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B53A4"/>
    <w:multiLevelType w:val="hybridMultilevel"/>
    <w:tmpl w:val="2406832C"/>
    <w:lvl w:ilvl="0" w:tplc="C0306150">
      <w:start w:val="1"/>
      <w:numFmt w:val="decimal"/>
      <w:lvlText w:val="%1."/>
      <w:lvlJc w:val="left"/>
      <w:pPr>
        <w:ind w:left="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10B0AC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D6D708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763A9A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90B2E4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587194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C800EA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6E1E0C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96561A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BD36DC"/>
    <w:multiLevelType w:val="hybridMultilevel"/>
    <w:tmpl w:val="C868C7D2"/>
    <w:lvl w:ilvl="0" w:tplc="533A3464">
      <w:start w:val="1"/>
      <w:numFmt w:val="decimal"/>
      <w:lvlText w:val="%1."/>
      <w:lvlJc w:val="left"/>
      <w:pPr>
        <w:ind w:left="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2AA1A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F8E3B6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84F578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B61E62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3ED1BA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C0271A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9E289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36E096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Rights-Form__A,B+C_</vt:lpstr>
    </vt:vector>
  </TitlesOfParts>
  <Company/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Rights-Form__A,B+C_</dc:title>
  <dc:subject/>
  <dc:creator>nasim@DESKTOP-GUQS31L</dc:creator>
  <cp:keywords/>
  <cp:lastModifiedBy>user</cp:lastModifiedBy>
  <cp:revision>3</cp:revision>
  <dcterms:created xsi:type="dcterms:W3CDTF">2017-03-16T08:36:00Z</dcterms:created>
  <dcterms:modified xsi:type="dcterms:W3CDTF">2017-03-16T08:43:00Z</dcterms:modified>
</cp:coreProperties>
</file>