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PoSTGreSQL server advanced 1</w:t>
      </w:r>
    </w:p>
    <w:p>
      <w:r>
        <w:drawing>
          <wp:inline distT="0" distB="0" distL="114300" distR="114300">
            <wp:extent cx="5264785" cy="2472055"/>
            <wp:effectExtent l="0" t="0" r="825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Coding: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Server [localhost]: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Database [postgres]: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Port [5432]: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Username [postgres]: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Password for user postgres: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psql (15.0)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WARNING: Console code page (437) differs from Windows code page (1252)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8-bit characters might not work correctly. See psql reference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page "Notes for Windows users" for details.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Type "help" for help.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postgres=# select version();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version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------------------------------------------------------------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PostgreSQL 15.0, compiled by Visual C++ build 1914, 64-bit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(1 row)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postgres=# \1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invalid command \1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Try \? for help.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postgres=# \l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                                    List of databases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Name    |  Owner   | Encoding |          Collate           |           Ctype            | ICU Locale | Locale Provider |   Access privileges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-----------+----------+----------+----------------------------+----------------------------+------------+-----------------+-----------------------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postgres  | postgres | UTF8     | English_United States.1252 | English_United States.1252 |            | libc            |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template0 | postgres | UTF8     | English_United States.1252 | English_United States.1252 |            | libc            | =c/postgres          +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|          |          |                            |                            |            |                 | postgres=CTc/postgres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template1 | postgres | UTF8     | English_United States.1252 | English_United States.1252 |            | libc            | =c/postgres          +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|          |          |                            |                            |            |                 | postgres=CTc/postgres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(3 rows)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postgres=# create database HR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postgres-# \l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                                    List of databases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Name    |  Owner   | Encoding |          Collate           |           Ctype            | ICU Locale | Locale Provider |   Access privileges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-----------+----------+----------+----------------------------+----------------------------+------------+-----------------+-----------------------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postgres  | postgres | UTF8     | English_United States.1252 | English_United States.1252 |            | libc            |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template0 | postgres | UTF8     | English_United States.1252 | English_United States.1252 |            | libc            | =c/postgres          +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|          |          |                            |                            |            |                 | postgres=CTc/postgres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template1 | postgres | UTF8     | English_United States.1252 | English_United States.1252 |            | libc            | =c/postgres          +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|          |          |                            |                            |            |                 | postgres=CTc/postgres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(3 rows)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postgres-# \HR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invalid command \HR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Try \? for help.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postgres-# \c HR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connection to server at "localhost" (::1), port 5432 failed: FATAL:  database "HR" does not exist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Previous connection kept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postgres-# CREATE DATABASE HR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postgres-# \l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                                    List of databases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Name    |  Owner   | Encoding |          Collate           |           Ctype            | ICU Locale | Locale Provider |   Access privileges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-----------+----------+----------+----------------------------+----------------------------+------------+-----------------+-----------------------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postgres  | postgres | UTF8     | English_United States.1252 | English_United States.1252 |            | libc            |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template0 | postgres | UTF8     | English_United States.1252 | English_United States.1252 |            | libc            | =c/postgres          +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|          |          |                            |                            |            |                 | postgres=CTc/postgres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template1 | postgres | UTF8     | English_United States.1252 | English_United States.1252 |            | libc            | =c/postgres          +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|          |          |                            |                            |            |                 | postgres=CTc/postgres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(3 rows)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postgres-# \c HR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connection to server at "localhost" (::1), port 5432 failed: FATAL:  database "HR" does not exist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Previous connection kept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postgres-# \c HR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You are now connected to database "HR" as user "postgres".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HR-# CREATE TABLE IF NOT EXISTS person (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HR(#     Id INT PRIMARY KEY,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HR(#     first_name VARCHAR(50) NOT NULL,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HR(#     last_name VARCHAR(50) NOT NULL,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HR(#     gender CHAR(1),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HR(#     birthdate DATE,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HR(#     email_id VARCHAR(100) UNIQUE,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HR(#     country_of_birth VARCHAR(50)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HR(# 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ERROR:  syntax error at or near "CREATE"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LINE 2: CREATE DATABASE HR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^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HR=# CREATE TABLE IF NOT EXISTS person (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HR(#     Id INT PRIMARY KEY,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HR(#     first_name VARCHAR(50) NOT NULL,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HR(#     last_name VARCHAR(50) NOT NULL,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HR(#     gender CHAR(1),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HR(#     birthdate DATE,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HR(#     email_id VARCHAR(100) UNIQUE,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HR(#     country_of_birth VARCHAR(50)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HR(# 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CREATE TABLE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HR=# \d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List of relations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Schema |  Name  | Type  |  Owner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--------+--------+-------+----------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public | person | table | postgres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(1 row)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HR=# \d person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Table "public.person"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Column      |          Type          | Collation | Nullable | Default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------------------+------------------------+-----------+----------+---------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id               | integer                |           | not null |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first_name       | character varying(50)  |           | not null |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last_name        | character varying(50)  |           | not null |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gender           | character(1)           |           |          |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birthdate        | date                   |           |          |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email_id         | character varying(100) |           |          |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country_of_birth | character varying(50)  |           |          |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Indexes: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"person_pkey" PRIMARY KEY, btree (id)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"person_email_id_key" UNIQUE CONSTRAINT, btree (email_id)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pBdr>
          <w:bottom w:val="dotted" w:color="auto" w:sz="24" w:space="0"/>
        </w:pBd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HR=#</w:t>
      </w: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5270500" cy="3797935"/>
            <wp:effectExtent l="0" t="0" r="254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1460" cy="26822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2094230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200525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7243445"/>
            <wp:effectExtent l="0" t="0" r="381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4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30140" cy="622554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tted" w:color="auto" w:sz="2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\HR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invalid command \HR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Try \? for help.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postgres-# \c HR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connection to server at "localhost" (::1), port 5432 failed: FATAL:  database "HR" does not exist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Previous connection kept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postgres-# CREATE DATABASE HR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postgres-# \l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List of databases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Name    |  Owner   | Encoding |          Collate           |           Ctype            | ICU Locale | Locale Provider |   Access privileges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-----------+----------+----------+----------------------------+----------------------------+------------+-----------------+-----------------------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postgres  | postgres | UTF8     | English_United States.1252 | English_United States.1252 |            | libc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template0 | postgres | UTF8     | English_United States.1252 | English_United States.1252 |            | libc            | =c/postgres          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|          |          |                            |                            |            |                 | postgres=CTc/postgres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template1 | postgres | UTF8     | English_United States.1252 | English_United States.1252 |            | libc            | =c/postgres          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|          |          |                            |                            |            |                 | postgres=CTc/postgres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(3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postgres-# \c HR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connection to server at "localhost" (::1), port 5432 failed: FATAL:  database "HR" does not exist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Previous connection kept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postgres-# \c HR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You are now connected to database "HR" as user "postgres".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CREATE TABLE IF NOT EXISTS person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    Id INT PRIMARY KEY,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    first_name VARCHAR(50)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    last_name VARCHAR(50)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    gender CHAR(1),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    birthdate DATE,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    email_id VARCHAR(100) UNIQUE,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    country_of_birth VARCHAR(50)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ERROR:  syntax error at or near "CREATE"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2: CREATE DATABASE HR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^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CREATE TABLE IF NOT EXISTS person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    Id INT PRIMARY KEY,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    first_name VARCHAR(50)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    last_name VARCHAR(50)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    gender CHAR(1),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    birthdate DATE,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    email_id VARCHAR(100) UNIQUE,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    country_of_birth VARCHAR(50)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\d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List of relations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Schema |  Name  | Type  |  Owner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--------+--------+-------+----------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person | table | postgres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 row)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\d person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Table "public.person"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Column      |          Type          | Collation | Nullable | Default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------------------+------------------------+-----------+----------+---------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id               | integer                |           | not null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first_name       | character varying(50)  |           | not null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last_name        | character varying(50)  |           | not null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gender           | character(1)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birthdate        | date   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email_id   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country_of_birth | character varying(50)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Indexes: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"person_pkey" PRIMARY KEY, btree (id)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"person_email_id_key" UNIQUE CONSTRAINT, btree (email_id)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CREATE TABLE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AS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SELECT * FROM person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SELECT * FROM person;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ERROR:  syntax error at or near "SELECT"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4: SELECT * FROM person;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^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CREATE TABLE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AS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SELECT * FROM person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\d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Table "public.employee"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Column      |          Type          | Collation | Nullable | Default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------------------+------------------------+-----------+----------+---------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id               | integer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first_name       | character varying(50)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last_name        | character varying(50)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gender           | character(1)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birthdate        | date   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email_id   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country_of_birth | character varying(50)  |           |          |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CREATE TABLE employea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AS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SELECT ID,FIRST_NAME,LAST_NAME,GENDER FROM person;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/d employea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ERROR:  syntax error at or near "/"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1: /d employea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^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CREATE TABLE employe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AS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SELECT id,first_name,last_name,gender FROM person;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\d employe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Table "public.employe"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Column   |         Type          | Collation | Nullable | Default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------------+-----------------------+-----------+----------+---------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id         | integer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first_name | character varying(50)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last_name  | character varying(50)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gender     | character(1)          |           |          |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\d employea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Table "public.employea"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Column   |         Type          | Collation | Nullable | Default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------------+-----------------------+-----------+----------+---------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id         | integer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first_name | character varying(50)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last_name  | character varying(50)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gender     | character(1)          |           |          |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CREATE TABLE employyeb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AS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SELECT FIRST_NAME,LAST_NAME FROM person;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CREATE TABLE employec(EMPID,EMPFIRSTNAME,EMPLASTNAME,GENDER)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AS SELECT ID,FIRST_NAME,LAST_NAME,GENDER FROM person;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\d employyeb;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Table "public.employyeb"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Column   |         Type          | Collation | Nullable | Default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------------+-----------------------+-----------+----------+---------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first_name | character varying(50)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last_name  | character varying(50) |           |          |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\d employec;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Table "public.employec"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Column    |         Type          | Collation | Nullable | Default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--------------+-----------------------+-----------+----------+---------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empid        | integer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empfirstname | character varying(50)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emplastname  | character varying(50)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gender       | character(1)          |           |          |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CREATE TEMPORARY TABLE IF NOT EXISTS mytemptable(Id INT ,Name VARCHAR(50));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DROP TABLE IF EXISTS employyeb;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DROP TABLE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CREATE TABLE employeed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(emp_id int primary key,first_name varchar(50),last_name varchar(50)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,gender char(1),dept_id int not null, foreign key (dept_id) references department (dept_id));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ERROR:  relation "department" does not exist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create table department(dept_id int primary key,dept_name varchar(100) not null);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create table employeed(emp_id int primary key,first_name varchar(50)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last_name varchar(50) not null,gender char(1),dept_id int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foreign key (dept_id) references department(dept_id));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\d employeed;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Table "public.employeed"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Column   |         Type          | Collation | Nullable | Default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------------+-----------------------+-----------+----------+---------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emp_id     | integer               |           | not null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first_name | character varying(50) |           | not null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last_name  | character varying(50) |           | not null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gender     | character(1)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dept_id    | integer               |           | not null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Indexes: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"employeed_pkey" PRIMARY KEY, btree (emp_id)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Foreign-key constraints: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"employeed_dept_id_fkey" FOREIGN KEY (dept_id) REFERENCES department(dept_id)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drop table  if exists employeed;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DROP TABLE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drop table if exists department;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DROP TABLE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CREATE TABLE employee(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emp_id INT PRIMARY KEY,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first_name VARCHAR(50)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last_name VARCHAR(50)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gender CHAR(1),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dept_id INT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    FOREIGN KEY (dept_id) REFERENCES department(dept_id)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ERROR:  relation "employee" already exists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CREATE TABLE department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dept_id INT PRIMARY KEY,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dept_name VARCHAR(100) NOT NULL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</w:t>
      </w:r>
    </w:p>
    <w:p>
      <w:pPr>
        <w:pBdr>
          <w:bottom w:val="dotted" w:color="auto" w:sz="2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HR=#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ascii="Verdana" w:hAnsi="Verdana" w:cs="Verdana"/>
          <w:i w:val="0"/>
          <w:iCs w:val="0"/>
          <w:caps w:val="0"/>
          <w:color w:val="181717"/>
          <w:spacing w:val="3"/>
          <w:sz w:val="20"/>
          <w:szCs w:val="20"/>
        </w:rPr>
      </w:pPr>
      <w:r>
        <w:rPr>
          <w:rFonts w:hint="default" w:ascii="Verdana" w:hAnsi="Verdana" w:cs="Verdana"/>
          <w:i w:val="0"/>
          <w:iCs w:val="0"/>
          <w:caps w:val="0"/>
          <w:color w:val="181717"/>
          <w:spacing w:val="3"/>
          <w:sz w:val="20"/>
          <w:szCs w:val="20"/>
          <w:shd w:val="clear" w:fill="FFFFFF"/>
        </w:rPr>
        <w:t>PostgreSQL supports the ALTER TABLE statement to modify the structure of the existing tables.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cs="Verdana"/>
          <w:i w:val="0"/>
          <w:iCs w:val="0"/>
          <w:caps w:val="0"/>
          <w:color w:val="181717"/>
          <w:spacing w:val="3"/>
          <w:sz w:val="20"/>
          <w:szCs w:val="20"/>
        </w:rPr>
      </w:pPr>
      <w:r>
        <w:rPr>
          <w:rFonts w:hint="default" w:ascii="Verdana" w:hAnsi="Verdana" w:cs="Verdana"/>
          <w:i w:val="0"/>
          <w:iCs w:val="0"/>
          <w:caps w:val="0"/>
          <w:color w:val="181717"/>
          <w:spacing w:val="3"/>
          <w:sz w:val="20"/>
          <w:szCs w:val="20"/>
          <w:shd w:val="clear" w:fill="FFFFFF"/>
        </w:rPr>
        <w:t>ALTER table can be used to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Verdana" w:hAnsi="Verdana" w:cs="Verdana"/>
          <w:i w:val="0"/>
          <w:iCs w:val="0"/>
          <w:caps w:val="0"/>
          <w:color w:val="181717"/>
          <w:spacing w:val="0"/>
          <w:sz w:val="20"/>
          <w:szCs w:val="20"/>
          <w:bdr w:val="none" w:color="auto" w:sz="0" w:space="0"/>
          <w:shd w:val="clear" w:fill="FFFFFF"/>
        </w:rPr>
        <w:t>Add column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Verdana" w:hAnsi="Verdana" w:cs="Verdana"/>
          <w:i w:val="0"/>
          <w:iCs w:val="0"/>
          <w:caps w:val="0"/>
          <w:color w:val="181717"/>
          <w:spacing w:val="0"/>
          <w:sz w:val="20"/>
          <w:szCs w:val="20"/>
          <w:bdr w:val="none" w:color="auto" w:sz="0" w:space="0"/>
          <w:shd w:val="clear" w:fill="FFFFFF"/>
        </w:rPr>
        <w:t>Rename column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Verdana" w:hAnsi="Verdana" w:cs="Verdana"/>
          <w:i w:val="0"/>
          <w:iCs w:val="0"/>
          <w:caps w:val="0"/>
          <w:color w:val="181717"/>
          <w:spacing w:val="0"/>
          <w:sz w:val="20"/>
          <w:szCs w:val="20"/>
          <w:bdr w:val="none" w:color="auto" w:sz="0" w:space="0"/>
          <w:shd w:val="clear" w:fill="FFFFFF"/>
        </w:rPr>
        <w:t>Modify column datatype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Verdana" w:hAnsi="Verdana" w:cs="Verdana"/>
          <w:i w:val="0"/>
          <w:iCs w:val="0"/>
          <w:caps w:val="0"/>
          <w:color w:val="181717"/>
          <w:spacing w:val="0"/>
          <w:sz w:val="20"/>
          <w:szCs w:val="20"/>
          <w:bdr w:val="none" w:color="auto" w:sz="0" w:space="0"/>
          <w:shd w:val="clear" w:fill="FFFFFF"/>
        </w:rPr>
        <w:t>Set or Remove default value to column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Verdana" w:hAnsi="Verdana" w:cs="Verdana"/>
          <w:i w:val="0"/>
          <w:iCs w:val="0"/>
          <w:caps w:val="0"/>
          <w:color w:val="181717"/>
          <w:spacing w:val="0"/>
          <w:sz w:val="20"/>
          <w:szCs w:val="20"/>
          <w:bdr w:val="none" w:color="auto" w:sz="0" w:space="0"/>
          <w:shd w:val="clear" w:fill="FFFFFF"/>
        </w:rPr>
        <w:t>Add or Drop constraint to column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Verdana" w:hAnsi="Verdana" w:cs="Verdana"/>
          <w:i w:val="0"/>
          <w:iCs w:val="0"/>
          <w:caps w:val="0"/>
          <w:color w:val="181717"/>
          <w:spacing w:val="0"/>
          <w:sz w:val="20"/>
          <w:szCs w:val="20"/>
          <w:bdr w:val="none" w:color="auto" w:sz="0" w:space="0"/>
          <w:shd w:val="clear" w:fill="FFFFFF"/>
        </w:rPr>
        <w:t>Drop column in the table</w:t>
      </w: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5271135" cy="7087235"/>
            <wp:effectExtent l="0" t="0" r="190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8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34940" cy="645414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719320"/>
            <wp:effectExtent l="0" t="0" r="381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1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719320"/>
            <wp:effectExtent l="0" t="0" r="381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1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6096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alter table employee drop column address cascade;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\d employee;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Table "public.employee"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Column      |          Type          | Collation | Nullable | Default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------------------+------------------------+-----------+----------+---------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id               | integer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first_name       | character varying(50)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last_name        | character varying(50)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gender           | character(1)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birthdate        | date   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email_id   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country_of_birth | character varying(50)  |           |          |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alter table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alter column first_name type varchar(100),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alter column last_name type varchar(100);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\d employee;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Table "public.employee"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Column      |          Type          | Collation | Nullable | Default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------------------+------------------------+-----------+----------+---------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id               | integer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first_name 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last_name  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gender           | character(1)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birthdate        | date   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email_id   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country_of_birth | character varying(50)  |           |          |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alter table employee rename  column birthdate to BOD;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\d employee;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Table "public.employee"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Column      |          Type          | Collation | Nullable | Default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------------------+------------------------+-----------+----------+---------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id               | integer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first_name 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last_name  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gender           | character(1)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bod              | date   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email_id   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country_of_birth | character varying(50)  |           |          |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alter table employee rename  to empoly_info;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\d employ_info;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Did not find any relation named "employ_info".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\d empoly_info;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Table "public.empoly_info"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Column      |          Type          | Collation | Nullable | Default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------------------+------------------------+-----------+----------+---------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id               | integer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first_name 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last_name  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gender           | character(1)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bod              | date   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email_id   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country_of_birth | character varying(50)  |           |          |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alter table empoly_info alter column gender set  not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\d empoly_info;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Table "public.empoly_info"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Column      |          Type          | Collation | Nullable | Default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------------------+------------------------+-----------+----------+---------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id               | integer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first_name 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last_name  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gender           | character(1)           |           | not null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bod              | date   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email_id   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country_of_birth | character varying(50)  |           |          |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alter table empoly_info add column salary  int not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\d empoly_info;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Table "public.empoly_info"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Column      |          Type          | Collation | Nullable | Default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------------------+------------------------+-----------+----------+---------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id               | integer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first_name 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last_name  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gender           | character(1)           |           | not null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bod              | date   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email_id   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country_of_birth | character varying(50)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salary           | integer                |           | not null |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alter table empoly_info alter column salary drop  not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\d empoly_info;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Table "public.empoly_info"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Column      |          Type          | Collation | Nullable | Default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------------------+------------------------+-----------+----------+---------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id               | integer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first_name 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last_name  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gender           | character(1)           |           | not null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bod              | date   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email_id   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country_of_birth | character varying(50)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salary           | integer                |           |          |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ALTER TABLE empoly_info  ADD CONSTRAINT first_name CHECK (char_length(first_name) &gt; 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\d empoly_info;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Table "public.empoly_info"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Column      |          Type          | Collation | Nullable | Default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------------------+------------------------+-----------+----------+---------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id               | integer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first_name 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last_name  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gender           | character(1)           |           | not null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bod              | date   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email_id   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country_of_birth | character varying(50)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salary           | integer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Check constraints: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"first_name" CHECK (char_length(first_name::text) &gt; 1)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alter table empoly_info drop constraint first_name;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\d empoly_info;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Table "public.empoly_info"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Column      |          Type          | Collation | Nullable | Default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------------------+------------------------+-----------+----------+---------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id               | integer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first_name 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last_name  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gender           | character(1)           |           | not null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bod              | date   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email_id   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country_of_birth | character varying(50)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salary           | integer                |           |          |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alter table empoly_info add primary key (id);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\d empoly_info;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Table "public.empoly_info"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Column      |          Type          | Collation | Nullable | Default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------------------+------------------------+-----------+----------+---------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id               | integer                |           | not null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first_name 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last_name  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gender           | character(1)           |           | not null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bod              | date   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email_id   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country_of_birth | character varying(50)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salary           | integer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Indexes: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"empoly_info_pkey" PRIMARY KEY, btree (id)</w:t>
      </w:r>
    </w:p>
    <w:p>
      <w:pPr>
        <w:pBdr>
          <w:bottom w:val="none" w:color="auto" w:sz="0" w:space="0"/>
        </w:pBdr>
        <w:rPr>
          <w:rFonts w:hint="default"/>
          <w:lang w:val="en-US"/>
        </w:rPr>
      </w:pPr>
    </w:p>
    <w:p>
      <w:pPr>
        <w:pBdr>
          <w:top w:val="dotted" w:color="auto" w:sz="24" w:space="0"/>
          <w:bottom w:val="dotted" w:color="auto" w:sz="2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E68E92"/>
    <w:multiLevelType w:val="multilevel"/>
    <w:tmpl w:val="82E68E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A3C49"/>
    <w:rsid w:val="026D5E00"/>
    <w:rsid w:val="04DC01EC"/>
    <w:rsid w:val="065909ED"/>
    <w:rsid w:val="1B0E568F"/>
    <w:rsid w:val="23E359CA"/>
    <w:rsid w:val="335C114A"/>
    <w:rsid w:val="34806E53"/>
    <w:rsid w:val="378254C0"/>
    <w:rsid w:val="3F05474B"/>
    <w:rsid w:val="3F2D1EAB"/>
    <w:rsid w:val="41372133"/>
    <w:rsid w:val="42870A90"/>
    <w:rsid w:val="4CF12E00"/>
    <w:rsid w:val="512651A9"/>
    <w:rsid w:val="55980885"/>
    <w:rsid w:val="5A712320"/>
    <w:rsid w:val="5D4A1E7A"/>
    <w:rsid w:val="6ACD1CB5"/>
    <w:rsid w:val="73CA3C49"/>
    <w:rsid w:val="74E1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2022-11-01T07:42:00Z</dcterms:created>
  <dc:creator>Ajman Ullah</dc:creator>
  <cp:lastModifiedBy>Ajman Ullah</cp:lastModifiedBy>
  <dcterms:modified xsi:type="dcterms:W3CDTF">2022-11-01T12:13:24Z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17715005B3454C06A12E737B966B9E2F</vt:lpwstr>
  </property>
</Properties>
</file>