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Pandas in python …. class 1:</w:t>
      </w:r>
    </w:p>
    <w:p>
      <w:r>
        <w:drawing>
          <wp:inline distT="0" distB="0" distL="114300" distR="114300">
            <wp:extent cx="5270500" cy="308356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"https://www.w3schools.com/python/pandas/default.asp"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https://www.w3schools.com/python/pandas/default.asp</w:t>
      </w:r>
      <w:r>
        <w:rPr>
          <w:rFonts w:hint="default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What is Pandas?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Pandas is a Python library used for working with data sets.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It has functions for analyzing, cleaning, exploring, and manipulating data.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name "Pandas" has a reference to both "Panel Data", and "Python Data Analysis" and was created by Wes McKinney in 2008.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Why Use Pandas?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Pandas allows us to analyze big data and make conclusions based on statistical theories.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Pandas can clean messy data sets, and make them readable and relevant.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Relevant data is very important in data science.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4892040" cy="3939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3140" cy="11201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3860" cy="20802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87198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83959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DataFrames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 sets in Pandas are usually multi-dimensional tables, called DataFrames.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Series is like a column, a DataFrame is the whole table.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Create a DataFrame from two Series: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data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380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390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 [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myvar = pd.DataFrame(data)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(myvar)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What is a DataFrame?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Pandas DataFrame is a 2 dimensional data structure, like a 2 dimensional array, or a table with rows and columns.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Create a simple Pandas DataFrame: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data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380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390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 [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#load data into a DataFrame object: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df = pd.DataFrame(data)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(df)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4366260" cy="25679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Locate Row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 you can see from the result above, the DataFrame is like a table with rows and columns.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Pandas use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loc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attribute to return one or more specified row(s)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Return row 0: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#refer to the row index: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(df.loc[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dataset={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"jumperwire"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"arduino"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"esp8266"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'Prices'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to load the dataset into a fd variables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fd=pd.DataFrame(dataset)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(fd.loc[[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]])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Electronics Prices 0 jumperwire 450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1 arduino 550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drawing>
          <wp:inline distT="0" distB="0" distL="114300" distR="114300">
            <wp:extent cx="5273675" cy="2994660"/>
            <wp:effectExtent l="0" t="0" r="146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Locate Named Indexes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Use the named index in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loc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attribute to return the specified row(s).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Return "day2":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#refer to the named index: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(df.loc[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"day2"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r>
        <w:drawing>
          <wp:inline distT="0" distB="0" distL="114300" distR="114300">
            <wp:extent cx="5271135" cy="216027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"https://www.w3schools.com/python/pandas/pandas_csv.asp"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https://www.w3schools.com/python/pandas/pandas_csv.asp</w:t>
      </w:r>
      <w:r>
        <w:rPr>
          <w:rFonts w:hint="default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Dictionary as JSON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Style w:val="10"/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JSON = Python Dictionary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JSON objects have the same format as Python dictionaries.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 your JSON code is not in a file, but in a Python Dictionary, you can load it into a DataFrame directly: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Load a Python Dictionary into a DataFrame: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data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},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"Pulse"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117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103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109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117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 },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"Maxpulse"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145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135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175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148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},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409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479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340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282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406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"5"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df = pd.DataFrame(data)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(df)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data1={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"pulses"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"MaxPulses"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545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mj=pd.DataFrame(data1)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(mj)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Viewing the Data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One of the most used method for getting a quick overview of the DataFrame, is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head()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head()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returns the headers and a specified number of rows, starting from the top.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Get a quick overview by printing the first 10 rows of the DataFrame: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'data.csv'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(df.head(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There is also a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tail()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for viewing the </w:t>
      </w:r>
      <w:r>
        <w:rPr>
          <w:rStyle w:val="6"/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last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rows of the DataFrame.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tail()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returns the headers and a specified number of rows, starting from the bottom.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data1={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"pulses"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"MaxPulses"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545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mk=pd.DataFrame(data1)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(mk)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drawing>
          <wp:inline distT="0" distB="0" distL="114300" distR="114300">
            <wp:extent cx="5271135" cy="158369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49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Data Cleaning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 cleaning means fixing bad data in your data set.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Bad data could be: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Empty cells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 in wrong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Wrong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Duplicates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Remove Rows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One way to deal with empty cells is to remove rows that contain empty cells.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 is usually OK, since data sets can be very big, and removing a few rows will not have a big impact on the result.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E7E9EB"/>
        </w:rPr>
        <w:t>Return a new Data Frame with no empty cells: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shd w:val="clear" w:fill="FFFFFF"/>
          <w:lang w:val="en-US" w:eastAsia="zh-CN" w:bidi="ar"/>
        </w:rPr>
        <w:t>'data.csv'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new_df = df.dropna()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(new_df.to_string())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</w:pPr>
      <w:r>
        <w:drawing>
          <wp:inline distT="0" distB="0" distL="114300" distR="114300">
            <wp:extent cx="4876800" cy="2636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Empty  cell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pd.read_csv('data.csv')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df.fillna(170, inplace = 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print(df.to_string())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#Notice in the result: empty cells got the value 130 (in row 18, 22 and 28).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right="-24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77640" cy="3215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7240" cy="3291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386334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5340" cy="317754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47695"/>
            <wp:effectExtent l="0" t="0" r="1460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58465"/>
            <wp:effectExtent l="0" t="0" r="254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Let's try to convert all cells in the 'Date' column into dates.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Pandas has a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to_datetime()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for this: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Convert to 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'data.csv'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df[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] = pd.to_datetime(df[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(df.to_string())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discover duplicates, we can use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duplicated()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duplicated()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returns a Boolean values for each row: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Returns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E7E9EB"/>
        </w:rPr>
        <w:t>True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 for every row that is a duplicate, othwerwise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E7E9EB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(df.duplicated())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Removing Duplicates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remove duplicates, use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drop_duplicates()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Remove all duplicates: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df.drop_duplicates(inplace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Finding Relationships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great aspect of the Pandas module is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corr()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corr()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calculates the relationship between each column in your data set.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examples in this page uses a CSV file called: 'data.csv'.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Plotting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Pandas uses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plot()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to create diagrams.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We can use Pyplot, a submodule of the Matplotlib library to visualize the diagram on the screen.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Read more about Matplotlib in our 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"https://www.w3schools.com/python/matplotlib_intro.asp"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t>Matplotlib 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Import pyplot from Matplotlib and visualize our DataFrame: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pandas as pd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plt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'data.csv'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df.plot()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plt.show()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5269230" cy="3726815"/>
            <wp:effectExtent l="0" t="0" r="3810" b="698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1540" cy="3642360"/>
            <wp:effectExtent l="0" t="0" r="762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Histogram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Use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kind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argument to specify that you want a histogram: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kind = 'hist'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histogram needs only one column.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histogram shows us the frequency of each interval, e.g. how many workouts lasted between 50 and 60 minutes?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the example below we will use the "Duration" column to create the histogram: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df[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].plot(kind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'hist'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73040" cy="4106545"/>
            <wp:effectExtent l="0" t="0" r="0" b="825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794760"/>
            <wp:effectExtent l="0" t="0" r="190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1B4F0"/>
    <w:multiLevelType w:val="multilevel"/>
    <w:tmpl w:val="3F21B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736D5"/>
    <w:rsid w:val="04550704"/>
    <w:rsid w:val="0A645F37"/>
    <w:rsid w:val="0AE511AC"/>
    <w:rsid w:val="0DED4CF5"/>
    <w:rsid w:val="118662B1"/>
    <w:rsid w:val="13C937D6"/>
    <w:rsid w:val="15E342CE"/>
    <w:rsid w:val="16891066"/>
    <w:rsid w:val="16DA4BDD"/>
    <w:rsid w:val="1B8A6FE8"/>
    <w:rsid w:val="1D092514"/>
    <w:rsid w:val="1F2A7C3A"/>
    <w:rsid w:val="23F736D5"/>
    <w:rsid w:val="25235C80"/>
    <w:rsid w:val="26894ED8"/>
    <w:rsid w:val="2AF3211C"/>
    <w:rsid w:val="2B6A455B"/>
    <w:rsid w:val="2D5051AB"/>
    <w:rsid w:val="2E226E8C"/>
    <w:rsid w:val="2EB22F1C"/>
    <w:rsid w:val="3676372D"/>
    <w:rsid w:val="368E338D"/>
    <w:rsid w:val="37401305"/>
    <w:rsid w:val="37EA3BE4"/>
    <w:rsid w:val="385457EE"/>
    <w:rsid w:val="3A611302"/>
    <w:rsid w:val="3B2A60E9"/>
    <w:rsid w:val="401B6387"/>
    <w:rsid w:val="448530E4"/>
    <w:rsid w:val="46561A72"/>
    <w:rsid w:val="4AAF6F57"/>
    <w:rsid w:val="4E1E517E"/>
    <w:rsid w:val="50BE6B7C"/>
    <w:rsid w:val="5BDC7F65"/>
    <w:rsid w:val="5C23496E"/>
    <w:rsid w:val="5CD72742"/>
    <w:rsid w:val="5E7157EC"/>
    <w:rsid w:val="621D57A5"/>
    <w:rsid w:val="64863C95"/>
    <w:rsid w:val="65367B0E"/>
    <w:rsid w:val="68AE0ED6"/>
    <w:rsid w:val="6CEA17DE"/>
    <w:rsid w:val="6CFD62FF"/>
    <w:rsid w:val="70262886"/>
    <w:rsid w:val="70824117"/>
    <w:rsid w:val="713C0FFC"/>
    <w:rsid w:val="71955F5B"/>
    <w:rsid w:val="72AB4E82"/>
    <w:rsid w:val="72D7018E"/>
    <w:rsid w:val="74476111"/>
    <w:rsid w:val="796E6A34"/>
    <w:rsid w:val="7B0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429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2021-09-13T18:25:00Z</dcterms:created>
  <dc:creator>amazon</dc:creator>
  <cp:lastModifiedBy>Ajman Ullah</cp:lastModifiedBy>
  <dcterms:modified xsi:type="dcterms:W3CDTF">2021-09-17T01:26:27Z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42762ABE41A341F8B5AE2B2CB8B70B8C</vt:lpwstr>
  </property>
</Properties>
</file>