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429042333"/>
        <w:docPartObj>
          <w:docPartGallery w:val="Cover Pages"/>
          <w:docPartUnique/>
        </w:docPartObj>
      </w:sdtPr>
      <w:sdtEndPr/>
      <w:sdtContent>
        <w:p w:rsidR="00776BC2" w:rsidRPr="00CD67B3" w:rsidRDefault="00776BC2">
          <w:pPr>
            <w:rPr>
              <w:rFonts w:ascii="Times New Roman" w:hAnsi="Times New Roman" w:cs="Times New Roman"/>
            </w:rPr>
          </w:pPr>
        </w:p>
        <w:tbl>
          <w:tblPr>
            <w:tblpPr w:leftFromText="187" w:rightFromText="187" w:horzAnchor="margin" w:tblpXSpec="right" w:tblpYSpec="top"/>
            <w:tblW w:w="2000" w:type="pct"/>
            <w:tblBorders>
              <w:top w:val="single" w:sz="36" w:space="0" w:color="A5A5A5" w:themeColor="accent3"/>
              <w:bottom w:val="single" w:sz="36" w:space="0" w:color="A5A5A5" w:themeColor="accent3"/>
              <w:insideH w:val="single" w:sz="36" w:space="0" w:color="A5A5A5" w:themeColor="accent3"/>
            </w:tblBorders>
            <w:tblCellMar>
              <w:top w:w="360" w:type="dxa"/>
              <w:left w:w="115" w:type="dxa"/>
              <w:bottom w:w="360" w:type="dxa"/>
              <w:right w:w="115" w:type="dxa"/>
            </w:tblCellMar>
            <w:tblLook w:val="04A0" w:firstRow="1" w:lastRow="0" w:firstColumn="1" w:lastColumn="0" w:noHBand="0" w:noVBand="1"/>
          </w:tblPr>
          <w:tblGrid>
            <w:gridCol w:w="4029"/>
          </w:tblGrid>
          <w:tr w:rsidR="00776BC2" w:rsidRPr="00CD67B3">
            <w:sdt>
              <w:sdtPr>
                <w:rPr>
                  <w:rFonts w:ascii="Times New Roman" w:eastAsiaTheme="majorEastAsia" w:hAnsi="Times New Roman" w:cs="Times New Roman"/>
                  <w:sz w:val="72"/>
                  <w:szCs w:val="72"/>
                </w:rPr>
                <w:alias w:val="Title"/>
                <w:id w:val="13553149"/>
                <w:placeholder>
                  <w:docPart w:val="D8EFBDB41F494704A2F44AEB7670D713"/>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776BC2" w:rsidRPr="00CD67B3" w:rsidRDefault="00435847" w:rsidP="00776BC2">
                    <w:pPr>
                      <w:pStyle w:val="NoSpacing"/>
                      <w:rPr>
                        <w:rFonts w:ascii="Times New Roman" w:eastAsiaTheme="majorEastAsia" w:hAnsi="Times New Roman" w:cs="Times New Roman"/>
                        <w:sz w:val="72"/>
                        <w:szCs w:val="72"/>
                      </w:rPr>
                    </w:pPr>
                    <w:r>
                      <w:rPr>
                        <w:rFonts w:ascii="Times New Roman" w:eastAsiaTheme="majorEastAsia" w:hAnsi="Times New Roman" w:cs="Times New Roman"/>
                        <w:sz w:val="72"/>
                        <w:szCs w:val="72"/>
                      </w:rPr>
                      <w:t>Inception Specification</w:t>
                    </w:r>
                  </w:p>
                </w:tc>
              </w:sdtContent>
            </w:sdt>
          </w:tr>
          <w:tr w:rsidR="00776BC2" w:rsidRPr="00CD67B3">
            <w:sdt>
              <w:sdtPr>
                <w:rPr>
                  <w:rFonts w:ascii="Times New Roman" w:hAnsi="Times New Roman" w:cs="Times New Roman"/>
                  <w:sz w:val="40"/>
                  <w:szCs w:val="40"/>
                </w:rPr>
                <w:alias w:val="Subtitle"/>
                <w:id w:val="13553153"/>
                <w:placeholder>
                  <w:docPart w:val="F556B80994D14C2DA72BE41524C4B542"/>
                </w:placeholder>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776BC2" w:rsidRPr="00CD67B3" w:rsidRDefault="00776BC2" w:rsidP="00776BC2">
                    <w:pPr>
                      <w:pStyle w:val="NoSpacing"/>
                      <w:rPr>
                        <w:rFonts w:ascii="Times New Roman" w:hAnsi="Times New Roman" w:cs="Times New Roman"/>
                        <w:sz w:val="40"/>
                        <w:szCs w:val="40"/>
                      </w:rPr>
                    </w:pPr>
                    <w:r w:rsidRPr="00CD67B3">
                      <w:rPr>
                        <w:rFonts w:ascii="Times New Roman" w:hAnsi="Times New Roman" w:cs="Times New Roman"/>
                        <w:sz w:val="40"/>
                        <w:szCs w:val="40"/>
                      </w:rPr>
                      <w:t>Design-X Inception Report</w:t>
                    </w:r>
                  </w:p>
                </w:tc>
              </w:sdtContent>
            </w:sdt>
          </w:tr>
          <w:tr w:rsidR="00776BC2" w:rsidRPr="00CD67B3">
            <w:sdt>
              <w:sdtPr>
                <w:rPr>
                  <w:rFonts w:ascii="Times New Roman" w:hAnsi="Times New Roman" w:cs="Times New Roman"/>
                  <w:sz w:val="28"/>
                  <w:szCs w:val="28"/>
                </w:rPr>
                <w:alias w:val="Author"/>
                <w:id w:val="13553158"/>
                <w:placeholder>
                  <w:docPart w:val="2B23E3A86B574454B4E8288A14CC1FAD"/>
                </w:placeholder>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776BC2" w:rsidRPr="00CD67B3" w:rsidRDefault="00776BC2">
                    <w:pPr>
                      <w:pStyle w:val="NoSpacing"/>
                      <w:rPr>
                        <w:rFonts w:ascii="Times New Roman" w:hAnsi="Times New Roman" w:cs="Times New Roman"/>
                        <w:sz w:val="28"/>
                        <w:szCs w:val="28"/>
                      </w:rPr>
                    </w:pPr>
                    <w:r w:rsidRPr="00CD67B3">
                      <w:rPr>
                        <w:rFonts w:ascii="Times New Roman" w:hAnsi="Times New Roman" w:cs="Times New Roman"/>
                        <w:sz w:val="28"/>
                        <w:szCs w:val="28"/>
                      </w:rPr>
                      <w:t xml:space="preserve">AJ McQuillen                  </w:t>
                    </w:r>
                    <w:r w:rsidR="00435847">
                      <w:rPr>
                        <w:rFonts w:ascii="Times New Roman" w:hAnsi="Times New Roman" w:cs="Times New Roman"/>
                        <w:sz w:val="28"/>
                        <w:szCs w:val="28"/>
                      </w:rPr>
                      <w:t xml:space="preserve"> </w:t>
                    </w:r>
                    <w:r w:rsidRPr="00CD67B3">
                      <w:rPr>
                        <w:rFonts w:ascii="Times New Roman" w:hAnsi="Times New Roman" w:cs="Times New Roman"/>
                        <w:sz w:val="28"/>
                        <w:szCs w:val="28"/>
                      </w:rPr>
                      <w:t xml:space="preserve">Andrew Wilkerson           </w:t>
                    </w:r>
                    <w:r w:rsidR="00435847">
                      <w:rPr>
                        <w:rFonts w:ascii="Times New Roman" w:hAnsi="Times New Roman" w:cs="Times New Roman"/>
                        <w:sz w:val="28"/>
                        <w:szCs w:val="28"/>
                      </w:rPr>
                      <w:t xml:space="preserve"> </w:t>
                    </w:r>
                    <w:r w:rsidRPr="00CD67B3">
                      <w:rPr>
                        <w:rFonts w:ascii="Times New Roman" w:hAnsi="Times New Roman" w:cs="Times New Roman"/>
                        <w:sz w:val="28"/>
                        <w:szCs w:val="28"/>
                      </w:rPr>
                      <w:t xml:space="preserve"> Jessica Shade                  </w:t>
                    </w:r>
                    <w:r w:rsidR="00435847">
                      <w:rPr>
                        <w:rFonts w:ascii="Times New Roman" w:hAnsi="Times New Roman" w:cs="Times New Roman"/>
                        <w:sz w:val="28"/>
                        <w:szCs w:val="28"/>
                      </w:rPr>
                      <w:t xml:space="preserve">  </w:t>
                    </w:r>
                    <w:r w:rsidRPr="00CD67B3">
                      <w:rPr>
                        <w:rFonts w:ascii="Times New Roman" w:hAnsi="Times New Roman" w:cs="Times New Roman"/>
                        <w:sz w:val="28"/>
                        <w:szCs w:val="28"/>
                      </w:rPr>
                      <w:t xml:space="preserve">Katelyn Sherrard              </w:t>
                    </w:r>
                    <w:r w:rsidR="00435847">
                      <w:rPr>
                        <w:rFonts w:ascii="Times New Roman" w:hAnsi="Times New Roman" w:cs="Times New Roman"/>
                        <w:sz w:val="28"/>
                        <w:szCs w:val="28"/>
                      </w:rPr>
                      <w:t xml:space="preserve">  </w:t>
                    </w:r>
                    <w:r w:rsidRPr="00CD67B3">
                      <w:rPr>
                        <w:rFonts w:ascii="Times New Roman" w:hAnsi="Times New Roman" w:cs="Times New Roman"/>
                        <w:sz w:val="28"/>
                        <w:szCs w:val="28"/>
                      </w:rPr>
                      <w:t>Lauren Hertel</w:t>
                    </w:r>
                  </w:p>
                </w:tc>
              </w:sdtContent>
            </w:sdt>
          </w:tr>
        </w:tbl>
        <w:p w:rsidR="00776BC2" w:rsidRPr="00CD67B3" w:rsidRDefault="00776BC2">
          <w:pPr>
            <w:rPr>
              <w:rFonts w:ascii="Times New Roman" w:hAnsi="Times New Roman" w:cs="Times New Roman"/>
            </w:rPr>
          </w:pPr>
        </w:p>
        <w:p w:rsidR="00776BC2" w:rsidRPr="00CD67B3" w:rsidRDefault="00776BC2">
          <w:pPr>
            <w:rPr>
              <w:rFonts w:ascii="Times New Roman" w:hAnsi="Times New Roman" w:cs="Times New Roman"/>
            </w:rPr>
          </w:pPr>
          <w:r w:rsidRPr="00CD67B3">
            <w:rPr>
              <w:rFonts w:ascii="Times New Roman" w:hAnsi="Times New Roman" w:cs="Times New Roman"/>
            </w:rPr>
            <w:br w:type="page"/>
          </w:r>
        </w:p>
      </w:sdtContent>
    </w:sdt>
    <w:p w:rsidR="00CD67B3" w:rsidRPr="00CD67B3" w:rsidRDefault="00CD67B3" w:rsidP="00CD67B3">
      <w:pPr>
        <w:spacing w:after="0"/>
        <w:jc w:val="center"/>
        <w:rPr>
          <w:rFonts w:ascii="Times New Roman" w:hAnsi="Times New Roman" w:cs="Times New Roman"/>
          <w:b/>
          <w:sz w:val="36"/>
          <w:szCs w:val="36"/>
        </w:rPr>
      </w:pPr>
      <w:r w:rsidRPr="00CD67B3">
        <w:rPr>
          <w:rFonts w:ascii="Times New Roman" w:hAnsi="Times New Roman" w:cs="Times New Roman"/>
          <w:b/>
          <w:sz w:val="36"/>
          <w:szCs w:val="36"/>
        </w:rPr>
        <w:lastRenderedPageBreak/>
        <w:t>Table of Contents</w:t>
      </w:r>
    </w:p>
    <w:p w:rsidR="00CD67B3" w:rsidRP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System Request</w:t>
      </w:r>
    </w:p>
    <w:p w:rsidR="00CD67B3" w:rsidRP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Vision Document</w:t>
      </w:r>
    </w:p>
    <w:p w:rsidR="00CD67B3" w:rsidRPr="00CD67B3" w:rsidRDefault="00CD67B3" w:rsidP="00CD67B3">
      <w:pPr>
        <w:pStyle w:val="ListParagraph"/>
        <w:numPr>
          <w:ilvl w:val="1"/>
          <w:numId w:val="1"/>
        </w:numPr>
        <w:spacing w:after="0"/>
        <w:rPr>
          <w:rFonts w:ascii="Times New Roman" w:hAnsi="Times New Roman" w:cs="Times New Roman"/>
          <w:sz w:val="24"/>
          <w:szCs w:val="24"/>
        </w:rPr>
      </w:pPr>
      <w:r w:rsidRPr="00CD67B3">
        <w:rPr>
          <w:rFonts w:ascii="Times New Roman" w:hAnsi="Times New Roman" w:cs="Times New Roman"/>
          <w:sz w:val="24"/>
          <w:szCs w:val="24"/>
        </w:rPr>
        <w:t>Appendix A- Feasibility Analysis</w:t>
      </w:r>
    </w:p>
    <w:p w:rsidR="00CD67B3" w:rsidRPr="00CD67B3" w:rsidRDefault="00CD67B3" w:rsidP="00CD67B3">
      <w:pPr>
        <w:pStyle w:val="ListParagraph"/>
        <w:numPr>
          <w:ilvl w:val="1"/>
          <w:numId w:val="1"/>
        </w:numPr>
        <w:spacing w:after="0"/>
        <w:rPr>
          <w:rFonts w:ascii="Times New Roman" w:hAnsi="Times New Roman" w:cs="Times New Roman"/>
          <w:sz w:val="24"/>
          <w:szCs w:val="24"/>
        </w:rPr>
      </w:pPr>
      <w:r w:rsidRPr="00CD67B3">
        <w:rPr>
          <w:rFonts w:ascii="Times New Roman" w:hAnsi="Times New Roman" w:cs="Times New Roman"/>
          <w:sz w:val="24"/>
          <w:szCs w:val="24"/>
        </w:rPr>
        <w:t>Introduction</w:t>
      </w:r>
    </w:p>
    <w:p w:rsidR="00CD67B3" w:rsidRPr="00CD67B3" w:rsidRDefault="00CD67B3" w:rsidP="00CD67B3">
      <w:pPr>
        <w:pStyle w:val="ListParagraph"/>
        <w:numPr>
          <w:ilvl w:val="1"/>
          <w:numId w:val="1"/>
        </w:numPr>
        <w:spacing w:after="0"/>
        <w:rPr>
          <w:rFonts w:ascii="Times New Roman" w:hAnsi="Times New Roman" w:cs="Times New Roman"/>
          <w:sz w:val="24"/>
          <w:szCs w:val="24"/>
        </w:rPr>
      </w:pPr>
      <w:r w:rsidRPr="00CD67B3">
        <w:rPr>
          <w:rFonts w:ascii="Times New Roman" w:hAnsi="Times New Roman" w:cs="Times New Roman"/>
          <w:sz w:val="24"/>
          <w:szCs w:val="24"/>
        </w:rPr>
        <w:t>Positioning</w:t>
      </w:r>
    </w:p>
    <w:p w:rsidR="00CD67B3" w:rsidRPr="00CD67B3" w:rsidRDefault="00CD67B3" w:rsidP="00CD67B3">
      <w:pPr>
        <w:pStyle w:val="ListParagraph"/>
        <w:numPr>
          <w:ilvl w:val="1"/>
          <w:numId w:val="1"/>
        </w:numPr>
        <w:spacing w:after="0"/>
        <w:rPr>
          <w:rFonts w:ascii="Times New Roman" w:hAnsi="Times New Roman" w:cs="Times New Roman"/>
          <w:sz w:val="24"/>
          <w:szCs w:val="24"/>
        </w:rPr>
      </w:pPr>
      <w:r w:rsidRPr="00CD67B3">
        <w:rPr>
          <w:rFonts w:ascii="Times New Roman" w:hAnsi="Times New Roman" w:cs="Times New Roman"/>
          <w:sz w:val="24"/>
          <w:szCs w:val="24"/>
        </w:rPr>
        <w:t>Stakeholders and User Description</w:t>
      </w:r>
    </w:p>
    <w:p w:rsidR="00CD67B3" w:rsidRPr="00CD67B3" w:rsidRDefault="00CD67B3" w:rsidP="00CD67B3">
      <w:pPr>
        <w:pStyle w:val="ListParagraph"/>
        <w:numPr>
          <w:ilvl w:val="1"/>
          <w:numId w:val="1"/>
        </w:numPr>
        <w:spacing w:after="0"/>
        <w:rPr>
          <w:rFonts w:ascii="Times New Roman" w:hAnsi="Times New Roman" w:cs="Times New Roman"/>
          <w:sz w:val="24"/>
          <w:szCs w:val="24"/>
        </w:rPr>
      </w:pPr>
      <w:r w:rsidRPr="00CD67B3">
        <w:rPr>
          <w:rFonts w:ascii="Times New Roman" w:hAnsi="Times New Roman" w:cs="Times New Roman"/>
          <w:sz w:val="24"/>
          <w:szCs w:val="24"/>
        </w:rPr>
        <w:t>Product Overview</w:t>
      </w:r>
    </w:p>
    <w:p w:rsidR="00CD67B3" w:rsidRPr="00CD67B3" w:rsidRDefault="00CD67B3" w:rsidP="00CD67B3">
      <w:pPr>
        <w:pStyle w:val="ListParagraph"/>
        <w:numPr>
          <w:ilvl w:val="1"/>
          <w:numId w:val="1"/>
        </w:numPr>
        <w:spacing w:after="0"/>
        <w:rPr>
          <w:rFonts w:ascii="Times New Roman" w:hAnsi="Times New Roman" w:cs="Times New Roman"/>
          <w:sz w:val="24"/>
          <w:szCs w:val="24"/>
        </w:rPr>
      </w:pPr>
      <w:r w:rsidRPr="00CD67B3">
        <w:rPr>
          <w:rFonts w:ascii="Times New Roman" w:hAnsi="Times New Roman" w:cs="Times New Roman"/>
          <w:sz w:val="24"/>
          <w:szCs w:val="24"/>
        </w:rPr>
        <w:t>Product Features</w:t>
      </w:r>
    </w:p>
    <w:p w:rsidR="00CD67B3" w:rsidRPr="00CD67B3" w:rsidRDefault="00CD67B3" w:rsidP="00CD67B3">
      <w:pPr>
        <w:pStyle w:val="ListParagraph"/>
        <w:numPr>
          <w:ilvl w:val="1"/>
          <w:numId w:val="1"/>
        </w:numPr>
        <w:spacing w:after="0"/>
        <w:rPr>
          <w:rFonts w:ascii="Times New Roman" w:hAnsi="Times New Roman" w:cs="Times New Roman"/>
          <w:sz w:val="24"/>
          <w:szCs w:val="24"/>
        </w:rPr>
      </w:pPr>
      <w:r w:rsidRPr="00CD67B3">
        <w:rPr>
          <w:rFonts w:ascii="Times New Roman" w:hAnsi="Times New Roman" w:cs="Times New Roman"/>
          <w:sz w:val="24"/>
          <w:szCs w:val="24"/>
        </w:rPr>
        <w:t>Other Product Requirements</w:t>
      </w:r>
    </w:p>
    <w:p w:rsidR="00CD67B3" w:rsidRP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Process Models</w:t>
      </w:r>
    </w:p>
    <w:p w:rsidR="00CD67B3" w:rsidRPr="00CD67B3" w:rsidRDefault="00CD67B3" w:rsidP="00CD67B3">
      <w:pPr>
        <w:pStyle w:val="ListParagraph"/>
        <w:numPr>
          <w:ilvl w:val="1"/>
          <w:numId w:val="1"/>
        </w:numPr>
        <w:spacing w:after="0"/>
        <w:rPr>
          <w:rFonts w:ascii="Times New Roman" w:hAnsi="Times New Roman" w:cs="Times New Roman"/>
          <w:sz w:val="24"/>
          <w:szCs w:val="24"/>
        </w:rPr>
      </w:pPr>
      <w:r w:rsidRPr="00CD67B3">
        <w:rPr>
          <w:rFonts w:ascii="Times New Roman" w:hAnsi="Times New Roman" w:cs="Times New Roman"/>
          <w:sz w:val="24"/>
          <w:szCs w:val="24"/>
        </w:rPr>
        <w:t>As-Is</w:t>
      </w:r>
    </w:p>
    <w:p w:rsidR="00CD67B3" w:rsidRPr="00CD67B3" w:rsidRDefault="00CD67B3" w:rsidP="00CD67B3">
      <w:pPr>
        <w:pStyle w:val="ListParagraph"/>
        <w:numPr>
          <w:ilvl w:val="1"/>
          <w:numId w:val="1"/>
        </w:numPr>
        <w:spacing w:after="0"/>
        <w:rPr>
          <w:rFonts w:ascii="Times New Roman" w:hAnsi="Times New Roman" w:cs="Times New Roman"/>
          <w:sz w:val="24"/>
          <w:szCs w:val="24"/>
        </w:rPr>
      </w:pPr>
      <w:r w:rsidRPr="00CD67B3">
        <w:rPr>
          <w:rFonts w:ascii="Times New Roman" w:hAnsi="Times New Roman" w:cs="Times New Roman"/>
          <w:sz w:val="24"/>
          <w:szCs w:val="24"/>
        </w:rPr>
        <w:t>To-Be</w:t>
      </w:r>
    </w:p>
    <w:p w:rsidR="00CD67B3" w:rsidRP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System Requirements</w:t>
      </w:r>
    </w:p>
    <w:p w:rsidR="00CD67B3" w:rsidRP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Use Cases</w:t>
      </w:r>
    </w:p>
    <w:p w:rsidR="00CD67B3" w:rsidRP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Initial Architecture Considerations</w:t>
      </w:r>
    </w:p>
    <w:p w:rsidR="00CD67B3" w:rsidRP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Risk Analysis</w:t>
      </w:r>
    </w:p>
    <w:p w:rsidR="00CD67B3" w:rsidRP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Team Charter</w:t>
      </w:r>
    </w:p>
    <w:p w:rsidR="00CD67B3" w:rsidRP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Gantt Chart</w:t>
      </w:r>
    </w:p>
    <w:p w:rsidR="00CD67B3" w:rsidRDefault="00CD67B3" w:rsidP="00CD67B3">
      <w:pPr>
        <w:pStyle w:val="ListParagraph"/>
        <w:numPr>
          <w:ilvl w:val="0"/>
          <w:numId w:val="1"/>
        </w:numPr>
        <w:spacing w:after="0"/>
        <w:rPr>
          <w:rFonts w:ascii="Times New Roman" w:hAnsi="Times New Roman" w:cs="Times New Roman"/>
          <w:sz w:val="24"/>
          <w:szCs w:val="24"/>
        </w:rPr>
      </w:pPr>
      <w:r w:rsidRPr="00CD67B3">
        <w:rPr>
          <w:rFonts w:ascii="Times New Roman" w:hAnsi="Times New Roman" w:cs="Times New Roman"/>
          <w:sz w:val="24"/>
          <w:szCs w:val="24"/>
        </w:rPr>
        <w:t>Inception Prototype</w:t>
      </w:r>
    </w:p>
    <w:p w:rsidR="00CD67B3" w:rsidRDefault="00CD67B3">
      <w:pPr>
        <w:rPr>
          <w:rFonts w:ascii="Times New Roman" w:hAnsi="Times New Roman" w:cs="Times New Roman"/>
          <w:sz w:val="24"/>
          <w:szCs w:val="24"/>
        </w:rPr>
      </w:pPr>
      <w:r>
        <w:rPr>
          <w:rFonts w:ascii="Times New Roman" w:hAnsi="Times New Roman" w:cs="Times New Roman"/>
          <w:sz w:val="24"/>
          <w:szCs w:val="24"/>
        </w:rPr>
        <w:br w:type="page"/>
      </w:r>
    </w:p>
    <w:p w:rsidR="00CD67B3" w:rsidRDefault="00CD67B3" w:rsidP="00CD67B3">
      <w:pPr>
        <w:spacing w:after="0"/>
        <w:rPr>
          <w:rFonts w:ascii="Times New Roman" w:hAnsi="Times New Roman" w:cs="Times New Roman"/>
          <w:sz w:val="28"/>
          <w:szCs w:val="28"/>
        </w:rPr>
      </w:pPr>
      <w:r w:rsidRPr="00CD67B3">
        <w:rPr>
          <w:rFonts w:ascii="Times New Roman" w:hAnsi="Times New Roman" w:cs="Times New Roman"/>
          <w:sz w:val="28"/>
          <w:szCs w:val="28"/>
        </w:rPr>
        <w:lastRenderedPageBreak/>
        <w:t>I.</w:t>
      </w:r>
      <w:r>
        <w:rPr>
          <w:rFonts w:ascii="Times New Roman" w:hAnsi="Times New Roman" w:cs="Times New Roman"/>
          <w:sz w:val="28"/>
          <w:szCs w:val="28"/>
        </w:rPr>
        <w:t xml:space="preserve"> </w:t>
      </w:r>
      <w:r w:rsidRPr="00CD67B3">
        <w:rPr>
          <w:rFonts w:ascii="Times New Roman" w:hAnsi="Times New Roman" w:cs="Times New Roman"/>
          <w:sz w:val="28"/>
          <w:szCs w:val="28"/>
        </w:rPr>
        <w:t>System Request</w:t>
      </w:r>
    </w:p>
    <w:p w:rsidR="00470F6F" w:rsidRDefault="00470F6F" w:rsidP="00CD67B3">
      <w:pPr>
        <w:spacing w:after="0" w:line="240" w:lineRule="auto"/>
        <w:rPr>
          <w:rFonts w:ascii="Times New Roman" w:eastAsia="Times New Roman" w:hAnsi="Times New Roman" w:cs="Times New Roman"/>
          <w:b/>
          <w:bCs/>
          <w:color w:val="000000"/>
          <w:sz w:val="24"/>
          <w:szCs w:val="24"/>
        </w:rPr>
      </w:pPr>
    </w:p>
    <w:p w:rsidR="00CD67B3" w:rsidRPr="00987E97" w:rsidRDefault="00CD67B3" w:rsidP="00470F6F">
      <w:pPr>
        <w:spacing w:after="0" w:line="240" w:lineRule="auto"/>
        <w:rPr>
          <w:rFonts w:ascii="Times New Roman" w:eastAsia="Times New Roman" w:hAnsi="Times New Roman" w:cs="Times New Roman"/>
          <w:sz w:val="24"/>
          <w:szCs w:val="24"/>
        </w:rPr>
      </w:pPr>
      <w:r w:rsidRPr="00987E97">
        <w:rPr>
          <w:rFonts w:ascii="Times New Roman" w:eastAsia="Times New Roman" w:hAnsi="Times New Roman" w:cs="Times New Roman"/>
          <w:b/>
          <w:bCs/>
          <w:color w:val="000000"/>
          <w:sz w:val="24"/>
          <w:szCs w:val="24"/>
        </w:rPr>
        <w:t xml:space="preserve">Project Sponsor: </w:t>
      </w:r>
      <w:r w:rsidRPr="00987E97">
        <w:rPr>
          <w:rFonts w:ascii="Times New Roman" w:eastAsia="Times New Roman" w:hAnsi="Times New Roman" w:cs="Times New Roman"/>
          <w:color w:val="000000"/>
          <w:sz w:val="24"/>
          <w:szCs w:val="24"/>
        </w:rPr>
        <w:t>Dr.Barker/KSOA</w:t>
      </w:r>
    </w:p>
    <w:p w:rsidR="00CD67B3" w:rsidRDefault="00CD67B3" w:rsidP="00CD67B3">
      <w:pPr>
        <w:spacing w:after="0" w:line="240" w:lineRule="auto"/>
        <w:rPr>
          <w:rFonts w:ascii="Times New Roman" w:eastAsia="Times New Roman" w:hAnsi="Times New Roman" w:cs="Times New Roman"/>
          <w:sz w:val="24"/>
          <w:szCs w:val="24"/>
        </w:rPr>
      </w:pPr>
      <w:r w:rsidRPr="00987E97">
        <w:rPr>
          <w:rFonts w:ascii="Times New Roman" w:eastAsia="Times New Roman" w:hAnsi="Times New Roman" w:cs="Times New Roman"/>
          <w:b/>
          <w:bCs/>
          <w:color w:val="000000"/>
          <w:sz w:val="24"/>
          <w:szCs w:val="24"/>
        </w:rPr>
        <w:t xml:space="preserve">Business Need: </w:t>
      </w:r>
      <w:r w:rsidRPr="00987E97">
        <w:rPr>
          <w:rFonts w:ascii="Times New Roman" w:eastAsia="Times New Roman" w:hAnsi="Times New Roman" w:cs="Times New Roman"/>
          <w:color w:val="000000"/>
          <w:sz w:val="24"/>
          <w:szCs w:val="24"/>
        </w:rPr>
        <w:t>Kentuckiana Soccer Officials Association has requested a design and implantation for a website. The KSOA has been without a website for nearly six months. KSOA needs this website to help curb member attrition which is currently at about 15-20% per year.</w:t>
      </w:r>
    </w:p>
    <w:p w:rsidR="00470F6F" w:rsidRPr="00987E97" w:rsidRDefault="00470F6F" w:rsidP="00CD67B3">
      <w:pPr>
        <w:spacing w:after="0" w:line="240" w:lineRule="auto"/>
        <w:rPr>
          <w:rFonts w:ascii="Times New Roman" w:eastAsia="Times New Roman" w:hAnsi="Times New Roman" w:cs="Times New Roman"/>
          <w:sz w:val="24"/>
          <w:szCs w:val="24"/>
        </w:rPr>
      </w:pPr>
    </w:p>
    <w:p w:rsidR="00CD67B3" w:rsidRPr="00987E97" w:rsidRDefault="00CD67B3" w:rsidP="00CD67B3">
      <w:pPr>
        <w:spacing w:after="0" w:line="240" w:lineRule="auto"/>
        <w:rPr>
          <w:rFonts w:ascii="Times New Roman" w:eastAsia="Times New Roman" w:hAnsi="Times New Roman" w:cs="Times New Roman"/>
          <w:sz w:val="24"/>
          <w:szCs w:val="24"/>
        </w:rPr>
      </w:pPr>
      <w:r w:rsidRPr="00987E97">
        <w:rPr>
          <w:rFonts w:ascii="Times New Roman" w:eastAsia="Times New Roman" w:hAnsi="Times New Roman" w:cs="Times New Roman"/>
          <w:b/>
          <w:bCs/>
          <w:color w:val="000000"/>
          <w:sz w:val="24"/>
          <w:szCs w:val="24"/>
        </w:rPr>
        <w:t xml:space="preserve">Business Requirements: </w:t>
      </w:r>
      <w:r w:rsidRPr="00987E97">
        <w:rPr>
          <w:rFonts w:ascii="Times New Roman" w:eastAsia="Times New Roman" w:hAnsi="Times New Roman" w:cs="Times New Roman"/>
          <w:color w:val="000000"/>
          <w:sz w:val="24"/>
          <w:szCs w:val="24"/>
        </w:rPr>
        <w:t>The KSOA has requested several key elements to be introduced into its website.</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Personal Login</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Calendar Features</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Pay Dues</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Vote in elections</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Training and Education material</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Discussion Board</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Official’s Assessment documents</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Uniform exchange</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Links to other affiliated websites</w:t>
      </w:r>
    </w:p>
    <w:p w:rsidR="00CD67B3" w:rsidRPr="00987E97" w:rsidRDefault="00CD67B3" w:rsidP="00470F6F">
      <w:pPr>
        <w:spacing w:after="0" w:line="240" w:lineRule="auto"/>
        <w:ind w:firstLine="720"/>
        <w:rPr>
          <w:rFonts w:ascii="Times New Roman" w:eastAsia="Times New Roman" w:hAnsi="Times New Roman" w:cs="Times New Roman"/>
          <w:sz w:val="24"/>
          <w:szCs w:val="24"/>
        </w:rPr>
      </w:pPr>
      <w:r w:rsidRPr="00987E97">
        <w:rPr>
          <w:rFonts w:ascii="Times New Roman" w:eastAsia="Times New Roman" w:hAnsi="Times New Roman" w:cs="Times New Roman"/>
          <w:color w:val="000000"/>
          <w:sz w:val="24"/>
          <w:szCs w:val="24"/>
        </w:rPr>
        <w:t>Member database and contact info</w:t>
      </w:r>
    </w:p>
    <w:p w:rsidR="00CD67B3" w:rsidRPr="00987E97" w:rsidRDefault="00CD67B3" w:rsidP="00CD67B3">
      <w:pPr>
        <w:spacing w:after="0" w:line="240" w:lineRule="auto"/>
        <w:rPr>
          <w:rFonts w:ascii="Times New Roman" w:eastAsia="Times New Roman" w:hAnsi="Times New Roman" w:cs="Times New Roman"/>
          <w:sz w:val="24"/>
          <w:szCs w:val="24"/>
        </w:rPr>
      </w:pPr>
    </w:p>
    <w:p w:rsidR="00CD67B3" w:rsidRPr="00987E97" w:rsidRDefault="00CD67B3" w:rsidP="00CD67B3">
      <w:pPr>
        <w:spacing w:after="0" w:line="240" w:lineRule="auto"/>
        <w:rPr>
          <w:rFonts w:ascii="Times New Roman" w:eastAsia="Times New Roman" w:hAnsi="Times New Roman" w:cs="Times New Roman"/>
          <w:sz w:val="24"/>
          <w:szCs w:val="24"/>
        </w:rPr>
      </w:pPr>
      <w:r w:rsidRPr="00987E97">
        <w:rPr>
          <w:rFonts w:ascii="Times New Roman" w:eastAsia="Times New Roman" w:hAnsi="Times New Roman" w:cs="Times New Roman"/>
          <w:b/>
          <w:bCs/>
          <w:color w:val="000000"/>
          <w:sz w:val="24"/>
          <w:szCs w:val="24"/>
        </w:rPr>
        <w:t xml:space="preserve">Business Value: </w:t>
      </w:r>
      <w:r w:rsidRPr="00987E97">
        <w:rPr>
          <w:rFonts w:ascii="Times New Roman" w:eastAsia="Times New Roman" w:hAnsi="Times New Roman" w:cs="Times New Roman"/>
          <w:color w:val="000000"/>
          <w:sz w:val="24"/>
          <w:szCs w:val="24"/>
        </w:rPr>
        <w:t xml:space="preserve">Before the project can be started, we must determine if the value added from this feature will be worth the cost. In short, will this project add or improve something the business already does? With the implementation of a new website and the features requested by the KSOA, we project we can cut attrition by 50%. Based on the KSOA having 80 members and currently losing 15-20% members per year, a website could cut attrition in half. This would keep about 8 additional members per year, increasing revenue by $280 a year (8 members paying $35 a year). The ability to pay dues online will decrease the amount of time the treasurer has to spend accepting dues and attempting to reach members to collect necessary dues. </w:t>
      </w:r>
    </w:p>
    <w:p w:rsidR="00CD67B3" w:rsidRPr="00987E97" w:rsidRDefault="00CD67B3" w:rsidP="00CD67B3">
      <w:pPr>
        <w:spacing w:after="0" w:line="240" w:lineRule="auto"/>
        <w:rPr>
          <w:rFonts w:ascii="Times New Roman" w:eastAsia="Times New Roman" w:hAnsi="Times New Roman" w:cs="Times New Roman"/>
          <w:sz w:val="24"/>
          <w:szCs w:val="24"/>
        </w:rPr>
      </w:pPr>
    </w:p>
    <w:p w:rsidR="00CD67B3" w:rsidRPr="00987E97" w:rsidRDefault="00CD67B3" w:rsidP="00CD67B3">
      <w:pPr>
        <w:spacing w:after="0" w:line="240" w:lineRule="auto"/>
        <w:rPr>
          <w:rFonts w:ascii="Times New Roman" w:eastAsia="Times New Roman" w:hAnsi="Times New Roman" w:cs="Times New Roman"/>
          <w:sz w:val="24"/>
          <w:szCs w:val="24"/>
        </w:rPr>
      </w:pPr>
      <w:r w:rsidRPr="00987E97">
        <w:rPr>
          <w:rFonts w:ascii="Times New Roman" w:eastAsia="Times New Roman" w:hAnsi="Times New Roman" w:cs="Times New Roman"/>
          <w:b/>
          <w:bCs/>
          <w:color w:val="000000"/>
          <w:sz w:val="24"/>
          <w:szCs w:val="24"/>
        </w:rPr>
        <w:t xml:space="preserve">Special Issues or Constraints: </w:t>
      </w:r>
      <w:r w:rsidRPr="00987E97">
        <w:rPr>
          <w:rFonts w:ascii="Times New Roman" w:eastAsia="Times New Roman" w:hAnsi="Times New Roman" w:cs="Times New Roman"/>
          <w:color w:val="000000"/>
          <w:sz w:val="24"/>
          <w:szCs w:val="24"/>
        </w:rPr>
        <w:t xml:space="preserve">A website, in this day and age, is paramount to a successful business. We have concluded that without the website, the KSOA will continue to struggle to maintain its member base. </w:t>
      </w:r>
    </w:p>
    <w:p w:rsidR="00470F6F" w:rsidRDefault="00470F6F" w:rsidP="00CD67B3">
      <w:pPr>
        <w:spacing w:after="0"/>
        <w:rPr>
          <w:rFonts w:ascii="Times New Roman" w:hAnsi="Times New Roman" w:cs="Times New Roman"/>
          <w:sz w:val="28"/>
          <w:szCs w:val="28"/>
        </w:rPr>
      </w:pPr>
    </w:p>
    <w:p w:rsidR="00470F6F" w:rsidRDefault="00470F6F" w:rsidP="00470F6F">
      <w:pPr>
        <w:rPr>
          <w:rFonts w:ascii="Times New Roman" w:hAnsi="Times New Roman" w:cs="Times New Roman"/>
          <w:sz w:val="28"/>
          <w:szCs w:val="28"/>
        </w:rPr>
      </w:pPr>
    </w:p>
    <w:p w:rsidR="00470F6F" w:rsidRDefault="00470F6F">
      <w:pPr>
        <w:rPr>
          <w:rFonts w:ascii="Times New Roman" w:hAnsi="Times New Roman" w:cs="Times New Roman"/>
          <w:sz w:val="28"/>
          <w:szCs w:val="28"/>
        </w:rPr>
      </w:pPr>
      <w:r>
        <w:rPr>
          <w:rFonts w:ascii="Times New Roman" w:hAnsi="Times New Roman" w:cs="Times New Roman"/>
          <w:sz w:val="28"/>
          <w:szCs w:val="28"/>
        </w:rPr>
        <w:br w:type="page"/>
      </w:r>
    </w:p>
    <w:p w:rsidR="00470F6F" w:rsidRDefault="00470F6F" w:rsidP="00470F6F">
      <w:pPr>
        <w:rPr>
          <w:rFonts w:ascii="Times New Roman" w:hAnsi="Times New Roman" w:cs="Times New Roman"/>
          <w:sz w:val="28"/>
          <w:szCs w:val="28"/>
        </w:rPr>
      </w:pPr>
      <w:r>
        <w:rPr>
          <w:rFonts w:ascii="Times New Roman" w:hAnsi="Times New Roman" w:cs="Times New Roman"/>
          <w:sz w:val="28"/>
          <w:szCs w:val="28"/>
        </w:rPr>
        <w:lastRenderedPageBreak/>
        <w:t>II. Vision Document</w:t>
      </w:r>
    </w:p>
    <w:p w:rsidR="00470F6F" w:rsidRDefault="00470F6F" w:rsidP="00470F6F">
      <w:pPr>
        <w:pStyle w:val="Heading1"/>
        <w:keepLines w:val="0"/>
        <w:numPr>
          <w:ilvl w:val="0"/>
          <w:numId w:val="7"/>
        </w:numPr>
        <w:spacing w:line="240" w:lineRule="atLeast"/>
        <w:rPr>
          <w:rFonts w:ascii="Times New Roman" w:hAnsi="Times New Roman" w:cs="Times New Roman"/>
        </w:rPr>
      </w:pPr>
      <w:r w:rsidRPr="00470F6F">
        <w:rPr>
          <w:rFonts w:ascii="Times New Roman" w:hAnsi="Times New Roman" w:cs="Times New Roman"/>
        </w:rPr>
        <w:t xml:space="preserve">Feasibility </w:t>
      </w:r>
      <w:r>
        <w:rPr>
          <w:rFonts w:ascii="Times New Roman" w:hAnsi="Times New Roman" w:cs="Times New Roman"/>
        </w:rPr>
        <w:t>Considerations</w:t>
      </w:r>
    </w:p>
    <w:p w:rsidR="004504D5" w:rsidRPr="004504D5" w:rsidRDefault="004504D5" w:rsidP="00470F6F">
      <w:pPr>
        <w:pStyle w:val="ListParagraph"/>
        <w:numPr>
          <w:ilvl w:val="0"/>
          <w:numId w:val="12"/>
        </w:numPr>
        <w:spacing w:after="0" w:line="240" w:lineRule="auto"/>
        <w:rPr>
          <w:rFonts w:ascii="Times New Roman" w:hAnsi="Times New Roman" w:cs="Times New Roman"/>
        </w:rPr>
      </w:pPr>
      <w:r>
        <w:rPr>
          <w:rFonts w:ascii="Times New Roman" w:eastAsia="Times New Roman" w:hAnsi="Times New Roman" w:cs="Times New Roman"/>
          <w:b/>
          <w:sz w:val="24"/>
          <w:szCs w:val="24"/>
        </w:rPr>
        <w:t>Technical</w:t>
      </w:r>
    </w:p>
    <w:p w:rsidR="00470F6F" w:rsidRPr="00470F6F" w:rsidRDefault="00470F6F" w:rsidP="004504D5">
      <w:pPr>
        <w:pStyle w:val="ListParagraph"/>
        <w:numPr>
          <w:ilvl w:val="1"/>
          <w:numId w:val="12"/>
        </w:numPr>
        <w:spacing w:after="0" w:line="240" w:lineRule="auto"/>
        <w:rPr>
          <w:rFonts w:ascii="Times New Roman" w:hAnsi="Times New Roman" w:cs="Times New Roman"/>
        </w:rPr>
      </w:pPr>
      <w:r w:rsidRPr="00470F6F">
        <w:rPr>
          <w:rFonts w:ascii="Times New Roman" w:eastAsia="Times New Roman" w:hAnsi="Times New Roman" w:cs="Times New Roman"/>
          <w:color w:val="252525"/>
          <w:sz w:val="24"/>
          <w:szCs w:val="24"/>
          <w:highlight w:val="white"/>
        </w:rPr>
        <w:t xml:space="preserve">The </w:t>
      </w:r>
      <w:hyperlink r:id="rId5">
        <w:r w:rsidRPr="00470F6F">
          <w:rPr>
            <w:rFonts w:ascii="Times New Roman" w:eastAsia="Times New Roman" w:hAnsi="Times New Roman" w:cs="Times New Roman"/>
            <w:color w:val="0B0080"/>
            <w:sz w:val="24"/>
            <w:szCs w:val="24"/>
            <w:highlight w:val="white"/>
          </w:rPr>
          <w:t>t</w:t>
        </w:r>
      </w:hyperlink>
      <w:r w:rsidRPr="00470F6F">
        <w:rPr>
          <w:rFonts w:ascii="Times New Roman" w:eastAsia="Times New Roman" w:hAnsi="Times New Roman" w:cs="Times New Roman"/>
          <w:sz w:val="24"/>
          <w:szCs w:val="24"/>
          <w:highlight w:val="white"/>
        </w:rPr>
        <w:t>echnical feasibilit</w:t>
      </w:r>
      <w:hyperlink r:id="rId6">
        <w:r w:rsidRPr="00470F6F">
          <w:rPr>
            <w:rFonts w:ascii="Times New Roman" w:eastAsia="Times New Roman" w:hAnsi="Times New Roman" w:cs="Times New Roman"/>
            <w:color w:val="0B0080"/>
            <w:sz w:val="24"/>
            <w:szCs w:val="24"/>
            <w:highlight w:val="white"/>
          </w:rPr>
          <w:t>y</w:t>
        </w:r>
      </w:hyperlink>
      <w:r w:rsidRPr="00470F6F">
        <w:rPr>
          <w:rFonts w:ascii="Times New Roman" w:eastAsia="Times New Roman" w:hAnsi="Times New Roman" w:cs="Times New Roman"/>
          <w:color w:val="252525"/>
          <w:sz w:val="24"/>
          <w:szCs w:val="24"/>
          <w:highlight w:val="white"/>
        </w:rPr>
        <w:t xml:space="preserve"> assessment is focused on gaining an understanding of the present technical resources of the organization and their applicability to the expected needs of the proposed system. It is an evaluation of the hardware and software and how it meets the need of the proposed system. The only hardware required of the KSOA to maintain the proposed system is a basic computer with internet access. Our team may design the structure and the website components. The KSOA may need to assign a member the responsibility of making simple content changes on the website, such as calendar updates, posting in the news pieces, and other various changes. There could be no need to make structural changes to the website once it is designed. The only other technical maintenance required could be to actively renew the domain every year. </w:t>
      </w:r>
    </w:p>
    <w:p w:rsidR="00470F6F" w:rsidRPr="00470F6F" w:rsidRDefault="00470F6F" w:rsidP="00470F6F">
      <w:pPr>
        <w:pStyle w:val="ListParagraph"/>
        <w:spacing w:after="0" w:line="240" w:lineRule="auto"/>
        <w:ind w:left="1080"/>
        <w:rPr>
          <w:rFonts w:ascii="Times New Roman" w:hAnsi="Times New Roman" w:cs="Times New Roman"/>
        </w:rPr>
      </w:pPr>
    </w:p>
    <w:p w:rsidR="004504D5" w:rsidRPr="004504D5" w:rsidRDefault="004504D5" w:rsidP="00470F6F">
      <w:pPr>
        <w:pStyle w:val="ListParagraph"/>
        <w:numPr>
          <w:ilvl w:val="0"/>
          <w:numId w:val="12"/>
        </w:numPr>
        <w:spacing w:after="0" w:line="240" w:lineRule="auto"/>
        <w:rPr>
          <w:rFonts w:ascii="Times New Roman" w:hAnsi="Times New Roman" w:cs="Times New Roman"/>
        </w:rPr>
      </w:pPr>
      <w:r>
        <w:rPr>
          <w:rFonts w:ascii="Times New Roman" w:eastAsia="Times New Roman" w:hAnsi="Times New Roman" w:cs="Times New Roman"/>
          <w:b/>
          <w:sz w:val="24"/>
          <w:szCs w:val="24"/>
        </w:rPr>
        <w:t xml:space="preserve">Economic (Cost/Benefit) </w:t>
      </w:r>
    </w:p>
    <w:p w:rsidR="00470F6F" w:rsidRPr="00470F6F" w:rsidRDefault="00470F6F" w:rsidP="004504D5">
      <w:pPr>
        <w:pStyle w:val="ListParagraph"/>
        <w:numPr>
          <w:ilvl w:val="1"/>
          <w:numId w:val="12"/>
        </w:numPr>
        <w:spacing w:after="0" w:line="240" w:lineRule="auto"/>
        <w:rPr>
          <w:rFonts w:ascii="Times New Roman" w:hAnsi="Times New Roman" w:cs="Times New Roman"/>
        </w:rPr>
      </w:pPr>
      <w:r w:rsidRPr="00470F6F">
        <w:rPr>
          <w:rFonts w:ascii="Times New Roman" w:eastAsia="Times New Roman" w:hAnsi="Times New Roman" w:cs="Times New Roman"/>
          <w:color w:val="252525"/>
          <w:sz w:val="24"/>
          <w:szCs w:val="24"/>
          <w:highlight w:val="white"/>
        </w:rPr>
        <w:t>The purpose of the economic feasibility assessment is to determine the positive economic benefits to the organization that the proposed system may provide. As stated, the website could have an annual $9.95 charge for the domain name. The KSOA must also take any processing fees into considerations. We have estimated an annual fee of approximately $84 for the 80 current members of the KSOA, if they were to all pay by credit card. We calculated this number from taking the 80 members and multiplying by the annual fee of $35 which is $2800. We then took 3%, the average processing fee for credit cards, of the $2800 which comes out to $84. This may be an added cost, considering the KSOA does not currently accept credit card payments. However, we anticipate this cost could balance out due to members no longer having an excuse as to why they cannot pay on time. This provides an easily accessible payment system for all of the members of the KSO</w:t>
      </w:r>
      <w:r w:rsidRPr="00470F6F">
        <w:rPr>
          <w:rFonts w:ascii="Times New Roman" w:eastAsia="Times New Roman" w:hAnsi="Times New Roman" w:cs="Times New Roman"/>
          <w:color w:val="252525"/>
          <w:sz w:val="24"/>
          <w:szCs w:val="24"/>
        </w:rPr>
        <w:t xml:space="preserve">A. </w:t>
      </w:r>
    </w:p>
    <w:p w:rsidR="00470F6F" w:rsidRPr="00470F6F" w:rsidRDefault="00470F6F" w:rsidP="00470F6F">
      <w:pPr>
        <w:pStyle w:val="ListParagraph"/>
        <w:spacing w:after="0" w:line="240" w:lineRule="auto"/>
        <w:ind w:left="1080"/>
        <w:rPr>
          <w:rFonts w:ascii="Times New Roman" w:hAnsi="Times New Roman" w:cs="Times New Roman"/>
        </w:rPr>
      </w:pPr>
    </w:p>
    <w:p w:rsidR="004504D5" w:rsidRPr="004504D5" w:rsidRDefault="00470F6F" w:rsidP="00470F6F">
      <w:pPr>
        <w:pStyle w:val="ListParagraph"/>
        <w:numPr>
          <w:ilvl w:val="0"/>
          <w:numId w:val="12"/>
        </w:numPr>
        <w:spacing w:after="0" w:line="240" w:lineRule="auto"/>
        <w:rPr>
          <w:rFonts w:ascii="Times New Roman" w:hAnsi="Times New Roman" w:cs="Times New Roman"/>
        </w:rPr>
      </w:pPr>
      <w:r w:rsidRPr="00470F6F">
        <w:rPr>
          <w:rFonts w:ascii="Times New Roman" w:eastAsia="Times New Roman" w:hAnsi="Times New Roman" w:cs="Times New Roman"/>
          <w:b/>
          <w:sz w:val="24"/>
          <w:szCs w:val="24"/>
        </w:rPr>
        <w:t>Organizational</w:t>
      </w:r>
    </w:p>
    <w:p w:rsidR="00470F6F" w:rsidRPr="00470F6F" w:rsidRDefault="004504D5" w:rsidP="004504D5">
      <w:pPr>
        <w:pStyle w:val="ListParagraph"/>
        <w:numPr>
          <w:ilvl w:val="1"/>
          <w:numId w:val="12"/>
        </w:numPr>
        <w:spacing w:after="0" w:line="240" w:lineRule="auto"/>
        <w:rPr>
          <w:rFonts w:ascii="Times New Roman" w:hAnsi="Times New Roman" w:cs="Times New Roman"/>
        </w:rPr>
      </w:pPr>
      <w:r>
        <w:rPr>
          <w:rFonts w:ascii="Times New Roman" w:eastAsia="Times New Roman" w:hAnsi="Times New Roman" w:cs="Times New Roman"/>
          <w:sz w:val="24"/>
          <w:szCs w:val="24"/>
        </w:rPr>
        <w:t>T</w:t>
      </w:r>
      <w:r w:rsidR="00470F6F" w:rsidRPr="00470F6F">
        <w:rPr>
          <w:rFonts w:ascii="Times New Roman" w:eastAsia="Times New Roman" w:hAnsi="Times New Roman" w:cs="Times New Roman"/>
          <w:sz w:val="24"/>
          <w:szCs w:val="24"/>
        </w:rPr>
        <w:t xml:space="preserve">he purpose of the organizational feasibility is to see whether the new system could fit into the organization and meet the current goals and objectives. The new system may need to have enough support and understanding from the association members to be successfully implemented. They could have to be willing to elect a dedicated member to perform the maintenance updates needed to keep the website current. Providing the members with an organized system may help raise awareness of any updates or current events happening within the association. For example, this may help increase the number of attendees at the meetings and also keep members on track and up to date on their payments. </w:t>
      </w:r>
    </w:p>
    <w:p w:rsidR="00470F6F" w:rsidRPr="00391808" w:rsidRDefault="00470F6F" w:rsidP="00470F6F">
      <w:pPr>
        <w:pStyle w:val="Heading1"/>
        <w:keepLines w:val="0"/>
        <w:numPr>
          <w:ilvl w:val="0"/>
          <w:numId w:val="7"/>
        </w:numPr>
        <w:spacing w:line="240" w:lineRule="atLeast"/>
        <w:rPr>
          <w:rFonts w:ascii="Times New Roman" w:hAnsi="Times New Roman" w:cs="Times New Roman"/>
        </w:rPr>
      </w:pPr>
      <w:bookmarkStart w:id="0" w:name="_Toc456598586"/>
      <w:bookmarkStart w:id="1" w:name="_Toc456600917"/>
      <w:bookmarkStart w:id="2" w:name="_Toc512930904"/>
      <w:bookmarkStart w:id="3" w:name="_Toc524313333"/>
      <w:bookmarkStart w:id="4" w:name="_Toc436203377"/>
      <w:bookmarkStart w:id="5" w:name="_Toc452813577"/>
      <w:r w:rsidRPr="00391808">
        <w:rPr>
          <w:rFonts w:ascii="Times New Roman" w:hAnsi="Times New Roman" w:cs="Times New Roman"/>
        </w:rPr>
        <w:lastRenderedPageBreak/>
        <w:t>Introduction</w:t>
      </w:r>
      <w:bookmarkEnd w:id="0"/>
      <w:bookmarkEnd w:id="1"/>
      <w:bookmarkEnd w:id="2"/>
      <w:bookmarkEnd w:id="3"/>
    </w:p>
    <w:p w:rsidR="00470F6F" w:rsidRPr="00470F6F" w:rsidRDefault="00470F6F" w:rsidP="00470F6F">
      <w:pPr>
        <w:pStyle w:val="BodyText"/>
        <w:rPr>
          <w:sz w:val="24"/>
          <w:szCs w:val="24"/>
        </w:rPr>
      </w:pPr>
      <w:r w:rsidRPr="00470F6F">
        <w:rPr>
          <w:sz w:val="24"/>
          <w:szCs w:val="24"/>
        </w:rPr>
        <w:t>The Kentuckiana Soccer Officials Association has approached students in Dr.Barker’s CIS 320 class about designing and eventual implementation of a new website. Design-X recognizes that there are deeper needs than a simple landing page that executes a few key features. Many of the problems that KSOA faces are, in fact, not technology problems. Our goal is to assess whether the implementation of new technology in the form of a website would help solve some of KSOA’s problems.</w:t>
      </w:r>
    </w:p>
    <w:p w:rsidR="00470F6F" w:rsidRPr="00470F6F" w:rsidRDefault="00470F6F" w:rsidP="00470F6F">
      <w:pPr>
        <w:pStyle w:val="Heading2"/>
        <w:keepLines w:val="0"/>
        <w:numPr>
          <w:ilvl w:val="0"/>
          <w:numId w:val="8"/>
        </w:numPr>
        <w:spacing w:line="240" w:lineRule="atLeast"/>
        <w:rPr>
          <w:rFonts w:ascii="Times New Roman" w:hAnsi="Times New Roman" w:cs="Times New Roman"/>
          <w:sz w:val="24"/>
          <w:szCs w:val="24"/>
        </w:rPr>
      </w:pPr>
      <w:bookmarkStart w:id="6" w:name="_Toc456598590"/>
      <w:bookmarkStart w:id="7" w:name="_Toc456600921"/>
      <w:bookmarkStart w:id="8" w:name="_Toc512930905"/>
      <w:bookmarkStart w:id="9" w:name="_Toc524313334"/>
      <w:r w:rsidRPr="00470F6F">
        <w:rPr>
          <w:rFonts w:ascii="Times New Roman" w:hAnsi="Times New Roman" w:cs="Times New Roman"/>
          <w:sz w:val="24"/>
          <w:szCs w:val="24"/>
        </w:rPr>
        <w:t>References</w:t>
      </w:r>
      <w:bookmarkEnd w:id="6"/>
      <w:bookmarkEnd w:id="7"/>
      <w:bookmarkEnd w:id="8"/>
      <w:bookmarkEnd w:id="9"/>
    </w:p>
    <w:p w:rsidR="00470F6F" w:rsidRPr="00470F6F" w:rsidRDefault="00470F6F" w:rsidP="00470F6F">
      <w:pPr>
        <w:pStyle w:val="BodyText"/>
        <w:rPr>
          <w:sz w:val="24"/>
          <w:szCs w:val="24"/>
        </w:rPr>
      </w:pPr>
      <w:r w:rsidRPr="00470F6F">
        <w:rPr>
          <w:sz w:val="24"/>
          <w:szCs w:val="24"/>
        </w:rPr>
        <w:t>In this assessment, Design-X has used the following resources to help gather the necessary information to fully analyze the problem.</w:t>
      </w:r>
    </w:p>
    <w:p w:rsidR="00470F6F" w:rsidRPr="00470F6F" w:rsidRDefault="00470F6F" w:rsidP="00470F6F">
      <w:pPr>
        <w:pStyle w:val="BodyText"/>
        <w:numPr>
          <w:ilvl w:val="0"/>
          <w:numId w:val="5"/>
        </w:numPr>
        <w:rPr>
          <w:sz w:val="24"/>
          <w:szCs w:val="24"/>
        </w:rPr>
      </w:pPr>
      <w:r w:rsidRPr="00470F6F">
        <w:rPr>
          <w:sz w:val="24"/>
          <w:szCs w:val="24"/>
        </w:rPr>
        <w:t>Face to face meeting with the client</w:t>
      </w:r>
    </w:p>
    <w:p w:rsidR="00470F6F" w:rsidRPr="00470F6F" w:rsidRDefault="00470F6F" w:rsidP="00470F6F">
      <w:pPr>
        <w:pStyle w:val="BodyText"/>
        <w:numPr>
          <w:ilvl w:val="0"/>
          <w:numId w:val="5"/>
        </w:numPr>
        <w:rPr>
          <w:sz w:val="24"/>
          <w:szCs w:val="24"/>
        </w:rPr>
      </w:pPr>
      <w:r w:rsidRPr="00470F6F">
        <w:rPr>
          <w:sz w:val="24"/>
          <w:szCs w:val="24"/>
        </w:rPr>
        <w:t>Dr. Barker’s input and instructions</w:t>
      </w:r>
    </w:p>
    <w:p w:rsidR="00470F6F" w:rsidRPr="00470F6F" w:rsidRDefault="00470F6F" w:rsidP="00470F6F">
      <w:pPr>
        <w:pStyle w:val="BodyText"/>
        <w:numPr>
          <w:ilvl w:val="0"/>
          <w:numId w:val="5"/>
        </w:numPr>
        <w:rPr>
          <w:sz w:val="24"/>
          <w:szCs w:val="24"/>
        </w:rPr>
      </w:pPr>
      <w:r w:rsidRPr="00470F6F">
        <w:rPr>
          <w:sz w:val="24"/>
          <w:szCs w:val="24"/>
        </w:rPr>
        <w:t>Emails between KSOA members and Dr. Barker</w:t>
      </w:r>
    </w:p>
    <w:p w:rsidR="00470F6F" w:rsidRPr="00470F6F" w:rsidRDefault="00470F6F" w:rsidP="00470F6F">
      <w:pPr>
        <w:pStyle w:val="BodyText"/>
        <w:numPr>
          <w:ilvl w:val="0"/>
          <w:numId w:val="5"/>
        </w:numPr>
        <w:rPr>
          <w:sz w:val="24"/>
          <w:szCs w:val="24"/>
        </w:rPr>
      </w:pPr>
      <w:r w:rsidRPr="00470F6F">
        <w:rPr>
          <w:sz w:val="24"/>
          <w:szCs w:val="24"/>
        </w:rPr>
        <w:t>Reports found in Course Documents on blackboard</w:t>
      </w:r>
    </w:p>
    <w:p w:rsidR="00470F6F" w:rsidRPr="00470F6F" w:rsidRDefault="00470F6F" w:rsidP="00470F6F">
      <w:pPr>
        <w:pStyle w:val="BodyText"/>
        <w:numPr>
          <w:ilvl w:val="0"/>
          <w:numId w:val="5"/>
        </w:numPr>
        <w:rPr>
          <w:sz w:val="24"/>
          <w:szCs w:val="24"/>
        </w:rPr>
      </w:pPr>
      <w:r w:rsidRPr="00470F6F">
        <w:rPr>
          <w:sz w:val="24"/>
          <w:szCs w:val="24"/>
        </w:rPr>
        <w:t>Similar websites for benchmarking purposes</w:t>
      </w:r>
    </w:p>
    <w:p w:rsidR="00470F6F" w:rsidRPr="00470F6F" w:rsidRDefault="00470F6F" w:rsidP="00470F6F">
      <w:pPr>
        <w:pStyle w:val="Heading1"/>
        <w:keepLines w:val="0"/>
        <w:numPr>
          <w:ilvl w:val="0"/>
          <w:numId w:val="7"/>
        </w:numPr>
        <w:spacing w:line="240" w:lineRule="atLeast"/>
        <w:rPr>
          <w:rFonts w:ascii="Times New Roman" w:hAnsi="Times New Roman" w:cs="Times New Roman"/>
        </w:rPr>
      </w:pPr>
      <w:bookmarkStart w:id="10" w:name="_Toc512930906"/>
      <w:bookmarkStart w:id="11" w:name="_Toc524313335"/>
      <w:r w:rsidRPr="00470F6F">
        <w:rPr>
          <w:rFonts w:ascii="Times New Roman" w:hAnsi="Times New Roman" w:cs="Times New Roman"/>
        </w:rPr>
        <w:t>Positioning</w:t>
      </w:r>
      <w:bookmarkEnd w:id="4"/>
      <w:bookmarkEnd w:id="5"/>
      <w:bookmarkEnd w:id="10"/>
      <w:bookmarkEnd w:id="11"/>
    </w:p>
    <w:p w:rsidR="00470F6F" w:rsidRPr="00470F6F" w:rsidRDefault="00470F6F" w:rsidP="00470F6F">
      <w:pPr>
        <w:pStyle w:val="Heading2"/>
        <w:keepLines w:val="0"/>
        <w:numPr>
          <w:ilvl w:val="0"/>
          <w:numId w:val="9"/>
        </w:numPr>
        <w:spacing w:line="240" w:lineRule="atLeast"/>
        <w:rPr>
          <w:rFonts w:ascii="Times New Roman" w:hAnsi="Times New Roman" w:cs="Times New Roman"/>
          <w:sz w:val="24"/>
          <w:szCs w:val="24"/>
        </w:rPr>
      </w:pPr>
      <w:bookmarkStart w:id="12" w:name="_Toc436203379"/>
      <w:bookmarkStart w:id="13" w:name="_Toc452813579"/>
      <w:bookmarkStart w:id="14" w:name="_Toc512930907"/>
      <w:bookmarkStart w:id="15" w:name="_Toc524313336"/>
      <w:r w:rsidRPr="00470F6F">
        <w:rPr>
          <w:rFonts w:ascii="Times New Roman" w:hAnsi="Times New Roman" w:cs="Times New Roman"/>
          <w:sz w:val="24"/>
          <w:szCs w:val="24"/>
        </w:rPr>
        <w:t>Problem Statement</w:t>
      </w:r>
      <w:bookmarkEnd w:id="12"/>
      <w:bookmarkEnd w:id="13"/>
      <w:bookmarkEnd w:id="14"/>
      <w:bookmarkEnd w:id="15"/>
    </w:p>
    <w:p w:rsidR="00470F6F" w:rsidRPr="00470F6F" w:rsidRDefault="00470F6F" w:rsidP="00470F6F">
      <w:pPr>
        <w:ind w:left="720"/>
        <w:rPr>
          <w:rFonts w:ascii="Times New Roman" w:hAnsi="Times New Roman" w:cs="Times New Roman"/>
          <w:sz w:val="24"/>
          <w:szCs w:val="24"/>
        </w:rPr>
      </w:pPr>
      <w:r w:rsidRPr="00470F6F">
        <w:rPr>
          <w:rFonts w:ascii="Times New Roman" w:hAnsi="Times New Roman" w:cs="Times New Roman"/>
          <w:sz w:val="24"/>
          <w:szCs w:val="24"/>
        </w:rPr>
        <w:t xml:space="preserve">KSOA currently does not have a website. While there are many features this website could have, the main feature, or goal, is to help grow KSOA’s membership by limiting attrition and making it easy for prospective officials to join. </w:t>
      </w:r>
    </w:p>
    <w:tbl>
      <w:tblPr>
        <w:tblW w:w="0" w:type="auto"/>
        <w:tblInd w:w="828" w:type="dxa"/>
        <w:tblLayout w:type="fixed"/>
        <w:tblLook w:val="0000" w:firstRow="0" w:lastRow="0" w:firstColumn="0" w:lastColumn="0" w:noHBand="0" w:noVBand="0"/>
      </w:tblPr>
      <w:tblGrid>
        <w:gridCol w:w="2970"/>
        <w:gridCol w:w="5220"/>
      </w:tblGrid>
      <w:tr w:rsidR="00470F6F" w:rsidRPr="00470F6F" w:rsidTr="004A0D31">
        <w:tc>
          <w:tcPr>
            <w:tcW w:w="2970" w:type="dxa"/>
            <w:tcBorders>
              <w:top w:val="single" w:sz="12" w:space="0" w:color="auto"/>
              <w:left w:val="single" w:sz="12" w:space="0" w:color="auto"/>
              <w:bottom w:val="single" w:sz="6" w:space="0" w:color="auto"/>
              <w:right w:val="single" w:sz="12" w:space="0" w:color="auto"/>
            </w:tcBorders>
            <w:shd w:val="pct25" w:color="auto" w:fill="auto"/>
          </w:tcPr>
          <w:p w:rsidR="00470F6F" w:rsidRPr="00470F6F" w:rsidRDefault="00470F6F" w:rsidP="004A0D31">
            <w:pPr>
              <w:pStyle w:val="BodyText"/>
              <w:keepNext/>
              <w:ind w:left="72"/>
              <w:rPr>
                <w:sz w:val="24"/>
                <w:szCs w:val="24"/>
              </w:rPr>
            </w:pPr>
            <w:r w:rsidRPr="00470F6F">
              <w:rPr>
                <w:sz w:val="24"/>
                <w:szCs w:val="24"/>
              </w:rPr>
              <w:t>The problem of</w:t>
            </w:r>
          </w:p>
        </w:tc>
        <w:tc>
          <w:tcPr>
            <w:tcW w:w="5220" w:type="dxa"/>
            <w:tcBorders>
              <w:top w:val="single" w:sz="12" w:space="0" w:color="auto"/>
              <w:bottom w:val="single" w:sz="6" w:space="0" w:color="auto"/>
              <w:right w:val="single" w:sz="12" w:space="0" w:color="auto"/>
            </w:tcBorders>
          </w:tcPr>
          <w:p w:rsidR="00470F6F" w:rsidRPr="00470F6F" w:rsidRDefault="00470F6F" w:rsidP="004A0D31">
            <w:pPr>
              <w:pStyle w:val="InfoBlue"/>
              <w:tabs>
                <w:tab w:val="center" w:pos="2502"/>
              </w:tabs>
              <w:rPr>
                <w:i w:val="0"/>
                <w:color w:val="auto"/>
                <w:sz w:val="24"/>
                <w:szCs w:val="24"/>
              </w:rPr>
            </w:pPr>
            <w:r w:rsidRPr="00470F6F">
              <w:rPr>
                <w:i w:val="0"/>
                <w:color w:val="auto"/>
                <w:sz w:val="24"/>
                <w:szCs w:val="24"/>
              </w:rPr>
              <w:t xml:space="preserve">member attrition and lack of a website </w:t>
            </w:r>
          </w:p>
        </w:tc>
      </w:tr>
      <w:tr w:rsidR="00470F6F" w:rsidRPr="00470F6F" w:rsidTr="004A0D31">
        <w:tc>
          <w:tcPr>
            <w:tcW w:w="2970" w:type="dxa"/>
            <w:tcBorders>
              <w:top w:val="single" w:sz="6" w:space="0" w:color="auto"/>
              <w:left w:val="single" w:sz="12" w:space="0" w:color="auto"/>
              <w:bottom w:val="single" w:sz="6" w:space="0" w:color="auto"/>
              <w:right w:val="single" w:sz="12" w:space="0" w:color="auto"/>
            </w:tcBorders>
            <w:shd w:val="pct25" w:color="auto" w:fill="auto"/>
          </w:tcPr>
          <w:p w:rsidR="00470F6F" w:rsidRPr="00470F6F" w:rsidRDefault="00470F6F" w:rsidP="004A0D31">
            <w:pPr>
              <w:pStyle w:val="BodyText"/>
              <w:keepNext/>
              <w:ind w:left="72"/>
              <w:rPr>
                <w:sz w:val="24"/>
                <w:szCs w:val="24"/>
              </w:rPr>
            </w:pPr>
            <w:r w:rsidRPr="00470F6F">
              <w:rPr>
                <w:sz w:val="24"/>
                <w:szCs w:val="24"/>
              </w:rPr>
              <w:t>affects</w:t>
            </w:r>
          </w:p>
        </w:tc>
        <w:tc>
          <w:tcPr>
            <w:tcW w:w="5220" w:type="dxa"/>
            <w:tcBorders>
              <w:top w:val="single" w:sz="6" w:space="0" w:color="auto"/>
              <w:bottom w:val="single" w:sz="6" w:space="0" w:color="auto"/>
              <w:right w:val="single" w:sz="12" w:space="0" w:color="auto"/>
            </w:tcBorders>
          </w:tcPr>
          <w:p w:rsidR="00470F6F" w:rsidRPr="00470F6F" w:rsidRDefault="00470F6F" w:rsidP="004A0D31">
            <w:pPr>
              <w:pStyle w:val="InfoBlue"/>
              <w:tabs>
                <w:tab w:val="center" w:pos="2502"/>
              </w:tabs>
              <w:rPr>
                <w:i w:val="0"/>
                <w:color w:val="auto"/>
                <w:sz w:val="24"/>
                <w:szCs w:val="24"/>
              </w:rPr>
            </w:pPr>
            <w:r w:rsidRPr="00470F6F">
              <w:rPr>
                <w:i w:val="0"/>
                <w:color w:val="auto"/>
                <w:sz w:val="24"/>
                <w:szCs w:val="24"/>
              </w:rPr>
              <w:t xml:space="preserve">the game of soccer in the states of Kentucky and Indiana </w:t>
            </w:r>
          </w:p>
        </w:tc>
      </w:tr>
      <w:tr w:rsidR="00470F6F" w:rsidRPr="00470F6F" w:rsidTr="004A0D31">
        <w:tc>
          <w:tcPr>
            <w:tcW w:w="2970" w:type="dxa"/>
            <w:tcBorders>
              <w:top w:val="single" w:sz="6" w:space="0" w:color="auto"/>
              <w:left w:val="single" w:sz="12" w:space="0" w:color="auto"/>
              <w:bottom w:val="single" w:sz="6" w:space="0" w:color="auto"/>
              <w:right w:val="single" w:sz="12" w:space="0" w:color="auto"/>
            </w:tcBorders>
            <w:shd w:val="pct25" w:color="auto" w:fill="auto"/>
          </w:tcPr>
          <w:p w:rsidR="00470F6F" w:rsidRPr="00470F6F" w:rsidRDefault="00470F6F" w:rsidP="004A0D31">
            <w:pPr>
              <w:pStyle w:val="BodyText"/>
              <w:keepNext/>
              <w:ind w:left="72"/>
              <w:rPr>
                <w:sz w:val="24"/>
                <w:szCs w:val="24"/>
              </w:rPr>
            </w:pPr>
            <w:r w:rsidRPr="00470F6F">
              <w:rPr>
                <w:sz w:val="24"/>
                <w:szCs w:val="24"/>
              </w:rPr>
              <w:t>the impact of which is</w:t>
            </w:r>
          </w:p>
        </w:tc>
        <w:tc>
          <w:tcPr>
            <w:tcW w:w="5220" w:type="dxa"/>
            <w:tcBorders>
              <w:top w:val="single" w:sz="6" w:space="0" w:color="auto"/>
              <w:bottom w:val="single" w:sz="6" w:space="0" w:color="auto"/>
              <w:right w:val="single" w:sz="12" w:space="0" w:color="auto"/>
            </w:tcBorders>
          </w:tcPr>
          <w:p w:rsidR="00470F6F" w:rsidRPr="00470F6F" w:rsidRDefault="00470F6F" w:rsidP="004A0D31">
            <w:pPr>
              <w:pStyle w:val="BodyText"/>
              <w:keepNext/>
              <w:ind w:left="72"/>
              <w:rPr>
                <w:sz w:val="24"/>
                <w:szCs w:val="24"/>
              </w:rPr>
            </w:pPr>
            <w:r w:rsidRPr="00470F6F">
              <w:rPr>
                <w:sz w:val="24"/>
                <w:szCs w:val="24"/>
              </w:rPr>
              <w:t xml:space="preserve">felt across many age groups across Kentucky and Indiana </w:t>
            </w:r>
          </w:p>
        </w:tc>
      </w:tr>
      <w:tr w:rsidR="00470F6F" w:rsidRPr="00470F6F" w:rsidTr="004A0D31">
        <w:tc>
          <w:tcPr>
            <w:tcW w:w="2970" w:type="dxa"/>
            <w:tcBorders>
              <w:top w:val="single" w:sz="6" w:space="0" w:color="auto"/>
              <w:left w:val="single" w:sz="12" w:space="0" w:color="auto"/>
              <w:bottom w:val="single" w:sz="6" w:space="0" w:color="auto"/>
              <w:right w:val="single" w:sz="12" w:space="0" w:color="auto"/>
            </w:tcBorders>
            <w:shd w:val="pct25" w:color="auto" w:fill="auto"/>
          </w:tcPr>
          <w:p w:rsidR="00470F6F" w:rsidRPr="00470F6F" w:rsidRDefault="00470F6F" w:rsidP="004A0D31">
            <w:pPr>
              <w:pStyle w:val="BodyText"/>
              <w:ind w:left="72"/>
              <w:rPr>
                <w:sz w:val="24"/>
                <w:szCs w:val="24"/>
              </w:rPr>
            </w:pPr>
            <w:r w:rsidRPr="00470F6F">
              <w:rPr>
                <w:sz w:val="24"/>
                <w:szCs w:val="24"/>
              </w:rPr>
              <w:t>a successful solution would be</w:t>
            </w:r>
          </w:p>
        </w:tc>
        <w:tc>
          <w:tcPr>
            <w:tcW w:w="5220" w:type="dxa"/>
            <w:tcBorders>
              <w:top w:val="single" w:sz="6" w:space="0" w:color="auto"/>
              <w:bottom w:val="single" w:sz="6" w:space="0" w:color="auto"/>
              <w:right w:val="single" w:sz="12" w:space="0" w:color="auto"/>
            </w:tcBorders>
          </w:tcPr>
          <w:p w:rsidR="00470F6F" w:rsidRPr="00470F6F" w:rsidRDefault="00470F6F" w:rsidP="004A0D31">
            <w:pPr>
              <w:pStyle w:val="BodyText"/>
              <w:keepNext/>
              <w:ind w:left="72"/>
              <w:rPr>
                <w:sz w:val="24"/>
                <w:szCs w:val="24"/>
              </w:rPr>
            </w:pPr>
            <w:r w:rsidRPr="00470F6F">
              <w:rPr>
                <w:sz w:val="24"/>
                <w:szCs w:val="24"/>
              </w:rPr>
              <w:t xml:space="preserve">One that helps the KSOA membership not only grow, but to thrive and keep their members informed, trained and at the top of their game. </w:t>
            </w:r>
          </w:p>
        </w:tc>
      </w:tr>
    </w:tbl>
    <w:p w:rsidR="00470F6F" w:rsidRPr="00470F6F" w:rsidRDefault="00470F6F" w:rsidP="00470F6F">
      <w:pPr>
        <w:pStyle w:val="Heading2"/>
        <w:keepLines w:val="0"/>
        <w:numPr>
          <w:ilvl w:val="0"/>
          <w:numId w:val="9"/>
        </w:numPr>
        <w:spacing w:line="240" w:lineRule="atLeast"/>
        <w:rPr>
          <w:rFonts w:ascii="Times New Roman" w:hAnsi="Times New Roman" w:cs="Times New Roman"/>
          <w:sz w:val="24"/>
          <w:szCs w:val="24"/>
        </w:rPr>
      </w:pPr>
      <w:bookmarkStart w:id="16" w:name="_Toc425054392"/>
      <w:bookmarkStart w:id="17" w:name="_Toc422186485"/>
      <w:bookmarkStart w:id="18" w:name="_Toc436203380"/>
      <w:bookmarkStart w:id="19" w:name="_Toc452813580"/>
      <w:bookmarkStart w:id="20" w:name="_Toc512930908"/>
      <w:bookmarkStart w:id="21" w:name="_Toc524313337"/>
      <w:r w:rsidRPr="00470F6F">
        <w:rPr>
          <w:rFonts w:ascii="Times New Roman" w:hAnsi="Times New Roman" w:cs="Times New Roman"/>
          <w:sz w:val="24"/>
          <w:szCs w:val="24"/>
        </w:rPr>
        <w:lastRenderedPageBreak/>
        <w:t>Product Position Statement</w:t>
      </w:r>
      <w:bookmarkEnd w:id="16"/>
      <w:bookmarkEnd w:id="17"/>
      <w:bookmarkEnd w:id="18"/>
      <w:bookmarkEnd w:id="19"/>
      <w:bookmarkEnd w:id="20"/>
      <w:bookmarkEnd w:id="21"/>
    </w:p>
    <w:tbl>
      <w:tblPr>
        <w:tblW w:w="0" w:type="auto"/>
        <w:tblInd w:w="828" w:type="dxa"/>
        <w:tblLayout w:type="fixed"/>
        <w:tblLook w:val="0000" w:firstRow="0" w:lastRow="0" w:firstColumn="0" w:lastColumn="0" w:noHBand="0" w:noVBand="0"/>
      </w:tblPr>
      <w:tblGrid>
        <w:gridCol w:w="2790"/>
        <w:gridCol w:w="5400"/>
      </w:tblGrid>
      <w:tr w:rsidR="00470F6F" w:rsidRPr="00470F6F" w:rsidTr="004A0D31">
        <w:tc>
          <w:tcPr>
            <w:tcW w:w="2790" w:type="dxa"/>
            <w:tcBorders>
              <w:top w:val="single" w:sz="12" w:space="0" w:color="auto"/>
              <w:left w:val="single" w:sz="12" w:space="0" w:color="auto"/>
              <w:bottom w:val="single" w:sz="6" w:space="0" w:color="auto"/>
              <w:right w:val="single" w:sz="12" w:space="0" w:color="auto"/>
            </w:tcBorders>
            <w:shd w:val="pct25" w:color="auto" w:fill="auto"/>
          </w:tcPr>
          <w:p w:rsidR="00470F6F" w:rsidRPr="00470F6F" w:rsidRDefault="00470F6F" w:rsidP="004A0D31">
            <w:pPr>
              <w:pStyle w:val="BodyText"/>
              <w:keepNext/>
              <w:ind w:left="72"/>
              <w:rPr>
                <w:sz w:val="24"/>
                <w:szCs w:val="24"/>
              </w:rPr>
            </w:pPr>
            <w:r w:rsidRPr="00470F6F">
              <w:rPr>
                <w:sz w:val="24"/>
                <w:szCs w:val="24"/>
              </w:rPr>
              <w:t>For</w:t>
            </w:r>
          </w:p>
        </w:tc>
        <w:tc>
          <w:tcPr>
            <w:tcW w:w="5400" w:type="dxa"/>
            <w:tcBorders>
              <w:top w:val="single" w:sz="12" w:space="0" w:color="auto"/>
              <w:bottom w:val="single" w:sz="6" w:space="0" w:color="auto"/>
              <w:right w:val="single" w:sz="12" w:space="0" w:color="auto"/>
            </w:tcBorders>
          </w:tcPr>
          <w:p w:rsidR="00470F6F" w:rsidRPr="00470F6F" w:rsidRDefault="00470F6F" w:rsidP="004A0D31">
            <w:pPr>
              <w:pStyle w:val="InfoBlue"/>
              <w:rPr>
                <w:i w:val="0"/>
                <w:color w:val="auto"/>
                <w:sz w:val="24"/>
                <w:szCs w:val="24"/>
              </w:rPr>
            </w:pPr>
            <w:r w:rsidRPr="00470F6F">
              <w:rPr>
                <w:i w:val="0"/>
                <w:color w:val="auto"/>
                <w:sz w:val="24"/>
                <w:szCs w:val="24"/>
              </w:rPr>
              <w:t>Current and future KSOA members</w:t>
            </w:r>
          </w:p>
        </w:tc>
      </w:tr>
      <w:tr w:rsidR="00470F6F" w:rsidRPr="00470F6F" w:rsidTr="004A0D31">
        <w:tc>
          <w:tcPr>
            <w:tcW w:w="2790" w:type="dxa"/>
            <w:tcBorders>
              <w:top w:val="single" w:sz="6" w:space="0" w:color="auto"/>
              <w:left w:val="single" w:sz="12" w:space="0" w:color="auto"/>
              <w:bottom w:val="single" w:sz="6" w:space="0" w:color="auto"/>
              <w:right w:val="single" w:sz="12" w:space="0" w:color="auto"/>
            </w:tcBorders>
            <w:shd w:val="pct25" w:color="auto" w:fill="auto"/>
          </w:tcPr>
          <w:p w:rsidR="00470F6F" w:rsidRPr="00470F6F" w:rsidRDefault="00470F6F" w:rsidP="004A0D31">
            <w:pPr>
              <w:pStyle w:val="BodyText"/>
              <w:keepNext/>
              <w:ind w:left="72"/>
              <w:rPr>
                <w:sz w:val="24"/>
                <w:szCs w:val="24"/>
              </w:rPr>
            </w:pPr>
            <w:r w:rsidRPr="00470F6F">
              <w:rPr>
                <w:sz w:val="24"/>
                <w:szCs w:val="24"/>
              </w:rPr>
              <w:t>Who</w:t>
            </w:r>
          </w:p>
        </w:tc>
        <w:tc>
          <w:tcPr>
            <w:tcW w:w="5400" w:type="dxa"/>
            <w:tcBorders>
              <w:top w:val="single" w:sz="6" w:space="0" w:color="auto"/>
              <w:bottom w:val="single" w:sz="6" w:space="0" w:color="auto"/>
              <w:right w:val="single" w:sz="12" w:space="0" w:color="auto"/>
            </w:tcBorders>
          </w:tcPr>
          <w:p w:rsidR="00470F6F" w:rsidRPr="00470F6F" w:rsidRDefault="00470F6F" w:rsidP="004A0D31">
            <w:pPr>
              <w:pStyle w:val="InfoBlue"/>
              <w:rPr>
                <w:i w:val="0"/>
                <w:color w:val="auto"/>
                <w:sz w:val="24"/>
                <w:szCs w:val="24"/>
              </w:rPr>
            </w:pPr>
            <w:r w:rsidRPr="00470F6F">
              <w:rPr>
                <w:i w:val="0"/>
                <w:color w:val="auto"/>
                <w:sz w:val="24"/>
                <w:szCs w:val="24"/>
              </w:rPr>
              <w:t>Need convenient, up to date information on schedules, events, meetings etc.</w:t>
            </w:r>
          </w:p>
        </w:tc>
      </w:tr>
      <w:tr w:rsidR="00470F6F" w:rsidRPr="00470F6F" w:rsidTr="004A0D31">
        <w:tc>
          <w:tcPr>
            <w:tcW w:w="2790" w:type="dxa"/>
            <w:tcBorders>
              <w:top w:val="single" w:sz="6" w:space="0" w:color="auto"/>
              <w:left w:val="single" w:sz="12" w:space="0" w:color="auto"/>
              <w:bottom w:val="single" w:sz="6" w:space="0" w:color="auto"/>
              <w:right w:val="single" w:sz="12" w:space="0" w:color="auto"/>
            </w:tcBorders>
            <w:shd w:val="pct25" w:color="auto" w:fill="auto"/>
          </w:tcPr>
          <w:p w:rsidR="00470F6F" w:rsidRPr="00470F6F" w:rsidRDefault="00470F6F" w:rsidP="004A0D31">
            <w:pPr>
              <w:pStyle w:val="BodyText"/>
              <w:keepNext/>
              <w:ind w:left="72"/>
              <w:rPr>
                <w:sz w:val="24"/>
                <w:szCs w:val="24"/>
              </w:rPr>
            </w:pPr>
            <w:r w:rsidRPr="00470F6F">
              <w:rPr>
                <w:sz w:val="24"/>
                <w:szCs w:val="24"/>
              </w:rPr>
              <w:t>The (product name)</w:t>
            </w:r>
          </w:p>
        </w:tc>
        <w:tc>
          <w:tcPr>
            <w:tcW w:w="5400" w:type="dxa"/>
            <w:tcBorders>
              <w:top w:val="single" w:sz="6" w:space="0" w:color="auto"/>
              <w:bottom w:val="single" w:sz="6" w:space="0" w:color="auto"/>
              <w:right w:val="single" w:sz="12" w:space="0" w:color="auto"/>
            </w:tcBorders>
          </w:tcPr>
          <w:p w:rsidR="00470F6F" w:rsidRPr="00470F6F" w:rsidRDefault="00470F6F" w:rsidP="004A0D31">
            <w:pPr>
              <w:pStyle w:val="InfoBlue"/>
              <w:rPr>
                <w:i w:val="0"/>
                <w:color w:val="auto"/>
                <w:sz w:val="24"/>
                <w:szCs w:val="24"/>
              </w:rPr>
            </w:pPr>
            <w:r w:rsidRPr="00470F6F">
              <w:rPr>
                <w:i w:val="0"/>
                <w:color w:val="auto"/>
                <w:sz w:val="24"/>
                <w:szCs w:val="24"/>
              </w:rPr>
              <w:t>website</w:t>
            </w:r>
          </w:p>
        </w:tc>
      </w:tr>
      <w:tr w:rsidR="00470F6F" w:rsidRPr="00470F6F" w:rsidTr="004A0D31">
        <w:tc>
          <w:tcPr>
            <w:tcW w:w="2790" w:type="dxa"/>
            <w:tcBorders>
              <w:top w:val="single" w:sz="6" w:space="0" w:color="auto"/>
              <w:left w:val="single" w:sz="12" w:space="0" w:color="auto"/>
              <w:bottom w:val="single" w:sz="6" w:space="0" w:color="auto"/>
              <w:right w:val="single" w:sz="12" w:space="0" w:color="auto"/>
            </w:tcBorders>
            <w:shd w:val="pct25" w:color="auto" w:fill="auto"/>
          </w:tcPr>
          <w:p w:rsidR="00470F6F" w:rsidRPr="00470F6F" w:rsidRDefault="00470F6F" w:rsidP="004A0D31">
            <w:pPr>
              <w:pStyle w:val="BodyText"/>
              <w:keepNext/>
              <w:ind w:left="72"/>
              <w:rPr>
                <w:sz w:val="24"/>
                <w:szCs w:val="24"/>
              </w:rPr>
            </w:pPr>
            <w:r w:rsidRPr="00470F6F">
              <w:rPr>
                <w:sz w:val="24"/>
                <w:szCs w:val="24"/>
              </w:rPr>
              <w:t>That</w:t>
            </w:r>
          </w:p>
        </w:tc>
        <w:tc>
          <w:tcPr>
            <w:tcW w:w="5400" w:type="dxa"/>
            <w:tcBorders>
              <w:top w:val="single" w:sz="6" w:space="0" w:color="auto"/>
              <w:bottom w:val="single" w:sz="6" w:space="0" w:color="auto"/>
              <w:right w:val="single" w:sz="12" w:space="0" w:color="auto"/>
            </w:tcBorders>
          </w:tcPr>
          <w:p w:rsidR="00470F6F" w:rsidRPr="00470F6F" w:rsidRDefault="00470F6F" w:rsidP="004A0D31">
            <w:pPr>
              <w:pStyle w:val="InfoBlue"/>
              <w:rPr>
                <w:i w:val="0"/>
                <w:color w:val="auto"/>
                <w:sz w:val="24"/>
                <w:szCs w:val="24"/>
              </w:rPr>
            </w:pPr>
            <w:r w:rsidRPr="00470F6F">
              <w:rPr>
                <w:i w:val="0"/>
                <w:color w:val="auto"/>
                <w:sz w:val="24"/>
                <w:szCs w:val="24"/>
              </w:rPr>
              <w:t xml:space="preserve">Will help transform the way the KSOA operates </w:t>
            </w:r>
          </w:p>
        </w:tc>
      </w:tr>
      <w:tr w:rsidR="00470F6F" w:rsidRPr="00470F6F" w:rsidTr="004A0D31">
        <w:tc>
          <w:tcPr>
            <w:tcW w:w="2790" w:type="dxa"/>
            <w:tcBorders>
              <w:top w:val="single" w:sz="6" w:space="0" w:color="auto"/>
              <w:left w:val="single" w:sz="12" w:space="0" w:color="auto"/>
              <w:bottom w:val="single" w:sz="6" w:space="0" w:color="auto"/>
              <w:right w:val="single" w:sz="12" w:space="0" w:color="auto"/>
            </w:tcBorders>
            <w:shd w:val="pct25" w:color="auto" w:fill="auto"/>
          </w:tcPr>
          <w:p w:rsidR="00470F6F" w:rsidRPr="00470F6F" w:rsidRDefault="00470F6F" w:rsidP="004A0D31">
            <w:pPr>
              <w:pStyle w:val="BodyText"/>
              <w:keepNext/>
              <w:ind w:left="72"/>
              <w:rPr>
                <w:sz w:val="24"/>
                <w:szCs w:val="24"/>
              </w:rPr>
            </w:pPr>
            <w:r w:rsidRPr="00470F6F">
              <w:rPr>
                <w:sz w:val="24"/>
                <w:szCs w:val="24"/>
              </w:rPr>
              <w:t>Unlike</w:t>
            </w:r>
          </w:p>
        </w:tc>
        <w:tc>
          <w:tcPr>
            <w:tcW w:w="5400" w:type="dxa"/>
            <w:tcBorders>
              <w:top w:val="single" w:sz="6" w:space="0" w:color="auto"/>
              <w:bottom w:val="single" w:sz="6" w:space="0" w:color="auto"/>
              <w:right w:val="single" w:sz="12" w:space="0" w:color="auto"/>
            </w:tcBorders>
          </w:tcPr>
          <w:p w:rsidR="00470F6F" w:rsidRPr="00470F6F" w:rsidRDefault="00470F6F" w:rsidP="004A0D31">
            <w:pPr>
              <w:pStyle w:val="InfoBlue"/>
              <w:rPr>
                <w:i w:val="0"/>
                <w:color w:val="auto"/>
                <w:sz w:val="24"/>
                <w:szCs w:val="24"/>
              </w:rPr>
            </w:pPr>
            <w:r w:rsidRPr="00470F6F">
              <w:rPr>
                <w:i w:val="0"/>
                <w:color w:val="auto"/>
                <w:sz w:val="24"/>
                <w:szCs w:val="24"/>
              </w:rPr>
              <w:t>Their current business operation</w:t>
            </w:r>
          </w:p>
        </w:tc>
      </w:tr>
      <w:tr w:rsidR="00470F6F" w:rsidRPr="00470F6F" w:rsidTr="004A0D31">
        <w:tc>
          <w:tcPr>
            <w:tcW w:w="2790" w:type="dxa"/>
            <w:tcBorders>
              <w:top w:val="single" w:sz="6" w:space="0" w:color="auto"/>
              <w:left w:val="single" w:sz="12" w:space="0" w:color="auto"/>
              <w:bottom w:val="single" w:sz="12" w:space="0" w:color="auto"/>
              <w:right w:val="single" w:sz="12" w:space="0" w:color="auto"/>
            </w:tcBorders>
            <w:shd w:val="pct25" w:color="auto" w:fill="auto"/>
          </w:tcPr>
          <w:p w:rsidR="00470F6F" w:rsidRPr="00470F6F" w:rsidRDefault="00470F6F" w:rsidP="004A0D31">
            <w:pPr>
              <w:pStyle w:val="BodyText"/>
              <w:ind w:left="72"/>
              <w:rPr>
                <w:sz w:val="24"/>
                <w:szCs w:val="24"/>
              </w:rPr>
            </w:pPr>
            <w:r w:rsidRPr="00470F6F">
              <w:rPr>
                <w:sz w:val="24"/>
                <w:szCs w:val="24"/>
              </w:rPr>
              <w:t>Our product</w:t>
            </w:r>
          </w:p>
        </w:tc>
        <w:tc>
          <w:tcPr>
            <w:tcW w:w="5400" w:type="dxa"/>
            <w:tcBorders>
              <w:top w:val="single" w:sz="6" w:space="0" w:color="auto"/>
              <w:bottom w:val="single" w:sz="12" w:space="0" w:color="auto"/>
              <w:right w:val="single" w:sz="12" w:space="0" w:color="auto"/>
            </w:tcBorders>
          </w:tcPr>
          <w:p w:rsidR="00470F6F" w:rsidRPr="00470F6F" w:rsidRDefault="00470F6F" w:rsidP="004A0D31">
            <w:pPr>
              <w:pStyle w:val="InfoBlue"/>
              <w:rPr>
                <w:i w:val="0"/>
                <w:color w:val="auto"/>
                <w:sz w:val="24"/>
                <w:szCs w:val="24"/>
              </w:rPr>
            </w:pPr>
            <w:r w:rsidRPr="00470F6F">
              <w:rPr>
                <w:i w:val="0"/>
                <w:color w:val="auto"/>
                <w:sz w:val="24"/>
                <w:szCs w:val="24"/>
              </w:rPr>
              <w:t>Will attempt to streamline business processes with an emphasis on membership growth.</w:t>
            </w:r>
          </w:p>
        </w:tc>
      </w:tr>
    </w:tbl>
    <w:p w:rsidR="00470F6F" w:rsidRDefault="00470F6F" w:rsidP="00470F6F">
      <w:pPr>
        <w:pStyle w:val="Heading1"/>
        <w:keepLines w:val="0"/>
        <w:spacing w:line="240" w:lineRule="atLeast"/>
        <w:ind w:left="0" w:firstLine="0"/>
        <w:rPr>
          <w:rFonts w:ascii="Times New Roman" w:hAnsi="Times New Roman" w:cs="Times New Roman"/>
        </w:rPr>
      </w:pPr>
      <w:bookmarkStart w:id="22" w:name="_Toc447960005"/>
      <w:bookmarkStart w:id="23" w:name="_Toc452813581"/>
      <w:bookmarkStart w:id="24" w:name="_Toc512930909"/>
      <w:bookmarkStart w:id="25" w:name="_Toc524313338"/>
      <w:bookmarkStart w:id="26" w:name="_Toc436203381"/>
    </w:p>
    <w:p w:rsidR="00470F6F" w:rsidRPr="00470F6F" w:rsidRDefault="00470F6F" w:rsidP="00470F6F"/>
    <w:p w:rsidR="00470F6F" w:rsidRPr="00470F6F" w:rsidRDefault="00470F6F" w:rsidP="00470F6F">
      <w:pPr>
        <w:pStyle w:val="Heading1"/>
        <w:keepLines w:val="0"/>
        <w:numPr>
          <w:ilvl w:val="0"/>
          <w:numId w:val="7"/>
        </w:numPr>
        <w:spacing w:line="240" w:lineRule="atLeast"/>
        <w:rPr>
          <w:rFonts w:ascii="Times New Roman" w:hAnsi="Times New Roman" w:cs="Times New Roman"/>
        </w:rPr>
      </w:pPr>
      <w:r w:rsidRPr="00470F6F">
        <w:rPr>
          <w:rFonts w:ascii="Times New Roman" w:hAnsi="Times New Roman" w:cs="Times New Roman"/>
        </w:rPr>
        <w:t>Stakeholder and User Descriptions</w:t>
      </w:r>
      <w:bookmarkEnd w:id="22"/>
      <w:bookmarkEnd w:id="23"/>
      <w:bookmarkEnd w:id="24"/>
      <w:bookmarkEnd w:id="25"/>
    </w:p>
    <w:p w:rsidR="00470F6F" w:rsidRPr="00470F6F" w:rsidRDefault="00470F6F" w:rsidP="00470F6F">
      <w:pPr>
        <w:pStyle w:val="Heading2"/>
        <w:keepLines w:val="0"/>
        <w:numPr>
          <w:ilvl w:val="0"/>
          <w:numId w:val="10"/>
        </w:numPr>
        <w:spacing w:line="240" w:lineRule="atLeast"/>
        <w:rPr>
          <w:rFonts w:ascii="Times New Roman" w:hAnsi="Times New Roman" w:cs="Times New Roman"/>
          <w:sz w:val="24"/>
          <w:szCs w:val="24"/>
        </w:rPr>
      </w:pPr>
      <w:bookmarkStart w:id="27" w:name="_Toc452813583"/>
      <w:bookmarkStart w:id="28" w:name="_Toc512930910"/>
      <w:bookmarkStart w:id="29" w:name="_Toc524313339"/>
      <w:r w:rsidRPr="00470F6F">
        <w:rPr>
          <w:rFonts w:ascii="Times New Roman" w:hAnsi="Times New Roman" w:cs="Times New Roman"/>
          <w:sz w:val="24"/>
          <w:szCs w:val="24"/>
        </w:rPr>
        <w:t>Stakeholder Summary</w:t>
      </w:r>
      <w:bookmarkEnd w:id="27"/>
      <w:bookmarkEnd w:id="28"/>
      <w:bookmarkEnd w:id="29"/>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470F6F" w:rsidRPr="00470F6F" w:rsidTr="004A0D31">
        <w:tc>
          <w:tcPr>
            <w:tcW w:w="1890" w:type="dxa"/>
            <w:shd w:val="solid" w:color="000000" w:fill="FFFFFF"/>
          </w:tcPr>
          <w:p w:rsidR="00470F6F" w:rsidRPr="00470F6F" w:rsidRDefault="00470F6F" w:rsidP="004A0D31">
            <w:pPr>
              <w:pStyle w:val="BodyText"/>
              <w:ind w:left="0"/>
              <w:rPr>
                <w:b/>
                <w:sz w:val="24"/>
                <w:szCs w:val="24"/>
              </w:rPr>
            </w:pPr>
            <w:r w:rsidRPr="00470F6F">
              <w:rPr>
                <w:b/>
                <w:sz w:val="24"/>
                <w:szCs w:val="24"/>
              </w:rPr>
              <w:t>Name</w:t>
            </w:r>
          </w:p>
        </w:tc>
        <w:tc>
          <w:tcPr>
            <w:tcW w:w="2610" w:type="dxa"/>
            <w:shd w:val="solid" w:color="000000" w:fill="FFFFFF"/>
          </w:tcPr>
          <w:p w:rsidR="00470F6F" w:rsidRPr="00470F6F" w:rsidRDefault="00470F6F" w:rsidP="004A0D31">
            <w:pPr>
              <w:pStyle w:val="BodyText"/>
              <w:ind w:left="0"/>
              <w:rPr>
                <w:b/>
                <w:sz w:val="24"/>
                <w:szCs w:val="24"/>
              </w:rPr>
            </w:pPr>
            <w:r w:rsidRPr="00470F6F">
              <w:rPr>
                <w:b/>
                <w:sz w:val="24"/>
                <w:szCs w:val="24"/>
              </w:rPr>
              <w:t>Description</w:t>
            </w:r>
          </w:p>
        </w:tc>
        <w:tc>
          <w:tcPr>
            <w:tcW w:w="3960" w:type="dxa"/>
            <w:shd w:val="solid" w:color="000000" w:fill="FFFFFF"/>
          </w:tcPr>
          <w:p w:rsidR="00470F6F" w:rsidRPr="00470F6F" w:rsidRDefault="00470F6F" w:rsidP="004A0D31">
            <w:pPr>
              <w:pStyle w:val="BodyText"/>
              <w:ind w:left="0"/>
              <w:rPr>
                <w:b/>
                <w:sz w:val="24"/>
                <w:szCs w:val="24"/>
              </w:rPr>
            </w:pPr>
            <w:r w:rsidRPr="00470F6F">
              <w:rPr>
                <w:b/>
                <w:sz w:val="24"/>
                <w:szCs w:val="24"/>
              </w:rPr>
              <w:t>Responsibilities</w:t>
            </w:r>
          </w:p>
        </w:tc>
      </w:tr>
      <w:tr w:rsidR="00470F6F" w:rsidRPr="00470F6F" w:rsidTr="004A0D31">
        <w:tc>
          <w:tcPr>
            <w:tcW w:w="1890" w:type="dxa"/>
          </w:tcPr>
          <w:p w:rsidR="00470F6F" w:rsidRPr="00470F6F" w:rsidRDefault="00470F6F" w:rsidP="004A0D31">
            <w:pPr>
              <w:pStyle w:val="InfoBlue"/>
              <w:rPr>
                <w:i w:val="0"/>
                <w:color w:val="auto"/>
                <w:sz w:val="24"/>
                <w:szCs w:val="24"/>
              </w:rPr>
            </w:pPr>
            <w:r w:rsidRPr="00470F6F">
              <w:rPr>
                <w:i w:val="0"/>
                <w:color w:val="auto"/>
                <w:sz w:val="24"/>
                <w:szCs w:val="24"/>
              </w:rPr>
              <w:t>Soccer players</w:t>
            </w:r>
          </w:p>
        </w:tc>
        <w:tc>
          <w:tcPr>
            <w:tcW w:w="2610" w:type="dxa"/>
          </w:tcPr>
          <w:p w:rsidR="00470F6F" w:rsidRPr="00470F6F" w:rsidRDefault="00470F6F" w:rsidP="004A0D31">
            <w:pPr>
              <w:pStyle w:val="InfoBlue"/>
              <w:rPr>
                <w:i w:val="0"/>
                <w:color w:val="auto"/>
                <w:sz w:val="24"/>
                <w:szCs w:val="24"/>
              </w:rPr>
            </w:pPr>
            <w:r w:rsidRPr="00470F6F">
              <w:rPr>
                <w:i w:val="0"/>
                <w:color w:val="auto"/>
                <w:sz w:val="24"/>
                <w:szCs w:val="24"/>
              </w:rPr>
              <w:t>Individuals who participate in organized soccer across all age groups and varying levels of competition. These individuals are affected by the quality, quantity, and effectiveness of KSOA members</w:t>
            </w:r>
          </w:p>
        </w:tc>
        <w:tc>
          <w:tcPr>
            <w:tcW w:w="3960" w:type="dxa"/>
          </w:tcPr>
          <w:p w:rsidR="00470F6F" w:rsidRPr="00470F6F" w:rsidRDefault="00470F6F" w:rsidP="004A0D31">
            <w:pPr>
              <w:pStyle w:val="InfoBlue"/>
              <w:rPr>
                <w:i w:val="0"/>
                <w:color w:val="auto"/>
                <w:sz w:val="24"/>
                <w:szCs w:val="24"/>
              </w:rPr>
            </w:pPr>
            <w:r w:rsidRPr="00470F6F">
              <w:rPr>
                <w:i w:val="0"/>
                <w:color w:val="auto"/>
                <w:sz w:val="24"/>
                <w:szCs w:val="24"/>
              </w:rPr>
              <w:t xml:space="preserve">Soccer players are responsible for playing the game of soccer. It is important to recognize their importance to this project because without them, the KSOA would not exist. It is the responsibility of the KSOA to provide capable officials in the appropriate quantity for a given match. </w:t>
            </w:r>
          </w:p>
        </w:tc>
      </w:tr>
      <w:tr w:rsidR="00470F6F" w:rsidRPr="00470F6F" w:rsidTr="004A0D31">
        <w:tc>
          <w:tcPr>
            <w:tcW w:w="1890" w:type="dxa"/>
          </w:tcPr>
          <w:p w:rsidR="00470F6F" w:rsidRPr="00470F6F" w:rsidRDefault="00470F6F" w:rsidP="004A0D31">
            <w:pPr>
              <w:pStyle w:val="InfoBlue"/>
              <w:rPr>
                <w:i w:val="0"/>
                <w:color w:val="auto"/>
                <w:sz w:val="24"/>
                <w:szCs w:val="24"/>
              </w:rPr>
            </w:pPr>
            <w:r w:rsidRPr="00470F6F">
              <w:rPr>
                <w:i w:val="0"/>
                <w:color w:val="auto"/>
                <w:sz w:val="24"/>
                <w:szCs w:val="24"/>
              </w:rPr>
              <w:t>Clients</w:t>
            </w:r>
          </w:p>
        </w:tc>
        <w:tc>
          <w:tcPr>
            <w:tcW w:w="2610" w:type="dxa"/>
          </w:tcPr>
          <w:p w:rsidR="00470F6F" w:rsidRPr="00470F6F" w:rsidRDefault="00470F6F" w:rsidP="004A0D31">
            <w:pPr>
              <w:pStyle w:val="InfoBlue"/>
              <w:rPr>
                <w:i w:val="0"/>
                <w:color w:val="auto"/>
                <w:sz w:val="24"/>
                <w:szCs w:val="24"/>
              </w:rPr>
            </w:pPr>
            <w:r w:rsidRPr="00470F6F">
              <w:rPr>
                <w:i w:val="0"/>
                <w:color w:val="auto"/>
                <w:sz w:val="24"/>
                <w:szCs w:val="24"/>
              </w:rPr>
              <w:t>There are many clients, from high schools and universities to competitive travel leagues and YMCA youth soccer.</w:t>
            </w:r>
          </w:p>
        </w:tc>
        <w:tc>
          <w:tcPr>
            <w:tcW w:w="3960" w:type="dxa"/>
          </w:tcPr>
          <w:p w:rsidR="00470F6F" w:rsidRPr="00470F6F" w:rsidRDefault="00470F6F" w:rsidP="004A0D31">
            <w:pPr>
              <w:pStyle w:val="InfoBlue"/>
              <w:rPr>
                <w:i w:val="0"/>
                <w:color w:val="auto"/>
                <w:sz w:val="24"/>
                <w:szCs w:val="24"/>
              </w:rPr>
            </w:pPr>
            <w:r w:rsidRPr="00470F6F">
              <w:rPr>
                <w:i w:val="0"/>
                <w:color w:val="auto"/>
                <w:sz w:val="24"/>
                <w:szCs w:val="24"/>
              </w:rPr>
              <w:t>The clients are responsible for providing a venue and organization for the soccer players. While they may not use the KSOA website, they are affected by how the organization works. Mainly by how many officials are at the KSOA’s disposal.</w:t>
            </w:r>
          </w:p>
        </w:tc>
      </w:tr>
    </w:tbl>
    <w:p w:rsidR="00470F6F" w:rsidRDefault="00470F6F" w:rsidP="00470F6F">
      <w:pPr>
        <w:rPr>
          <w:rFonts w:ascii="Times New Roman" w:hAnsi="Times New Roman" w:cs="Times New Roman"/>
          <w:sz w:val="24"/>
          <w:szCs w:val="24"/>
        </w:rPr>
      </w:pPr>
      <w:bookmarkStart w:id="30" w:name="_Toc452813584"/>
      <w:bookmarkStart w:id="31" w:name="_Toc512930911"/>
      <w:bookmarkStart w:id="32" w:name="_Toc524313340"/>
    </w:p>
    <w:p w:rsidR="004504D5" w:rsidRDefault="004504D5" w:rsidP="00470F6F">
      <w:pPr>
        <w:rPr>
          <w:rFonts w:ascii="Times New Roman" w:hAnsi="Times New Roman" w:cs="Times New Roman"/>
          <w:sz w:val="24"/>
          <w:szCs w:val="24"/>
        </w:rPr>
      </w:pPr>
    </w:p>
    <w:p w:rsidR="004504D5" w:rsidRDefault="004504D5" w:rsidP="00470F6F">
      <w:pPr>
        <w:rPr>
          <w:rFonts w:ascii="Times New Roman" w:hAnsi="Times New Roman" w:cs="Times New Roman"/>
          <w:sz w:val="24"/>
          <w:szCs w:val="24"/>
        </w:rPr>
      </w:pPr>
    </w:p>
    <w:p w:rsidR="004504D5" w:rsidRDefault="004504D5" w:rsidP="00470F6F">
      <w:pPr>
        <w:rPr>
          <w:rFonts w:ascii="Times New Roman" w:hAnsi="Times New Roman" w:cs="Times New Roman"/>
          <w:sz w:val="24"/>
          <w:szCs w:val="24"/>
        </w:rPr>
      </w:pPr>
    </w:p>
    <w:p w:rsidR="004504D5" w:rsidRPr="00470F6F" w:rsidRDefault="004504D5" w:rsidP="00470F6F">
      <w:pPr>
        <w:rPr>
          <w:rFonts w:ascii="Times New Roman" w:hAnsi="Times New Roman" w:cs="Times New Roman"/>
          <w:sz w:val="24"/>
          <w:szCs w:val="24"/>
        </w:rPr>
      </w:pPr>
    </w:p>
    <w:p w:rsidR="00470F6F" w:rsidRPr="00470F6F" w:rsidRDefault="00470F6F" w:rsidP="00470F6F">
      <w:pPr>
        <w:pStyle w:val="Heading2"/>
        <w:keepLines w:val="0"/>
        <w:numPr>
          <w:ilvl w:val="0"/>
          <w:numId w:val="10"/>
        </w:numPr>
        <w:spacing w:line="240" w:lineRule="atLeast"/>
        <w:rPr>
          <w:rFonts w:ascii="Times New Roman" w:hAnsi="Times New Roman" w:cs="Times New Roman"/>
          <w:sz w:val="24"/>
          <w:szCs w:val="24"/>
        </w:rPr>
      </w:pPr>
      <w:r w:rsidRPr="00470F6F">
        <w:rPr>
          <w:rFonts w:ascii="Times New Roman" w:hAnsi="Times New Roman" w:cs="Times New Roman"/>
          <w:sz w:val="24"/>
          <w:szCs w:val="24"/>
        </w:rPr>
        <w:lastRenderedPageBreak/>
        <w:t>User Summary</w:t>
      </w:r>
      <w:bookmarkEnd w:id="30"/>
      <w:bookmarkEnd w:id="31"/>
      <w:bookmarkEnd w:id="32"/>
    </w:p>
    <w:p w:rsidR="00470F6F" w:rsidRPr="00470F6F" w:rsidRDefault="00470F6F" w:rsidP="00470F6F">
      <w:pPr>
        <w:pStyle w:val="InfoBlue"/>
        <w:rPr>
          <w:sz w:val="24"/>
          <w:szCs w:val="24"/>
        </w:rPr>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882"/>
        <w:gridCol w:w="3240"/>
        <w:gridCol w:w="2628"/>
      </w:tblGrid>
      <w:tr w:rsidR="00470F6F" w:rsidRPr="00470F6F" w:rsidTr="004A0D31">
        <w:trPr>
          <w:trHeight w:val="418"/>
        </w:trPr>
        <w:tc>
          <w:tcPr>
            <w:tcW w:w="998" w:type="dxa"/>
            <w:shd w:val="solid" w:color="000000" w:fill="FFFFFF"/>
          </w:tcPr>
          <w:p w:rsidR="00470F6F" w:rsidRPr="00470F6F" w:rsidRDefault="00470F6F" w:rsidP="004A0D31">
            <w:pPr>
              <w:pStyle w:val="BodyText"/>
              <w:ind w:left="0"/>
              <w:rPr>
                <w:b/>
                <w:sz w:val="24"/>
                <w:szCs w:val="24"/>
              </w:rPr>
            </w:pPr>
            <w:r w:rsidRPr="00470F6F">
              <w:rPr>
                <w:b/>
                <w:sz w:val="24"/>
                <w:szCs w:val="24"/>
              </w:rPr>
              <w:t>Name</w:t>
            </w:r>
          </w:p>
        </w:tc>
        <w:tc>
          <w:tcPr>
            <w:tcW w:w="1882" w:type="dxa"/>
            <w:shd w:val="solid" w:color="000000" w:fill="FFFFFF"/>
          </w:tcPr>
          <w:p w:rsidR="00470F6F" w:rsidRPr="00470F6F" w:rsidRDefault="00470F6F" w:rsidP="004A0D31">
            <w:pPr>
              <w:pStyle w:val="BodyText"/>
              <w:ind w:left="0"/>
              <w:rPr>
                <w:b/>
                <w:sz w:val="24"/>
                <w:szCs w:val="24"/>
              </w:rPr>
            </w:pPr>
            <w:r w:rsidRPr="00470F6F">
              <w:rPr>
                <w:b/>
                <w:sz w:val="24"/>
                <w:szCs w:val="24"/>
              </w:rPr>
              <w:t>Description</w:t>
            </w:r>
          </w:p>
        </w:tc>
        <w:tc>
          <w:tcPr>
            <w:tcW w:w="3240" w:type="dxa"/>
            <w:shd w:val="solid" w:color="000000" w:fill="FFFFFF"/>
          </w:tcPr>
          <w:p w:rsidR="00470F6F" w:rsidRPr="00470F6F" w:rsidRDefault="00470F6F" w:rsidP="004A0D31">
            <w:pPr>
              <w:pStyle w:val="BodyText"/>
              <w:ind w:left="0"/>
              <w:rPr>
                <w:b/>
                <w:sz w:val="24"/>
                <w:szCs w:val="24"/>
              </w:rPr>
            </w:pPr>
            <w:r w:rsidRPr="00470F6F">
              <w:rPr>
                <w:b/>
                <w:sz w:val="24"/>
                <w:szCs w:val="24"/>
              </w:rPr>
              <w:t>Responsibilities</w:t>
            </w:r>
          </w:p>
        </w:tc>
        <w:tc>
          <w:tcPr>
            <w:tcW w:w="2628" w:type="dxa"/>
            <w:shd w:val="solid" w:color="000000" w:fill="FFFFFF"/>
          </w:tcPr>
          <w:p w:rsidR="00470F6F" w:rsidRPr="00470F6F" w:rsidRDefault="00470F6F" w:rsidP="004A0D31">
            <w:pPr>
              <w:pStyle w:val="BodyText"/>
              <w:ind w:left="0"/>
              <w:rPr>
                <w:b/>
                <w:sz w:val="24"/>
                <w:szCs w:val="24"/>
              </w:rPr>
            </w:pPr>
            <w:r w:rsidRPr="00470F6F">
              <w:rPr>
                <w:b/>
                <w:sz w:val="24"/>
                <w:szCs w:val="24"/>
              </w:rPr>
              <w:t>Stakeholder</w:t>
            </w:r>
          </w:p>
        </w:tc>
      </w:tr>
      <w:tr w:rsidR="00470F6F" w:rsidRPr="00470F6F" w:rsidTr="004A0D31">
        <w:trPr>
          <w:trHeight w:val="976"/>
        </w:trPr>
        <w:tc>
          <w:tcPr>
            <w:tcW w:w="998" w:type="dxa"/>
          </w:tcPr>
          <w:p w:rsidR="00470F6F" w:rsidRPr="00470F6F" w:rsidRDefault="00470F6F" w:rsidP="004A0D31">
            <w:pPr>
              <w:pStyle w:val="InfoBlue"/>
              <w:rPr>
                <w:i w:val="0"/>
                <w:color w:val="auto"/>
                <w:sz w:val="24"/>
                <w:szCs w:val="24"/>
              </w:rPr>
            </w:pPr>
            <w:r w:rsidRPr="00470F6F">
              <w:rPr>
                <w:i w:val="0"/>
                <w:color w:val="auto"/>
                <w:sz w:val="24"/>
                <w:szCs w:val="24"/>
              </w:rPr>
              <w:t>KSOA Officials</w:t>
            </w:r>
          </w:p>
        </w:tc>
        <w:tc>
          <w:tcPr>
            <w:tcW w:w="1882" w:type="dxa"/>
          </w:tcPr>
          <w:p w:rsidR="00470F6F" w:rsidRPr="00470F6F" w:rsidRDefault="00470F6F" w:rsidP="004A0D31">
            <w:pPr>
              <w:pStyle w:val="InfoBlue"/>
              <w:rPr>
                <w:i w:val="0"/>
                <w:color w:val="auto"/>
                <w:sz w:val="24"/>
                <w:szCs w:val="24"/>
              </w:rPr>
            </w:pPr>
            <w:r w:rsidRPr="00470F6F">
              <w:rPr>
                <w:i w:val="0"/>
                <w:color w:val="auto"/>
                <w:sz w:val="24"/>
                <w:szCs w:val="24"/>
              </w:rPr>
              <w:t>Game referees</w:t>
            </w:r>
          </w:p>
        </w:tc>
        <w:tc>
          <w:tcPr>
            <w:tcW w:w="3240" w:type="dxa"/>
          </w:tcPr>
          <w:p w:rsidR="00470F6F" w:rsidRPr="00470F6F" w:rsidRDefault="00470F6F" w:rsidP="004A0D31">
            <w:pPr>
              <w:pStyle w:val="InfoBlue"/>
              <w:rPr>
                <w:i w:val="0"/>
                <w:color w:val="auto"/>
                <w:sz w:val="24"/>
                <w:szCs w:val="24"/>
              </w:rPr>
            </w:pPr>
            <w:r w:rsidRPr="00470F6F">
              <w:rPr>
                <w:i w:val="0"/>
                <w:color w:val="auto"/>
                <w:sz w:val="24"/>
                <w:szCs w:val="24"/>
              </w:rPr>
              <w:t xml:space="preserve">Affectively referee soccer matches. Pay dues and be active members in the KSOA by participating in elections and voting on changes. Officials have a responsibility to the stakeholders to be present and attentive. </w:t>
            </w:r>
          </w:p>
          <w:p w:rsidR="00470F6F" w:rsidRPr="00470F6F" w:rsidRDefault="00470F6F" w:rsidP="004A0D31">
            <w:pPr>
              <w:pStyle w:val="InfoBlue"/>
              <w:rPr>
                <w:i w:val="0"/>
                <w:color w:val="auto"/>
                <w:sz w:val="24"/>
                <w:szCs w:val="24"/>
              </w:rPr>
            </w:pPr>
          </w:p>
        </w:tc>
        <w:tc>
          <w:tcPr>
            <w:tcW w:w="2628" w:type="dxa"/>
          </w:tcPr>
          <w:p w:rsidR="00470F6F" w:rsidRPr="00470F6F" w:rsidRDefault="00470F6F" w:rsidP="004A0D31">
            <w:pPr>
              <w:pStyle w:val="InfoBlue"/>
              <w:rPr>
                <w:i w:val="0"/>
                <w:color w:val="auto"/>
                <w:sz w:val="24"/>
                <w:szCs w:val="24"/>
              </w:rPr>
            </w:pPr>
            <w:r w:rsidRPr="00470F6F">
              <w:rPr>
                <w:i w:val="0"/>
                <w:color w:val="auto"/>
                <w:sz w:val="24"/>
                <w:szCs w:val="24"/>
              </w:rPr>
              <w:t>All member officials</w:t>
            </w:r>
          </w:p>
        </w:tc>
      </w:tr>
      <w:tr w:rsidR="00470F6F" w:rsidRPr="00470F6F" w:rsidTr="004A0D31">
        <w:trPr>
          <w:trHeight w:val="976"/>
        </w:trPr>
        <w:tc>
          <w:tcPr>
            <w:tcW w:w="998" w:type="dxa"/>
          </w:tcPr>
          <w:p w:rsidR="00470F6F" w:rsidRPr="00470F6F" w:rsidRDefault="00470F6F" w:rsidP="004A0D31">
            <w:pPr>
              <w:pStyle w:val="InfoBlue"/>
              <w:rPr>
                <w:i w:val="0"/>
                <w:color w:val="auto"/>
                <w:sz w:val="24"/>
                <w:szCs w:val="24"/>
              </w:rPr>
            </w:pPr>
            <w:r w:rsidRPr="00470F6F">
              <w:rPr>
                <w:i w:val="0"/>
                <w:color w:val="auto"/>
                <w:sz w:val="24"/>
                <w:szCs w:val="24"/>
              </w:rPr>
              <w:t>KSOA Board</w:t>
            </w:r>
          </w:p>
        </w:tc>
        <w:tc>
          <w:tcPr>
            <w:tcW w:w="1882" w:type="dxa"/>
          </w:tcPr>
          <w:p w:rsidR="00470F6F" w:rsidRPr="00470F6F" w:rsidRDefault="00470F6F" w:rsidP="004A0D31">
            <w:pPr>
              <w:pStyle w:val="InfoBlue"/>
              <w:rPr>
                <w:i w:val="0"/>
                <w:color w:val="auto"/>
                <w:sz w:val="24"/>
                <w:szCs w:val="24"/>
              </w:rPr>
            </w:pPr>
            <w:r w:rsidRPr="00470F6F">
              <w:rPr>
                <w:i w:val="0"/>
                <w:color w:val="auto"/>
                <w:sz w:val="24"/>
                <w:szCs w:val="24"/>
              </w:rPr>
              <w:t>Governing body of the KSOA</w:t>
            </w:r>
          </w:p>
        </w:tc>
        <w:tc>
          <w:tcPr>
            <w:tcW w:w="3240" w:type="dxa"/>
          </w:tcPr>
          <w:p w:rsidR="00470F6F" w:rsidRPr="00470F6F" w:rsidRDefault="00470F6F" w:rsidP="004A0D31">
            <w:pPr>
              <w:pStyle w:val="InfoBlue"/>
              <w:rPr>
                <w:i w:val="0"/>
                <w:color w:val="auto"/>
                <w:sz w:val="24"/>
                <w:szCs w:val="24"/>
              </w:rPr>
            </w:pPr>
            <w:r w:rsidRPr="00470F6F">
              <w:rPr>
                <w:i w:val="0"/>
                <w:color w:val="auto"/>
                <w:sz w:val="24"/>
                <w:szCs w:val="24"/>
              </w:rPr>
              <w:t>To guide the KSOA in operational decision making. They are responsible for growing and maintaining the membership.</w:t>
            </w:r>
          </w:p>
        </w:tc>
        <w:tc>
          <w:tcPr>
            <w:tcW w:w="2628" w:type="dxa"/>
          </w:tcPr>
          <w:p w:rsidR="00470F6F" w:rsidRPr="00470F6F" w:rsidRDefault="00470F6F" w:rsidP="004A0D31">
            <w:pPr>
              <w:pStyle w:val="InfoBlue"/>
              <w:rPr>
                <w:i w:val="0"/>
                <w:color w:val="auto"/>
                <w:sz w:val="24"/>
                <w:szCs w:val="24"/>
              </w:rPr>
            </w:pPr>
            <w:r w:rsidRPr="00470F6F">
              <w:rPr>
                <w:i w:val="0"/>
                <w:color w:val="auto"/>
                <w:sz w:val="24"/>
                <w:szCs w:val="24"/>
              </w:rPr>
              <w:t>All board members</w:t>
            </w:r>
          </w:p>
        </w:tc>
      </w:tr>
    </w:tbl>
    <w:p w:rsidR="00470F6F" w:rsidRPr="00470F6F" w:rsidRDefault="00470F6F" w:rsidP="00470F6F">
      <w:pPr>
        <w:pStyle w:val="BodyText"/>
        <w:rPr>
          <w:sz w:val="24"/>
          <w:szCs w:val="24"/>
        </w:rPr>
      </w:pPr>
    </w:p>
    <w:p w:rsidR="00470F6F" w:rsidRPr="00470F6F" w:rsidRDefault="00470F6F" w:rsidP="00470F6F">
      <w:pPr>
        <w:pStyle w:val="Heading2"/>
        <w:keepLines w:val="0"/>
        <w:numPr>
          <w:ilvl w:val="0"/>
          <w:numId w:val="10"/>
        </w:numPr>
        <w:spacing w:line="240" w:lineRule="atLeast"/>
        <w:rPr>
          <w:rFonts w:ascii="Times New Roman" w:hAnsi="Times New Roman" w:cs="Times New Roman"/>
          <w:sz w:val="24"/>
          <w:szCs w:val="24"/>
        </w:rPr>
      </w:pPr>
      <w:bookmarkStart w:id="33" w:name="_Toc425054386"/>
      <w:bookmarkStart w:id="34" w:name="_Toc342757864"/>
      <w:bookmarkStart w:id="35" w:name="_Toc346297773"/>
      <w:bookmarkStart w:id="36" w:name="_Toc422186479"/>
      <w:bookmarkStart w:id="37" w:name="_Toc436203384"/>
      <w:bookmarkStart w:id="38" w:name="_Toc452813585"/>
      <w:bookmarkStart w:id="39" w:name="_Toc512930912"/>
      <w:bookmarkStart w:id="40" w:name="_Toc524313341"/>
      <w:r w:rsidRPr="00470F6F">
        <w:rPr>
          <w:rFonts w:ascii="Times New Roman" w:hAnsi="Times New Roman" w:cs="Times New Roman"/>
          <w:sz w:val="24"/>
          <w:szCs w:val="24"/>
        </w:rPr>
        <w:t>User Environment</w:t>
      </w:r>
      <w:bookmarkEnd w:id="33"/>
      <w:bookmarkEnd w:id="34"/>
      <w:bookmarkEnd w:id="35"/>
      <w:bookmarkEnd w:id="36"/>
      <w:bookmarkEnd w:id="37"/>
      <w:bookmarkEnd w:id="38"/>
      <w:bookmarkEnd w:id="39"/>
      <w:bookmarkEnd w:id="40"/>
    </w:p>
    <w:p w:rsidR="00470F6F" w:rsidRPr="00470F6F" w:rsidRDefault="00470F6F" w:rsidP="00470F6F">
      <w:pPr>
        <w:pStyle w:val="BodyText"/>
        <w:rPr>
          <w:sz w:val="24"/>
          <w:szCs w:val="24"/>
        </w:rPr>
      </w:pPr>
      <w:r w:rsidRPr="00470F6F">
        <w:rPr>
          <w:sz w:val="24"/>
          <w:szCs w:val="24"/>
        </w:rPr>
        <w:t>The user environment will consist of features that the KSOA has requested. Some of these include:</w:t>
      </w:r>
    </w:p>
    <w:p w:rsidR="00470F6F" w:rsidRPr="00470F6F" w:rsidRDefault="00470F6F" w:rsidP="00470F6F">
      <w:pPr>
        <w:pStyle w:val="BodyText"/>
        <w:numPr>
          <w:ilvl w:val="0"/>
          <w:numId w:val="6"/>
        </w:numPr>
        <w:rPr>
          <w:sz w:val="24"/>
          <w:szCs w:val="24"/>
        </w:rPr>
      </w:pPr>
      <w:r w:rsidRPr="00470F6F">
        <w:rPr>
          <w:sz w:val="24"/>
          <w:szCs w:val="24"/>
        </w:rPr>
        <w:t>Member login</w:t>
      </w:r>
    </w:p>
    <w:p w:rsidR="00470F6F" w:rsidRPr="00470F6F" w:rsidRDefault="00470F6F" w:rsidP="00470F6F">
      <w:pPr>
        <w:pStyle w:val="BodyText"/>
        <w:numPr>
          <w:ilvl w:val="0"/>
          <w:numId w:val="6"/>
        </w:numPr>
        <w:rPr>
          <w:sz w:val="24"/>
          <w:szCs w:val="24"/>
        </w:rPr>
      </w:pPr>
      <w:r w:rsidRPr="00470F6F">
        <w:rPr>
          <w:sz w:val="24"/>
          <w:szCs w:val="24"/>
        </w:rPr>
        <w:t>Voting</w:t>
      </w:r>
    </w:p>
    <w:p w:rsidR="00470F6F" w:rsidRPr="00470F6F" w:rsidRDefault="00470F6F" w:rsidP="00470F6F">
      <w:pPr>
        <w:pStyle w:val="BodyText"/>
        <w:numPr>
          <w:ilvl w:val="0"/>
          <w:numId w:val="6"/>
        </w:numPr>
        <w:rPr>
          <w:sz w:val="24"/>
          <w:szCs w:val="24"/>
        </w:rPr>
      </w:pPr>
      <w:r w:rsidRPr="00470F6F">
        <w:rPr>
          <w:sz w:val="24"/>
          <w:szCs w:val="24"/>
        </w:rPr>
        <w:t>Discussion board</w:t>
      </w:r>
    </w:p>
    <w:p w:rsidR="00470F6F" w:rsidRPr="00470F6F" w:rsidRDefault="00470F6F" w:rsidP="00470F6F">
      <w:pPr>
        <w:pStyle w:val="BodyText"/>
        <w:numPr>
          <w:ilvl w:val="0"/>
          <w:numId w:val="6"/>
        </w:numPr>
        <w:rPr>
          <w:sz w:val="24"/>
          <w:szCs w:val="24"/>
        </w:rPr>
      </w:pPr>
      <w:r w:rsidRPr="00470F6F">
        <w:rPr>
          <w:sz w:val="24"/>
          <w:szCs w:val="24"/>
        </w:rPr>
        <w:t>Weather updates</w:t>
      </w:r>
    </w:p>
    <w:p w:rsidR="00470F6F" w:rsidRPr="00470F6F" w:rsidRDefault="00470F6F" w:rsidP="00470F6F">
      <w:pPr>
        <w:pStyle w:val="BodyText"/>
        <w:numPr>
          <w:ilvl w:val="0"/>
          <w:numId w:val="6"/>
        </w:numPr>
        <w:rPr>
          <w:sz w:val="24"/>
          <w:szCs w:val="24"/>
        </w:rPr>
      </w:pPr>
      <w:r w:rsidRPr="00470F6F">
        <w:rPr>
          <w:sz w:val="24"/>
          <w:szCs w:val="24"/>
        </w:rPr>
        <w:t>Calendar of events</w:t>
      </w:r>
    </w:p>
    <w:p w:rsidR="00470F6F" w:rsidRPr="00470F6F" w:rsidRDefault="00470F6F" w:rsidP="00470F6F">
      <w:pPr>
        <w:pStyle w:val="BodyText"/>
        <w:numPr>
          <w:ilvl w:val="0"/>
          <w:numId w:val="6"/>
        </w:numPr>
        <w:rPr>
          <w:sz w:val="24"/>
          <w:szCs w:val="24"/>
        </w:rPr>
      </w:pPr>
      <w:r w:rsidRPr="00470F6F">
        <w:rPr>
          <w:sz w:val="24"/>
          <w:szCs w:val="24"/>
        </w:rPr>
        <w:t>Training material</w:t>
      </w:r>
    </w:p>
    <w:p w:rsidR="00470F6F" w:rsidRPr="00470F6F" w:rsidRDefault="00470F6F" w:rsidP="00470F6F">
      <w:pPr>
        <w:pStyle w:val="BodyText"/>
        <w:numPr>
          <w:ilvl w:val="0"/>
          <w:numId w:val="6"/>
        </w:numPr>
        <w:rPr>
          <w:sz w:val="24"/>
          <w:szCs w:val="24"/>
        </w:rPr>
      </w:pPr>
      <w:r w:rsidRPr="00470F6F">
        <w:rPr>
          <w:sz w:val="24"/>
          <w:szCs w:val="24"/>
        </w:rPr>
        <w:t>Class signups</w:t>
      </w:r>
    </w:p>
    <w:p w:rsidR="00470F6F" w:rsidRPr="00470F6F" w:rsidRDefault="00470F6F" w:rsidP="00470F6F">
      <w:pPr>
        <w:pStyle w:val="BodyText"/>
        <w:numPr>
          <w:ilvl w:val="0"/>
          <w:numId w:val="6"/>
        </w:numPr>
        <w:rPr>
          <w:sz w:val="24"/>
          <w:szCs w:val="24"/>
        </w:rPr>
      </w:pPr>
      <w:r w:rsidRPr="00470F6F">
        <w:rPr>
          <w:sz w:val="24"/>
          <w:szCs w:val="24"/>
        </w:rPr>
        <w:t>New official registration</w:t>
      </w:r>
    </w:p>
    <w:p w:rsidR="00470F6F" w:rsidRPr="00470F6F" w:rsidRDefault="00470F6F" w:rsidP="00470F6F">
      <w:pPr>
        <w:pStyle w:val="BodyText"/>
        <w:numPr>
          <w:ilvl w:val="0"/>
          <w:numId w:val="6"/>
        </w:numPr>
        <w:rPr>
          <w:sz w:val="24"/>
          <w:szCs w:val="24"/>
        </w:rPr>
      </w:pPr>
      <w:r w:rsidRPr="00470F6F">
        <w:rPr>
          <w:sz w:val="24"/>
          <w:szCs w:val="24"/>
        </w:rPr>
        <w:t>Payment processing</w:t>
      </w:r>
    </w:p>
    <w:p w:rsidR="00470F6F" w:rsidRPr="00470F6F" w:rsidRDefault="00470F6F" w:rsidP="00470F6F">
      <w:pPr>
        <w:pStyle w:val="BodyText"/>
        <w:numPr>
          <w:ilvl w:val="0"/>
          <w:numId w:val="6"/>
        </w:numPr>
        <w:rPr>
          <w:sz w:val="24"/>
          <w:szCs w:val="24"/>
        </w:rPr>
      </w:pPr>
      <w:r w:rsidRPr="00470F6F">
        <w:rPr>
          <w:sz w:val="24"/>
          <w:szCs w:val="24"/>
        </w:rPr>
        <w:t>Links to partner sites such as Arbiter, KHSAA etc.</w:t>
      </w:r>
    </w:p>
    <w:p w:rsidR="00470F6F" w:rsidRPr="00470F6F" w:rsidRDefault="00470F6F" w:rsidP="004504D5">
      <w:pPr>
        <w:pStyle w:val="BodyText"/>
        <w:rPr>
          <w:sz w:val="24"/>
          <w:szCs w:val="24"/>
        </w:rPr>
      </w:pPr>
      <w:r w:rsidRPr="00470F6F">
        <w:rPr>
          <w:sz w:val="24"/>
          <w:szCs w:val="24"/>
        </w:rPr>
        <w:t>The Design-X team consists of 6 members in various backgrounds all united by the single goal of providing the KSOA with a high functioning website to provide solutions for many of their business needs. Design-X understands that, in conjunction with the features listed above, usability is paramount. We will strive to create a website that will address all of the KSOA’s requests. At this time, specifics are unavailable. Currently, Design-X is in the problem recognition phase. We feel that in order to fully solve a problem, one must fully address it and analyze it from many angles.</w:t>
      </w:r>
    </w:p>
    <w:p w:rsidR="00470F6F" w:rsidRPr="00470F6F" w:rsidRDefault="00470F6F" w:rsidP="00470F6F">
      <w:pPr>
        <w:pStyle w:val="Heading2"/>
        <w:keepLines w:val="0"/>
        <w:numPr>
          <w:ilvl w:val="0"/>
          <w:numId w:val="10"/>
        </w:numPr>
        <w:spacing w:line="240" w:lineRule="atLeast"/>
        <w:rPr>
          <w:rFonts w:ascii="Times New Roman" w:hAnsi="Times New Roman" w:cs="Times New Roman"/>
          <w:sz w:val="24"/>
          <w:szCs w:val="24"/>
        </w:rPr>
      </w:pPr>
      <w:bookmarkStart w:id="41" w:name="_Toc452813588"/>
      <w:bookmarkStart w:id="42" w:name="_Toc512930913"/>
      <w:bookmarkStart w:id="43" w:name="_Toc524313342"/>
      <w:r w:rsidRPr="00470F6F">
        <w:rPr>
          <w:rFonts w:ascii="Times New Roman" w:hAnsi="Times New Roman" w:cs="Times New Roman"/>
          <w:sz w:val="24"/>
          <w:szCs w:val="24"/>
        </w:rPr>
        <w:lastRenderedPageBreak/>
        <w:t>Summary of Key Stakeholder or User Needs</w:t>
      </w:r>
      <w:bookmarkEnd w:id="41"/>
      <w:bookmarkEnd w:id="42"/>
      <w:bookmarkEnd w:id="43"/>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08"/>
        <w:gridCol w:w="900"/>
        <w:gridCol w:w="1594"/>
        <w:gridCol w:w="1646"/>
        <w:gridCol w:w="90"/>
        <w:gridCol w:w="2430"/>
      </w:tblGrid>
      <w:tr w:rsidR="00470F6F" w:rsidRPr="00470F6F" w:rsidTr="004A0D31">
        <w:tc>
          <w:tcPr>
            <w:tcW w:w="2808" w:type="dxa"/>
            <w:shd w:val="solid" w:color="000000" w:fill="FFFFFF"/>
          </w:tcPr>
          <w:p w:rsidR="00470F6F" w:rsidRPr="00470F6F" w:rsidRDefault="00470F6F" w:rsidP="004A0D31">
            <w:pPr>
              <w:pStyle w:val="BodyText"/>
              <w:ind w:left="0"/>
              <w:rPr>
                <w:b/>
                <w:sz w:val="24"/>
                <w:szCs w:val="24"/>
              </w:rPr>
            </w:pPr>
            <w:r w:rsidRPr="00470F6F">
              <w:rPr>
                <w:b/>
                <w:sz w:val="24"/>
                <w:szCs w:val="24"/>
              </w:rPr>
              <w:t>Need</w:t>
            </w:r>
          </w:p>
        </w:tc>
        <w:tc>
          <w:tcPr>
            <w:tcW w:w="900" w:type="dxa"/>
            <w:shd w:val="solid" w:color="000000" w:fill="FFFFFF"/>
          </w:tcPr>
          <w:p w:rsidR="00470F6F" w:rsidRPr="00470F6F" w:rsidRDefault="00470F6F" w:rsidP="004A0D31">
            <w:pPr>
              <w:pStyle w:val="BodyText"/>
              <w:ind w:left="0"/>
              <w:rPr>
                <w:b/>
                <w:sz w:val="24"/>
                <w:szCs w:val="24"/>
              </w:rPr>
            </w:pPr>
            <w:r w:rsidRPr="00470F6F">
              <w:rPr>
                <w:b/>
                <w:sz w:val="24"/>
                <w:szCs w:val="24"/>
              </w:rPr>
              <w:t>Priority</w:t>
            </w:r>
          </w:p>
        </w:tc>
        <w:tc>
          <w:tcPr>
            <w:tcW w:w="1594" w:type="dxa"/>
            <w:shd w:val="solid" w:color="000000" w:fill="FFFFFF"/>
          </w:tcPr>
          <w:p w:rsidR="00470F6F" w:rsidRPr="00470F6F" w:rsidRDefault="00470F6F" w:rsidP="004A0D31">
            <w:pPr>
              <w:pStyle w:val="BodyText"/>
              <w:ind w:left="0"/>
              <w:rPr>
                <w:b/>
                <w:sz w:val="24"/>
                <w:szCs w:val="24"/>
              </w:rPr>
            </w:pPr>
            <w:r w:rsidRPr="00470F6F">
              <w:rPr>
                <w:b/>
                <w:sz w:val="24"/>
                <w:szCs w:val="24"/>
              </w:rPr>
              <w:t>Concerns</w:t>
            </w:r>
          </w:p>
        </w:tc>
        <w:tc>
          <w:tcPr>
            <w:tcW w:w="1646" w:type="dxa"/>
            <w:shd w:val="solid" w:color="000000" w:fill="FFFFFF"/>
          </w:tcPr>
          <w:p w:rsidR="00470F6F" w:rsidRPr="00470F6F" w:rsidRDefault="00470F6F" w:rsidP="004A0D31">
            <w:pPr>
              <w:pStyle w:val="BodyText"/>
              <w:ind w:left="0"/>
              <w:rPr>
                <w:b/>
                <w:sz w:val="24"/>
                <w:szCs w:val="24"/>
              </w:rPr>
            </w:pPr>
            <w:r w:rsidRPr="00470F6F">
              <w:rPr>
                <w:b/>
                <w:sz w:val="24"/>
                <w:szCs w:val="24"/>
              </w:rPr>
              <w:t>Current Solution</w:t>
            </w:r>
          </w:p>
        </w:tc>
        <w:tc>
          <w:tcPr>
            <w:tcW w:w="2520" w:type="dxa"/>
            <w:gridSpan w:val="2"/>
            <w:shd w:val="solid" w:color="000000" w:fill="FFFFFF"/>
          </w:tcPr>
          <w:p w:rsidR="00470F6F" w:rsidRPr="00470F6F" w:rsidRDefault="00470F6F" w:rsidP="004A0D31">
            <w:pPr>
              <w:pStyle w:val="BodyText"/>
              <w:ind w:left="0"/>
              <w:rPr>
                <w:b/>
                <w:sz w:val="24"/>
                <w:szCs w:val="24"/>
              </w:rPr>
            </w:pPr>
            <w:r w:rsidRPr="00470F6F">
              <w:rPr>
                <w:b/>
                <w:sz w:val="24"/>
                <w:szCs w:val="24"/>
              </w:rPr>
              <w:t>Proposed Solutions</w:t>
            </w:r>
          </w:p>
        </w:tc>
      </w:tr>
      <w:tr w:rsidR="00470F6F" w:rsidRPr="00470F6F" w:rsidTr="004A0D31">
        <w:tc>
          <w:tcPr>
            <w:tcW w:w="2808" w:type="dxa"/>
          </w:tcPr>
          <w:p w:rsidR="00470F6F" w:rsidRPr="00470F6F" w:rsidRDefault="00470F6F" w:rsidP="004A0D31">
            <w:pPr>
              <w:pStyle w:val="BodyText"/>
              <w:ind w:left="0"/>
              <w:rPr>
                <w:sz w:val="24"/>
                <w:szCs w:val="24"/>
              </w:rPr>
            </w:pPr>
            <w:r w:rsidRPr="00470F6F">
              <w:rPr>
                <w:sz w:val="24"/>
                <w:szCs w:val="24"/>
              </w:rPr>
              <w:t>Login</w:t>
            </w:r>
          </w:p>
        </w:tc>
        <w:tc>
          <w:tcPr>
            <w:tcW w:w="900" w:type="dxa"/>
          </w:tcPr>
          <w:p w:rsidR="00470F6F" w:rsidRPr="00470F6F" w:rsidRDefault="00470F6F" w:rsidP="004A0D31">
            <w:pPr>
              <w:pStyle w:val="BodyText"/>
              <w:ind w:left="0"/>
              <w:rPr>
                <w:sz w:val="24"/>
                <w:szCs w:val="24"/>
              </w:rPr>
            </w:pPr>
            <w:r w:rsidRPr="00470F6F">
              <w:rPr>
                <w:sz w:val="24"/>
                <w:szCs w:val="24"/>
              </w:rPr>
              <w:t>High</w:t>
            </w:r>
          </w:p>
        </w:tc>
        <w:tc>
          <w:tcPr>
            <w:tcW w:w="1594" w:type="dxa"/>
          </w:tcPr>
          <w:p w:rsidR="00470F6F" w:rsidRPr="00470F6F" w:rsidRDefault="00470F6F" w:rsidP="004A0D31">
            <w:pPr>
              <w:pStyle w:val="BodyText"/>
              <w:ind w:left="0"/>
              <w:rPr>
                <w:sz w:val="24"/>
                <w:szCs w:val="24"/>
              </w:rPr>
            </w:pPr>
            <w:r w:rsidRPr="00470F6F">
              <w:rPr>
                <w:sz w:val="24"/>
                <w:szCs w:val="24"/>
              </w:rPr>
              <w:t>Managing the user database</w:t>
            </w:r>
          </w:p>
        </w:tc>
        <w:tc>
          <w:tcPr>
            <w:tcW w:w="1736" w:type="dxa"/>
            <w:gridSpan w:val="2"/>
          </w:tcPr>
          <w:p w:rsidR="00470F6F" w:rsidRPr="00470F6F" w:rsidRDefault="00470F6F" w:rsidP="004A0D31">
            <w:pPr>
              <w:pStyle w:val="BodyText"/>
              <w:ind w:left="0"/>
              <w:rPr>
                <w:sz w:val="24"/>
                <w:szCs w:val="24"/>
              </w:rPr>
            </w:pPr>
            <w:r w:rsidRPr="00470F6F">
              <w:rPr>
                <w:sz w:val="24"/>
                <w:szCs w:val="24"/>
              </w:rPr>
              <w:t>None in place</w:t>
            </w:r>
          </w:p>
        </w:tc>
        <w:tc>
          <w:tcPr>
            <w:tcW w:w="2430" w:type="dxa"/>
          </w:tcPr>
          <w:p w:rsidR="00470F6F" w:rsidRPr="00470F6F" w:rsidRDefault="00470F6F" w:rsidP="004A0D31">
            <w:pPr>
              <w:pStyle w:val="BodyText"/>
              <w:ind w:left="0"/>
              <w:rPr>
                <w:sz w:val="24"/>
                <w:szCs w:val="24"/>
              </w:rPr>
            </w:pPr>
            <w:r w:rsidRPr="00470F6F">
              <w:rPr>
                <w:sz w:val="24"/>
                <w:szCs w:val="24"/>
              </w:rPr>
              <w:t>Secure login with user managed login name and passwords. Must be verified by domain controller</w:t>
            </w:r>
          </w:p>
        </w:tc>
      </w:tr>
      <w:tr w:rsidR="00470F6F" w:rsidRPr="00470F6F" w:rsidTr="004A0D31">
        <w:tc>
          <w:tcPr>
            <w:tcW w:w="2808" w:type="dxa"/>
          </w:tcPr>
          <w:p w:rsidR="00470F6F" w:rsidRPr="00470F6F" w:rsidRDefault="00470F6F" w:rsidP="004A0D31">
            <w:pPr>
              <w:pStyle w:val="BodyText"/>
              <w:ind w:left="0"/>
              <w:rPr>
                <w:sz w:val="24"/>
                <w:szCs w:val="24"/>
              </w:rPr>
            </w:pPr>
            <w:r w:rsidRPr="00470F6F">
              <w:rPr>
                <w:sz w:val="24"/>
                <w:szCs w:val="24"/>
              </w:rPr>
              <w:t>Assessment</w:t>
            </w:r>
          </w:p>
        </w:tc>
        <w:tc>
          <w:tcPr>
            <w:tcW w:w="900" w:type="dxa"/>
          </w:tcPr>
          <w:p w:rsidR="00470F6F" w:rsidRPr="00470F6F" w:rsidRDefault="00470F6F" w:rsidP="004A0D31">
            <w:pPr>
              <w:pStyle w:val="BodyText"/>
              <w:ind w:left="0"/>
              <w:rPr>
                <w:sz w:val="24"/>
                <w:szCs w:val="24"/>
              </w:rPr>
            </w:pPr>
            <w:r w:rsidRPr="00470F6F">
              <w:rPr>
                <w:sz w:val="24"/>
                <w:szCs w:val="24"/>
              </w:rPr>
              <w:t>High</w:t>
            </w:r>
          </w:p>
        </w:tc>
        <w:tc>
          <w:tcPr>
            <w:tcW w:w="1594" w:type="dxa"/>
          </w:tcPr>
          <w:p w:rsidR="00470F6F" w:rsidRPr="00470F6F" w:rsidRDefault="00470F6F" w:rsidP="004A0D31">
            <w:pPr>
              <w:pStyle w:val="BodyText"/>
              <w:ind w:left="0"/>
              <w:rPr>
                <w:sz w:val="24"/>
                <w:szCs w:val="24"/>
              </w:rPr>
            </w:pPr>
            <w:r w:rsidRPr="00470F6F">
              <w:rPr>
                <w:sz w:val="24"/>
                <w:szCs w:val="24"/>
              </w:rPr>
              <w:t>Establishing communications with the Assessor</w:t>
            </w:r>
          </w:p>
        </w:tc>
        <w:tc>
          <w:tcPr>
            <w:tcW w:w="1736" w:type="dxa"/>
            <w:gridSpan w:val="2"/>
          </w:tcPr>
          <w:p w:rsidR="00470F6F" w:rsidRPr="00470F6F" w:rsidRDefault="00470F6F" w:rsidP="004A0D31">
            <w:pPr>
              <w:pStyle w:val="BodyText"/>
              <w:ind w:left="0"/>
              <w:rPr>
                <w:sz w:val="24"/>
                <w:szCs w:val="24"/>
              </w:rPr>
            </w:pPr>
            <w:r w:rsidRPr="00470F6F">
              <w:rPr>
                <w:sz w:val="24"/>
                <w:szCs w:val="24"/>
              </w:rPr>
              <w:t xml:space="preserve">Individual contact </w:t>
            </w:r>
          </w:p>
        </w:tc>
        <w:tc>
          <w:tcPr>
            <w:tcW w:w="2430" w:type="dxa"/>
          </w:tcPr>
          <w:p w:rsidR="00470F6F" w:rsidRPr="00470F6F" w:rsidRDefault="00470F6F" w:rsidP="004A0D31">
            <w:pPr>
              <w:pStyle w:val="BodyText"/>
              <w:ind w:left="0"/>
              <w:rPr>
                <w:sz w:val="24"/>
                <w:szCs w:val="24"/>
              </w:rPr>
            </w:pPr>
            <w:r w:rsidRPr="00470F6F">
              <w:rPr>
                <w:sz w:val="24"/>
                <w:szCs w:val="24"/>
              </w:rPr>
              <w:t xml:space="preserve">Email sent through the website to the assessor who then schedules the </w:t>
            </w:r>
            <w:proofErr w:type="spellStart"/>
            <w:r w:rsidRPr="00470F6F">
              <w:rPr>
                <w:sz w:val="24"/>
                <w:szCs w:val="24"/>
              </w:rPr>
              <w:t>assessmnet</w:t>
            </w:r>
            <w:proofErr w:type="spellEnd"/>
          </w:p>
        </w:tc>
      </w:tr>
      <w:tr w:rsidR="00470F6F" w:rsidRPr="00470F6F" w:rsidTr="004A0D31">
        <w:tc>
          <w:tcPr>
            <w:tcW w:w="2808" w:type="dxa"/>
          </w:tcPr>
          <w:p w:rsidR="00470F6F" w:rsidRPr="00470F6F" w:rsidRDefault="00470F6F" w:rsidP="004A0D31">
            <w:pPr>
              <w:pStyle w:val="BodyText"/>
              <w:ind w:left="0"/>
              <w:rPr>
                <w:sz w:val="24"/>
                <w:szCs w:val="24"/>
              </w:rPr>
            </w:pPr>
            <w:r w:rsidRPr="00470F6F">
              <w:rPr>
                <w:sz w:val="24"/>
                <w:szCs w:val="24"/>
              </w:rPr>
              <w:t>New Member Registration</w:t>
            </w:r>
          </w:p>
        </w:tc>
        <w:tc>
          <w:tcPr>
            <w:tcW w:w="900" w:type="dxa"/>
          </w:tcPr>
          <w:p w:rsidR="00470F6F" w:rsidRPr="00470F6F" w:rsidRDefault="00470F6F" w:rsidP="004A0D31">
            <w:pPr>
              <w:pStyle w:val="BodyText"/>
              <w:ind w:left="0"/>
              <w:rPr>
                <w:sz w:val="24"/>
                <w:szCs w:val="24"/>
              </w:rPr>
            </w:pPr>
            <w:r w:rsidRPr="00470F6F">
              <w:rPr>
                <w:sz w:val="24"/>
                <w:szCs w:val="24"/>
              </w:rPr>
              <w:t>High</w:t>
            </w:r>
          </w:p>
        </w:tc>
        <w:tc>
          <w:tcPr>
            <w:tcW w:w="1594" w:type="dxa"/>
          </w:tcPr>
          <w:p w:rsidR="00470F6F" w:rsidRPr="00470F6F" w:rsidRDefault="00470F6F" w:rsidP="004A0D31">
            <w:pPr>
              <w:pStyle w:val="BodyText"/>
              <w:ind w:left="0"/>
              <w:rPr>
                <w:sz w:val="24"/>
                <w:szCs w:val="24"/>
              </w:rPr>
            </w:pPr>
            <w:r w:rsidRPr="00470F6F">
              <w:rPr>
                <w:sz w:val="24"/>
                <w:szCs w:val="24"/>
              </w:rPr>
              <w:t>Recruiting</w:t>
            </w:r>
          </w:p>
        </w:tc>
        <w:tc>
          <w:tcPr>
            <w:tcW w:w="1736" w:type="dxa"/>
            <w:gridSpan w:val="2"/>
          </w:tcPr>
          <w:p w:rsidR="00470F6F" w:rsidRPr="00470F6F" w:rsidRDefault="00470F6F" w:rsidP="004A0D31">
            <w:pPr>
              <w:pStyle w:val="BodyText"/>
              <w:ind w:left="0"/>
              <w:rPr>
                <w:sz w:val="24"/>
                <w:szCs w:val="24"/>
              </w:rPr>
            </w:pPr>
            <w:r w:rsidRPr="00470F6F">
              <w:rPr>
                <w:sz w:val="24"/>
                <w:szCs w:val="24"/>
              </w:rPr>
              <w:t>None in place</w:t>
            </w:r>
          </w:p>
        </w:tc>
        <w:tc>
          <w:tcPr>
            <w:tcW w:w="2430" w:type="dxa"/>
          </w:tcPr>
          <w:p w:rsidR="00470F6F" w:rsidRPr="00470F6F" w:rsidRDefault="00470F6F" w:rsidP="004A0D31">
            <w:pPr>
              <w:pStyle w:val="BodyText"/>
              <w:ind w:left="0"/>
              <w:rPr>
                <w:sz w:val="24"/>
                <w:szCs w:val="24"/>
              </w:rPr>
            </w:pPr>
            <w:r w:rsidRPr="00470F6F">
              <w:rPr>
                <w:sz w:val="24"/>
                <w:szCs w:val="24"/>
              </w:rPr>
              <w:t>Easy to find, informative how to registration function. Specifics to be designed at later date</w:t>
            </w:r>
          </w:p>
        </w:tc>
      </w:tr>
      <w:tr w:rsidR="00470F6F" w:rsidRPr="00470F6F" w:rsidTr="004A0D31">
        <w:tc>
          <w:tcPr>
            <w:tcW w:w="2808" w:type="dxa"/>
          </w:tcPr>
          <w:p w:rsidR="00470F6F" w:rsidRPr="00470F6F" w:rsidRDefault="00470F6F" w:rsidP="004A0D31">
            <w:pPr>
              <w:pStyle w:val="BodyText"/>
              <w:ind w:left="0"/>
              <w:rPr>
                <w:sz w:val="24"/>
                <w:szCs w:val="24"/>
              </w:rPr>
            </w:pPr>
            <w:r w:rsidRPr="00470F6F">
              <w:rPr>
                <w:sz w:val="24"/>
                <w:szCs w:val="24"/>
              </w:rPr>
              <w:t xml:space="preserve">Dues processing </w:t>
            </w:r>
          </w:p>
        </w:tc>
        <w:tc>
          <w:tcPr>
            <w:tcW w:w="900" w:type="dxa"/>
          </w:tcPr>
          <w:p w:rsidR="00470F6F" w:rsidRPr="00470F6F" w:rsidRDefault="00470F6F" w:rsidP="004A0D31">
            <w:pPr>
              <w:pStyle w:val="BodyText"/>
              <w:ind w:left="0"/>
              <w:rPr>
                <w:sz w:val="24"/>
                <w:szCs w:val="24"/>
              </w:rPr>
            </w:pPr>
            <w:r w:rsidRPr="00470F6F">
              <w:rPr>
                <w:sz w:val="24"/>
                <w:szCs w:val="24"/>
              </w:rPr>
              <w:t>High</w:t>
            </w:r>
          </w:p>
        </w:tc>
        <w:tc>
          <w:tcPr>
            <w:tcW w:w="1594" w:type="dxa"/>
          </w:tcPr>
          <w:p w:rsidR="00470F6F" w:rsidRPr="00470F6F" w:rsidRDefault="00470F6F" w:rsidP="004A0D31">
            <w:pPr>
              <w:pStyle w:val="BodyText"/>
              <w:ind w:left="0"/>
              <w:rPr>
                <w:sz w:val="24"/>
                <w:szCs w:val="24"/>
              </w:rPr>
            </w:pPr>
            <w:r w:rsidRPr="00470F6F">
              <w:rPr>
                <w:sz w:val="24"/>
                <w:szCs w:val="24"/>
              </w:rPr>
              <w:t>Secure payment processing</w:t>
            </w:r>
          </w:p>
        </w:tc>
        <w:tc>
          <w:tcPr>
            <w:tcW w:w="1736" w:type="dxa"/>
            <w:gridSpan w:val="2"/>
          </w:tcPr>
          <w:p w:rsidR="00470F6F" w:rsidRPr="00470F6F" w:rsidRDefault="00470F6F" w:rsidP="004A0D31">
            <w:pPr>
              <w:pStyle w:val="BodyText"/>
              <w:ind w:left="0"/>
              <w:rPr>
                <w:sz w:val="24"/>
                <w:szCs w:val="24"/>
              </w:rPr>
            </w:pPr>
            <w:r w:rsidRPr="00470F6F">
              <w:rPr>
                <w:sz w:val="24"/>
                <w:szCs w:val="24"/>
              </w:rPr>
              <w:t>Manual processing done by treasurer</w:t>
            </w:r>
          </w:p>
        </w:tc>
        <w:tc>
          <w:tcPr>
            <w:tcW w:w="2430" w:type="dxa"/>
          </w:tcPr>
          <w:p w:rsidR="00470F6F" w:rsidRPr="00470F6F" w:rsidRDefault="00470F6F" w:rsidP="004A0D31">
            <w:pPr>
              <w:pStyle w:val="BodyText"/>
              <w:ind w:left="0"/>
              <w:rPr>
                <w:sz w:val="24"/>
                <w:szCs w:val="24"/>
              </w:rPr>
            </w:pPr>
            <w:r w:rsidRPr="00470F6F">
              <w:rPr>
                <w:sz w:val="24"/>
                <w:szCs w:val="24"/>
              </w:rPr>
              <w:t>Dues payment in controlled access portion of website. Third party processing application to assume liability and PCI compliance</w:t>
            </w:r>
          </w:p>
        </w:tc>
      </w:tr>
      <w:tr w:rsidR="00470F6F" w:rsidRPr="00470F6F" w:rsidTr="004A0D31">
        <w:tc>
          <w:tcPr>
            <w:tcW w:w="2808" w:type="dxa"/>
          </w:tcPr>
          <w:p w:rsidR="00470F6F" w:rsidRPr="00470F6F" w:rsidRDefault="00470F6F" w:rsidP="004A0D31">
            <w:pPr>
              <w:pStyle w:val="BodyText"/>
              <w:ind w:left="0"/>
              <w:rPr>
                <w:sz w:val="24"/>
                <w:szCs w:val="24"/>
              </w:rPr>
            </w:pPr>
            <w:r w:rsidRPr="00470F6F">
              <w:rPr>
                <w:sz w:val="24"/>
                <w:szCs w:val="24"/>
              </w:rPr>
              <w:t>Discussion Board</w:t>
            </w:r>
          </w:p>
        </w:tc>
        <w:tc>
          <w:tcPr>
            <w:tcW w:w="900" w:type="dxa"/>
          </w:tcPr>
          <w:p w:rsidR="00470F6F" w:rsidRPr="00470F6F" w:rsidRDefault="00470F6F" w:rsidP="004A0D31">
            <w:pPr>
              <w:pStyle w:val="BodyText"/>
              <w:ind w:left="0"/>
              <w:rPr>
                <w:sz w:val="24"/>
                <w:szCs w:val="24"/>
              </w:rPr>
            </w:pPr>
            <w:r w:rsidRPr="00470F6F">
              <w:rPr>
                <w:sz w:val="24"/>
                <w:szCs w:val="24"/>
              </w:rPr>
              <w:t>High</w:t>
            </w:r>
          </w:p>
        </w:tc>
        <w:tc>
          <w:tcPr>
            <w:tcW w:w="1594" w:type="dxa"/>
          </w:tcPr>
          <w:p w:rsidR="00470F6F" w:rsidRPr="00470F6F" w:rsidRDefault="00470F6F" w:rsidP="004A0D31">
            <w:pPr>
              <w:pStyle w:val="BodyText"/>
              <w:ind w:left="0"/>
              <w:rPr>
                <w:sz w:val="24"/>
                <w:szCs w:val="24"/>
              </w:rPr>
            </w:pPr>
            <w:r w:rsidRPr="00470F6F">
              <w:rPr>
                <w:sz w:val="24"/>
                <w:szCs w:val="24"/>
              </w:rPr>
              <w:t>None</w:t>
            </w:r>
          </w:p>
        </w:tc>
        <w:tc>
          <w:tcPr>
            <w:tcW w:w="1736" w:type="dxa"/>
            <w:gridSpan w:val="2"/>
          </w:tcPr>
          <w:p w:rsidR="00470F6F" w:rsidRPr="00470F6F" w:rsidRDefault="00470F6F" w:rsidP="004A0D31">
            <w:pPr>
              <w:pStyle w:val="BodyText"/>
              <w:ind w:left="0"/>
              <w:rPr>
                <w:sz w:val="24"/>
                <w:szCs w:val="24"/>
              </w:rPr>
            </w:pPr>
            <w:r w:rsidRPr="00470F6F">
              <w:rPr>
                <w:sz w:val="24"/>
                <w:szCs w:val="24"/>
              </w:rPr>
              <w:t>None in place</w:t>
            </w:r>
          </w:p>
        </w:tc>
        <w:tc>
          <w:tcPr>
            <w:tcW w:w="2430" w:type="dxa"/>
          </w:tcPr>
          <w:p w:rsidR="00470F6F" w:rsidRPr="00470F6F" w:rsidRDefault="00470F6F" w:rsidP="004A0D31">
            <w:pPr>
              <w:pStyle w:val="BodyText"/>
              <w:ind w:left="0"/>
              <w:rPr>
                <w:sz w:val="24"/>
                <w:szCs w:val="24"/>
              </w:rPr>
            </w:pPr>
            <w:r w:rsidRPr="00470F6F">
              <w:rPr>
                <w:sz w:val="24"/>
                <w:szCs w:val="24"/>
              </w:rPr>
              <w:t>Simple user discussion board, can be hosted on website or can be linked to free third party forum</w:t>
            </w:r>
          </w:p>
        </w:tc>
      </w:tr>
      <w:tr w:rsidR="00470F6F" w:rsidRPr="00470F6F" w:rsidTr="004A0D31">
        <w:tc>
          <w:tcPr>
            <w:tcW w:w="2808" w:type="dxa"/>
          </w:tcPr>
          <w:p w:rsidR="00470F6F" w:rsidRPr="00470F6F" w:rsidRDefault="00470F6F" w:rsidP="004A0D31">
            <w:pPr>
              <w:pStyle w:val="BodyText"/>
              <w:ind w:left="0"/>
              <w:rPr>
                <w:sz w:val="24"/>
                <w:szCs w:val="24"/>
              </w:rPr>
            </w:pPr>
            <w:r w:rsidRPr="00470F6F">
              <w:rPr>
                <w:sz w:val="24"/>
                <w:szCs w:val="24"/>
              </w:rPr>
              <w:t>Calendar</w:t>
            </w:r>
          </w:p>
        </w:tc>
        <w:tc>
          <w:tcPr>
            <w:tcW w:w="900" w:type="dxa"/>
          </w:tcPr>
          <w:p w:rsidR="00470F6F" w:rsidRPr="00470F6F" w:rsidRDefault="00470F6F" w:rsidP="004A0D31">
            <w:pPr>
              <w:pStyle w:val="BodyText"/>
              <w:ind w:left="0"/>
              <w:rPr>
                <w:sz w:val="24"/>
                <w:szCs w:val="24"/>
              </w:rPr>
            </w:pPr>
            <w:r w:rsidRPr="00470F6F">
              <w:rPr>
                <w:sz w:val="24"/>
                <w:szCs w:val="24"/>
              </w:rPr>
              <w:t>High</w:t>
            </w:r>
          </w:p>
        </w:tc>
        <w:tc>
          <w:tcPr>
            <w:tcW w:w="1594" w:type="dxa"/>
          </w:tcPr>
          <w:p w:rsidR="00470F6F" w:rsidRPr="00470F6F" w:rsidRDefault="00470F6F" w:rsidP="004A0D31">
            <w:pPr>
              <w:pStyle w:val="BodyText"/>
              <w:ind w:left="0"/>
              <w:rPr>
                <w:sz w:val="24"/>
                <w:szCs w:val="24"/>
              </w:rPr>
            </w:pPr>
            <w:r w:rsidRPr="00470F6F">
              <w:rPr>
                <w:sz w:val="24"/>
                <w:szCs w:val="24"/>
              </w:rPr>
              <w:t>None</w:t>
            </w:r>
          </w:p>
        </w:tc>
        <w:tc>
          <w:tcPr>
            <w:tcW w:w="1736" w:type="dxa"/>
            <w:gridSpan w:val="2"/>
          </w:tcPr>
          <w:p w:rsidR="00470F6F" w:rsidRPr="00470F6F" w:rsidRDefault="00470F6F" w:rsidP="004A0D31">
            <w:pPr>
              <w:pStyle w:val="BodyText"/>
              <w:ind w:left="0"/>
              <w:rPr>
                <w:sz w:val="24"/>
                <w:szCs w:val="24"/>
              </w:rPr>
            </w:pPr>
            <w:r w:rsidRPr="00470F6F">
              <w:rPr>
                <w:sz w:val="24"/>
                <w:szCs w:val="24"/>
              </w:rPr>
              <w:t>None in place</w:t>
            </w:r>
          </w:p>
        </w:tc>
        <w:tc>
          <w:tcPr>
            <w:tcW w:w="2430" w:type="dxa"/>
          </w:tcPr>
          <w:p w:rsidR="00470F6F" w:rsidRPr="00470F6F" w:rsidRDefault="00470F6F" w:rsidP="004A0D31">
            <w:pPr>
              <w:pStyle w:val="BodyText"/>
              <w:ind w:left="0"/>
              <w:rPr>
                <w:sz w:val="24"/>
                <w:szCs w:val="24"/>
              </w:rPr>
            </w:pPr>
            <w:r w:rsidRPr="00470F6F">
              <w:rPr>
                <w:sz w:val="24"/>
                <w:szCs w:val="24"/>
              </w:rPr>
              <w:t>Calendar of meetings and events placed within own easy to find section of website</w:t>
            </w:r>
          </w:p>
        </w:tc>
      </w:tr>
      <w:tr w:rsidR="00470F6F" w:rsidRPr="00470F6F" w:rsidTr="004A0D31">
        <w:tc>
          <w:tcPr>
            <w:tcW w:w="2808" w:type="dxa"/>
          </w:tcPr>
          <w:p w:rsidR="00470F6F" w:rsidRPr="00470F6F" w:rsidRDefault="00470F6F" w:rsidP="004A0D31">
            <w:pPr>
              <w:pStyle w:val="BodyText"/>
              <w:ind w:left="0"/>
              <w:rPr>
                <w:sz w:val="24"/>
                <w:szCs w:val="24"/>
              </w:rPr>
            </w:pPr>
            <w:r w:rsidRPr="00470F6F">
              <w:rPr>
                <w:sz w:val="24"/>
                <w:szCs w:val="24"/>
              </w:rPr>
              <w:t>Training Information/Class registration</w:t>
            </w:r>
          </w:p>
        </w:tc>
        <w:tc>
          <w:tcPr>
            <w:tcW w:w="900" w:type="dxa"/>
          </w:tcPr>
          <w:p w:rsidR="00470F6F" w:rsidRPr="00470F6F" w:rsidRDefault="00470F6F" w:rsidP="004A0D31">
            <w:pPr>
              <w:pStyle w:val="BodyText"/>
              <w:ind w:left="0"/>
              <w:rPr>
                <w:sz w:val="24"/>
                <w:szCs w:val="24"/>
              </w:rPr>
            </w:pPr>
            <w:r w:rsidRPr="00470F6F">
              <w:rPr>
                <w:sz w:val="24"/>
                <w:szCs w:val="24"/>
              </w:rPr>
              <w:t>High</w:t>
            </w:r>
          </w:p>
        </w:tc>
        <w:tc>
          <w:tcPr>
            <w:tcW w:w="1594" w:type="dxa"/>
          </w:tcPr>
          <w:p w:rsidR="00470F6F" w:rsidRPr="00470F6F" w:rsidRDefault="00470F6F" w:rsidP="004A0D31">
            <w:pPr>
              <w:pStyle w:val="BodyText"/>
              <w:ind w:left="0"/>
              <w:rPr>
                <w:sz w:val="24"/>
                <w:szCs w:val="24"/>
              </w:rPr>
            </w:pPr>
            <w:r w:rsidRPr="00470F6F">
              <w:rPr>
                <w:sz w:val="24"/>
                <w:szCs w:val="24"/>
              </w:rPr>
              <w:t>Registration database management</w:t>
            </w:r>
          </w:p>
        </w:tc>
        <w:tc>
          <w:tcPr>
            <w:tcW w:w="1736" w:type="dxa"/>
            <w:gridSpan w:val="2"/>
          </w:tcPr>
          <w:p w:rsidR="00470F6F" w:rsidRPr="00470F6F" w:rsidRDefault="00470F6F" w:rsidP="004A0D31">
            <w:pPr>
              <w:pStyle w:val="BodyText"/>
              <w:ind w:left="0"/>
              <w:rPr>
                <w:sz w:val="24"/>
                <w:szCs w:val="24"/>
              </w:rPr>
            </w:pPr>
            <w:r w:rsidRPr="00470F6F">
              <w:rPr>
                <w:sz w:val="24"/>
                <w:szCs w:val="24"/>
              </w:rPr>
              <w:t>None in place</w:t>
            </w:r>
          </w:p>
        </w:tc>
        <w:tc>
          <w:tcPr>
            <w:tcW w:w="2430" w:type="dxa"/>
          </w:tcPr>
          <w:p w:rsidR="00470F6F" w:rsidRPr="00470F6F" w:rsidRDefault="00470F6F" w:rsidP="004A0D31">
            <w:pPr>
              <w:pStyle w:val="BodyText"/>
              <w:ind w:left="0"/>
              <w:rPr>
                <w:sz w:val="24"/>
                <w:szCs w:val="24"/>
              </w:rPr>
            </w:pPr>
            <w:r w:rsidRPr="00470F6F">
              <w:rPr>
                <w:sz w:val="24"/>
                <w:szCs w:val="24"/>
              </w:rPr>
              <w:t xml:space="preserve">Most likely will be links to other sites, possibly </w:t>
            </w:r>
            <w:proofErr w:type="spellStart"/>
            <w:r w:rsidRPr="00470F6F">
              <w:rPr>
                <w:sz w:val="24"/>
                <w:szCs w:val="24"/>
              </w:rPr>
              <w:t>iFraming</w:t>
            </w:r>
            <w:proofErr w:type="spellEnd"/>
            <w:r w:rsidRPr="00470F6F">
              <w:rPr>
                <w:sz w:val="24"/>
                <w:szCs w:val="24"/>
              </w:rPr>
              <w:t xml:space="preserve"> a websites information into our own. Process that will be further investigated in the design phase</w:t>
            </w:r>
          </w:p>
        </w:tc>
      </w:tr>
    </w:tbl>
    <w:p w:rsidR="00470F6F" w:rsidRPr="00470F6F" w:rsidRDefault="00470F6F" w:rsidP="00470F6F">
      <w:pPr>
        <w:pStyle w:val="BodyText"/>
        <w:rPr>
          <w:sz w:val="24"/>
          <w:szCs w:val="24"/>
        </w:rPr>
      </w:pPr>
    </w:p>
    <w:p w:rsidR="00470F6F" w:rsidRPr="00470F6F" w:rsidRDefault="00470F6F" w:rsidP="00470F6F">
      <w:pPr>
        <w:pStyle w:val="Heading1"/>
        <w:keepLines w:val="0"/>
        <w:numPr>
          <w:ilvl w:val="0"/>
          <w:numId w:val="7"/>
        </w:numPr>
        <w:spacing w:line="240" w:lineRule="atLeast"/>
        <w:rPr>
          <w:rFonts w:ascii="Times New Roman" w:hAnsi="Times New Roman" w:cs="Times New Roman"/>
        </w:rPr>
      </w:pPr>
      <w:bookmarkStart w:id="44" w:name="_Toc436203387"/>
      <w:bookmarkStart w:id="45" w:name="_Toc452813590"/>
      <w:bookmarkStart w:id="46" w:name="_Toc512930915"/>
      <w:bookmarkStart w:id="47" w:name="_Toc524313344"/>
      <w:bookmarkEnd w:id="26"/>
      <w:r w:rsidRPr="00470F6F">
        <w:rPr>
          <w:rFonts w:ascii="Times New Roman" w:hAnsi="Times New Roman" w:cs="Times New Roman"/>
        </w:rPr>
        <w:lastRenderedPageBreak/>
        <w:t>Product Overview</w:t>
      </w:r>
      <w:bookmarkEnd w:id="44"/>
      <w:bookmarkEnd w:id="45"/>
      <w:bookmarkEnd w:id="46"/>
      <w:bookmarkEnd w:id="47"/>
    </w:p>
    <w:p w:rsidR="00470F6F" w:rsidRPr="00470F6F" w:rsidRDefault="00470F6F" w:rsidP="00470F6F">
      <w:pPr>
        <w:pStyle w:val="Heading2"/>
        <w:keepLines w:val="0"/>
        <w:numPr>
          <w:ilvl w:val="0"/>
          <w:numId w:val="11"/>
        </w:numPr>
        <w:spacing w:line="240" w:lineRule="atLeast"/>
        <w:rPr>
          <w:rFonts w:ascii="Times New Roman" w:hAnsi="Times New Roman" w:cs="Times New Roman"/>
          <w:sz w:val="24"/>
          <w:szCs w:val="24"/>
        </w:rPr>
      </w:pPr>
      <w:bookmarkStart w:id="48" w:name="_Toc425054391"/>
      <w:bookmarkStart w:id="49" w:name="_Toc318088998"/>
      <w:bookmarkStart w:id="50" w:name="_Toc320274603"/>
      <w:bookmarkStart w:id="51" w:name="_Toc320279476"/>
      <w:bookmarkStart w:id="52" w:name="_Toc323533353"/>
      <w:bookmarkStart w:id="53" w:name="_Toc339783677"/>
      <w:bookmarkStart w:id="54" w:name="_Toc339784266"/>
      <w:bookmarkStart w:id="55" w:name="_Toc342757867"/>
      <w:bookmarkStart w:id="56" w:name="_Toc346297778"/>
      <w:bookmarkStart w:id="57" w:name="_Toc422186484"/>
      <w:bookmarkStart w:id="58" w:name="_Toc436203388"/>
      <w:bookmarkStart w:id="59" w:name="_Toc452813591"/>
      <w:bookmarkStart w:id="60" w:name="_Toc512930916"/>
      <w:bookmarkStart w:id="61" w:name="_Toc524313345"/>
      <w:r w:rsidRPr="00470F6F">
        <w:rPr>
          <w:rFonts w:ascii="Times New Roman" w:hAnsi="Times New Roman" w:cs="Times New Roman"/>
          <w:sz w:val="24"/>
          <w:szCs w:val="24"/>
        </w:rPr>
        <w:t>Product Perspective</w:t>
      </w:r>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70F6F" w:rsidRPr="00470F6F" w:rsidRDefault="00470F6F" w:rsidP="00470F6F">
      <w:pPr>
        <w:pStyle w:val="BodyText"/>
        <w:rPr>
          <w:sz w:val="24"/>
          <w:szCs w:val="24"/>
        </w:rPr>
      </w:pPr>
      <w:r w:rsidRPr="00470F6F">
        <w:rPr>
          <w:sz w:val="24"/>
          <w:szCs w:val="24"/>
        </w:rPr>
        <w:t>This product will be its own self-contained entity. Some of the features will be outsourced to open source software or will be linked to other sites. In those cases, the KSOA will be a stand-alone portal to those sites.</w:t>
      </w:r>
    </w:p>
    <w:p w:rsidR="00470F6F" w:rsidRPr="00470F6F" w:rsidRDefault="00470F6F" w:rsidP="00470F6F">
      <w:pPr>
        <w:pStyle w:val="Heading2"/>
        <w:keepLines w:val="0"/>
        <w:numPr>
          <w:ilvl w:val="0"/>
          <w:numId w:val="11"/>
        </w:numPr>
        <w:spacing w:line="240" w:lineRule="atLeast"/>
        <w:rPr>
          <w:rFonts w:ascii="Times New Roman" w:hAnsi="Times New Roman" w:cs="Times New Roman"/>
          <w:sz w:val="24"/>
          <w:szCs w:val="24"/>
        </w:rPr>
      </w:pPr>
      <w:bookmarkStart w:id="62" w:name="_Toc425054394"/>
      <w:bookmarkStart w:id="63" w:name="_Toc318089002"/>
      <w:bookmarkStart w:id="64" w:name="_Toc320274637"/>
      <w:bookmarkStart w:id="65" w:name="_Toc320279510"/>
      <w:bookmarkStart w:id="66" w:name="_Toc323533379"/>
      <w:bookmarkStart w:id="67" w:name="_Toc339783689"/>
      <w:bookmarkStart w:id="68" w:name="_Toc339784278"/>
      <w:bookmarkStart w:id="69" w:name="_Toc342757869"/>
      <w:bookmarkStart w:id="70" w:name="_Toc346297780"/>
      <w:bookmarkStart w:id="71" w:name="_Toc422186487"/>
      <w:bookmarkStart w:id="72" w:name="_Toc436203390"/>
      <w:bookmarkStart w:id="73" w:name="_Toc452813593"/>
      <w:bookmarkStart w:id="74" w:name="_Toc512930917"/>
      <w:bookmarkStart w:id="75" w:name="_Toc524313346"/>
      <w:r w:rsidRPr="00470F6F">
        <w:rPr>
          <w:rFonts w:ascii="Times New Roman" w:hAnsi="Times New Roman" w:cs="Times New Roman"/>
          <w:sz w:val="24"/>
          <w:szCs w:val="24"/>
        </w:rPr>
        <w:t>Assumptions and Dependencies</w:t>
      </w:r>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70F6F" w:rsidRPr="00470F6F" w:rsidRDefault="00470F6F" w:rsidP="00470F6F">
      <w:pPr>
        <w:pStyle w:val="BodyText"/>
        <w:rPr>
          <w:sz w:val="24"/>
          <w:szCs w:val="24"/>
        </w:rPr>
      </w:pPr>
      <w:r w:rsidRPr="00470F6F">
        <w:rPr>
          <w:sz w:val="24"/>
          <w:szCs w:val="24"/>
        </w:rPr>
        <w:t xml:space="preserve">Most of these features can be implemented using open source software which is free to the public. The problem with open source is that it can be buggy. Where applicable, Design-X will strive to create custom solutions that will be easy for KSOA to manage on their own with minimal training required. </w:t>
      </w:r>
    </w:p>
    <w:p w:rsidR="00470F6F" w:rsidRPr="00470F6F" w:rsidRDefault="00470F6F" w:rsidP="00470F6F">
      <w:pPr>
        <w:pStyle w:val="Heading1"/>
        <w:keepLines w:val="0"/>
        <w:numPr>
          <w:ilvl w:val="0"/>
          <w:numId w:val="7"/>
        </w:numPr>
        <w:spacing w:line="240" w:lineRule="atLeast"/>
        <w:rPr>
          <w:rFonts w:ascii="Times New Roman" w:hAnsi="Times New Roman" w:cs="Times New Roman"/>
        </w:rPr>
      </w:pPr>
      <w:bookmarkStart w:id="76" w:name="_Toc436203402"/>
      <w:bookmarkStart w:id="77" w:name="_Toc452813596"/>
      <w:bookmarkStart w:id="78" w:name="_Toc512930918"/>
      <w:bookmarkStart w:id="79" w:name="_Toc524313347"/>
      <w:r w:rsidRPr="00470F6F">
        <w:rPr>
          <w:rFonts w:ascii="Times New Roman" w:hAnsi="Times New Roman" w:cs="Times New Roman"/>
        </w:rPr>
        <w:t>Product Features</w:t>
      </w:r>
      <w:bookmarkEnd w:id="76"/>
      <w:bookmarkEnd w:id="77"/>
      <w:bookmarkEnd w:id="78"/>
      <w:bookmarkEnd w:id="79"/>
    </w:p>
    <w:p w:rsidR="00470F6F" w:rsidRPr="00470F6F" w:rsidRDefault="00470F6F" w:rsidP="00470F6F">
      <w:pPr>
        <w:pStyle w:val="BodyText"/>
        <w:rPr>
          <w:sz w:val="24"/>
          <w:szCs w:val="24"/>
        </w:rPr>
      </w:pPr>
      <w:r w:rsidRPr="00470F6F">
        <w:rPr>
          <w:sz w:val="24"/>
          <w:szCs w:val="24"/>
        </w:rPr>
        <w:t xml:space="preserve">This website will look to change the way the KSOA operates. One thing Design-X noticed is the amount of time spent doing simple business processes by hand. While there will always be a need for human involvement, many processes can now be automated. Payment processing can now be handled online. This will save the treasurer valuable time handling payments during meetings. It will also make it more convenient for members to pay their dues if they can’t make it to a meeting. </w:t>
      </w:r>
    </w:p>
    <w:p w:rsidR="00470F6F" w:rsidRPr="00470F6F" w:rsidRDefault="00470F6F" w:rsidP="00470F6F">
      <w:pPr>
        <w:pStyle w:val="BodyText"/>
        <w:rPr>
          <w:sz w:val="24"/>
          <w:szCs w:val="24"/>
        </w:rPr>
      </w:pPr>
      <w:r w:rsidRPr="00470F6F">
        <w:rPr>
          <w:sz w:val="24"/>
          <w:szCs w:val="24"/>
        </w:rPr>
        <w:t>Member involvement currently comes in the form of attending meetings. In some cases it is not possible for members to attend a meeting. Many of KSOA’s members are officials as a hobby. Most have careers, families and other hobbies that can sometime make attendance problematic. This website will aim to not only keep members informed when they miss a meeting, but to help members stay informed in between meetings. It will also give a platform for those unable to attend to still vote on key elections and policies.</w:t>
      </w:r>
    </w:p>
    <w:p w:rsidR="00470F6F" w:rsidRPr="00470F6F" w:rsidRDefault="00470F6F" w:rsidP="00470F6F">
      <w:pPr>
        <w:pStyle w:val="BodyText"/>
        <w:rPr>
          <w:sz w:val="24"/>
          <w:szCs w:val="24"/>
        </w:rPr>
      </w:pPr>
      <w:r w:rsidRPr="00470F6F">
        <w:rPr>
          <w:sz w:val="24"/>
          <w:szCs w:val="24"/>
        </w:rPr>
        <w:t xml:space="preserve">While it is important for KSOA leaders to communicate with KSOA members, it is also important for members to communicate with each other. This is why we would like to place a member directory with contact information of all members. </w:t>
      </w:r>
    </w:p>
    <w:p w:rsidR="00470F6F" w:rsidRPr="00470F6F" w:rsidRDefault="00470F6F" w:rsidP="00470F6F">
      <w:pPr>
        <w:pStyle w:val="BodyText"/>
        <w:rPr>
          <w:sz w:val="24"/>
          <w:szCs w:val="24"/>
        </w:rPr>
      </w:pPr>
      <w:r w:rsidRPr="00470F6F">
        <w:rPr>
          <w:sz w:val="24"/>
          <w:szCs w:val="24"/>
        </w:rPr>
        <w:t xml:space="preserve">Design-X would be remiss if we did not mention the most important aspect of this website; membership growth. This website will not be able to go door to door or make cold calls to generate new officials. What this website can do is develop and easy to find and easy to fill out form along with all information a prospective official would need. The website should have contact information for several people that could guide a prospective official if necessary. One thing seen across other websites in similar fields is a guided tutorial for how to sign up and requirements. We would look forward to working closely with KSOA in the design and development of these functions. </w:t>
      </w:r>
    </w:p>
    <w:p w:rsidR="00470F6F" w:rsidRPr="00470F6F" w:rsidRDefault="00470F6F" w:rsidP="00470F6F">
      <w:pPr>
        <w:pStyle w:val="BodyText"/>
        <w:rPr>
          <w:sz w:val="24"/>
          <w:szCs w:val="24"/>
        </w:rPr>
      </w:pPr>
    </w:p>
    <w:p w:rsidR="00470F6F" w:rsidRPr="00470F6F" w:rsidRDefault="00470F6F" w:rsidP="00470F6F">
      <w:pPr>
        <w:pStyle w:val="Heading1"/>
        <w:keepLines w:val="0"/>
        <w:numPr>
          <w:ilvl w:val="0"/>
          <w:numId w:val="7"/>
        </w:numPr>
        <w:spacing w:line="240" w:lineRule="atLeast"/>
        <w:rPr>
          <w:rFonts w:ascii="Times New Roman" w:hAnsi="Times New Roman" w:cs="Times New Roman"/>
        </w:rPr>
      </w:pPr>
      <w:bookmarkStart w:id="80" w:name="_Toc436203408"/>
      <w:bookmarkStart w:id="81" w:name="_Toc452813602"/>
      <w:bookmarkStart w:id="82" w:name="_Toc512930919"/>
      <w:bookmarkStart w:id="83" w:name="_Toc524313348"/>
      <w:r w:rsidRPr="00470F6F">
        <w:rPr>
          <w:rFonts w:ascii="Times New Roman" w:hAnsi="Times New Roman" w:cs="Times New Roman"/>
        </w:rPr>
        <w:t>Other Product Requirements</w:t>
      </w:r>
      <w:bookmarkEnd w:id="80"/>
      <w:bookmarkEnd w:id="81"/>
      <w:bookmarkEnd w:id="82"/>
      <w:bookmarkEnd w:id="83"/>
    </w:p>
    <w:p w:rsidR="00BB6B56" w:rsidRDefault="00470F6F" w:rsidP="00BB6B56">
      <w:pPr>
        <w:pStyle w:val="BodyText"/>
        <w:rPr>
          <w:sz w:val="24"/>
          <w:szCs w:val="24"/>
        </w:rPr>
      </w:pPr>
      <w:r w:rsidRPr="00470F6F">
        <w:rPr>
          <w:sz w:val="24"/>
          <w:szCs w:val="24"/>
        </w:rPr>
        <w:t xml:space="preserve">As of now the only known product is our domain. We don’t know what third party software we would need at this time simply because we aren’t sure how much we can develop on our own. We do know that there are open sourced software for every process or feature that the KSOA is asking for. </w:t>
      </w:r>
    </w:p>
    <w:p w:rsidR="00BB6B56" w:rsidRPr="00BB6B56" w:rsidRDefault="00BB6B56" w:rsidP="00BB6B56">
      <w:pPr>
        <w:rPr>
          <w:rFonts w:ascii="Times New Roman" w:eastAsia="Times New Roman" w:hAnsi="Times New Roman" w:cs="Times New Roman"/>
          <w:sz w:val="24"/>
          <w:szCs w:val="24"/>
        </w:rPr>
      </w:pPr>
    </w:p>
    <w:p w:rsidR="00470F6F" w:rsidRDefault="00BB6B56" w:rsidP="00470F6F">
      <w:pPr>
        <w:rPr>
          <w:rFonts w:ascii="Times New Roman" w:hAnsi="Times New Roman" w:cs="Times New Roman"/>
          <w:sz w:val="24"/>
          <w:szCs w:val="24"/>
        </w:rPr>
      </w:pPr>
      <w:r>
        <w:rPr>
          <w:rFonts w:ascii="Times New Roman" w:hAnsi="Times New Roman" w:cs="Times New Roman"/>
          <w:sz w:val="24"/>
          <w:szCs w:val="24"/>
        </w:rPr>
        <w:lastRenderedPageBreak/>
        <w:t>III. Process Model</w:t>
      </w:r>
    </w:p>
    <w:p w:rsidR="00435847" w:rsidRPr="00435847" w:rsidRDefault="00BB6B56" w:rsidP="00435847">
      <w:pPr>
        <w:pStyle w:val="Heading1"/>
        <w:keepLines w:val="0"/>
        <w:spacing w:line="240" w:lineRule="atLeast"/>
        <w:ind w:left="420" w:firstLine="0"/>
        <w:rPr>
          <w:rFonts w:ascii="Times New Roman" w:hAnsi="Times New Roman" w:cs="Times New Roman"/>
        </w:rPr>
      </w:pPr>
      <w:r>
        <w:rPr>
          <w:rFonts w:ascii="Times New Roman" w:hAnsi="Times New Roman" w:cs="Times New Roman"/>
        </w:rPr>
        <w:t>A. As-Is</w:t>
      </w:r>
      <w:r w:rsidR="00435847">
        <w:rPr>
          <w:rFonts w:ascii="Times New Roman" w:hAnsi="Times New Roman" w:cs="Times New Roman"/>
        </w:rPr>
        <w:t xml:space="preserve">: </w:t>
      </w:r>
      <w:r w:rsidR="00435847" w:rsidRPr="00435847">
        <w:rPr>
          <w:rFonts w:ascii="Times New Roman" w:hAnsi="Times New Roman" w:cs="Times New Roman"/>
          <w:b w:val="0"/>
        </w:rPr>
        <w:t xml:space="preserve">The As-Is Process model displays graphically the process for business tasks as they stand now. </w:t>
      </w:r>
      <w:r w:rsidR="00435847">
        <w:rPr>
          <w:rFonts w:ascii="Times New Roman" w:hAnsi="Times New Roman" w:cs="Times New Roman"/>
          <w:b w:val="0"/>
        </w:rPr>
        <w:t xml:space="preserve">Starting at the top, the flow continues down into user interactions. These user interactions vary and can branch off depending the response. The As-Is model attempts to handle each situation and their most likely responses. </w:t>
      </w:r>
    </w:p>
    <w:p w:rsidR="00BB6B56" w:rsidRDefault="00BB6B56" w:rsidP="00BB6B56">
      <w:pPr>
        <w:pStyle w:val="ListParagraph"/>
        <w:ind w:left="0"/>
      </w:pPr>
      <w:r w:rsidRPr="00391808">
        <w:rPr>
          <w:rFonts w:ascii="Times New Roman" w:hAnsi="Times New Roman" w:cs="Times New Roman"/>
          <w:noProof/>
        </w:rPr>
        <w:drawing>
          <wp:inline distT="0" distB="0" distL="0" distR="0" wp14:anchorId="09A64755" wp14:editId="4B0B2B8B">
            <wp:extent cx="5360518" cy="5513705"/>
            <wp:effectExtent l="0" t="63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5365058" cy="5518375"/>
                    </a:xfrm>
                    <a:prstGeom prst="rect">
                      <a:avLst/>
                    </a:prstGeom>
                  </pic:spPr>
                </pic:pic>
              </a:graphicData>
            </a:graphic>
          </wp:inline>
        </w:drawing>
      </w:r>
    </w:p>
    <w:p w:rsidR="00BB6B56" w:rsidRDefault="00BB6B56">
      <w:r>
        <w:br w:type="page"/>
      </w:r>
    </w:p>
    <w:p w:rsidR="00BB6B56" w:rsidRPr="00435847" w:rsidRDefault="00435847" w:rsidP="00BB6B56">
      <w:pPr>
        <w:pStyle w:val="ListParagraph"/>
        <w:ind w:left="0"/>
        <w:rPr>
          <w:rFonts w:ascii="Times New Roman" w:hAnsi="Times New Roman" w:cs="Times New Roman"/>
          <w:sz w:val="24"/>
          <w:szCs w:val="24"/>
        </w:rPr>
      </w:pPr>
      <w:r>
        <w:rPr>
          <w:rFonts w:ascii="Times New Roman" w:hAnsi="Times New Roman" w:cs="Times New Roman"/>
          <w:b/>
          <w:sz w:val="24"/>
          <w:szCs w:val="24"/>
        </w:rPr>
        <w:lastRenderedPageBreak/>
        <w:t xml:space="preserve">B. To-Be: </w:t>
      </w:r>
      <w:r>
        <w:rPr>
          <w:rFonts w:ascii="Times New Roman" w:hAnsi="Times New Roman" w:cs="Times New Roman"/>
          <w:sz w:val="24"/>
          <w:szCs w:val="24"/>
        </w:rPr>
        <w:t xml:space="preserve">The To-Be process model attempts to show the flow of business processes for how they will be in their final state: with a new website. Starting at the top, the KSOA landing page, and then directed down through all possible website scenarios. </w:t>
      </w:r>
    </w:p>
    <w:p w:rsidR="00BB6B56" w:rsidRDefault="00BB6B56" w:rsidP="00BB6B56">
      <w:pPr>
        <w:pStyle w:val="ListParagraph"/>
        <w:ind w:left="0"/>
      </w:pPr>
      <w:r w:rsidRPr="00391808">
        <w:rPr>
          <w:rFonts w:ascii="Times New Roman" w:hAnsi="Times New Roman" w:cs="Times New Roman"/>
          <w:noProof/>
        </w:rPr>
        <w:drawing>
          <wp:inline distT="0" distB="0" distL="0" distR="0" wp14:anchorId="0BDF6199" wp14:editId="13AFDE23">
            <wp:extent cx="5943600" cy="5863239"/>
            <wp:effectExtent l="2222" t="0" r="2223" b="222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5943600" cy="5863239"/>
                    </a:xfrm>
                    <a:prstGeom prst="rect">
                      <a:avLst/>
                    </a:prstGeom>
                  </pic:spPr>
                </pic:pic>
              </a:graphicData>
            </a:graphic>
          </wp:inline>
        </w:drawing>
      </w:r>
    </w:p>
    <w:p w:rsidR="00BB6B56" w:rsidRDefault="00BB6B56" w:rsidP="00BB6B56">
      <w:pPr>
        <w:pStyle w:val="ListParagraph"/>
        <w:ind w:left="0"/>
      </w:pPr>
    </w:p>
    <w:p w:rsidR="00BB6B56" w:rsidRDefault="00BB6B56">
      <w:r>
        <w:br w:type="page"/>
      </w:r>
    </w:p>
    <w:p w:rsidR="00BB6B56" w:rsidRDefault="00BB6B56" w:rsidP="00BB6B56">
      <w:pPr>
        <w:pStyle w:val="ListParagraph"/>
        <w:ind w:left="0"/>
        <w:rPr>
          <w:rFonts w:ascii="Times New Roman" w:hAnsi="Times New Roman" w:cs="Times New Roman"/>
          <w:b/>
          <w:sz w:val="28"/>
          <w:szCs w:val="28"/>
        </w:rPr>
      </w:pPr>
      <w:r w:rsidRPr="00BB6B56">
        <w:rPr>
          <w:rFonts w:ascii="Times New Roman" w:hAnsi="Times New Roman" w:cs="Times New Roman"/>
          <w:b/>
          <w:sz w:val="28"/>
          <w:szCs w:val="28"/>
        </w:rPr>
        <w:lastRenderedPageBreak/>
        <w:t>IV. System Requirements</w:t>
      </w:r>
    </w:p>
    <w:p w:rsidR="00435847" w:rsidRPr="00435847" w:rsidRDefault="00435847" w:rsidP="00BB6B5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System Requirements are a list of what everything the KSOA has requested and what that feature will accomplish. It also describes potential uses and what may be needed for these processes to run properly. </w:t>
      </w:r>
    </w:p>
    <w:p w:rsidR="00435847" w:rsidRDefault="00435847" w:rsidP="00BB6B56">
      <w:pPr>
        <w:pStyle w:val="ListParagraph"/>
        <w:rPr>
          <w:rFonts w:ascii="Times New Roman" w:hAnsi="Times New Roman" w:cs="Times New Roman"/>
          <w:sz w:val="24"/>
          <w:szCs w:val="24"/>
        </w:rPr>
      </w:pPr>
    </w:p>
    <w:p w:rsidR="00BB6B56" w:rsidRPr="00BB6B56" w:rsidRDefault="00BB6B56" w:rsidP="00435847">
      <w:pPr>
        <w:pStyle w:val="ListParagraph"/>
        <w:numPr>
          <w:ilvl w:val="0"/>
          <w:numId w:val="27"/>
        </w:numPr>
        <w:rPr>
          <w:rFonts w:ascii="Times New Roman" w:hAnsi="Times New Roman" w:cs="Times New Roman"/>
          <w:sz w:val="24"/>
          <w:szCs w:val="24"/>
        </w:rPr>
      </w:pPr>
      <w:r w:rsidRPr="00BB6B56">
        <w:rPr>
          <w:rFonts w:ascii="Times New Roman" w:hAnsi="Times New Roman" w:cs="Times New Roman"/>
          <w:sz w:val="24"/>
          <w:szCs w:val="24"/>
        </w:rPr>
        <w:t>The system will automate processes for the KSOA</w:t>
      </w:r>
    </w:p>
    <w:p w:rsidR="00BB6B56" w:rsidRPr="00BB6B56" w:rsidRDefault="00BB6B56" w:rsidP="00BB6B56">
      <w:pPr>
        <w:pStyle w:val="ListParagraph"/>
        <w:numPr>
          <w:ilvl w:val="0"/>
          <w:numId w:val="15"/>
        </w:numPr>
        <w:rPr>
          <w:rFonts w:ascii="Times New Roman" w:hAnsi="Times New Roman" w:cs="Times New Roman"/>
          <w:sz w:val="24"/>
          <w:szCs w:val="24"/>
        </w:rPr>
      </w:pPr>
      <w:r w:rsidRPr="00BB6B56">
        <w:rPr>
          <w:rFonts w:ascii="Times New Roman" w:hAnsi="Times New Roman" w:cs="Times New Roman"/>
          <w:sz w:val="24"/>
          <w:szCs w:val="24"/>
        </w:rPr>
        <w:t>The system will process payments for the treasurer</w:t>
      </w:r>
    </w:p>
    <w:p w:rsidR="00BB6B56" w:rsidRPr="00BB6B56" w:rsidRDefault="00BB6B56" w:rsidP="00BB6B56">
      <w:pPr>
        <w:pStyle w:val="ListParagraph"/>
        <w:numPr>
          <w:ilvl w:val="0"/>
          <w:numId w:val="15"/>
        </w:numPr>
        <w:rPr>
          <w:rFonts w:ascii="Times New Roman" w:hAnsi="Times New Roman" w:cs="Times New Roman"/>
          <w:sz w:val="24"/>
          <w:szCs w:val="24"/>
        </w:rPr>
      </w:pPr>
      <w:r w:rsidRPr="00BB6B56">
        <w:rPr>
          <w:rFonts w:ascii="Times New Roman" w:hAnsi="Times New Roman" w:cs="Times New Roman"/>
          <w:sz w:val="24"/>
          <w:szCs w:val="24"/>
        </w:rPr>
        <w:t>The system will allow the payment of dues online</w:t>
      </w:r>
    </w:p>
    <w:p w:rsidR="00BB6B56" w:rsidRPr="00BB6B56" w:rsidRDefault="00BB6B56" w:rsidP="00BB6B56">
      <w:pPr>
        <w:pStyle w:val="ListParagraph"/>
        <w:numPr>
          <w:ilvl w:val="0"/>
          <w:numId w:val="15"/>
        </w:numPr>
        <w:rPr>
          <w:rFonts w:ascii="Times New Roman" w:hAnsi="Times New Roman" w:cs="Times New Roman"/>
          <w:sz w:val="24"/>
          <w:szCs w:val="24"/>
        </w:rPr>
      </w:pPr>
      <w:r w:rsidRPr="00BB6B56">
        <w:rPr>
          <w:rFonts w:ascii="Times New Roman" w:hAnsi="Times New Roman" w:cs="Times New Roman"/>
          <w:sz w:val="24"/>
          <w:szCs w:val="24"/>
        </w:rPr>
        <w:t>The system will automate the voting system for KSOA</w:t>
      </w:r>
    </w:p>
    <w:p w:rsidR="00BB6B56" w:rsidRPr="00BB6B56" w:rsidRDefault="00BB6B56" w:rsidP="00BB6B56">
      <w:pPr>
        <w:pStyle w:val="ListParagraph"/>
        <w:numPr>
          <w:ilvl w:val="0"/>
          <w:numId w:val="15"/>
        </w:numPr>
        <w:rPr>
          <w:rFonts w:ascii="Times New Roman" w:hAnsi="Times New Roman" w:cs="Times New Roman"/>
          <w:sz w:val="24"/>
          <w:szCs w:val="24"/>
        </w:rPr>
      </w:pPr>
      <w:r w:rsidRPr="00BB6B56">
        <w:rPr>
          <w:rFonts w:ascii="Times New Roman" w:hAnsi="Times New Roman" w:cs="Times New Roman"/>
          <w:sz w:val="24"/>
          <w:szCs w:val="24"/>
        </w:rPr>
        <w:t>The system will provide a login and online registration for new members</w:t>
      </w:r>
    </w:p>
    <w:p w:rsidR="00BB6B56" w:rsidRPr="00BB6B56" w:rsidRDefault="00BB6B56" w:rsidP="00BB6B56">
      <w:pPr>
        <w:pStyle w:val="ListParagraph"/>
        <w:numPr>
          <w:ilvl w:val="0"/>
          <w:numId w:val="15"/>
        </w:numPr>
        <w:rPr>
          <w:rFonts w:ascii="Times New Roman" w:hAnsi="Times New Roman" w:cs="Times New Roman"/>
          <w:sz w:val="24"/>
          <w:szCs w:val="24"/>
        </w:rPr>
      </w:pPr>
      <w:r w:rsidRPr="00BB6B56">
        <w:rPr>
          <w:rFonts w:ascii="Times New Roman" w:hAnsi="Times New Roman" w:cs="Times New Roman"/>
          <w:sz w:val="24"/>
          <w:szCs w:val="24"/>
        </w:rPr>
        <w:t xml:space="preserve">The system will provide online applications </w:t>
      </w:r>
    </w:p>
    <w:p w:rsidR="00BB6B56" w:rsidRPr="00BB6B56" w:rsidRDefault="00BB6B56" w:rsidP="00BB6B56">
      <w:pPr>
        <w:pStyle w:val="ListParagraph"/>
        <w:rPr>
          <w:rFonts w:ascii="Times New Roman" w:hAnsi="Times New Roman" w:cs="Times New Roman"/>
          <w:sz w:val="24"/>
          <w:szCs w:val="24"/>
        </w:rPr>
      </w:pPr>
      <w:r w:rsidRPr="00BB6B56">
        <w:rPr>
          <w:rFonts w:ascii="Times New Roman" w:hAnsi="Times New Roman" w:cs="Times New Roman"/>
          <w:sz w:val="24"/>
          <w:szCs w:val="24"/>
        </w:rPr>
        <w:t xml:space="preserve">The system may increase member involvement </w:t>
      </w:r>
    </w:p>
    <w:p w:rsidR="00BB6B56" w:rsidRPr="00BB6B56" w:rsidRDefault="00BB6B56" w:rsidP="00BB6B56">
      <w:pPr>
        <w:pStyle w:val="ListParagraph"/>
        <w:numPr>
          <w:ilvl w:val="0"/>
          <w:numId w:val="16"/>
        </w:numPr>
        <w:rPr>
          <w:rFonts w:ascii="Times New Roman" w:hAnsi="Times New Roman" w:cs="Times New Roman"/>
          <w:sz w:val="24"/>
          <w:szCs w:val="24"/>
        </w:rPr>
      </w:pPr>
      <w:r w:rsidRPr="00BB6B56">
        <w:rPr>
          <w:rFonts w:ascii="Times New Roman" w:hAnsi="Times New Roman" w:cs="Times New Roman"/>
          <w:sz w:val="24"/>
          <w:szCs w:val="24"/>
        </w:rPr>
        <w:t>The system will provide a calendar</w:t>
      </w:r>
    </w:p>
    <w:p w:rsidR="00BB6B56" w:rsidRPr="00BB6B56" w:rsidRDefault="00BB6B56" w:rsidP="00BB6B56">
      <w:pPr>
        <w:pStyle w:val="ListParagraph"/>
        <w:numPr>
          <w:ilvl w:val="1"/>
          <w:numId w:val="17"/>
        </w:numPr>
        <w:rPr>
          <w:rFonts w:ascii="Times New Roman" w:hAnsi="Times New Roman" w:cs="Times New Roman"/>
          <w:sz w:val="24"/>
          <w:szCs w:val="24"/>
        </w:rPr>
      </w:pPr>
      <w:r w:rsidRPr="00BB6B56">
        <w:rPr>
          <w:rFonts w:ascii="Times New Roman" w:hAnsi="Times New Roman" w:cs="Times New Roman"/>
          <w:sz w:val="24"/>
          <w:szCs w:val="24"/>
        </w:rPr>
        <w:t>The calendar could increase attendees at meetings</w:t>
      </w:r>
    </w:p>
    <w:p w:rsidR="00BB6B56" w:rsidRPr="00BB6B56" w:rsidRDefault="00BB6B56" w:rsidP="00BB6B56">
      <w:pPr>
        <w:pStyle w:val="ListParagraph"/>
        <w:numPr>
          <w:ilvl w:val="1"/>
          <w:numId w:val="17"/>
        </w:numPr>
        <w:rPr>
          <w:rFonts w:ascii="Times New Roman" w:hAnsi="Times New Roman" w:cs="Times New Roman"/>
          <w:sz w:val="24"/>
          <w:szCs w:val="24"/>
        </w:rPr>
      </w:pPr>
      <w:r w:rsidRPr="00BB6B56">
        <w:rPr>
          <w:rFonts w:ascii="Times New Roman" w:hAnsi="Times New Roman" w:cs="Times New Roman"/>
          <w:sz w:val="24"/>
          <w:szCs w:val="24"/>
        </w:rPr>
        <w:t xml:space="preserve">The calendar allows members to stay updated on events </w:t>
      </w:r>
    </w:p>
    <w:p w:rsidR="00BB6B56" w:rsidRPr="00BB6B56" w:rsidRDefault="00BB6B56" w:rsidP="00BB6B56">
      <w:pPr>
        <w:pStyle w:val="ListParagraph"/>
        <w:numPr>
          <w:ilvl w:val="1"/>
          <w:numId w:val="17"/>
        </w:numPr>
        <w:rPr>
          <w:rFonts w:ascii="Times New Roman" w:hAnsi="Times New Roman" w:cs="Times New Roman"/>
          <w:sz w:val="24"/>
          <w:szCs w:val="24"/>
        </w:rPr>
      </w:pPr>
      <w:r w:rsidRPr="00BB6B56">
        <w:rPr>
          <w:rFonts w:ascii="Times New Roman" w:hAnsi="Times New Roman" w:cs="Times New Roman"/>
          <w:sz w:val="24"/>
          <w:szCs w:val="24"/>
        </w:rPr>
        <w:t>A calendar of events on the website shall also increase organization by centralizing a list of all classes and fundraisers in one location.</w:t>
      </w:r>
    </w:p>
    <w:p w:rsidR="00BB6B56" w:rsidRPr="00BB6B56" w:rsidRDefault="00BB6B56" w:rsidP="00BB6B56">
      <w:pPr>
        <w:pStyle w:val="ListParagraph"/>
        <w:numPr>
          <w:ilvl w:val="0"/>
          <w:numId w:val="17"/>
        </w:numPr>
        <w:rPr>
          <w:rFonts w:ascii="Times New Roman" w:hAnsi="Times New Roman" w:cs="Times New Roman"/>
          <w:sz w:val="24"/>
          <w:szCs w:val="24"/>
        </w:rPr>
      </w:pPr>
      <w:r w:rsidRPr="00BB6B56">
        <w:rPr>
          <w:rFonts w:ascii="Times New Roman" w:hAnsi="Times New Roman" w:cs="Times New Roman"/>
          <w:sz w:val="24"/>
          <w:szCs w:val="24"/>
        </w:rPr>
        <w:t xml:space="preserve">The system allows members to stay informed in between meetings, as well as allowing for communication through the website about events and coordination. </w:t>
      </w:r>
    </w:p>
    <w:p w:rsidR="00BB6B56" w:rsidRPr="00BB6B56" w:rsidRDefault="00BB6B56" w:rsidP="00BB6B56">
      <w:pPr>
        <w:pStyle w:val="ListParagraph"/>
        <w:rPr>
          <w:rFonts w:ascii="Times New Roman" w:hAnsi="Times New Roman" w:cs="Times New Roman"/>
          <w:sz w:val="24"/>
          <w:szCs w:val="24"/>
        </w:rPr>
      </w:pPr>
      <w:r w:rsidRPr="00BB6B56">
        <w:rPr>
          <w:rFonts w:ascii="Times New Roman" w:hAnsi="Times New Roman" w:cs="Times New Roman"/>
          <w:sz w:val="24"/>
          <w:szCs w:val="24"/>
        </w:rPr>
        <w:t xml:space="preserve">The system will allow an increase in member communication </w:t>
      </w:r>
    </w:p>
    <w:p w:rsidR="00BB6B56" w:rsidRPr="00BB6B56" w:rsidRDefault="00BB6B56" w:rsidP="00BB6B56">
      <w:pPr>
        <w:pStyle w:val="ListParagraph"/>
        <w:numPr>
          <w:ilvl w:val="0"/>
          <w:numId w:val="18"/>
        </w:numPr>
        <w:rPr>
          <w:rFonts w:ascii="Times New Roman" w:hAnsi="Times New Roman" w:cs="Times New Roman"/>
          <w:sz w:val="24"/>
          <w:szCs w:val="24"/>
        </w:rPr>
      </w:pPr>
      <w:r w:rsidRPr="00BB6B56">
        <w:rPr>
          <w:rFonts w:ascii="Times New Roman" w:hAnsi="Times New Roman" w:cs="Times New Roman"/>
          <w:sz w:val="24"/>
          <w:szCs w:val="24"/>
        </w:rPr>
        <w:t>The system will have a discussion board for member contribution.</w:t>
      </w:r>
    </w:p>
    <w:p w:rsidR="00BB6B56" w:rsidRPr="00BB6B56" w:rsidRDefault="00BB6B56" w:rsidP="00BB6B56">
      <w:pPr>
        <w:pStyle w:val="ListParagraph"/>
        <w:numPr>
          <w:ilvl w:val="0"/>
          <w:numId w:val="18"/>
        </w:numPr>
        <w:rPr>
          <w:rFonts w:ascii="Times New Roman" w:hAnsi="Times New Roman" w:cs="Times New Roman"/>
          <w:sz w:val="24"/>
          <w:szCs w:val="24"/>
        </w:rPr>
      </w:pPr>
      <w:r w:rsidRPr="00BB6B56">
        <w:rPr>
          <w:rFonts w:ascii="Times New Roman" w:hAnsi="Times New Roman" w:cs="Times New Roman"/>
          <w:sz w:val="24"/>
          <w:szCs w:val="24"/>
        </w:rPr>
        <w:t>The system will encompass a member directory.</w:t>
      </w:r>
    </w:p>
    <w:p w:rsidR="00BB6B56" w:rsidRPr="00BB6B56" w:rsidRDefault="00BB6B56" w:rsidP="00BB6B56">
      <w:pPr>
        <w:pStyle w:val="ListParagraph"/>
        <w:numPr>
          <w:ilvl w:val="0"/>
          <w:numId w:val="18"/>
        </w:numPr>
        <w:rPr>
          <w:rFonts w:ascii="Times New Roman" w:hAnsi="Times New Roman" w:cs="Times New Roman"/>
          <w:sz w:val="24"/>
          <w:szCs w:val="24"/>
        </w:rPr>
      </w:pPr>
      <w:r w:rsidRPr="00BB6B56">
        <w:rPr>
          <w:rFonts w:ascii="Times New Roman" w:hAnsi="Times New Roman" w:cs="Times New Roman"/>
          <w:sz w:val="24"/>
          <w:szCs w:val="24"/>
        </w:rPr>
        <w:t xml:space="preserve">The system will allow members to request an assessor to come watch them ref. </w:t>
      </w:r>
    </w:p>
    <w:p w:rsidR="00BB6B56" w:rsidRPr="00BB6B56" w:rsidRDefault="00BB6B56" w:rsidP="00BB6B56">
      <w:pPr>
        <w:pStyle w:val="ListParagraph"/>
        <w:numPr>
          <w:ilvl w:val="0"/>
          <w:numId w:val="18"/>
        </w:numPr>
        <w:rPr>
          <w:rFonts w:ascii="Times New Roman" w:hAnsi="Times New Roman" w:cs="Times New Roman"/>
          <w:sz w:val="24"/>
          <w:szCs w:val="24"/>
        </w:rPr>
      </w:pPr>
      <w:r w:rsidRPr="00BB6B56">
        <w:rPr>
          <w:rFonts w:ascii="Times New Roman" w:hAnsi="Times New Roman" w:cs="Times New Roman"/>
          <w:sz w:val="24"/>
          <w:szCs w:val="24"/>
        </w:rPr>
        <w:t xml:space="preserve">The system will provide an email system </w:t>
      </w:r>
    </w:p>
    <w:p w:rsidR="00BB6B56" w:rsidRPr="00BB6B56" w:rsidRDefault="00BB6B56" w:rsidP="00BB6B56">
      <w:pPr>
        <w:pStyle w:val="ListParagraph"/>
        <w:numPr>
          <w:ilvl w:val="1"/>
          <w:numId w:val="19"/>
        </w:numPr>
        <w:rPr>
          <w:rFonts w:ascii="Times New Roman" w:hAnsi="Times New Roman" w:cs="Times New Roman"/>
          <w:sz w:val="24"/>
          <w:szCs w:val="24"/>
        </w:rPr>
      </w:pPr>
      <w:r w:rsidRPr="00BB6B56">
        <w:rPr>
          <w:rFonts w:ascii="Times New Roman" w:hAnsi="Times New Roman" w:cs="Times New Roman"/>
          <w:sz w:val="24"/>
          <w:szCs w:val="24"/>
        </w:rPr>
        <w:t xml:space="preserve">This will allow members to email other </w:t>
      </w:r>
    </w:p>
    <w:p w:rsidR="00BB6B56" w:rsidRPr="00BB6B56" w:rsidRDefault="00BB6B56" w:rsidP="00BB6B56">
      <w:pPr>
        <w:pStyle w:val="ListParagraph"/>
        <w:numPr>
          <w:ilvl w:val="1"/>
          <w:numId w:val="19"/>
        </w:numPr>
        <w:rPr>
          <w:rFonts w:ascii="Times New Roman" w:hAnsi="Times New Roman" w:cs="Times New Roman"/>
          <w:sz w:val="24"/>
          <w:szCs w:val="24"/>
        </w:rPr>
      </w:pPr>
      <w:r w:rsidRPr="00BB6B56">
        <w:rPr>
          <w:rFonts w:ascii="Times New Roman" w:hAnsi="Times New Roman" w:cs="Times New Roman"/>
          <w:sz w:val="24"/>
          <w:szCs w:val="24"/>
        </w:rPr>
        <w:t>This will also allow a mass email system to efficiently and effectively reach out to members at once.</w:t>
      </w:r>
    </w:p>
    <w:p w:rsidR="00BB6B56" w:rsidRDefault="00BB6B56" w:rsidP="00BB6B56">
      <w:pPr>
        <w:pStyle w:val="ListParagraph"/>
        <w:ind w:left="0"/>
        <w:rPr>
          <w:rFonts w:ascii="Times New Roman" w:hAnsi="Times New Roman" w:cs="Times New Roman"/>
          <w:sz w:val="24"/>
          <w:szCs w:val="24"/>
        </w:rPr>
      </w:pPr>
    </w:p>
    <w:p w:rsidR="00BB6B56" w:rsidRDefault="00BB6B56">
      <w:pPr>
        <w:rPr>
          <w:rFonts w:ascii="Times New Roman" w:hAnsi="Times New Roman" w:cs="Times New Roman"/>
          <w:sz w:val="24"/>
          <w:szCs w:val="24"/>
        </w:rPr>
      </w:pPr>
      <w:r>
        <w:rPr>
          <w:rFonts w:ascii="Times New Roman" w:hAnsi="Times New Roman" w:cs="Times New Roman"/>
          <w:sz w:val="24"/>
          <w:szCs w:val="24"/>
        </w:rPr>
        <w:br w:type="page"/>
      </w:r>
    </w:p>
    <w:p w:rsidR="00BB6B56" w:rsidRDefault="00BB6B56" w:rsidP="00BB6B56">
      <w:pPr>
        <w:pStyle w:val="ListParagraph"/>
        <w:spacing w:after="0"/>
        <w:ind w:left="0"/>
        <w:rPr>
          <w:rFonts w:ascii="Times New Roman" w:hAnsi="Times New Roman" w:cs="Times New Roman"/>
          <w:b/>
          <w:sz w:val="28"/>
          <w:szCs w:val="28"/>
        </w:rPr>
      </w:pPr>
      <w:r w:rsidRPr="00BB6B56">
        <w:rPr>
          <w:rFonts w:ascii="Times New Roman" w:hAnsi="Times New Roman" w:cs="Times New Roman"/>
          <w:b/>
          <w:sz w:val="28"/>
          <w:szCs w:val="28"/>
        </w:rPr>
        <w:lastRenderedPageBreak/>
        <w:t>V. Use Cases</w:t>
      </w:r>
    </w:p>
    <w:p w:rsidR="00BB6B56" w:rsidRPr="009763DD" w:rsidRDefault="009763DD" w:rsidP="00BB6B56">
      <w:pPr>
        <w:spacing w:after="0"/>
        <w:rPr>
          <w:rFonts w:ascii="Times New Roman" w:eastAsia="Calibri" w:hAnsi="Times New Roman" w:cs="Times New Roman"/>
          <w:color w:val="000000"/>
          <w:sz w:val="24"/>
          <w:szCs w:val="24"/>
        </w:rPr>
      </w:pPr>
      <w:r w:rsidRPr="009763DD">
        <w:rPr>
          <w:rFonts w:ascii="Times New Roman" w:hAnsi="Times New Roman" w:cs="Times New Roman"/>
          <w:color w:val="212121"/>
          <w:sz w:val="24"/>
          <w:szCs w:val="24"/>
          <w:shd w:val="clear" w:color="auto" w:fill="FFFFFF"/>
        </w:rPr>
        <w:t xml:space="preserve">This is the use case diagram. It displays which requirement each category falls under. The items that fall under the DBMS column have to do with the database management </w:t>
      </w:r>
      <w:proofErr w:type="spellStart"/>
      <w:r w:rsidRPr="009763DD">
        <w:rPr>
          <w:rFonts w:ascii="Times New Roman" w:hAnsi="Times New Roman" w:cs="Times New Roman"/>
          <w:color w:val="212121"/>
          <w:sz w:val="24"/>
          <w:szCs w:val="24"/>
          <w:shd w:val="clear" w:color="auto" w:fill="FFFFFF"/>
        </w:rPr>
        <w:t>system.The</w:t>
      </w:r>
      <w:proofErr w:type="spellEnd"/>
      <w:r w:rsidRPr="009763DD">
        <w:rPr>
          <w:rFonts w:ascii="Times New Roman" w:hAnsi="Times New Roman" w:cs="Times New Roman"/>
          <w:color w:val="212121"/>
          <w:sz w:val="24"/>
          <w:szCs w:val="24"/>
          <w:shd w:val="clear" w:color="auto" w:fill="FFFFFF"/>
        </w:rPr>
        <w:t xml:space="preserve"> items that fall under the content management column have to do with the content management system. The items that fall under the class management column have to do with the class management system. The items that fall under the event management column have to do with the event management system. The items that fall under the online payment column have to do with the online payment system. The items that fall under the calendar column have to do with the calendar system.</w:t>
      </w:r>
    </w:p>
    <w:tbl>
      <w:tblPr>
        <w:tblStyle w:val="GridTable4-Accent1"/>
        <w:tblW w:w="0" w:type="auto"/>
        <w:tblLook w:val="04A0" w:firstRow="1" w:lastRow="0" w:firstColumn="1" w:lastColumn="0" w:noHBand="0" w:noVBand="1"/>
      </w:tblPr>
      <w:tblGrid>
        <w:gridCol w:w="3116"/>
        <w:gridCol w:w="3117"/>
        <w:gridCol w:w="3117"/>
      </w:tblGrid>
      <w:tr w:rsidR="00BB6B56" w:rsidRPr="00BB6B56" w:rsidTr="004A0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Use Case Name</w:t>
            </w:r>
          </w:p>
        </w:tc>
        <w:tc>
          <w:tcPr>
            <w:tcW w:w="3117" w:type="dxa"/>
          </w:tcPr>
          <w:p w:rsidR="00BB6B56" w:rsidRPr="00BB6B56" w:rsidRDefault="00BB6B56" w:rsidP="00BB6B5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Primary Actor</w:t>
            </w:r>
          </w:p>
        </w:tc>
        <w:tc>
          <w:tcPr>
            <w:tcW w:w="3117" w:type="dxa"/>
          </w:tcPr>
          <w:p w:rsidR="00BB6B56" w:rsidRPr="00BB6B56" w:rsidRDefault="00BB6B56" w:rsidP="00BB6B5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Description</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Add/Edit Content</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Manipulate data displayed to users on the homepage</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Login Database Management</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Maintain database of users login information</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Weather applet maintenance</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Manage and maintain the weather applet on the homepage</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Weather Inquiry</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Member/Prospective Member</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 can gather information on weather in an area on the homepage</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Member Registration</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Prospective 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 can click the join tab on the left pane and follow the steps to become a member of the KSOA</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 xml:space="preserve">Membership Research </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Prospective Member</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 can click the About Us tab and do research on the KSOA and how to become a member</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Exchange Uniforms</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 can find the uniform exchange link in the About Us setting. This is particularly useful for new members</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Add/Edit Content</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Manipulate data displayed to users on the About Us/ Join Page</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Login</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 can login from any page and access new information specifically pertaining to them</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Class Registration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 can click the Training tab and find information about classes and how to register for them</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Training Video</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Member/Prospective 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Users interested in watching educational videos can click on the Training tab and watch videos pertaining to Soccer officiating</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Add/Edit Content</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Manipulate data displayed on the Training page</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lastRenderedPageBreak/>
              <w:t>Find Out Assignment</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 xml:space="preserve">User can login to arbiter through a </w:t>
            </w:r>
            <w:proofErr w:type="spellStart"/>
            <w:r w:rsidRPr="00BB6B56">
              <w:rPr>
                <w:rFonts w:ascii="Times New Roman" w:eastAsia="Calibri" w:hAnsi="Times New Roman" w:cs="Times New Roman"/>
                <w:color w:val="000000"/>
              </w:rPr>
              <w:t>iFrame</w:t>
            </w:r>
            <w:proofErr w:type="spellEnd"/>
            <w:r w:rsidRPr="00BB6B56">
              <w:rPr>
                <w:rFonts w:ascii="Times New Roman" w:eastAsia="Calibri" w:hAnsi="Times New Roman" w:cs="Times New Roman"/>
                <w:color w:val="000000"/>
              </w:rPr>
              <w:t xml:space="preserve"> live image of the website and find out their assignments in the Assignment page</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 xml:space="preserve">Arbiter </w:t>
            </w:r>
            <w:proofErr w:type="spellStart"/>
            <w:r w:rsidRPr="00BB6B56">
              <w:rPr>
                <w:rFonts w:ascii="Times New Roman" w:eastAsia="Calibri" w:hAnsi="Times New Roman" w:cs="Times New Roman"/>
                <w:color w:val="000000"/>
              </w:rPr>
              <w:t>iFrame</w:t>
            </w:r>
            <w:proofErr w:type="spellEnd"/>
            <w:r w:rsidRPr="00BB6B56">
              <w:rPr>
                <w:rFonts w:ascii="Times New Roman" w:eastAsia="Calibri" w:hAnsi="Times New Roman" w:cs="Times New Roman"/>
                <w:color w:val="000000"/>
              </w:rPr>
              <w:t xml:space="preserve"> maintenance</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 xml:space="preserve">Ensure that the </w:t>
            </w:r>
            <w:proofErr w:type="spellStart"/>
            <w:r w:rsidRPr="00BB6B56">
              <w:rPr>
                <w:rFonts w:ascii="Times New Roman" w:eastAsia="Calibri" w:hAnsi="Times New Roman" w:cs="Times New Roman"/>
                <w:color w:val="000000"/>
              </w:rPr>
              <w:t>iFrame</w:t>
            </w:r>
            <w:proofErr w:type="spellEnd"/>
            <w:r w:rsidRPr="00BB6B56">
              <w:rPr>
                <w:rFonts w:ascii="Times New Roman" w:eastAsia="Calibri" w:hAnsi="Times New Roman" w:cs="Times New Roman"/>
                <w:color w:val="000000"/>
              </w:rPr>
              <w:t xml:space="preserve"> continues to display correctly</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Lookup User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The user directory link redirects the user to an external database that has member contact information. This is located in the Assignments page</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Manage User Directory</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Manage and maintain member database</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News Maintenance</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Manually update any content provided in the News tab</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Learn about current News</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Member/Prospective Member</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Users can navigate to the News page to view current events, weather forecasts, and scores and results</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Learn about Rule Change</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Member/Prospective 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 user can stay up to date on rule changes through the News page</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Meeting Information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Member/Prospective Member</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 can find information about meetings on the Calendar page</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Upcoming Events</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Member/Prospective 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Users can find information on any upcoming event on the Calendar page</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Calendar Maintenance</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Manage and maintain as well as update content on the Calendar page</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Moderate Discussion Board</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 (or any assigned Moderator) can moderate the Discussion Board content to ensure appropriate use</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Maintain Discussion Board</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 will keep all technical aspects of the discussion board functioning as intended</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Post new idea on Discussion Board</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 can post any content they would like to share with the KSOA community. This can be about officiating information or social</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Unauthorized Access</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Disgruntled Coach/Fan/Parent</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Outside users cannot view or post to the discussion board since they do not have a login. If they apply for a login, they must be approved by a moderator before they can view any content</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lastRenderedPageBreak/>
              <w:t>View Meeting Notes</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 xml:space="preserve">Active members can view notes covering important information from previous meetings. </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Maintain Meeting Notes</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 will update content in the meeting notes</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Vote</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 can vote in the meeting section</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Post new votes</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 can post new elections for voting on the Meeting page</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Maintain Dues Processor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 will ensure that all functions are working as intended on the website with dues processing</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Pay Dues</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Members can login and access the Pay Dues page and follow the instructions to pay their dues in a timely and efficient manner</w:t>
            </w:r>
          </w:p>
        </w:tc>
      </w:tr>
      <w:tr w:rsidR="00BB6B56" w:rsidRPr="00BB6B56" w:rsidTr="004A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Request Assessment</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Member</w:t>
            </w:r>
          </w:p>
        </w:tc>
        <w:tc>
          <w:tcPr>
            <w:tcW w:w="3117" w:type="dxa"/>
          </w:tcPr>
          <w:p w:rsidR="00BB6B56" w:rsidRPr="00BB6B56" w:rsidRDefault="00BB6B56" w:rsidP="00BB6B5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 xml:space="preserve">Member can navigate to the Assessment page once they login and use a contact link to communicate with a group of assessors </w:t>
            </w:r>
          </w:p>
        </w:tc>
      </w:tr>
      <w:tr w:rsidR="00BB6B56" w:rsidRPr="00BB6B56" w:rsidTr="004A0D31">
        <w:tc>
          <w:tcPr>
            <w:cnfStyle w:val="001000000000" w:firstRow="0" w:lastRow="0" w:firstColumn="1" w:lastColumn="0" w:oddVBand="0" w:evenVBand="0" w:oddHBand="0" w:evenHBand="0" w:firstRowFirstColumn="0" w:firstRowLastColumn="0" w:lastRowFirstColumn="0" w:lastRowLastColumn="0"/>
            <w:tcW w:w="3116" w:type="dxa"/>
          </w:tcPr>
          <w:p w:rsidR="00BB6B56" w:rsidRPr="00BB6B56" w:rsidRDefault="00BB6B56" w:rsidP="00BB6B56">
            <w:pPr>
              <w:rPr>
                <w:rFonts w:ascii="Times New Roman" w:eastAsia="Calibri" w:hAnsi="Times New Roman" w:cs="Times New Roman"/>
                <w:color w:val="000000"/>
              </w:rPr>
            </w:pPr>
            <w:r w:rsidRPr="00BB6B56">
              <w:rPr>
                <w:rFonts w:ascii="Times New Roman" w:eastAsia="Calibri" w:hAnsi="Times New Roman" w:cs="Times New Roman"/>
                <w:color w:val="000000"/>
              </w:rPr>
              <w:t>Maintenance</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Admin</w:t>
            </w:r>
          </w:p>
        </w:tc>
        <w:tc>
          <w:tcPr>
            <w:tcW w:w="3117" w:type="dxa"/>
          </w:tcPr>
          <w:p w:rsidR="00BB6B56" w:rsidRPr="00BB6B56" w:rsidRDefault="00BB6B56" w:rsidP="00BB6B5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rPr>
            </w:pPr>
            <w:r w:rsidRPr="00BB6B56">
              <w:rPr>
                <w:rFonts w:ascii="Times New Roman" w:eastAsia="Calibri" w:hAnsi="Times New Roman" w:cs="Times New Roman"/>
                <w:color w:val="000000"/>
              </w:rPr>
              <w:t xml:space="preserve">Admin will ensure that the contact settings for reaching the assessor works properly </w:t>
            </w:r>
          </w:p>
        </w:tc>
      </w:tr>
    </w:tbl>
    <w:p w:rsidR="00BB6B56" w:rsidRDefault="00BB6B56" w:rsidP="00BB6B56">
      <w:pPr>
        <w:pStyle w:val="ListParagraph"/>
        <w:ind w:left="0"/>
        <w:rPr>
          <w:rFonts w:ascii="Times New Roman" w:hAnsi="Times New Roman" w:cs="Times New Roman"/>
          <w:b/>
          <w:sz w:val="28"/>
          <w:szCs w:val="28"/>
        </w:rPr>
      </w:pPr>
    </w:p>
    <w:p w:rsidR="00BB6B56" w:rsidRDefault="00BB6B56">
      <w:pPr>
        <w:rPr>
          <w:rFonts w:ascii="Times New Roman" w:hAnsi="Times New Roman" w:cs="Times New Roman"/>
          <w:b/>
          <w:sz w:val="28"/>
          <w:szCs w:val="28"/>
        </w:rPr>
      </w:pPr>
      <w:r>
        <w:rPr>
          <w:rFonts w:ascii="Times New Roman" w:hAnsi="Times New Roman" w:cs="Times New Roman"/>
          <w:b/>
          <w:sz w:val="28"/>
          <w:szCs w:val="28"/>
        </w:rPr>
        <w:br w:type="page"/>
      </w:r>
    </w:p>
    <w:p w:rsidR="00BB6B56" w:rsidRDefault="00BB6B56" w:rsidP="00BB6B56">
      <w:pPr>
        <w:pStyle w:val="ListParagraph"/>
        <w:ind w:left="0"/>
        <w:rPr>
          <w:rFonts w:ascii="Times New Roman" w:hAnsi="Times New Roman" w:cs="Times New Roman"/>
          <w:b/>
          <w:sz w:val="28"/>
          <w:szCs w:val="28"/>
        </w:rPr>
      </w:pPr>
      <w:r>
        <w:rPr>
          <w:rFonts w:ascii="Times New Roman" w:hAnsi="Times New Roman" w:cs="Times New Roman"/>
          <w:b/>
          <w:sz w:val="28"/>
          <w:szCs w:val="28"/>
        </w:rPr>
        <w:lastRenderedPageBreak/>
        <w:t>VI. Initial Architecture Considerations</w:t>
      </w:r>
    </w:p>
    <w:p w:rsidR="001D4FE8" w:rsidRPr="001D4FE8" w:rsidRDefault="001D4FE8" w:rsidP="001D4FE8">
      <w:pPr>
        <w:spacing w:after="0"/>
        <w:ind w:firstLine="720"/>
        <w:rPr>
          <w:rFonts w:ascii="Times New Roman" w:hAnsi="Times New Roman" w:cs="Times New Roman"/>
          <w:sz w:val="24"/>
          <w:szCs w:val="24"/>
        </w:rPr>
      </w:pPr>
      <w:r w:rsidRPr="001D4FE8">
        <w:rPr>
          <w:rFonts w:ascii="Times New Roman" w:hAnsi="Times New Roman" w:cs="Times New Roman"/>
          <w:sz w:val="24"/>
          <w:szCs w:val="24"/>
        </w:rPr>
        <w:t xml:space="preserve">The KSOA will be receiving a new website that will contain many new features designed to streamline common business processes. With new features, new technology will be prevalent in the system. Starting at the basics, the website will need to be built using a Content Management System, or CMS for short. After reviewing several types, there are two that stand out above the rest Contao and WordPress. Each have their advantages and disadvantages but ultimately are very similar and either would work very well for the KSOA. </w:t>
      </w:r>
    </w:p>
    <w:p w:rsidR="001D4FE8" w:rsidRPr="001D4FE8" w:rsidRDefault="001D4FE8" w:rsidP="001D4FE8">
      <w:pPr>
        <w:spacing w:after="0"/>
        <w:ind w:firstLine="720"/>
        <w:rPr>
          <w:rFonts w:ascii="Times New Roman" w:hAnsi="Times New Roman" w:cs="Times New Roman"/>
          <w:sz w:val="24"/>
          <w:szCs w:val="24"/>
        </w:rPr>
      </w:pPr>
      <w:r w:rsidRPr="001D4FE8">
        <w:rPr>
          <w:rFonts w:ascii="Times New Roman" w:hAnsi="Times New Roman" w:cs="Times New Roman"/>
          <w:sz w:val="24"/>
          <w:szCs w:val="24"/>
        </w:rPr>
        <w:t xml:space="preserve">When the website is first opened, we would like the user to be greeted with a bright welcoming landing page. Organization can vary, but the general idea is to have site navigation either at the top or left pane. After reviewing 10 similar websites across the country, we have noticed that most follow this template. The Navigation pane will have seven options, Home, About </w:t>
      </w:r>
      <w:proofErr w:type="gramStart"/>
      <w:r w:rsidRPr="001D4FE8">
        <w:rPr>
          <w:rFonts w:ascii="Times New Roman" w:hAnsi="Times New Roman" w:cs="Times New Roman"/>
          <w:sz w:val="24"/>
          <w:szCs w:val="24"/>
        </w:rPr>
        <w:t>Us/</w:t>
      </w:r>
      <w:proofErr w:type="gramEnd"/>
      <w:r w:rsidRPr="001D4FE8">
        <w:rPr>
          <w:rFonts w:ascii="Times New Roman" w:hAnsi="Times New Roman" w:cs="Times New Roman"/>
          <w:sz w:val="24"/>
          <w:szCs w:val="24"/>
        </w:rPr>
        <w:t xml:space="preserve">Join, Training, Assignments, News, Calendar and Discussion Board. </w:t>
      </w:r>
    </w:p>
    <w:p w:rsidR="001D4FE8" w:rsidRPr="001D4FE8" w:rsidRDefault="001D4FE8" w:rsidP="001D4FE8">
      <w:pPr>
        <w:spacing w:after="0"/>
        <w:ind w:firstLine="720"/>
        <w:rPr>
          <w:rFonts w:ascii="Times New Roman" w:hAnsi="Times New Roman" w:cs="Times New Roman"/>
          <w:sz w:val="24"/>
          <w:szCs w:val="24"/>
        </w:rPr>
      </w:pPr>
      <w:r w:rsidRPr="001D4FE8">
        <w:rPr>
          <w:rFonts w:ascii="Times New Roman" w:hAnsi="Times New Roman" w:cs="Times New Roman"/>
          <w:sz w:val="24"/>
          <w:szCs w:val="24"/>
        </w:rPr>
        <w:t xml:space="preserve">The Home tab will lead back to the main landing page. This main landing page will be a good place to list the KSOA’s mission statement, video clip highlights from local matches, and other announcements like upcoming events. At the forefront should be a live weather look in for Louisville, Bullitt Co and Shepherdsville where users can see what to expect for game time. </w:t>
      </w:r>
    </w:p>
    <w:p w:rsidR="001D4FE8" w:rsidRPr="001D4FE8" w:rsidRDefault="001D4FE8" w:rsidP="001D4FE8">
      <w:pPr>
        <w:spacing w:after="0"/>
        <w:ind w:firstLine="720"/>
        <w:rPr>
          <w:rFonts w:ascii="Times New Roman" w:hAnsi="Times New Roman" w:cs="Times New Roman"/>
          <w:sz w:val="24"/>
          <w:szCs w:val="24"/>
        </w:rPr>
      </w:pPr>
      <w:r w:rsidRPr="001D4FE8">
        <w:rPr>
          <w:rFonts w:ascii="Times New Roman" w:hAnsi="Times New Roman" w:cs="Times New Roman"/>
          <w:sz w:val="24"/>
          <w:szCs w:val="24"/>
        </w:rPr>
        <w:t xml:space="preserve">The About Us/Join tab will be a more in depth description of the KSOA. Here should express the mission statement and why being a part of the KSOA is so special. There should be clear cut information on Joining as well as a link to Uniform Exchange program. The Join link should bring up a simple form asking for basic information so a prospective member can easily join and not be turned away. </w:t>
      </w:r>
    </w:p>
    <w:p w:rsidR="001D4FE8" w:rsidRPr="001D4FE8" w:rsidRDefault="001D4FE8" w:rsidP="001D4FE8">
      <w:pPr>
        <w:spacing w:after="0"/>
        <w:ind w:firstLine="720"/>
        <w:rPr>
          <w:rFonts w:ascii="Times New Roman" w:hAnsi="Times New Roman" w:cs="Times New Roman"/>
          <w:sz w:val="24"/>
          <w:szCs w:val="24"/>
        </w:rPr>
      </w:pPr>
      <w:r w:rsidRPr="001D4FE8">
        <w:rPr>
          <w:rFonts w:ascii="Times New Roman" w:hAnsi="Times New Roman" w:cs="Times New Roman"/>
          <w:sz w:val="24"/>
          <w:szCs w:val="24"/>
        </w:rPr>
        <w:t xml:space="preserve">The Training tab will contain links to register for training classes to become a better official. This same tab should also contain instructional videos and links to other informative resources. </w:t>
      </w:r>
    </w:p>
    <w:p w:rsidR="001D4FE8" w:rsidRPr="001D4FE8" w:rsidRDefault="001D4FE8" w:rsidP="001D4FE8">
      <w:pPr>
        <w:spacing w:after="0"/>
        <w:rPr>
          <w:rFonts w:ascii="Times New Roman" w:hAnsi="Times New Roman" w:cs="Times New Roman"/>
          <w:sz w:val="24"/>
          <w:szCs w:val="24"/>
        </w:rPr>
      </w:pPr>
      <w:r w:rsidRPr="001D4FE8">
        <w:rPr>
          <w:rFonts w:ascii="Times New Roman" w:hAnsi="Times New Roman" w:cs="Times New Roman"/>
          <w:sz w:val="24"/>
          <w:szCs w:val="24"/>
        </w:rPr>
        <w:t>The assignments tab will contain a live image of Arbiter that will show an up to date listing of assignments. This way everyone can view their schedule as well as their peer’s schedule. They will know ahead of time who will be working each game with them. On that same page there will be a link to a directory database with contact information for each official.</w:t>
      </w:r>
    </w:p>
    <w:p w:rsidR="001D4FE8" w:rsidRPr="001D4FE8" w:rsidRDefault="001D4FE8" w:rsidP="001D4FE8">
      <w:pPr>
        <w:spacing w:after="0"/>
        <w:ind w:firstLine="720"/>
        <w:rPr>
          <w:rFonts w:ascii="Times New Roman" w:hAnsi="Times New Roman" w:cs="Times New Roman"/>
          <w:sz w:val="24"/>
          <w:szCs w:val="24"/>
        </w:rPr>
      </w:pPr>
      <w:r w:rsidRPr="001D4FE8">
        <w:rPr>
          <w:rFonts w:ascii="Times New Roman" w:hAnsi="Times New Roman" w:cs="Times New Roman"/>
          <w:sz w:val="24"/>
          <w:szCs w:val="24"/>
        </w:rPr>
        <w:t xml:space="preserve">The News tab will be an in depth version of the home page. It will offer more detailed examples of what’s going around the KSOA and other pertinent information. This could local scores and results, rule changes, weather delays and standard operating procedures for weather related issues. </w:t>
      </w:r>
    </w:p>
    <w:p w:rsidR="001D4FE8" w:rsidRPr="001D4FE8" w:rsidRDefault="001D4FE8" w:rsidP="001D4FE8">
      <w:pPr>
        <w:spacing w:after="0"/>
        <w:ind w:firstLine="720"/>
        <w:rPr>
          <w:rFonts w:ascii="Times New Roman" w:hAnsi="Times New Roman" w:cs="Times New Roman"/>
          <w:sz w:val="24"/>
          <w:szCs w:val="24"/>
        </w:rPr>
      </w:pPr>
      <w:r w:rsidRPr="001D4FE8">
        <w:rPr>
          <w:rFonts w:ascii="Times New Roman" w:hAnsi="Times New Roman" w:cs="Times New Roman"/>
          <w:sz w:val="24"/>
          <w:szCs w:val="24"/>
        </w:rPr>
        <w:t xml:space="preserve">The calendar and discussion board tabs are just as they sounds. These tabs will have a calendar with up to date information on meetings and events that the KSOA would like its members to be aware of. The discussion board will be a place where officials can discuss anything from Rules, Coaches, and Teams to even a personal area where they can socialize among themselves. </w:t>
      </w:r>
    </w:p>
    <w:p w:rsidR="001D4FE8" w:rsidRDefault="001D4FE8" w:rsidP="001D4FE8">
      <w:pPr>
        <w:spacing w:after="0"/>
        <w:ind w:firstLine="720"/>
        <w:rPr>
          <w:rFonts w:ascii="Times New Roman" w:hAnsi="Times New Roman" w:cs="Times New Roman"/>
          <w:sz w:val="24"/>
          <w:szCs w:val="24"/>
        </w:rPr>
      </w:pPr>
      <w:r w:rsidRPr="001D4FE8">
        <w:rPr>
          <w:rFonts w:ascii="Times New Roman" w:hAnsi="Times New Roman" w:cs="Times New Roman"/>
          <w:sz w:val="24"/>
          <w:szCs w:val="24"/>
        </w:rPr>
        <w:t xml:space="preserve">Also, on the same pane there will be a spot for users to Log In. Once a user logs in, three new options appear, Meeting Highlights, Pay Dues and Assessments. The Meeting Highlights tab will hold information from previous meetings like upcoming elections, voting, policy changes or other important news from Association meetings. Pay Dues will be a link to a </w:t>
      </w:r>
      <w:r w:rsidRPr="001D4FE8">
        <w:rPr>
          <w:rFonts w:ascii="Times New Roman" w:hAnsi="Times New Roman" w:cs="Times New Roman"/>
          <w:sz w:val="24"/>
          <w:szCs w:val="24"/>
        </w:rPr>
        <w:lastRenderedPageBreak/>
        <w:t xml:space="preserve">payment processing service that will keep a list of who has paid what. The assessments tab will hold a list of that users assessments and also have a link where they can request an assessment. </w:t>
      </w:r>
    </w:p>
    <w:p w:rsidR="00BD38C3" w:rsidRDefault="00BD38C3" w:rsidP="001D4FE8">
      <w:pPr>
        <w:spacing w:after="0"/>
        <w:ind w:firstLine="720"/>
        <w:rPr>
          <w:rFonts w:ascii="Times New Roman" w:hAnsi="Times New Roman" w:cs="Times New Roman"/>
          <w:sz w:val="24"/>
          <w:szCs w:val="24"/>
        </w:rPr>
      </w:pPr>
    </w:p>
    <w:p w:rsidR="00BD38C3" w:rsidRDefault="00BD38C3" w:rsidP="001D4FE8">
      <w:pPr>
        <w:spacing w:after="0"/>
        <w:ind w:firstLine="720"/>
        <w:rPr>
          <w:rFonts w:ascii="Times New Roman" w:hAnsi="Times New Roman" w:cs="Times New Roman"/>
          <w:sz w:val="24"/>
          <w:szCs w:val="24"/>
        </w:rPr>
      </w:pPr>
    </w:p>
    <w:p w:rsidR="00BD38C3" w:rsidRDefault="00BD38C3" w:rsidP="001D4FE8">
      <w:pPr>
        <w:spacing w:after="0"/>
        <w:ind w:firstLine="720"/>
        <w:rPr>
          <w:rFonts w:ascii="Times New Roman" w:hAnsi="Times New Roman" w:cs="Times New Roman"/>
          <w:sz w:val="24"/>
          <w:szCs w:val="24"/>
        </w:rPr>
      </w:pPr>
    </w:p>
    <w:p w:rsidR="00BD38C3" w:rsidRPr="001D4FE8" w:rsidRDefault="00BD38C3" w:rsidP="001D4FE8">
      <w:pPr>
        <w:spacing w:after="0"/>
        <w:ind w:firstLine="720"/>
        <w:rPr>
          <w:rFonts w:ascii="Times New Roman" w:hAnsi="Times New Roman" w:cs="Times New Roman"/>
          <w:sz w:val="24"/>
          <w:szCs w:val="24"/>
        </w:rPr>
      </w:pPr>
    </w:p>
    <w:p w:rsidR="001D4FE8" w:rsidRDefault="001D4FE8" w:rsidP="00BB6B56">
      <w:pPr>
        <w:pStyle w:val="ListParagraph"/>
        <w:ind w:left="0"/>
        <w:rPr>
          <w:rFonts w:ascii="Times New Roman" w:hAnsi="Times New Roman" w:cs="Times New Roman"/>
          <w:b/>
          <w:sz w:val="28"/>
          <w:szCs w:val="28"/>
        </w:rPr>
      </w:pPr>
    </w:p>
    <w:p w:rsidR="001D4FE8" w:rsidRDefault="00BD38C3">
      <w:pPr>
        <w:rPr>
          <w:rFonts w:ascii="Times New Roman" w:hAnsi="Times New Roman" w:cs="Times New Roman"/>
          <w:b/>
          <w:sz w:val="28"/>
          <w:szCs w:val="28"/>
        </w:rPr>
      </w:pPr>
      <w:r w:rsidRPr="00BD38C3">
        <w:drawing>
          <wp:inline distT="0" distB="0" distL="0" distR="0" wp14:anchorId="521B87E5" wp14:editId="05394ACA">
            <wp:extent cx="5943600" cy="3880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0485"/>
                    </a:xfrm>
                    <a:prstGeom prst="rect">
                      <a:avLst/>
                    </a:prstGeom>
                  </pic:spPr>
                </pic:pic>
              </a:graphicData>
            </a:graphic>
          </wp:inline>
        </w:drawing>
      </w:r>
      <w:r w:rsidR="001D4FE8">
        <w:rPr>
          <w:rFonts w:ascii="Times New Roman" w:hAnsi="Times New Roman" w:cs="Times New Roman"/>
          <w:b/>
          <w:sz w:val="28"/>
          <w:szCs w:val="28"/>
        </w:rPr>
        <w:br w:type="page"/>
      </w:r>
    </w:p>
    <w:p w:rsidR="00BB6B56" w:rsidRDefault="001D4FE8" w:rsidP="00BB6B56">
      <w:pPr>
        <w:pStyle w:val="ListParagraph"/>
        <w:ind w:left="0"/>
        <w:rPr>
          <w:rFonts w:ascii="Times New Roman" w:hAnsi="Times New Roman" w:cs="Times New Roman"/>
          <w:b/>
          <w:sz w:val="28"/>
          <w:szCs w:val="28"/>
        </w:rPr>
      </w:pPr>
      <w:r>
        <w:rPr>
          <w:rFonts w:ascii="Times New Roman" w:hAnsi="Times New Roman" w:cs="Times New Roman"/>
          <w:b/>
          <w:sz w:val="28"/>
          <w:szCs w:val="28"/>
        </w:rPr>
        <w:lastRenderedPageBreak/>
        <w:t>VII. Risk Analysis</w:t>
      </w:r>
    </w:p>
    <w:p w:rsidR="001D4FE8" w:rsidRPr="00F87E11" w:rsidRDefault="001D4FE8" w:rsidP="00F87E11">
      <w:pPr>
        <w:spacing w:after="0"/>
        <w:rPr>
          <w:rFonts w:ascii="Times New Roman" w:hAnsi="Times New Roman" w:cs="Times New Roman"/>
          <w:sz w:val="23"/>
          <w:szCs w:val="23"/>
        </w:rPr>
      </w:pPr>
      <w:r w:rsidRPr="00F87E11">
        <w:rPr>
          <w:rFonts w:ascii="Times New Roman" w:hAnsi="Times New Roman" w:cs="Times New Roman"/>
          <w:sz w:val="23"/>
          <w:szCs w:val="23"/>
        </w:rPr>
        <w:t>One risk that we have identified would be the credit card information being stole from the system that is selected to be used. This risk is a risk that would be associated with whatever system is selected and not directly with the KSOA website. This is a high risk because if someone accesses a user’s financial information they can steal the user’s money. The possible outcomes of this risk could be someone who should not be accessing user’s credit card information accessing the credit card information. The solution to this problem is doing extensive research about the systems that we could possibly use and making sure that they have the proper security and verification systems in place to protect the user’s information. Sites like PayPal have assurances that include fraud prevention (24/7 monitoring of transactions, secure logins (no bank details or card numbers are given to the KSOA), and holds can be placed on funds if there are any problems.</w:t>
      </w:r>
    </w:p>
    <w:p w:rsidR="00F87E11" w:rsidRPr="00F87E11" w:rsidRDefault="00F87E11" w:rsidP="00F87E11">
      <w:pPr>
        <w:spacing w:after="0"/>
        <w:rPr>
          <w:rFonts w:ascii="Times New Roman" w:hAnsi="Times New Roman" w:cs="Times New Roman"/>
          <w:sz w:val="23"/>
          <w:szCs w:val="23"/>
        </w:rPr>
      </w:pPr>
    </w:p>
    <w:p w:rsidR="001D4FE8" w:rsidRPr="00F87E11" w:rsidRDefault="001D4FE8" w:rsidP="00F87E11">
      <w:pPr>
        <w:spacing w:after="0"/>
        <w:rPr>
          <w:rFonts w:ascii="Times New Roman" w:hAnsi="Times New Roman" w:cs="Times New Roman"/>
          <w:sz w:val="23"/>
          <w:szCs w:val="23"/>
        </w:rPr>
      </w:pPr>
      <w:r w:rsidRPr="00F87E11">
        <w:rPr>
          <w:rFonts w:ascii="Times New Roman" w:hAnsi="Times New Roman" w:cs="Times New Roman"/>
          <w:sz w:val="23"/>
          <w:szCs w:val="23"/>
        </w:rPr>
        <w:t>A second risk we have identified would be personal information being accessed by an unauthorized person. This risk is low because the personal information only includes names, phone numbers, and email addresses. The possible outcomes of this risk could be an unauthorized person accessing authorized members personal information. The solution to this problem would be having an activating system that allows a user to create a login, but they must be given access to the website before they can view the information that requires an authorized user. Once an administrator approves the new user and activates their login, then the new user can access the secure information.</w:t>
      </w:r>
    </w:p>
    <w:p w:rsidR="00F87E11" w:rsidRPr="00F87E11" w:rsidRDefault="00F87E11" w:rsidP="00F87E11">
      <w:pPr>
        <w:spacing w:after="0"/>
        <w:rPr>
          <w:rFonts w:ascii="Times New Roman" w:hAnsi="Times New Roman" w:cs="Times New Roman"/>
          <w:sz w:val="23"/>
          <w:szCs w:val="23"/>
        </w:rPr>
      </w:pPr>
    </w:p>
    <w:p w:rsidR="001D4FE8" w:rsidRPr="00F87E11" w:rsidRDefault="001D4FE8" w:rsidP="00F87E11">
      <w:pPr>
        <w:spacing w:after="0"/>
        <w:rPr>
          <w:rFonts w:ascii="Times New Roman" w:hAnsi="Times New Roman" w:cs="Times New Roman"/>
          <w:sz w:val="23"/>
          <w:szCs w:val="23"/>
        </w:rPr>
      </w:pPr>
      <w:r w:rsidRPr="00F87E11">
        <w:rPr>
          <w:rFonts w:ascii="Times New Roman" w:hAnsi="Times New Roman" w:cs="Times New Roman"/>
          <w:sz w:val="23"/>
          <w:szCs w:val="23"/>
        </w:rPr>
        <w:t xml:space="preserve">A third risk we have identified would be inappropriate content being posted on the discussion board. This is either a high risk or low risk depending on the access to the discussion board. We suggest that the discussion board only be available with a user login. If the discussion board is only accessible through a user login than it would be a low risk because it is less likely that inappropriate content will be posted because the access is limited and the repercussions are less severe. The possible outcomes of this risk are inappropriate content (arguments between referees and/or referees and coaches) being posted on the website. The solution to this problem are limiting access to the discussion board to only users who have a user login and also monitoring the discussion board regularly (as regularly as the KSOA sees fit) for inappropriate content. </w:t>
      </w:r>
    </w:p>
    <w:p w:rsidR="00F87E11" w:rsidRPr="00F87E11" w:rsidRDefault="00F87E11" w:rsidP="00F87E11">
      <w:pPr>
        <w:spacing w:after="0"/>
        <w:rPr>
          <w:rFonts w:ascii="Times New Roman" w:hAnsi="Times New Roman" w:cs="Times New Roman"/>
          <w:sz w:val="23"/>
          <w:szCs w:val="23"/>
        </w:rPr>
      </w:pPr>
    </w:p>
    <w:p w:rsidR="001D4FE8" w:rsidRPr="00F87E11" w:rsidRDefault="001D4FE8" w:rsidP="00F87E11">
      <w:pPr>
        <w:spacing w:after="0"/>
        <w:rPr>
          <w:rFonts w:ascii="Times New Roman" w:hAnsi="Times New Roman" w:cs="Times New Roman"/>
          <w:sz w:val="23"/>
          <w:szCs w:val="23"/>
        </w:rPr>
      </w:pPr>
      <w:r w:rsidRPr="00F87E11">
        <w:rPr>
          <w:rFonts w:ascii="Times New Roman" w:hAnsi="Times New Roman" w:cs="Times New Roman"/>
          <w:sz w:val="23"/>
          <w:szCs w:val="23"/>
        </w:rPr>
        <w:t>A fourth risk we have identified would be users being able to create multiple user profiles and then voting multiple times in an election. This is low risk because it has minimal impact. The possible outcomes of this risk could be that a user creates multiple user profiles and votes in an election multiple times, which effects the outcome of the election in favor of the selection of the user. The solution to this problem would be similar to the solution of the risk of unauthorized users accessing user’s information. This would including havi</w:t>
      </w:r>
      <w:bookmarkStart w:id="84" w:name="_GoBack"/>
      <w:bookmarkEnd w:id="84"/>
      <w:r w:rsidRPr="00F87E11">
        <w:rPr>
          <w:rFonts w:ascii="Times New Roman" w:hAnsi="Times New Roman" w:cs="Times New Roman"/>
          <w:sz w:val="23"/>
          <w:szCs w:val="23"/>
        </w:rPr>
        <w:t xml:space="preserve">ng a process of activating a user’s login once they make one and during this process, making sure that each user in unique. </w:t>
      </w:r>
    </w:p>
    <w:p w:rsidR="001D4FE8" w:rsidRPr="00F87E11" w:rsidRDefault="001D4FE8" w:rsidP="00F87E11">
      <w:pPr>
        <w:spacing w:after="0"/>
        <w:rPr>
          <w:rFonts w:ascii="Times New Roman" w:hAnsi="Times New Roman" w:cs="Times New Roman"/>
          <w:sz w:val="23"/>
          <w:szCs w:val="23"/>
        </w:rPr>
      </w:pPr>
      <w:r w:rsidRPr="00F87E11">
        <w:rPr>
          <w:rFonts w:ascii="Times New Roman" w:hAnsi="Times New Roman" w:cs="Times New Roman"/>
          <w:sz w:val="23"/>
          <w:szCs w:val="23"/>
        </w:rPr>
        <w:t>The last risk that we have identified would be users gaining inappropriate access to editing information that he/she should not be able to edit. This is a high risk because there are limitless possibilities to what the user could change the website to say. The possible outcome of this risk could be anything from changing the date of an event on the calendar to changing the name of the KSOA to something inappropriate. The solution to this risk would be having the default selection of access to be user only, and not the administrator’s access privileges.</w:t>
      </w:r>
    </w:p>
    <w:p w:rsidR="00F87E11" w:rsidRDefault="00F87E11" w:rsidP="001D4FE8">
      <w:pPr>
        <w:pStyle w:val="ListParagraph"/>
        <w:spacing w:after="0"/>
        <w:ind w:left="0"/>
        <w:rPr>
          <w:rFonts w:ascii="Times New Roman" w:hAnsi="Times New Roman" w:cs="Times New Roman"/>
          <w:b/>
          <w:sz w:val="28"/>
          <w:szCs w:val="28"/>
        </w:rPr>
      </w:pPr>
    </w:p>
    <w:p w:rsidR="001D4FE8" w:rsidRDefault="001D4FE8" w:rsidP="001D4FE8">
      <w:pPr>
        <w:pStyle w:val="ListParagraph"/>
        <w:spacing w:after="0"/>
        <w:ind w:left="0"/>
        <w:rPr>
          <w:rFonts w:ascii="Times New Roman" w:hAnsi="Times New Roman" w:cs="Times New Roman"/>
          <w:b/>
          <w:sz w:val="28"/>
          <w:szCs w:val="28"/>
        </w:rPr>
      </w:pPr>
      <w:r>
        <w:rPr>
          <w:rFonts w:ascii="Times New Roman" w:hAnsi="Times New Roman" w:cs="Times New Roman"/>
          <w:b/>
          <w:sz w:val="28"/>
          <w:szCs w:val="28"/>
        </w:rPr>
        <w:lastRenderedPageBreak/>
        <w:t>VIII. Team Charter</w:t>
      </w:r>
    </w:p>
    <w:p w:rsidR="001D4FE8" w:rsidRDefault="001D4FE8" w:rsidP="001D4FE8">
      <w:pPr>
        <w:spacing w:after="0"/>
        <w:jc w:val="both"/>
        <w:rPr>
          <w:rFonts w:ascii="Times New Roman" w:hAnsi="Times New Roman" w:cs="Times New Roman"/>
          <w:b/>
          <w:sz w:val="24"/>
          <w:szCs w:val="24"/>
        </w:rPr>
      </w:pPr>
    </w:p>
    <w:p w:rsidR="001D4FE8" w:rsidRPr="000C77F7" w:rsidRDefault="001D4FE8" w:rsidP="001D4FE8">
      <w:pPr>
        <w:spacing w:after="0"/>
        <w:jc w:val="both"/>
        <w:rPr>
          <w:rFonts w:ascii="Times New Roman" w:hAnsi="Times New Roman" w:cs="Times New Roman"/>
          <w:b/>
          <w:sz w:val="24"/>
          <w:szCs w:val="24"/>
        </w:rPr>
      </w:pPr>
      <w:r>
        <w:rPr>
          <w:rFonts w:ascii="Times New Roman" w:hAnsi="Times New Roman" w:cs="Times New Roman"/>
          <w:b/>
          <w:sz w:val="24"/>
          <w:szCs w:val="24"/>
        </w:rPr>
        <w:t xml:space="preserve">1. </w:t>
      </w:r>
      <w:r w:rsidRPr="000C77F7">
        <w:rPr>
          <w:rFonts w:ascii="Times New Roman" w:hAnsi="Times New Roman" w:cs="Times New Roman"/>
          <w:b/>
          <w:sz w:val="24"/>
          <w:szCs w:val="24"/>
        </w:rPr>
        <w:t>Mission</w:t>
      </w:r>
    </w:p>
    <w:p w:rsidR="001D4FE8" w:rsidRPr="000C77F7" w:rsidRDefault="001D4FE8" w:rsidP="001D4FE8">
      <w:pPr>
        <w:spacing w:after="0"/>
        <w:rPr>
          <w:rFonts w:ascii="Times New Roman" w:hAnsi="Times New Roman" w:cs="Times New Roman"/>
          <w:sz w:val="24"/>
          <w:szCs w:val="24"/>
        </w:rPr>
      </w:pPr>
      <w:r w:rsidRPr="000C77F7">
        <w:rPr>
          <w:rFonts w:ascii="Times New Roman" w:hAnsi="Times New Roman" w:cs="Times New Roman"/>
          <w:sz w:val="24"/>
          <w:szCs w:val="24"/>
        </w:rPr>
        <w:t xml:space="preserve">The mission of Design X is to design an efficient, cost-effective website to address KSOA's business needs through systematic analysis of their existing processes and the best practices of similar organizations.  </w:t>
      </w:r>
    </w:p>
    <w:p w:rsidR="001D4FE8" w:rsidRDefault="001D4FE8" w:rsidP="001D4FE8">
      <w:pPr>
        <w:tabs>
          <w:tab w:val="center" w:pos="4680"/>
        </w:tabs>
        <w:spacing w:after="0"/>
        <w:rPr>
          <w:rFonts w:ascii="Times New Roman" w:hAnsi="Times New Roman" w:cs="Times New Roman"/>
          <w:b/>
          <w:sz w:val="24"/>
          <w:szCs w:val="24"/>
        </w:rPr>
      </w:pPr>
    </w:p>
    <w:p w:rsidR="001D4FE8" w:rsidRPr="000C77F7" w:rsidRDefault="001D4FE8" w:rsidP="001D4FE8">
      <w:pPr>
        <w:tabs>
          <w:tab w:val="center" w:pos="4680"/>
        </w:tabs>
        <w:spacing w:after="0"/>
        <w:rPr>
          <w:rFonts w:ascii="Times New Roman" w:hAnsi="Times New Roman" w:cs="Times New Roman"/>
          <w:b/>
          <w:sz w:val="24"/>
          <w:szCs w:val="24"/>
        </w:rPr>
      </w:pPr>
      <w:r>
        <w:rPr>
          <w:rFonts w:ascii="Times New Roman" w:hAnsi="Times New Roman" w:cs="Times New Roman"/>
          <w:b/>
          <w:sz w:val="24"/>
          <w:szCs w:val="24"/>
        </w:rPr>
        <w:t xml:space="preserve">2.  </w:t>
      </w:r>
      <w:r w:rsidRPr="000C77F7">
        <w:rPr>
          <w:rFonts w:ascii="Times New Roman" w:hAnsi="Times New Roman" w:cs="Times New Roman"/>
          <w:b/>
          <w:sz w:val="24"/>
          <w:szCs w:val="24"/>
        </w:rPr>
        <w:t>Goals</w:t>
      </w:r>
    </w:p>
    <w:p w:rsidR="001D4FE8" w:rsidRPr="000C77F7" w:rsidRDefault="001D4FE8" w:rsidP="001D4FE8">
      <w:pPr>
        <w:numPr>
          <w:ilvl w:val="0"/>
          <w:numId w:val="21"/>
        </w:numPr>
        <w:tabs>
          <w:tab w:val="center" w:pos="4680"/>
        </w:tabs>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To submit a thorough and accurate report, free of typographical and grammatical errors,  for each assigned iteration by its due date</w:t>
      </w:r>
    </w:p>
    <w:p w:rsidR="001D4FE8" w:rsidRPr="000C77F7" w:rsidRDefault="001D4FE8" w:rsidP="001D4FE8">
      <w:pPr>
        <w:numPr>
          <w:ilvl w:val="0"/>
          <w:numId w:val="21"/>
        </w:numPr>
        <w:tabs>
          <w:tab w:val="center" w:pos="4680"/>
        </w:tabs>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To design an efficient, affordable solution that meets the needs of the client (</w:t>
      </w:r>
      <w:r w:rsidRPr="000C77F7">
        <w:rPr>
          <w:rFonts w:ascii="Times New Roman" w:hAnsi="Times New Roman" w:cs="Times New Roman"/>
          <w:sz w:val="24"/>
          <w:szCs w:val="24"/>
        </w:rPr>
        <w:t>KOSA</w:t>
      </w:r>
      <w:r w:rsidRPr="000C77F7">
        <w:rPr>
          <w:rFonts w:ascii="Times New Roman" w:eastAsia="Calibri" w:hAnsi="Times New Roman" w:cs="Times New Roman"/>
          <w:sz w:val="24"/>
          <w:szCs w:val="24"/>
        </w:rPr>
        <w:t>) by the designated due date</w:t>
      </w:r>
    </w:p>
    <w:p w:rsidR="001D4FE8" w:rsidRPr="001D4FE8" w:rsidRDefault="001D4FE8" w:rsidP="001D4FE8">
      <w:pPr>
        <w:numPr>
          <w:ilvl w:val="0"/>
          <w:numId w:val="21"/>
        </w:numPr>
        <w:tabs>
          <w:tab w:val="center" w:pos="4680"/>
        </w:tabs>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To promote team cohesion by ensuring every member has the opportunity to voice his/her opinion and review the work of others before submission</w:t>
      </w:r>
    </w:p>
    <w:p w:rsidR="001D4FE8" w:rsidRDefault="001D4FE8" w:rsidP="001D4FE8">
      <w:pPr>
        <w:spacing w:after="0"/>
        <w:rPr>
          <w:rFonts w:ascii="Times New Roman" w:hAnsi="Times New Roman" w:cs="Times New Roman"/>
          <w:b/>
          <w:sz w:val="24"/>
          <w:szCs w:val="24"/>
        </w:rPr>
      </w:pPr>
    </w:p>
    <w:p w:rsidR="001D4FE8" w:rsidRPr="000C77F7" w:rsidRDefault="001D4FE8" w:rsidP="001D4FE8">
      <w:pPr>
        <w:spacing w:after="0"/>
        <w:rPr>
          <w:rFonts w:ascii="Times New Roman" w:hAnsi="Times New Roman" w:cs="Times New Roman"/>
          <w:b/>
          <w:sz w:val="24"/>
          <w:szCs w:val="24"/>
        </w:rPr>
      </w:pPr>
      <w:r>
        <w:rPr>
          <w:rFonts w:ascii="Times New Roman" w:hAnsi="Times New Roman" w:cs="Times New Roman"/>
          <w:b/>
          <w:sz w:val="24"/>
          <w:szCs w:val="24"/>
        </w:rPr>
        <w:t xml:space="preserve">3. </w:t>
      </w:r>
      <w:r w:rsidRPr="000C77F7">
        <w:rPr>
          <w:rFonts w:ascii="Times New Roman" w:hAnsi="Times New Roman" w:cs="Times New Roman"/>
          <w:b/>
          <w:sz w:val="24"/>
          <w:szCs w:val="24"/>
        </w:rPr>
        <w:t>Team Members</w:t>
      </w:r>
    </w:p>
    <w:p w:rsidR="001D4FE8" w:rsidRPr="000C77F7" w:rsidRDefault="001D4FE8" w:rsidP="001D4FE8">
      <w:pPr>
        <w:numPr>
          <w:ilvl w:val="0"/>
          <w:numId w:val="21"/>
        </w:numPr>
        <w:spacing w:after="0"/>
        <w:ind w:hanging="360"/>
        <w:contextualSpacing/>
        <w:rPr>
          <w:rFonts w:ascii="Times New Roman" w:hAnsi="Times New Roman" w:cs="Times New Roman"/>
          <w:sz w:val="24"/>
          <w:szCs w:val="24"/>
        </w:rPr>
      </w:pPr>
      <w:r w:rsidRPr="000C77F7">
        <w:rPr>
          <w:rFonts w:ascii="Times New Roman" w:hAnsi="Times New Roman" w:cs="Times New Roman"/>
          <w:sz w:val="24"/>
          <w:szCs w:val="24"/>
        </w:rPr>
        <w:t>Andrew Wilkerson -- Team Leader</w:t>
      </w:r>
    </w:p>
    <w:p w:rsidR="001D4FE8" w:rsidRPr="000C77F7" w:rsidRDefault="001D4FE8" w:rsidP="001D4FE8">
      <w:pPr>
        <w:numPr>
          <w:ilvl w:val="0"/>
          <w:numId w:val="21"/>
        </w:numPr>
        <w:spacing w:after="0"/>
        <w:ind w:hanging="360"/>
        <w:contextualSpacing/>
        <w:rPr>
          <w:rFonts w:ascii="Times New Roman" w:hAnsi="Times New Roman" w:cs="Times New Roman"/>
          <w:sz w:val="24"/>
          <w:szCs w:val="24"/>
        </w:rPr>
      </w:pPr>
      <w:r w:rsidRPr="000C77F7">
        <w:rPr>
          <w:rFonts w:ascii="Times New Roman" w:hAnsi="Times New Roman" w:cs="Times New Roman"/>
          <w:sz w:val="24"/>
          <w:szCs w:val="24"/>
        </w:rPr>
        <w:t>Jessica Shade-- Recorder</w:t>
      </w:r>
    </w:p>
    <w:p w:rsidR="001D4FE8" w:rsidRPr="000C77F7" w:rsidRDefault="001D4FE8" w:rsidP="001D4FE8">
      <w:pPr>
        <w:numPr>
          <w:ilvl w:val="0"/>
          <w:numId w:val="21"/>
        </w:numPr>
        <w:spacing w:after="0"/>
        <w:ind w:hanging="360"/>
        <w:contextualSpacing/>
        <w:rPr>
          <w:rFonts w:ascii="Times New Roman" w:hAnsi="Times New Roman" w:cs="Times New Roman"/>
          <w:sz w:val="24"/>
          <w:szCs w:val="24"/>
        </w:rPr>
      </w:pPr>
      <w:r w:rsidRPr="000C77F7">
        <w:rPr>
          <w:rFonts w:ascii="Times New Roman" w:hAnsi="Times New Roman" w:cs="Times New Roman"/>
          <w:sz w:val="24"/>
          <w:szCs w:val="24"/>
        </w:rPr>
        <w:t>Katelyn Sherrard</w:t>
      </w:r>
    </w:p>
    <w:p w:rsidR="001D4FE8" w:rsidRPr="000C77F7" w:rsidRDefault="001D4FE8" w:rsidP="001D4FE8">
      <w:pPr>
        <w:numPr>
          <w:ilvl w:val="0"/>
          <w:numId w:val="21"/>
        </w:numPr>
        <w:spacing w:after="0"/>
        <w:ind w:hanging="360"/>
        <w:contextualSpacing/>
        <w:rPr>
          <w:rFonts w:ascii="Times New Roman" w:hAnsi="Times New Roman" w:cs="Times New Roman"/>
          <w:sz w:val="24"/>
          <w:szCs w:val="24"/>
        </w:rPr>
      </w:pPr>
      <w:r w:rsidRPr="000C77F7">
        <w:rPr>
          <w:rFonts w:ascii="Times New Roman" w:hAnsi="Times New Roman" w:cs="Times New Roman"/>
          <w:sz w:val="24"/>
          <w:szCs w:val="24"/>
        </w:rPr>
        <w:t>AJ McQuillen</w:t>
      </w:r>
    </w:p>
    <w:p w:rsidR="001D4FE8" w:rsidRPr="001D4FE8" w:rsidRDefault="001D4FE8" w:rsidP="001D4FE8">
      <w:pPr>
        <w:numPr>
          <w:ilvl w:val="0"/>
          <w:numId w:val="21"/>
        </w:numPr>
        <w:spacing w:after="0"/>
        <w:ind w:hanging="360"/>
        <w:contextualSpacing/>
        <w:rPr>
          <w:rFonts w:ascii="Times New Roman" w:hAnsi="Times New Roman" w:cs="Times New Roman"/>
          <w:sz w:val="24"/>
          <w:szCs w:val="24"/>
        </w:rPr>
      </w:pPr>
      <w:r w:rsidRPr="000C77F7">
        <w:rPr>
          <w:rFonts w:ascii="Times New Roman" w:hAnsi="Times New Roman" w:cs="Times New Roman"/>
          <w:sz w:val="24"/>
          <w:szCs w:val="24"/>
        </w:rPr>
        <w:t>Lauren Hertel</w:t>
      </w:r>
    </w:p>
    <w:p w:rsidR="001D4FE8" w:rsidRDefault="001D4FE8" w:rsidP="001D4FE8">
      <w:pPr>
        <w:spacing w:after="0"/>
        <w:rPr>
          <w:rFonts w:ascii="Times New Roman" w:hAnsi="Times New Roman" w:cs="Times New Roman"/>
          <w:b/>
          <w:sz w:val="24"/>
          <w:szCs w:val="24"/>
        </w:rPr>
      </w:pPr>
    </w:p>
    <w:p w:rsidR="001D4FE8" w:rsidRPr="000C77F7" w:rsidRDefault="001D4FE8" w:rsidP="001D4FE8">
      <w:pPr>
        <w:spacing w:after="0"/>
        <w:rPr>
          <w:rFonts w:ascii="Times New Roman" w:hAnsi="Times New Roman" w:cs="Times New Roman"/>
          <w:b/>
          <w:sz w:val="24"/>
          <w:szCs w:val="24"/>
        </w:rPr>
      </w:pPr>
      <w:r>
        <w:rPr>
          <w:rFonts w:ascii="Times New Roman" w:hAnsi="Times New Roman" w:cs="Times New Roman"/>
          <w:b/>
          <w:sz w:val="24"/>
          <w:szCs w:val="24"/>
        </w:rPr>
        <w:t xml:space="preserve">4. </w:t>
      </w:r>
      <w:r w:rsidRPr="000C77F7">
        <w:rPr>
          <w:rFonts w:ascii="Times New Roman" w:hAnsi="Times New Roman" w:cs="Times New Roman"/>
          <w:b/>
          <w:sz w:val="24"/>
          <w:szCs w:val="24"/>
        </w:rPr>
        <w:t>Team Meetings</w:t>
      </w:r>
    </w:p>
    <w:p w:rsidR="001D4FE8" w:rsidRDefault="001D4FE8" w:rsidP="001D4FE8">
      <w:pPr>
        <w:spacing w:after="0"/>
        <w:rPr>
          <w:rFonts w:ascii="Times New Roman" w:hAnsi="Times New Roman" w:cs="Times New Roman"/>
          <w:b/>
          <w:sz w:val="24"/>
          <w:szCs w:val="24"/>
        </w:rPr>
      </w:pPr>
    </w:p>
    <w:p w:rsidR="001D4FE8" w:rsidRPr="000C77F7" w:rsidRDefault="001D4FE8" w:rsidP="001D4FE8">
      <w:pPr>
        <w:spacing w:after="0"/>
        <w:ind w:firstLine="360"/>
        <w:rPr>
          <w:rFonts w:ascii="Times New Roman" w:hAnsi="Times New Roman" w:cs="Times New Roman"/>
          <w:sz w:val="24"/>
          <w:szCs w:val="24"/>
        </w:rPr>
      </w:pPr>
      <w:r w:rsidRPr="000C77F7">
        <w:rPr>
          <w:rFonts w:ascii="Times New Roman" w:hAnsi="Times New Roman" w:cs="Times New Roman"/>
          <w:b/>
          <w:sz w:val="24"/>
          <w:szCs w:val="24"/>
        </w:rPr>
        <w:t>Attendance</w:t>
      </w:r>
      <w:r w:rsidRPr="000C77F7">
        <w:rPr>
          <w:rFonts w:ascii="Times New Roman" w:hAnsi="Times New Roman" w:cs="Times New Roman"/>
          <w:sz w:val="24"/>
          <w:szCs w:val="24"/>
        </w:rPr>
        <w:t>:</w:t>
      </w:r>
    </w:p>
    <w:p w:rsidR="001D4FE8" w:rsidRPr="000C77F7" w:rsidRDefault="001D4FE8" w:rsidP="001D4FE8">
      <w:pPr>
        <w:numPr>
          <w:ilvl w:val="0"/>
          <w:numId w:val="22"/>
        </w:numPr>
        <w:spacing w:after="0"/>
        <w:ind w:hanging="360"/>
        <w:contextualSpacing/>
        <w:rPr>
          <w:rFonts w:ascii="Times New Roman" w:hAnsi="Times New Roman" w:cs="Times New Roman"/>
          <w:sz w:val="24"/>
          <w:szCs w:val="24"/>
        </w:rPr>
      </w:pPr>
      <w:r w:rsidRPr="000C77F7">
        <w:rPr>
          <w:rFonts w:ascii="Times New Roman" w:hAnsi="Times New Roman" w:cs="Times New Roman"/>
          <w:sz w:val="24"/>
          <w:szCs w:val="24"/>
        </w:rPr>
        <w:t>Meetings will be scheduled in advance and will accommodate the schedules of as many team members as possible.</w:t>
      </w:r>
    </w:p>
    <w:p w:rsidR="001D4FE8" w:rsidRPr="000C77F7" w:rsidRDefault="001D4FE8" w:rsidP="001D4FE8">
      <w:pPr>
        <w:numPr>
          <w:ilvl w:val="0"/>
          <w:numId w:val="22"/>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Attendance at team meetings is mandatory for all members unless they have a valid reason for their absence (e.g. work, class conflict, illness, family emergency)</w:t>
      </w:r>
    </w:p>
    <w:p w:rsidR="001D4FE8" w:rsidRPr="000C77F7" w:rsidRDefault="001D4FE8" w:rsidP="001D4FE8">
      <w:pPr>
        <w:numPr>
          <w:ilvl w:val="0"/>
          <w:numId w:val="22"/>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If a team member must miss a meeting, he/she will notify the Team Leader via email or text message prior to the meeting start time.</w:t>
      </w:r>
    </w:p>
    <w:p w:rsidR="001D4FE8" w:rsidRPr="001D4FE8" w:rsidRDefault="001D4FE8" w:rsidP="001D4FE8">
      <w:pPr>
        <w:numPr>
          <w:ilvl w:val="0"/>
          <w:numId w:val="22"/>
        </w:numPr>
        <w:spacing w:after="0"/>
        <w:ind w:hanging="360"/>
        <w:contextualSpacing/>
        <w:rPr>
          <w:rFonts w:ascii="Times New Roman" w:hAnsi="Times New Roman" w:cs="Times New Roman"/>
          <w:sz w:val="24"/>
          <w:szCs w:val="24"/>
        </w:rPr>
      </w:pPr>
      <w:r w:rsidRPr="000C77F7">
        <w:rPr>
          <w:rFonts w:ascii="Times New Roman" w:hAnsi="Times New Roman" w:cs="Times New Roman"/>
          <w:sz w:val="24"/>
          <w:szCs w:val="24"/>
        </w:rPr>
        <w:t>If a team member has more than 3 unexcused absences, their conduct will be reported to Dr. Barker at the end of the semester.</w:t>
      </w:r>
    </w:p>
    <w:p w:rsidR="001D4FE8" w:rsidRDefault="001D4FE8" w:rsidP="001D4FE8">
      <w:pPr>
        <w:spacing w:after="0"/>
        <w:rPr>
          <w:rFonts w:ascii="Times New Roman" w:hAnsi="Times New Roman" w:cs="Times New Roman"/>
          <w:b/>
          <w:sz w:val="24"/>
          <w:szCs w:val="24"/>
        </w:rPr>
      </w:pPr>
    </w:p>
    <w:p w:rsidR="001D4FE8" w:rsidRPr="000C77F7" w:rsidRDefault="001D4FE8" w:rsidP="001D4FE8">
      <w:pPr>
        <w:spacing w:after="0"/>
        <w:ind w:firstLine="360"/>
        <w:rPr>
          <w:rFonts w:ascii="Times New Roman" w:hAnsi="Times New Roman" w:cs="Times New Roman"/>
          <w:b/>
          <w:sz w:val="24"/>
          <w:szCs w:val="24"/>
        </w:rPr>
      </w:pPr>
      <w:r w:rsidRPr="000C77F7">
        <w:rPr>
          <w:rFonts w:ascii="Times New Roman" w:hAnsi="Times New Roman" w:cs="Times New Roman"/>
          <w:b/>
          <w:sz w:val="24"/>
          <w:szCs w:val="24"/>
        </w:rPr>
        <w:t>Group Discussion:</w:t>
      </w:r>
    </w:p>
    <w:p w:rsidR="001D4FE8" w:rsidRPr="000C77F7" w:rsidRDefault="001D4FE8" w:rsidP="001D4FE8">
      <w:pPr>
        <w:numPr>
          <w:ilvl w:val="0"/>
          <w:numId w:val="24"/>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All team members will actively participate in team discussions, and each will be given the opportunity to present their ideas and opinions on all matters affecting the team project.</w:t>
      </w:r>
    </w:p>
    <w:p w:rsidR="001D4FE8" w:rsidRPr="000C77F7" w:rsidRDefault="001D4FE8" w:rsidP="001D4FE8">
      <w:pPr>
        <w:numPr>
          <w:ilvl w:val="0"/>
          <w:numId w:val="20"/>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No team member will ridicule the ideas or opinions of others.</w:t>
      </w:r>
    </w:p>
    <w:p w:rsidR="001D4FE8" w:rsidRPr="000C77F7" w:rsidRDefault="001D4FE8" w:rsidP="001D4FE8">
      <w:pPr>
        <w:numPr>
          <w:ilvl w:val="0"/>
          <w:numId w:val="20"/>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If team members disagree on project decisions, they will attempt to resolve the disagreement through discussion in order to reach consensus.  If the dispute is not resolved, the decision will be made by majority vote of all team members present.</w:t>
      </w:r>
    </w:p>
    <w:p w:rsidR="001D4FE8" w:rsidRDefault="001D4FE8" w:rsidP="001D4FE8">
      <w:pPr>
        <w:spacing w:after="0"/>
        <w:rPr>
          <w:rFonts w:ascii="Times New Roman" w:hAnsi="Times New Roman" w:cs="Times New Roman"/>
          <w:b/>
          <w:sz w:val="24"/>
          <w:szCs w:val="24"/>
        </w:rPr>
      </w:pPr>
    </w:p>
    <w:p w:rsidR="001D4FE8" w:rsidRPr="000C77F7" w:rsidRDefault="001D4FE8" w:rsidP="001D4FE8">
      <w:pPr>
        <w:spacing w:after="0"/>
        <w:ind w:firstLine="360"/>
        <w:rPr>
          <w:rFonts w:ascii="Times New Roman" w:hAnsi="Times New Roman" w:cs="Times New Roman"/>
          <w:b/>
          <w:sz w:val="24"/>
          <w:szCs w:val="24"/>
        </w:rPr>
      </w:pPr>
      <w:r w:rsidRPr="000C77F7">
        <w:rPr>
          <w:rFonts w:ascii="Times New Roman" w:hAnsi="Times New Roman" w:cs="Times New Roman"/>
          <w:b/>
          <w:sz w:val="24"/>
          <w:szCs w:val="24"/>
        </w:rPr>
        <w:lastRenderedPageBreak/>
        <w:t>Division of Labor:</w:t>
      </w:r>
    </w:p>
    <w:p w:rsidR="001D4FE8" w:rsidRPr="000C77F7" w:rsidRDefault="001D4FE8" w:rsidP="001D4FE8">
      <w:pPr>
        <w:numPr>
          <w:ilvl w:val="0"/>
          <w:numId w:val="20"/>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Work will be divided equally among all team members.</w:t>
      </w:r>
    </w:p>
    <w:p w:rsidR="001D4FE8" w:rsidRPr="000C77F7" w:rsidRDefault="001D4FE8" w:rsidP="001D4FE8">
      <w:pPr>
        <w:numPr>
          <w:ilvl w:val="0"/>
          <w:numId w:val="20"/>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Team members will produce their assigned work by the established deadline.</w:t>
      </w:r>
    </w:p>
    <w:p w:rsidR="001D4FE8" w:rsidRPr="000C77F7" w:rsidRDefault="001D4FE8" w:rsidP="001D4FE8">
      <w:pPr>
        <w:numPr>
          <w:ilvl w:val="0"/>
          <w:numId w:val="20"/>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In the event a team member is not able to complete his/her work assignment, he/she will immediately notify the Team Leader so the work can be reassigned.</w:t>
      </w:r>
    </w:p>
    <w:p w:rsidR="001D4FE8" w:rsidRPr="000C77F7" w:rsidRDefault="001D4FE8" w:rsidP="001D4FE8">
      <w:pPr>
        <w:numPr>
          <w:ilvl w:val="0"/>
          <w:numId w:val="20"/>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The Recorder will take minutes at all team meetings and will post the minutes on the team's</w:t>
      </w:r>
      <w:r w:rsidRPr="000C77F7">
        <w:rPr>
          <w:rFonts w:ascii="Times New Roman" w:hAnsi="Times New Roman" w:cs="Times New Roman"/>
          <w:sz w:val="24"/>
          <w:szCs w:val="24"/>
        </w:rPr>
        <w:t xml:space="preserve"> Google Docs</w:t>
      </w:r>
      <w:r w:rsidRPr="000C77F7">
        <w:rPr>
          <w:rFonts w:ascii="Times New Roman" w:eastAsia="Calibri" w:hAnsi="Times New Roman" w:cs="Times New Roman"/>
          <w:sz w:val="24"/>
          <w:szCs w:val="24"/>
        </w:rPr>
        <w:t xml:space="preserve"> account.</w:t>
      </w:r>
    </w:p>
    <w:p w:rsidR="001D4FE8" w:rsidRDefault="001D4FE8" w:rsidP="001D4FE8">
      <w:pPr>
        <w:spacing w:after="0"/>
        <w:rPr>
          <w:rFonts w:ascii="Times New Roman" w:hAnsi="Times New Roman" w:cs="Times New Roman"/>
          <w:b/>
          <w:sz w:val="24"/>
          <w:szCs w:val="24"/>
        </w:rPr>
      </w:pPr>
    </w:p>
    <w:p w:rsidR="001D4FE8" w:rsidRPr="000C77F7" w:rsidRDefault="001D4FE8" w:rsidP="001D4FE8">
      <w:pPr>
        <w:spacing w:after="0"/>
        <w:ind w:firstLine="360"/>
        <w:rPr>
          <w:rFonts w:ascii="Times New Roman" w:hAnsi="Times New Roman" w:cs="Times New Roman"/>
          <w:b/>
          <w:sz w:val="24"/>
          <w:szCs w:val="24"/>
        </w:rPr>
      </w:pPr>
      <w:r w:rsidRPr="000C77F7">
        <w:rPr>
          <w:rFonts w:ascii="Times New Roman" w:hAnsi="Times New Roman" w:cs="Times New Roman"/>
          <w:b/>
          <w:sz w:val="24"/>
          <w:szCs w:val="24"/>
        </w:rPr>
        <w:t>Communication</w:t>
      </w:r>
    </w:p>
    <w:p w:rsidR="001D4FE8" w:rsidRPr="000C77F7" w:rsidRDefault="001D4FE8" w:rsidP="001D4FE8">
      <w:pPr>
        <w:numPr>
          <w:ilvl w:val="0"/>
          <w:numId w:val="25"/>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 xml:space="preserve">Team members will communicate with each other via </w:t>
      </w:r>
      <w:r w:rsidRPr="000C77F7">
        <w:rPr>
          <w:rFonts w:ascii="Times New Roman" w:hAnsi="Times New Roman" w:cs="Times New Roman"/>
          <w:sz w:val="24"/>
          <w:szCs w:val="24"/>
        </w:rPr>
        <w:t>GROUPME messages</w:t>
      </w:r>
      <w:r w:rsidRPr="000C77F7">
        <w:rPr>
          <w:rFonts w:ascii="Times New Roman" w:eastAsia="Calibri" w:hAnsi="Times New Roman" w:cs="Times New Roman"/>
          <w:sz w:val="24"/>
          <w:szCs w:val="24"/>
        </w:rPr>
        <w:t>.  Documents will be posted on</w:t>
      </w:r>
      <w:r w:rsidRPr="000C77F7">
        <w:rPr>
          <w:rFonts w:ascii="Times New Roman" w:hAnsi="Times New Roman" w:cs="Times New Roman"/>
          <w:sz w:val="24"/>
          <w:szCs w:val="24"/>
        </w:rPr>
        <w:t xml:space="preserve"> Google Docs</w:t>
      </w:r>
      <w:r w:rsidRPr="000C77F7">
        <w:rPr>
          <w:rFonts w:ascii="Times New Roman" w:eastAsia="Calibri" w:hAnsi="Times New Roman" w:cs="Times New Roman"/>
          <w:sz w:val="24"/>
          <w:szCs w:val="24"/>
        </w:rPr>
        <w:t xml:space="preserve"> for review and revision.</w:t>
      </w:r>
    </w:p>
    <w:p w:rsidR="001D4FE8" w:rsidRPr="000C77F7" w:rsidRDefault="001D4FE8" w:rsidP="001D4FE8">
      <w:pPr>
        <w:numPr>
          <w:ilvl w:val="0"/>
          <w:numId w:val="25"/>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Team members will communicate with the client via email or in person</w:t>
      </w:r>
      <w:r w:rsidRPr="000C77F7">
        <w:rPr>
          <w:rFonts w:ascii="Times New Roman" w:hAnsi="Times New Roman" w:cs="Times New Roman"/>
          <w:sz w:val="24"/>
          <w:szCs w:val="24"/>
        </w:rPr>
        <w:t>.</w:t>
      </w:r>
    </w:p>
    <w:p w:rsidR="001D4FE8" w:rsidRPr="000C77F7" w:rsidRDefault="001D4FE8" w:rsidP="001D4FE8">
      <w:pPr>
        <w:numPr>
          <w:ilvl w:val="0"/>
          <w:numId w:val="25"/>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Team members will communicate with Dr. Barker in person and via email.  Assignments will be submitted via Blackboard or other means as required by Dr. Barker.</w:t>
      </w:r>
    </w:p>
    <w:p w:rsidR="001D4FE8" w:rsidRDefault="001D4FE8" w:rsidP="001D4FE8">
      <w:pPr>
        <w:spacing w:after="0"/>
        <w:rPr>
          <w:rFonts w:ascii="Times New Roman" w:hAnsi="Times New Roman" w:cs="Times New Roman"/>
          <w:b/>
          <w:sz w:val="24"/>
          <w:szCs w:val="24"/>
        </w:rPr>
      </w:pPr>
    </w:p>
    <w:p w:rsidR="001D4FE8" w:rsidRPr="000C77F7" w:rsidRDefault="001D4FE8" w:rsidP="001D4FE8">
      <w:pPr>
        <w:spacing w:after="0"/>
        <w:ind w:firstLine="360"/>
        <w:rPr>
          <w:rFonts w:ascii="Times New Roman" w:hAnsi="Times New Roman" w:cs="Times New Roman"/>
          <w:b/>
          <w:sz w:val="24"/>
          <w:szCs w:val="24"/>
        </w:rPr>
      </w:pPr>
      <w:r w:rsidRPr="000C77F7">
        <w:rPr>
          <w:rFonts w:ascii="Times New Roman" w:hAnsi="Times New Roman" w:cs="Times New Roman"/>
          <w:b/>
          <w:sz w:val="24"/>
          <w:szCs w:val="24"/>
        </w:rPr>
        <w:t xml:space="preserve">Project Repository    </w:t>
      </w:r>
    </w:p>
    <w:p w:rsidR="001D4FE8" w:rsidRPr="000C77F7" w:rsidRDefault="001D4FE8" w:rsidP="001D4FE8">
      <w:pPr>
        <w:numPr>
          <w:ilvl w:val="0"/>
          <w:numId w:val="23"/>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All work products created by team members will be stored in the group's OneDrive account.</w:t>
      </w:r>
    </w:p>
    <w:p w:rsidR="001D4FE8" w:rsidRPr="001D4FE8" w:rsidRDefault="001D4FE8" w:rsidP="001D4FE8">
      <w:pPr>
        <w:numPr>
          <w:ilvl w:val="0"/>
          <w:numId w:val="23"/>
        </w:numPr>
        <w:spacing w:after="0"/>
        <w:ind w:hanging="360"/>
        <w:contextualSpacing/>
        <w:rPr>
          <w:rFonts w:ascii="Times New Roman" w:hAnsi="Times New Roman" w:cs="Times New Roman"/>
          <w:sz w:val="24"/>
          <w:szCs w:val="24"/>
        </w:rPr>
      </w:pPr>
      <w:r w:rsidRPr="000C77F7">
        <w:rPr>
          <w:rFonts w:ascii="Times New Roman" w:eastAsia="Calibri" w:hAnsi="Times New Roman" w:cs="Times New Roman"/>
          <w:sz w:val="24"/>
          <w:szCs w:val="24"/>
        </w:rPr>
        <w:t>The OneDrive account will be monitored and maintained by the Team Leader.</w:t>
      </w:r>
    </w:p>
    <w:p w:rsidR="001D4FE8" w:rsidRDefault="001D4FE8" w:rsidP="001D4FE8">
      <w:pPr>
        <w:spacing w:after="0"/>
        <w:rPr>
          <w:rFonts w:ascii="Times New Roman" w:hAnsi="Times New Roman" w:cs="Times New Roman"/>
          <w:b/>
          <w:sz w:val="24"/>
          <w:szCs w:val="24"/>
        </w:rPr>
      </w:pPr>
    </w:p>
    <w:p w:rsidR="001D4FE8" w:rsidRDefault="001D4FE8" w:rsidP="001D4FE8">
      <w:pPr>
        <w:spacing w:after="0"/>
        <w:rPr>
          <w:rFonts w:ascii="Times New Roman" w:hAnsi="Times New Roman" w:cs="Times New Roman"/>
          <w:b/>
          <w:sz w:val="24"/>
          <w:szCs w:val="24"/>
        </w:rPr>
      </w:pPr>
      <w:r>
        <w:rPr>
          <w:rFonts w:ascii="Times New Roman" w:hAnsi="Times New Roman" w:cs="Times New Roman"/>
          <w:b/>
          <w:sz w:val="24"/>
          <w:szCs w:val="24"/>
        </w:rPr>
        <w:t xml:space="preserve">5. </w:t>
      </w:r>
      <w:r w:rsidRPr="000C77F7">
        <w:rPr>
          <w:rFonts w:ascii="Times New Roman" w:hAnsi="Times New Roman" w:cs="Times New Roman"/>
          <w:b/>
          <w:sz w:val="24"/>
          <w:szCs w:val="24"/>
        </w:rPr>
        <w:t>Assessment of team effectiveness</w:t>
      </w:r>
    </w:p>
    <w:p w:rsidR="001D4FE8" w:rsidRDefault="001D4FE8" w:rsidP="001D4FE8">
      <w:pPr>
        <w:spacing w:after="0"/>
        <w:rPr>
          <w:rFonts w:ascii="Times New Roman" w:hAnsi="Times New Roman" w:cs="Times New Roman"/>
          <w:b/>
          <w:sz w:val="24"/>
          <w:szCs w:val="24"/>
        </w:rPr>
      </w:pPr>
      <w:r w:rsidRPr="000C77F7">
        <w:rPr>
          <w:rFonts w:ascii="Times New Roman" w:hAnsi="Times New Roman" w:cs="Times New Roman"/>
          <w:sz w:val="24"/>
          <w:szCs w:val="24"/>
        </w:rPr>
        <w:t xml:space="preserve">At the conclusion of every project iteration, team members will discuss (1) the group's effectiveness in meeting the requirements of the assignment, and (2) the group's effectiveness in working together as a team.  We will devise solutions to address any identified weaknesses and set improvement goals for our future performance. </w:t>
      </w:r>
    </w:p>
    <w:p w:rsidR="001D4FE8" w:rsidRDefault="001D4FE8" w:rsidP="001D4FE8">
      <w:pPr>
        <w:spacing w:after="0"/>
        <w:rPr>
          <w:rFonts w:ascii="Times New Roman" w:hAnsi="Times New Roman" w:cs="Times New Roman"/>
          <w:b/>
          <w:sz w:val="24"/>
          <w:szCs w:val="24"/>
        </w:rPr>
      </w:pPr>
    </w:p>
    <w:p w:rsidR="001D4FE8" w:rsidRDefault="001D4FE8" w:rsidP="001D4FE8">
      <w:pPr>
        <w:spacing w:after="0"/>
        <w:rPr>
          <w:rFonts w:ascii="Times New Roman" w:hAnsi="Times New Roman" w:cs="Times New Roman"/>
          <w:b/>
          <w:sz w:val="24"/>
          <w:szCs w:val="24"/>
        </w:rPr>
      </w:pPr>
      <w:r>
        <w:rPr>
          <w:rFonts w:ascii="Times New Roman" w:hAnsi="Times New Roman" w:cs="Times New Roman"/>
          <w:b/>
          <w:sz w:val="24"/>
          <w:szCs w:val="24"/>
        </w:rPr>
        <w:t xml:space="preserve">6. </w:t>
      </w:r>
      <w:r w:rsidRPr="000C77F7">
        <w:rPr>
          <w:rFonts w:ascii="Times New Roman" w:hAnsi="Times New Roman" w:cs="Times New Roman"/>
          <w:b/>
          <w:sz w:val="24"/>
          <w:szCs w:val="24"/>
        </w:rPr>
        <w:t>Team Member Accountability</w:t>
      </w:r>
    </w:p>
    <w:p w:rsidR="001D4FE8" w:rsidRPr="000C77F7" w:rsidRDefault="001D4FE8" w:rsidP="001D4FE8">
      <w:pPr>
        <w:spacing w:after="0"/>
        <w:rPr>
          <w:rFonts w:ascii="Times New Roman" w:hAnsi="Times New Roman" w:cs="Times New Roman"/>
          <w:b/>
          <w:sz w:val="24"/>
          <w:szCs w:val="24"/>
        </w:rPr>
      </w:pPr>
      <w:r w:rsidRPr="000C77F7">
        <w:rPr>
          <w:rFonts w:ascii="Times New Roman" w:hAnsi="Times New Roman" w:cs="Times New Roman"/>
          <w:sz w:val="24"/>
          <w:szCs w:val="24"/>
        </w:rPr>
        <w:t>In the event a team member fails to act in accordance with the terms of this charter, the remaining team members will first discuss the issue with the offending team member, reminding him/her of this charter and its requirements.  If the team member's conduct persists, the Team Leader will request a meeting with Dr. Barker to discuss other courses of action.</w:t>
      </w:r>
    </w:p>
    <w:p w:rsidR="001D4FE8" w:rsidRDefault="001D4FE8" w:rsidP="00BB6B56">
      <w:pPr>
        <w:pStyle w:val="ListParagraph"/>
        <w:ind w:left="0"/>
        <w:rPr>
          <w:rFonts w:ascii="Times New Roman" w:hAnsi="Times New Roman" w:cs="Times New Roman"/>
          <w:b/>
          <w:sz w:val="28"/>
          <w:szCs w:val="28"/>
        </w:rPr>
      </w:pPr>
    </w:p>
    <w:p w:rsidR="001D4FE8" w:rsidRDefault="001D4FE8">
      <w:pPr>
        <w:rPr>
          <w:rFonts w:ascii="Times New Roman" w:hAnsi="Times New Roman" w:cs="Times New Roman"/>
          <w:b/>
          <w:sz w:val="28"/>
          <w:szCs w:val="28"/>
        </w:rPr>
      </w:pPr>
      <w:r>
        <w:rPr>
          <w:rFonts w:ascii="Times New Roman" w:hAnsi="Times New Roman" w:cs="Times New Roman"/>
          <w:b/>
          <w:sz w:val="28"/>
          <w:szCs w:val="28"/>
        </w:rPr>
        <w:br w:type="page"/>
      </w:r>
    </w:p>
    <w:p w:rsidR="001D4FE8" w:rsidRDefault="001D4FE8" w:rsidP="00BB6B56">
      <w:pPr>
        <w:pStyle w:val="ListParagraph"/>
        <w:ind w:left="0"/>
        <w:rPr>
          <w:rFonts w:ascii="Times New Roman" w:hAnsi="Times New Roman" w:cs="Times New Roman"/>
          <w:b/>
          <w:sz w:val="28"/>
          <w:szCs w:val="28"/>
        </w:rPr>
      </w:pPr>
      <w:r>
        <w:rPr>
          <w:rFonts w:ascii="Times New Roman" w:hAnsi="Times New Roman" w:cs="Times New Roman"/>
          <w:b/>
          <w:sz w:val="28"/>
          <w:szCs w:val="28"/>
        </w:rPr>
        <w:lastRenderedPageBreak/>
        <w:t>IX. Gantt Chart</w:t>
      </w:r>
    </w:p>
    <w:p w:rsidR="0082419D" w:rsidRDefault="001D4FE8" w:rsidP="00BB6B56">
      <w:pPr>
        <w:pStyle w:val="ListParagraph"/>
        <w:ind w:left="0"/>
        <w:rPr>
          <w:rFonts w:ascii="Times New Roman" w:hAnsi="Times New Roman" w:cs="Times New Roman"/>
          <w:color w:val="000000"/>
          <w:sz w:val="24"/>
          <w:szCs w:val="24"/>
        </w:rPr>
      </w:pPr>
      <w:r w:rsidRPr="00391808">
        <w:rPr>
          <w:rFonts w:ascii="Times New Roman" w:hAnsi="Times New Roman" w:cs="Times New Roman"/>
          <w:noProof/>
        </w:rPr>
        <w:drawing>
          <wp:anchor distT="114300" distB="114300" distL="114300" distR="114300" simplePos="0" relativeHeight="251659264" behindDoc="0" locked="0" layoutInCell="0" hidden="0" allowOverlap="0" wp14:anchorId="36874F25" wp14:editId="7FF409AA">
            <wp:simplePos x="0" y="0"/>
            <wp:positionH relativeFrom="margin">
              <wp:align>right</wp:align>
            </wp:positionH>
            <wp:positionV relativeFrom="paragraph">
              <wp:posOffset>974725</wp:posOffset>
            </wp:positionV>
            <wp:extent cx="5307965" cy="5942330"/>
            <wp:effectExtent l="6668" t="0" r="0" b="0"/>
            <wp:wrapSquare wrapText="bothSides" distT="114300" distB="114300" distL="114300" distR="11430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rot="5400000">
                      <a:off x="0" y="0"/>
                      <a:ext cx="5307965" cy="5942330"/>
                    </a:xfrm>
                    <a:prstGeom prst="rect">
                      <a:avLst/>
                    </a:prstGeom>
                    <a:ln/>
                  </pic:spPr>
                </pic:pic>
              </a:graphicData>
            </a:graphic>
            <wp14:sizeRelH relativeFrom="margin">
              <wp14:pctWidth>0</wp14:pctWidth>
            </wp14:sizeRelH>
            <wp14:sizeRelV relativeFrom="margin">
              <wp14:pctHeight>0</wp14:pctHeight>
            </wp14:sizeRelV>
          </wp:anchor>
        </w:drawing>
      </w:r>
      <w:r w:rsidRPr="001D4FE8">
        <w:rPr>
          <w:rFonts w:ascii="Times New Roman" w:hAnsi="Times New Roman" w:cs="Times New Roman"/>
          <w:color w:val="000000"/>
          <w:sz w:val="24"/>
          <w:szCs w:val="24"/>
        </w:rPr>
        <w:t xml:space="preserve">A Gantt </w:t>
      </w:r>
      <w:proofErr w:type="gramStart"/>
      <w:r w:rsidRPr="001D4FE8">
        <w:rPr>
          <w:rFonts w:ascii="Times New Roman" w:hAnsi="Times New Roman" w:cs="Times New Roman"/>
          <w:color w:val="000000"/>
          <w:sz w:val="24"/>
          <w:szCs w:val="24"/>
        </w:rPr>
        <w:t>Chart</w:t>
      </w:r>
      <w:proofErr w:type="gramEnd"/>
      <w:r w:rsidRPr="001D4FE8">
        <w:rPr>
          <w:rFonts w:ascii="Times New Roman" w:hAnsi="Times New Roman" w:cs="Times New Roman"/>
          <w:color w:val="000000"/>
          <w:sz w:val="24"/>
          <w:szCs w:val="24"/>
        </w:rPr>
        <w:t xml:space="preserve"> is a chart that shows the amount of work in production that needs to be done in order to implement the planned product in X amount of time. Our Gantt chart below shows the progression of ou</w:t>
      </w:r>
      <w:r>
        <w:rPr>
          <w:rFonts w:ascii="Times New Roman" w:hAnsi="Times New Roman" w:cs="Times New Roman"/>
          <w:color w:val="000000"/>
          <w:sz w:val="24"/>
          <w:szCs w:val="24"/>
        </w:rPr>
        <w:t>r project from start to finish.</w:t>
      </w:r>
      <w:r w:rsidRPr="001D4FE8">
        <w:rPr>
          <w:rFonts w:ascii="Times New Roman" w:hAnsi="Times New Roman" w:cs="Times New Roman"/>
          <w:color w:val="000000"/>
          <w:sz w:val="24"/>
          <w:szCs w:val="24"/>
        </w:rPr>
        <w:t xml:space="preserve"> We then distribu</w:t>
      </w:r>
      <w:r>
        <w:rPr>
          <w:rFonts w:ascii="Times New Roman" w:hAnsi="Times New Roman" w:cs="Times New Roman"/>
          <w:color w:val="000000"/>
          <w:sz w:val="24"/>
          <w:szCs w:val="24"/>
        </w:rPr>
        <w:t xml:space="preserve">ted the tactical plan </w:t>
      </w:r>
      <w:r w:rsidRPr="001D4FE8">
        <w:rPr>
          <w:rFonts w:ascii="Times New Roman" w:hAnsi="Times New Roman" w:cs="Times New Roman"/>
          <w:color w:val="000000"/>
          <w:sz w:val="24"/>
          <w:szCs w:val="24"/>
        </w:rPr>
        <w:t>of these assignments to our designated team members. As you see below, we have created a timeline in order to finish the assigned tasks in an allotted and reasonable amount of time. We plan to follow this chart until completion project.</w:t>
      </w:r>
    </w:p>
    <w:p w:rsidR="0082419D" w:rsidRDefault="0082419D" w:rsidP="0082419D">
      <w:pPr>
        <w:rPr>
          <w:rFonts w:ascii="Times New Roman" w:hAnsi="Times New Roman" w:cs="Times New Roman"/>
          <w:color w:val="000000"/>
          <w:sz w:val="24"/>
          <w:szCs w:val="24"/>
        </w:rPr>
      </w:pPr>
    </w:p>
    <w:p w:rsidR="0082419D" w:rsidRDefault="0082419D" w:rsidP="0082419D">
      <w:pPr>
        <w:rPr>
          <w:rFonts w:ascii="Times New Roman" w:hAnsi="Times New Roman" w:cs="Times New Roman"/>
          <w:color w:val="000000"/>
          <w:sz w:val="24"/>
          <w:szCs w:val="24"/>
        </w:rPr>
      </w:pPr>
    </w:p>
    <w:p w:rsidR="0082419D" w:rsidRDefault="0082419D" w:rsidP="0082419D">
      <w:pPr>
        <w:rPr>
          <w:rFonts w:ascii="Times New Roman" w:hAnsi="Times New Roman" w:cs="Times New Roman"/>
          <w:color w:val="000000"/>
          <w:sz w:val="24"/>
          <w:szCs w:val="24"/>
        </w:rPr>
      </w:pPr>
    </w:p>
    <w:p w:rsidR="0082419D" w:rsidRDefault="0082419D" w:rsidP="0082419D">
      <w:pPr>
        <w:rPr>
          <w:rFonts w:ascii="Times New Roman" w:hAnsi="Times New Roman" w:cs="Times New Roman"/>
          <w:color w:val="000000"/>
          <w:sz w:val="24"/>
          <w:szCs w:val="24"/>
        </w:rPr>
      </w:pPr>
    </w:p>
    <w:p w:rsidR="008623DD" w:rsidRDefault="008B16A7" w:rsidP="004F3D49">
      <w:pPr>
        <w:spacing w:after="0"/>
        <w:rPr>
          <w:rFonts w:ascii="Times New Roman" w:hAnsi="Times New Roman" w:cs="Times New Roman"/>
          <w:b/>
          <w:color w:val="000000"/>
          <w:sz w:val="28"/>
          <w:szCs w:val="28"/>
        </w:rPr>
      </w:pPr>
      <w:r w:rsidRPr="008B16A7">
        <w:rPr>
          <w:rFonts w:ascii="Times New Roman" w:hAnsi="Times New Roman" w:cs="Times New Roman"/>
          <w:b/>
          <w:color w:val="000000"/>
          <w:sz w:val="28"/>
          <w:szCs w:val="28"/>
        </w:rPr>
        <w:lastRenderedPageBreak/>
        <w:t xml:space="preserve">X. </w:t>
      </w:r>
      <w:r w:rsidR="0082419D" w:rsidRPr="008B16A7">
        <w:rPr>
          <w:rFonts w:ascii="Times New Roman" w:hAnsi="Times New Roman" w:cs="Times New Roman"/>
          <w:b/>
          <w:color w:val="000000"/>
          <w:sz w:val="28"/>
          <w:szCs w:val="28"/>
        </w:rPr>
        <w:t>Inception Prototype</w:t>
      </w:r>
    </w:p>
    <w:p w:rsidR="004F3D49" w:rsidRDefault="004F3D49" w:rsidP="004F3D49">
      <w:pPr>
        <w:spacing w:after="0"/>
        <w:rPr>
          <w:rFonts w:ascii="Times New Roman" w:hAnsi="Times New Roman" w:cs="Times New Roman"/>
          <w:color w:val="000000"/>
          <w:sz w:val="24"/>
          <w:szCs w:val="24"/>
        </w:rPr>
      </w:pPr>
    </w:p>
    <w:p w:rsidR="004F3D49" w:rsidRDefault="004F3D49" w:rsidP="004F3D49">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Below are basic prototypes of the website that are used to show how </w:t>
      </w:r>
      <w:proofErr w:type="gramStart"/>
      <w:r>
        <w:rPr>
          <w:rFonts w:ascii="Times New Roman" w:hAnsi="Times New Roman" w:cs="Times New Roman"/>
          <w:color w:val="000000"/>
          <w:sz w:val="24"/>
          <w:szCs w:val="24"/>
        </w:rPr>
        <w:t>the we</w:t>
      </w:r>
      <w:proofErr w:type="gramEnd"/>
      <w:r>
        <w:rPr>
          <w:rFonts w:ascii="Times New Roman" w:hAnsi="Times New Roman" w:cs="Times New Roman"/>
          <w:color w:val="000000"/>
          <w:sz w:val="24"/>
          <w:szCs w:val="24"/>
        </w:rPr>
        <w:t xml:space="preserve"> envision the layout and general flow of the website. This is to focus more on what feature belongs on what page and how these features will perform than how the website looks. </w:t>
      </w:r>
    </w:p>
    <w:p w:rsidR="004F3D49" w:rsidRPr="004F3D49" w:rsidRDefault="004F3D49" w:rsidP="004F3D49">
      <w:pPr>
        <w:spacing w:after="0"/>
        <w:rPr>
          <w:rFonts w:ascii="Times New Roman" w:hAnsi="Times New Roman" w:cs="Times New Roman"/>
          <w:color w:val="000000"/>
          <w:sz w:val="24"/>
          <w:szCs w:val="24"/>
        </w:rPr>
      </w:pPr>
    </w:p>
    <w:p w:rsidR="008623DD" w:rsidRDefault="008623DD">
      <w:pPr>
        <w:rPr>
          <w:rFonts w:ascii="Times New Roman" w:hAnsi="Times New Roman" w:cs="Times New Roman"/>
        </w:rPr>
      </w:pPr>
      <w:r>
        <w:rPr>
          <w:rFonts w:ascii="Times New Roman" w:hAnsi="Times New Roman" w:cs="Times New Roman"/>
          <w:noProof/>
        </w:rPr>
        <w:drawing>
          <wp:inline distT="0" distB="0" distL="0" distR="0">
            <wp:extent cx="5934710" cy="52019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8623DD" w:rsidRDefault="008623DD" w:rsidP="0082419D">
      <w:pPr>
        <w:rPr>
          <w:rFonts w:ascii="Times New Roman" w:hAnsi="Times New Roman" w:cs="Times New Roman"/>
        </w:rPr>
      </w:pPr>
    </w:p>
    <w:p w:rsidR="008623DD" w:rsidRDefault="008623DD" w:rsidP="008623DD">
      <w:pPr>
        <w:spacing w:after="0"/>
        <w:rPr>
          <w:rFonts w:ascii="Times New Roman" w:hAnsi="Times New Roman" w:cs="Times New Roman"/>
          <w:sz w:val="24"/>
          <w:szCs w:val="24"/>
        </w:rPr>
      </w:pPr>
      <w:r>
        <w:rPr>
          <w:rFonts w:ascii="Times New Roman" w:hAnsi="Times New Roman" w:cs="Times New Roman"/>
          <w:sz w:val="24"/>
          <w:szCs w:val="24"/>
        </w:rPr>
        <w:t xml:space="preserve">Home Page- Home Page design includes list of all pages on the left pane. There is a login function on that pane that will bring up three new, member only, pages. User content such as News, brief welcome statement etc. on main page as well local weather. </w:t>
      </w:r>
    </w:p>
    <w:p w:rsidR="008623DD" w:rsidRDefault="008623DD" w:rsidP="0082419D">
      <w:pPr>
        <w:rPr>
          <w:rFonts w:ascii="Times New Roman" w:hAnsi="Times New Roman" w:cs="Times New Roman"/>
        </w:rPr>
      </w:pPr>
    </w:p>
    <w:p w:rsidR="008623DD" w:rsidRDefault="008623DD">
      <w:pPr>
        <w:rPr>
          <w:rFonts w:ascii="Times New Roman" w:hAnsi="Times New Roman" w:cs="Times New Roman"/>
        </w:rPr>
      </w:pPr>
    </w:p>
    <w:p w:rsidR="008623DD" w:rsidRDefault="008623DD" w:rsidP="0082419D">
      <w:pPr>
        <w:rPr>
          <w:rFonts w:ascii="Times New Roman" w:hAnsi="Times New Roman" w:cs="Times New Roman"/>
        </w:rPr>
      </w:pPr>
      <w:r>
        <w:rPr>
          <w:rFonts w:ascii="Times New Roman" w:hAnsi="Times New Roman" w:cs="Times New Roman"/>
          <w:noProof/>
        </w:rPr>
        <w:lastRenderedPageBreak/>
        <w:drawing>
          <wp:inline distT="0" distB="0" distL="0" distR="0">
            <wp:extent cx="5934710" cy="52019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8623DD" w:rsidRDefault="008623DD" w:rsidP="0082419D">
      <w:pPr>
        <w:rPr>
          <w:rFonts w:ascii="Times New Roman" w:hAnsi="Times New Roman" w:cs="Times New Roman"/>
          <w:sz w:val="24"/>
          <w:szCs w:val="24"/>
        </w:rPr>
      </w:pPr>
      <w:r>
        <w:rPr>
          <w:rFonts w:ascii="Times New Roman" w:hAnsi="Times New Roman" w:cs="Times New Roman"/>
          <w:sz w:val="24"/>
          <w:szCs w:val="24"/>
        </w:rPr>
        <w:t xml:space="preserve">About </w:t>
      </w:r>
      <w:proofErr w:type="gramStart"/>
      <w:r>
        <w:rPr>
          <w:rFonts w:ascii="Times New Roman" w:hAnsi="Times New Roman" w:cs="Times New Roman"/>
          <w:sz w:val="24"/>
          <w:szCs w:val="24"/>
        </w:rPr>
        <w:t>Us</w:t>
      </w:r>
      <w:proofErr w:type="gramEnd"/>
      <w:r>
        <w:rPr>
          <w:rFonts w:ascii="Times New Roman" w:hAnsi="Times New Roman" w:cs="Times New Roman"/>
          <w:sz w:val="24"/>
          <w:szCs w:val="24"/>
        </w:rPr>
        <w:t>/ Join- Page includes mission statement and any other “about us” type information client would like. Join links and information about how to join and what is involved in becoming an official. Join link brings up a pop up applicati</w:t>
      </w:r>
      <w:r w:rsidR="004F3D49">
        <w:rPr>
          <w:rFonts w:ascii="Times New Roman" w:hAnsi="Times New Roman" w:cs="Times New Roman"/>
          <w:sz w:val="24"/>
          <w:szCs w:val="24"/>
        </w:rPr>
        <w:t>on that will be</w:t>
      </w:r>
      <w:r>
        <w:rPr>
          <w:rFonts w:ascii="Times New Roman" w:hAnsi="Times New Roman" w:cs="Times New Roman"/>
          <w:sz w:val="24"/>
          <w:szCs w:val="24"/>
        </w:rPr>
        <w:t xml:space="preserve"> digitally filled out then sent to KSOA. There will be a Uniform Exchange link on this page as well.</w:t>
      </w:r>
    </w:p>
    <w:p w:rsidR="008623DD" w:rsidRDefault="008623DD" w:rsidP="0082419D">
      <w:pPr>
        <w:rPr>
          <w:rFonts w:ascii="Times New Roman" w:hAnsi="Times New Roman" w:cs="Times New Roman"/>
        </w:rPr>
      </w:pPr>
    </w:p>
    <w:p w:rsidR="008623DD" w:rsidRDefault="008623DD">
      <w:pPr>
        <w:rPr>
          <w:rFonts w:ascii="Times New Roman" w:hAnsi="Times New Roman" w:cs="Times New Roman"/>
        </w:rPr>
      </w:pPr>
      <w:r>
        <w:rPr>
          <w:rFonts w:ascii="Times New Roman" w:hAnsi="Times New Roman" w:cs="Times New Roman"/>
        </w:rPr>
        <w:br w:type="page"/>
      </w:r>
    </w:p>
    <w:p w:rsidR="008623DD" w:rsidRDefault="008623DD" w:rsidP="0082419D">
      <w:pPr>
        <w:rPr>
          <w:rFonts w:ascii="Times New Roman" w:hAnsi="Times New Roman" w:cs="Times New Roman"/>
        </w:rPr>
      </w:pPr>
      <w:r>
        <w:rPr>
          <w:rFonts w:ascii="Times New Roman" w:hAnsi="Times New Roman" w:cs="Times New Roman"/>
          <w:noProof/>
        </w:rPr>
        <w:lastRenderedPageBreak/>
        <w:drawing>
          <wp:inline distT="0" distB="0" distL="0" distR="0">
            <wp:extent cx="5934710" cy="52019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8623DD" w:rsidRDefault="008623DD" w:rsidP="0082419D">
      <w:pPr>
        <w:rPr>
          <w:rFonts w:ascii="Times New Roman" w:hAnsi="Times New Roman" w:cs="Times New Roman"/>
        </w:rPr>
      </w:pPr>
    </w:p>
    <w:p w:rsidR="008623DD" w:rsidRDefault="008623DD" w:rsidP="0082419D">
      <w:pPr>
        <w:rPr>
          <w:rFonts w:ascii="Times New Roman" w:hAnsi="Times New Roman" w:cs="Times New Roman"/>
          <w:sz w:val="24"/>
          <w:szCs w:val="24"/>
        </w:rPr>
      </w:pPr>
      <w:r>
        <w:rPr>
          <w:rFonts w:ascii="Times New Roman" w:hAnsi="Times New Roman" w:cs="Times New Roman"/>
          <w:sz w:val="24"/>
          <w:szCs w:val="24"/>
        </w:rPr>
        <w:t>Training- Training tab contains information about different classes or seminars coming up. Also can include training videos.</w:t>
      </w:r>
    </w:p>
    <w:p w:rsidR="008623DD" w:rsidRDefault="008623DD" w:rsidP="0082419D">
      <w:pPr>
        <w:rPr>
          <w:rFonts w:ascii="Times New Roman" w:hAnsi="Times New Roman" w:cs="Times New Roman"/>
        </w:rPr>
      </w:pPr>
    </w:p>
    <w:p w:rsidR="008623DD" w:rsidRDefault="008623DD">
      <w:pPr>
        <w:rPr>
          <w:rFonts w:ascii="Times New Roman" w:hAnsi="Times New Roman" w:cs="Times New Roman"/>
        </w:rPr>
      </w:pPr>
      <w:r>
        <w:rPr>
          <w:rFonts w:ascii="Times New Roman" w:hAnsi="Times New Roman" w:cs="Times New Roman"/>
        </w:rPr>
        <w:br w:type="page"/>
      </w:r>
    </w:p>
    <w:p w:rsidR="008623DD" w:rsidRDefault="004F3D49" w:rsidP="0082419D">
      <w:pPr>
        <w:rPr>
          <w:rFonts w:ascii="Times New Roman" w:hAnsi="Times New Roman" w:cs="Times New Roman"/>
        </w:rPr>
      </w:pPr>
      <w:r>
        <w:rPr>
          <w:rFonts w:ascii="Times New Roman" w:hAnsi="Times New Roman" w:cs="Times New Roman"/>
          <w:noProof/>
        </w:rPr>
        <w:lastRenderedPageBreak/>
        <w:drawing>
          <wp:inline distT="0" distB="0" distL="0" distR="0">
            <wp:extent cx="5934710" cy="52019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8623DD" w:rsidRDefault="008623DD" w:rsidP="008623DD">
      <w:pPr>
        <w:spacing w:after="0"/>
        <w:rPr>
          <w:rFonts w:ascii="Times New Roman" w:hAnsi="Times New Roman" w:cs="Times New Roman"/>
          <w:sz w:val="24"/>
          <w:szCs w:val="24"/>
        </w:rPr>
      </w:pPr>
      <w:r>
        <w:rPr>
          <w:rFonts w:ascii="Times New Roman" w:hAnsi="Times New Roman" w:cs="Times New Roman"/>
          <w:sz w:val="24"/>
          <w:szCs w:val="24"/>
        </w:rPr>
        <w:t>Assignments- There will be a live window imbedded on the website directly linking to Arbiter. User just needs to use Arbiter login information to access their assignments. Once a user sees their assignment and who they will be working with, they can click on the User Directory button which will take them to a spreadsheet with contact information for all registered members</w:t>
      </w:r>
    </w:p>
    <w:p w:rsidR="008623DD" w:rsidRDefault="008623DD" w:rsidP="0082419D">
      <w:pPr>
        <w:rPr>
          <w:rFonts w:ascii="Times New Roman" w:hAnsi="Times New Roman" w:cs="Times New Roman"/>
        </w:rPr>
      </w:pPr>
    </w:p>
    <w:p w:rsidR="004F3D49" w:rsidRDefault="004F3D49" w:rsidP="004F3D49">
      <w:pPr>
        <w:rPr>
          <w:rFonts w:ascii="Times New Roman" w:hAnsi="Times New Roman" w:cs="Times New Roman"/>
        </w:rPr>
      </w:pPr>
      <w:r w:rsidRPr="008623DD">
        <w:rPr>
          <w:rFonts w:ascii="Times New Roman" w:hAnsi="Times New Roman" w:cs="Times New Roman"/>
        </w:rPr>
        <w:t>**John: We had discussed the use of iframes (inline frames) to be used to display Arbiter in our</w:t>
      </w:r>
      <w:r w:rsidR="00F865BF">
        <w:rPr>
          <w:rFonts w:ascii="Times New Roman" w:hAnsi="Times New Roman" w:cs="Times New Roman"/>
        </w:rPr>
        <w:t xml:space="preserve"> Assignments page and there was some concern that the NCAA might have this locked down or there may be something not allowing this application. </w:t>
      </w:r>
      <w:r w:rsidRPr="008623DD">
        <w:rPr>
          <w:rFonts w:ascii="Times New Roman" w:hAnsi="Times New Roman" w:cs="Times New Roman"/>
        </w:rPr>
        <w:t>We tested it and found that the inline frame will work with Arbiter. If you have any questions about it please let us know</w:t>
      </w:r>
      <w:r>
        <w:rPr>
          <w:rFonts w:ascii="Times New Roman" w:hAnsi="Times New Roman" w:cs="Times New Roman"/>
        </w:rPr>
        <w:t>.</w:t>
      </w:r>
    </w:p>
    <w:p w:rsidR="004F3D49" w:rsidRDefault="004F3D49" w:rsidP="0082419D">
      <w:pPr>
        <w:rPr>
          <w:rFonts w:ascii="Times New Roman" w:hAnsi="Times New Roman" w:cs="Times New Roman"/>
        </w:rPr>
      </w:pPr>
    </w:p>
    <w:p w:rsidR="008623DD" w:rsidRDefault="008623DD">
      <w:pPr>
        <w:rPr>
          <w:rFonts w:ascii="Times New Roman" w:hAnsi="Times New Roman" w:cs="Times New Roman"/>
        </w:rPr>
      </w:pPr>
      <w:r>
        <w:rPr>
          <w:rFonts w:ascii="Times New Roman" w:hAnsi="Times New Roman" w:cs="Times New Roman"/>
        </w:rPr>
        <w:br w:type="page"/>
      </w:r>
    </w:p>
    <w:p w:rsidR="008623DD" w:rsidRDefault="008623DD" w:rsidP="0082419D">
      <w:pPr>
        <w:rPr>
          <w:rFonts w:ascii="Times New Roman" w:hAnsi="Times New Roman" w:cs="Times New Roman"/>
        </w:rPr>
      </w:pPr>
      <w:r>
        <w:rPr>
          <w:rFonts w:ascii="Times New Roman" w:hAnsi="Times New Roman" w:cs="Times New Roman"/>
          <w:noProof/>
        </w:rPr>
        <w:lastRenderedPageBreak/>
        <w:drawing>
          <wp:inline distT="0" distB="0" distL="0" distR="0">
            <wp:extent cx="5934710" cy="52019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8623DD" w:rsidRDefault="008623DD" w:rsidP="0082419D">
      <w:pPr>
        <w:rPr>
          <w:rFonts w:ascii="Times New Roman" w:hAnsi="Times New Roman" w:cs="Times New Roman"/>
        </w:rPr>
      </w:pPr>
    </w:p>
    <w:p w:rsidR="008623DD" w:rsidRDefault="008623DD" w:rsidP="0082419D">
      <w:pPr>
        <w:rPr>
          <w:rFonts w:ascii="Times New Roman" w:hAnsi="Times New Roman" w:cs="Times New Roman"/>
          <w:sz w:val="24"/>
          <w:szCs w:val="24"/>
        </w:rPr>
      </w:pPr>
      <w:r>
        <w:rPr>
          <w:rFonts w:ascii="Times New Roman" w:hAnsi="Times New Roman" w:cs="Times New Roman"/>
          <w:sz w:val="24"/>
          <w:szCs w:val="24"/>
        </w:rPr>
        <w:t>News- This tab contains all news and other information that the KSOA would like to share with its members.</w:t>
      </w:r>
    </w:p>
    <w:p w:rsidR="008623DD" w:rsidRDefault="008623DD" w:rsidP="0082419D">
      <w:pPr>
        <w:rPr>
          <w:rFonts w:ascii="Times New Roman" w:hAnsi="Times New Roman" w:cs="Times New Roman"/>
          <w:sz w:val="24"/>
          <w:szCs w:val="24"/>
        </w:rPr>
      </w:pPr>
    </w:p>
    <w:p w:rsidR="008623DD" w:rsidRDefault="008623DD">
      <w:pPr>
        <w:rPr>
          <w:rFonts w:ascii="Times New Roman" w:hAnsi="Times New Roman" w:cs="Times New Roman"/>
          <w:sz w:val="24"/>
          <w:szCs w:val="24"/>
        </w:rPr>
      </w:pPr>
      <w:r>
        <w:rPr>
          <w:rFonts w:ascii="Times New Roman" w:hAnsi="Times New Roman" w:cs="Times New Roman"/>
          <w:sz w:val="24"/>
          <w:szCs w:val="24"/>
        </w:rPr>
        <w:br w:type="page"/>
      </w:r>
    </w:p>
    <w:p w:rsidR="008623DD" w:rsidRDefault="008623DD" w:rsidP="0082419D">
      <w:pPr>
        <w:rPr>
          <w:rFonts w:ascii="Times New Roman" w:hAnsi="Times New Roman" w:cs="Times New Roman"/>
        </w:rPr>
      </w:pPr>
      <w:r>
        <w:rPr>
          <w:rFonts w:ascii="Times New Roman" w:hAnsi="Times New Roman" w:cs="Times New Roman"/>
          <w:noProof/>
        </w:rPr>
        <w:lastRenderedPageBreak/>
        <w:drawing>
          <wp:inline distT="0" distB="0" distL="0" distR="0">
            <wp:extent cx="5934710" cy="52019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8623DD" w:rsidRDefault="008623DD" w:rsidP="0082419D">
      <w:pPr>
        <w:rPr>
          <w:rFonts w:ascii="Times New Roman" w:hAnsi="Times New Roman" w:cs="Times New Roman"/>
        </w:rPr>
      </w:pPr>
    </w:p>
    <w:p w:rsidR="008623DD" w:rsidRDefault="008623DD" w:rsidP="0082419D">
      <w:pPr>
        <w:rPr>
          <w:rFonts w:ascii="Times New Roman" w:hAnsi="Times New Roman" w:cs="Times New Roman"/>
          <w:sz w:val="24"/>
          <w:szCs w:val="24"/>
        </w:rPr>
      </w:pPr>
      <w:r>
        <w:rPr>
          <w:rFonts w:ascii="Times New Roman" w:hAnsi="Times New Roman" w:cs="Times New Roman"/>
          <w:sz w:val="24"/>
          <w:szCs w:val="24"/>
        </w:rPr>
        <w:t>Calendar- contains calendar of upcoming events</w:t>
      </w:r>
    </w:p>
    <w:p w:rsidR="008623DD" w:rsidRDefault="008623DD" w:rsidP="0082419D">
      <w:pPr>
        <w:rPr>
          <w:rFonts w:ascii="Times New Roman" w:hAnsi="Times New Roman" w:cs="Times New Roman"/>
        </w:rPr>
      </w:pPr>
    </w:p>
    <w:p w:rsidR="008623DD" w:rsidRDefault="008623DD">
      <w:pPr>
        <w:rPr>
          <w:rFonts w:ascii="Times New Roman" w:hAnsi="Times New Roman" w:cs="Times New Roman"/>
        </w:rPr>
      </w:pPr>
      <w:r>
        <w:rPr>
          <w:rFonts w:ascii="Times New Roman" w:hAnsi="Times New Roman" w:cs="Times New Roman"/>
        </w:rPr>
        <w:br w:type="page"/>
      </w:r>
    </w:p>
    <w:p w:rsidR="008623DD" w:rsidRDefault="004F3D49" w:rsidP="0082419D">
      <w:pPr>
        <w:rPr>
          <w:rFonts w:ascii="Times New Roman" w:hAnsi="Times New Roman" w:cs="Times New Roman"/>
        </w:rPr>
      </w:pPr>
      <w:r>
        <w:rPr>
          <w:rFonts w:ascii="Times New Roman" w:hAnsi="Times New Roman" w:cs="Times New Roman"/>
          <w:noProof/>
        </w:rPr>
        <w:lastRenderedPageBreak/>
        <w:drawing>
          <wp:inline distT="0" distB="0" distL="0" distR="0">
            <wp:extent cx="5934710" cy="52019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4F3D49" w:rsidRDefault="004F3D49" w:rsidP="004F3D49">
      <w:pPr>
        <w:spacing w:after="0"/>
        <w:rPr>
          <w:rFonts w:ascii="Times New Roman" w:hAnsi="Times New Roman" w:cs="Times New Roman"/>
          <w:sz w:val="24"/>
          <w:szCs w:val="24"/>
        </w:rPr>
      </w:pPr>
      <w:r>
        <w:rPr>
          <w:rFonts w:ascii="Times New Roman" w:hAnsi="Times New Roman" w:cs="Times New Roman"/>
          <w:sz w:val="24"/>
          <w:szCs w:val="24"/>
        </w:rPr>
        <w:t xml:space="preserve">Discussion Board- Discussion board will host uniform exchange dialog. Place where members can discuss rule changes, team tendencies, travel and weather, and social dialogs. </w:t>
      </w:r>
    </w:p>
    <w:p w:rsidR="004F3D49" w:rsidRDefault="004F3D49" w:rsidP="0082419D">
      <w:pPr>
        <w:rPr>
          <w:rFonts w:ascii="Times New Roman" w:hAnsi="Times New Roman" w:cs="Times New Roman"/>
        </w:rPr>
      </w:pPr>
    </w:p>
    <w:p w:rsidR="004F3D49" w:rsidRDefault="004F3D49">
      <w:pPr>
        <w:rPr>
          <w:rFonts w:ascii="Times New Roman" w:hAnsi="Times New Roman" w:cs="Times New Roman"/>
        </w:rPr>
      </w:pPr>
      <w:r>
        <w:rPr>
          <w:rFonts w:ascii="Times New Roman" w:hAnsi="Times New Roman" w:cs="Times New Roman"/>
        </w:rPr>
        <w:br w:type="page"/>
      </w:r>
    </w:p>
    <w:p w:rsidR="004F3D49" w:rsidRDefault="004F3D49" w:rsidP="0082419D">
      <w:pPr>
        <w:rPr>
          <w:rFonts w:ascii="Times New Roman" w:hAnsi="Times New Roman" w:cs="Times New Roman"/>
        </w:rPr>
      </w:pPr>
      <w:r>
        <w:rPr>
          <w:rFonts w:ascii="Times New Roman" w:hAnsi="Times New Roman" w:cs="Times New Roman"/>
          <w:noProof/>
        </w:rPr>
        <w:lastRenderedPageBreak/>
        <w:drawing>
          <wp:inline distT="0" distB="0" distL="0" distR="0">
            <wp:extent cx="5934710" cy="52019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4F3D49" w:rsidRDefault="004F3D49" w:rsidP="0082419D">
      <w:pPr>
        <w:rPr>
          <w:rFonts w:ascii="Times New Roman" w:hAnsi="Times New Roman" w:cs="Times New Roman"/>
        </w:rPr>
      </w:pPr>
    </w:p>
    <w:p w:rsidR="004F3D49" w:rsidRDefault="004F3D49" w:rsidP="004F3D49">
      <w:pPr>
        <w:spacing w:after="0"/>
        <w:rPr>
          <w:rFonts w:ascii="Times New Roman" w:hAnsi="Times New Roman" w:cs="Times New Roman"/>
          <w:sz w:val="24"/>
          <w:szCs w:val="24"/>
        </w:rPr>
      </w:pPr>
      <w:r>
        <w:rPr>
          <w:rFonts w:ascii="Times New Roman" w:hAnsi="Times New Roman" w:cs="Times New Roman"/>
          <w:sz w:val="24"/>
          <w:szCs w:val="24"/>
        </w:rPr>
        <w:t xml:space="preserve">Meeting Highlights- Meeting minutes can be logged, important meeting information can be posted here. Elections can also be held here. This page is only accessible to members. </w:t>
      </w:r>
    </w:p>
    <w:p w:rsidR="004F3D49" w:rsidRDefault="004F3D49" w:rsidP="0082419D">
      <w:pPr>
        <w:rPr>
          <w:rFonts w:ascii="Times New Roman" w:hAnsi="Times New Roman" w:cs="Times New Roman"/>
        </w:rPr>
      </w:pPr>
    </w:p>
    <w:p w:rsidR="004F3D49" w:rsidRDefault="004F3D49">
      <w:pPr>
        <w:rPr>
          <w:rFonts w:ascii="Times New Roman" w:hAnsi="Times New Roman" w:cs="Times New Roman"/>
        </w:rPr>
      </w:pPr>
      <w:r>
        <w:rPr>
          <w:rFonts w:ascii="Times New Roman" w:hAnsi="Times New Roman" w:cs="Times New Roman"/>
        </w:rPr>
        <w:br w:type="page"/>
      </w:r>
    </w:p>
    <w:p w:rsidR="004F3D49" w:rsidRDefault="004F3D49" w:rsidP="0082419D">
      <w:pPr>
        <w:rPr>
          <w:rFonts w:ascii="Times New Roman" w:hAnsi="Times New Roman" w:cs="Times New Roman"/>
        </w:rPr>
      </w:pPr>
      <w:r>
        <w:rPr>
          <w:rFonts w:ascii="Times New Roman" w:hAnsi="Times New Roman" w:cs="Times New Roman"/>
          <w:noProof/>
        </w:rPr>
        <w:lastRenderedPageBreak/>
        <w:drawing>
          <wp:inline distT="0" distB="0" distL="0" distR="0">
            <wp:extent cx="5934710" cy="52019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4F3D49" w:rsidRDefault="004F3D49" w:rsidP="0082419D">
      <w:pPr>
        <w:rPr>
          <w:rFonts w:ascii="Times New Roman" w:hAnsi="Times New Roman" w:cs="Times New Roman"/>
        </w:rPr>
      </w:pPr>
    </w:p>
    <w:p w:rsidR="004F3D49" w:rsidRDefault="004F3D49" w:rsidP="0082419D">
      <w:pPr>
        <w:rPr>
          <w:rFonts w:ascii="Times New Roman" w:hAnsi="Times New Roman" w:cs="Times New Roman"/>
          <w:sz w:val="24"/>
          <w:szCs w:val="24"/>
        </w:rPr>
      </w:pPr>
      <w:r>
        <w:rPr>
          <w:rFonts w:ascii="Times New Roman" w:hAnsi="Times New Roman" w:cs="Times New Roman"/>
          <w:sz w:val="24"/>
          <w:szCs w:val="24"/>
        </w:rPr>
        <w:t>Pay Dues- Another page only accessible to members. On this page members can pay their dues. Information is automatically sent to a database and logged there</w:t>
      </w:r>
    </w:p>
    <w:p w:rsidR="004F3D49" w:rsidRDefault="004F3D49" w:rsidP="0082419D">
      <w:pPr>
        <w:rPr>
          <w:rFonts w:ascii="Times New Roman" w:hAnsi="Times New Roman" w:cs="Times New Roman"/>
          <w:sz w:val="24"/>
          <w:szCs w:val="24"/>
        </w:rPr>
      </w:pPr>
    </w:p>
    <w:p w:rsidR="004F3D49" w:rsidRDefault="004F3D49">
      <w:pPr>
        <w:rPr>
          <w:rFonts w:ascii="Times New Roman" w:hAnsi="Times New Roman" w:cs="Times New Roman"/>
          <w:sz w:val="24"/>
          <w:szCs w:val="24"/>
        </w:rPr>
      </w:pPr>
      <w:r>
        <w:rPr>
          <w:rFonts w:ascii="Times New Roman" w:hAnsi="Times New Roman" w:cs="Times New Roman"/>
          <w:sz w:val="24"/>
          <w:szCs w:val="24"/>
        </w:rPr>
        <w:br w:type="page"/>
      </w:r>
    </w:p>
    <w:p w:rsidR="004F3D49" w:rsidRDefault="004F3D49" w:rsidP="0082419D">
      <w:pPr>
        <w:rPr>
          <w:rFonts w:ascii="Times New Roman" w:hAnsi="Times New Roman" w:cs="Times New Roman"/>
        </w:rPr>
      </w:pPr>
      <w:r>
        <w:rPr>
          <w:rFonts w:ascii="Times New Roman" w:hAnsi="Times New Roman" w:cs="Times New Roman"/>
          <w:noProof/>
        </w:rPr>
        <w:lastRenderedPageBreak/>
        <w:drawing>
          <wp:inline distT="0" distB="0" distL="0" distR="0">
            <wp:extent cx="5934710" cy="52019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5201920"/>
                    </a:xfrm>
                    <a:prstGeom prst="rect">
                      <a:avLst/>
                    </a:prstGeom>
                    <a:noFill/>
                    <a:ln>
                      <a:noFill/>
                    </a:ln>
                  </pic:spPr>
                </pic:pic>
              </a:graphicData>
            </a:graphic>
          </wp:inline>
        </w:drawing>
      </w:r>
    </w:p>
    <w:p w:rsidR="004F3D49" w:rsidRDefault="004F3D49" w:rsidP="0082419D">
      <w:pPr>
        <w:rPr>
          <w:rFonts w:ascii="Times New Roman" w:hAnsi="Times New Roman" w:cs="Times New Roman"/>
        </w:rPr>
      </w:pPr>
    </w:p>
    <w:p w:rsidR="004F3D49" w:rsidRPr="008623DD" w:rsidRDefault="004F3D49" w:rsidP="0082419D">
      <w:pPr>
        <w:rPr>
          <w:rFonts w:ascii="Times New Roman" w:hAnsi="Times New Roman" w:cs="Times New Roman"/>
        </w:rPr>
      </w:pPr>
      <w:r>
        <w:rPr>
          <w:rFonts w:ascii="Times New Roman" w:hAnsi="Times New Roman" w:cs="Times New Roman"/>
          <w:sz w:val="24"/>
          <w:szCs w:val="24"/>
        </w:rPr>
        <w:t xml:space="preserve">Assessments- On this page members can request an assessment and view previous assessments. Their request will go directly to the assessors. Assessors will have a special login that will allow them to post assessments. These assessments will only be visible to the user they belong to. </w:t>
      </w:r>
      <w:r w:rsidRPr="00B05F9C">
        <w:rPr>
          <w:rFonts w:ascii="Times New Roman" w:hAnsi="Times New Roman" w:cs="Times New Roman"/>
          <w:sz w:val="24"/>
          <w:szCs w:val="24"/>
        </w:rPr>
        <w:t xml:space="preserve"> </w:t>
      </w:r>
    </w:p>
    <w:sectPr w:rsidR="004F3D49" w:rsidRPr="008623DD" w:rsidSect="00776B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D4232"/>
    <w:multiLevelType w:val="hybridMultilevel"/>
    <w:tmpl w:val="2E6AFB52"/>
    <w:lvl w:ilvl="0" w:tplc="4C68C5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F72EF"/>
    <w:multiLevelType w:val="multilevel"/>
    <w:tmpl w:val="0A547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B3B88"/>
    <w:multiLevelType w:val="hybridMultilevel"/>
    <w:tmpl w:val="9FF4DA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C1041F"/>
    <w:multiLevelType w:val="hybridMultilevel"/>
    <w:tmpl w:val="709EBBAC"/>
    <w:lvl w:ilvl="0" w:tplc="6916D4DE">
      <w:start w:val="1"/>
      <w:numFmt w:val="upperLetter"/>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54C89"/>
    <w:multiLevelType w:val="hybridMultilevel"/>
    <w:tmpl w:val="80F2350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76675A"/>
    <w:multiLevelType w:val="multilevel"/>
    <w:tmpl w:val="5468823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2FB74662"/>
    <w:multiLevelType w:val="hybridMultilevel"/>
    <w:tmpl w:val="0C8471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1427F3"/>
    <w:multiLevelType w:val="hybridMultilevel"/>
    <w:tmpl w:val="582C2706"/>
    <w:lvl w:ilvl="0" w:tplc="04EA05BE">
      <w:start w:val="1"/>
      <w:numFmt w:val="decimal"/>
      <w:lvlText w:val="%1."/>
      <w:lvlJc w:val="left"/>
      <w:pPr>
        <w:ind w:left="1080" w:hanging="360"/>
      </w:pPr>
      <w:rPr>
        <w:rFonts w:eastAsia="Times New Roman" w:hint="default"/>
        <w:b/>
        <w:sz w:val="24"/>
      </w:rPr>
    </w:lvl>
    <w:lvl w:ilvl="1" w:tplc="04090019">
      <w:start w:val="1"/>
      <w:numFmt w:val="lowerLetter"/>
      <w:lvlText w:val="%2."/>
      <w:lvlJc w:val="left"/>
      <w:pPr>
        <w:ind w:left="1800" w:hanging="360"/>
      </w:pPr>
    </w:lvl>
    <w:lvl w:ilvl="2" w:tplc="63565028">
      <w:start w:val="1"/>
      <w:numFmt w:val="upperLetter"/>
      <w:lvlText w:val="%3."/>
      <w:lvlJc w:val="left"/>
      <w:pPr>
        <w:ind w:left="2700" w:hanging="36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E97525"/>
    <w:multiLevelType w:val="hybridMultilevel"/>
    <w:tmpl w:val="D5B66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B74941"/>
    <w:multiLevelType w:val="hybridMultilevel"/>
    <w:tmpl w:val="297AA5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B530CE3"/>
    <w:multiLevelType w:val="multilevel"/>
    <w:tmpl w:val="2DA0ABA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42132558"/>
    <w:multiLevelType w:val="multilevel"/>
    <w:tmpl w:val="9B546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9500D"/>
    <w:multiLevelType w:val="multilevel"/>
    <w:tmpl w:val="89F8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E167F"/>
    <w:multiLevelType w:val="multilevel"/>
    <w:tmpl w:val="5FA46A5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4D3952D1"/>
    <w:multiLevelType w:val="hybridMultilevel"/>
    <w:tmpl w:val="E27E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7E7288"/>
    <w:multiLevelType w:val="hybridMultilevel"/>
    <w:tmpl w:val="A226FFF6"/>
    <w:lvl w:ilvl="0" w:tplc="72BE6C5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34B1D"/>
    <w:multiLevelType w:val="multilevel"/>
    <w:tmpl w:val="BA12E7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4F4B31C0"/>
    <w:multiLevelType w:val="multilevel"/>
    <w:tmpl w:val="BCE4315E"/>
    <w:lvl w:ilvl="0">
      <w:start w:val="1"/>
      <w:numFmt w:val="bullet"/>
      <w:lvlText w:val="●"/>
      <w:lvlJc w:val="left"/>
      <w:pPr>
        <w:ind w:left="765" w:firstLine="405"/>
      </w:pPr>
      <w:rPr>
        <w:rFonts w:ascii="Arial" w:eastAsia="Arial" w:hAnsi="Arial" w:cs="Arial"/>
      </w:rPr>
    </w:lvl>
    <w:lvl w:ilvl="1">
      <w:start w:val="1"/>
      <w:numFmt w:val="bullet"/>
      <w:lvlText w:val="o"/>
      <w:lvlJc w:val="left"/>
      <w:pPr>
        <w:ind w:left="1485" w:firstLine="1125"/>
      </w:pPr>
      <w:rPr>
        <w:rFonts w:ascii="Arial" w:eastAsia="Arial" w:hAnsi="Arial" w:cs="Arial"/>
      </w:rPr>
    </w:lvl>
    <w:lvl w:ilvl="2">
      <w:start w:val="1"/>
      <w:numFmt w:val="bullet"/>
      <w:lvlText w:val="▪"/>
      <w:lvlJc w:val="left"/>
      <w:pPr>
        <w:ind w:left="2205" w:firstLine="1845"/>
      </w:pPr>
      <w:rPr>
        <w:rFonts w:ascii="Arial" w:eastAsia="Arial" w:hAnsi="Arial" w:cs="Arial"/>
      </w:rPr>
    </w:lvl>
    <w:lvl w:ilvl="3">
      <w:start w:val="1"/>
      <w:numFmt w:val="bullet"/>
      <w:lvlText w:val="●"/>
      <w:lvlJc w:val="left"/>
      <w:pPr>
        <w:ind w:left="2925" w:firstLine="2565"/>
      </w:pPr>
      <w:rPr>
        <w:rFonts w:ascii="Arial" w:eastAsia="Arial" w:hAnsi="Arial" w:cs="Arial"/>
      </w:rPr>
    </w:lvl>
    <w:lvl w:ilvl="4">
      <w:start w:val="1"/>
      <w:numFmt w:val="bullet"/>
      <w:lvlText w:val="o"/>
      <w:lvlJc w:val="left"/>
      <w:pPr>
        <w:ind w:left="3645" w:firstLine="3285"/>
      </w:pPr>
      <w:rPr>
        <w:rFonts w:ascii="Arial" w:eastAsia="Arial" w:hAnsi="Arial" w:cs="Arial"/>
      </w:rPr>
    </w:lvl>
    <w:lvl w:ilvl="5">
      <w:start w:val="1"/>
      <w:numFmt w:val="bullet"/>
      <w:lvlText w:val="▪"/>
      <w:lvlJc w:val="left"/>
      <w:pPr>
        <w:ind w:left="4365" w:firstLine="4005"/>
      </w:pPr>
      <w:rPr>
        <w:rFonts w:ascii="Arial" w:eastAsia="Arial" w:hAnsi="Arial" w:cs="Arial"/>
      </w:rPr>
    </w:lvl>
    <w:lvl w:ilvl="6">
      <w:start w:val="1"/>
      <w:numFmt w:val="bullet"/>
      <w:lvlText w:val="●"/>
      <w:lvlJc w:val="left"/>
      <w:pPr>
        <w:ind w:left="5085" w:firstLine="4725"/>
      </w:pPr>
      <w:rPr>
        <w:rFonts w:ascii="Arial" w:eastAsia="Arial" w:hAnsi="Arial" w:cs="Arial"/>
      </w:rPr>
    </w:lvl>
    <w:lvl w:ilvl="7">
      <w:start w:val="1"/>
      <w:numFmt w:val="bullet"/>
      <w:lvlText w:val="o"/>
      <w:lvlJc w:val="left"/>
      <w:pPr>
        <w:ind w:left="5805" w:firstLine="5445"/>
      </w:pPr>
      <w:rPr>
        <w:rFonts w:ascii="Arial" w:eastAsia="Arial" w:hAnsi="Arial" w:cs="Arial"/>
      </w:rPr>
    </w:lvl>
    <w:lvl w:ilvl="8">
      <w:start w:val="1"/>
      <w:numFmt w:val="bullet"/>
      <w:lvlText w:val="▪"/>
      <w:lvlJc w:val="left"/>
      <w:pPr>
        <w:ind w:left="6525" w:firstLine="6165"/>
      </w:pPr>
      <w:rPr>
        <w:rFonts w:ascii="Arial" w:eastAsia="Arial" w:hAnsi="Arial" w:cs="Arial"/>
      </w:rPr>
    </w:lvl>
  </w:abstractNum>
  <w:abstractNum w:abstractNumId="18" w15:restartNumberingAfterBreak="0">
    <w:nsid w:val="53D37A85"/>
    <w:multiLevelType w:val="hybridMultilevel"/>
    <w:tmpl w:val="4606D9C8"/>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057E5E"/>
    <w:multiLevelType w:val="hybridMultilevel"/>
    <w:tmpl w:val="4FEA5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501A64"/>
    <w:multiLevelType w:val="hybridMultilevel"/>
    <w:tmpl w:val="9EC45B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C91829"/>
    <w:multiLevelType w:val="hybridMultilevel"/>
    <w:tmpl w:val="641C016A"/>
    <w:lvl w:ilvl="0" w:tplc="AE6E4B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C126CD"/>
    <w:multiLevelType w:val="multilevel"/>
    <w:tmpl w:val="6C9C0E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79F1702B"/>
    <w:multiLevelType w:val="hybridMultilevel"/>
    <w:tmpl w:val="B02ABC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C16336"/>
    <w:multiLevelType w:val="hybridMultilevel"/>
    <w:tmpl w:val="5E9606B6"/>
    <w:lvl w:ilvl="0" w:tplc="16D8CB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0"/>
  </w:num>
  <w:num w:numId="4">
    <w:abstractNumId w:val="24"/>
  </w:num>
  <w:num w:numId="5">
    <w:abstractNumId w:val="19"/>
  </w:num>
  <w:num w:numId="6">
    <w:abstractNumId w:val="8"/>
  </w:num>
  <w:num w:numId="7">
    <w:abstractNumId w:val="3"/>
  </w:num>
  <w:num w:numId="8">
    <w:abstractNumId w:val="4"/>
  </w:num>
  <w:num w:numId="9">
    <w:abstractNumId w:val="2"/>
  </w:num>
  <w:num w:numId="10">
    <w:abstractNumId w:val="20"/>
  </w:num>
  <w:num w:numId="11">
    <w:abstractNumId w:val="9"/>
  </w:num>
  <w:num w:numId="12">
    <w:abstractNumId w:val="7"/>
  </w:num>
  <w:num w:numId="13">
    <w:abstractNumId w:val="6"/>
  </w:num>
  <w:num w:numId="14">
    <w:abstractNumId w:val="23"/>
  </w:num>
  <w:num w:numId="15">
    <w:abstractNumId w:val="12"/>
  </w:num>
  <w:num w:numId="16">
    <w:abstractNumId w:val="1"/>
  </w:num>
  <w:num w:numId="17">
    <w:abstractNumId w:val="1"/>
    <w:lvlOverride w:ilvl="1">
      <w:lvl w:ilvl="1">
        <w:numFmt w:val="bullet"/>
        <w:lvlText w:val=""/>
        <w:lvlJc w:val="left"/>
        <w:pPr>
          <w:tabs>
            <w:tab w:val="num" w:pos="1440"/>
          </w:tabs>
          <w:ind w:left="1440" w:hanging="360"/>
        </w:pPr>
        <w:rPr>
          <w:rFonts w:ascii="Symbol" w:hAnsi="Symbol" w:hint="default"/>
          <w:sz w:val="20"/>
        </w:rPr>
      </w:lvl>
    </w:lvlOverride>
  </w:num>
  <w:num w:numId="18">
    <w:abstractNumId w:val="11"/>
  </w:num>
  <w:num w:numId="19">
    <w:abstractNumId w:val="11"/>
    <w:lvlOverride w:ilvl="1">
      <w:lvl w:ilvl="1">
        <w:numFmt w:val="bullet"/>
        <w:lvlText w:val=""/>
        <w:lvlJc w:val="left"/>
        <w:pPr>
          <w:tabs>
            <w:tab w:val="num" w:pos="1440"/>
          </w:tabs>
          <w:ind w:left="1440" w:hanging="360"/>
        </w:pPr>
        <w:rPr>
          <w:rFonts w:ascii="Symbol" w:hAnsi="Symbol" w:hint="default"/>
          <w:sz w:val="20"/>
        </w:rPr>
      </w:lvl>
    </w:lvlOverride>
  </w:num>
  <w:num w:numId="20">
    <w:abstractNumId w:val="10"/>
  </w:num>
  <w:num w:numId="21">
    <w:abstractNumId w:val="17"/>
  </w:num>
  <w:num w:numId="22">
    <w:abstractNumId w:val="5"/>
  </w:num>
  <w:num w:numId="23">
    <w:abstractNumId w:val="22"/>
  </w:num>
  <w:num w:numId="24">
    <w:abstractNumId w:val="13"/>
  </w:num>
  <w:num w:numId="25">
    <w:abstractNumId w:val="16"/>
  </w:num>
  <w:num w:numId="26">
    <w:abstractNumId w:val="18"/>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BC2"/>
    <w:rsid w:val="001D4FE8"/>
    <w:rsid w:val="00435847"/>
    <w:rsid w:val="004504D5"/>
    <w:rsid w:val="00470F6F"/>
    <w:rsid w:val="004F3D49"/>
    <w:rsid w:val="005C6046"/>
    <w:rsid w:val="006F7A0D"/>
    <w:rsid w:val="00776BC2"/>
    <w:rsid w:val="007B4657"/>
    <w:rsid w:val="0082419D"/>
    <w:rsid w:val="008623DD"/>
    <w:rsid w:val="008B16A7"/>
    <w:rsid w:val="009763DD"/>
    <w:rsid w:val="00B05F9C"/>
    <w:rsid w:val="00BB6B56"/>
    <w:rsid w:val="00BD38C3"/>
    <w:rsid w:val="00CD67B3"/>
    <w:rsid w:val="00F865BF"/>
    <w:rsid w:val="00F87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37BD4B-43A9-4D36-A259-FB8BDF40A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470F6F"/>
    <w:pPr>
      <w:keepNext/>
      <w:keepLines/>
      <w:widowControl w:val="0"/>
      <w:spacing w:before="120" w:after="60"/>
      <w:ind w:left="720" w:hanging="720"/>
      <w:outlineLvl w:val="0"/>
    </w:pPr>
    <w:rPr>
      <w:rFonts w:ascii="Arial" w:eastAsia="Arial" w:hAnsi="Arial" w:cs="Arial"/>
      <w:b/>
      <w:color w:val="000000"/>
      <w:sz w:val="24"/>
      <w:szCs w:val="24"/>
    </w:rPr>
  </w:style>
  <w:style w:type="paragraph" w:styleId="Heading2">
    <w:name w:val="heading 2"/>
    <w:basedOn w:val="Normal"/>
    <w:next w:val="Normal"/>
    <w:link w:val="Heading2Char"/>
    <w:rsid w:val="00470F6F"/>
    <w:pPr>
      <w:keepNext/>
      <w:keepLines/>
      <w:widowControl w:val="0"/>
      <w:spacing w:before="120" w:after="60"/>
      <w:ind w:left="720" w:hanging="720"/>
      <w:outlineLvl w:val="1"/>
    </w:pPr>
    <w:rPr>
      <w:rFonts w:ascii="Arial" w:eastAsia="Arial" w:hAnsi="Arial" w:cs="Arial"/>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6BC2"/>
    <w:pPr>
      <w:spacing w:after="0" w:line="240" w:lineRule="auto"/>
    </w:pPr>
    <w:rPr>
      <w:rFonts w:eastAsiaTheme="minorEastAsia"/>
    </w:rPr>
  </w:style>
  <w:style w:type="character" w:customStyle="1" w:styleId="NoSpacingChar">
    <w:name w:val="No Spacing Char"/>
    <w:basedOn w:val="DefaultParagraphFont"/>
    <w:link w:val="NoSpacing"/>
    <w:uiPriority w:val="1"/>
    <w:rsid w:val="00776BC2"/>
    <w:rPr>
      <w:rFonts w:eastAsiaTheme="minorEastAsia"/>
    </w:rPr>
  </w:style>
  <w:style w:type="paragraph" w:styleId="ListParagraph">
    <w:name w:val="List Paragraph"/>
    <w:basedOn w:val="Normal"/>
    <w:uiPriority w:val="34"/>
    <w:qFormat/>
    <w:rsid w:val="00CD67B3"/>
    <w:pPr>
      <w:ind w:left="720"/>
      <w:contextualSpacing/>
    </w:pPr>
  </w:style>
  <w:style w:type="paragraph" w:styleId="Title">
    <w:name w:val="Title"/>
    <w:basedOn w:val="Normal"/>
    <w:next w:val="Normal"/>
    <w:link w:val="TitleChar"/>
    <w:qFormat/>
    <w:rsid w:val="00470F6F"/>
    <w:pPr>
      <w:keepNext/>
      <w:keepLines/>
      <w:widowControl w:val="0"/>
      <w:spacing w:after="0" w:line="240" w:lineRule="auto"/>
      <w:jc w:val="center"/>
    </w:pPr>
    <w:rPr>
      <w:rFonts w:ascii="Arial" w:eastAsia="Arial" w:hAnsi="Arial" w:cs="Arial"/>
      <w:b/>
      <w:color w:val="000000"/>
      <w:sz w:val="36"/>
      <w:szCs w:val="36"/>
    </w:rPr>
  </w:style>
  <w:style w:type="character" w:customStyle="1" w:styleId="TitleChar">
    <w:name w:val="Title Char"/>
    <w:basedOn w:val="DefaultParagraphFont"/>
    <w:link w:val="Title"/>
    <w:rsid w:val="00470F6F"/>
    <w:rPr>
      <w:rFonts w:ascii="Arial" w:eastAsia="Arial" w:hAnsi="Arial" w:cs="Arial"/>
      <w:b/>
      <w:color w:val="000000"/>
      <w:sz w:val="36"/>
      <w:szCs w:val="36"/>
    </w:rPr>
  </w:style>
  <w:style w:type="paragraph" w:styleId="TOC1">
    <w:name w:val="toc 1"/>
    <w:basedOn w:val="Normal"/>
    <w:next w:val="Normal"/>
    <w:semiHidden/>
    <w:rsid w:val="00470F6F"/>
    <w:pPr>
      <w:widowControl w:val="0"/>
      <w:tabs>
        <w:tab w:val="right" w:pos="9360"/>
      </w:tabs>
      <w:spacing w:before="240" w:after="60" w:line="240" w:lineRule="atLeast"/>
      <w:ind w:right="720"/>
    </w:pPr>
    <w:rPr>
      <w:rFonts w:ascii="Times New Roman" w:eastAsia="Times New Roman" w:hAnsi="Times New Roman" w:cs="Times New Roman"/>
      <w:sz w:val="20"/>
      <w:szCs w:val="20"/>
    </w:rPr>
  </w:style>
  <w:style w:type="paragraph" w:styleId="TOC2">
    <w:name w:val="toc 2"/>
    <w:basedOn w:val="Normal"/>
    <w:next w:val="Normal"/>
    <w:semiHidden/>
    <w:rsid w:val="00470F6F"/>
    <w:pPr>
      <w:widowControl w:val="0"/>
      <w:tabs>
        <w:tab w:val="right" w:pos="9360"/>
      </w:tabs>
      <w:spacing w:after="0" w:line="240" w:lineRule="atLeast"/>
      <w:ind w:left="432" w:right="720"/>
    </w:pPr>
    <w:rPr>
      <w:rFonts w:ascii="Times New Roman" w:eastAsia="Times New Roman" w:hAnsi="Times New Roman" w:cs="Times New Roman"/>
      <w:sz w:val="20"/>
      <w:szCs w:val="20"/>
    </w:rPr>
  </w:style>
  <w:style w:type="character" w:customStyle="1" w:styleId="Heading1Char">
    <w:name w:val="Heading 1 Char"/>
    <w:basedOn w:val="DefaultParagraphFont"/>
    <w:link w:val="Heading1"/>
    <w:rsid w:val="00470F6F"/>
    <w:rPr>
      <w:rFonts w:ascii="Arial" w:eastAsia="Arial" w:hAnsi="Arial" w:cs="Arial"/>
      <w:b/>
      <w:color w:val="000000"/>
      <w:sz w:val="24"/>
      <w:szCs w:val="24"/>
    </w:rPr>
  </w:style>
  <w:style w:type="character" w:customStyle="1" w:styleId="Heading2Char">
    <w:name w:val="Heading 2 Char"/>
    <w:basedOn w:val="DefaultParagraphFont"/>
    <w:link w:val="Heading2"/>
    <w:rsid w:val="00470F6F"/>
    <w:rPr>
      <w:rFonts w:ascii="Arial" w:eastAsia="Arial" w:hAnsi="Arial" w:cs="Arial"/>
      <w:b/>
      <w:color w:val="000000"/>
      <w:sz w:val="20"/>
      <w:szCs w:val="20"/>
    </w:rPr>
  </w:style>
  <w:style w:type="paragraph" w:styleId="BodyText">
    <w:name w:val="Body Text"/>
    <w:basedOn w:val="Normal"/>
    <w:link w:val="BodyTextChar"/>
    <w:semiHidden/>
    <w:rsid w:val="00470F6F"/>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470F6F"/>
    <w:rPr>
      <w:rFonts w:ascii="Times New Roman" w:eastAsia="Times New Roman" w:hAnsi="Times New Roman" w:cs="Times New Roman"/>
      <w:sz w:val="20"/>
      <w:szCs w:val="20"/>
    </w:rPr>
  </w:style>
  <w:style w:type="paragraph" w:customStyle="1" w:styleId="InfoBlue">
    <w:name w:val="InfoBlue"/>
    <w:basedOn w:val="Normal"/>
    <w:next w:val="BodyText"/>
    <w:autoRedefine/>
    <w:rsid w:val="00470F6F"/>
    <w:pPr>
      <w:tabs>
        <w:tab w:val="left" w:pos="540"/>
        <w:tab w:val="left" w:pos="1260"/>
      </w:tabs>
      <w:spacing w:after="120" w:line="240" w:lineRule="atLeast"/>
    </w:pPr>
    <w:rPr>
      <w:rFonts w:ascii="Times New Roman" w:eastAsia="Times New Roman" w:hAnsi="Times New Roman" w:cs="Times New Roman"/>
      <w:i/>
      <w:color w:val="0000FF"/>
      <w:sz w:val="20"/>
      <w:szCs w:val="20"/>
    </w:rPr>
  </w:style>
  <w:style w:type="table" w:styleId="GridTable4-Accent1">
    <w:name w:val="Grid Table 4 Accent 1"/>
    <w:basedOn w:val="TableNormal"/>
    <w:uiPriority w:val="49"/>
    <w:rsid w:val="00BB6B5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7B46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6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82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Technical_feasibility" TargetMode="External"/><Relationship Id="rId11" Type="http://schemas.openxmlformats.org/officeDocument/2006/relationships/image" Target="media/image5.png"/><Relationship Id="rId5" Type="http://schemas.openxmlformats.org/officeDocument/2006/relationships/hyperlink" Target="https://en.wikipedia.org/wiki/Technical_feasibility"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8EFBDB41F494704A2F44AEB7670D713"/>
        <w:category>
          <w:name w:val="General"/>
          <w:gallery w:val="placeholder"/>
        </w:category>
        <w:types>
          <w:type w:val="bbPlcHdr"/>
        </w:types>
        <w:behaviors>
          <w:behavior w:val="content"/>
        </w:behaviors>
        <w:guid w:val="{AEB01E06-5F9D-4510-B1C3-9D48E4044609}"/>
      </w:docPartPr>
      <w:docPartBody>
        <w:p w:rsidR="00F14C4B" w:rsidRDefault="00F46582" w:rsidP="00F46582">
          <w:pPr>
            <w:pStyle w:val="D8EFBDB41F494704A2F44AEB7670D713"/>
          </w:pPr>
          <w:r>
            <w:rPr>
              <w:rFonts w:asciiTheme="majorHAnsi" w:eastAsiaTheme="majorEastAsia" w:hAnsiTheme="majorHAnsi" w:cstheme="majorBidi"/>
              <w:sz w:val="72"/>
              <w:szCs w:val="72"/>
            </w:rPr>
            <w:t>[Type the document title]</w:t>
          </w:r>
        </w:p>
      </w:docPartBody>
    </w:docPart>
    <w:docPart>
      <w:docPartPr>
        <w:name w:val="F556B80994D14C2DA72BE41524C4B542"/>
        <w:category>
          <w:name w:val="General"/>
          <w:gallery w:val="placeholder"/>
        </w:category>
        <w:types>
          <w:type w:val="bbPlcHdr"/>
        </w:types>
        <w:behaviors>
          <w:behavior w:val="content"/>
        </w:behaviors>
        <w:guid w:val="{BA925FC2-3955-47E2-8A35-09F6EF608C57}"/>
      </w:docPartPr>
      <w:docPartBody>
        <w:p w:rsidR="00F14C4B" w:rsidRDefault="00F46582" w:rsidP="00F46582">
          <w:pPr>
            <w:pStyle w:val="F556B80994D14C2DA72BE41524C4B542"/>
          </w:pPr>
          <w:r>
            <w:rPr>
              <w:sz w:val="40"/>
              <w:szCs w:val="40"/>
            </w:rPr>
            <w:t>[Type the document subtitle]</w:t>
          </w:r>
        </w:p>
      </w:docPartBody>
    </w:docPart>
    <w:docPart>
      <w:docPartPr>
        <w:name w:val="2B23E3A86B574454B4E8288A14CC1FAD"/>
        <w:category>
          <w:name w:val="General"/>
          <w:gallery w:val="placeholder"/>
        </w:category>
        <w:types>
          <w:type w:val="bbPlcHdr"/>
        </w:types>
        <w:behaviors>
          <w:behavior w:val="content"/>
        </w:behaviors>
        <w:guid w:val="{867A93C6-0928-40A2-8053-A66BE87F0AB5}"/>
      </w:docPartPr>
      <w:docPartBody>
        <w:p w:rsidR="00F14C4B" w:rsidRDefault="00F46582" w:rsidP="00F46582">
          <w:pPr>
            <w:pStyle w:val="2B23E3A86B574454B4E8288A14CC1FAD"/>
          </w:pPr>
          <w:r>
            <w:rPr>
              <w:sz w:val="28"/>
              <w:szCs w:val="28"/>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582"/>
    <w:rsid w:val="00525D6E"/>
    <w:rsid w:val="006E5647"/>
    <w:rsid w:val="00EB1B66"/>
    <w:rsid w:val="00F14C4B"/>
    <w:rsid w:val="00F46582"/>
    <w:rsid w:val="00F71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EFBDB41F494704A2F44AEB7670D713">
    <w:name w:val="D8EFBDB41F494704A2F44AEB7670D713"/>
    <w:rsid w:val="00F46582"/>
  </w:style>
  <w:style w:type="paragraph" w:customStyle="1" w:styleId="F556B80994D14C2DA72BE41524C4B542">
    <w:name w:val="F556B80994D14C2DA72BE41524C4B542"/>
    <w:rsid w:val="00F46582"/>
  </w:style>
  <w:style w:type="paragraph" w:customStyle="1" w:styleId="2B23E3A86B574454B4E8288A14CC1FAD">
    <w:name w:val="2B23E3A86B574454B4E8288A14CC1FAD"/>
    <w:rsid w:val="00F465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31</Pages>
  <Words>5089</Words>
  <Characters>29012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Inception Phase</vt:lpstr>
    </vt:vector>
  </TitlesOfParts>
  <Company/>
  <LinksUpToDate>false</LinksUpToDate>
  <CharactersWithSpaces>34033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Specification</dc:title>
  <dc:subject>Design-X Inception Report</dc:subject>
  <dc:creator>AJ McQuillen                   Andrew Wilkerson             Jessica Shade                    Katelyn Sherrard                Lauren Hertel</dc:creator>
  <cp:keywords/>
  <dc:description/>
  <cp:lastModifiedBy>Andrew J. McQuillen</cp:lastModifiedBy>
  <cp:revision>7</cp:revision>
  <cp:lastPrinted>2015-10-18T01:28:00Z</cp:lastPrinted>
  <dcterms:created xsi:type="dcterms:W3CDTF">2015-10-17T14:17:00Z</dcterms:created>
  <dcterms:modified xsi:type="dcterms:W3CDTF">2015-10-21T17:14:00Z</dcterms:modified>
</cp:coreProperties>
</file>