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77DBA" w14:textId="77777777" w:rsidR="0027561D" w:rsidRPr="00F173B3" w:rsidRDefault="0027561D" w:rsidP="0027561D">
      <w:pPr>
        <w:rPr>
          <w:b/>
          <w:bCs/>
        </w:rPr>
      </w:pPr>
      <w:r>
        <w:rPr>
          <w:b/>
          <w:bCs/>
        </w:rPr>
        <w:t xml:space="preserve">All the artifacts are available at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- </w:t>
      </w:r>
      <w:hyperlink r:id="rId5" w:history="1">
        <w:r w:rsidRPr="0027561D">
          <w:rPr>
            <w:rStyle w:val="Hyperlink"/>
            <w:b/>
            <w:bCs/>
          </w:rPr>
          <w:t>https://github.com/ajmistry007/milliman-assessment</w:t>
        </w:r>
      </w:hyperlink>
    </w:p>
    <w:p w14:paraId="3781C3F6" w14:textId="77777777" w:rsidR="0027561D" w:rsidRDefault="0027561D"/>
    <w:p w14:paraId="5DEE6843" w14:textId="6E9A7B86" w:rsidR="00545329" w:rsidRDefault="007B6C1E">
      <w:proofErr w:type="gramStart"/>
      <w:r>
        <w:t>In order to</w:t>
      </w:r>
      <w:proofErr w:type="gramEnd"/>
      <w:r>
        <w:t xml:space="preserve"> finish this </w:t>
      </w:r>
      <w:proofErr w:type="gramStart"/>
      <w:r>
        <w:t>assessment</w:t>
      </w:r>
      <w:proofErr w:type="gramEnd"/>
      <w:r>
        <w:t xml:space="preserve"> I have followed below </w:t>
      </w:r>
      <w:proofErr w:type="gramStart"/>
      <w:r>
        <w:t>steps :</w:t>
      </w:r>
      <w:proofErr w:type="gramEnd"/>
    </w:p>
    <w:p w14:paraId="168074A1" w14:textId="77777777" w:rsidR="007B6C1E" w:rsidRDefault="007B6C1E"/>
    <w:p w14:paraId="7E911A2B" w14:textId="6CE22236" w:rsidR="007B6C1E" w:rsidRDefault="007B6C1E">
      <w:r w:rsidRPr="007B6C1E">
        <w:rPr>
          <w:b/>
          <w:bCs/>
        </w:rPr>
        <w:t>Environment</w:t>
      </w:r>
      <w:r w:rsidR="00D313D4">
        <w:rPr>
          <w:b/>
          <w:bCs/>
        </w:rPr>
        <w:t xml:space="preserve">: </w:t>
      </w:r>
      <w:r w:rsidR="00D313D4" w:rsidRPr="00D313D4">
        <w:t>I have</w:t>
      </w:r>
      <w:r w:rsidR="00D313D4">
        <w:rPr>
          <w:b/>
          <w:bCs/>
        </w:rPr>
        <w:t xml:space="preserve"> </w:t>
      </w:r>
      <w:r w:rsidR="00D313D4" w:rsidRPr="00D313D4">
        <w:t>used Data</w:t>
      </w:r>
      <w:r w:rsidR="00D313D4">
        <w:t xml:space="preserve">bricks to complete this assignment and used </w:t>
      </w:r>
      <w:r w:rsidR="00EC2EA3">
        <w:t xml:space="preserve">serverless </w:t>
      </w:r>
      <w:proofErr w:type="gramStart"/>
      <w:r w:rsidR="00EC2EA3">
        <w:t>compute</w:t>
      </w:r>
      <w:proofErr w:type="gramEnd"/>
      <w:r w:rsidR="00EC2EA3">
        <w:t xml:space="preserve"> for Notebooks and Serverless Starter Warehouse for SQL</w:t>
      </w:r>
      <w:r w:rsidR="00221073">
        <w:t>.</w:t>
      </w:r>
    </w:p>
    <w:p w14:paraId="5FEC6DCC" w14:textId="77777777" w:rsidR="00221073" w:rsidRDefault="00221073"/>
    <w:p w14:paraId="1C63CAE8" w14:textId="0E28D685" w:rsidR="00221073" w:rsidRDefault="00221073">
      <w:r w:rsidRPr="00221073">
        <w:rPr>
          <w:b/>
          <w:bCs/>
        </w:rPr>
        <w:t>Volumes</w:t>
      </w:r>
      <w:r>
        <w:rPr>
          <w:b/>
          <w:bCs/>
        </w:rPr>
        <w:t>/Storage</w:t>
      </w:r>
      <w:r w:rsidRPr="00221073">
        <w:rPr>
          <w:b/>
          <w:bCs/>
        </w:rPr>
        <w:t>:</w:t>
      </w:r>
      <w:r>
        <w:rPr>
          <w:b/>
          <w:bCs/>
        </w:rPr>
        <w:t xml:space="preserve"> </w:t>
      </w:r>
      <w:r w:rsidR="006D604B">
        <w:t>I have used DBFS file system provided by Databricks and created below volumes to process source files:</w:t>
      </w:r>
    </w:p>
    <w:p w14:paraId="760E9BB0" w14:textId="441B4CD0" w:rsidR="00F33074" w:rsidRPr="00F33074" w:rsidRDefault="00F33074" w:rsidP="00F33074">
      <w:pPr>
        <w:spacing w:after="0"/>
      </w:pPr>
      <w:r w:rsidRPr="00F33074">
        <w:t xml:space="preserve">create volume </w:t>
      </w:r>
      <w:proofErr w:type="spellStart"/>
      <w:r w:rsidRPr="00F33074">
        <w:t>raw_xml</w:t>
      </w:r>
      <w:proofErr w:type="spellEnd"/>
      <w:r w:rsidRPr="00F33074">
        <w:t>;</w:t>
      </w:r>
      <w:r>
        <w:t xml:space="preserve"> - Uploaded all XML files </w:t>
      </w:r>
    </w:p>
    <w:p w14:paraId="29779478" w14:textId="1E015C37" w:rsidR="00F33074" w:rsidRPr="00F33074" w:rsidRDefault="00F33074" w:rsidP="00F33074">
      <w:pPr>
        <w:spacing w:after="0"/>
      </w:pPr>
      <w:r w:rsidRPr="00F33074">
        <w:t xml:space="preserve">create volume </w:t>
      </w:r>
      <w:proofErr w:type="spellStart"/>
      <w:r w:rsidRPr="00F33074">
        <w:t>csv_files</w:t>
      </w:r>
      <w:proofErr w:type="spellEnd"/>
      <w:r w:rsidRPr="00F33074">
        <w:t>;</w:t>
      </w:r>
      <w:r>
        <w:t xml:space="preserve"> - Uploaded </w:t>
      </w:r>
      <w:r w:rsidR="005B74F0">
        <w:t>both Claim csv files</w:t>
      </w:r>
    </w:p>
    <w:p w14:paraId="6B8777DD" w14:textId="776F9CC3" w:rsidR="00F33074" w:rsidRPr="00F33074" w:rsidRDefault="00F33074" w:rsidP="00F33074">
      <w:pPr>
        <w:spacing w:after="0"/>
      </w:pPr>
      <w:r w:rsidRPr="00F33074">
        <w:t xml:space="preserve">create volume </w:t>
      </w:r>
      <w:proofErr w:type="spellStart"/>
      <w:r w:rsidRPr="00F33074">
        <w:t>unit_test</w:t>
      </w:r>
      <w:proofErr w:type="spellEnd"/>
      <w:r w:rsidRPr="00F33074">
        <w:t>;</w:t>
      </w:r>
      <w:r w:rsidR="005B74F0">
        <w:t xml:space="preserve"> - Created for unit testing with 2 XML files</w:t>
      </w:r>
    </w:p>
    <w:p w14:paraId="30F34D2F" w14:textId="77777777" w:rsidR="00F33074" w:rsidRDefault="00F33074"/>
    <w:p w14:paraId="3A30B4FB" w14:textId="361F7138" w:rsidR="006D604B" w:rsidRDefault="008F3C97">
      <w:r w:rsidRPr="008F3C97">
        <w:drawing>
          <wp:inline distT="0" distB="0" distL="0" distR="0" wp14:anchorId="6F473959" wp14:editId="2ADA78FA">
            <wp:extent cx="5819775" cy="3199633"/>
            <wp:effectExtent l="0" t="0" r="0" b="1270"/>
            <wp:docPr id="381890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908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6912" cy="320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C8D1" w14:textId="77777777" w:rsidR="005B74F0" w:rsidRDefault="005B74F0"/>
    <w:p w14:paraId="48BD2767" w14:textId="472EB6E5" w:rsidR="00065199" w:rsidRDefault="00065199">
      <w:r w:rsidRPr="00065199">
        <w:rPr>
          <w:b/>
          <w:bCs/>
        </w:rPr>
        <w:t>Notebooks:</w:t>
      </w:r>
      <w:r>
        <w:rPr>
          <w:b/>
          <w:bCs/>
        </w:rPr>
        <w:t xml:space="preserve"> </w:t>
      </w:r>
      <w:r>
        <w:t>I have created 2 separate notebooks to ingest XML data and Claims data.</w:t>
      </w:r>
    </w:p>
    <w:p w14:paraId="3938C188" w14:textId="77777777" w:rsidR="00751090" w:rsidRDefault="002E56F6" w:rsidP="002E56F6">
      <w:pPr>
        <w:pStyle w:val="ListParagraph"/>
        <w:numPr>
          <w:ilvl w:val="0"/>
          <w:numId w:val="1"/>
        </w:numPr>
      </w:pPr>
      <w:proofErr w:type="spellStart"/>
      <w:r>
        <w:t>clinical_data_</w:t>
      </w:r>
      <w:proofErr w:type="gramStart"/>
      <w:r>
        <w:t>parsing</w:t>
      </w:r>
      <w:proofErr w:type="spellEnd"/>
      <w:r>
        <w:t xml:space="preserve"> :</w:t>
      </w:r>
      <w:proofErr w:type="gramEnd"/>
      <w:r>
        <w:t xml:space="preserve"> This notebook </w:t>
      </w:r>
      <w:r w:rsidR="00D04391">
        <w:t xml:space="preserve">reads XNML data from </w:t>
      </w:r>
      <w:proofErr w:type="spellStart"/>
      <w:r w:rsidR="00D04391">
        <w:t>raw_xml</w:t>
      </w:r>
      <w:proofErr w:type="spellEnd"/>
      <w:r w:rsidR="00D04391">
        <w:t xml:space="preserve"> volume and </w:t>
      </w:r>
      <w:proofErr w:type="gramStart"/>
      <w:r w:rsidR="00D04391">
        <w:t>parse</w:t>
      </w:r>
      <w:proofErr w:type="gramEnd"/>
      <w:r w:rsidR="00D04391">
        <w:t xml:space="preserve"> it using </w:t>
      </w:r>
      <w:proofErr w:type="spellStart"/>
      <w:r w:rsidR="00D04391">
        <w:t>pyspark</w:t>
      </w:r>
      <w:proofErr w:type="spellEnd"/>
      <w:r w:rsidR="00D04391">
        <w:t xml:space="preserve">. There are 4 </w:t>
      </w:r>
      <w:proofErr w:type="spellStart"/>
      <w:r w:rsidR="00D04391">
        <w:t>dataframes</w:t>
      </w:r>
      <w:proofErr w:type="spellEnd"/>
      <w:r w:rsidR="00D04391">
        <w:t xml:space="preserve"> created</w:t>
      </w:r>
    </w:p>
    <w:p w14:paraId="3AA3CBFE" w14:textId="3ECB1637" w:rsidR="002E56F6" w:rsidRDefault="00751090" w:rsidP="00751090">
      <w:pPr>
        <w:pStyle w:val="ListParagraph"/>
        <w:numPr>
          <w:ilvl w:val="1"/>
          <w:numId w:val="1"/>
        </w:numPr>
      </w:pPr>
      <w:proofErr w:type="spellStart"/>
      <w:r>
        <w:lastRenderedPageBreak/>
        <w:t>df</w:t>
      </w:r>
      <w:proofErr w:type="spellEnd"/>
      <w:r>
        <w:t xml:space="preserve"> - </w:t>
      </w:r>
      <w:r w:rsidR="00D04391">
        <w:t xml:space="preserve">first </w:t>
      </w:r>
      <w:proofErr w:type="spellStart"/>
      <w:r>
        <w:t>dataframe</w:t>
      </w:r>
      <w:proofErr w:type="spellEnd"/>
      <w:r>
        <w:t xml:space="preserve"> </w:t>
      </w:r>
      <w:r w:rsidR="00D04391">
        <w:t>with all XML data and file</w:t>
      </w:r>
      <w:r>
        <w:t xml:space="preserve"> </w:t>
      </w:r>
      <w:r w:rsidR="00D04391">
        <w:t>path</w:t>
      </w:r>
      <w:r>
        <w:t xml:space="preserve"> </w:t>
      </w:r>
      <w:r w:rsidR="00F71200">
        <w:t xml:space="preserve">where path has </w:t>
      </w:r>
      <w:proofErr w:type="spellStart"/>
      <w:r w:rsidR="00F71200">
        <w:t>patientid</w:t>
      </w:r>
      <w:proofErr w:type="spellEnd"/>
      <w:r w:rsidR="00F71200">
        <w:t xml:space="preserve"> and documented</w:t>
      </w:r>
    </w:p>
    <w:p w14:paraId="33DCB26D" w14:textId="62C2B4B7" w:rsidR="00F71200" w:rsidRDefault="00F71200" w:rsidP="00751090">
      <w:pPr>
        <w:pStyle w:val="ListParagraph"/>
        <w:numPr>
          <w:ilvl w:val="1"/>
          <w:numId w:val="1"/>
        </w:numPr>
      </w:pPr>
      <w:proofErr w:type="spellStart"/>
      <w:r>
        <w:t>df_patient</w:t>
      </w:r>
      <w:proofErr w:type="spellEnd"/>
      <w:r>
        <w:t xml:space="preserve"> – this </w:t>
      </w:r>
      <w:proofErr w:type="spellStart"/>
      <w:r>
        <w:t>dataframe</w:t>
      </w:r>
      <w:proofErr w:type="spellEnd"/>
      <w:r>
        <w:t xml:space="preserve"> has parsed patient data </w:t>
      </w:r>
      <w:r w:rsidR="000D3DD9">
        <w:t xml:space="preserve">with </w:t>
      </w:r>
      <w:proofErr w:type="spellStart"/>
      <w:r w:rsidR="000D3DD9">
        <w:t>patientid</w:t>
      </w:r>
      <w:proofErr w:type="spellEnd"/>
    </w:p>
    <w:p w14:paraId="0C7F73D2" w14:textId="5F70B8F0" w:rsidR="000D3DD9" w:rsidRDefault="000D3DD9" w:rsidP="00751090">
      <w:pPr>
        <w:pStyle w:val="ListParagraph"/>
        <w:numPr>
          <w:ilvl w:val="1"/>
          <w:numId w:val="1"/>
        </w:numPr>
      </w:pPr>
      <w:proofErr w:type="spellStart"/>
      <w:r>
        <w:t>df_medications</w:t>
      </w:r>
      <w:proofErr w:type="spellEnd"/>
      <w:r>
        <w:t xml:space="preserve"> – this </w:t>
      </w:r>
      <w:proofErr w:type="spellStart"/>
      <w:r>
        <w:t>dataframe</w:t>
      </w:r>
      <w:proofErr w:type="spellEnd"/>
      <w:r>
        <w:t xml:space="preserve"> has parsed medications data with </w:t>
      </w:r>
      <w:proofErr w:type="spellStart"/>
      <w:r>
        <w:t>patientid</w:t>
      </w:r>
      <w:proofErr w:type="spellEnd"/>
    </w:p>
    <w:p w14:paraId="2A75DFBA" w14:textId="5C17C480" w:rsidR="000D3DD9" w:rsidRDefault="000D3DD9" w:rsidP="00751090">
      <w:pPr>
        <w:pStyle w:val="ListParagraph"/>
        <w:numPr>
          <w:ilvl w:val="1"/>
          <w:numId w:val="1"/>
        </w:numPr>
      </w:pPr>
      <w:proofErr w:type="spellStart"/>
      <w:r>
        <w:t>df_problems</w:t>
      </w:r>
      <w:proofErr w:type="spellEnd"/>
      <w:r w:rsidR="00E506F3">
        <w:t xml:space="preserve"> – this </w:t>
      </w:r>
      <w:proofErr w:type="spellStart"/>
      <w:r w:rsidR="00E506F3">
        <w:t>dataframe</w:t>
      </w:r>
      <w:proofErr w:type="spellEnd"/>
      <w:r w:rsidR="00E506F3">
        <w:t xml:space="preserve"> has parsed problem list data with </w:t>
      </w:r>
      <w:proofErr w:type="spellStart"/>
      <w:r w:rsidR="00E506F3">
        <w:t>patientid</w:t>
      </w:r>
      <w:proofErr w:type="spellEnd"/>
    </w:p>
    <w:p w14:paraId="4CA00EE8" w14:textId="37B58840" w:rsidR="00E506F3" w:rsidRDefault="005B4450" w:rsidP="00E506F3">
      <w:pPr>
        <w:pStyle w:val="ListParagraph"/>
      </w:pPr>
      <w:r>
        <w:t xml:space="preserve">This notebook creates 3 tables each for Patient, Medications and </w:t>
      </w:r>
      <w:proofErr w:type="spellStart"/>
      <w:r>
        <w:t>ProblemList</w:t>
      </w:r>
      <w:proofErr w:type="spellEnd"/>
      <w:r>
        <w:t xml:space="preserve"> data. </w:t>
      </w:r>
    </w:p>
    <w:p w14:paraId="00E1C50F" w14:textId="77777777" w:rsidR="005B4450" w:rsidRDefault="005B4450" w:rsidP="00E506F3">
      <w:pPr>
        <w:pStyle w:val="ListParagraph"/>
      </w:pPr>
    </w:p>
    <w:p w14:paraId="021F4E33" w14:textId="49520266" w:rsidR="005B4450" w:rsidRDefault="00D51E86" w:rsidP="005B4450">
      <w:pPr>
        <w:pStyle w:val="ListParagraph"/>
        <w:numPr>
          <w:ilvl w:val="0"/>
          <w:numId w:val="1"/>
        </w:numPr>
      </w:pPr>
      <w:proofErr w:type="spellStart"/>
      <w:r>
        <w:t>load_claims_</w:t>
      </w:r>
      <w:proofErr w:type="gramStart"/>
      <w:r>
        <w:t>data</w:t>
      </w:r>
      <w:proofErr w:type="spellEnd"/>
      <w:r>
        <w:t xml:space="preserve"> :</w:t>
      </w:r>
      <w:proofErr w:type="gramEnd"/>
      <w:r>
        <w:t xml:space="preserve"> This notebook reads claims csv files from </w:t>
      </w:r>
      <w:proofErr w:type="spellStart"/>
      <w:r w:rsidR="00B347A4">
        <w:t>csv_files</w:t>
      </w:r>
      <w:proofErr w:type="spellEnd"/>
      <w:r w:rsidR="00B347A4">
        <w:t xml:space="preserve"> volume and creates 2 tables </w:t>
      </w:r>
      <w:r w:rsidR="00426E67">
        <w:t xml:space="preserve">claims and </w:t>
      </w:r>
      <w:proofErr w:type="spellStart"/>
      <w:r w:rsidR="00426E67">
        <w:t>rx</w:t>
      </w:r>
      <w:proofErr w:type="spellEnd"/>
      <w:r w:rsidR="00426E67">
        <w:t xml:space="preserve"> each for one file.</w:t>
      </w:r>
    </w:p>
    <w:p w14:paraId="3B935766" w14:textId="70D8FB9D" w:rsidR="00426E67" w:rsidRDefault="007B007A" w:rsidP="00426E67">
      <w:r w:rsidRPr="007B007A">
        <w:drawing>
          <wp:inline distT="0" distB="0" distL="0" distR="0" wp14:anchorId="4F39B56A" wp14:editId="12E6CB0F">
            <wp:extent cx="2010056" cy="2410161"/>
            <wp:effectExtent l="0" t="0" r="9525" b="0"/>
            <wp:docPr id="1678603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030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9FAA" w14:textId="77777777" w:rsidR="007B007A" w:rsidRDefault="007B007A" w:rsidP="00426E67"/>
    <w:p w14:paraId="7CEED176" w14:textId="77777777" w:rsidR="009A2FF7" w:rsidRDefault="007B007A" w:rsidP="00426E67">
      <w:r w:rsidRPr="00F173B3">
        <w:rPr>
          <w:b/>
          <w:bCs/>
        </w:rPr>
        <w:t xml:space="preserve">SQL </w:t>
      </w:r>
      <w:r w:rsidR="00F173B3" w:rsidRPr="00F173B3">
        <w:rPr>
          <w:b/>
          <w:bCs/>
        </w:rPr>
        <w:t xml:space="preserve">for combined </w:t>
      </w:r>
      <w:proofErr w:type="gramStart"/>
      <w:r w:rsidR="00F173B3" w:rsidRPr="00F173B3">
        <w:rPr>
          <w:b/>
          <w:bCs/>
        </w:rPr>
        <w:t>data :</w:t>
      </w:r>
      <w:proofErr w:type="gramEnd"/>
      <w:r w:rsidR="00F173B3">
        <w:rPr>
          <w:b/>
          <w:bCs/>
        </w:rPr>
        <w:t xml:space="preserve"> </w:t>
      </w:r>
      <w:proofErr w:type="gramStart"/>
      <w:r w:rsidR="00F173B3">
        <w:t>In order to</w:t>
      </w:r>
      <w:proofErr w:type="gramEnd"/>
      <w:r w:rsidR="00F173B3">
        <w:t xml:space="preserve"> combine the data which is based on </w:t>
      </w:r>
      <w:proofErr w:type="spellStart"/>
      <w:r w:rsidR="00F173B3">
        <w:t>patientid</w:t>
      </w:r>
      <w:proofErr w:type="spellEnd"/>
      <w:r w:rsidR="00F173B3">
        <w:t>/</w:t>
      </w:r>
      <w:proofErr w:type="spellStart"/>
      <w:r w:rsidR="00F173B3">
        <w:t>membe</w:t>
      </w:r>
      <w:r w:rsidR="009A2FF7">
        <w:t>rid</w:t>
      </w:r>
      <w:proofErr w:type="spellEnd"/>
      <w:r w:rsidR="009A2FF7">
        <w:t xml:space="preserve"> in all 5 tables. I am getting counts of Medications, Problems, </w:t>
      </w:r>
      <w:proofErr w:type="spellStart"/>
      <w:r w:rsidR="009A2FF7">
        <w:t>MedClaims</w:t>
      </w:r>
      <w:proofErr w:type="spellEnd"/>
      <w:r w:rsidR="009A2FF7">
        <w:t xml:space="preserve"> and </w:t>
      </w:r>
      <w:proofErr w:type="spellStart"/>
      <w:r w:rsidR="009A2FF7">
        <w:t>RxClaims</w:t>
      </w:r>
      <w:proofErr w:type="spellEnd"/>
      <w:r w:rsidR="009A2FF7">
        <w:t xml:space="preserve"> each by </w:t>
      </w:r>
      <w:proofErr w:type="spellStart"/>
      <w:r w:rsidR="009A2FF7">
        <w:t>patientid</w:t>
      </w:r>
      <w:proofErr w:type="spellEnd"/>
      <w:r w:rsidR="009A2FF7">
        <w:t xml:space="preserve"> and joined them using </w:t>
      </w:r>
      <w:proofErr w:type="spellStart"/>
      <w:r w:rsidR="009A2FF7">
        <w:t>patientid</w:t>
      </w:r>
      <w:proofErr w:type="spellEnd"/>
      <w:r w:rsidR="009A2FF7">
        <w:t>/</w:t>
      </w:r>
      <w:proofErr w:type="spellStart"/>
      <w:r w:rsidR="009A2FF7">
        <w:t>memberid</w:t>
      </w:r>
      <w:proofErr w:type="spellEnd"/>
      <w:r w:rsidR="009A2FF7">
        <w:t>.</w:t>
      </w:r>
    </w:p>
    <w:p w14:paraId="59D86218" w14:textId="152F5425" w:rsidR="00251659" w:rsidRDefault="002407A9" w:rsidP="00426E67">
      <w:pPr>
        <w:rPr>
          <w:b/>
          <w:bCs/>
        </w:rPr>
      </w:pPr>
      <w:r w:rsidRPr="002407A9">
        <w:rPr>
          <w:b/>
          <w:bCs/>
        </w:rPr>
        <w:lastRenderedPageBreak/>
        <w:drawing>
          <wp:inline distT="0" distB="0" distL="0" distR="0" wp14:anchorId="751011B4" wp14:editId="184D0487">
            <wp:extent cx="5943600" cy="3373120"/>
            <wp:effectExtent l="0" t="0" r="0" b="0"/>
            <wp:docPr id="3655100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1009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3B3">
        <w:rPr>
          <w:b/>
          <w:bCs/>
        </w:rPr>
        <w:t xml:space="preserve"> </w:t>
      </w:r>
    </w:p>
    <w:p w14:paraId="2C3EE914" w14:textId="24FD3BFD" w:rsidR="001C2E62" w:rsidRPr="00AA0E76" w:rsidRDefault="00251659" w:rsidP="00426E67">
      <w:pPr>
        <w:rPr>
          <w:b/>
          <w:bCs/>
          <w:sz w:val="32"/>
          <w:szCs w:val="32"/>
        </w:rPr>
      </w:pPr>
      <w:r>
        <w:rPr>
          <w:b/>
          <w:bCs/>
        </w:rPr>
        <w:br w:type="page"/>
      </w:r>
      <w:r w:rsidR="009B3204">
        <w:rPr>
          <w:b/>
          <w:bCs/>
          <w:sz w:val="32"/>
          <w:szCs w:val="32"/>
        </w:rPr>
        <w:lastRenderedPageBreak/>
        <w:t>Further</w:t>
      </w:r>
      <w:r w:rsidRPr="00AA0E76">
        <w:rPr>
          <w:b/>
          <w:bCs/>
          <w:sz w:val="32"/>
          <w:szCs w:val="32"/>
        </w:rPr>
        <w:t xml:space="preserve"> Solution</w:t>
      </w:r>
      <w:r w:rsidR="001C2E62" w:rsidRPr="00AA0E76">
        <w:rPr>
          <w:b/>
          <w:bCs/>
          <w:sz w:val="32"/>
          <w:szCs w:val="32"/>
        </w:rPr>
        <w:t xml:space="preserve"> options</w:t>
      </w:r>
    </w:p>
    <w:p w14:paraId="3FF9766A" w14:textId="35D6F9BD" w:rsidR="001C2E62" w:rsidRDefault="001C2E62" w:rsidP="00426E67">
      <w:r w:rsidRPr="001C2E62">
        <w:t xml:space="preserve">Since </w:t>
      </w:r>
      <w:r>
        <w:t xml:space="preserve">this solution is just one time and </w:t>
      </w:r>
      <w:proofErr w:type="gramStart"/>
      <w:r>
        <w:t>not following</w:t>
      </w:r>
      <w:proofErr w:type="gramEnd"/>
      <w:r>
        <w:t xml:space="preserve"> ETL </w:t>
      </w:r>
      <w:r w:rsidR="00AB2E5C">
        <w:t>standards</w:t>
      </w:r>
      <w:r w:rsidR="005A2F85">
        <w:t xml:space="preserve">, If I would have to make it </w:t>
      </w:r>
      <w:proofErr w:type="gramStart"/>
      <w:r w:rsidR="005A2F85">
        <w:t>operationalize</w:t>
      </w:r>
      <w:proofErr w:type="gramEnd"/>
      <w:r w:rsidR="005A2F85">
        <w:t xml:space="preserve"> I would make </w:t>
      </w:r>
      <w:proofErr w:type="gramStart"/>
      <w:r w:rsidR="005A2F85">
        <w:t>below</w:t>
      </w:r>
      <w:proofErr w:type="gramEnd"/>
      <w:r w:rsidR="005A2F85">
        <w:t xml:space="preserve"> updates.</w:t>
      </w:r>
    </w:p>
    <w:p w14:paraId="54252C3F" w14:textId="5FF5F18E" w:rsidR="005A2F85" w:rsidRDefault="005A2F85" w:rsidP="005A2F85">
      <w:pPr>
        <w:pStyle w:val="ListParagraph"/>
        <w:numPr>
          <w:ilvl w:val="0"/>
          <w:numId w:val="2"/>
        </w:numPr>
      </w:pPr>
      <w:r>
        <w:t xml:space="preserve">For XML file parsing and ingestion </w:t>
      </w:r>
    </w:p>
    <w:p w14:paraId="77E3DAEC" w14:textId="342A0139" w:rsidR="005D0049" w:rsidRDefault="005D0049" w:rsidP="005D0049">
      <w:pPr>
        <w:pStyle w:val="ListParagraph"/>
        <w:numPr>
          <w:ilvl w:val="1"/>
          <w:numId w:val="2"/>
        </w:numPr>
      </w:pPr>
      <w:r>
        <w:t xml:space="preserve">One option is to use Streaming (Autoloader) where these files will be </w:t>
      </w:r>
      <w:r w:rsidR="00EE6E4F">
        <w:t xml:space="preserve">copied in cloud folder (Azure DL/BLOB / AWS S3 </w:t>
      </w:r>
      <w:proofErr w:type="spellStart"/>
      <w:r w:rsidR="00EE6E4F">
        <w:t>etc</w:t>
      </w:r>
      <w:proofErr w:type="spellEnd"/>
      <w:r w:rsidR="00EE6E4F">
        <w:t xml:space="preserve">) and Autoloader will keep listening to cloud folder and </w:t>
      </w:r>
      <w:r w:rsidR="00A97700">
        <w:t>ingest delta files to some table with metadata information as well (</w:t>
      </w:r>
      <w:proofErr w:type="spellStart"/>
      <w:r w:rsidR="00A97700">
        <w:t>FileName</w:t>
      </w:r>
      <w:proofErr w:type="spellEnd"/>
      <w:r w:rsidR="00A97700">
        <w:t xml:space="preserve">, Path, </w:t>
      </w:r>
      <w:proofErr w:type="spellStart"/>
      <w:r w:rsidR="00A97700">
        <w:t>ModifiedDate</w:t>
      </w:r>
      <w:proofErr w:type="spellEnd"/>
      <w:r w:rsidR="00A97700">
        <w:t xml:space="preserve"> etc.)</w:t>
      </w:r>
    </w:p>
    <w:p w14:paraId="06734F27" w14:textId="06FFDDE2" w:rsidR="00E06992" w:rsidRDefault="00E06992" w:rsidP="005D0049">
      <w:pPr>
        <w:pStyle w:val="ListParagraph"/>
        <w:numPr>
          <w:ilvl w:val="1"/>
          <w:numId w:val="2"/>
        </w:numPr>
      </w:pPr>
      <w:r>
        <w:t xml:space="preserve">Another option is to keep </w:t>
      </w:r>
      <w:proofErr w:type="gramStart"/>
      <w:r>
        <w:t>watermark</w:t>
      </w:r>
      <w:proofErr w:type="gramEnd"/>
      <w:r>
        <w:t xml:space="preserve"> in some control table </w:t>
      </w:r>
      <w:r w:rsidR="00961E11">
        <w:t>(</w:t>
      </w:r>
      <w:r>
        <w:t>timestamp field</w:t>
      </w:r>
      <w:r w:rsidR="00961E11">
        <w:t>)</w:t>
      </w:r>
      <w:r>
        <w:t xml:space="preserve"> </w:t>
      </w:r>
      <w:r w:rsidR="00322780">
        <w:t>where the pipeline will read files from l</w:t>
      </w:r>
      <w:r w:rsidR="00961E11">
        <w:t xml:space="preserve">ast read </w:t>
      </w:r>
      <w:proofErr w:type="gramStart"/>
      <w:r w:rsidR="00961E11">
        <w:t>timestamp</w:t>
      </w:r>
      <w:proofErr w:type="gramEnd"/>
      <w:r w:rsidR="00961E11">
        <w:t xml:space="preserve"> and update the watermark once done</w:t>
      </w:r>
    </w:p>
    <w:p w14:paraId="4004BE33" w14:textId="78CB28E3" w:rsidR="00AD7E1F" w:rsidRDefault="00AD7E1F" w:rsidP="00AD7E1F">
      <w:pPr>
        <w:pStyle w:val="ListParagraph"/>
        <w:numPr>
          <w:ilvl w:val="0"/>
          <w:numId w:val="2"/>
        </w:numPr>
      </w:pPr>
      <w:r>
        <w:t xml:space="preserve">For CSV parsing would implement </w:t>
      </w:r>
      <w:proofErr w:type="gramStart"/>
      <w:r>
        <w:t>similar</w:t>
      </w:r>
      <w:proofErr w:type="gramEnd"/>
      <w:r>
        <w:t xml:space="preserve"> option of keeping watermark info and loading only new files</w:t>
      </w:r>
    </w:p>
    <w:p w14:paraId="2045203C" w14:textId="63C22384" w:rsidR="00AD7E1F" w:rsidRDefault="007043E3" w:rsidP="00AD7E1F">
      <w:pPr>
        <w:pStyle w:val="ListParagraph"/>
        <w:numPr>
          <w:ilvl w:val="0"/>
          <w:numId w:val="2"/>
        </w:numPr>
      </w:pPr>
      <w:r>
        <w:t xml:space="preserve">Instead of using managed tables, I would leverage Delta Lake and </w:t>
      </w:r>
      <w:proofErr w:type="gramStart"/>
      <w:r>
        <w:t>would create</w:t>
      </w:r>
      <w:proofErr w:type="gramEnd"/>
      <w:r>
        <w:t xml:space="preserve"> external tables </w:t>
      </w:r>
      <w:r w:rsidR="003056D3">
        <w:t xml:space="preserve">(Delta Tables) </w:t>
      </w:r>
      <w:r>
        <w:t xml:space="preserve">in </w:t>
      </w:r>
      <w:r w:rsidR="003F23BE" w:rsidRPr="003F23BE">
        <w:rPr>
          <w:b/>
          <w:bCs/>
        </w:rPr>
        <w:t>bronze</w:t>
      </w:r>
      <w:r w:rsidR="003F23BE">
        <w:t xml:space="preserve"> </w:t>
      </w:r>
      <w:r>
        <w:t>catalog</w:t>
      </w:r>
      <w:r w:rsidR="003056D3">
        <w:t xml:space="preserve">. These tables will be loaded using </w:t>
      </w:r>
      <w:proofErr w:type="spellStart"/>
      <w:proofErr w:type="gramStart"/>
      <w:r w:rsidR="003056D3">
        <w:t>upsert</w:t>
      </w:r>
      <w:proofErr w:type="spellEnd"/>
      <w:proofErr w:type="gramEnd"/>
      <w:r w:rsidR="003056D3">
        <w:t xml:space="preserve"> and being Delta Tables the history will be tracked by Delta log</w:t>
      </w:r>
    </w:p>
    <w:p w14:paraId="410EA66C" w14:textId="1D2A5F5B" w:rsidR="00E1382B" w:rsidRDefault="00E1382B" w:rsidP="00AD7E1F">
      <w:pPr>
        <w:pStyle w:val="ListParagraph"/>
        <w:numPr>
          <w:ilvl w:val="0"/>
          <w:numId w:val="2"/>
        </w:numPr>
      </w:pPr>
      <w:proofErr w:type="gramStart"/>
      <w:r>
        <w:t>In order to</w:t>
      </w:r>
      <w:proofErr w:type="gramEnd"/>
      <w:r>
        <w:t xml:space="preserve"> clean and model the data </w:t>
      </w:r>
      <w:r w:rsidR="003F23BE">
        <w:t xml:space="preserve">I would use </w:t>
      </w:r>
      <w:proofErr w:type="gramStart"/>
      <w:r w:rsidR="003F23BE" w:rsidRPr="003F23BE">
        <w:rPr>
          <w:b/>
          <w:bCs/>
        </w:rPr>
        <w:t>silver</w:t>
      </w:r>
      <w:proofErr w:type="gramEnd"/>
      <w:r w:rsidR="003F23BE">
        <w:t xml:space="preserve"> catalog where this data will follow </w:t>
      </w:r>
      <w:proofErr w:type="gramStart"/>
      <w:r w:rsidR="004633FF">
        <w:t>data</w:t>
      </w:r>
      <w:proofErr w:type="gramEnd"/>
      <w:r w:rsidR="004633FF">
        <w:t xml:space="preserve"> model which can then be utilized to </w:t>
      </w:r>
      <w:r w:rsidR="00AA0E76">
        <w:t>prepare FHIR bundles.</w:t>
      </w:r>
      <w:r w:rsidR="003F23BE">
        <w:t xml:space="preserve"> </w:t>
      </w:r>
    </w:p>
    <w:p w14:paraId="186D594C" w14:textId="77777777" w:rsidR="005A2F85" w:rsidRPr="001C2E62" w:rsidRDefault="005A2F85" w:rsidP="00426E67"/>
    <w:p w14:paraId="4E78BA3E" w14:textId="77777777" w:rsidR="001C2E62" w:rsidRDefault="001C2E62" w:rsidP="00426E67">
      <w:pPr>
        <w:rPr>
          <w:b/>
          <w:bCs/>
        </w:rPr>
      </w:pPr>
    </w:p>
    <w:sectPr w:rsidR="001C2E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07690"/>
    <w:multiLevelType w:val="hybridMultilevel"/>
    <w:tmpl w:val="9182A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F3ACF"/>
    <w:multiLevelType w:val="hybridMultilevel"/>
    <w:tmpl w:val="D9A64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618414">
    <w:abstractNumId w:val="1"/>
  </w:num>
  <w:num w:numId="2" w16cid:durableId="374081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29"/>
    <w:rsid w:val="00065199"/>
    <w:rsid w:val="000833B0"/>
    <w:rsid w:val="000D3DD9"/>
    <w:rsid w:val="001C2E62"/>
    <w:rsid w:val="00221073"/>
    <w:rsid w:val="002407A9"/>
    <w:rsid w:val="00243FBD"/>
    <w:rsid w:val="00251659"/>
    <w:rsid w:val="0027561D"/>
    <w:rsid w:val="002E56F6"/>
    <w:rsid w:val="003056D3"/>
    <w:rsid w:val="00322780"/>
    <w:rsid w:val="003F23BE"/>
    <w:rsid w:val="00426E67"/>
    <w:rsid w:val="004633FF"/>
    <w:rsid w:val="00545329"/>
    <w:rsid w:val="005A2F85"/>
    <w:rsid w:val="005B4450"/>
    <w:rsid w:val="005B74F0"/>
    <w:rsid w:val="005D0049"/>
    <w:rsid w:val="006D604B"/>
    <w:rsid w:val="007043E3"/>
    <w:rsid w:val="00751090"/>
    <w:rsid w:val="007B007A"/>
    <w:rsid w:val="007B6C1E"/>
    <w:rsid w:val="008F3C97"/>
    <w:rsid w:val="00961E11"/>
    <w:rsid w:val="009A2FF7"/>
    <w:rsid w:val="009B3204"/>
    <w:rsid w:val="00A97700"/>
    <w:rsid w:val="00AA0E76"/>
    <w:rsid w:val="00AB2E5C"/>
    <w:rsid w:val="00AD7E1F"/>
    <w:rsid w:val="00B347A4"/>
    <w:rsid w:val="00D04391"/>
    <w:rsid w:val="00D313D4"/>
    <w:rsid w:val="00D51E86"/>
    <w:rsid w:val="00E06992"/>
    <w:rsid w:val="00E1382B"/>
    <w:rsid w:val="00E506F3"/>
    <w:rsid w:val="00EC2EA3"/>
    <w:rsid w:val="00EE6E4F"/>
    <w:rsid w:val="00F173B3"/>
    <w:rsid w:val="00F33074"/>
    <w:rsid w:val="00F7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E29E"/>
  <w15:chartTrackingRefBased/>
  <w15:docId w15:val="{78075E27-93C8-4197-80FA-1B255901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3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3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3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3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3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56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jmistry007/milliman-assessme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mohil</dc:creator>
  <cp:keywords/>
  <dc:description/>
  <cp:lastModifiedBy>shweta mohil</cp:lastModifiedBy>
  <cp:revision>45</cp:revision>
  <dcterms:created xsi:type="dcterms:W3CDTF">2025-04-21T22:11:00Z</dcterms:created>
  <dcterms:modified xsi:type="dcterms:W3CDTF">2025-04-21T22:49:00Z</dcterms:modified>
</cp:coreProperties>
</file>