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Klinische Chemie Bericht</w:t>
      </w:r>
    </w:p>
    <w:p>
      <w:pPr>
        <w:pStyle w:val="Heading2"/>
      </w:pPr>
      <w:r>
        <w:t>Patient name</w:t>
      </w:r>
    </w:p>
    <w:p>
      <w:r>
        <w:t>&lt;va</w:t>
      </w:r>
    </w:p>
    <w:p>
      <w:pPr>
        <w:pStyle w:val="Heading2"/>
      </w:pPr>
      <w:r>
        <w:t>Geburtstag</w:t>
      </w:r>
    </w:p>
    <w:p>
      <w:r>
        <w:t>afd</w:t>
      </w:r>
    </w:p>
    <w:p>
      <w:pPr>
        <w:pStyle w:val="Heading2"/>
      </w:pPr>
      <w:r>
        <w:t>Geschlecht</w:t>
      </w:r>
    </w:p>
    <w:p/>
    <w:p>
      <w:pPr>
        <w:pStyle w:val="Heading2"/>
      </w:pPr>
      <w:r>
        <w:t>Groesse</w:t>
      </w:r>
    </w:p>
    <w:p/>
    <w:p>
      <w:pPr>
        <w:pStyle w:val="Heading2"/>
      </w:pPr>
      <w:r>
        <w:t>Gewicht</w:t>
      </w:r>
    </w:p>
    <w:p/>
    <w:p>
      <w:pPr>
        <w:pStyle w:val="Heading2"/>
      </w:pPr>
      <w:r>
        <w:t>Vorbefunde</w:t>
      </w:r>
    </w:p>
    <w:p/>
    <w:p>
      <w:pPr>
        <w:pStyle w:val="Heading2"/>
      </w:pPr>
      <w:r>
        <w:t>Probenmaterial</w:t>
      </w:r>
    </w:p>
    <w:p/>
    <w:p>
      <w:pPr>
        <w:pStyle w:val="Heading2"/>
      </w:pPr>
      <w:r>
        <w:t>Makro</w:t>
      </w:r>
    </w:p>
    <w:p/>
    <w:p>
      <w:pPr>
        <w:pStyle w:val="Heading2"/>
      </w:pPr>
      <w:r>
        <w:t>Reagenzien</w:t>
      </w:r>
    </w:p>
    <w:p/>
    <w:p>
      <w:pPr>
        <w:pStyle w:val="Heading2"/>
      </w:pPr>
      <w:r>
        <w:t>Qc</w:t>
      </w:r>
    </w:p>
    <w:p/>
    <w:p>
      <w:pPr>
        <w:pStyle w:val="Heading2"/>
      </w:pPr>
      <w:r>
        <w:t>Methode</w:t>
      </w:r>
    </w:p>
    <w:p/>
    <w:p>
      <w:pPr>
        <w:pStyle w:val="Heading2"/>
      </w:pPr>
      <w:r>
        <w:t>Validation</w:t>
      </w:r>
    </w:p>
    <w:p/>
    <w:p>
      <w:pPr>
        <w:pStyle w:val="Heading2"/>
      </w:pPr>
      <w:r>
        <w:t>Bio val</w:t>
      </w:r>
    </w:p>
    <w:p/>
    <w:p>
      <w:pPr>
        <w:pStyle w:val="Heading2"/>
      </w:pPr>
      <w:r>
        <w:t>Transversal</w:t>
      </w:r>
    </w:p>
    <w:p/>
    <w:p>
      <w:pPr>
        <w:pStyle w:val="Heading2"/>
      </w:pPr>
      <w:r>
        <w:t>Plausi</w:t>
      </w:r>
    </w:p>
    <w:p/>
    <w:p>
      <w:pPr>
        <w:pStyle w:val="Heading2"/>
      </w:pPr>
      <w:r>
        <w:t>Extremwerte</w:t>
      </w:r>
    </w:p>
    <w:p/>
    <w:p>
      <w:pPr>
        <w:pStyle w:val="Heading2"/>
      </w:pPr>
      <w:r>
        <w:t>Trend</w:t>
      </w:r>
    </w:p>
    <w:p/>
    <w:p>
      <w:pPr>
        <w:pStyle w:val="Heading2"/>
      </w:pPr>
      <w:r>
        <w:t>Konstellation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