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DF6B3" w14:textId="77777777" w:rsidR="003D62F8" w:rsidRDefault="003D62F8">
      <w:pPr>
        <w:pStyle w:val="BodyText"/>
        <w:rPr>
          <w:rFonts w:ascii="Times New Roman"/>
          <w:sz w:val="20"/>
        </w:rPr>
      </w:pPr>
    </w:p>
    <w:p w14:paraId="24DE1369" w14:textId="77777777" w:rsidR="003D62F8" w:rsidRDefault="003D62F8">
      <w:pPr>
        <w:pStyle w:val="BodyText"/>
        <w:spacing w:before="3"/>
        <w:rPr>
          <w:rFonts w:ascii="Times New Roman"/>
          <w:sz w:val="16"/>
        </w:rPr>
      </w:pPr>
    </w:p>
    <w:p w14:paraId="769B6993" w14:textId="77777777" w:rsidR="003D62F8" w:rsidRDefault="00D0243A">
      <w:pPr>
        <w:spacing w:before="56"/>
        <w:ind w:left="212"/>
      </w:pPr>
      <w:r>
        <w:t>KNOWN</w:t>
      </w:r>
      <w:r>
        <w:rPr>
          <w:spacing w:val="-6"/>
        </w:rPr>
        <w:t xml:space="preserve"> </w:t>
      </w:r>
      <w:r>
        <w:t>ALL</w:t>
      </w:r>
      <w:r>
        <w:rPr>
          <w:spacing w:val="-6"/>
        </w:rPr>
        <w:t xml:space="preserve"> </w:t>
      </w:r>
      <w:r>
        <w:t>MEN</w:t>
      </w:r>
      <w:r>
        <w:rPr>
          <w:spacing w:val="-5"/>
        </w:rPr>
        <w:t xml:space="preserve"> </w:t>
      </w:r>
      <w:r>
        <w:t>BY</w:t>
      </w:r>
      <w:r>
        <w:rPr>
          <w:spacing w:val="-6"/>
        </w:rPr>
        <w:t xml:space="preserve"> </w:t>
      </w:r>
      <w:r>
        <w:t>THESE</w:t>
      </w:r>
      <w:r>
        <w:rPr>
          <w:spacing w:val="-5"/>
        </w:rPr>
        <w:t xml:space="preserve"> </w:t>
      </w:r>
      <w:r>
        <w:rPr>
          <w:spacing w:val="-2"/>
        </w:rPr>
        <w:t>PRESENTS:</w:t>
      </w:r>
    </w:p>
    <w:p w14:paraId="432E22B7" w14:textId="77777777" w:rsidR="003D62F8" w:rsidRDefault="003D62F8">
      <w:pPr>
        <w:pStyle w:val="BodyText"/>
        <w:spacing w:before="8"/>
        <w:rPr>
          <w:sz w:val="19"/>
        </w:rPr>
      </w:pPr>
    </w:p>
    <w:p w14:paraId="5BF69920" w14:textId="77777777" w:rsidR="003D62F8" w:rsidRDefault="00D0243A">
      <w:pPr>
        <w:pStyle w:val="BodyText"/>
        <w:tabs>
          <w:tab w:val="left" w:pos="7518"/>
          <w:tab w:val="left" w:pos="9042"/>
        </w:tabs>
        <w:spacing w:line="276" w:lineRule="auto"/>
        <w:ind w:left="212" w:right="239" w:firstLine="720"/>
        <w:jc w:val="both"/>
      </w:pPr>
      <w:r>
        <w:t xml:space="preserve">This Memorandum of Agreement is made and entered into this </w:t>
      </w:r>
      <w:r>
        <w:rPr>
          <w:rFonts w:ascii="Times New Roman"/>
          <w:u w:val="single"/>
        </w:rPr>
        <w:tab/>
      </w:r>
      <w:r>
        <w:t xml:space="preserve">day of </w:t>
      </w:r>
      <w:r>
        <w:rPr>
          <w:rFonts w:ascii="Times New Roman"/>
          <w:u w:val="single"/>
        </w:rPr>
        <w:tab/>
      </w:r>
      <w:r>
        <w:t>2023</w:t>
      </w:r>
      <w:r>
        <w:rPr>
          <w:spacing w:val="-13"/>
        </w:rPr>
        <w:t xml:space="preserve"> </w:t>
      </w:r>
      <w:r>
        <w:t>by</w:t>
      </w:r>
      <w:r>
        <w:rPr>
          <w:spacing w:val="-12"/>
        </w:rPr>
        <w:t xml:space="preserve"> </w:t>
      </w:r>
      <w:r>
        <w:t xml:space="preserve">and </w:t>
      </w:r>
      <w:r>
        <w:rPr>
          <w:spacing w:val="-2"/>
        </w:rPr>
        <w:t>between:</w:t>
      </w:r>
    </w:p>
    <w:p w14:paraId="1E5D47E1" w14:textId="77777777" w:rsidR="003D62F8" w:rsidRDefault="003D62F8">
      <w:pPr>
        <w:pStyle w:val="BodyText"/>
        <w:spacing w:before="5"/>
        <w:rPr>
          <w:sz w:val="16"/>
        </w:rPr>
      </w:pPr>
    </w:p>
    <w:p w14:paraId="7B9B41C0" w14:textId="77777777" w:rsidR="003D62F8" w:rsidRDefault="006F3282">
      <w:pPr>
        <w:ind w:left="932" w:right="802"/>
        <w:jc w:val="both"/>
        <w:rPr>
          <w:b/>
        </w:rPr>
      </w:pPr>
      <w:r>
        <w:rPr>
          <w:b/>
        </w:rPr>
        <w:t>JAE HUB WEB SERVICES</w:t>
      </w:r>
      <w:r w:rsidR="00D0243A">
        <w:t>,</w:t>
      </w:r>
      <w:r w:rsidR="00D0243A">
        <w:rPr>
          <w:spacing w:val="40"/>
        </w:rPr>
        <w:t xml:space="preserve"> </w:t>
      </w:r>
      <w:r w:rsidR="00D0243A">
        <w:t>a duly registered business entity organized and existing under and by virtue of the laws of the Republic of the Philippines with principal</w:t>
      </w:r>
      <w:r w:rsidR="00D0243A">
        <w:rPr>
          <w:spacing w:val="-9"/>
        </w:rPr>
        <w:t xml:space="preserve"> </w:t>
      </w:r>
      <w:r w:rsidR="00D0243A">
        <w:t>office</w:t>
      </w:r>
      <w:r w:rsidR="00D0243A">
        <w:rPr>
          <w:spacing w:val="-9"/>
        </w:rPr>
        <w:t xml:space="preserve"> </w:t>
      </w:r>
      <w:r w:rsidR="00D0243A">
        <w:t>at</w:t>
      </w:r>
      <w:r w:rsidR="00D0243A">
        <w:rPr>
          <w:spacing w:val="-9"/>
        </w:rPr>
        <w:t xml:space="preserve"> </w:t>
      </w:r>
      <w:r>
        <w:t xml:space="preserve">Unit 1015 Winland Tower Residence 4 Tomas </w:t>
      </w:r>
      <w:proofErr w:type="spellStart"/>
      <w:r>
        <w:t>Morato</w:t>
      </w:r>
      <w:proofErr w:type="spellEnd"/>
      <w:r>
        <w:t xml:space="preserve"> Quezon City</w:t>
      </w:r>
      <w:r w:rsidR="00D0243A">
        <w:t>,</w:t>
      </w:r>
      <w:r>
        <w:t xml:space="preserve"> </w:t>
      </w:r>
      <w:r w:rsidR="00D0243A">
        <w:t>represented</w:t>
      </w:r>
      <w:r w:rsidR="00D0243A">
        <w:rPr>
          <w:spacing w:val="-9"/>
        </w:rPr>
        <w:t xml:space="preserve"> </w:t>
      </w:r>
      <w:r w:rsidR="00D0243A">
        <w:t>herein</w:t>
      </w:r>
      <w:r w:rsidR="00D0243A">
        <w:rPr>
          <w:spacing w:val="-9"/>
        </w:rPr>
        <w:t xml:space="preserve"> </w:t>
      </w:r>
      <w:r w:rsidR="00D0243A">
        <w:t>by its</w:t>
      </w:r>
      <w:r w:rsidR="00D0243A">
        <w:rPr>
          <w:spacing w:val="-4"/>
        </w:rPr>
        <w:t xml:space="preserve"> </w:t>
      </w:r>
      <w:r w:rsidR="00871A25">
        <w:t>Head of the Company</w:t>
      </w:r>
      <w:r w:rsidR="00D0243A">
        <w:t>,</w:t>
      </w:r>
      <w:r w:rsidR="00D0243A">
        <w:rPr>
          <w:spacing w:val="-4"/>
        </w:rPr>
        <w:t xml:space="preserve"> </w:t>
      </w:r>
      <w:r>
        <w:rPr>
          <w:b/>
        </w:rPr>
        <w:t>J</w:t>
      </w:r>
      <w:r w:rsidR="00871A25">
        <w:rPr>
          <w:b/>
        </w:rPr>
        <w:t>ENNY</w:t>
      </w:r>
      <w:r>
        <w:rPr>
          <w:b/>
        </w:rPr>
        <w:t xml:space="preserve"> R</w:t>
      </w:r>
      <w:r w:rsidR="00871A25">
        <w:rPr>
          <w:b/>
        </w:rPr>
        <w:t>OSE</w:t>
      </w:r>
      <w:r>
        <w:rPr>
          <w:b/>
        </w:rPr>
        <w:t xml:space="preserve"> SINGUEO</w:t>
      </w:r>
      <w:r w:rsidR="00D0243A">
        <w:t>,</w:t>
      </w:r>
      <w:r w:rsidR="00D0243A">
        <w:rPr>
          <w:spacing w:val="-4"/>
        </w:rPr>
        <w:t xml:space="preserve"> </w:t>
      </w:r>
      <w:r w:rsidR="00D0243A">
        <w:t>hereinafter</w:t>
      </w:r>
      <w:r w:rsidR="00D0243A">
        <w:rPr>
          <w:spacing w:val="-4"/>
        </w:rPr>
        <w:t xml:space="preserve"> </w:t>
      </w:r>
      <w:r w:rsidR="00D0243A">
        <w:t>referred</w:t>
      </w:r>
      <w:r w:rsidR="00D0243A">
        <w:rPr>
          <w:spacing w:val="-4"/>
        </w:rPr>
        <w:t xml:space="preserve"> </w:t>
      </w:r>
      <w:r w:rsidR="00D0243A">
        <w:t>the</w:t>
      </w:r>
      <w:r w:rsidR="00D0243A">
        <w:rPr>
          <w:spacing w:val="-4"/>
        </w:rPr>
        <w:t xml:space="preserve"> </w:t>
      </w:r>
      <w:r w:rsidR="00D0243A">
        <w:rPr>
          <w:b/>
        </w:rPr>
        <w:t>“FIRST</w:t>
      </w:r>
      <w:r w:rsidR="00D0243A">
        <w:rPr>
          <w:b/>
          <w:spacing w:val="-4"/>
        </w:rPr>
        <w:t xml:space="preserve"> </w:t>
      </w:r>
      <w:r w:rsidR="00D0243A">
        <w:rPr>
          <w:b/>
        </w:rPr>
        <w:t>PARTY.”</w:t>
      </w:r>
    </w:p>
    <w:p w14:paraId="0E3659BD" w14:textId="77777777" w:rsidR="003D62F8" w:rsidRDefault="003D62F8">
      <w:pPr>
        <w:pStyle w:val="BodyText"/>
        <w:rPr>
          <w:b/>
        </w:rPr>
      </w:pPr>
    </w:p>
    <w:p w14:paraId="561D6C38" w14:textId="77777777" w:rsidR="003D62F8" w:rsidRDefault="00D0243A">
      <w:pPr>
        <w:pStyle w:val="BodyText"/>
        <w:ind w:left="932" w:right="949"/>
        <w:jc w:val="center"/>
      </w:pPr>
      <w:r>
        <w:rPr>
          <w:spacing w:val="-2"/>
        </w:rPr>
        <w:t>-</w:t>
      </w:r>
      <w:r>
        <w:rPr>
          <w:spacing w:val="-4"/>
        </w:rPr>
        <w:t>and-</w:t>
      </w:r>
    </w:p>
    <w:p w14:paraId="41CD81E7" w14:textId="77777777" w:rsidR="003D62F8" w:rsidRDefault="003D62F8">
      <w:pPr>
        <w:pStyle w:val="BodyText"/>
      </w:pPr>
    </w:p>
    <w:p w14:paraId="03FD416E" w14:textId="77777777" w:rsidR="003D62F8" w:rsidRDefault="003D62F8">
      <w:pPr>
        <w:pStyle w:val="BodyText"/>
        <w:spacing w:before="8"/>
        <w:rPr>
          <w:sz w:val="19"/>
        </w:rPr>
      </w:pPr>
    </w:p>
    <w:p w14:paraId="25C3C984" w14:textId="77777777" w:rsidR="003D62F8" w:rsidRDefault="00D0243A">
      <w:pPr>
        <w:ind w:left="932"/>
        <w:jc w:val="both"/>
      </w:pPr>
      <w:r>
        <w:rPr>
          <w:b/>
        </w:rPr>
        <w:t>TECHNOLOGICAL</w:t>
      </w:r>
      <w:r>
        <w:rPr>
          <w:b/>
          <w:spacing w:val="47"/>
        </w:rPr>
        <w:t xml:space="preserve"> </w:t>
      </w:r>
      <w:r>
        <w:rPr>
          <w:b/>
        </w:rPr>
        <w:t>UNIVERSITY</w:t>
      </w:r>
      <w:r>
        <w:rPr>
          <w:b/>
          <w:spacing w:val="50"/>
        </w:rPr>
        <w:t xml:space="preserve"> </w:t>
      </w:r>
      <w:r>
        <w:rPr>
          <w:b/>
        </w:rPr>
        <w:t>OF</w:t>
      </w:r>
      <w:r>
        <w:rPr>
          <w:b/>
          <w:spacing w:val="36"/>
        </w:rPr>
        <w:t xml:space="preserve"> </w:t>
      </w:r>
      <w:r>
        <w:rPr>
          <w:b/>
        </w:rPr>
        <w:t>THE</w:t>
      </w:r>
      <w:r>
        <w:rPr>
          <w:b/>
          <w:spacing w:val="36"/>
        </w:rPr>
        <w:t xml:space="preserve"> </w:t>
      </w:r>
      <w:r>
        <w:rPr>
          <w:b/>
        </w:rPr>
        <w:t>PHILIPPINES</w:t>
      </w:r>
      <w:r>
        <w:rPr>
          <w:b/>
          <w:spacing w:val="36"/>
        </w:rPr>
        <w:t xml:space="preserve"> </w:t>
      </w:r>
      <w:r>
        <w:rPr>
          <w:b/>
        </w:rPr>
        <w:t>-</w:t>
      </w:r>
      <w:r>
        <w:rPr>
          <w:b/>
          <w:spacing w:val="36"/>
        </w:rPr>
        <w:t xml:space="preserve"> </w:t>
      </w:r>
      <w:r>
        <w:rPr>
          <w:b/>
        </w:rPr>
        <w:t>CAVITE</w:t>
      </w:r>
      <w:r>
        <w:rPr>
          <w:b/>
          <w:spacing w:val="36"/>
        </w:rPr>
        <w:t xml:space="preserve"> </w:t>
      </w:r>
      <w:r>
        <w:rPr>
          <w:b/>
        </w:rPr>
        <w:t>CAMPUS</w:t>
      </w:r>
      <w:r>
        <w:t>,</w:t>
      </w:r>
      <w:r>
        <w:rPr>
          <w:spacing w:val="36"/>
        </w:rPr>
        <w:t xml:space="preserve"> </w:t>
      </w:r>
      <w:r>
        <w:t>a</w:t>
      </w:r>
      <w:r>
        <w:rPr>
          <w:spacing w:val="36"/>
        </w:rPr>
        <w:t xml:space="preserve"> </w:t>
      </w:r>
      <w:r>
        <w:t>state</w:t>
      </w:r>
      <w:r>
        <w:rPr>
          <w:spacing w:val="36"/>
        </w:rPr>
        <w:t xml:space="preserve"> </w:t>
      </w:r>
      <w:r>
        <w:t>institution</w:t>
      </w:r>
      <w:r>
        <w:rPr>
          <w:spacing w:val="37"/>
        </w:rPr>
        <w:t xml:space="preserve"> </w:t>
      </w:r>
      <w:r>
        <w:rPr>
          <w:spacing w:val="-5"/>
        </w:rPr>
        <w:t>of</w:t>
      </w:r>
    </w:p>
    <w:p w14:paraId="63169B67" w14:textId="77777777" w:rsidR="003D62F8" w:rsidRDefault="00D0243A">
      <w:pPr>
        <w:pStyle w:val="BodyText"/>
        <w:ind w:left="932" w:right="802"/>
        <w:jc w:val="both"/>
        <w:rPr>
          <w:b/>
        </w:rPr>
      </w:pPr>
      <w:r>
        <w:t xml:space="preserve">higher learning created and operating under its Charter, Presidential Decree No. 1518, through its constituent Cavite Campus, with address at Carlos Q. Trinidad Avenue, </w:t>
      </w:r>
      <w:proofErr w:type="spellStart"/>
      <w:r>
        <w:t>Salawag</w:t>
      </w:r>
      <w:proofErr w:type="spellEnd"/>
      <w:r>
        <w:t xml:space="preserve">, </w:t>
      </w:r>
      <w:proofErr w:type="spellStart"/>
      <w:r>
        <w:t>Dasmari</w:t>
      </w:r>
      <w:r>
        <w:rPr>
          <w:color w:val="202021"/>
        </w:rPr>
        <w:t>ñ</w:t>
      </w:r>
      <w:r>
        <w:t>as</w:t>
      </w:r>
      <w:proofErr w:type="spellEnd"/>
      <w:r>
        <w:t xml:space="preserve"> City, Cavite, herein represented by its President </w:t>
      </w:r>
      <w:r>
        <w:rPr>
          <w:b/>
        </w:rPr>
        <w:t xml:space="preserve">ENGR. REYNALDO P. RAMOS, Ph. D., </w:t>
      </w:r>
      <w:proofErr w:type="spellStart"/>
      <w:r>
        <w:rPr>
          <w:b/>
        </w:rPr>
        <w:t>En</w:t>
      </w:r>
      <w:proofErr w:type="spellEnd"/>
      <w:r>
        <w:rPr>
          <w:b/>
        </w:rPr>
        <w:t xml:space="preserve">. P., </w:t>
      </w:r>
      <w:r>
        <w:t xml:space="preserve">hereinafter referred to as the </w:t>
      </w:r>
      <w:r>
        <w:rPr>
          <w:b/>
        </w:rPr>
        <w:t>“SECOND PARTY.”</w:t>
      </w:r>
    </w:p>
    <w:p w14:paraId="75549F13" w14:textId="77777777" w:rsidR="003D62F8" w:rsidRDefault="003D62F8">
      <w:pPr>
        <w:pStyle w:val="BodyText"/>
        <w:rPr>
          <w:b/>
        </w:rPr>
      </w:pPr>
    </w:p>
    <w:p w14:paraId="4A6781E1" w14:textId="77777777" w:rsidR="003D62F8" w:rsidRDefault="003D62F8">
      <w:pPr>
        <w:pStyle w:val="BodyText"/>
        <w:spacing w:before="8"/>
        <w:rPr>
          <w:b/>
          <w:sz w:val="19"/>
        </w:rPr>
      </w:pPr>
    </w:p>
    <w:p w14:paraId="7FEE76D1" w14:textId="77777777" w:rsidR="003D62F8" w:rsidRDefault="00D0243A">
      <w:pPr>
        <w:pStyle w:val="BodyText"/>
        <w:spacing w:before="1" w:line="693" w:lineRule="auto"/>
        <w:ind w:left="932" w:right="987"/>
        <w:jc w:val="center"/>
      </w:pPr>
      <w:r>
        <w:t>Collectively,</w:t>
      </w:r>
      <w:r>
        <w:rPr>
          <w:spacing w:val="-13"/>
        </w:rPr>
        <w:t xml:space="preserve"> </w:t>
      </w:r>
      <w:r>
        <w:t>the</w:t>
      </w:r>
      <w:r>
        <w:rPr>
          <w:spacing w:val="-12"/>
        </w:rPr>
        <w:t xml:space="preserve"> </w:t>
      </w:r>
      <w:r>
        <w:t>FIRST</w:t>
      </w:r>
      <w:r>
        <w:rPr>
          <w:spacing w:val="-13"/>
        </w:rPr>
        <w:t xml:space="preserve"> </w:t>
      </w:r>
      <w:r>
        <w:t>PARTY</w:t>
      </w:r>
      <w:r>
        <w:rPr>
          <w:spacing w:val="-12"/>
        </w:rPr>
        <w:t xml:space="preserve"> </w:t>
      </w:r>
      <w:r>
        <w:t>and</w:t>
      </w:r>
      <w:r>
        <w:rPr>
          <w:spacing w:val="-13"/>
        </w:rPr>
        <w:t xml:space="preserve"> </w:t>
      </w:r>
      <w:r>
        <w:t>SECOND</w:t>
      </w:r>
      <w:r>
        <w:rPr>
          <w:spacing w:val="-12"/>
        </w:rPr>
        <w:t xml:space="preserve"> </w:t>
      </w:r>
      <w:r>
        <w:t>PARTY</w:t>
      </w:r>
      <w:r>
        <w:rPr>
          <w:spacing w:val="-13"/>
        </w:rPr>
        <w:t xml:space="preserve"> </w:t>
      </w:r>
      <w:r>
        <w:t>shall</w:t>
      </w:r>
      <w:r>
        <w:rPr>
          <w:spacing w:val="-12"/>
        </w:rPr>
        <w:t xml:space="preserve"> </w:t>
      </w:r>
      <w:r>
        <w:t>hereinafter</w:t>
      </w:r>
      <w:r>
        <w:rPr>
          <w:spacing w:val="-12"/>
        </w:rPr>
        <w:t xml:space="preserve"> </w:t>
      </w:r>
      <w:r>
        <w:t>be</w:t>
      </w:r>
      <w:r>
        <w:rPr>
          <w:spacing w:val="-13"/>
        </w:rPr>
        <w:t xml:space="preserve"> </w:t>
      </w:r>
      <w:r>
        <w:t>referred</w:t>
      </w:r>
      <w:r>
        <w:rPr>
          <w:spacing w:val="-12"/>
        </w:rPr>
        <w:t xml:space="preserve"> </w:t>
      </w:r>
      <w:r>
        <w:t>as</w:t>
      </w:r>
      <w:r>
        <w:rPr>
          <w:spacing w:val="-13"/>
        </w:rPr>
        <w:t xml:space="preserve"> </w:t>
      </w:r>
      <w:r>
        <w:t>the</w:t>
      </w:r>
      <w:r>
        <w:rPr>
          <w:spacing w:val="-12"/>
        </w:rPr>
        <w:t xml:space="preserve"> </w:t>
      </w:r>
      <w:r>
        <w:t>“PARTIES.” WITNESSETH, That:</w:t>
      </w:r>
    </w:p>
    <w:p w14:paraId="7A512735" w14:textId="77777777" w:rsidR="003D62F8" w:rsidRDefault="00D0243A">
      <w:pPr>
        <w:pStyle w:val="BodyText"/>
        <w:spacing w:before="2"/>
        <w:ind w:left="212" w:firstLine="720"/>
      </w:pPr>
      <w:r>
        <w:t>WHEREAS,</w:t>
      </w:r>
      <w:r>
        <w:rPr>
          <w:spacing w:val="21"/>
        </w:rPr>
        <w:t xml:space="preserve"> </w:t>
      </w:r>
      <w:r>
        <w:t>the</w:t>
      </w:r>
      <w:r>
        <w:rPr>
          <w:spacing w:val="21"/>
        </w:rPr>
        <w:t xml:space="preserve"> </w:t>
      </w:r>
      <w:r>
        <w:t>SECOND</w:t>
      </w:r>
      <w:r>
        <w:rPr>
          <w:spacing w:val="21"/>
        </w:rPr>
        <w:t xml:space="preserve"> </w:t>
      </w:r>
      <w:r>
        <w:t>PARTY</w:t>
      </w:r>
      <w:r>
        <w:rPr>
          <w:spacing w:val="21"/>
        </w:rPr>
        <w:t xml:space="preserve"> </w:t>
      </w:r>
      <w:r>
        <w:t>is</w:t>
      </w:r>
      <w:r>
        <w:rPr>
          <w:spacing w:val="21"/>
        </w:rPr>
        <w:t xml:space="preserve"> </w:t>
      </w:r>
      <w:r>
        <w:t>desirous</w:t>
      </w:r>
      <w:r>
        <w:rPr>
          <w:spacing w:val="21"/>
        </w:rPr>
        <w:t xml:space="preserve"> </w:t>
      </w:r>
      <w:r>
        <w:t>to</w:t>
      </w:r>
      <w:r>
        <w:rPr>
          <w:spacing w:val="21"/>
        </w:rPr>
        <w:t xml:space="preserve"> </w:t>
      </w:r>
      <w:r>
        <w:t>send</w:t>
      </w:r>
      <w:r>
        <w:rPr>
          <w:spacing w:val="21"/>
        </w:rPr>
        <w:t xml:space="preserve"> </w:t>
      </w:r>
      <w:r>
        <w:t>student-interns</w:t>
      </w:r>
      <w:r>
        <w:rPr>
          <w:spacing w:val="21"/>
        </w:rPr>
        <w:t xml:space="preserve"> </w:t>
      </w:r>
      <w:r>
        <w:t>to</w:t>
      </w:r>
      <w:r>
        <w:rPr>
          <w:spacing w:val="21"/>
        </w:rPr>
        <w:t xml:space="preserve"> </w:t>
      </w:r>
      <w:r>
        <w:t>the</w:t>
      </w:r>
      <w:r>
        <w:rPr>
          <w:spacing w:val="21"/>
        </w:rPr>
        <w:t xml:space="preserve"> </w:t>
      </w:r>
      <w:r>
        <w:t>FIRST PARTY to avail of the latter’s Student Internship Program (SIP);</w:t>
      </w:r>
    </w:p>
    <w:p w14:paraId="165A230E" w14:textId="77777777" w:rsidR="003D62F8" w:rsidRDefault="003D62F8">
      <w:pPr>
        <w:pStyle w:val="BodyText"/>
      </w:pPr>
    </w:p>
    <w:p w14:paraId="1AFF7ADF" w14:textId="77777777" w:rsidR="003D62F8" w:rsidRDefault="00D0243A">
      <w:pPr>
        <w:pStyle w:val="BodyText"/>
        <w:ind w:left="212" w:firstLine="720"/>
      </w:pPr>
      <w:r>
        <w:t>WHEREAS,</w:t>
      </w:r>
      <w:r>
        <w:rPr>
          <w:spacing w:val="37"/>
        </w:rPr>
        <w:t xml:space="preserve"> </w:t>
      </w:r>
      <w:r>
        <w:t>the</w:t>
      </w:r>
      <w:r>
        <w:rPr>
          <w:spacing w:val="37"/>
        </w:rPr>
        <w:t xml:space="preserve"> </w:t>
      </w:r>
      <w:r>
        <w:t>FIRST</w:t>
      </w:r>
      <w:r>
        <w:rPr>
          <w:spacing w:val="37"/>
        </w:rPr>
        <w:t xml:space="preserve"> </w:t>
      </w:r>
      <w:r>
        <w:t>PARTY</w:t>
      </w:r>
      <w:r>
        <w:rPr>
          <w:spacing w:val="37"/>
        </w:rPr>
        <w:t xml:space="preserve"> </w:t>
      </w:r>
      <w:r>
        <w:t>is</w:t>
      </w:r>
      <w:r>
        <w:rPr>
          <w:spacing w:val="37"/>
        </w:rPr>
        <w:t xml:space="preserve"> </w:t>
      </w:r>
      <w:r>
        <w:t>willing</w:t>
      </w:r>
      <w:r>
        <w:rPr>
          <w:spacing w:val="37"/>
        </w:rPr>
        <w:t xml:space="preserve"> </w:t>
      </w:r>
      <w:r>
        <w:t>to</w:t>
      </w:r>
      <w:r>
        <w:rPr>
          <w:spacing w:val="37"/>
        </w:rPr>
        <w:t xml:space="preserve"> </w:t>
      </w:r>
      <w:r>
        <w:t>accept</w:t>
      </w:r>
      <w:r>
        <w:rPr>
          <w:spacing w:val="37"/>
        </w:rPr>
        <w:t xml:space="preserve"> </w:t>
      </w:r>
      <w:r>
        <w:t>qualified</w:t>
      </w:r>
      <w:r>
        <w:rPr>
          <w:spacing w:val="37"/>
        </w:rPr>
        <w:t xml:space="preserve"> </w:t>
      </w:r>
      <w:r>
        <w:t>student-interns</w:t>
      </w:r>
      <w:r>
        <w:rPr>
          <w:spacing w:val="37"/>
        </w:rPr>
        <w:t xml:space="preserve"> </w:t>
      </w:r>
      <w:r>
        <w:t>endorsed</w:t>
      </w:r>
      <w:r>
        <w:rPr>
          <w:spacing w:val="23"/>
        </w:rPr>
        <w:t xml:space="preserve"> </w:t>
      </w:r>
      <w:r>
        <w:t>by</w:t>
      </w:r>
      <w:r>
        <w:rPr>
          <w:spacing w:val="23"/>
        </w:rPr>
        <w:t xml:space="preserve"> </w:t>
      </w:r>
      <w:r>
        <w:t>the</w:t>
      </w:r>
      <w:r>
        <w:rPr>
          <w:spacing w:val="23"/>
        </w:rPr>
        <w:t xml:space="preserve"> </w:t>
      </w:r>
      <w:r>
        <w:t>SECOND PARTY; and</w:t>
      </w:r>
    </w:p>
    <w:p w14:paraId="56198BFC" w14:textId="77777777" w:rsidR="003D62F8" w:rsidRDefault="003D62F8">
      <w:pPr>
        <w:pStyle w:val="BodyText"/>
      </w:pPr>
    </w:p>
    <w:p w14:paraId="2D1C2D9F" w14:textId="77777777" w:rsidR="003D62F8" w:rsidRDefault="00D0243A">
      <w:pPr>
        <w:pStyle w:val="BodyText"/>
        <w:ind w:left="212" w:right="230" w:firstLine="720"/>
        <w:jc w:val="both"/>
      </w:pPr>
      <w:r>
        <w:t>WHEREAS, in compliance with CMO No.</w:t>
      </w:r>
      <w:r>
        <w:rPr>
          <w:spacing w:val="-4"/>
        </w:rPr>
        <w:t xml:space="preserve"> </w:t>
      </w:r>
      <w:r>
        <w:t>104,</w:t>
      </w:r>
      <w:r>
        <w:rPr>
          <w:spacing w:val="-4"/>
        </w:rPr>
        <w:t xml:space="preserve"> </w:t>
      </w:r>
      <w:r>
        <w:t>series</w:t>
      </w:r>
      <w:r>
        <w:rPr>
          <w:spacing w:val="-4"/>
        </w:rPr>
        <w:t xml:space="preserve"> </w:t>
      </w:r>
      <w:r>
        <w:t>of</w:t>
      </w:r>
      <w:r>
        <w:rPr>
          <w:spacing w:val="-4"/>
        </w:rPr>
        <w:t xml:space="preserve"> </w:t>
      </w:r>
      <w:r>
        <w:t>2017</w:t>
      </w:r>
      <w:r>
        <w:rPr>
          <w:spacing w:val="-4"/>
        </w:rPr>
        <w:t xml:space="preserve"> </w:t>
      </w:r>
      <w:r>
        <w:t>(Revised</w:t>
      </w:r>
      <w:r>
        <w:rPr>
          <w:spacing w:val="-4"/>
        </w:rPr>
        <w:t xml:space="preserve"> </w:t>
      </w:r>
      <w:r>
        <w:t>Guidelines</w:t>
      </w:r>
      <w:r>
        <w:rPr>
          <w:spacing w:val="-4"/>
        </w:rPr>
        <w:t xml:space="preserve"> </w:t>
      </w:r>
      <w:r>
        <w:t>the</w:t>
      </w:r>
      <w:r>
        <w:rPr>
          <w:spacing w:val="-4"/>
        </w:rPr>
        <w:t xml:space="preserve"> </w:t>
      </w:r>
      <w:r>
        <w:t>Student</w:t>
      </w:r>
      <w:r>
        <w:rPr>
          <w:spacing w:val="-4"/>
        </w:rPr>
        <w:t xml:space="preserve"> </w:t>
      </w:r>
      <w:r>
        <w:t>Internship Program in the Philippines for all Programs) and CMO No. 19, series of 2021 (Guidelines on the Conduct of Critical Workshop and Laboratory,</w:t>
      </w:r>
      <w:r>
        <w:rPr>
          <w:spacing w:val="-6"/>
        </w:rPr>
        <w:t xml:space="preserve"> </w:t>
      </w:r>
      <w:r>
        <w:t>Thesis</w:t>
      </w:r>
      <w:r>
        <w:rPr>
          <w:spacing w:val="-6"/>
        </w:rPr>
        <w:t xml:space="preserve"> </w:t>
      </w:r>
      <w:r>
        <w:t>and</w:t>
      </w:r>
      <w:r>
        <w:rPr>
          <w:spacing w:val="-6"/>
        </w:rPr>
        <w:t xml:space="preserve"> </w:t>
      </w:r>
      <w:r>
        <w:t>Capstone</w:t>
      </w:r>
      <w:r>
        <w:rPr>
          <w:spacing w:val="-6"/>
        </w:rPr>
        <w:t xml:space="preserve"> </w:t>
      </w:r>
      <w:r>
        <w:t>Design</w:t>
      </w:r>
      <w:r>
        <w:rPr>
          <w:spacing w:val="-6"/>
        </w:rPr>
        <w:t xml:space="preserve"> </w:t>
      </w:r>
      <w:r>
        <w:t>and</w:t>
      </w:r>
      <w:r>
        <w:rPr>
          <w:spacing w:val="-6"/>
        </w:rPr>
        <w:t xml:space="preserve"> </w:t>
      </w:r>
      <w:r>
        <w:t>OJT</w:t>
      </w:r>
      <w:r>
        <w:rPr>
          <w:spacing w:val="-6"/>
        </w:rPr>
        <w:t xml:space="preserve"> </w:t>
      </w:r>
      <w:r>
        <w:t>Courses</w:t>
      </w:r>
      <w:r>
        <w:rPr>
          <w:spacing w:val="-6"/>
        </w:rPr>
        <w:t xml:space="preserve"> </w:t>
      </w:r>
      <w:r>
        <w:t>of</w:t>
      </w:r>
      <w:r>
        <w:rPr>
          <w:spacing w:val="-6"/>
        </w:rPr>
        <w:t xml:space="preserve"> </w:t>
      </w:r>
      <w:r>
        <w:t>Engineering</w:t>
      </w:r>
      <w:r>
        <w:rPr>
          <w:spacing w:val="-6"/>
        </w:rPr>
        <w:t xml:space="preserve"> </w:t>
      </w:r>
      <w:r>
        <w:t>and</w:t>
      </w:r>
      <w:r>
        <w:rPr>
          <w:spacing w:val="-6"/>
        </w:rPr>
        <w:t xml:space="preserve"> </w:t>
      </w:r>
      <w:r>
        <w:t>Engineering Technology Programs During the COVID-19 Pandemic Period), the parties shall observe the safety and health protocols as mandated.</w:t>
      </w:r>
    </w:p>
    <w:p w14:paraId="2D0EF5E5" w14:textId="77777777" w:rsidR="003D62F8" w:rsidRDefault="003D62F8">
      <w:pPr>
        <w:pStyle w:val="BodyText"/>
      </w:pPr>
    </w:p>
    <w:p w14:paraId="31FC1075" w14:textId="77777777" w:rsidR="003D62F8" w:rsidRDefault="00D0243A">
      <w:pPr>
        <w:pStyle w:val="BodyText"/>
        <w:ind w:left="212" w:right="99" w:firstLine="720"/>
      </w:pPr>
      <w:r>
        <w:t>NOW, THEREFORE, FOR AND IN CONSIDERATION of the above premises, the parties hereto agreed on the following terms and conditions:</w:t>
      </w:r>
    </w:p>
    <w:p w14:paraId="2E10302C" w14:textId="77777777" w:rsidR="003D62F8" w:rsidRDefault="00D0243A">
      <w:pPr>
        <w:pStyle w:val="Heading1"/>
        <w:numPr>
          <w:ilvl w:val="0"/>
          <w:numId w:val="2"/>
        </w:numPr>
        <w:tabs>
          <w:tab w:val="left" w:pos="931"/>
          <w:tab w:val="left" w:pos="932"/>
        </w:tabs>
      </w:pPr>
      <w:r>
        <w:t>OBLIGATIONS</w:t>
      </w:r>
      <w:r>
        <w:rPr>
          <w:spacing w:val="-11"/>
        </w:rPr>
        <w:t xml:space="preserve"> </w:t>
      </w:r>
      <w:r>
        <w:t>OF</w:t>
      </w:r>
      <w:r>
        <w:rPr>
          <w:spacing w:val="-10"/>
        </w:rPr>
        <w:t xml:space="preserve"> </w:t>
      </w:r>
      <w:r>
        <w:t>THE</w:t>
      </w:r>
      <w:r>
        <w:rPr>
          <w:spacing w:val="-11"/>
        </w:rPr>
        <w:t xml:space="preserve"> </w:t>
      </w:r>
      <w:r>
        <w:t>FIRST</w:t>
      </w:r>
      <w:r>
        <w:rPr>
          <w:spacing w:val="-10"/>
        </w:rPr>
        <w:t xml:space="preserve"> </w:t>
      </w:r>
      <w:r>
        <w:rPr>
          <w:spacing w:val="-2"/>
        </w:rPr>
        <w:t>PARTY:</w:t>
      </w:r>
    </w:p>
    <w:p w14:paraId="3E14CF64" w14:textId="77777777" w:rsidR="003D62F8" w:rsidRDefault="003D62F8">
      <w:pPr>
        <w:pStyle w:val="BodyText"/>
        <w:spacing w:before="8"/>
        <w:rPr>
          <w:b/>
          <w:sz w:val="19"/>
        </w:rPr>
      </w:pPr>
    </w:p>
    <w:p w14:paraId="3F650D24" w14:textId="77777777" w:rsidR="003D62F8" w:rsidRDefault="00D0243A">
      <w:pPr>
        <w:pStyle w:val="ListParagraph"/>
        <w:numPr>
          <w:ilvl w:val="1"/>
          <w:numId w:val="2"/>
        </w:numPr>
        <w:tabs>
          <w:tab w:val="left" w:pos="931"/>
          <w:tab w:val="left" w:pos="932"/>
        </w:tabs>
      </w:pPr>
      <w:r>
        <w:t>The</w:t>
      </w:r>
      <w:r>
        <w:rPr>
          <w:spacing w:val="-9"/>
        </w:rPr>
        <w:t xml:space="preserve"> </w:t>
      </w:r>
      <w:r>
        <w:t>FIRST</w:t>
      </w:r>
      <w:r>
        <w:rPr>
          <w:spacing w:val="-9"/>
        </w:rPr>
        <w:t xml:space="preserve"> </w:t>
      </w:r>
      <w:r>
        <w:t>PARTY</w:t>
      </w:r>
      <w:r>
        <w:rPr>
          <w:spacing w:val="-9"/>
        </w:rPr>
        <w:t xml:space="preserve"> </w:t>
      </w:r>
      <w:r>
        <w:t>shall</w:t>
      </w:r>
      <w:r>
        <w:rPr>
          <w:spacing w:val="-9"/>
        </w:rPr>
        <w:t xml:space="preserve"> </w:t>
      </w:r>
      <w:r>
        <w:t>implement</w:t>
      </w:r>
      <w:r>
        <w:rPr>
          <w:spacing w:val="-9"/>
        </w:rPr>
        <w:t xml:space="preserve"> </w:t>
      </w:r>
      <w:r>
        <w:t>the</w:t>
      </w:r>
      <w:r>
        <w:rPr>
          <w:spacing w:val="-8"/>
        </w:rPr>
        <w:t xml:space="preserve"> </w:t>
      </w:r>
      <w:r>
        <w:rPr>
          <w:spacing w:val="-2"/>
        </w:rPr>
        <w:t>following:</w:t>
      </w:r>
    </w:p>
    <w:p w14:paraId="22B5E171" w14:textId="77777777" w:rsidR="003D62F8" w:rsidRDefault="00D0243A">
      <w:pPr>
        <w:pStyle w:val="ListParagraph"/>
        <w:numPr>
          <w:ilvl w:val="2"/>
          <w:numId w:val="2"/>
        </w:numPr>
        <w:tabs>
          <w:tab w:val="left" w:pos="1051"/>
          <w:tab w:val="left" w:pos="1052"/>
        </w:tabs>
      </w:pPr>
      <w:r>
        <w:t>Require</w:t>
      </w:r>
      <w:r>
        <w:rPr>
          <w:spacing w:val="-11"/>
        </w:rPr>
        <w:t xml:space="preserve"> </w:t>
      </w:r>
      <w:r>
        <w:t>health</w:t>
      </w:r>
      <w:r>
        <w:rPr>
          <w:spacing w:val="-9"/>
        </w:rPr>
        <w:t xml:space="preserve"> </w:t>
      </w:r>
      <w:r>
        <w:t>declaration</w:t>
      </w:r>
      <w:r>
        <w:rPr>
          <w:spacing w:val="-9"/>
        </w:rPr>
        <w:t xml:space="preserve"> </w:t>
      </w:r>
      <w:r>
        <w:t>and</w:t>
      </w:r>
      <w:r>
        <w:rPr>
          <w:spacing w:val="-9"/>
        </w:rPr>
        <w:t xml:space="preserve"> </w:t>
      </w:r>
      <w:r>
        <w:t>medical</w:t>
      </w:r>
      <w:r>
        <w:rPr>
          <w:spacing w:val="-9"/>
        </w:rPr>
        <w:t xml:space="preserve"> </w:t>
      </w:r>
      <w:r>
        <w:t>check-up</w:t>
      </w:r>
      <w:r>
        <w:rPr>
          <w:spacing w:val="-9"/>
        </w:rPr>
        <w:t xml:space="preserve"> </w:t>
      </w:r>
      <w:r>
        <w:t>prior</w:t>
      </w:r>
      <w:r>
        <w:rPr>
          <w:spacing w:val="-9"/>
        </w:rPr>
        <w:t xml:space="preserve"> </w:t>
      </w:r>
      <w:r>
        <w:t>to</w:t>
      </w:r>
      <w:r>
        <w:rPr>
          <w:spacing w:val="-8"/>
        </w:rPr>
        <w:t xml:space="preserve"> </w:t>
      </w:r>
      <w:r>
        <w:rPr>
          <w:spacing w:val="-2"/>
        </w:rPr>
        <w:t>duty;</w:t>
      </w:r>
    </w:p>
    <w:p w14:paraId="36966AD7" w14:textId="77777777" w:rsidR="003D62F8" w:rsidRDefault="00D0243A">
      <w:pPr>
        <w:pStyle w:val="ListParagraph"/>
        <w:numPr>
          <w:ilvl w:val="2"/>
          <w:numId w:val="2"/>
        </w:numPr>
        <w:tabs>
          <w:tab w:val="left" w:pos="1051"/>
          <w:tab w:val="left" w:pos="1052"/>
        </w:tabs>
      </w:pPr>
      <w:r>
        <w:t>Implement</w:t>
      </w:r>
      <w:r>
        <w:rPr>
          <w:spacing w:val="-11"/>
        </w:rPr>
        <w:t xml:space="preserve"> </w:t>
      </w:r>
      <w:r>
        <w:t>health</w:t>
      </w:r>
      <w:r>
        <w:rPr>
          <w:spacing w:val="-9"/>
        </w:rPr>
        <w:t xml:space="preserve"> </w:t>
      </w:r>
      <w:r>
        <w:t>protocols</w:t>
      </w:r>
      <w:r>
        <w:rPr>
          <w:spacing w:val="-8"/>
        </w:rPr>
        <w:t xml:space="preserve"> </w:t>
      </w:r>
      <w:r>
        <w:t>for</w:t>
      </w:r>
      <w:r>
        <w:rPr>
          <w:spacing w:val="-9"/>
        </w:rPr>
        <w:t xml:space="preserve"> </w:t>
      </w:r>
      <w:r>
        <w:t>monitoring</w:t>
      </w:r>
      <w:r>
        <w:rPr>
          <w:spacing w:val="-8"/>
        </w:rPr>
        <w:t xml:space="preserve"> </w:t>
      </w:r>
      <w:r>
        <w:t>the</w:t>
      </w:r>
      <w:r>
        <w:rPr>
          <w:spacing w:val="-9"/>
        </w:rPr>
        <w:t xml:space="preserve"> </w:t>
      </w:r>
      <w:r>
        <w:t>sign</w:t>
      </w:r>
      <w:r>
        <w:rPr>
          <w:spacing w:val="-8"/>
        </w:rPr>
        <w:t xml:space="preserve"> </w:t>
      </w:r>
      <w:r>
        <w:t>and</w:t>
      </w:r>
      <w:r>
        <w:rPr>
          <w:spacing w:val="-9"/>
        </w:rPr>
        <w:t xml:space="preserve"> </w:t>
      </w:r>
      <w:r>
        <w:t>symptoms;</w:t>
      </w:r>
      <w:r>
        <w:rPr>
          <w:spacing w:val="-8"/>
        </w:rPr>
        <w:t xml:space="preserve"> </w:t>
      </w:r>
      <w:r>
        <w:rPr>
          <w:spacing w:val="-5"/>
        </w:rPr>
        <w:t>and</w:t>
      </w:r>
    </w:p>
    <w:p w14:paraId="438D9C30" w14:textId="77777777" w:rsidR="003D62F8" w:rsidRDefault="00D0243A">
      <w:pPr>
        <w:pStyle w:val="ListParagraph"/>
        <w:numPr>
          <w:ilvl w:val="2"/>
          <w:numId w:val="2"/>
        </w:numPr>
        <w:tabs>
          <w:tab w:val="left" w:pos="1051"/>
          <w:tab w:val="left" w:pos="1052"/>
        </w:tabs>
      </w:pPr>
      <w:r>
        <w:t>Enforce</w:t>
      </w:r>
      <w:r>
        <w:rPr>
          <w:spacing w:val="-10"/>
        </w:rPr>
        <w:t xml:space="preserve"> </w:t>
      </w:r>
      <w:r>
        <w:t>strict</w:t>
      </w:r>
      <w:r>
        <w:rPr>
          <w:spacing w:val="-8"/>
        </w:rPr>
        <w:t xml:space="preserve"> </w:t>
      </w:r>
      <w:r>
        <w:t>compliance</w:t>
      </w:r>
      <w:r>
        <w:rPr>
          <w:spacing w:val="-8"/>
        </w:rPr>
        <w:t xml:space="preserve"> </w:t>
      </w:r>
      <w:r>
        <w:t>to</w:t>
      </w:r>
      <w:r>
        <w:rPr>
          <w:spacing w:val="-8"/>
        </w:rPr>
        <w:t xml:space="preserve"> </w:t>
      </w:r>
      <w:r>
        <w:t>the</w:t>
      </w:r>
      <w:r>
        <w:rPr>
          <w:spacing w:val="-7"/>
        </w:rPr>
        <w:t xml:space="preserve"> </w:t>
      </w:r>
      <w:r>
        <w:t>minimum</w:t>
      </w:r>
      <w:r>
        <w:rPr>
          <w:spacing w:val="-8"/>
        </w:rPr>
        <w:t xml:space="preserve"> </w:t>
      </w:r>
      <w:r>
        <w:t>health</w:t>
      </w:r>
      <w:r>
        <w:rPr>
          <w:spacing w:val="-8"/>
        </w:rPr>
        <w:t xml:space="preserve"> </w:t>
      </w:r>
      <w:r>
        <w:t>and</w:t>
      </w:r>
      <w:r>
        <w:rPr>
          <w:spacing w:val="-8"/>
        </w:rPr>
        <w:t xml:space="preserve"> </w:t>
      </w:r>
      <w:r>
        <w:t>safety</w:t>
      </w:r>
      <w:r>
        <w:rPr>
          <w:spacing w:val="-7"/>
        </w:rPr>
        <w:t xml:space="preserve"> </w:t>
      </w:r>
      <w:r>
        <w:rPr>
          <w:spacing w:val="-2"/>
        </w:rPr>
        <w:t>protocols.</w:t>
      </w:r>
    </w:p>
    <w:p w14:paraId="2AADAE5D" w14:textId="77777777" w:rsidR="003D62F8" w:rsidRDefault="003D62F8">
      <w:pPr>
        <w:pStyle w:val="BodyText"/>
      </w:pPr>
    </w:p>
    <w:p w14:paraId="6406DFDA" w14:textId="77777777" w:rsidR="003D62F8" w:rsidRDefault="00D0243A">
      <w:pPr>
        <w:pStyle w:val="ListParagraph"/>
        <w:numPr>
          <w:ilvl w:val="1"/>
          <w:numId w:val="2"/>
        </w:numPr>
        <w:tabs>
          <w:tab w:val="left" w:pos="931"/>
          <w:tab w:val="left" w:pos="932"/>
        </w:tabs>
        <w:ind w:left="212" w:right="231" w:firstLine="0"/>
      </w:pPr>
      <w:r>
        <w:t>The FIRST PARTY shall, before the start of training period, provide orientation to the student-interns which shall cover,</w:t>
      </w:r>
      <w:r>
        <w:rPr>
          <w:spacing w:val="-7"/>
        </w:rPr>
        <w:t xml:space="preserve"> </w:t>
      </w:r>
      <w:r>
        <w:t>but</w:t>
      </w:r>
      <w:r>
        <w:rPr>
          <w:spacing w:val="-7"/>
        </w:rPr>
        <w:t xml:space="preserve"> </w:t>
      </w:r>
      <w:r>
        <w:t>not</w:t>
      </w:r>
      <w:r>
        <w:rPr>
          <w:spacing w:val="-7"/>
        </w:rPr>
        <w:t xml:space="preserve"> </w:t>
      </w:r>
      <w:r>
        <w:t>limited</w:t>
      </w:r>
      <w:r>
        <w:rPr>
          <w:spacing w:val="-7"/>
        </w:rPr>
        <w:t xml:space="preserve"> </w:t>
      </w:r>
      <w:r>
        <w:t>to:</w:t>
      </w:r>
      <w:r>
        <w:rPr>
          <w:spacing w:val="-7"/>
        </w:rPr>
        <w:t xml:space="preserve"> </w:t>
      </w:r>
      <w:r>
        <w:t>internship</w:t>
      </w:r>
      <w:r>
        <w:rPr>
          <w:spacing w:val="-7"/>
        </w:rPr>
        <w:t xml:space="preserve"> </w:t>
      </w:r>
      <w:r>
        <w:t>program</w:t>
      </w:r>
      <w:r>
        <w:rPr>
          <w:spacing w:val="-7"/>
        </w:rPr>
        <w:t xml:space="preserve"> </w:t>
      </w:r>
      <w:r>
        <w:t>rationale;</w:t>
      </w:r>
      <w:r>
        <w:rPr>
          <w:spacing w:val="-7"/>
        </w:rPr>
        <w:t xml:space="preserve"> </w:t>
      </w:r>
      <w:r>
        <w:t>mandate</w:t>
      </w:r>
      <w:r>
        <w:rPr>
          <w:spacing w:val="-7"/>
        </w:rPr>
        <w:t xml:space="preserve"> </w:t>
      </w:r>
      <w:r>
        <w:t>and</w:t>
      </w:r>
      <w:r>
        <w:rPr>
          <w:spacing w:val="-7"/>
        </w:rPr>
        <w:t xml:space="preserve"> </w:t>
      </w:r>
      <w:r>
        <w:t>organizational</w:t>
      </w:r>
      <w:r>
        <w:rPr>
          <w:spacing w:val="-7"/>
        </w:rPr>
        <w:t xml:space="preserve"> </w:t>
      </w:r>
      <w:r>
        <w:t>structure</w:t>
      </w:r>
      <w:r>
        <w:rPr>
          <w:spacing w:val="-7"/>
        </w:rPr>
        <w:t xml:space="preserve"> </w:t>
      </w:r>
      <w:r>
        <w:t>of</w:t>
      </w:r>
      <w:r>
        <w:rPr>
          <w:spacing w:val="-7"/>
        </w:rPr>
        <w:t xml:space="preserve"> </w:t>
      </w:r>
      <w:r>
        <w:t>the FIRST PARTY; relevant office policies and procedures of the FIRST</w:t>
      </w:r>
      <w:r>
        <w:rPr>
          <w:spacing w:val="-8"/>
        </w:rPr>
        <w:t xml:space="preserve"> </w:t>
      </w:r>
      <w:r>
        <w:t>PARTY;</w:t>
      </w:r>
      <w:r>
        <w:rPr>
          <w:spacing w:val="-8"/>
        </w:rPr>
        <w:t xml:space="preserve"> </w:t>
      </w:r>
      <w:r>
        <w:t>specific</w:t>
      </w:r>
      <w:r>
        <w:rPr>
          <w:spacing w:val="-8"/>
        </w:rPr>
        <w:t xml:space="preserve"> </w:t>
      </w:r>
      <w:r>
        <w:t>programs</w:t>
      </w:r>
      <w:r>
        <w:rPr>
          <w:spacing w:val="-8"/>
        </w:rPr>
        <w:t xml:space="preserve"> </w:t>
      </w:r>
      <w:r>
        <w:t>and</w:t>
      </w:r>
      <w:r>
        <w:rPr>
          <w:spacing w:val="-8"/>
        </w:rPr>
        <w:t xml:space="preserve"> </w:t>
      </w:r>
      <w:r>
        <w:t>projects</w:t>
      </w:r>
      <w:r>
        <w:rPr>
          <w:spacing w:val="-8"/>
        </w:rPr>
        <w:t xml:space="preserve"> </w:t>
      </w:r>
      <w:r>
        <w:t>of</w:t>
      </w:r>
      <w:r>
        <w:rPr>
          <w:spacing w:val="-8"/>
        </w:rPr>
        <w:t xml:space="preserve"> </w:t>
      </w:r>
      <w:r>
        <w:t>the; telephone etiquette/ office decorum; interpersonal relations and role of student-trainees in the Program.</w:t>
      </w:r>
    </w:p>
    <w:p w14:paraId="76C6A5A1" w14:textId="77777777" w:rsidR="003D62F8" w:rsidRDefault="003D62F8">
      <w:pPr>
        <w:pStyle w:val="BodyText"/>
        <w:spacing w:before="5"/>
        <w:rPr>
          <w:sz w:val="16"/>
        </w:rPr>
      </w:pPr>
    </w:p>
    <w:p w14:paraId="3DCCFFDC" w14:textId="77777777" w:rsidR="003D62F8" w:rsidRDefault="00D0243A">
      <w:pPr>
        <w:pStyle w:val="ListParagraph"/>
        <w:numPr>
          <w:ilvl w:val="1"/>
          <w:numId w:val="2"/>
        </w:numPr>
        <w:tabs>
          <w:tab w:val="left" w:pos="931"/>
          <w:tab w:val="left" w:pos="932"/>
        </w:tabs>
        <w:ind w:left="212" w:right="235" w:firstLine="0"/>
      </w:pPr>
      <w:r>
        <w:t>The FIRST PARTY may provide the student-intern a stipend in accordance with its Internship Program Implementation guidelines, and any other entitlements as provided by law.</w:t>
      </w:r>
    </w:p>
    <w:p w14:paraId="7C8063D3" w14:textId="77777777" w:rsidR="003D62F8" w:rsidRDefault="003D62F8">
      <w:pPr>
        <w:jc w:val="both"/>
        <w:sectPr w:rsidR="003D62F8">
          <w:headerReference w:type="default" r:id="rId7"/>
          <w:type w:val="continuous"/>
          <w:pgSz w:w="12240" w:h="18720"/>
          <w:pgMar w:top="2600" w:right="920" w:bottom="280" w:left="940" w:header="1030" w:footer="0" w:gutter="0"/>
          <w:pgNumType w:start="1"/>
          <w:cols w:space="720"/>
        </w:sectPr>
      </w:pPr>
    </w:p>
    <w:p w14:paraId="64828BBD" w14:textId="77777777" w:rsidR="003D62F8" w:rsidRDefault="003D62F8">
      <w:pPr>
        <w:pStyle w:val="BodyText"/>
        <w:rPr>
          <w:sz w:val="20"/>
        </w:rPr>
      </w:pPr>
    </w:p>
    <w:p w14:paraId="7F37B5B0" w14:textId="77777777" w:rsidR="003D62F8" w:rsidRDefault="003D62F8">
      <w:pPr>
        <w:pStyle w:val="BodyText"/>
        <w:spacing w:before="9"/>
        <w:rPr>
          <w:sz w:val="18"/>
        </w:rPr>
      </w:pPr>
    </w:p>
    <w:p w14:paraId="17420D96" w14:textId="77777777" w:rsidR="003D62F8" w:rsidRDefault="00D0243A">
      <w:pPr>
        <w:pStyle w:val="ListParagraph"/>
        <w:numPr>
          <w:ilvl w:val="1"/>
          <w:numId w:val="2"/>
        </w:numPr>
        <w:tabs>
          <w:tab w:val="left" w:pos="931"/>
          <w:tab w:val="left" w:pos="932"/>
        </w:tabs>
        <w:ind w:left="212" w:right="232" w:firstLine="0"/>
      </w:pPr>
      <w:r>
        <w:t>The FIRST PARTY shall, upon consultation with the SECOND PARTY, require qualified</w:t>
      </w:r>
      <w:r>
        <w:rPr>
          <w:spacing w:val="-10"/>
        </w:rPr>
        <w:t xml:space="preserve"> </w:t>
      </w:r>
      <w:r>
        <w:t>student-interns</w:t>
      </w:r>
      <w:r>
        <w:rPr>
          <w:spacing w:val="-10"/>
        </w:rPr>
        <w:t xml:space="preserve"> </w:t>
      </w:r>
      <w:r>
        <w:t xml:space="preserve">to submit themselves to examinations, interviews and submit pertinent documents to support their respective </w:t>
      </w:r>
      <w:r>
        <w:rPr>
          <w:spacing w:val="-2"/>
        </w:rPr>
        <w:t>applications.</w:t>
      </w:r>
    </w:p>
    <w:p w14:paraId="5C0FF5A7" w14:textId="77777777" w:rsidR="003D62F8" w:rsidRDefault="003D62F8">
      <w:pPr>
        <w:pStyle w:val="BodyText"/>
      </w:pPr>
    </w:p>
    <w:p w14:paraId="6B4FF06A" w14:textId="77777777" w:rsidR="003D62F8" w:rsidRDefault="00D0243A">
      <w:pPr>
        <w:pStyle w:val="ListParagraph"/>
        <w:numPr>
          <w:ilvl w:val="1"/>
          <w:numId w:val="2"/>
        </w:numPr>
        <w:tabs>
          <w:tab w:val="left" w:pos="931"/>
          <w:tab w:val="left" w:pos="932"/>
        </w:tabs>
        <w:ind w:left="212" w:right="231" w:firstLine="0"/>
      </w:pPr>
      <w:r>
        <w:t>The FIRST PARTY shall be held</w:t>
      </w:r>
      <w:r>
        <w:rPr>
          <w:spacing w:val="-7"/>
        </w:rPr>
        <w:t xml:space="preserve"> </w:t>
      </w:r>
      <w:r>
        <w:t>liable</w:t>
      </w:r>
      <w:r>
        <w:rPr>
          <w:spacing w:val="-7"/>
        </w:rPr>
        <w:t xml:space="preserve"> </w:t>
      </w:r>
      <w:r>
        <w:t>for</w:t>
      </w:r>
      <w:r>
        <w:rPr>
          <w:spacing w:val="-7"/>
        </w:rPr>
        <w:t xml:space="preserve"> </w:t>
      </w:r>
      <w:r>
        <w:t>any</w:t>
      </w:r>
      <w:r>
        <w:rPr>
          <w:spacing w:val="-7"/>
        </w:rPr>
        <w:t xml:space="preserve"> </w:t>
      </w:r>
      <w:r>
        <w:t>injury,</w:t>
      </w:r>
      <w:r>
        <w:rPr>
          <w:spacing w:val="-7"/>
        </w:rPr>
        <w:t xml:space="preserve"> </w:t>
      </w:r>
      <w:r>
        <w:t>accident</w:t>
      </w:r>
      <w:r>
        <w:rPr>
          <w:spacing w:val="-7"/>
        </w:rPr>
        <w:t xml:space="preserve"> </w:t>
      </w:r>
      <w:r>
        <w:t>or</w:t>
      </w:r>
      <w:r>
        <w:rPr>
          <w:spacing w:val="-7"/>
        </w:rPr>
        <w:t xml:space="preserve"> </w:t>
      </w:r>
      <w:r>
        <w:t>death</w:t>
      </w:r>
      <w:r>
        <w:rPr>
          <w:spacing w:val="-7"/>
        </w:rPr>
        <w:t xml:space="preserve"> </w:t>
      </w:r>
      <w:r>
        <w:t>that</w:t>
      </w:r>
      <w:r>
        <w:rPr>
          <w:spacing w:val="-7"/>
        </w:rPr>
        <w:t xml:space="preserve"> </w:t>
      </w:r>
      <w:r>
        <w:t>the</w:t>
      </w:r>
      <w:r>
        <w:rPr>
          <w:spacing w:val="-7"/>
        </w:rPr>
        <w:t xml:space="preserve"> </w:t>
      </w:r>
      <w:r>
        <w:t>student-intern</w:t>
      </w:r>
      <w:r>
        <w:rPr>
          <w:spacing w:val="-7"/>
        </w:rPr>
        <w:t xml:space="preserve"> </w:t>
      </w:r>
      <w:r>
        <w:t>may</w:t>
      </w:r>
      <w:r>
        <w:rPr>
          <w:spacing w:val="-7"/>
        </w:rPr>
        <w:t xml:space="preserve"> </w:t>
      </w:r>
      <w:r>
        <w:t>suffer if it is proven that the student-intern was assigned by the FIRST PARTY to an unsafe working environment without</w:t>
      </w:r>
      <w:r>
        <w:rPr>
          <w:spacing w:val="-5"/>
        </w:rPr>
        <w:t xml:space="preserve"> </w:t>
      </w:r>
      <w:r>
        <w:t>providing</w:t>
      </w:r>
      <w:r>
        <w:rPr>
          <w:spacing w:val="-5"/>
        </w:rPr>
        <w:t xml:space="preserve"> </w:t>
      </w:r>
      <w:r>
        <w:t>the</w:t>
      </w:r>
      <w:r>
        <w:rPr>
          <w:spacing w:val="-5"/>
        </w:rPr>
        <w:t xml:space="preserve"> </w:t>
      </w:r>
      <w:r>
        <w:t>student-intern</w:t>
      </w:r>
      <w:r>
        <w:rPr>
          <w:spacing w:val="-5"/>
        </w:rPr>
        <w:t xml:space="preserve"> </w:t>
      </w:r>
      <w:r>
        <w:t>with</w:t>
      </w:r>
      <w:r>
        <w:rPr>
          <w:spacing w:val="-5"/>
        </w:rPr>
        <w:t xml:space="preserve"> </w:t>
      </w:r>
      <w:r>
        <w:t>proper</w:t>
      </w:r>
      <w:r>
        <w:rPr>
          <w:spacing w:val="-5"/>
        </w:rPr>
        <w:t xml:space="preserve"> </w:t>
      </w:r>
      <w:r>
        <w:t>safety</w:t>
      </w:r>
      <w:r>
        <w:rPr>
          <w:spacing w:val="-5"/>
        </w:rPr>
        <w:t xml:space="preserve"> </w:t>
      </w:r>
      <w:r>
        <w:t>measures,</w:t>
      </w:r>
      <w:r>
        <w:rPr>
          <w:spacing w:val="-5"/>
        </w:rPr>
        <w:t xml:space="preserve"> </w:t>
      </w:r>
      <w:r>
        <w:t>precautions</w:t>
      </w:r>
      <w:r>
        <w:rPr>
          <w:spacing w:val="-5"/>
        </w:rPr>
        <w:t xml:space="preserve"> </w:t>
      </w:r>
      <w:r>
        <w:t>and</w:t>
      </w:r>
      <w:r>
        <w:rPr>
          <w:spacing w:val="-5"/>
        </w:rPr>
        <w:t xml:space="preserve"> </w:t>
      </w:r>
      <w:r>
        <w:t>personal</w:t>
      </w:r>
      <w:r>
        <w:rPr>
          <w:spacing w:val="-5"/>
        </w:rPr>
        <w:t xml:space="preserve"> </w:t>
      </w:r>
      <w:r>
        <w:t>safety</w:t>
      </w:r>
      <w:r>
        <w:rPr>
          <w:spacing w:val="-5"/>
        </w:rPr>
        <w:t xml:space="preserve"> </w:t>
      </w:r>
      <w:r>
        <w:t>equipment.</w:t>
      </w:r>
    </w:p>
    <w:p w14:paraId="74C71029" w14:textId="77777777" w:rsidR="003D62F8" w:rsidRDefault="003D62F8">
      <w:pPr>
        <w:pStyle w:val="BodyText"/>
      </w:pPr>
    </w:p>
    <w:p w14:paraId="13C3E644" w14:textId="77777777" w:rsidR="003D62F8" w:rsidRDefault="00D0243A">
      <w:pPr>
        <w:pStyle w:val="ListParagraph"/>
        <w:numPr>
          <w:ilvl w:val="1"/>
          <w:numId w:val="2"/>
        </w:numPr>
        <w:tabs>
          <w:tab w:val="left" w:pos="931"/>
          <w:tab w:val="left" w:pos="932"/>
        </w:tabs>
        <w:ind w:left="212" w:right="230" w:firstLine="0"/>
      </w:pPr>
      <w:r>
        <w:t>The FIRST PARTY shall evaluate and provide a numerical grade for the student-intern after which it accomplished 75 percent of the total number of training hours and provide a Training Certificate to the student-intern upon completion of the program.</w:t>
      </w:r>
    </w:p>
    <w:p w14:paraId="5D656B6F" w14:textId="77777777" w:rsidR="003D62F8" w:rsidRDefault="003D62F8">
      <w:pPr>
        <w:pStyle w:val="BodyText"/>
      </w:pPr>
    </w:p>
    <w:p w14:paraId="16D76C06" w14:textId="77777777" w:rsidR="003D62F8" w:rsidRDefault="00D0243A">
      <w:pPr>
        <w:pStyle w:val="ListParagraph"/>
        <w:numPr>
          <w:ilvl w:val="1"/>
          <w:numId w:val="2"/>
        </w:numPr>
        <w:tabs>
          <w:tab w:val="left" w:pos="931"/>
          <w:tab w:val="left" w:pos="932"/>
        </w:tabs>
        <w:ind w:left="212" w:right="236" w:firstLine="0"/>
      </w:pPr>
      <w:r>
        <w:t>The FIRST PARTY shall conduct verification procedure to determine if the student-intern is related within the third degree of consanguinity or affinity to any employee in the requisitioning office of the FIRST PARTY. Should there be any discovery of relationship relative to the foregoing; the FIRST PARTY shall take appropriate steps in the termination of the Agreement.</w:t>
      </w:r>
    </w:p>
    <w:p w14:paraId="6157EED4" w14:textId="77777777" w:rsidR="003D62F8" w:rsidRDefault="00D0243A">
      <w:pPr>
        <w:pStyle w:val="Heading1"/>
        <w:numPr>
          <w:ilvl w:val="0"/>
          <w:numId w:val="2"/>
        </w:numPr>
        <w:tabs>
          <w:tab w:val="left" w:pos="931"/>
          <w:tab w:val="left" w:pos="932"/>
        </w:tabs>
      </w:pPr>
      <w:r>
        <w:t>OBLIGATIONS</w:t>
      </w:r>
      <w:r>
        <w:rPr>
          <w:spacing w:val="-11"/>
        </w:rPr>
        <w:t xml:space="preserve"> </w:t>
      </w:r>
      <w:r>
        <w:t>OF</w:t>
      </w:r>
      <w:r>
        <w:rPr>
          <w:spacing w:val="-11"/>
        </w:rPr>
        <w:t xml:space="preserve"> </w:t>
      </w:r>
      <w:r>
        <w:t>THE</w:t>
      </w:r>
      <w:r>
        <w:rPr>
          <w:spacing w:val="-11"/>
        </w:rPr>
        <w:t xml:space="preserve"> </w:t>
      </w:r>
      <w:r>
        <w:t>SECOND</w:t>
      </w:r>
      <w:r>
        <w:rPr>
          <w:spacing w:val="-10"/>
        </w:rPr>
        <w:t xml:space="preserve"> </w:t>
      </w:r>
      <w:r>
        <w:rPr>
          <w:spacing w:val="-2"/>
        </w:rPr>
        <w:t>PARTY:</w:t>
      </w:r>
    </w:p>
    <w:p w14:paraId="05723441" w14:textId="77777777" w:rsidR="003D62F8" w:rsidRDefault="003D62F8">
      <w:pPr>
        <w:pStyle w:val="BodyText"/>
        <w:spacing w:before="8"/>
        <w:rPr>
          <w:b/>
          <w:sz w:val="19"/>
        </w:rPr>
      </w:pPr>
    </w:p>
    <w:p w14:paraId="094B510C" w14:textId="77777777" w:rsidR="003D62F8" w:rsidRDefault="00D0243A">
      <w:pPr>
        <w:pStyle w:val="ListParagraph"/>
        <w:numPr>
          <w:ilvl w:val="1"/>
          <w:numId w:val="2"/>
        </w:numPr>
        <w:tabs>
          <w:tab w:val="left" w:pos="931"/>
          <w:tab w:val="left" w:pos="932"/>
        </w:tabs>
        <w:ind w:left="212" w:right="230" w:firstLine="0"/>
      </w:pPr>
      <w:r>
        <w:t>The SECOND PARTY shall ensure that health and safety protocols are strictly enforced and that the students and industry supervisors are properly equipped with prescribed protective gears for the duration of face-to-face industry exposure.</w:t>
      </w:r>
    </w:p>
    <w:p w14:paraId="2970EC03" w14:textId="77777777" w:rsidR="003D62F8" w:rsidRDefault="003D62F8">
      <w:pPr>
        <w:pStyle w:val="BodyText"/>
      </w:pPr>
    </w:p>
    <w:p w14:paraId="6C1B00D6" w14:textId="77777777" w:rsidR="003D62F8" w:rsidRDefault="00D0243A">
      <w:pPr>
        <w:pStyle w:val="ListParagraph"/>
        <w:numPr>
          <w:ilvl w:val="1"/>
          <w:numId w:val="2"/>
        </w:numPr>
        <w:tabs>
          <w:tab w:val="left" w:pos="931"/>
          <w:tab w:val="left" w:pos="932"/>
        </w:tabs>
        <w:ind w:left="212" w:right="233" w:firstLine="0"/>
      </w:pPr>
      <w:r>
        <w:t>The SECOND PARTY shall provide the student-intern with basic orientation on work values, behavior and discipline to ensure smooth cooperation with the FIRST PARTY.</w:t>
      </w:r>
    </w:p>
    <w:p w14:paraId="62FBF219" w14:textId="77777777" w:rsidR="003D62F8" w:rsidRDefault="003D62F8">
      <w:pPr>
        <w:pStyle w:val="BodyText"/>
      </w:pPr>
    </w:p>
    <w:p w14:paraId="768399B2" w14:textId="77777777" w:rsidR="003D62F8" w:rsidRDefault="00D0243A">
      <w:pPr>
        <w:pStyle w:val="ListParagraph"/>
        <w:numPr>
          <w:ilvl w:val="1"/>
          <w:numId w:val="2"/>
        </w:numPr>
        <w:tabs>
          <w:tab w:val="left" w:pos="931"/>
          <w:tab w:val="left" w:pos="932"/>
        </w:tabs>
        <w:ind w:left="212" w:right="233" w:firstLine="0"/>
      </w:pPr>
      <w:r>
        <w:t>The SECOND PARTY shall withdraw from the program the</w:t>
      </w:r>
      <w:r>
        <w:rPr>
          <w:spacing w:val="-7"/>
        </w:rPr>
        <w:t xml:space="preserve"> </w:t>
      </w:r>
      <w:r>
        <w:t>student-intern</w:t>
      </w:r>
      <w:r>
        <w:rPr>
          <w:spacing w:val="-7"/>
        </w:rPr>
        <w:t xml:space="preserve"> </w:t>
      </w:r>
      <w:r>
        <w:t>who</w:t>
      </w:r>
      <w:r>
        <w:rPr>
          <w:spacing w:val="-7"/>
        </w:rPr>
        <w:t xml:space="preserve"> </w:t>
      </w:r>
      <w:r>
        <w:t>is</w:t>
      </w:r>
      <w:r>
        <w:rPr>
          <w:spacing w:val="-7"/>
        </w:rPr>
        <w:t xml:space="preserve"> </w:t>
      </w:r>
      <w:r>
        <w:t>found</w:t>
      </w:r>
      <w:r>
        <w:rPr>
          <w:spacing w:val="-7"/>
        </w:rPr>
        <w:t xml:space="preserve"> </w:t>
      </w:r>
      <w:r>
        <w:t>to</w:t>
      </w:r>
      <w:r>
        <w:rPr>
          <w:spacing w:val="-7"/>
        </w:rPr>
        <w:t xml:space="preserve"> </w:t>
      </w:r>
      <w:r>
        <w:t>misbehave</w:t>
      </w:r>
      <w:r>
        <w:rPr>
          <w:spacing w:val="-7"/>
        </w:rPr>
        <w:t xml:space="preserve"> </w:t>
      </w:r>
      <w:r>
        <w:t>or to be in violation of the existing policies, rules and regulations of the FIRST PARTY and</w:t>
      </w:r>
      <w:r>
        <w:rPr>
          <w:spacing w:val="-4"/>
        </w:rPr>
        <w:t xml:space="preserve"> </w:t>
      </w:r>
      <w:r>
        <w:t>shall</w:t>
      </w:r>
      <w:r>
        <w:rPr>
          <w:spacing w:val="-4"/>
        </w:rPr>
        <w:t xml:space="preserve"> </w:t>
      </w:r>
      <w:r>
        <w:t>impose</w:t>
      </w:r>
      <w:r>
        <w:rPr>
          <w:spacing w:val="-4"/>
        </w:rPr>
        <w:t xml:space="preserve"> </w:t>
      </w:r>
      <w:r>
        <w:t>necessary sanctions on the said student-intern in connection herewith.</w:t>
      </w:r>
    </w:p>
    <w:p w14:paraId="31AC4218" w14:textId="77777777" w:rsidR="003D62F8" w:rsidRDefault="003D62F8">
      <w:pPr>
        <w:pStyle w:val="BodyText"/>
      </w:pPr>
    </w:p>
    <w:p w14:paraId="38705315" w14:textId="77777777" w:rsidR="003D62F8" w:rsidRDefault="00D0243A">
      <w:pPr>
        <w:pStyle w:val="ListParagraph"/>
        <w:numPr>
          <w:ilvl w:val="1"/>
          <w:numId w:val="2"/>
        </w:numPr>
        <w:tabs>
          <w:tab w:val="left" w:pos="931"/>
          <w:tab w:val="left" w:pos="932"/>
        </w:tabs>
        <w:ind w:left="212" w:right="231" w:firstLine="0"/>
      </w:pPr>
      <w:r>
        <w:t>The SECOND PARTY shall coordinate with the FIRST PARTY in the conduct of verification procedure to ensure that the student-intern is not related within the third degree of consanguinity or affinity to any employee in the requisitioning office.</w:t>
      </w:r>
    </w:p>
    <w:p w14:paraId="48302797" w14:textId="77777777" w:rsidR="003D62F8" w:rsidRDefault="003D62F8">
      <w:pPr>
        <w:pStyle w:val="BodyText"/>
      </w:pPr>
    </w:p>
    <w:p w14:paraId="7A6BB953" w14:textId="77777777" w:rsidR="003D62F8" w:rsidRDefault="00D0243A">
      <w:pPr>
        <w:pStyle w:val="ListParagraph"/>
        <w:numPr>
          <w:ilvl w:val="1"/>
          <w:numId w:val="2"/>
        </w:numPr>
        <w:tabs>
          <w:tab w:val="left" w:pos="931"/>
          <w:tab w:val="left" w:pos="932"/>
        </w:tabs>
        <w:ind w:left="212" w:right="235" w:firstLine="0"/>
      </w:pPr>
      <w:r>
        <w:t>The</w:t>
      </w:r>
      <w:r>
        <w:rPr>
          <w:spacing w:val="-7"/>
        </w:rPr>
        <w:t xml:space="preserve"> </w:t>
      </w:r>
      <w:r>
        <w:t>SECOND</w:t>
      </w:r>
      <w:r>
        <w:rPr>
          <w:spacing w:val="-7"/>
        </w:rPr>
        <w:t xml:space="preserve"> </w:t>
      </w:r>
      <w:r>
        <w:t>PARTY</w:t>
      </w:r>
      <w:r>
        <w:rPr>
          <w:spacing w:val="-7"/>
        </w:rPr>
        <w:t xml:space="preserve"> </w:t>
      </w:r>
      <w:r>
        <w:t>shall</w:t>
      </w:r>
      <w:r>
        <w:rPr>
          <w:spacing w:val="-7"/>
        </w:rPr>
        <w:t xml:space="preserve"> </w:t>
      </w:r>
      <w:r>
        <w:t>give</w:t>
      </w:r>
      <w:r>
        <w:rPr>
          <w:spacing w:val="-7"/>
        </w:rPr>
        <w:t xml:space="preserve"> </w:t>
      </w:r>
      <w:r>
        <w:t>a</w:t>
      </w:r>
      <w:r>
        <w:rPr>
          <w:spacing w:val="-7"/>
        </w:rPr>
        <w:t xml:space="preserve"> </w:t>
      </w:r>
      <w:r>
        <w:t>numerical</w:t>
      </w:r>
      <w:r>
        <w:rPr>
          <w:spacing w:val="-7"/>
        </w:rPr>
        <w:t xml:space="preserve"> </w:t>
      </w:r>
      <w:r>
        <w:t>grade</w:t>
      </w:r>
      <w:r>
        <w:rPr>
          <w:spacing w:val="-7"/>
        </w:rPr>
        <w:t xml:space="preserve"> </w:t>
      </w:r>
      <w:r>
        <w:t>to</w:t>
      </w:r>
      <w:r>
        <w:rPr>
          <w:spacing w:val="-7"/>
        </w:rPr>
        <w:t xml:space="preserve"> </w:t>
      </w:r>
      <w:r>
        <w:t>the</w:t>
      </w:r>
      <w:r>
        <w:rPr>
          <w:spacing w:val="-7"/>
        </w:rPr>
        <w:t xml:space="preserve"> </w:t>
      </w:r>
      <w:r>
        <w:t>student-intern</w:t>
      </w:r>
      <w:r>
        <w:rPr>
          <w:spacing w:val="-7"/>
        </w:rPr>
        <w:t xml:space="preserve"> </w:t>
      </w:r>
      <w:r>
        <w:t>through</w:t>
      </w:r>
      <w:r>
        <w:rPr>
          <w:spacing w:val="-7"/>
        </w:rPr>
        <w:t xml:space="preserve"> </w:t>
      </w:r>
      <w:r>
        <w:t>a</w:t>
      </w:r>
      <w:r>
        <w:rPr>
          <w:spacing w:val="-7"/>
        </w:rPr>
        <w:t xml:space="preserve"> </w:t>
      </w:r>
      <w:r>
        <w:t>form</w:t>
      </w:r>
      <w:r>
        <w:rPr>
          <w:spacing w:val="-7"/>
        </w:rPr>
        <w:t xml:space="preserve"> </w:t>
      </w:r>
      <w:r>
        <w:t>which</w:t>
      </w:r>
      <w:r>
        <w:rPr>
          <w:spacing w:val="-7"/>
        </w:rPr>
        <w:t xml:space="preserve"> </w:t>
      </w:r>
      <w:r>
        <w:t>will</w:t>
      </w:r>
      <w:r>
        <w:rPr>
          <w:spacing w:val="-7"/>
        </w:rPr>
        <w:t xml:space="preserve"> </w:t>
      </w:r>
      <w:r>
        <w:t>be</w:t>
      </w:r>
      <w:r>
        <w:rPr>
          <w:spacing w:val="-7"/>
        </w:rPr>
        <w:t xml:space="preserve"> </w:t>
      </w:r>
      <w:r>
        <w:t>sent by the FIRST PARTY upon completion of the 75 percent of the total number of training hours.</w:t>
      </w:r>
    </w:p>
    <w:p w14:paraId="11B18D75" w14:textId="77777777" w:rsidR="003D62F8" w:rsidRDefault="00D0243A">
      <w:pPr>
        <w:pStyle w:val="Heading1"/>
        <w:numPr>
          <w:ilvl w:val="0"/>
          <w:numId w:val="2"/>
        </w:numPr>
        <w:tabs>
          <w:tab w:val="left" w:pos="931"/>
          <w:tab w:val="left" w:pos="932"/>
        </w:tabs>
      </w:pPr>
      <w:r>
        <w:rPr>
          <w:spacing w:val="-2"/>
        </w:rPr>
        <w:t>OBLIGATIONS</w:t>
      </w:r>
      <w:r>
        <w:rPr>
          <w:spacing w:val="-4"/>
        </w:rPr>
        <w:t xml:space="preserve"> </w:t>
      </w:r>
      <w:r>
        <w:rPr>
          <w:spacing w:val="-2"/>
        </w:rPr>
        <w:t>OF</w:t>
      </w:r>
      <w:r>
        <w:rPr>
          <w:spacing w:val="-3"/>
        </w:rPr>
        <w:t xml:space="preserve"> </w:t>
      </w:r>
      <w:r>
        <w:rPr>
          <w:spacing w:val="-2"/>
        </w:rPr>
        <w:t>THE</w:t>
      </w:r>
      <w:r>
        <w:rPr>
          <w:spacing w:val="-3"/>
        </w:rPr>
        <w:t xml:space="preserve"> </w:t>
      </w:r>
      <w:r>
        <w:rPr>
          <w:spacing w:val="-2"/>
        </w:rPr>
        <w:t>STUDENT-INTERNS</w:t>
      </w:r>
    </w:p>
    <w:p w14:paraId="638C6EFC" w14:textId="77777777" w:rsidR="003D62F8" w:rsidRDefault="003D62F8">
      <w:pPr>
        <w:pStyle w:val="BodyText"/>
        <w:spacing w:before="8"/>
        <w:rPr>
          <w:b/>
          <w:sz w:val="19"/>
        </w:rPr>
      </w:pPr>
    </w:p>
    <w:p w14:paraId="1D8A9D34" w14:textId="77777777" w:rsidR="003D62F8" w:rsidRDefault="00D0243A">
      <w:pPr>
        <w:pStyle w:val="ListParagraph"/>
        <w:numPr>
          <w:ilvl w:val="1"/>
          <w:numId w:val="2"/>
        </w:numPr>
        <w:tabs>
          <w:tab w:val="left" w:pos="931"/>
          <w:tab w:val="left" w:pos="932"/>
        </w:tabs>
        <w:spacing w:before="1"/>
        <w:ind w:left="212" w:right="234" w:firstLine="0"/>
      </w:pPr>
      <w:r>
        <w:t>It is hereby stipulated that, prior to the start of the internship</w:t>
      </w:r>
      <w:r>
        <w:rPr>
          <w:spacing w:val="-5"/>
        </w:rPr>
        <w:t xml:space="preserve"> </w:t>
      </w:r>
      <w:r>
        <w:t>program,</w:t>
      </w:r>
      <w:r>
        <w:rPr>
          <w:spacing w:val="-5"/>
        </w:rPr>
        <w:t xml:space="preserve"> </w:t>
      </w:r>
      <w:r>
        <w:t>an</w:t>
      </w:r>
      <w:r>
        <w:rPr>
          <w:spacing w:val="-5"/>
        </w:rPr>
        <w:t xml:space="preserve"> </w:t>
      </w:r>
      <w:r>
        <w:t>Internship</w:t>
      </w:r>
      <w:r>
        <w:rPr>
          <w:spacing w:val="-5"/>
        </w:rPr>
        <w:t xml:space="preserve"> </w:t>
      </w:r>
      <w:r>
        <w:t>Agreement</w:t>
      </w:r>
      <w:r>
        <w:rPr>
          <w:spacing w:val="-5"/>
        </w:rPr>
        <w:t xml:space="preserve"> </w:t>
      </w:r>
      <w:r>
        <w:t>with Waiver of Liability shall be signed and executed by the FIRST PARTY, SECOND PARTY and the concerned student-intern and his/her parent or guardian.</w:t>
      </w:r>
    </w:p>
    <w:p w14:paraId="69BD9DB1" w14:textId="77777777" w:rsidR="003D62F8" w:rsidRDefault="003D62F8">
      <w:pPr>
        <w:pStyle w:val="BodyText"/>
        <w:spacing w:before="12"/>
        <w:rPr>
          <w:sz w:val="21"/>
        </w:rPr>
      </w:pPr>
    </w:p>
    <w:p w14:paraId="2A578C48" w14:textId="77777777" w:rsidR="003D62F8" w:rsidRDefault="00D0243A">
      <w:pPr>
        <w:pStyle w:val="ListParagraph"/>
        <w:numPr>
          <w:ilvl w:val="1"/>
          <w:numId w:val="2"/>
        </w:numPr>
        <w:tabs>
          <w:tab w:val="left" w:pos="931"/>
          <w:tab w:val="left" w:pos="932"/>
        </w:tabs>
        <w:ind w:left="212" w:right="238" w:firstLine="0"/>
      </w:pPr>
      <w:r>
        <w:t>It is also</w:t>
      </w:r>
      <w:r>
        <w:rPr>
          <w:spacing w:val="-9"/>
        </w:rPr>
        <w:t xml:space="preserve"> </w:t>
      </w:r>
      <w:r>
        <w:t>stipulated</w:t>
      </w:r>
      <w:r>
        <w:rPr>
          <w:spacing w:val="-9"/>
        </w:rPr>
        <w:t xml:space="preserve"> </w:t>
      </w:r>
      <w:r>
        <w:t>that</w:t>
      </w:r>
      <w:r>
        <w:rPr>
          <w:spacing w:val="-9"/>
        </w:rPr>
        <w:t xml:space="preserve"> </w:t>
      </w:r>
      <w:r>
        <w:t>the</w:t>
      </w:r>
      <w:r>
        <w:rPr>
          <w:spacing w:val="-9"/>
        </w:rPr>
        <w:t xml:space="preserve"> </w:t>
      </w:r>
      <w:r>
        <w:t>FIRST</w:t>
      </w:r>
      <w:r>
        <w:rPr>
          <w:spacing w:val="-9"/>
        </w:rPr>
        <w:t xml:space="preserve"> </w:t>
      </w:r>
      <w:r>
        <w:t>PARTY,</w:t>
      </w:r>
      <w:r>
        <w:rPr>
          <w:spacing w:val="-9"/>
        </w:rPr>
        <w:t xml:space="preserve"> </w:t>
      </w:r>
      <w:r>
        <w:t>SECOND</w:t>
      </w:r>
      <w:r>
        <w:rPr>
          <w:spacing w:val="-9"/>
        </w:rPr>
        <w:t xml:space="preserve"> </w:t>
      </w:r>
      <w:r>
        <w:t>PARTY</w:t>
      </w:r>
      <w:r>
        <w:rPr>
          <w:spacing w:val="-9"/>
        </w:rPr>
        <w:t xml:space="preserve"> </w:t>
      </w:r>
      <w:r>
        <w:t>and</w:t>
      </w:r>
      <w:r>
        <w:rPr>
          <w:spacing w:val="-9"/>
        </w:rPr>
        <w:t xml:space="preserve"> </w:t>
      </w:r>
      <w:r>
        <w:t>the</w:t>
      </w:r>
      <w:r>
        <w:rPr>
          <w:spacing w:val="-9"/>
        </w:rPr>
        <w:t xml:space="preserve"> </w:t>
      </w:r>
      <w:r>
        <w:t>concerned</w:t>
      </w:r>
      <w:r>
        <w:rPr>
          <w:spacing w:val="-9"/>
        </w:rPr>
        <w:t xml:space="preserve"> </w:t>
      </w:r>
      <w:r>
        <w:t>student-intern</w:t>
      </w:r>
      <w:r>
        <w:rPr>
          <w:spacing w:val="-9"/>
        </w:rPr>
        <w:t xml:space="preserve"> </w:t>
      </w:r>
      <w:r>
        <w:t>shall</w:t>
      </w:r>
      <w:r>
        <w:rPr>
          <w:spacing w:val="-9"/>
        </w:rPr>
        <w:t xml:space="preserve"> </w:t>
      </w:r>
      <w:r>
        <w:t>sign</w:t>
      </w:r>
      <w:r>
        <w:rPr>
          <w:spacing w:val="-9"/>
        </w:rPr>
        <w:t xml:space="preserve"> </w:t>
      </w:r>
      <w:r>
        <w:t>an Affidavit of Undertaking.</w:t>
      </w:r>
    </w:p>
    <w:p w14:paraId="7BAD7F18" w14:textId="77777777" w:rsidR="003D62F8" w:rsidRDefault="003D62F8">
      <w:pPr>
        <w:pStyle w:val="BodyText"/>
      </w:pPr>
    </w:p>
    <w:p w14:paraId="49F1ACDC" w14:textId="77777777" w:rsidR="003D62F8" w:rsidRDefault="00D0243A">
      <w:pPr>
        <w:pStyle w:val="ListParagraph"/>
        <w:numPr>
          <w:ilvl w:val="1"/>
          <w:numId w:val="2"/>
        </w:numPr>
        <w:tabs>
          <w:tab w:val="left" w:pos="931"/>
          <w:tab w:val="left" w:pos="932"/>
        </w:tabs>
        <w:ind w:left="212" w:right="237" w:firstLine="0"/>
      </w:pPr>
      <w:r>
        <w:t>The Parties shall ensure that the student-interns will adhere to their respective policies, standards, guidelines, rules and regulations.</w:t>
      </w:r>
    </w:p>
    <w:p w14:paraId="5781588D" w14:textId="77777777" w:rsidR="003D62F8" w:rsidRDefault="00D0243A">
      <w:pPr>
        <w:pStyle w:val="Heading1"/>
        <w:numPr>
          <w:ilvl w:val="0"/>
          <w:numId w:val="2"/>
        </w:numPr>
        <w:tabs>
          <w:tab w:val="left" w:pos="931"/>
          <w:tab w:val="left" w:pos="932"/>
        </w:tabs>
      </w:pPr>
      <w:r>
        <w:rPr>
          <w:spacing w:val="-2"/>
        </w:rPr>
        <w:t>DURATION</w:t>
      </w:r>
    </w:p>
    <w:p w14:paraId="182EF0E4" w14:textId="77777777" w:rsidR="003D62F8" w:rsidRDefault="003D62F8">
      <w:pPr>
        <w:pStyle w:val="BodyText"/>
        <w:spacing w:before="8"/>
        <w:rPr>
          <w:b/>
          <w:sz w:val="19"/>
        </w:rPr>
      </w:pPr>
    </w:p>
    <w:p w14:paraId="5BDC223C" w14:textId="77777777" w:rsidR="003D62F8" w:rsidRDefault="00D0243A">
      <w:pPr>
        <w:pStyle w:val="BodyText"/>
        <w:spacing w:line="276" w:lineRule="auto"/>
        <w:ind w:left="212" w:right="232" w:firstLine="720"/>
        <w:jc w:val="both"/>
      </w:pPr>
      <w:r>
        <w:t>The duration of training shall be equivalent to a minimum of Two Hundred Forty (240) hours for student-trainees under the</w:t>
      </w:r>
      <w:r>
        <w:rPr>
          <w:spacing w:val="-7"/>
        </w:rPr>
        <w:t xml:space="preserve"> </w:t>
      </w:r>
      <w:r>
        <w:t>engineering</w:t>
      </w:r>
      <w:r>
        <w:rPr>
          <w:spacing w:val="-7"/>
        </w:rPr>
        <w:t xml:space="preserve"> </w:t>
      </w:r>
      <w:r>
        <w:t>programs</w:t>
      </w:r>
      <w:r>
        <w:rPr>
          <w:spacing w:val="-7"/>
        </w:rPr>
        <w:t xml:space="preserve"> </w:t>
      </w:r>
      <w:r>
        <w:t>and</w:t>
      </w:r>
      <w:r>
        <w:rPr>
          <w:spacing w:val="-7"/>
        </w:rPr>
        <w:t xml:space="preserve"> </w:t>
      </w:r>
      <w:r>
        <w:t>Bachelor</w:t>
      </w:r>
      <w:r>
        <w:rPr>
          <w:spacing w:val="-7"/>
        </w:rPr>
        <w:t xml:space="preserve"> </w:t>
      </w:r>
      <w:r>
        <w:t>of</w:t>
      </w:r>
      <w:r>
        <w:rPr>
          <w:spacing w:val="-7"/>
        </w:rPr>
        <w:t xml:space="preserve"> </w:t>
      </w:r>
      <w:r>
        <w:t>Science</w:t>
      </w:r>
      <w:r>
        <w:rPr>
          <w:spacing w:val="-7"/>
        </w:rPr>
        <w:t xml:space="preserve"> </w:t>
      </w:r>
      <w:r>
        <w:t>in</w:t>
      </w:r>
      <w:r>
        <w:rPr>
          <w:spacing w:val="-7"/>
        </w:rPr>
        <w:t xml:space="preserve"> </w:t>
      </w:r>
      <w:r>
        <w:t>Industrial</w:t>
      </w:r>
      <w:r>
        <w:rPr>
          <w:spacing w:val="-7"/>
        </w:rPr>
        <w:t xml:space="preserve"> </w:t>
      </w:r>
      <w:r>
        <w:t>Education</w:t>
      </w:r>
      <w:r>
        <w:rPr>
          <w:spacing w:val="-7"/>
        </w:rPr>
        <w:t xml:space="preserve"> </w:t>
      </w:r>
      <w:r>
        <w:t>programs</w:t>
      </w:r>
      <w:r>
        <w:rPr>
          <w:spacing w:val="-7"/>
        </w:rPr>
        <w:t xml:space="preserve"> </w:t>
      </w:r>
      <w:r>
        <w:t>and minimum of</w:t>
      </w:r>
      <w:r>
        <w:rPr>
          <w:spacing w:val="-8"/>
        </w:rPr>
        <w:t xml:space="preserve"> </w:t>
      </w:r>
      <w:r>
        <w:t>Seven</w:t>
      </w:r>
      <w:r>
        <w:rPr>
          <w:spacing w:val="-8"/>
        </w:rPr>
        <w:t xml:space="preserve"> </w:t>
      </w:r>
      <w:r>
        <w:t>Hundred</w:t>
      </w:r>
      <w:r>
        <w:rPr>
          <w:spacing w:val="-8"/>
        </w:rPr>
        <w:t xml:space="preserve"> </w:t>
      </w:r>
      <w:r>
        <w:t>Twenty</w:t>
      </w:r>
      <w:r>
        <w:rPr>
          <w:spacing w:val="-8"/>
        </w:rPr>
        <w:t xml:space="preserve"> </w:t>
      </w:r>
      <w:r>
        <w:t>(720)</w:t>
      </w:r>
      <w:r>
        <w:rPr>
          <w:spacing w:val="-8"/>
        </w:rPr>
        <w:t xml:space="preserve"> </w:t>
      </w:r>
      <w:r>
        <w:t>working</w:t>
      </w:r>
      <w:r>
        <w:rPr>
          <w:spacing w:val="-8"/>
        </w:rPr>
        <w:t xml:space="preserve"> </w:t>
      </w:r>
      <w:r>
        <w:t>hours</w:t>
      </w:r>
      <w:r>
        <w:rPr>
          <w:spacing w:val="-8"/>
        </w:rPr>
        <w:t xml:space="preserve"> </w:t>
      </w:r>
      <w:r>
        <w:t>for</w:t>
      </w:r>
      <w:r>
        <w:rPr>
          <w:spacing w:val="-8"/>
        </w:rPr>
        <w:t xml:space="preserve"> </w:t>
      </w:r>
      <w:r>
        <w:t>student-trainees</w:t>
      </w:r>
      <w:r>
        <w:rPr>
          <w:spacing w:val="-8"/>
        </w:rPr>
        <w:t xml:space="preserve"> </w:t>
      </w:r>
      <w:r>
        <w:t>under</w:t>
      </w:r>
      <w:r>
        <w:rPr>
          <w:spacing w:val="-8"/>
        </w:rPr>
        <w:t xml:space="preserve"> </w:t>
      </w:r>
      <w:r>
        <w:t>the</w:t>
      </w:r>
      <w:r>
        <w:rPr>
          <w:spacing w:val="-8"/>
        </w:rPr>
        <w:t xml:space="preserve"> </w:t>
      </w:r>
      <w:r>
        <w:t>Bachelor</w:t>
      </w:r>
      <w:r>
        <w:rPr>
          <w:spacing w:val="-8"/>
        </w:rPr>
        <w:t xml:space="preserve"> </w:t>
      </w:r>
      <w:r>
        <w:t>of</w:t>
      </w:r>
      <w:r>
        <w:rPr>
          <w:spacing w:val="-8"/>
        </w:rPr>
        <w:t xml:space="preserve"> </w:t>
      </w:r>
      <w:r>
        <w:t>Technology programs, unless otherwise agreed upon by both PARTIES.</w:t>
      </w:r>
    </w:p>
    <w:p w14:paraId="271A359C" w14:textId="77777777" w:rsidR="003D62F8" w:rsidRDefault="003D62F8">
      <w:pPr>
        <w:spacing w:line="276" w:lineRule="auto"/>
        <w:jc w:val="both"/>
        <w:sectPr w:rsidR="003D62F8">
          <w:headerReference w:type="default" r:id="rId8"/>
          <w:pgSz w:w="12240" w:h="18720"/>
          <w:pgMar w:top="2600" w:right="920" w:bottom="280" w:left="940" w:header="1030" w:footer="0" w:gutter="0"/>
          <w:cols w:space="720"/>
        </w:sectPr>
      </w:pPr>
    </w:p>
    <w:p w14:paraId="33876509" w14:textId="77777777" w:rsidR="003D62F8" w:rsidRDefault="003D62F8">
      <w:pPr>
        <w:pStyle w:val="BodyText"/>
        <w:rPr>
          <w:sz w:val="20"/>
        </w:rPr>
      </w:pPr>
    </w:p>
    <w:p w14:paraId="6C3BC90F" w14:textId="77777777" w:rsidR="003D62F8" w:rsidRDefault="003D62F8">
      <w:pPr>
        <w:pStyle w:val="BodyText"/>
        <w:spacing w:before="9"/>
        <w:rPr>
          <w:sz w:val="18"/>
        </w:rPr>
      </w:pPr>
    </w:p>
    <w:p w14:paraId="4C9D2688" w14:textId="77777777" w:rsidR="003D62F8" w:rsidRDefault="00D0243A">
      <w:pPr>
        <w:pStyle w:val="Heading1"/>
        <w:numPr>
          <w:ilvl w:val="0"/>
          <w:numId w:val="2"/>
        </w:numPr>
        <w:tabs>
          <w:tab w:val="left" w:pos="931"/>
          <w:tab w:val="left" w:pos="932"/>
        </w:tabs>
      </w:pPr>
      <w:r>
        <w:t>COMMON</w:t>
      </w:r>
      <w:r>
        <w:rPr>
          <w:spacing w:val="-7"/>
        </w:rPr>
        <w:t xml:space="preserve"> </w:t>
      </w:r>
      <w:r>
        <w:rPr>
          <w:spacing w:val="-2"/>
        </w:rPr>
        <w:t>PROVISIONS</w:t>
      </w:r>
    </w:p>
    <w:p w14:paraId="43DC0067" w14:textId="77777777" w:rsidR="003D62F8" w:rsidRDefault="003D62F8">
      <w:pPr>
        <w:pStyle w:val="BodyText"/>
        <w:spacing w:before="8"/>
        <w:rPr>
          <w:b/>
          <w:sz w:val="19"/>
        </w:rPr>
      </w:pPr>
    </w:p>
    <w:p w14:paraId="6A0856D1" w14:textId="77777777" w:rsidR="003D62F8" w:rsidRDefault="00D0243A">
      <w:pPr>
        <w:pStyle w:val="ListParagraph"/>
        <w:numPr>
          <w:ilvl w:val="1"/>
          <w:numId w:val="2"/>
        </w:numPr>
        <w:tabs>
          <w:tab w:val="left" w:pos="931"/>
          <w:tab w:val="left" w:pos="932"/>
        </w:tabs>
      </w:pPr>
      <w:r>
        <w:t>The</w:t>
      </w:r>
      <w:r>
        <w:rPr>
          <w:spacing w:val="-9"/>
        </w:rPr>
        <w:t xml:space="preserve"> </w:t>
      </w:r>
      <w:r>
        <w:t>start</w:t>
      </w:r>
      <w:r>
        <w:rPr>
          <w:spacing w:val="-7"/>
        </w:rPr>
        <w:t xml:space="preserve"> </w:t>
      </w:r>
      <w:r>
        <w:t>of</w:t>
      </w:r>
      <w:r>
        <w:rPr>
          <w:spacing w:val="-6"/>
        </w:rPr>
        <w:t xml:space="preserve"> </w:t>
      </w:r>
      <w:r>
        <w:t>the</w:t>
      </w:r>
      <w:r>
        <w:rPr>
          <w:spacing w:val="-7"/>
        </w:rPr>
        <w:t xml:space="preserve"> </w:t>
      </w:r>
      <w:r>
        <w:t>Student</w:t>
      </w:r>
      <w:r>
        <w:rPr>
          <w:spacing w:val="-6"/>
        </w:rPr>
        <w:t xml:space="preserve"> </w:t>
      </w:r>
      <w:r>
        <w:t>Internship</w:t>
      </w:r>
      <w:r>
        <w:rPr>
          <w:spacing w:val="-7"/>
        </w:rPr>
        <w:t xml:space="preserve"> </w:t>
      </w:r>
      <w:r>
        <w:t>Program</w:t>
      </w:r>
      <w:r>
        <w:rPr>
          <w:spacing w:val="-7"/>
        </w:rPr>
        <w:t xml:space="preserve"> </w:t>
      </w:r>
      <w:r>
        <w:t>(SIP)</w:t>
      </w:r>
      <w:r>
        <w:rPr>
          <w:spacing w:val="-6"/>
        </w:rPr>
        <w:t xml:space="preserve"> </w:t>
      </w:r>
      <w:r>
        <w:t>shall</w:t>
      </w:r>
      <w:r>
        <w:rPr>
          <w:spacing w:val="-7"/>
        </w:rPr>
        <w:t xml:space="preserve"> </w:t>
      </w:r>
      <w:r>
        <w:t>be</w:t>
      </w:r>
      <w:r>
        <w:rPr>
          <w:spacing w:val="-6"/>
        </w:rPr>
        <w:t xml:space="preserve"> </w:t>
      </w:r>
      <w:r>
        <w:t>based</w:t>
      </w:r>
      <w:r>
        <w:rPr>
          <w:spacing w:val="-7"/>
        </w:rPr>
        <w:t xml:space="preserve"> </w:t>
      </w:r>
      <w:r>
        <w:t>on</w:t>
      </w:r>
      <w:r>
        <w:rPr>
          <w:spacing w:val="-7"/>
        </w:rPr>
        <w:t xml:space="preserve"> </w:t>
      </w:r>
      <w:r>
        <w:t>the</w:t>
      </w:r>
      <w:r>
        <w:rPr>
          <w:spacing w:val="-6"/>
        </w:rPr>
        <w:t xml:space="preserve"> </w:t>
      </w:r>
      <w:r>
        <w:t>approved</w:t>
      </w:r>
      <w:r>
        <w:rPr>
          <w:spacing w:val="-7"/>
        </w:rPr>
        <w:t xml:space="preserve"> </w:t>
      </w:r>
      <w:r>
        <w:t>academic</w:t>
      </w:r>
      <w:r>
        <w:rPr>
          <w:spacing w:val="-6"/>
        </w:rPr>
        <w:t xml:space="preserve"> </w:t>
      </w:r>
      <w:r>
        <w:rPr>
          <w:spacing w:val="-2"/>
        </w:rPr>
        <w:t>calendar.</w:t>
      </w:r>
    </w:p>
    <w:p w14:paraId="5CF7833D" w14:textId="77777777" w:rsidR="003D62F8" w:rsidRDefault="003D62F8">
      <w:pPr>
        <w:pStyle w:val="BodyText"/>
      </w:pPr>
    </w:p>
    <w:p w14:paraId="1E72A9E8" w14:textId="77777777" w:rsidR="003D62F8" w:rsidRDefault="00D0243A">
      <w:pPr>
        <w:pStyle w:val="ListParagraph"/>
        <w:numPr>
          <w:ilvl w:val="1"/>
          <w:numId w:val="2"/>
        </w:numPr>
        <w:tabs>
          <w:tab w:val="left" w:pos="996"/>
          <w:tab w:val="left" w:pos="997"/>
        </w:tabs>
        <w:ind w:left="212" w:right="231" w:firstLine="0"/>
      </w:pPr>
      <w:r>
        <w:t>There should be a dialogue between the FIRST PARTY in coordination with the SECOND</w:t>
      </w:r>
      <w:r>
        <w:rPr>
          <w:spacing w:val="-6"/>
        </w:rPr>
        <w:t xml:space="preserve"> </w:t>
      </w:r>
      <w:r>
        <w:t>PARTY</w:t>
      </w:r>
      <w:r>
        <w:rPr>
          <w:spacing w:val="-6"/>
        </w:rPr>
        <w:t xml:space="preserve"> </w:t>
      </w:r>
      <w:r>
        <w:t>on</w:t>
      </w:r>
      <w:r>
        <w:rPr>
          <w:spacing w:val="-6"/>
        </w:rPr>
        <w:t xml:space="preserve"> </w:t>
      </w:r>
      <w:r>
        <w:t>the compliance with the IATF directive and health protocols such as the use of personal protective equipment (PPEs) and other safety measures.</w:t>
      </w:r>
    </w:p>
    <w:p w14:paraId="2FECEE97" w14:textId="77777777" w:rsidR="003D62F8" w:rsidRDefault="003D62F8">
      <w:pPr>
        <w:pStyle w:val="BodyText"/>
      </w:pPr>
    </w:p>
    <w:p w14:paraId="2F89F15F" w14:textId="77777777" w:rsidR="003D62F8" w:rsidRDefault="00D0243A">
      <w:pPr>
        <w:pStyle w:val="ListParagraph"/>
        <w:numPr>
          <w:ilvl w:val="1"/>
          <w:numId w:val="2"/>
        </w:numPr>
        <w:tabs>
          <w:tab w:val="left" w:pos="931"/>
          <w:tab w:val="left" w:pos="932"/>
        </w:tabs>
        <w:ind w:left="212" w:right="230" w:firstLine="0"/>
      </w:pPr>
      <w:r>
        <w:t>The</w:t>
      </w:r>
      <w:r>
        <w:rPr>
          <w:spacing w:val="37"/>
        </w:rPr>
        <w:t xml:space="preserve"> </w:t>
      </w:r>
      <w:r>
        <w:t>Student</w:t>
      </w:r>
      <w:r>
        <w:rPr>
          <w:spacing w:val="37"/>
        </w:rPr>
        <w:t xml:space="preserve"> </w:t>
      </w:r>
      <w:r>
        <w:t>Internship</w:t>
      </w:r>
      <w:r>
        <w:rPr>
          <w:spacing w:val="37"/>
        </w:rPr>
        <w:t xml:space="preserve"> </w:t>
      </w:r>
      <w:r>
        <w:t>Program</w:t>
      </w:r>
      <w:r>
        <w:rPr>
          <w:spacing w:val="37"/>
        </w:rPr>
        <w:t xml:space="preserve"> </w:t>
      </w:r>
      <w:r>
        <w:t>shall</w:t>
      </w:r>
      <w:r>
        <w:rPr>
          <w:spacing w:val="37"/>
        </w:rPr>
        <w:t xml:space="preserve"> </w:t>
      </w:r>
      <w:r>
        <w:t>only</w:t>
      </w:r>
      <w:r>
        <w:rPr>
          <w:spacing w:val="37"/>
        </w:rPr>
        <w:t xml:space="preserve"> </w:t>
      </w:r>
      <w:r>
        <w:t>be</w:t>
      </w:r>
      <w:r>
        <w:rPr>
          <w:spacing w:val="37"/>
        </w:rPr>
        <w:t xml:space="preserve"> </w:t>
      </w:r>
      <w:r>
        <w:t>conducted</w:t>
      </w:r>
      <w:r>
        <w:rPr>
          <w:spacing w:val="37"/>
        </w:rPr>
        <w:t xml:space="preserve"> </w:t>
      </w:r>
      <w:r>
        <w:t>in the FIRST PARTY, located in areas with low-risk quarantine</w:t>
      </w:r>
      <w:r>
        <w:rPr>
          <w:spacing w:val="-6"/>
        </w:rPr>
        <w:t xml:space="preserve"> </w:t>
      </w:r>
      <w:r>
        <w:t>status,</w:t>
      </w:r>
      <w:r>
        <w:rPr>
          <w:spacing w:val="-6"/>
        </w:rPr>
        <w:t xml:space="preserve"> </w:t>
      </w:r>
      <w:r>
        <w:t>as</w:t>
      </w:r>
      <w:r>
        <w:rPr>
          <w:spacing w:val="-6"/>
        </w:rPr>
        <w:t xml:space="preserve"> </w:t>
      </w:r>
      <w:r>
        <w:t>determined</w:t>
      </w:r>
      <w:r>
        <w:rPr>
          <w:spacing w:val="-6"/>
        </w:rPr>
        <w:t xml:space="preserve"> </w:t>
      </w:r>
      <w:r>
        <w:t>by</w:t>
      </w:r>
      <w:r>
        <w:rPr>
          <w:spacing w:val="-6"/>
        </w:rPr>
        <w:t xml:space="preserve"> </w:t>
      </w:r>
      <w:r>
        <w:t>the</w:t>
      </w:r>
      <w:r>
        <w:rPr>
          <w:spacing w:val="-6"/>
        </w:rPr>
        <w:t xml:space="preserve"> </w:t>
      </w:r>
      <w:r>
        <w:t>national</w:t>
      </w:r>
      <w:r>
        <w:rPr>
          <w:spacing w:val="-6"/>
        </w:rPr>
        <w:t xml:space="preserve"> </w:t>
      </w:r>
      <w:r>
        <w:t>or</w:t>
      </w:r>
      <w:r>
        <w:rPr>
          <w:spacing w:val="-6"/>
        </w:rPr>
        <w:t xml:space="preserve"> </w:t>
      </w:r>
      <w:r>
        <w:t>local</w:t>
      </w:r>
      <w:r>
        <w:rPr>
          <w:spacing w:val="-6"/>
        </w:rPr>
        <w:t xml:space="preserve"> </w:t>
      </w:r>
      <w:r>
        <w:t>government</w:t>
      </w:r>
      <w:r>
        <w:rPr>
          <w:spacing w:val="-6"/>
        </w:rPr>
        <w:t xml:space="preserve"> </w:t>
      </w:r>
      <w:r>
        <w:t>unit</w:t>
      </w:r>
      <w:r>
        <w:rPr>
          <w:spacing w:val="-6"/>
        </w:rPr>
        <w:t xml:space="preserve"> </w:t>
      </w:r>
      <w:r>
        <w:t>or</w:t>
      </w:r>
      <w:r>
        <w:rPr>
          <w:spacing w:val="-6"/>
        </w:rPr>
        <w:t xml:space="preserve"> </w:t>
      </w:r>
      <w:r>
        <w:t>in</w:t>
      </w:r>
      <w:r>
        <w:rPr>
          <w:spacing w:val="-6"/>
        </w:rPr>
        <w:t xml:space="preserve"> </w:t>
      </w:r>
      <w:r>
        <w:t>industries</w:t>
      </w:r>
      <w:r>
        <w:rPr>
          <w:spacing w:val="-6"/>
        </w:rPr>
        <w:t xml:space="preserve"> </w:t>
      </w:r>
      <w:r>
        <w:t>where</w:t>
      </w:r>
      <w:r>
        <w:rPr>
          <w:spacing w:val="-6"/>
        </w:rPr>
        <w:t xml:space="preserve"> </w:t>
      </w:r>
      <w:r>
        <w:t>safety and security protocols are strictly adhered to (PPEs, physical distancing, etc.).</w:t>
      </w:r>
    </w:p>
    <w:p w14:paraId="59FD8D2C" w14:textId="77777777" w:rsidR="003D62F8" w:rsidRDefault="003D62F8">
      <w:pPr>
        <w:pStyle w:val="BodyText"/>
      </w:pPr>
    </w:p>
    <w:p w14:paraId="6F1DABA5" w14:textId="77777777" w:rsidR="003D62F8" w:rsidRDefault="00D0243A">
      <w:pPr>
        <w:pStyle w:val="ListParagraph"/>
        <w:numPr>
          <w:ilvl w:val="1"/>
          <w:numId w:val="2"/>
        </w:numPr>
        <w:tabs>
          <w:tab w:val="left" w:pos="931"/>
          <w:tab w:val="left" w:pos="932"/>
        </w:tabs>
        <w:ind w:left="212" w:right="230" w:firstLine="0"/>
      </w:pPr>
      <w:r>
        <w:t xml:space="preserve">It is the SECOND PARTY’s responsibility to assess the readiness of the students and the FIRST PARTY regarding the safe conduct of face-to-face Student Internship Program based on IATF recommendation and </w:t>
      </w:r>
      <w:r>
        <w:rPr>
          <w:spacing w:val="-2"/>
        </w:rPr>
        <w:t>guidelines.</w:t>
      </w:r>
    </w:p>
    <w:p w14:paraId="604ED0E6" w14:textId="77777777" w:rsidR="003D62F8" w:rsidRDefault="00D0243A">
      <w:pPr>
        <w:pStyle w:val="Heading1"/>
        <w:numPr>
          <w:ilvl w:val="0"/>
          <w:numId w:val="2"/>
        </w:numPr>
        <w:tabs>
          <w:tab w:val="left" w:pos="931"/>
          <w:tab w:val="left" w:pos="932"/>
        </w:tabs>
      </w:pPr>
      <w:r>
        <w:rPr>
          <w:spacing w:val="-2"/>
        </w:rPr>
        <w:t>VIOLATIONS</w:t>
      </w:r>
    </w:p>
    <w:p w14:paraId="4AB1006A" w14:textId="77777777" w:rsidR="003D62F8" w:rsidRDefault="003D62F8">
      <w:pPr>
        <w:pStyle w:val="BodyText"/>
        <w:spacing w:before="8"/>
        <w:rPr>
          <w:b/>
          <w:sz w:val="19"/>
        </w:rPr>
      </w:pPr>
    </w:p>
    <w:p w14:paraId="0369BBD4" w14:textId="77777777" w:rsidR="003D62F8" w:rsidRDefault="00D0243A">
      <w:pPr>
        <w:pStyle w:val="BodyText"/>
        <w:spacing w:before="1" w:line="276" w:lineRule="auto"/>
        <w:ind w:left="212" w:right="234" w:firstLine="720"/>
        <w:jc w:val="both"/>
      </w:pPr>
      <w:r>
        <w:t>Any violation by any of the PARTIES of the foregoing covenants shall warrant the cancellation of this Memorandum of Agreement. A thirty (30) calendar days advanced notice shall be sent to the erring party before the intended date of cancellation.</w:t>
      </w:r>
    </w:p>
    <w:p w14:paraId="0A5754EA" w14:textId="77777777" w:rsidR="003D62F8" w:rsidRDefault="003D62F8">
      <w:pPr>
        <w:pStyle w:val="BodyText"/>
        <w:spacing w:before="4"/>
        <w:rPr>
          <w:sz w:val="16"/>
        </w:rPr>
      </w:pPr>
    </w:p>
    <w:p w14:paraId="53613E84" w14:textId="77777777" w:rsidR="003D62F8" w:rsidRDefault="00D0243A">
      <w:pPr>
        <w:pStyle w:val="Heading1"/>
        <w:numPr>
          <w:ilvl w:val="0"/>
          <w:numId w:val="2"/>
        </w:numPr>
        <w:tabs>
          <w:tab w:val="left" w:pos="931"/>
          <w:tab w:val="left" w:pos="932"/>
        </w:tabs>
      </w:pPr>
      <w:r>
        <w:rPr>
          <w:spacing w:val="-2"/>
        </w:rPr>
        <w:t>DATA</w:t>
      </w:r>
      <w:r>
        <w:rPr>
          <w:spacing w:val="-9"/>
        </w:rPr>
        <w:t xml:space="preserve"> </w:t>
      </w:r>
      <w:r>
        <w:rPr>
          <w:spacing w:val="-2"/>
        </w:rPr>
        <w:t>PRIVACY</w:t>
      </w:r>
      <w:r>
        <w:rPr>
          <w:spacing w:val="-9"/>
        </w:rPr>
        <w:t xml:space="preserve"> </w:t>
      </w:r>
      <w:r>
        <w:rPr>
          <w:spacing w:val="-2"/>
        </w:rPr>
        <w:t>ACT</w:t>
      </w:r>
      <w:r>
        <w:rPr>
          <w:spacing w:val="-9"/>
        </w:rPr>
        <w:t xml:space="preserve"> </w:t>
      </w:r>
      <w:r>
        <w:rPr>
          <w:spacing w:val="-2"/>
        </w:rPr>
        <w:t>OF</w:t>
      </w:r>
      <w:r>
        <w:rPr>
          <w:spacing w:val="-9"/>
        </w:rPr>
        <w:t xml:space="preserve"> </w:t>
      </w:r>
      <w:r>
        <w:rPr>
          <w:spacing w:val="-4"/>
        </w:rPr>
        <w:t>2012</w:t>
      </w:r>
    </w:p>
    <w:p w14:paraId="54A83FEB" w14:textId="77777777" w:rsidR="003D62F8" w:rsidRDefault="003D62F8">
      <w:pPr>
        <w:pStyle w:val="BodyText"/>
        <w:spacing w:before="8"/>
        <w:rPr>
          <w:b/>
          <w:sz w:val="19"/>
        </w:rPr>
      </w:pPr>
    </w:p>
    <w:p w14:paraId="55A8FEC6" w14:textId="77777777" w:rsidR="003D62F8" w:rsidRDefault="00D0243A">
      <w:pPr>
        <w:pStyle w:val="BodyText"/>
        <w:spacing w:before="1" w:line="276" w:lineRule="auto"/>
        <w:ind w:left="212" w:right="231" w:firstLine="720"/>
        <w:jc w:val="both"/>
      </w:pPr>
      <w:r>
        <w:t>The PARTIES shall keep the confidentiality</w:t>
      </w:r>
      <w:r>
        <w:rPr>
          <w:spacing w:val="-6"/>
        </w:rPr>
        <w:t xml:space="preserve"> </w:t>
      </w:r>
      <w:r>
        <w:t>of</w:t>
      </w:r>
      <w:r>
        <w:rPr>
          <w:spacing w:val="-6"/>
        </w:rPr>
        <w:t xml:space="preserve"> </w:t>
      </w:r>
      <w:r>
        <w:t>information.</w:t>
      </w:r>
      <w:r>
        <w:rPr>
          <w:spacing w:val="-6"/>
        </w:rPr>
        <w:t xml:space="preserve"> </w:t>
      </w:r>
      <w:r>
        <w:t>The</w:t>
      </w:r>
      <w:r>
        <w:rPr>
          <w:spacing w:val="-6"/>
        </w:rPr>
        <w:t xml:space="preserve"> </w:t>
      </w:r>
      <w:r>
        <w:t>parties</w:t>
      </w:r>
      <w:r>
        <w:rPr>
          <w:spacing w:val="-6"/>
        </w:rPr>
        <w:t xml:space="preserve"> </w:t>
      </w:r>
      <w:r>
        <w:t>shall,</w:t>
      </w:r>
      <w:r>
        <w:rPr>
          <w:spacing w:val="-6"/>
        </w:rPr>
        <w:t xml:space="preserve"> </w:t>
      </w:r>
      <w:r>
        <w:t>in</w:t>
      </w:r>
      <w:r>
        <w:rPr>
          <w:spacing w:val="-6"/>
        </w:rPr>
        <w:t xml:space="preserve"> </w:t>
      </w:r>
      <w:r>
        <w:t>the</w:t>
      </w:r>
      <w:r>
        <w:rPr>
          <w:spacing w:val="-6"/>
        </w:rPr>
        <w:t xml:space="preserve"> </w:t>
      </w:r>
      <w:r>
        <w:t>performance</w:t>
      </w:r>
      <w:r>
        <w:rPr>
          <w:spacing w:val="-6"/>
        </w:rPr>
        <w:t xml:space="preserve"> </w:t>
      </w:r>
      <w:r>
        <w:t>of</w:t>
      </w:r>
      <w:r>
        <w:rPr>
          <w:spacing w:val="-6"/>
        </w:rPr>
        <w:t xml:space="preserve"> </w:t>
      </w:r>
      <w:r>
        <w:t>their obligations under this Agreement ensure the privacy and security of any and all confidential, privileged, personal and/or sensitive information that the PARTIES, including its officers, employees, and agents and the student-interns may have access to, and shall store, use, process and dispose the said</w:t>
      </w:r>
      <w:r>
        <w:rPr>
          <w:spacing w:val="-6"/>
        </w:rPr>
        <w:t xml:space="preserve"> </w:t>
      </w:r>
      <w:r>
        <w:t>confidential,</w:t>
      </w:r>
      <w:r>
        <w:rPr>
          <w:spacing w:val="-6"/>
        </w:rPr>
        <w:t xml:space="preserve"> </w:t>
      </w:r>
      <w:r>
        <w:t>privileged, personal</w:t>
      </w:r>
      <w:r>
        <w:rPr>
          <w:spacing w:val="-6"/>
        </w:rPr>
        <w:t xml:space="preserve"> </w:t>
      </w:r>
      <w:r>
        <w:t>and/or</w:t>
      </w:r>
      <w:r>
        <w:rPr>
          <w:spacing w:val="-6"/>
        </w:rPr>
        <w:t xml:space="preserve"> </w:t>
      </w:r>
      <w:r>
        <w:t>sensitive</w:t>
      </w:r>
      <w:r>
        <w:rPr>
          <w:spacing w:val="-6"/>
        </w:rPr>
        <w:t xml:space="preserve"> </w:t>
      </w:r>
      <w:r>
        <w:t>personal</w:t>
      </w:r>
      <w:r>
        <w:rPr>
          <w:spacing w:val="-6"/>
        </w:rPr>
        <w:t xml:space="preserve"> </w:t>
      </w:r>
      <w:r>
        <w:t>information</w:t>
      </w:r>
      <w:r>
        <w:rPr>
          <w:spacing w:val="-6"/>
        </w:rPr>
        <w:t xml:space="preserve"> </w:t>
      </w:r>
      <w:r>
        <w:t>in</w:t>
      </w:r>
      <w:r>
        <w:rPr>
          <w:spacing w:val="-6"/>
        </w:rPr>
        <w:t xml:space="preserve"> </w:t>
      </w:r>
      <w:r>
        <w:t>accordance</w:t>
      </w:r>
      <w:r>
        <w:rPr>
          <w:spacing w:val="-6"/>
        </w:rPr>
        <w:t xml:space="preserve"> </w:t>
      </w:r>
      <w:r>
        <w:t>with</w:t>
      </w:r>
      <w:r>
        <w:rPr>
          <w:spacing w:val="-6"/>
        </w:rPr>
        <w:t xml:space="preserve"> </w:t>
      </w:r>
      <w:r>
        <w:t>Republic</w:t>
      </w:r>
      <w:r>
        <w:rPr>
          <w:spacing w:val="-6"/>
        </w:rPr>
        <w:t xml:space="preserve"> </w:t>
      </w:r>
      <w:r>
        <w:t>Act</w:t>
      </w:r>
      <w:r>
        <w:rPr>
          <w:spacing w:val="-6"/>
        </w:rPr>
        <w:t xml:space="preserve"> </w:t>
      </w:r>
      <w:r>
        <w:t>No.</w:t>
      </w:r>
      <w:r>
        <w:rPr>
          <w:spacing w:val="-6"/>
        </w:rPr>
        <w:t xml:space="preserve"> </w:t>
      </w:r>
      <w:r>
        <w:t>10173,</w:t>
      </w:r>
      <w:r>
        <w:rPr>
          <w:spacing w:val="-6"/>
        </w:rPr>
        <w:t xml:space="preserve"> </w:t>
      </w:r>
      <w:r>
        <w:t>otherwise</w:t>
      </w:r>
      <w:r>
        <w:rPr>
          <w:spacing w:val="-6"/>
        </w:rPr>
        <w:t xml:space="preserve"> </w:t>
      </w:r>
      <w:r>
        <w:t>known</w:t>
      </w:r>
      <w:r>
        <w:rPr>
          <w:spacing w:val="-6"/>
        </w:rPr>
        <w:t xml:space="preserve"> </w:t>
      </w:r>
      <w:r>
        <w:t>as the “Data Privacy Act of 2012,” and its Implementing</w:t>
      </w:r>
      <w:r>
        <w:rPr>
          <w:spacing w:val="-5"/>
        </w:rPr>
        <w:t xml:space="preserve"> </w:t>
      </w:r>
      <w:r>
        <w:t>Rules</w:t>
      </w:r>
      <w:r>
        <w:rPr>
          <w:spacing w:val="-5"/>
        </w:rPr>
        <w:t xml:space="preserve"> </w:t>
      </w:r>
      <w:r>
        <w:t>and</w:t>
      </w:r>
      <w:r>
        <w:rPr>
          <w:spacing w:val="-5"/>
        </w:rPr>
        <w:t xml:space="preserve"> </w:t>
      </w:r>
      <w:r>
        <w:t>Regulations</w:t>
      </w:r>
      <w:r>
        <w:rPr>
          <w:spacing w:val="-5"/>
        </w:rPr>
        <w:t xml:space="preserve"> </w:t>
      </w:r>
      <w:r>
        <w:t>and</w:t>
      </w:r>
      <w:r>
        <w:rPr>
          <w:spacing w:val="-5"/>
        </w:rPr>
        <w:t xml:space="preserve"> </w:t>
      </w:r>
      <w:r>
        <w:t>applicable</w:t>
      </w:r>
      <w:r>
        <w:rPr>
          <w:spacing w:val="-5"/>
        </w:rPr>
        <w:t xml:space="preserve"> </w:t>
      </w:r>
      <w:r>
        <w:t>issuances</w:t>
      </w:r>
      <w:r>
        <w:rPr>
          <w:spacing w:val="-5"/>
        </w:rPr>
        <w:t xml:space="preserve"> </w:t>
      </w:r>
      <w:r>
        <w:t>issued</w:t>
      </w:r>
      <w:r>
        <w:rPr>
          <w:spacing w:val="-5"/>
        </w:rPr>
        <w:t xml:space="preserve"> </w:t>
      </w:r>
      <w:r>
        <w:t>by the National Privacy Commission (NPC). This clause shall survive the termination or expiration of this Agreement. Any violation of this clause and any of the</w:t>
      </w:r>
      <w:r>
        <w:rPr>
          <w:spacing w:val="-4"/>
        </w:rPr>
        <w:t xml:space="preserve"> </w:t>
      </w:r>
      <w:r>
        <w:t>provisions</w:t>
      </w:r>
      <w:r>
        <w:rPr>
          <w:spacing w:val="-4"/>
        </w:rPr>
        <w:t xml:space="preserve"> </w:t>
      </w:r>
      <w:r>
        <w:t>of</w:t>
      </w:r>
      <w:r>
        <w:rPr>
          <w:spacing w:val="-4"/>
        </w:rPr>
        <w:t xml:space="preserve"> </w:t>
      </w:r>
      <w:r>
        <w:t>the</w:t>
      </w:r>
      <w:r>
        <w:rPr>
          <w:spacing w:val="-4"/>
        </w:rPr>
        <w:t xml:space="preserve"> </w:t>
      </w:r>
      <w:r>
        <w:t>Data</w:t>
      </w:r>
      <w:r>
        <w:rPr>
          <w:spacing w:val="-4"/>
        </w:rPr>
        <w:t xml:space="preserve"> </w:t>
      </w:r>
      <w:r>
        <w:t>Privacy</w:t>
      </w:r>
      <w:r>
        <w:rPr>
          <w:spacing w:val="-4"/>
        </w:rPr>
        <w:t xml:space="preserve"> </w:t>
      </w:r>
      <w:r>
        <w:t>Act</w:t>
      </w:r>
      <w:r>
        <w:rPr>
          <w:spacing w:val="-4"/>
        </w:rPr>
        <w:t xml:space="preserve"> </w:t>
      </w:r>
      <w:r>
        <w:t>and</w:t>
      </w:r>
      <w:r>
        <w:rPr>
          <w:spacing w:val="-4"/>
        </w:rPr>
        <w:t xml:space="preserve"> </w:t>
      </w:r>
      <w:r>
        <w:t>its</w:t>
      </w:r>
      <w:r>
        <w:rPr>
          <w:spacing w:val="-4"/>
        </w:rPr>
        <w:t xml:space="preserve"> </w:t>
      </w:r>
      <w:r>
        <w:t>Implementing Rules</w:t>
      </w:r>
      <w:r>
        <w:rPr>
          <w:spacing w:val="40"/>
        </w:rPr>
        <w:t xml:space="preserve"> </w:t>
      </w:r>
      <w:r>
        <w:t>and</w:t>
      </w:r>
      <w:r>
        <w:rPr>
          <w:spacing w:val="40"/>
        </w:rPr>
        <w:t xml:space="preserve"> </w:t>
      </w:r>
      <w:r>
        <w:t>Regulations</w:t>
      </w:r>
      <w:r>
        <w:rPr>
          <w:spacing w:val="40"/>
        </w:rPr>
        <w:t xml:space="preserve"> </w:t>
      </w:r>
      <w:r>
        <w:t>by</w:t>
      </w:r>
      <w:r>
        <w:rPr>
          <w:spacing w:val="40"/>
        </w:rPr>
        <w:t xml:space="preserve"> </w:t>
      </w:r>
      <w:r>
        <w:t>the</w:t>
      </w:r>
      <w:r w:rsidR="006F3282">
        <w:rPr>
          <w:spacing w:val="40"/>
        </w:rPr>
        <w:t xml:space="preserve"> </w:t>
      </w:r>
      <w:r>
        <w:t>PARTIES,</w:t>
      </w:r>
      <w:r>
        <w:rPr>
          <w:spacing w:val="40"/>
        </w:rPr>
        <w:t xml:space="preserve"> </w:t>
      </w:r>
      <w:r>
        <w:t>including</w:t>
      </w:r>
      <w:r>
        <w:rPr>
          <w:spacing w:val="40"/>
        </w:rPr>
        <w:t xml:space="preserve"> </w:t>
      </w:r>
      <w:r>
        <w:t>their</w:t>
      </w:r>
      <w:r>
        <w:rPr>
          <w:spacing w:val="40"/>
        </w:rPr>
        <w:t xml:space="preserve"> </w:t>
      </w:r>
      <w:r>
        <w:t>officers,</w:t>
      </w:r>
      <w:r>
        <w:rPr>
          <w:spacing w:val="40"/>
        </w:rPr>
        <w:t xml:space="preserve"> </w:t>
      </w:r>
      <w:r>
        <w:t>employees</w:t>
      </w:r>
      <w:r>
        <w:rPr>
          <w:spacing w:val="40"/>
        </w:rPr>
        <w:t xml:space="preserve"> </w:t>
      </w:r>
      <w:r>
        <w:t>and</w:t>
      </w:r>
      <w:r>
        <w:rPr>
          <w:spacing w:val="40"/>
        </w:rPr>
        <w:t xml:space="preserve"> </w:t>
      </w:r>
      <w:r>
        <w:t>agents</w:t>
      </w:r>
      <w:r>
        <w:rPr>
          <w:spacing w:val="80"/>
          <w:w w:val="150"/>
        </w:rPr>
        <w:t xml:space="preserve"> </w:t>
      </w:r>
      <w:r>
        <w:t>and</w:t>
      </w:r>
      <w:r>
        <w:rPr>
          <w:spacing w:val="40"/>
        </w:rPr>
        <w:t xml:space="preserve"> </w:t>
      </w:r>
      <w:r>
        <w:t>by</w:t>
      </w:r>
      <w:r>
        <w:rPr>
          <w:spacing w:val="40"/>
        </w:rPr>
        <w:t xml:space="preserve"> </w:t>
      </w:r>
      <w:r>
        <w:t>the student-interns shall subject to the corresponding sanctions, penalties or fines under the said law without prejudice to any other civil and/or criminal liability as may be applicable.</w:t>
      </w:r>
    </w:p>
    <w:p w14:paraId="4F42DB0E" w14:textId="77777777" w:rsidR="003D62F8" w:rsidRDefault="003D62F8">
      <w:pPr>
        <w:pStyle w:val="BodyText"/>
        <w:spacing w:before="4"/>
        <w:rPr>
          <w:sz w:val="16"/>
        </w:rPr>
      </w:pPr>
    </w:p>
    <w:p w14:paraId="52DA7BDB" w14:textId="77777777" w:rsidR="003D62F8" w:rsidRDefault="00D0243A">
      <w:pPr>
        <w:pStyle w:val="Heading1"/>
        <w:numPr>
          <w:ilvl w:val="0"/>
          <w:numId w:val="2"/>
        </w:numPr>
        <w:tabs>
          <w:tab w:val="left" w:pos="931"/>
          <w:tab w:val="left" w:pos="932"/>
        </w:tabs>
      </w:pPr>
      <w:r>
        <w:rPr>
          <w:spacing w:val="-2"/>
        </w:rPr>
        <w:t>MISCELLANEOUS</w:t>
      </w:r>
      <w:r>
        <w:rPr>
          <w:spacing w:val="10"/>
        </w:rPr>
        <w:t xml:space="preserve"> </w:t>
      </w:r>
      <w:r>
        <w:rPr>
          <w:spacing w:val="-2"/>
        </w:rPr>
        <w:t>PROVISIONS</w:t>
      </w:r>
    </w:p>
    <w:p w14:paraId="22CE5D3F" w14:textId="77777777" w:rsidR="003D62F8" w:rsidRDefault="003D62F8">
      <w:pPr>
        <w:pStyle w:val="BodyText"/>
        <w:spacing w:before="8"/>
        <w:rPr>
          <w:b/>
          <w:sz w:val="19"/>
        </w:rPr>
      </w:pPr>
    </w:p>
    <w:p w14:paraId="61DC07CF" w14:textId="77777777" w:rsidR="003D62F8" w:rsidRDefault="00D0243A">
      <w:pPr>
        <w:pStyle w:val="ListParagraph"/>
        <w:numPr>
          <w:ilvl w:val="1"/>
          <w:numId w:val="2"/>
        </w:numPr>
        <w:tabs>
          <w:tab w:val="left" w:pos="931"/>
          <w:tab w:val="left" w:pos="932"/>
        </w:tabs>
        <w:spacing w:before="1"/>
        <w:ind w:left="212" w:right="238" w:firstLine="0"/>
      </w:pPr>
      <w:r>
        <w:t>The FIRST</w:t>
      </w:r>
      <w:r>
        <w:rPr>
          <w:spacing w:val="-7"/>
        </w:rPr>
        <w:t xml:space="preserve"> </w:t>
      </w:r>
      <w:r>
        <w:t>PARTY</w:t>
      </w:r>
      <w:r>
        <w:rPr>
          <w:spacing w:val="-7"/>
        </w:rPr>
        <w:t xml:space="preserve"> </w:t>
      </w:r>
      <w:r>
        <w:t>shall</w:t>
      </w:r>
      <w:r>
        <w:rPr>
          <w:spacing w:val="-7"/>
        </w:rPr>
        <w:t xml:space="preserve"> </w:t>
      </w:r>
      <w:r>
        <w:t>not</w:t>
      </w:r>
      <w:r>
        <w:rPr>
          <w:spacing w:val="-7"/>
        </w:rPr>
        <w:t xml:space="preserve"> </w:t>
      </w:r>
      <w:r>
        <w:t>be</w:t>
      </w:r>
      <w:r>
        <w:rPr>
          <w:spacing w:val="-7"/>
        </w:rPr>
        <w:t xml:space="preserve"> </w:t>
      </w:r>
      <w:r>
        <w:t>obligated</w:t>
      </w:r>
      <w:r>
        <w:rPr>
          <w:spacing w:val="-7"/>
        </w:rPr>
        <w:t xml:space="preserve"> </w:t>
      </w:r>
      <w:r>
        <w:t>to</w:t>
      </w:r>
      <w:r>
        <w:rPr>
          <w:spacing w:val="-7"/>
        </w:rPr>
        <w:t xml:space="preserve"> </w:t>
      </w:r>
      <w:r>
        <w:t>employ</w:t>
      </w:r>
      <w:r>
        <w:rPr>
          <w:spacing w:val="-7"/>
        </w:rPr>
        <w:t xml:space="preserve"> </w:t>
      </w:r>
      <w:r>
        <w:t>the</w:t>
      </w:r>
      <w:r>
        <w:rPr>
          <w:spacing w:val="-7"/>
        </w:rPr>
        <w:t xml:space="preserve"> </w:t>
      </w:r>
      <w:r>
        <w:t>student-intern</w:t>
      </w:r>
      <w:r>
        <w:rPr>
          <w:spacing w:val="-7"/>
        </w:rPr>
        <w:t xml:space="preserve"> </w:t>
      </w:r>
      <w:r>
        <w:t>upon</w:t>
      </w:r>
      <w:r>
        <w:rPr>
          <w:spacing w:val="-7"/>
        </w:rPr>
        <w:t xml:space="preserve"> </w:t>
      </w:r>
      <w:r>
        <w:t>completion</w:t>
      </w:r>
      <w:r>
        <w:rPr>
          <w:spacing w:val="-7"/>
        </w:rPr>
        <w:t xml:space="preserve"> </w:t>
      </w:r>
      <w:r>
        <w:t>of</w:t>
      </w:r>
      <w:r>
        <w:rPr>
          <w:spacing w:val="-7"/>
        </w:rPr>
        <w:t xml:space="preserve"> </w:t>
      </w:r>
      <w:r>
        <w:t>the</w:t>
      </w:r>
      <w:r>
        <w:rPr>
          <w:spacing w:val="-7"/>
        </w:rPr>
        <w:t xml:space="preserve"> </w:t>
      </w:r>
      <w:r>
        <w:t>training.</w:t>
      </w:r>
      <w:r>
        <w:rPr>
          <w:spacing w:val="-7"/>
        </w:rPr>
        <w:t xml:space="preserve"> </w:t>
      </w:r>
      <w:r>
        <w:t>It shall be understood that there shall be no employer-employee relationship between the FIRST PARTY</w:t>
      </w:r>
      <w:r>
        <w:rPr>
          <w:spacing w:val="-6"/>
        </w:rPr>
        <w:t xml:space="preserve"> </w:t>
      </w:r>
      <w:r>
        <w:t>and</w:t>
      </w:r>
      <w:r>
        <w:rPr>
          <w:spacing w:val="-6"/>
        </w:rPr>
        <w:t xml:space="preserve"> </w:t>
      </w:r>
      <w:r>
        <w:t>the student-intern as a consequence of this Agreement.</w:t>
      </w:r>
    </w:p>
    <w:p w14:paraId="51248CCE" w14:textId="77777777" w:rsidR="003D62F8" w:rsidRDefault="003D62F8">
      <w:pPr>
        <w:pStyle w:val="BodyText"/>
        <w:spacing w:before="12"/>
        <w:rPr>
          <w:sz w:val="21"/>
        </w:rPr>
      </w:pPr>
    </w:p>
    <w:p w14:paraId="023A974D" w14:textId="77777777" w:rsidR="003D62F8" w:rsidRDefault="00D0243A">
      <w:pPr>
        <w:pStyle w:val="ListParagraph"/>
        <w:numPr>
          <w:ilvl w:val="1"/>
          <w:numId w:val="2"/>
        </w:numPr>
        <w:tabs>
          <w:tab w:val="left" w:pos="931"/>
          <w:tab w:val="left" w:pos="932"/>
        </w:tabs>
        <w:ind w:left="212" w:right="241" w:firstLine="0"/>
      </w:pPr>
      <w:r>
        <w:t>The FIRST PARTY shall not, in any way, be liable for injury, accidents, or death that the student-intern may</w:t>
      </w:r>
      <w:r>
        <w:rPr>
          <w:spacing w:val="-2"/>
        </w:rPr>
        <w:t xml:space="preserve"> </w:t>
      </w:r>
      <w:r>
        <w:t>suffer,</w:t>
      </w:r>
      <w:r>
        <w:rPr>
          <w:spacing w:val="-2"/>
        </w:rPr>
        <w:t xml:space="preserve"> </w:t>
      </w:r>
      <w:r>
        <w:t>unless</w:t>
      </w:r>
      <w:r>
        <w:rPr>
          <w:spacing w:val="-2"/>
        </w:rPr>
        <w:t xml:space="preserve"> </w:t>
      </w:r>
      <w:r>
        <w:t>there</w:t>
      </w:r>
      <w:r>
        <w:rPr>
          <w:spacing w:val="-2"/>
        </w:rPr>
        <w:t xml:space="preserve"> </w:t>
      </w:r>
      <w:r>
        <w:t>is</w:t>
      </w:r>
      <w:r>
        <w:rPr>
          <w:spacing w:val="-2"/>
        </w:rPr>
        <w:t xml:space="preserve"> </w:t>
      </w:r>
      <w:r>
        <w:t>fault</w:t>
      </w:r>
      <w:r>
        <w:rPr>
          <w:spacing w:val="-2"/>
        </w:rPr>
        <w:t xml:space="preserve"> </w:t>
      </w:r>
      <w:r>
        <w:t>or</w:t>
      </w:r>
      <w:r>
        <w:rPr>
          <w:spacing w:val="-2"/>
        </w:rPr>
        <w:t xml:space="preserve"> </w:t>
      </w:r>
      <w:r>
        <w:t>negligence</w:t>
      </w:r>
      <w:r>
        <w:rPr>
          <w:spacing w:val="-2"/>
        </w:rPr>
        <w:t xml:space="preserve"> </w:t>
      </w:r>
      <w:r>
        <w:t>on</w:t>
      </w:r>
      <w:r>
        <w:rPr>
          <w:spacing w:val="-2"/>
        </w:rPr>
        <w:t xml:space="preserve"> </w:t>
      </w:r>
      <w:r>
        <w:t>the</w:t>
      </w:r>
      <w:r>
        <w:rPr>
          <w:spacing w:val="-2"/>
        </w:rPr>
        <w:t xml:space="preserve"> </w:t>
      </w:r>
      <w:r>
        <w:t>part</w:t>
      </w:r>
      <w:r>
        <w:rPr>
          <w:spacing w:val="-2"/>
        </w:rPr>
        <w:t xml:space="preserve"> </w:t>
      </w:r>
      <w:r>
        <w:t>of</w:t>
      </w:r>
      <w:r>
        <w:rPr>
          <w:spacing w:val="-2"/>
        </w:rPr>
        <w:t xml:space="preserve"> </w:t>
      </w:r>
      <w:r>
        <w:t>the</w:t>
      </w:r>
      <w:r>
        <w:rPr>
          <w:spacing w:val="-2"/>
        </w:rPr>
        <w:t xml:space="preserve"> </w:t>
      </w:r>
      <w:r>
        <w:t>FIRST</w:t>
      </w:r>
      <w:r>
        <w:rPr>
          <w:spacing w:val="-2"/>
        </w:rPr>
        <w:t xml:space="preserve"> </w:t>
      </w:r>
      <w:r>
        <w:t>PARTY</w:t>
      </w:r>
      <w:r>
        <w:rPr>
          <w:spacing w:val="-2"/>
        </w:rPr>
        <w:t xml:space="preserve"> </w:t>
      </w:r>
      <w:r>
        <w:t>or</w:t>
      </w:r>
      <w:r>
        <w:rPr>
          <w:spacing w:val="-2"/>
        </w:rPr>
        <w:t xml:space="preserve"> </w:t>
      </w:r>
      <w:r>
        <w:t>any</w:t>
      </w:r>
      <w:r>
        <w:rPr>
          <w:spacing w:val="-2"/>
        </w:rPr>
        <w:t xml:space="preserve"> </w:t>
      </w:r>
      <w:r>
        <w:t>of</w:t>
      </w:r>
      <w:r>
        <w:rPr>
          <w:spacing w:val="-2"/>
        </w:rPr>
        <w:t xml:space="preserve"> </w:t>
      </w:r>
      <w:r>
        <w:t>its</w:t>
      </w:r>
      <w:r>
        <w:rPr>
          <w:spacing w:val="-2"/>
        </w:rPr>
        <w:t xml:space="preserve"> </w:t>
      </w:r>
      <w:r>
        <w:t>employees</w:t>
      </w:r>
      <w:r>
        <w:rPr>
          <w:spacing w:val="-2"/>
        </w:rPr>
        <w:t xml:space="preserve"> </w:t>
      </w:r>
      <w:r>
        <w:t>or</w:t>
      </w:r>
      <w:r>
        <w:rPr>
          <w:spacing w:val="-2"/>
        </w:rPr>
        <w:t xml:space="preserve"> </w:t>
      </w:r>
      <w:r>
        <w:t>agents.</w:t>
      </w:r>
    </w:p>
    <w:p w14:paraId="1CCB1DFF" w14:textId="77777777" w:rsidR="003D62F8" w:rsidRDefault="003D62F8">
      <w:pPr>
        <w:pStyle w:val="BodyText"/>
      </w:pPr>
    </w:p>
    <w:p w14:paraId="374A7BE2" w14:textId="77777777" w:rsidR="003D62F8" w:rsidRDefault="00D0243A">
      <w:pPr>
        <w:pStyle w:val="ListParagraph"/>
        <w:numPr>
          <w:ilvl w:val="1"/>
          <w:numId w:val="2"/>
        </w:numPr>
        <w:tabs>
          <w:tab w:val="left" w:pos="931"/>
          <w:tab w:val="left" w:pos="932"/>
        </w:tabs>
        <w:ind w:left="212" w:right="238" w:firstLine="0"/>
      </w:pPr>
      <w:r>
        <w:t>The FIRST</w:t>
      </w:r>
      <w:r>
        <w:rPr>
          <w:spacing w:val="-6"/>
        </w:rPr>
        <w:t xml:space="preserve"> </w:t>
      </w:r>
      <w:r>
        <w:t>PARTY</w:t>
      </w:r>
      <w:r>
        <w:rPr>
          <w:spacing w:val="-6"/>
        </w:rPr>
        <w:t xml:space="preserve"> </w:t>
      </w:r>
      <w:r>
        <w:t>shall</w:t>
      </w:r>
      <w:r>
        <w:rPr>
          <w:spacing w:val="-6"/>
        </w:rPr>
        <w:t xml:space="preserve"> </w:t>
      </w:r>
      <w:r>
        <w:t>be</w:t>
      </w:r>
      <w:r>
        <w:rPr>
          <w:spacing w:val="-6"/>
        </w:rPr>
        <w:t xml:space="preserve"> </w:t>
      </w:r>
      <w:r>
        <w:t>free</w:t>
      </w:r>
      <w:r>
        <w:rPr>
          <w:spacing w:val="-6"/>
        </w:rPr>
        <w:t xml:space="preserve"> </w:t>
      </w:r>
      <w:r>
        <w:t>from</w:t>
      </w:r>
      <w:r>
        <w:rPr>
          <w:spacing w:val="-6"/>
        </w:rPr>
        <w:t xml:space="preserve"> </w:t>
      </w:r>
      <w:r>
        <w:t>any</w:t>
      </w:r>
      <w:r>
        <w:rPr>
          <w:spacing w:val="-6"/>
        </w:rPr>
        <w:t xml:space="preserve"> </w:t>
      </w:r>
      <w:r>
        <w:t>liability</w:t>
      </w:r>
      <w:r>
        <w:rPr>
          <w:spacing w:val="-6"/>
        </w:rPr>
        <w:t xml:space="preserve"> </w:t>
      </w:r>
      <w:r>
        <w:t>for</w:t>
      </w:r>
      <w:r>
        <w:rPr>
          <w:spacing w:val="-6"/>
        </w:rPr>
        <w:t xml:space="preserve"> </w:t>
      </w:r>
      <w:r>
        <w:t>damage</w:t>
      </w:r>
      <w:r>
        <w:rPr>
          <w:spacing w:val="-6"/>
        </w:rPr>
        <w:t xml:space="preserve"> </w:t>
      </w:r>
      <w:r>
        <w:t>or</w:t>
      </w:r>
      <w:r>
        <w:rPr>
          <w:spacing w:val="-6"/>
        </w:rPr>
        <w:t xml:space="preserve"> </w:t>
      </w:r>
      <w:r>
        <w:t>injury</w:t>
      </w:r>
      <w:r>
        <w:rPr>
          <w:spacing w:val="-6"/>
        </w:rPr>
        <w:t xml:space="preserve"> </w:t>
      </w:r>
      <w:r>
        <w:t>caused</w:t>
      </w:r>
      <w:r>
        <w:rPr>
          <w:spacing w:val="-6"/>
        </w:rPr>
        <w:t xml:space="preserve"> </w:t>
      </w:r>
      <w:r>
        <w:t>to</w:t>
      </w:r>
      <w:r>
        <w:rPr>
          <w:spacing w:val="-6"/>
        </w:rPr>
        <w:t xml:space="preserve"> </w:t>
      </w:r>
      <w:r>
        <w:t>the</w:t>
      </w:r>
      <w:r>
        <w:rPr>
          <w:spacing w:val="-6"/>
        </w:rPr>
        <w:t xml:space="preserve"> </w:t>
      </w:r>
      <w:r>
        <w:t>student-intern</w:t>
      </w:r>
      <w:r>
        <w:rPr>
          <w:spacing w:val="-6"/>
        </w:rPr>
        <w:t xml:space="preserve"> </w:t>
      </w:r>
      <w:r>
        <w:t>which may be occasioned by the latter’s own intentional acts or negligent acts or omissions.</w:t>
      </w:r>
    </w:p>
    <w:p w14:paraId="3F7F5914" w14:textId="77777777" w:rsidR="003D62F8" w:rsidRDefault="003D62F8">
      <w:pPr>
        <w:pStyle w:val="BodyText"/>
      </w:pPr>
    </w:p>
    <w:p w14:paraId="13893527" w14:textId="77777777" w:rsidR="003D62F8" w:rsidRDefault="003D62F8">
      <w:pPr>
        <w:pStyle w:val="BodyText"/>
        <w:spacing w:before="8"/>
        <w:rPr>
          <w:sz w:val="19"/>
        </w:rPr>
      </w:pPr>
    </w:p>
    <w:p w14:paraId="11C8C754" w14:textId="77777777" w:rsidR="003D62F8" w:rsidRDefault="00D0243A">
      <w:pPr>
        <w:pStyle w:val="Heading1"/>
        <w:numPr>
          <w:ilvl w:val="0"/>
          <w:numId w:val="1"/>
        </w:numPr>
        <w:tabs>
          <w:tab w:val="left" w:pos="931"/>
          <w:tab w:val="left" w:pos="932"/>
        </w:tabs>
      </w:pPr>
      <w:r>
        <w:t>DISPUTE</w:t>
      </w:r>
      <w:r>
        <w:rPr>
          <w:spacing w:val="-7"/>
        </w:rPr>
        <w:t xml:space="preserve"> </w:t>
      </w:r>
      <w:r>
        <w:rPr>
          <w:spacing w:val="-2"/>
        </w:rPr>
        <w:t>RESOLUTION</w:t>
      </w:r>
    </w:p>
    <w:p w14:paraId="5E9390CB" w14:textId="77777777" w:rsidR="003D62F8" w:rsidRDefault="003D62F8">
      <w:pPr>
        <w:sectPr w:rsidR="003D62F8">
          <w:headerReference w:type="default" r:id="rId9"/>
          <w:pgSz w:w="12240" w:h="18720"/>
          <w:pgMar w:top="2600" w:right="920" w:bottom="280" w:left="940" w:header="1030" w:footer="0" w:gutter="0"/>
          <w:cols w:space="720"/>
        </w:sectPr>
      </w:pPr>
    </w:p>
    <w:p w14:paraId="5E26AD30" w14:textId="77777777" w:rsidR="003D62F8" w:rsidRDefault="003D62F8">
      <w:pPr>
        <w:pStyle w:val="BodyText"/>
        <w:rPr>
          <w:b/>
          <w:sz w:val="20"/>
        </w:rPr>
      </w:pPr>
    </w:p>
    <w:p w14:paraId="0CCEE46E" w14:textId="77777777" w:rsidR="003D62F8" w:rsidRDefault="003D62F8">
      <w:pPr>
        <w:pStyle w:val="BodyText"/>
        <w:spacing w:before="9"/>
        <w:rPr>
          <w:b/>
          <w:sz w:val="18"/>
        </w:rPr>
      </w:pPr>
    </w:p>
    <w:p w14:paraId="781E0934" w14:textId="77777777" w:rsidR="003D62F8" w:rsidRDefault="00D0243A">
      <w:pPr>
        <w:pStyle w:val="BodyText"/>
        <w:spacing w:line="276" w:lineRule="auto"/>
        <w:ind w:left="212" w:right="233" w:firstLine="720"/>
        <w:jc w:val="both"/>
      </w:pPr>
      <w:r>
        <w:t>In the event of dispute arising of or related to this Agreement, the same shall be</w:t>
      </w:r>
      <w:r>
        <w:rPr>
          <w:spacing w:val="-4"/>
        </w:rPr>
        <w:t xml:space="preserve"> </w:t>
      </w:r>
      <w:r>
        <w:t>settled</w:t>
      </w:r>
      <w:r>
        <w:rPr>
          <w:spacing w:val="-4"/>
        </w:rPr>
        <w:t xml:space="preserve"> </w:t>
      </w:r>
      <w:r>
        <w:t>amicably</w:t>
      </w:r>
      <w:r>
        <w:rPr>
          <w:spacing w:val="-4"/>
        </w:rPr>
        <w:t xml:space="preserve"> </w:t>
      </w:r>
      <w:r>
        <w:t>the Parties. In case the PARTIES fail to reach a settlement, the same shall be resolved through other alternative modes of dispute resolution pursuant to RA 9285 or the “Alternative Dispute Resolution Act of 2004.”</w:t>
      </w:r>
    </w:p>
    <w:p w14:paraId="33540767" w14:textId="77777777" w:rsidR="003D62F8" w:rsidRDefault="003D62F8">
      <w:pPr>
        <w:pStyle w:val="BodyText"/>
        <w:spacing w:before="4"/>
        <w:rPr>
          <w:sz w:val="16"/>
        </w:rPr>
      </w:pPr>
    </w:p>
    <w:p w14:paraId="39ACC978" w14:textId="77777777" w:rsidR="003D62F8" w:rsidRDefault="00D0243A">
      <w:pPr>
        <w:pStyle w:val="Heading1"/>
        <w:numPr>
          <w:ilvl w:val="0"/>
          <w:numId w:val="1"/>
        </w:numPr>
        <w:tabs>
          <w:tab w:val="left" w:pos="931"/>
          <w:tab w:val="left" w:pos="932"/>
        </w:tabs>
        <w:spacing w:before="1"/>
      </w:pPr>
      <w:r>
        <w:rPr>
          <w:spacing w:val="-2"/>
        </w:rPr>
        <w:t>AMENDMENT</w:t>
      </w:r>
    </w:p>
    <w:p w14:paraId="34B9CC46" w14:textId="77777777" w:rsidR="003D62F8" w:rsidRDefault="003D62F8">
      <w:pPr>
        <w:pStyle w:val="BodyText"/>
        <w:spacing w:before="8"/>
        <w:rPr>
          <w:b/>
          <w:sz w:val="19"/>
        </w:rPr>
      </w:pPr>
    </w:p>
    <w:p w14:paraId="56DE5E70" w14:textId="77777777" w:rsidR="003D62F8" w:rsidRDefault="00D0243A">
      <w:pPr>
        <w:pStyle w:val="BodyText"/>
        <w:spacing w:line="276" w:lineRule="auto"/>
        <w:ind w:left="212" w:right="99" w:firstLine="720"/>
      </w:pPr>
      <w:r>
        <w:t>Any</w:t>
      </w:r>
      <w:r>
        <w:rPr>
          <w:spacing w:val="-5"/>
        </w:rPr>
        <w:t xml:space="preserve"> </w:t>
      </w:r>
      <w:r>
        <w:t>amendment</w:t>
      </w:r>
      <w:r>
        <w:rPr>
          <w:spacing w:val="-5"/>
        </w:rPr>
        <w:t xml:space="preserve"> </w:t>
      </w:r>
      <w:r>
        <w:t>to</w:t>
      </w:r>
      <w:r>
        <w:rPr>
          <w:spacing w:val="-5"/>
        </w:rPr>
        <w:t xml:space="preserve"> </w:t>
      </w:r>
      <w:r>
        <w:t>this</w:t>
      </w:r>
      <w:r>
        <w:rPr>
          <w:spacing w:val="-5"/>
        </w:rPr>
        <w:t xml:space="preserve"> </w:t>
      </w:r>
      <w:r>
        <w:t>Agreement</w:t>
      </w:r>
      <w:r>
        <w:rPr>
          <w:spacing w:val="-5"/>
        </w:rPr>
        <w:t xml:space="preserve"> </w:t>
      </w:r>
      <w:r>
        <w:t>must</w:t>
      </w:r>
      <w:r>
        <w:rPr>
          <w:spacing w:val="-5"/>
        </w:rPr>
        <w:t xml:space="preserve"> </w:t>
      </w:r>
      <w:r>
        <w:t>be</w:t>
      </w:r>
      <w:r>
        <w:rPr>
          <w:spacing w:val="-5"/>
        </w:rPr>
        <w:t xml:space="preserve"> </w:t>
      </w:r>
      <w:r>
        <w:t>upon</w:t>
      </w:r>
      <w:r>
        <w:rPr>
          <w:spacing w:val="-5"/>
        </w:rPr>
        <w:t xml:space="preserve"> </w:t>
      </w:r>
      <w:r>
        <w:t>agreement</w:t>
      </w:r>
      <w:r>
        <w:rPr>
          <w:spacing w:val="-5"/>
        </w:rPr>
        <w:t xml:space="preserve"> </w:t>
      </w:r>
      <w:r>
        <w:t>made</w:t>
      </w:r>
      <w:r>
        <w:rPr>
          <w:spacing w:val="-5"/>
        </w:rPr>
        <w:t xml:space="preserve"> </w:t>
      </w:r>
      <w:r>
        <w:t>in</w:t>
      </w:r>
      <w:r>
        <w:rPr>
          <w:spacing w:val="-5"/>
        </w:rPr>
        <w:t xml:space="preserve"> </w:t>
      </w:r>
      <w:r>
        <w:t>writing</w:t>
      </w:r>
      <w:r>
        <w:rPr>
          <w:spacing w:val="-5"/>
        </w:rPr>
        <w:t xml:space="preserve"> </w:t>
      </w:r>
      <w:r>
        <w:t>and</w:t>
      </w:r>
      <w:r>
        <w:rPr>
          <w:spacing w:val="-5"/>
        </w:rPr>
        <w:t xml:space="preserve"> </w:t>
      </w:r>
      <w:r>
        <w:t>signed</w:t>
      </w:r>
      <w:r>
        <w:rPr>
          <w:spacing w:val="-5"/>
        </w:rPr>
        <w:t xml:space="preserve"> </w:t>
      </w:r>
      <w:r>
        <w:t>by</w:t>
      </w:r>
      <w:r>
        <w:rPr>
          <w:spacing w:val="-5"/>
        </w:rPr>
        <w:t xml:space="preserve"> </w:t>
      </w:r>
      <w:r>
        <w:t xml:space="preserve">both </w:t>
      </w:r>
      <w:r>
        <w:rPr>
          <w:spacing w:val="-2"/>
        </w:rPr>
        <w:t>PARTIES.</w:t>
      </w:r>
    </w:p>
    <w:p w14:paraId="2BD9D3B1" w14:textId="77777777" w:rsidR="003D62F8" w:rsidRDefault="003D62F8">
      <w:pPr>
        <w:pStyle w:val="BodyText"/>
        <w:spacing w:before="4"/>
        <w:rPr>
          <w:sz w:val="16"/>
        </w:rPr>
      </w:pPr>
    </w:p>
    <w:p w14:paraId="5E9B0172" w14:textId="77777777" w:rsidR="003D62F8" w:rsidRDefault="00D0243A">
      <w:pPr>
        <w:pStyle w:val="Heading1"/>
        <w:numPr>
          <w:ilvl w:val="0"/>
          <w:numId w:val="1"/>
        </w:numPr>
        <w:tabs>
          <w:tab w:val="left" w:pos="931"/>
          <w:tab w:val="left" w:pos="932"/>
        </w:tabs>
        <w:spacing w:before="1"/>
      </w:pPr>
      <w:r>
        <w:rPr>
          <w:spacing w:val="-2"/>
        </w:rPr>
        <w:t>EFFECTIVITY</w:t>
      </w:r>
    </w:p>
    <w:p w14:paraId="7B934B93" w14:textId="77777777" w:rsidR="003D62F8" w:rsidRDefault="003D62F8">
      <w:pPr>
        <w:pStyle w:val="BodyText"/>
        <w:spacing w:before="8"/>
        <w:rPr>
          <w:b/>
          <w:sz w:val="19"/>
        </w:rPr>
      </w:pPr>
    </w:p>
    <w:p w14:paraId="5CC74C73" w14:textId="77777777" w:rsidR="003D62F8" w:rsidRDefault="00D0243A">
      <w:pPr>
        <w:pStyle w:val="BodyText"/>
        <w:spacing w:line="276" w:lineRule="auto"/>
        <w:ind w:left="212" w:right="235" w:firstLine="720"/>
        <w:jc w:val="both"/>
      </w:pPr>
      <w:r>
        <w:t>The Memorandum of Agreement shall become effective upon the date of signing of both parties. Its implementation shall begin immediately and shall continue to</w:t>
      </w:r>
      <w:r>
        <w:rPr>
          <w:spacing w:val="-5"/>
        </w:rPr>
        <w:t xml:space="preserve"> </w:t>
      </w:r>
      <w:r>
        <w:t>be</w:t>
      </w:r>
      <w:r>
        <w:rPr>
          <w:spacing w:val="-5"/>
        </w:rPr>
        <w:t xml:space="preserve"> </w:t>
      </w:r>
      <w:r>
        <w:t>valid</w:t>
      </w:r>
      <w:r>
        <w:rPr>
          <w:spacing w:val="-5"/>
        </w:rPr>
        <w:t xml:space="preserve"> </w:t>
      </w:r>
      <w:r>
        <w:t>for</w:t>
      </w:r>
      <w:r>
        <w:rPr>
          <w:spacing w:val="-5"/>
        </w:rPr>
        <w:t xml:space="preserve"> </w:t>
      </w:r>
      <w:r>
        <w:t>three</w:t>
      </w:r>
      <w:r>
        <w:rPr>
          <w:spacing w:val="-5"/>
        </w:rPr>
        <w:t xml:space="preserve"> </w:t>
      </w:r>
      <w:r>
        <w:t>(3)</w:t>
      </w:r>
      <w:r>
        <w:rPr>
          <w:spacing w:val="-5"/>
        </w:rPr>
        <w:t xml:space="preserve"> </w:t>
      </w:r>
      <w:r>
        <w:t>years</w:t>
      </w:r>
      <w:r>
        <w:rPr>
          <w:spacing w:val="-5"/>
        </w:rPr>
        <w:t xml:space="preserve"> </w:t>
      </w:r>
      <w:r>
        <w:t>until</w:t>
      </w:r>
      <w:r>
        <w:rPr>
          <w:spacing w:val="-5"/>
        </w:rPr>
        <w:t xml:space="preserve"> </w:t>
      </w:r>
      <w:r>
        <w:t>a</w:t>
      </w:r>
      <w:r>
        <w:rPr>
          <w:spacing w:val="-5"/>
        </w:rPr>
        <w:t xml:space="preserve"> </w:t>
      </w:r>
      <w:r>
        <w:t>written</w:t>
      </w:r>
      <w:r>
        <w:rPr>
          <w:spacing w:val="-5"/>
        </w:rPr>
        <w:t xml:space="preserve"> </w:t>
      </w:r>
      <w:r>
        <w:t>notice is given by either party within thirty (30) days prior to the date of intended termination.</w:t>
      </w:r>
    </w:p>
    <w:p w14:paraId="64CCAFF7" w14:textId="77777777" w:rsidR="003D62F8" w:rsidRDefault="003D62F8">
      <w:pPr>
        <w:pStyle w:val="BodyText"/>
        <w:spacing w:before="4"/>
        <w:rPr>
          <w:sz w:val="16"/>
        </w:rPr>
      </w:pPr>
    </w:p>
    <w:p w14:paraId="1B878EEB" w14:textId="77777777" w:rsidR="003D62F8" w:rsidRDefault="00D0243A">
      <w:pPr>
        <w:pStyle w:val="BodyText"/>
        <w:tabs>
          <w:tab w:val="left" w:pos="9588"/>
        </w:tabs>
        <w:spacing w:before="1" w:line="360" w:lineRule="auto"/>
        <w:ind w:left="212" w:right="238" w:firstLine="720"/>
        <w:jc w:val="both"/>
      </w:pPr>
      <w:r>
        <w:t xml:space="preserve">IN WITNESS WHEREOF, the parties have hereunto set their hands on this </w:t>
      </w:r>
      <w:r>
        <w:rPr>
          <w:rFonts w:ascii="Times New Roman" w:hAnsi="Times New Roman"/>
          <w:spacing w:val="80"/>
          <w:u w:val="single"/>
        </w:rPr>
        <w:t xml:space="preserve">  </w:t>
      </w:r>
      <w:r>
        <w:t>day of</w:t>
      </w:r>
      <w:r>
        <w:rPr>
          <w:rFonts w:ascii="Times New Roman" w:hAnsi="Times New Roman"/>
          <w:u w:val="single"/>
        </w:rPr>
        <w:tab/>
      </w:r>
      <w:r>
        <w:t>,</w:t>
      </w:r>
      <w:r>
        <w:rPr>
          <w:spacing w:val="-13"/>
        </w:rPr>
        <w:t xml:space="preserve"> </w:t>
      </w:r>
      <w:r>
        <w:t xml:space="preserve">2023 in </w:t>
      </w:r>
      <w:proofErr w:type="spellStart"/>
      <w:r>
        <w:t>Dasmariñas</w:t>
      </w:r>
      <w:proofErr w:type="spellEnd"/>
      <w:r>
        <w:t xml:space="preserve"> City, Cavite, Philippines.</w:t>
      </w:r>
    </w:p>
    <w:p w14:paraId="3A828E56" w14:textId="77777777" w:rsidR="003D62F8" w:rsidRDefault="003D62F8">
      <w:pPr>
        <w:pStyle w:val="BodyText"/>
      </w:pPr>
    </w:p>
    <w:p w14:paraId="3D9B3F3A" w14:textId="77777777" w:rsidR="003D62F8" w:rsidRDefault="003D62F8">
      <w:pPr>
        <w:pStyle w:val="BodyText"/>
      </w:pPr>
    </w:p>
    <w:p w14:paraId="07D56093" w14:textId="77777777" w:rsidR="003D62F8" w:rsidRDefault="006F3282">
      <w:pPr>
        <w:tabs>
          <w:tab w:val="left" w:pos="5971"/>
        </w:tabs>
        <w:ind w:left="212"/>
      </w:pPr>
      <w:r>
        <w:rPr>
          <w:sz w:val="21"/>
        </w:rPr>
        <w:t>JAE HUB WEB SERVICES</w:t>
      </w:r>
      <w:r w:rsidR="00D0243A">
        <w:tab/>
      </w:r>
      <w:r w:rsidR="00D0243A">
        <w:rPr>
          <w:spacing w:val="-2"/>
        </w:rPr>
        <w:t>TECHNOLOGICAL</w:t>
      </w:r>
      <w:r w:rsidR="00D0243A">
        <w:rPr>
          <w:spacing w:val="5"/>
        </w:rPr>
        <w:t xml:space="preserve"> </w:t>
      </w:r>
      <w:r w:rsidR="00D0243A">
        <w:rPr>
          <w:spacing w:val="-2"/>
        </w:rPr>
        <w:t>UNIVERSITY</w:t>
      </w:r>
    </w:p>
    <w:p w14:paraId="1FE6AC57" w14:textId="77777777" w:rsidR="003D62F8" w:rsidRDefault="00D0243A">
      <w:pPr>
        <w:tabs>
          <w:tab w:val="left" w:pos="5971"/>
        </w:tabs>
        <w:ind w:left="212"/>
      </w:pPr>
      <w:r>
        <w:tab/>
        <w:t>OF</w:t>
      </w:r>
      <w:r>
        <w:rPr>
          <w:spacing w:val="-11"/>
        </w:rPr>
        <w:t xml:space="preserve"> </w:t>
      </w:r>
      <w:r>
        <w:t>THE</w:t>
      </w:r>
      <w:r>
        <w:rPr>
          <w:spacing w:val="-8"/>
        </w:rPr>
        <w:t xml:space="preserve"> </w:t>
      </w:r>
      <w:r>
        <w:t>PHILIPPINES</w:t>
      </w:r>
      <w:r>
        <w:rPr>
          <w:spacing w:val="-8"/>
        </w:rPr>
        <w:t xml:space="preserve"> </w:t>
      </w:r>
      <w:r>
        <w:t>CAVITE</w:t>
      </w:r>
      <w:r>
        <w:rPr>
          <w:spacing w:val="-8"/>
        </w:rPr>
        <w:t xml:space="preserve"> </w:t>
      </w:r>
      <w:r>
        <w:rPr>
          <w:spacing w:val="-2"/>
        </w:rPr>
        <w:t>CAMPUS</w:t>
      </w:r>
    </w:p>
    <w:p w14:paraId="6F6E3D46" w14:textId="77777777" w:rsidR="003D62F8" w:rsidRDefault="003D62F8">
      <w:pPr>
        <w:pStyle w:val="BodyText"/>
      </w:pPr>
    </w:p>
    <w:p w14:paraId="7331A50E" w14:textId="77777777" w:rsidR="003D62F8" w:rsidRDefault="00D0243A">
      <w:pPr>
        <w:tabs>
          <w:tab w:val="left" w:pos="5971"/>
        </w:tabs>
        <w:ind w:left="212"/>
      </w:pPr>
      <w:r>
        <w:rPr>
          <w:spacing w:val="-5"/>
        </w:rPr>
        <w:t>BY:</w:t>
      </w:r>
      <w:r>
        <w:tab/>
      </w:r>
      <w:r>
        <w:rPr>
          <w:spacing w:val="-5"/>
        </w:rPr>
        <w:t>BY:</w:t>
      </w:r>
    </w:p>
    <w:p w14:paraId="52960963" w14:textId="77777777" w:rsidR="003D62F8" w:rsidRDefault="003D62F8">
      <w:pPr>
        <w:pStyle w:val="BodyText"/>
      </w:pPr>
    </w:p>
    <w:p w14:paraId="60F30C2E" w14:textId="77777777" w:rsidR="003D62F8" w:rsidRDefault="003D62F8">
      <w:pPr>
        <w:pStyle w:val="BodyText"/>
      </w:pPr>
    </w:p>
    <w:p w14:paraId="67272C28" w14:textId="77777777" w:rsidR="003D62F8" w:rsidRDefault="003D62F8">
      <w:pPr>
        <w:pStyle w:val="BodyText"/>
      </w:pPr>
    </w:p>
    <w:p w14:paraId="64D5E680" w14:textId="77777777" w:rsidR="003D62F8" w:rsidRDefault="00871A25">
      <w:pPr>
        <w:pStyle w:val="Heading1"/>
        <w:tabs>
          <w:tab w:val="left" w:pos="5971"/>
        </w:tabs>
        <w:ind w:left="212" w:firstLine="0"/>
      </w:pPr>
      <w:r>
        <w:t>JENNY ROSE SINGUEO</w:t>
      </w:r>
      <w:r w:rsidR="00D0243A">
        <w:tab/>
        <w:t>ENGR.</w:t>
      </w:r>
      <w:r w:rsidR="00D0243A">
        <w:rPr>
          <w:spacing w:val="-11"/>
        </w:rPr>
        <w:t xml:space="preserve"> </w:t>
      </w:r>
      <w:r w:rsidR="00D0243A">
        <w:t>REYNALDO</w:t>
      </w:r>
      <w:r w:rsidR="00D0243A">
        <w:rPr>
          <w:spacing w:val="-8"/>
        </w:rPr>
        <w:t xml:space="preserve"> </w:t>
      </w:r>
      <w:r w:rsidR="00D0243A">
        <w:t>P.</w:t>
      </w:r>
      <w:r w:rsidR="00D0243A">
        <w:rPr>
          <w:spacing w:val="-8"/>
        </w:rPr>
        <w:t xml:space="preserve"> </w:t>
      </w:r>
      <w:r w:rsidR="00D0243A">
        <w:t>RAMOS,</w:t>
      </w:r>
      <w:r w:rsidR="00D0243A">
        <w:rPr>
          <w:spacing w:val="-8"/>
        </w:rPr>
        <w:t xml:space="preserve"> </w:t>
      </w:r>
      <w:r w:rsidR="00D0243A">
        <w:t>Ph.</w:t>
      </w:r>
      <w:r w:rsidR="00D0243A">
        <w:rPr>
          <w:spacing w:val="-8"/>
        </w:rPr>
        <w:t xml:space="preserve"> </w:t>
      </w:r>
      <w:r w:rsidR="00D0243A">
        <w:t>D.,</w:t>
      </w:r>
      <w:r w:rsidR="00D0243A">
        <w:rPr>
          <w:spacing w:val="-8"/>
        </w:rPr>
        <w:t xml:space="preserve"> </w:t>
      </w:r>
      <w:proofErr w:type="spellStart"/>
      <w:r w:rsidR="00D0243A">
        <w:t>En</w:t>
      </w:r>
      <w:proofErr w:type="spellEnd"/>
      <w:r w:rsidR="00D0243A">
        <w:t>.</w:t>
      </w:r>
      <w:r w:rsidR="00D0243A">
        <w:rPr>
          <w:spacing w:val="-8"/>
        </w:rPr>
        <w:t xml:space="preserve"> </w:t>
      </w:r>
      <w:r w:rsidR="00D0243A">
        <w:rPr>
          <w:spacing w:val="-5"/>
        </w:rPr>
        <w:t>P.</w:t>
      </w:r>
    </w:p>
    <w:p w14:paraId="7CF8B2E2" w14:textId="77777777" w:rsidR="003D62F8" w:rsidRDefault="00871A25">
      <w:pPr>
        <w:pStyle w:val="BodyText"/>
        <w:tabs>
          <w:tab w:val="left" w:pos="5971"/>
        </w:tabs>
        <w:ind w:left="212"/>
      </w:pPr>
      <w:r>
        <w:t>Head of the Company</w:t>
      </w:r>
      <w:r w:rsidR="00D0243A">
        <w:tab/>
      </w:r>
      <w:r w:rsidR="00D0243A">
        <w:rPr>
          <w:spacing w:val="-2"/>
        </w:rPr>
        <w:t>President</w:t>
      </w:r>
    </w:p>
    <w:p w14:paraId="6BF38800" w14:textId="77777777" w:rsidR="003D62F8" w:rsidRDefault="003D62F8">
      <w:pPr>
        <w:pStyle w:val="BodyText"/>
      </w:pPr>
    </w:p>
    <w:p w14:paraId="78B56A99" w14:textId="77777777" w:rsidR="003D62F8" w:rsidRDefault="003D62F8">
      <w:pPr>
        <w:pStyle w:val="BodyText"/>
      </w:pPr>
    </w:p>
    <w:p w14:paraId="62C7607F" w14:textId="77777777" w:rsidR="003D62F8" w:rsidRDefault="00D0243A">
      <w:pPr>
        <w:ind w:left="932" w:right="949"/>
        <w:jc w:val="center"/>
      </w:pPr>
      <w:r>
        <w:t>SIGNED</w:t>
      </w:r>
      <w:r>
        <w:rPr>
          <w:spacing w:val="-6"/>
        </w:rPr>
        <w:t xml:space="preserve"> </w:t>
      </w:r>
      <w:r>
        <w:t>IN</w:t>
      </w:r>
      <w:r>
        <w:rPr>
          <w:spacing w:val="-5"/>
        </w:rPr>
        <w:t xml:space="preserve"> </w:t>
      </w:r>
      <w:r>
        <w:t>THE</w:t>
      </w:r>
      <w:r>
        <w:rPr>
          <w:spacing w:val="-5"/>
        </w:rPr>
        <w:t xml:space="preserve"> </w:t>
      </w:r>
      <w:r>
        <w:t>PRESENCE</w:t>
      </w:r>
      <w:r>
        <w:rPr>
          <w:spacing w:val="-5"/>
        </w:rPr>
        <w:t xml:space="preserve"> OF:</w:t>
      </w:r>
    </w:p>
    <w:p w14:paraId="15CDDE27" w14:textId="77777777" w:rsidR="003D62F8" w:rsidRDefault="003D62F8">
      <w:pPr>
        <w:pStyle w:val="BodyText"/>
      </w:pPr>
    </w:p>
    <w:p w14:paraId="15D034DE" w14:textId="77777777" w:rsidR="003D62F8" w:rsidRDefault="003D62F8">
      <w:pPr>
        <w:pStyle w:val="BodyText"/>
      </w:pPr>
    </w:p>
    <w:p w14:paraId="6F88F30D" w14:textId="77777777" w:rsidR="003D62F8" w:rsidRDefault="003D62F8">
      <w:pPr>
        <w:pStyle w:val="BodyText"/>
      </w:pPr>
    </w:p>
    <w:p w14:paraId="73E121B8" w14:textId="77777777" w:rsidR="003D62F8" w:rsidRDefault="00871A25">
      <w:pPr>
        <w:pStyle w:val="Heading1"/>
        <w:tabs>
          <w:tab w:val="left" w:pos="6691"/>
        </w:tabs>
        <w:ind w:left="212" w:firstLine="0"/>
      </w:pPr>
      <w:r>
        <w:t>JANNA REI SINGUEO</w:t>
      </w:r>
      <w:r w:rsidR="00D0243A">
        <w:tab/>
        <w:t>MYRNA</w:t>
      </w:r>
      <w:r w:rsidR="00D0243A">
        <w:rPr>
          <w:spacing w:val="-6"/>
        </w:rPr>
        <w:t xml:space="preserve"> </w:t>
      </w:r>
      <w:r w:rsidR="00D0243A">
        <w:t>M.</w:t>
      </w:r>
      <w:r w:rsidR="00D0243A">
        <w:rPr>
          <w:spacing w:val="-3"/>
        </w:rPr>
        <w:t xml:space="preserve"> </w:t>
      </w:r>
      <w:r w:rsidR="00D0243A">
        <w:t>TEPORA,</w:t>
      </w:r>
      <w:r w:rsidR="00D0243A">
        <w:rPr>
          <w:spacing w:val="-4"/>
        </w:rPr>
        <w:t xml:space="preserve"> </w:t>
      </w:r>
      <w:r w:rsidR="00D0243A">
        <w:t>Ph.</w:t>
      </w:r>
      <w:r w:rsidR="00D0243A">
        <w:rPr>
          <w:spacing w:val="-3"/>
        </w:rPr>
        <w:t xml:space="preserve"> </w:t>
      </w:r>
      <w:r w:rsidR="00D0243A">
        <w:rPr>
          <w:spacing w:val="-5"/>
        </w:rPr>
        <w:t>D.</w:t>
      </w:r>
    </w:p>
    <w:p w14:paraId="1ED7948B" w14:textId="77777777" w:rsidR="003D62F8" w:rsidRDefault="00871A25">
      <w:pPr>
        <w:pStyle w:val="BodyText"/>
        <w:tabs>
          <w:tab w:val="left" w:pos="6691"/>
        </w:tabs>
        <w:ind w:left="212"/>
      </w:pPr>
      <w:r>
        <w:t>Immediate Supervisor</w:t>
      </w:r>
      <w:r w:rsidR="00D0243A">
        <w:tab/>
        <w:t>Campus</w:t>
      </w:r>
      <w:r w:rsidR="00D0243A">
        <w:rPr>
          <w:spacing w:val="-8"/>
        </w:rPr>
        <w:t xml:space="preserve"> </w:t>
      </w:r>
      <w:r w:rsidR="00D0243A">
        <w:rPr>
          <w:spacing w:val="-2"/>
        </w:rPr>
        <w:t>Director</w:t>
      </w:r>
    </w:p>
    <w:p w14:paraId="4F6A6659" w14:textId="77777777" w:rsidR="003D62F8" w:rsidRDefault="003D62F8">
      <w:pPr>
        <w:pStyle w:val="BodyText"/>
      </w:pPr>
    </w:p>
    <w:p w14:paraId="3FE5339B" w14:textId="77777777" w:rsidR="003D62F8" w:rsidRDefault="003D62F8">
      <w:pPr>
        <w:pStyle w:val="BodyText"/>
      </w:pPr>
    </w:p>
    <w:p w14:paraId="56F9A1E4" w14:textId="77777777" w:rsidR="003D62F8" w:rsidRDefault="003D62F8">
      <w:pPr>
        <w:pStyle w:val="BodyText"/>
      </w:pPr>
    </w:p>
    <w:p w14:paraId="41C486D6" w14:textId="77777777" w:rsidR="003D62F8" w:rsidRDefault="003D62F8">
      <w:pPr>
        <w:pStyle w:val="BodyText"/>
      </w:pPr>
    </w:p>
    <w:p w14:paraId="2B75A5DF" w14:textId="77777777" w:rsidR="003D62F8" w:rsidRDefault="003D62F8">
      <w:pPr>
        <w:pStyle w:val="BodyText"/>
      </w:pPr>
    </w:p>
    <w:p w14:paraId="5B692597" w14:textId="77777777" w:rsidR="003D62F8" w:rsidRDefault="003D62F8">
      <w:pPr>
        <w:pStyle w:val="BodyText"/>
      </w:pPr>
    </w:p>
    <w:p w14:paraId="6BD3F9EE" w14:textId="77777777" w:rsidR="003D62F8" w:rsidRDefault="003D62F8">
      <w:pPr>
        <w:pStyle w:val="BodyText"/>
      </w:pPr>
    </w:p>
    <w:p w14:paraId="3E2804C4" w14:textId="5E160573" w:rsidR="003D62F8" w:rsidRDefault="00D0243A">
      <w:pPr>
        <w:ind w:left="212"/>
      </w:pPr>
      <w:r>
        <w:t>REPUBLIC</w:t>
      </w:r>
      <w:r>
        <w:rPr>
          <w:spacing w:val="-5"/>
        </w:rPr>
        <w:t xml:space="preserve"> </w:t>
      </w:r>
      <w:r>
        <w:t>OF</w:t>
      </w:r>
      <w:r>
        <w:rPr>
          <w:spacing w:val="-4"/>
        </w:rPr>
        <w:t xml:space="preserve"> </w:t>
      </w:r>
      <w:r>
        <w:t>THE</w:t>
      </w:r>
      <w:r>
        <w:rPr>
          <w:spacing w:val="-4"/>
        </w:rPr>
        <w:t xml:space="preserve"> </w:t>
      </w:r>
      <w:r>
        <w:t>PHILIPPINES</w:t>
      </w:r>
      <w:r>
        <w:rPr>
          <w:spacing w:val="-10"/>
        </w:rPr>
        <w:t>)</w:t>
      </w:r>
    </w:p>
    <w:p w14:paraId="204B9CDC" w14:textId="77777777" w:rsidR="003D62F8" w:rsidRDefault="00D0243A">
      <w:pPr>
        <w:tabs>
          <w:tab w:val="left" w:pos="2949"/>
          <w:tab w:val="left" w:leader="dot" w:pos="3171"/>
        </w:tabs>
        <w:ind w:left="212"/>
      </w:pPr>
      <w:r>
        <w:rPr>
          <w:rFonts w:ascii="Times New Roman"/>
          <w:u w:val="single"/>
        </w:rPr>
        <w:tab/>
      </w:r>
      <w:r>
        <w:rPr>
          <w:rFonts w:ascii="Times New Roman"/>
        </w:rPr>
        <w:tab/>
      </w:r>
      <w:r>
        <w:t>)</w:t>
      </w:r>
      <w:r>
        <w:rPr>
          <w:spacing w:val="-1"/>
        </w:rPr>
        <w:t xml:space="preserve"> </w:t>
      </w:r>
      <w:r>
        <w:rPr>
          <w:spacing w:val="-4"/>
        </w:rPr>
        <w:t>S.S.</w:t>
      </w:r>
    </w:p>
    <w:p w14:paraId="0FCD6C9B" w14:textId="77777777" w:rsidR="003D62F8" w:rsidRDefault="003D62F8">
      <w:pPr>
        <w:sectPr w:rsidR="003D62F8">
          <w:headerReference w:type="default" r:id="rId10"/>
          <w:pgSz w:w="12240" w:h="18720"/>
          <w:pgMar w:top="2600" w:right="920" w:bottom="280" w:left="940" w:header="1030" w:footer="0" w:gutter="0"/>
          <w:cols w:space="720"/>
        </w:sectPr>
      </w:pPr>
    </w:p>
    <w:p w14:paraId="56CC3120" w14:textId="77777777" w:rsidR="003D62F8" w:rsidRDefault="003D62F8">
      <w:pPr>
        <w:pStyle w:val="BodyText"/>
        <w:rPr>
          <w:sz w:val="20"/>
        </w:rPr>
      </w:pPr>
    </w:p>
    <w:p w14:paraId="72858904" w14:textId="77777777" w:rsidR="003D62F8" w:rsidRDefault="003D62F8">
      <w:pPr>
        <w:pStyle w:val="BodyText"/>
        <w:rPr>
          <w:sz w:val="20"/>
        </w:rPr>
      </w:pPr>
    </w:p>
    <w:p w14:paraId="07E649FB" w14:textId="77777777" w:rsidR="003D62F8" w:rsidRDefault="003D62F8">
      <w:pPr>
        <w:pStyle w:val="BodyText"/>
        <w:rPr>
          <w:sz w:val="20"/>
        </w:rPr>
      </w:pPr>
    </w:p>
    <w:p w14:paraId="28B0C879" w14:textId="77777777" w:rsidR="003D62F8" w:rsidRDefault="003D62F8">
      <w:pPr>
        <w:pStyle w:val="BodyText"/>
        <w:rPr>
          <w:sz w:val="20"/>
        </w:rPr>
      </w:pPr>
    </w:p>
    <w:p w14:paraId="21079CD4" w14:textId="77777777" w:rsidR="003D62F8" w:rsidRDefault="00D0243A">
      <w:pPr>
        <w:spacing w:before="35"/>
        <w:ind w:left="932" w:right="949"/>
        <w:jc w:val="center"/>
        <w:rPr>
          <w:b/>
          <w:sz w:val="32"/>
        </w:rPr>
      </w:pPr>
      <w:r>
        <w:rPr>
          <w:b/>
          <w:spacing w:val="-2"/>
          <w:sz w:val="32"/>
        </w:rPr>
        <w:t>ACKNOWLEDGEMENT</w:t>
      </w:r>
    </w:p>
    <w:p w14:paraId="3C1846CF" w14:textId="77777777" w:rsidR="003D62F8" w:rsidRDefault="003D62F8">
      <w:pPr>
        <w:pStyle w:val="BodyText"/>
        <w:spacing w:before="10"/>
        <w:rPr>
          <w:b/>
          <w:sz w:val="43"/>
        </w:rPr>
      </w:pPr>
    </w:p>
    <w:p w14:paraId="0A614C38" w14:textId="77777777" w:rsidR="003D62F8" w:rsidRDefault="00D0243A">
      <w:pPr>
        <w:pStyle w:val="BodyText"/>
        <w:tabs>
          <w:tab w:val="left" w:pos="5779"/>
          <w:tab w:val="left" w:pos="7897"/>
          <w:tab w:val="left" w:pos="9640"/>
        </w:tabs>
        <w:spacing w:before="1" w:line="276" w:lineRule="auto"/>
        <w:ind w:left="212" w:right="236" w:firstLine="720"/>
      </w:pPr>
      <w:r>
        <w:t>BEFORE ME,</w:t>
      </w:r>
      <w:r>
        <w:rPr>
          <w:spacing w:val="40"/>
        </w:rPr>
        <w:t xml:space="preserve"> </w:t>
      </w:r>
      <w:r>
        <w:t xml:space="preserve">a Notary Public for and in </w:t>
      </w:r>
      <w:r>
        <w:rPr>
          <w:rFonts w:ascii="Times New Roman"/>
          <w:u w:val="single"/>
        </w:rPr>
        <w:tab/>
      </w:r>
      <w:r>
        <w:t xml:space="preserve">his </w:t>
      </w:r>
      <w:r>
        <w:rPr>
          <w:rFonts w:ascii="Times New Roman"/>
          <w:u w:val="single"/>
        </w:rPr>
        <w:tab/>
      </w:r>
      <w:r>
        <w:t xml:space="preserve">day of </w:t>
      </w:r>
      <w:r>
        <w:rPr>
          <w:rFonts w:ascii="Times New Roman"/>
          <w:u w:val="single"/>
        </w:rPr>
        <w:tab/>
      </w:r>
      <w:r>
        <w:rPr>
          <w:spacing w:val="-2"/>
        </w:rPr>
        <w:t xml:space="preserve">2023, </w:t>
      </w:r>
      <w:r>
        <w:t>personally appeared:</w:t>
      </w:r>
    </w:p>
    <w:p w14:paraId="51B5ABBA" w14:textId="77777777" w:rsidR="003D62F8" w:rsidRDefault="003D62F8">
      <w:pPr>
        <w:pStyle w:val="BodyText"/>
        <w:spacing w:before="3"/>
        <w:rPr>
          <w:sz w:val="25"/>
        </w:rPr>
      </w:pPr>
    </w:p>
    <w:p w14:paraId="0D19F8CE" w14:textId="16A3C014" w:rsidR="003D62F8" w:rsidRPr="00392252" w:rsidRDefault="00D0243A" w:rsidP="00392252">
      <w:pPr>
        <w:pStyle w:val="Heading1"/>
        <w:tabs>
          <w:tab w:val="left" w:pos="3191"/>
          <w:tab w:val="left" w:pos="6691"/>
        </w:tabs>
        <w:ind w:firstLine="0"/>
      </w:pPr>
      <w:r>
        <w:rPr>
          <w:spacing w:val="-4"/>
        </w:rPr>
        <w:t>Name</w:t>
      </w:r>
      <w:r>
        <w:tab/>
      </w:r>
      <w:r w:rsidR="00392252">
        <w:t xml:space="preserve">                 </w:t>
      </w:r>
      <w:r w:rsidR="00462E6E">
        <w:t xml:space="preserve">  </w:t>
      </w:r>
      <w:r>
        <w:t>Competent</w:t>
      </w:r>
      <w:r>
        <w:rPr>
          <w:spacing w:val="-10"/>
        </w:rPr>
        <w:t xml:space="preserve"> </w:t>
      </w:r>
      <w:r>
        <w:t>Proof</w:t>
      </w:r>
      <w:r>
        <w:rPr>
          <w:spacing w:val="-8"/>
        </w:rPr>
        <w:t xml:space="preserve"> </w:t>
      </w:r>
      <w:r>
        <w:t>of</w:t>
      </w:r>
      <w:r>
        <w:rPr>
          <w:spacing w:val="-7"/>
        </w:rPr>
        <w:t xml:space="preserve"> </w:t>
      </w:r>
      <w:r>
        <w:rPr>
          <w:spacing w:val="-2"/>
        </w:rPr>
        <w:t>Identity</w:t>
      </w:r>
      <w:r>
        <w:tab/>
      </w:r>
      <w:r w:rsidR="00392252">
        <w:t xml:space="preserve">                       </w:t>
      </w:r>
      <w:r w:rsidR="00462E6E">
        <w:t xml:space="preserve">   </w:t>
      </w:r>
      <w:r>
        <w:t>Date/Place</w:t>
      </w:r>
      <w:r>
        <w:rPr>
          <w:spacing w:val="-10"/>
        </w:rPr>
        <w:t xml:space="preserve"> </w:t>
      </w:r>
      <w:r>
        <w:t>of</w:t>
      </w:r>
      <w:r>
        <w:rPr>
          <w:spacing w:val="-8"/>
        </w:rPr>
        <w:t xml:space="preserve"> </w:t>
      </w:r>
      <w:r>
        <w:rPr>
          <w:spacing w:val="-2"/>
        </w:rPr>
        <w:t>Issuance</w:t>
      </w:r>
    </w:p>
    <w:p w14:paraId="1039AB37" w14:textId="77777777" w:rsidR="00462E6E" w:rsidRDefault="00462E6E" w:rsidP="00392252">
      <w:pPr>
        <w:spacing w:before="55"/>
        <w:ind w:left="212"/>
        <w:jc w:val="both"/>
        <w:rPr>
          <w:u w:val="single"/>
        </w:rPr>
      </w:pPr>
    </w:p>
    <w:p w14:paraId="587847F1" w14:textId="21F6C492" w:rsidR="00392252" w:rsidRPr="00CA16D2" w:rsidRDefault="00865341" w:rsidP="00392252">
      <w:pPr>
        <w:spacing w:before="55"/>
        <w:ind w:left="212"/>
        <w:jc w:val="both"/>
      </w:pPr>
      <w:r>
        <w:rPr>
          <w:u w:val="single"/>
        </w:rPr>
        <w:t>JENNY ROSE SINGUEO</w:t>
      </w:r>
      <w:r w:rsidR="00CA16D2">
        <w:tab/>
      </w:r>
      <w:r w:rsidR="00CA16D2">
        <w:tab/>
      </w:r>
      <w:r w:rsidR="00CA16D2">
        <w:tab/>
        <w:t>_____________________</w:t>
      </w:r>
      <w:r w:rsidR="00CA16D2">
        <w:tab/>
      </w:r>
      <w:r w:rsidR="00CA16D2">
        <w:tab/>
        <w:t>____________________</w:t>
      </w:r>
    </w:p>
    <w:p w14:paraId="65FB8E96" w14:textId="77777777" w:rsidR="00865341" w:rsidRDefault="00865341" w:rsidP="00392252">
      <w:pPr>
        <w:spacing w:before="55"/>
        <w:ind w:left="212"/>
        <w:jc w:val="both"/>
        <w:rPr>
          <w:u w:val="single"/>
        </w:rPr>
      </w:pPr>
    </w:p>
    <w:p w14:paraId="7DEB76AB" w14:textId="459C1B1C" w:rsidR="00392252" w:rsidRPr="00CA16D2" w:rsidRDefault="00392252" w:rsidP="00392252">
      <w:pPr>
        <w:spacing w:before="55"/>
        <w:ind w:left="212"/>
        <w:jc w:val="both"/>
        <w:rPr>
          <w:spacing w:val="-2"/>
        </w:rPr>
      </w:pPr>
      <w:r>
        <w:rPr>
          <w:u w:val="single"/>
        </w:rPr>
        <w:t>JANNA REI SINGUEO</w:t>
      </w:r>
      <w:r w:rsidR="00CA16D2">
        <w:t xml:space="preserve"> </w:t>
      </w:r>
      <w:r w:rsidR="00CA16D2">
        <w:tab/>
      </w:r>
      <w:r w:rsidR="00CA16D2">
        <w:tab/>
      </w:r>
      <w:r w:rsidR="00CA16D2">
        <w:tab/>
      </w:r>
      <w:r w:rsidR="00CA16D2">
        <w:tab/>
      </w:r>
      <w:r w:rsidR="00CA16D2">
        <w:softHyphen/>
      </w:r>
      <w:r w:rsidR="00CA16D2">
        <w:softHyphen/>
      </w:r>
      <w:r w:rsidR="00CA16D2">
        <w:softHyphen/>
      </w:r>
      <w:r w:rsidR="00CA16D2">
        <w:softHyphen/>
      </w:r>
      <w:r w:rsidR="00CA16D2">
        <w:softHyphen/>
      </w:r>
      <w:r w:rsidR="00CA16D2">
        <w:softHyphen/>
      </w:r>
      <w:r w:rsidR="00CA16D2">
        <w:softHyphen/>
      </w:r>
      <w:r w:rsidR="00CA16D2">
        <w:softHyphen/>
        <w:t>_____________________</w:t>
      </w:r>
      <w:r w:rsidR="00CA16D2">
        <w:tab/>
      </w:r>
      <w:r w:rsidR="00CA16D2">
        <w:tab/>
        <w:t>____________________</w:t>
      </w:r>
    </w:p>
    <w:p w14:paraId="108CA839" w14:textId="77777777" w:rsidR="001A7A2E" w:rsidRDefault="001A7A2E">
      <w:pPr>
        <w:spacing w:before="55"/>
        <w:ind w:left="212"/>
        <w:jc w:val="both"/>
      </w:pPr>
    </w:p>
    <w:p w14:paraId="72396C85" w14:textId="77777777" w:rsidR="003D62F8" w:rsidRDefault="003D62F8">
      <w:pPr>
        <w:pStyle w:val="BodyText"/>
        <w:spacing w:before="7"/>
        <w:rPr>
          <w:sz w:val="28"/>
        </w:rPr>
      </w:pPr>
    </w:p>
    <w:p w14:paraId="20052713" w14:textId="77777777" w:rsidR="003D62F8" w:rsidRDefault="00D0243A">
      <w:pPr>
        <w:pStyle w:val="BodyText"/>
        <w:spacing w:before="1" w:line="276" w:lineRule="auto"/>
        <w:ind w:left="212" w:right="231"/>
        <w:jc w:val="both"/>
      </w:pPr>
      <w:r>
        <w:t>known to me and to</w:t>
      </w:r>
      <w:r>
        <w:rPr>
          <w:spacing w:val="-4"/>
        </w:rPr>
        <w:t xml:space="preserve"> </w:t>
      </w:r>
      <w:r>
        <w:t>me</w:t>
      </w:r>
      <w:r>
        <w:rPr>
          <w:spacing w:val="-4"/>
        </w:rPr>
        <w:t xml:space="preserve"> </w:t>
      </w:r>
      <w:r>
        <w:t>known</w:t>
      </w:r>
      <w:r>
        <w:rPr>
          <w:spacing w:val="-4"/>
        </w:rPr>
        <w:t xml:space="preserve"> </w:t>
      </w:r>
      <w:r>
        <w:t>to</w:t>
      </w:r>
      <w:r>
        <w:rPr>
          <w:spacing w:val="-4"/>
        </w:rPr>
        <w:t xml:space="preserve"> </w:t>
      </w:r>
      <w:r>
        <w:t>be</w:t>
      </w:r>
      <w:r>
        <w:rPr>
          <w:spacing w:val="-4"/>
        </w:rPr>
        <w:t xml:space="preserve"> </w:t>
      </w:r>
      <w:r>
        <w:t>the</w:t>
      </w:r>
      <w:r>
        <w:rPr>
          <w:spacing w:val="-4"/>
        </w:rPr>
        <w:t xml:space="preserve"> </w:t>
      </w:r>
      <w:r>
        <w:t>same</w:t>
      </w:r>
      <w:r>
        <w:rPr>
          <w:spacing w:val="-4"/>
        </w:rPr>
        <w:t xml:space="preserve"> </w:t>
      </w:r>
      <w:r>
        <w:t>person</w:t>
      </w:r>
      <w:r>
        <w:rPr>
          <w:spacing w:val="-4"/>
        </w:rPr>
        <w:t xml:space="preserve"> </w:t>
      </w:r>
      <w:r>
        <w:t>who</w:t>
      </w:r>
      <w:r>
        <w:rPr>
          <w:spacing w:val="-4"/>
        </w:rPr>
        <w:t xml:space="preserve"> </w:t>
      </w:r>
      <w:r>
        <w:t>presented</w:t>
      </w:r>
      <w:r>
        <w:rPr>
          <w:spacing w:val="-4"/>
        </w:rPr>
        <w:t xml:space="preserve"> </w:t>
      </w:r>
      <w:r>
        <w:t>to</w:t>
      </w:r>
      <w:r>
        <w:rPr>
          <w:spacing w:val="-4"/>
        </w:rPr>
        <w:t xml:space="preserve"> </w:t>
      </w:r>
      <w:r>
        <w:t>me</w:t>
      </w:r>
      <w:r>
        <w:rPr>
          <w:spacing w:val="-4"/>
        </w:rPr>
        <w:t xml:space="preserve"> </w:t>
      </w:r>
      <w:r>
        <w:t>the</w:t>
      </w:r>
      <w:r>
        <w:rPr>
          <w:spacing w:val="-4"/>
        </w:rPr>
        <w:t xml:space="preserve"> </w:t>
      </w:r>
      <w:r>
        <w:t>foregoing</w:t>
      </w:r>
      <w:r>
        <w:rPr>
          <w:spacing w:val="-4"/>
        </w:rPr>
        <w:t xml:space="preserve"> </w:t>
      </w:r>
      <w:r>
        <w:t>MEMORANDUM</w:t>
      </w:r>
      <w:r>
        <w:rPr>
          <w:spacing w:val="-4"/>
        </w:rPr>
        <w:t xml:space="preserve"> </w:t>
      </w:r>
      <w:r>
        <w:t>OF AGREEMENT and acknowledged to me that he/she has voluntarily affixed his/her signature on the said instrument, and further declared and deed and that of the juridical entity represented herein.</w:t>
      </w:r>
    </w:p>
    <w:p w14:paraId="00B8C804" w14:textId="693EA9FF" w:rsidR="003D62F8" w:rsidRDefault="003D62F8">
      <w:pPr>
        <w:pStyle w:val="BodyText"/>
        <w:spacing w:before="3"/>
        <w:rPr>
          <w:sz w:val="25"/>
        </w:rPr>
      </w:pPr>
    </w:p>
    <w:p w14:paraId="240C8BA8" w14:textId="77777777" w:rsidR="00150755" w:rsidRDefault="00150755">
      <w:pPr>
        <w:pStyle w:val="BodyText"/>
        <w:spacing w:before="3"/>
        <w:rPr>
          <w:sz w:val="25"/>
        </w:rPr>
      </w:pPr>
    </w:p>
    <w:p w14:paraId="4BDDF933" w14:textId="77777777" w:rsidR="003D62F8" w:rsidRDefault="00D0243A">
      <w:pPr>
        <w:pStyle w:val="BodyText"/>
        <w:spacing w:line="276" w:lineRule="auto"/>
        <w:ind w:left="212" w:right="234"/>
        <w:jc w:val="both"/>
      </w:pPr>
      <w:r>
        <w:t>This MEMORANDUM OF AGREEMENT consisting of five (5) pages, including this page on which this acknowledgement is written, has been</w:t>
      </w:r>
      <w:r>
        <w:rPr>
          <w:spacing w:val="-4"/>
        </w:rPr>
        <w:t xml:space="preserve"> </w:t>
      </w:r>
      <w:r>
        <w:t>signed</w:t>
      </w:r>
      <w:r>
        <w:rPr>
          <w:spacing w:val="-4"/>
        </w:rPr>
        <w:t xml:space="preserve"> </w:t>
      </w:r>
      <w:r>
        <w:t>on</w:t>
      </w:r>
      <w:r>
        <w:rPr>
          <w:spacing w:val="-4"/>
        </w:rPr>
        <w:t xml:space="preserve"> </w:t>
      </w:r>
      <w:r>
        <w:t>the</w:t>
      </w:r>
      <w:r>
        <w:rPr>
          <w:spacing w:val="-4"/>
        </w:rPr>
        <w:t xml:space="preserve"> </w:t>
      </w:r>
      <w:r>
        <w:t>margin</w:t>
      </w:r>
      <w:r>
        <w:rPr>
          <w:spacing w:val="-4"/>
        </w:rPr>
        <w:t xml:space="preserve"> </w:t>
      </w:r>
      <w:r>
        <w:t>of</w:t>
      </w:r>
      <w:r>
        <w:rPr>
          <w:spacing w:val="-4"/>
        </w:rPr>
        <w:t xml:space="preserve"> </w:t>
      </w:r>
      <w:r>
        <w:t>each</w:t>
      </w:r>
      <w:r>
        <w:rPr>
          <w:spacing w:val="-4"/>
        </w:rPr>
        <w:t xml:space="preserve"> </w:t>
      </w:r>
      <w:r>
        <w:t>and</w:t>
      </w:r>
      <w:r>
        <w:rPr>
          <w:spacing w:val="-4"/>
        </w:rPr>
        <w:t xml:space="preserve"> </w:t>
      </w:r>
      <w:r>
        <w:t>every</w:t>
      </w:r>
      <w:r>
        <w:rPr>
          <w:spacing w:val="-4"/>
        </w:rPr>
        <w:t xml:space="preserve"> </w:t>
      </w:r>
      <w:r>
        <w:t>page</w:t>
      </w:r>
      <w:r>
        <w:rPr>
          <w:spacing w:val="-4"/>
        </w:rPr>
        <w:t xml:space="preserve"> </w:t>
      </w:r>
      <w:r>
        <w:t>thereof</w:t>
      </w:r>
      <w:r>
        <w:rPr>
          <w:spacing w:val="-4"/>
        </w:rPr>
        <w:t xml:space="preserve"> </w:t>
      </w:r>
      <w:r>
        <w:t>by</w:t>
      </w:r>
      <w:r>
        <w:rPr>
          <w:spacing w:val="-4"/>
        </w:rPr>
        <w:t xml:space="preserve"> </w:t>
      </w:r>
      <w:r>
        <w:t>the</w:t>
      </w:r>
      <w:r>
        <w:rPr>
          <w:spacing w:val="-4"/>
        </w:rPr>
        <w:t xml:space="preserve"> </w:t>
      </w:r>
      <w:r>
        <w:t>parties</w:t>
      </w:r>
      <w:r>
        <w:rPr>
          <w:spacing w:val="-4"/>
        </w:rPr>
        <w:t xml:space="preserve"> </w:t>
      </w:r>
      <w:r>
        <w:t>and their witnesses.</w:t>
      </w:r>
    </w:p>
    <w:p w14:paraId="1DADF8C4" w14:textId="77777777" w:rsidR="003D62F8" w:rsidRDefault="003D62F8">
      <w:pPr>
        <w:pStyle w:val="BodyText"/>
      </w:pPr>
    </w:p>
    <w:p w14:paraId="362D30F9" w14:textId="77777777" w:rsidR="003D62F8" w:rsidRDefault="00D0243A">
      <w:pPr>
        <w:ind w:left="6692"/>
      </w:pPr>
      <w:r>
        <w:rPr>
          <w:spacing w:val="-5"/>
        </w:rPr>
        <w:t>NOTARY</w:t>
      </w:r>
      <w:r>
        <w:rPr>
          <w:spacing w:val="-2"/>
        </w:rPr>
        <w:t xml:space="preserve"> PUBLIC</w:t>
      </w:r>
    </w:p>
    <w:p w14:paraId="7EBC9C04" w14:textId="77777777" w:rsidR="003D62F8" w:rsidRDefault="003D62F8">
      <w:pPr>
        <w:pStyle w:val="BodyText"/>
        <w:spacing w:before="4"/>
        <w:rPr>
          <w:sz w:val="25"/>
        </w:rPr>
      </w:pPr>
    </w:p>
    <w:p w14:paraId="24BA444F" w14:textId="77777777" w:rsidR="003D62F8" w:rsidRDefault="00D0243A">
      <w:pPr>
        <w:pStyle w:val="BodyText"/>
        <w:spacing w:line="276" w:lineRule="auto"/>
        <w:ind w:left="212" w:right="8741"/>
        <w:jc w:val="both"/>
      </w:pPr>
      <w:r>
        <w:t>Doc. No</w:t>
      </w:r>
      <w:proofErr w:type="gramStart"/>
      <w:r>
        <w:t>:</w:t>
      </w:r>
      <w:r>
        <w:rPr>
          <w:rFonts w:ascii="Times New Roman"/>
          <w:spacing w:val="80"/>
          <w:u w:val="single"/>
        </w:rPr>
        <w:t xml:space="preserve"> </w:t>
      </w:r>
      <w:r>
        <w:t>;</w:t>
      </w:r>
      <w:proofErr w:type="gramEnd"/>
      <w:r>
        <w:rPr>
          <w:spacing w:val="40"/>
        </w:rPr>
        <w:t xml:space="preserve"> </w:t>
      </w:r>
      <w:r>
        <w:t>Page</w:t>
      </w:r>
      <w:r>
        <w:rPr>
          <w:spacing w:val="-3"/>
        </w:rPr>
        <w:t xml:space="preserve"> </w:t>
      </w:r>
      <w:r>
        <w:t>No:</w:t>
      </w:r>
      <w:r>
        <w:rPr>
          <w:rFonts w:ascii="Times New Roman"/>
          <w:spacing w:val="40"/>
          <w:u w:val="single"/>
        </w:rPr>
        <w:t xml:space="preserve"> </w:t>
      </w:r>
      <w:r>
        <w:t>;</w:t>
      </w:r>
      <w:r>
        <w:rPr>
          <w:spacing w:val="40"/>
        </w:rPr>
        <w:t xml:space="preserve"> </w:t>
      </w:r>
      <w:r>
        <w:t>Book</w:t>
      </w:r>
      <w:r>
        <w:rPr>
          <w:spacing w:val="-4"/>
        </w:rPr>
        <w:t xml:space="preserve"> </w:t>
      </w:r>
      <w:r>
        <w:t>No:</w:t>
      </w:r>
      <w:r>
        <w:rPr>
          <w:rFonts w:ascii="Times New Roman"/>
          <w:spacing w:val="40"/>
          <w:u w:val="single"/>
        </w:rPr>
        <w:t xml:space="preserve"> </w:t>
      </w:r>
      <w:r>
        <w:t>; Series of 2023.</w:t>
      </w:r>
    </w:p>
    <w:sectPr w:rsidR="003D62F8">
      <w:pgSz w:w="12240" w:h="18720"/>
      <w:pgMar w:top="2600" w:right="920" w:bottom="280" w:left="940" w:header="10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01B46" w14:textId="77777777" w:rsidR="00BC6254" w:rsidRDefault="00BC6254">
      <w:r>
        <w:separator/>
      </w:r>
    </w:p>
  </w:endnote>
  <w:endnote w:type="continuationSeparator" w:id="0">
    <w:p w14:paraId="4374B792" w14:textId="77777777" w:rsidR="00BC6254" w:rsidRDefault="00BC6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6D6DB1" w14:textId="77777777" w:rsidR="00BC6254" w:rsidRDefault="00BC6254">
      <w:r>
        <w:separator/>
      </w:r>
    </w:p>
  </w:footnote>
  <w:footnote w:type="continuationSeparator" w:id="0">
    <w:p w14:paraId="1A77291C" w14:textId="77777777" w:rsidR="00BC6254" w:rsidRDefault="00BC62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8553F" w14:textId="77777777" w:rsidR="003D62F8" w:rsidRDefault="00BC6254">
    <w:pPr>
      <w:pStyle w:val="BodyText"/>
      <w:spacing w:line="14" w:lineRule="auto"/>
      <w:rPr>
        <w:sz w:val="20"/>
      </w:rPr>
    </w:pPr>
    <w:r>
      <w:pict w14:anchorId="7D2ED242">
        <v:shapetype id="_x0000_t202" coordsize="21600,21600" o:spt="202" path="m,l,21600r21600,l21600,xe">
          <v:stroke joinstyle="miter"/>
          <v:path gradientshapeok="t" o:connecttype="rect"/>
        </v:shapetype>
        <v:shape id="docshape1" o:spid="_x0000_s2052" type="#_x0000_t202" style="position:absolute;margin-left:52pt;margin-top:51pt;width:509pt;height:79.95pt;z-index:15728640;mso-position-horizontal-relative:page;mso-position-vertic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0"/>
                  <w:gridCol w:w="7520"/>
                  <w:gridCol w:w="1280"/>
                </w:tblGrid>
                <w:tr w:rsidR="003D62F8" w14:paraId="7144E937" w14:textId="77777777">
                  <w:trPr>
                    <w:trHeight w:val="1240"/>
                  </w:trPr>
                  <w:tc>
                    <w:tcPr>
                      <w:tcW w:w="1360" w:type="dxa"/>
                    </w:tcPr>
                    <w:p w14:paraId="50D9A8BF" w14:textId="77777777" w:rsidR="003D62F8" w:rsidRDefault="003D62F8">
                      <w:pPr>
                        <w:pStyle w:val="TableParagraph"/>
                        <w:jc w:val="left"/>
                        <w:rPr>
                          <w:rFonts w:ascii="Times New Roman"/>
                          <w:sz w:val="20"/>
                        </w:rPr>
                      </w:pPr>
                    </w:p>
                  </w:tc>
                  <w:tc>
                    <w:tcPr>
                      <w:tcW w:w="8800" w:type="dxa"/>
                      <w:gridSpan w:val="2"/>
                    </w:tcPr>
                    <w:p w14:paraId="492B7E14" w14:textId="77777777" w:rsidR="003D62F8" w:rsidRDefault="00D0243A">
                      <w:pPr>
                        <w:pStyle w:val="TableParagraph"/>
                        <w:spacing w:before="60"/>
                        <w:ind w:left="2329" w:right="2313"/>
                        <w:rPr>
                          <w:b/>
                          <w:sz w:val="20"/>
                        </w:rPr>
                      </w:pPr>
                      <w:r>
                        <w:rPr>
                          <w:b/>
                          <w:sz w:val="20"/>
                        </w:rPr>
                        <w:t>TECHNOLOGICAL</w:t>
                      </w:r>
                      <w:r>
                        <w:rPr>
                          <w:b/>
                          <w:spacing w:val="-12"/>
                          <w:sz w:val="20"/>
                        </w:rPr>
                        <w:t xml:space="preserve"> </w:t>
                      </w:r>
                      <w:r>
                        <w:rPr>
                          <w:b/>
                          <w:sz w:val="20"/>
                        </w:rPr>
                        <w:t>UNIVERSITY</w:t>
                      </w:r>
                      <w:r>
                        <w:rPr>
                          <w:b/>
                          <w:spacing w:val="-11"/>
                          <w:sz w:val="20"/>
                        </w:rPr>
                        <w:t xml:space="preserve"> </w:t>
                      </w:r>
                      <w:r>
                        <w:rPr>
                          <w:b/>
                          <w:sz w:val="20"/>
                        </w:rPr>
                        <w:t>OF</w:t>
                      </w:r>
                      <w:r>
                        <w:rPr>
                          <w:b/>
                          <w:spacing w:val="-11"/>
                          <w:sz w:val="20"/>
                        </w:rPr>
                        <w:t xml:space="preserve"> </w:t>
                      </w:r>
                      <w:r>
                        <w:rPr>
                          <w:b/>
                          <w:sz w:val="20"/>
                        </w:rPr>
                        <w:t>THE</w:t>
                      </w:r>
                      <w:r>
                        <w:rPr>
                          <w:b/>
                          <w:spacing w:val="-12"/>
                          <w:sz w:val="20"/>
                        </w:rPr>
                        <w:t xml:space="preserve"> </w:t>
                      </w:r>
                      <w:r>
                        <w:rPr>
                          <w:b/>
                          <w:sz w:val="20"/>
                        </w:rPr>
                        <w:t>PHILIPPINES CAVITE CAMPUS</w:t>
                      </w:r>
                    </w:p>
                    <w:p w14:paraId="2490A52D" w14:textId="77777777" w:rsidR="003D62F8" w:rsidRDefault="00D0243A">
                      <w:pPr>
                        <w:pStyle w:val="TableParagraph"/>
                        <w:ind w:left="1788" w:right="1772"/>
                        <w:rPr>
                          <w:sz w:val="18"/>
                        </w:rPr>
                      </w:pPr>
                      <w:r>
                        <w:rPr>
                          <w:sz w:val="18"/>
                        </w:rPr>
                        <w:t>Carlos</w:t>
                      </w:r>
                      <w:r>
                        <w:rPr>
                          <w:spacing w:val="-10"/>
                          <w:sz w:val="18"/>
                        </w:rPr>
                        <w:t xml:space="preserve"> </w:t>
                      </w:r>
                      <w:r>
                        <w:rPr>
                          <w:sz w:val="18"/>
                        </w:rPr>
                        <w:t>Q.</w:t>
                      </w:r>
                      <w:r>
                        <w:rPr>
                          <w:spacing w:val="-10"/>
                          <w:sz w:val="18"/>
                        </w:rPr>
                        <w:t xml:space="preserve"> </w:t>
                      </w:r>
                      <w:r>
                        <w:rPr>
                          <w:sz w:val="18"/>
                        </w:rPr>
                        <w:t>Trinidad</w:t>
                      </w:r>
                      <w:r>
                        <w:rPr>
                          <w:spacing w:val="-10"/>
                          <w:sz w:val="18"/>
                        </w:rPr>
                        <w:t xml:space="preserve"> </w:t>
                      </w:r>
                      <w:r>
                        <w:rPr>
                          <w:sz w:val="18"/>
                        </w:rPr>
                        <w:t>Avenue,</w:t>
                      </w:r>
                      <w:r>
                        <w:rPr>
                          <w:spacing w:val="-10"/>
                          <w:sz w:val="18"/>
                        </w:rPr>
                        <w:t xml:space="preserve"> </w:t>
                      </w:r>
                      <w:proofErr w:type="spellStart"/>
                      <w:r>
                        <w:rPr>
                          <w:sz w:val="18"/>
                        </w:rPr>
                        <w:t>Salawag</w:t>
                      </w:r>
                      <w:proofErr w:type="spellEnd"/>
                      <w:r>
                        <w:rPr>
                          <w:sz w:val="18"/>
                        </w:rPr>
                        <w:t>,</w:t>
                      </w:r>
                      <w:r>
                        <w:rPr>
                          <w:spacing w:val="-10"/>
                          <w:sz w:val="18"/>
                        </w:rPr>
                        <w:t xml:space="preserve"> </w:t>
                      </w:r>
                      <w:proofErr w:type="spellStart"/>
                      <w:r>
                        <w:rPr>
                          <w:sz w:val="18"/>
                        </w:rPr>
                        <w:t>Dasmariñas</w:t>
                      </w:r>
                      <w:proofErr w:type="spellEnd"/>
                      <w:r>
                        <w:rPr>
                          <w:spacing w:val="-10"/>
                          <w:sz w:val="18"/>
                        </w:rPr>
                        <w:t xml:space="preserve"> </w:t>
                      </w:r>
                      <w:r>
                        <w:rPr>
                          <w:sz w:val="18"/>
                        </w:rPr>
                        <w:t>City,</w:t>
                      </w:r>
                      <w:r>
                        <w:rPr>
                          <w:spacing w:val="-10"/>
                          <w:sz w:val="18"/>
                        </w:rPr>
                        <w:t xml:space="preserve"> </w:t>
                      </w:r>
                      <w:r>
                        <w:rPr>
                          <w:sz w:val="18"/>
                        </w:rPr>
                        <w:t>Cavite,</w:t>
                      </w:r>
                      <w:r>
                        <w:rPr>
                          <w:spacing w:val="-10"/>
                          <w:sz w:val="18"/>
                        </w:rPr>
                        <w:t xml:space="preserve"> </w:t>
                      </w:r>
                      <w:r>
                        <w:rPr>
                          <w:sz w:val="18"/>
                        </w:rPr>
                        <w:t>Philippines Telefax: (046) 416-4920</w:t>
                      </w:r>
                    </w:p>
                    <w:p w14:paraId="5C1D7601" w14:textId="77777777" w:rsidR="003D62F8" w:rsidRDefault="00D0243A">
                      <w:pPr>
                        <w:pStyle w:val="TableParagraph"/>
                        <w:ind w:left="2327" w:right="2313"/>
                        <w:rPr>
                          <w:sz w:val="18"/>
                        </w:rPr>
                      </w:pPr>
                      <w:r>
                        <w:rPr>
                          <w:sz w:val="18"/>
                        </w:rPr>
                        <w:t>Email:</w:t>
                      </w:r>
                      <w:r>
                        <w:rPr>
                          <w:spacing w:val="-7"/>
                          <w:sz w:val="18"/>
                        </w:rPr>
                        <w:t xml:space="preserve"> </w:t>
                      </w:r>
                      <w:hyperlink r:id="rId1">
                        <w:r>
                          <w:rPr>
                            <w:sz w:val="18"/>
                          </w:rPr>
                          <w:t>cavite@tup.edu.ph</w:t>
                        </w:r>
                      </w:hyperlink>
                      <w:r>
                        <w:rPr>
                          <w:spacing w:val="-7"/>
                          <w:sz w:val="18"/>
                        </w:rPr>
                        <w:t xml:space="preserve"> </w:t>
                      </w:r>
                      <w:r>
                        <w:rPr>
                          <w:rFonts w:ascii="Microsoft Sans Serif" w:hAnsi="Microsoft Sans Serif"/>
                          <w:sz w:val="18"/>
                        </w:rPr>
                        <w:t>│</w:t>
                      </w:r>
                      <w:r>
                        <w:rPr>
                          <w:rFonts w:ascii="Microsoft Sans Serif" w:hAnsi="Microsoft Sans Serif"/>
                          <w:spacing w:val="20"/>
                          <w:sz w:val="18"/>
                        </w:rPr>
                        <w:t xml:space="preserve"> </w:t>
                      </w:r>
                      <w:r>
                        <w:rPr>
                          <w:sz w:val="18"/>
                        </w:rPr>
                        <w:t>Website:</w:t>
                      </w:r>
                      <w:r>
                        <w:rPr>
                          <w:spacing w:val="-7"/>
                          <w:sz w:val="18"/>
                        </w:rPr>
                        <w:t xml:space="preserve"> </w:t>
                      </w:r>
                      <w:hyperlink r:id="rId2">
                        <w:r>
                          <w:rPr>
                            <w:spacing w:val="-2"/>
                            <w:sz w:val="18"/>
                          </w:rPr>
                          <w:t>www.tup.edu.ph</w:t>
                        </w:r>
                      </w:hyperlink>
                    </w:p>
                  </w:tc>
                </w:tr>
                <w:tr w:rsidR="003D62F8" w14:paraId="4C199827" w14:textId="77777777">
                  <w:trPr>
                    <w:trHeight w:val="299"/>
                  </w:trPr>
                  <w:tc>
                    <w:tcPr>
                      <w:tcW w:w="1360" w:type="dxa"/>
                    </w:tcPr>
                    <w:p w14:paraId="7BB3CF8C" w14:textId="77777777" w:rsidR="003D62F8" w:rsidRDefault="00D0243A">
                      <w:pPr>
                        <w:pStyle w:val="TableParagraph"/>
                        <w:spacing w:before="31" w:line="249" w:lineRule="exact"/>
                        <w:ind w:left="497" w:right="478"/>
                        <w:rPr>
                          <w:b/>
                        </w:rPr>
                      </w:pPr>
                      <w:r>
                        <w:rPr>
                          <w:b/>
                          <w:spacing w:val="-5"/>
                        </w:rPr>
                        <w:t>OJP</w:t>
                      </w:r>
                    </w:p>
                  </w:tc>
                  <w:tc>
                    <w:tcPr>
                      <w:tcW w:w="7520" w:type="dxa"/>
                    </w:tcPr>
                    <w:p w14:paraId="3C2E35B4" w14:textId="77777777" w:rsidR="003D62F8" w:rsidRDefault="00D0243A">
                      <w:pPr>
                        <w:pStyle w:val="TableParagraph"/>
                        <w:spacing w:before="31" w:line="249" w:lineRule="exact"/>
                        <w:ind w:left="2238" w:right="2219"/>
                        <w:rPr>
                          <w:b/>
                        </w:rPr>
                      </w:pPr>
                      <w:r>
                        <w:rPr>
                          <w:b/>
                        </w:rPr>
                        <w:t>MEMORANDUM</w:t>
                      </w:r>
                      <w:r>
                        <w:rPr>
                          <w:b/>
                          <w:spacing w:val="-6"/>
                        </w:rPr>
                        <w:t xml:space="preserve"> </w:t>
                      </w:r>
                      <w:r>
                        <w:rPr>
                          <w:b/>
                        </w:rPr>
                        <w:t>OF</w:t>
                      </w:r>
                      <w:r>
                        <w:rPr>
                          <w:b/>
                          <w:spacing w:val="-6"/>
                        </w:rPr>
                        <w:t xml:space="preserve"> </w:t>
                      </w:r>
                      <w:r>
                        <w:rPr>
                          <w:b/>
                          <w:spacing w:val="-2"/>
                        </w:rPr>
                        <w:t>AGREEMENT</w:t>
                      </w:r>
                    </w:p>
                  </w:tc>
                  <w:tc>
                    <w:tcPr>
                      <w:tcW w:w="1280" w:type="dxa"/>
                    </w:tcPr>
                    <w:p w14:paraId="53CF205E" w14:textId="77777777" w:rsidR="003D62F8" w:rsidRDefault="00D0243A">
                      <w:pPr>
                        <w:pStyle w:val="TableParagraph"/>
                        <w:spacing w:before="31" w:line="249" w:lineRule="exact"/>
                        <w:ind w:left="303"/>
                        <w:jc w:val="left"/>
                      </w:pPr>
                      <w:r>
                        <w:rPr>
                          <w:sz w:val="18"/>
                        </w:rPr>
                        <w:t>Page</w:t>
                      </w:r>
                      <w:r>
                        <w:rPr>
                          <w:spacing w:val="-6"/>
                          <w:sz w:val="18"/>
                        </w:rPr>
                        <w:t xml:space="preserve"> </w:t>
                      </w:r>
                      <w:r>
                        <w:rPr>
                          <w:spacing w:val="-5"/>
                          <w:sz w:val="18"/>
                        </w:rPr>
                        <w:fldChar w:fldCharType="begin"/>
                      </w:r>
                      <w:r>
                        <w:rPr>
                          <w:spacing w:val="-5"/>
                          <w:sz w:val="18"/>
                        </w:rPr>
                        <w:instrText xml:space="preserve"> PAGE </w:instrText>
                      </w:r>
                      <w:r>
                        <w:rPr>
                          <w:spacing w:val="-5"/>
                          <w:sz w:val="18"/>
                        </w:rPr>
                        <w:fldChar w:fldCharType="separate"/>
                      </w:r>
                      <w:r w:rsidR="00871A25">
                        <w:rPr>
                          <w:noProof/>
                          <w:spacing w:val="-5"/>
                          <w:sz w:val="18"/>
                        </w:rPr>
                        <w:t>1</w:t>
                      </w:r>
                      <w:r>
                        <w:rPr>
                          <w:spacing w:val="-5"/>
                          <w:sz w:val="18"/>
                        </w:rPr>
                        <w:fldChar w:fldCharType="end"/>
                      </w:r>
                      <w:r>
                        <w:rPr>
                          <w:spacing w:val="-5"/>
                          <w:sz w:val="18"/>
                        </w:rPr>
                        <w:t>/</w:t>
                      </w:r>
                      <w:r>
                        <w:rPr>
                          <w:spacing w:val="-5"/>
                        </w:rPr>
                        <w:fldChar w:fldCharType="begin"/>
                      </w:r>
                      <w:r>
                        <w:rPr>
                          <w:spacing w:val="-5"/>
                        </w:rPr>
                        <w:instrText xml:space="preserve"> NUMPAGES </w:instrText>
                      </w:r>
                      <w:r>
                        <w:rPr>
                          <w:spacing w:val="-5"/>
                        </w:rPr>
                        <w:fldChar w:fldCharType="separate"/>
                      </w:r>
                      <w:r w:rsidR="00871A25">
                        <w:rPr>
                          <w:noProof/>
                          <w:spacing w:val="-5"/>
                        </w:rPr>
                        <w:t>5</w:t>
                      </w:r>
                      <w:r>
                        <w:rPr>
                          <w:spacing w:val="-5"/>
                        </w:rPr>
                        <w:fldChar w:fldCharType="end"/>
                      </w:r>
                    </w:p>
                  </w:tc>
                </w:tr>
              </w:tbl>
              <w:p w14:paraId="0CEF007D" w14:textId="77777777" w:rsidR="003D62F8" w:rsidRDefault="003D62F8">
                <w:pPr>
                  <w:pStyle w:val="BodyText"/>
                </w:pPr>
              </w:p>
            </w:txbxContent>
          </v:textbox>
          <w10:wrap anchorx="page" anchory="page"/>
        </v:shape>
      </w:pict>
    </w:r>
    <w:r w:rsidR="00D0243A">
      <w:rPr>
        <w:noProof/>
      </w:rPr>
      <w:drawing>
        <wp:anchor distT="0" distB="0" distL="0" distR="0" simplePos="0" relativeHeight="487429120" behindDoc="1" locked="0" layoutInCell="1" allowOverlap="1" wp14:anchorId="0845347A" wp14:editId="61FAE198">
          <wp:simplePos x="0" y="0"/>
          <wp:positionH relativeFrom="page">
            <wp:posOffset>750570</wp:posOffset>
          </wp:positionH>
          <wp:positionV relativeFrom="page">
            <wp:posOffset>681887</wp:posOffset>
          </wp:positionV>
          <wp:extent cx="733425" cy="73342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3" cstate="print"/>
                  <a:stretch>
                    <a:fillRect/>
                  </a:stretch>
                </pic:blipFill>
                <pic:spPr>
                  <a:xfrm>
                    <a:off x="0" y="0"/>
                    <a:ext cx="733425" cy="733425"/>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2302B" w14:textId="77777777" w:rsidR="003D62F8" w:rsidRDefault="00BC6254">
    <w:pPr>
      <w:pStyle w:val="BodyText"/>
      <w:spacing w:line="14" w:lineRule="auto"/>
      <w:rPr>
        <w:sz w:val="20"/>
      </w:rPr>
    </w:pPr>
    <w:r>
      <w:pict w14:anchorId="70AD63AD">
        <v:shapetype id="_x0000_t202" coordsize="21600,21600" o:spt="202" path="m,l,21600r21600,l21600,xe">
          <v:stroke joinstyle="miter"/>
          <v:path gradientshapeok="t" o:connecttype="rect"/>
        </v:shapetype>
        <v:shape id="docshape2" o:spid="_x0000_s2051" type="#_x0000_t202" style="position:absolute;margin-left:52pt;margin-top:51pt;width:509pt;height:79.95pt;z-index:15729152;mso-position-horizontal-relative:page;mso-position-vertic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0"/>
                  <w:gridCol w:w="7520"/>
                  <w:gridCol w:w="1280"/>
                </w:tblGrid>
                <w:tr w:rsidR="003D62F8" w14:paraId="74A4B0C6" w14:textId="77777777">
                  <w:trPr>
                    <w:trHeight w:val="1240"/>
                  </w:trPr>
                  <w:tc>
                    <w:tcPr>
                      <w:tcW w:w="1360" w:type="dxa"/>
                    </w:tcPr>
                    <w:p w14:paraId="3C2FD9A5" w14:textId="77777777" w:rsidR="003D62F8" w:rsidRDefault="003D62F8">
                      <w:pPr>
                        <w:pStyle w:val="TableParagraph"/>
                        <w:jc w:val="left"/>
                        <w:rPr>
                          <w:rFonts w:ascii="Times New Roman"/>
                          <w:sz w:val="20"/>
                        </w:rPr>
                      </w:pPr>
                    </w:p>
                  </w:tc>
                  <w:tc>
                    <w:tcPr>
                      <w:tcW w:w="8800" w:type="dxa"/>
                      <w:gridSpan w:val="2"/>
                    </w:tcPr>
                    <w:p w14:paraId="12BD5A79" w14:textId="77777777" w:rsidR="003D62F8" w:rsidRDefault="00D0243A">
                      <w:pPr>
                        <w:pStyle w:val="TableParagraph"/>
                        <w:spacing w:before="60"/>
                        <w:ind w:left="2329" w:right="2313"/>
                        <w:rPr>
                          <w:b/>
                          <w:sz w:val="20"/>
                        </w:rPr>
                      </w:pPr>
                      <w:r>
                        <w:rPr>
                          <w:b/>
                          <w:sz w:val="20"/>
                        </w:rPr>
                        <w:t>TECHNOLOGICAL</w:t>
                      </w:r>
                      <w:r>
                        <w:rPr>
                          <w:b/>
                          <w:spacing w:val="-12"/>
                          <w:sz w:val="20"/>
                        </w:rPr>
                        <w:t xml:space="preserve"> </w:t>
                      </w:r>
                      <w:r>
                        <w:rPr>
                          <w:b/>
                          <w:sz w:val="20"/>
                        </w:rPr>
                        <w:t>UNIVERSITY</w:t>
                      </w:r>
                      <w:r>
                        <w:rPr>
                          <w:b/>
                          <w:spacing w:val="-11"/>
                          <w:sz w:val="20"/>
                        </w:rPr>
                        <w:t xml:space="preserve"> </w:t>
                      </w:r>
                      <w:r>
                        <w:rPr>
                          <w:b/>
                          <w:sz w:val="20"/>
                        </w:rPr>
                        <w:t>OF</w:t>
                      </w:r>
                      <w:r>
                        <w:rPr>
                          <w:b/>
                          <w:spacing w:val="-11"/>
                          <w:sz w:val="20"/>
                        </w:rPr>
                        <w:t xml:space="preserve"> </w:t>
                      </w:r>
                      <w:r>
                        <w:rPr>
                          <w:b/>
                          <w:sz w:val="20"/>
                        </w:rPr>
                        <w:t>THE</w:t>
                      </w:r>
                      <w:r>
                        <w:rPr>
                          <w:b/>
                          <w:spacing w:val="-12"/>
                          <w:sz w:val="20"/>
                        </w:rPr>
                        <w:t xml:space="preserve"> </w:t>
                      </w:r>
                      <w:r>
                        <w:rPr>
                          <w:b/>
                          <w:sz w:val="20"/>
                        </w:rPr>
                        <w:t>PHILIPPINES CAVITE CAMPUS</w:t>
                      </w:r>
                    </w:p>
                    <w:p w14:paraId="05448B09" w14:textId="77777777" w:rsidR="003D62F8" w:rsidRDefault="00D0243A">
                      <w:pPr>
                        <w:pStyle w:val="TableParagraph"/>
                        <w:ind w:left="1788" w:right="1772"/>
                        <w:rPr>
                          <w:sz w:val="18"/>
                        </w:rPr>
                      </w:pPr>
                      <w:r>
                        <w:rPr>
                          <w:sz w:val="18"/>
                        </w:rPr>
                        <w:t>Carlos</w:t>
                      </w:r>
                      <w:r>
                        <w:rPr>
                          <w:spacing w:val="-10"/>
                          <w:sz w:val="18"/>
                        </w:rPr>
                        <w:t xml:space="preserve"> </w:t>
                      </w:r>
                      <w:r>
                        <w:rPr>
                          <w:sz w:val="18"/>
                        </w:rPr>
                        <w:t>Q.</w:t>
                      </w:r>
                      <w:r>
                        <w:rPr>
                          <w:spacing w:val="-10"/>
                          <w:sz w:val="18"/>
                        </w:rPr>
                        <w:t xml:space="preserve"> </w:t>
                      </w:r>
                      <w:r>
                        <w:rPr>
                          <w:sz w:val="18"/>
                        </w:rPr>
                        <w:t>Trinidad</w:t>
                      </w:r>
                      <w:r>
                        <w:rPr>
                          <w:spacing w:val="-10"/>
                          <w:sz w:val="18"/>
                        </w:rPr>
                        <w:t xml:space="preserve"> </w:t>
                      </w:r>
                      <w:r>
                        <w:rPr>
                          <w:sz w:val="18"/>
                        </w:rPr>
                        <w:t>Avenue,</w:t>
                      </w:r>
                      <w:r>
                        <w:rPr>
                          <w:spacing w:val="-10"/>
                          <w:sz w:val="18"/>
                        </w:rPr>
                        <w:t xml:space="preserve"> </w:t>
                      </w:r>
                      <w:proofErr w:type="spellStart"/>
                      <w:r>
                        <w:rPr>
                          <w:sz w:val="18"/>
                        </w:rPr>
                        <w:t>Salawag</w:t>
                      </w:r>
                      <w:proofErr w:type="spellEnd"/>
                      <w:r>
                        <w:rPr>
                          <w:sz w:val="18"/>
                        </w:rPr>
                        <w:t>,</w:t>
                      </w:r>
                      <w:r>
                        <w:rPr>
                          <w:spacing w:val="-10"/>
                          <w:sz w:val="18"/>
                        </w:rPr>
                        <w:t xml:space="preserve"> </w:t>
                      </w:r>
                      <w:proofErr w:type="spellStart"/>
                      <w:r>
                        <w:rPr>
                          <w:sz w:val="18"/>
                        </w:rPr>
                        <w:t>Dasmariñas</w:t>
                      </w:r>
                      <w:proofErr w:type="spellEnd"/>
                      <w:r>
                        <w:rPr>
                          <w:spacing w:val="-10"/>
                          <w:sz w:val="18"/>
                        </w:rPr>
                        <w:t xml:space="preserve"> </w:t>
                      </w:r>
                      <w:r>
                        <w:rPr>
                          <w:sz w:val="18"/>
                        </w:rPr>
                        <w:t>City,</w:t>
                      </w:r>
                      <w:r>
                        <w:rPr>
                          <w:spacing w:val="-10"/>
                          <w:sz w:val="18"/>
                        </w:rPr>
                        <w:t xml:space="preserve"> </w:t>
                      </w:r>
                      <w:r>
                        <w:rPr>
                          <w:sz w:val="18"/>
                        </w:rPr>
                        <w:t>Cavite,</w:t>
                      </w:r>
                      <w:r>
                        <w:rPr>
                          <w:spacing w:val="-10"/>
                          <w:sz w:val="18"/>
                        </w:rPr>
                        <w:t xml:space="preserve"> </w:t>
                      </w:r>
                      <w:r>
                        <w:rPr>
                          <w:sz w:val="18"/>
                        </w:rPr>
                        <w:t>Philippines Telefax: (046) 416-4920</w:t>
                      </w:r>
                    </w:p>
                    <w:p w14:paraId="319678CA" w14:textId="77777777" w:rsidR="003D62F8" w:rsidRDefault="00D0243A">
                      <w:pPr>
                        <w:pStyle w:val="TableParagraph"/>
                        <w:ind w:left="2327" w:right="2313"/>
                        <w:rPr>
                          <w:sz w:val="18"/>
                        </w:rPr>
                      </w:pPr>
                      <w:r>
                        <w:rPr>
                          <w:sz w:val="18"/>
                        </w:rPr>
                        <w:t>Email:</w:t>
                      </w:r>
                      <w:r>
                        <w:rPr>
                          <w:spacing w:val="-7"/>
                          <w:sz w:val="18"/>
                        </w:rPr>
                        <w:t xml:space="preserve"> </w:t>
                      </w:r>
                      <w:hyperlink r:id="rId1">
                        <w:r>
                          <w:rPr>
                            <w:sz w:val="18"/>
                          </w:rPr>
                          <w:t>cavite@tup.edu.ph</w:t>
                        </w:r>
                      </w:hyperlink>
                      <w:r>
                        <w:rPr>
                          <w:spacing w:val="-7"/>
                          <w:sz w:val="18"/>
                        </w:rPr>
                        <w:t xml:space="preserve"> </w:t>
                      </w:r>
                      <w:r>
                        <w:rPr>
                          <w:rFonts w:ascii="Microsoft Sans Serif" w:hAnsi="Microsoft Sans Serif"/>
                          <w:sz w:val="18"/>
                        </w:rPr>
                        <w:t>│</w:t>
                      </w:r>
                      <w:r>
                        <w:rPr>
                          <w:rFonts w:ascii="Microsoft Sans Serif" w:hAnsi="Microsoft Sans Serif"/>
                          <w:spacing w:val="20"/>
                          <w:sz w:val="18"/>
                        </w:rPr>
                        <w:t xml:space="preserve"> </w:t>
                      </w:r>
                      <w:r>
                        <w:rPr>
                          <w:sz w:val="18"/>
                        </w:rPr>
                        <w:t>Website:</w:t>
                      </w:r>
                      <w:r>
                        <w:rPr>
                          <w:spacing w:val="-7"/>
                          <w:sz w:val="18"/>
                        </w:rPr>
                        <w:t xml:space="preserve"> </w:t>
                      </w:r>
                      <w:hyperlink r:id="rId2">
                        <w:r>
                          <w:rPr>
                            <w:spacing w:val="-2"/>
                            <w:sz w:val="18"/>
                          </w:rPr>
                          <w:t>www.tup.edu.ph</w:t>
                        </w:r>
                      </w:hyperlink>
                    </w:p>
                  </w:tc>
                </w:tr>
                <w:tr w:rsidR="003D62F8" w14:paraId="4220595F" w14:textId="77777777">
                  <w:trPr>
                    <w:trHeight w:val="299"/>
                  </w:trPr>
                  <w:tc>
                    <w:tcPr>
                      <w:tcW w:w="1360" w:type="dxa"/>
                    </w:tcPr>
                    <w:p w14:paraId="6D1EA280" w14:textId="77777777" w:rsidR="003D62F8" w:rsidRDefault="00D0243A">
                      <w:pPr>
                        <w:pStyle w:val="TableParagraph"/>
                        <w:spacing w:before="31" w:line="249" w:lineRule="exact"/>
                        <w:ind w:left="497" w:right="478"/>
                        <w:rPr>
                          <w:b/>
                        </w:rPr>
                      </w:pPr>
                      <w:r>
                        <w:rPr>
                          <w:b/>
                          <w:spacing w:val="-5"/>
                        </w:rPr>
                        <w:t>OJP</w:t>
                      </w:r>
                    </w:p>
                  </w:tc>
                  <w:tc>
                    <w:tcPr>
                      <w:tcW w:w="7520" w:type="dxa"/>
                    </w:tcPr>
                    <w:p w14:paraId="4B4CEB08" w14:textId="77777777" w:rsidR="003D62F8" w:rsidRDefault="00D0243A">
                      <w:pPr>
                        <w:pStyle w:val="TableParagraph"/>
                        <w:spacing w:before="31" w:line="249" w:lineRule="exact"/>
                        <w:ind w:left="2238" w:right="2219"/>
                        <w:rPr>
                          <w:b/>
                        </w:rPr>
                      </w:pPr>
                      <w:r>
                        <w:rPr>
                          <w:b/>
                        </w:rPr>
                        <w:t>MEMORANDUM</w:t>
                      </w:r>
                      <w:r>
                        <w:rPr>
                          <w:b/>
                          <w:spacing w:val="-6"/>
                        </w:rPr>
                        <w:t xml:space="preserve"> </w:t>
                      </w:r>
                      <w:r>
                        <w:rPr>
                          <w:b/>
                        </w:rPr>
                        <w:t>OF</w:t>
                      </w:r>
                      <w:r>
                        <w:rPr>
                          <w:b/>
                          <w:spacing w:val="-6"/>
                        </w:rPr>
                        <w:t xml:space="preserve"> </w:t>
                      </w:r>
                      <w:r>
                        <w:rPr>
                          <w:b/>
                          <w:spacing w:val="-2"/>
                        </w:rPr>
                        <w:t>AGREEMENT</w:t>
                      </w:r>
                    </w:p>
                  </w:tc>
                  <w:tc>
                    <w:tcPr>
                      <w:tcW w:w="1280" w:type="dxa"/>
                    </w:tcPr>
                    <w:p w14:paraId="60E16659" w14:textId="77777777" w:rsidR="003D62F8" w:rsidRDefault="00D0243A">
                      <w:pPr>
                        <w:pStyle w:val="TableParagraph"/>
                        <w:spacing w:before="31" w:line="249" w:lineRule="exact"/>
                        <w:ind w:left="303"/>
                        <w:jc w:val="left"/>
                      </w:pPr>
                      <w:r>
                        <w:rPr>
                          <w:sz w:val="18"/>
                        </w:rPr>
                        <w:t>Page</w:t>
                      </w:r>
                      <w:r>
                        <w:rPr>
                          <w:spacing w:val="-6"/>
                          <w:sz w:val="18"/>
                        </w:rPr>
                        <w:t xml:space="preserve"> </w:t>
                      </w:r>
                      <w:r>
                        <w:rPr>
                          <w:spacing w:val="-5"/>
                          <w:sz w:val="18"/>
                        </w:rPr>
                        <w:fldChar w:fldCharType="begin"/>
                      </w:r>
                      <w:r>
                        <w:rPr>
                          <w:spacing w:val="-5"/>
                          <w:sz w:val="18"/>
                        </w:rPr>
                        <w:instrText xml:space="preserve"> PAGE </w:instrText>
                      </w:r>
                      <w:r>
                        <w:rPr>
                          <w:spacing w:val="-5"/>
                          <w:sz w:val="18"/>
                        </w:rPr>
                        <w:fldChar w:fldCharType="separate"/>
                      </w:r>
                      <w:r w:rsidR="00871A25">
                        <w:rPr>
                          <w:noProof/>
                          <w:spacing w:val="-5"/>
                          <w:sz w:val="18"/>
                        </w:rPr>
                        <w:t>2</w:t>
                      </w:r>
                      <w:r>
                        <w:rPr>
                          <w:spacing w:val="-5"/>
                          <w:sz w:val="18"/>
                        </w:rPr>
                        <w:fldChar w:fldCharType="end"/>
                      </w:r>
                      <w:r>
                        <w:rPr>
                          <w:spacing w:val="-5"/>
                          <w:sz w:val="18"/>
                        </w:rPr>
                        <w:t>/</w:t>
                      </w:r>
                      <w:r>
                        <w:rPr>
                          <w:spacing w:val="-5"/>
                        </w:rPr>
                        <w:fldChar w:fldCharType="begin"/>
                      </w:r>
                      <w:r>
                        <w:rPr>
                          <w:spacing w:val="-5"/>
                        </w:rPr>
                        <w:instrText xml:space="preserve"> NUMPAGES </w:instrText>
                      </w:r>
                      <w:r>
                        <w:rPr>
                          <w:spacing w:val="-5"/>
                        </w:rPr>
                        <w:fldChar w:fldCharType="separate"/>
                      </w:r>
                      <w:r w:rsidR="00871A25">
                        <w:rPr>
                          <w:noProof/>
                          <w:spacing w:val="-5"/>
                        </w:rPr>
                        <w:t>5</w:t>
                      </w:r>
                      <w:r>
                        <w:rPr>
                          <w:spacing w:val="-5"/>
                        </w:rPr>
                        <w:fldChar w:fldCharType="end"/>
                      </w:r>
                    </w:p>
                  </w:tc>
                </w:tr>
              </w:tbl>
              <w:p w14:paraId="6E1160B5" w14:textId="77777777" w:rsidR="003D62F8" w:rsidRDefault="003D62F8">
                <w:pPr>
                  <w:pStyle w:val="BodyText"/>
                </w:pPr>
              </w:p>
            </w:txbxContent>
          </v:textbox>
          <w10:wrap anchorx="page" anchory="page"/>
        </v:shape>
      </w:pict>
    </w:r>
    <w:r w:rsidR="00D0243A">
      <w:rPr>
        <w:noProof/>
      </w:rPr>
      <w:drawing>
        <wp:anchor distT="0" distB="0" distL="0" distR="0" simplePos="0" relativeHeight="487429632" behindDoc="1" locked="0" layoutInCell="1" allowOverlap="1" wp14:anchorId="46D5CD6C" wp14:editId="13367F87">
          <wp:simplePos x="0" y="0"/>
          <wp:positionH relativeFrom="page">
            <wp:posOffset>750570</wp:posOffset>
          </wp:positionH>
          <wp:positionV relativeFrom="page">
            <wp:posOffset>681887</wp:posOffset>
          </wp:positionV>
          <wp:extent cx="733425" cy="73342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3" cstate="print"/>
                  <a:stretch>
                    <a:fillRect/>
                  </a:stretch>
                </pic:blipFill>
                <pic:spPr>
                  <a:xfrm>
                    <a:off x="0" y="0"/>
                    <a:ext cx="733425" cy="73342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A1886" w14:textId="77777777" w:rsidR="003D62F8" w:rsidRDefault="00BC6254">
    <w:pPr>
      <w:pStyle w:val="BodyText"/>
      <w:spacing w:line="14" w:lineRule="auto"/>
      <w:rPr>
        <w:sz w:val="20"/>
      </w:rPr>
    </w:pPr>
    <w:r>
      <w:pict w14:anchorId="2CC728F9">
        <v:shapetype id="_x0000_t202" coordsize="21600,21600" o:spt="202" path="m,l,21600r21600,l21600,xe">
          <v:stroke joinstyle="miter"/>
          <v:path gradientshapeok="t" o:connecttype="rect"/>
        </v:shapetype>
        <v:shape id="docshape3" o:spid="_x0000_s2050" type="#_x0000_t202" style="position:absolute;margin-left:52pt;margin-top:51pt;width:509pt;height:79.95pt;z-index:15729664;mso-position-horizontal-relative:page;mso-position-vertic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0"/>
                  <w:gridCol w:w="7520"/>
                  <w:gridCol w:w="1280"/>
                </w:tblGrid>
                <w:tr w:rsidR="003D62F8" w14:paraId="4B01EDF9" w14:textId="77777777">
                  <w:trPr>
                    <w:trHeight w:val="1240"/>
                  </w:trPr>
                  <w:tc>
                    <w:tcPr>
                      <w:tcW w:w="1360" w:type="dxa"/>
                    </w:tcPr>
                    <w:p w14:paraId="4CDA8C10" w14:textId="77777777" w:rsidR="003D62F8" w:rsidRDefault="003D62F8">
                      <w:pPr>
                        <w:pStyle w:val="TableParagraph"/>
                        <w:jc w:val="left"/>
                        <w:rPr>
                          <w:rFonts w:ascii="Times New Roman"/>
                          <w:sz w:val="20"/>
                        </w:rPr>
                      </w:pPr>
                    </w:p>
                  </w:tc>
                  <w:tc>
                    <w:tcPr>
                      <w:tcW w:w="8800" w:type="dxa"/>
                      <w:gridSpan w:val="2"/>
                    </w:tcPr>
                    <w:p w14:paraId="773C2790" w14:textId="77777777" w:rsidR="003D62F8" w:rsidRDefault="00D0243A">
                      <w:pPr>
                        <w:pStyle w:val="TableParagraph"/>
                        <w:spacing w:before="60"/>
                        <w:ind w:left="2329" w:right="2313"/>
                        <w:rPr>
                          <w:b/>
                          <w:sz w:val="20"/>
                        </w:rPr>
                      </w:pPr>
                      <w:r>
                        <w:rPr>
                          <w:b/>
                          <w:sz w:val="20"/>
                        </w:rPr>
                        <w:t>TECHNOLOGICAL</w:t>
                      </w:r>
                      <w:r>
                        <w:rPr>
                          <w:b/>
                          <w:spacing w:val="-12"/>
                          <w:sz w:val="20"/>
                        </w:rPr>
                        <w:t xml:space="preserve"> </w:t>
                      </w:r>
                      <w:r>
                        <w:rPr>
                          <w:b/>
                          <w:sz w:val="20"/>
                        </w:rPr>
                        <w:t>UNIVERSITY</w:t>
                      </w:r>
                      <w:r>
                        <w:rPr>
                          <w:b/>
                          <w:spacing w:val="-11"/>
                          <w:sz w:val="20"/>
                        </w:rPr>
                        <w:t xml:space="preserve"> </w:t>
                      </w:r>
                      <w:r>
                        <w:rPr>
                          <w:b/>
                          <w:sz w:val="20"/>
                        </w:rPr>
                        <w:t>OF</w:t>
                      </w:r>
                      <w:r>
                        <w:rPr>
                          <w:b/>
                          <w:spacing w:val="-11"/>
                          <w:sz w:val="20"/>
                        </w:rPr>
                        <w:t xml:space="preserve"> </w:t>
                      </w:r>
                      <w:r>
                        <w:rPr>
                          <w:b/>
                          <w:sz w:val="20"/>
                        </w:rPr>
                        <w:t>THE</w:t>
                      </w:r>
                      <w:r>
                        <w:rPr>
                          <w:b/>
                          <w:spacing w:val="-12"/>
                          <w:sz w:val="20"/>
                        </w:rPr>
                        <w:t xml:space="preserve"> </w:t>
                      </w:r>
                      <w:r>
                        <w:rPr>
                          <w:b/>
                          <w:sz w:val="20"/>
                        </w:rPr>
                        <w:t>PHILIPPINES CAVITE CAMPUS</w:t>
                      </w:r>
                    </w:p>
                    <w:p w14:paraId="59C6B2C7" w14:textId="77777777" w:rsidR="003D62F8" w:rsidRDefault="00D0243A">
                      <w:pPr>
                        <w:pStyle w:val="TableParagraph"/>
                        <w:ind w:left="1788" w:right="1772"/>
                        <w:rPr>
                          <w:sz w:val="18"/>
                        </w:rPr>
                      </w:pPr>
                      <w:r>
                        <w:rPr>
                          <w:sz w:val="18"/>
                        </w:rPr>
                        <w:t>Carlos</w:t>
                      </w:r>
                      <w:r>
                        <w:rPr>
                          <w:spacing w:val="-10"/>
                          <w:sz w:val="18"/>
                        </w:rPr>
                        <w:t xml:space="preserve"> </w:t>
                      </w:r>
                      <w:r>
                        <w:rPr>
                          <w:sz w:val="18"/>
                        </w:rPr>
                        <w:t>Q.</w:t>
                      </w:r>
                      <w:r>
                        <w:rPr>
                          <w:spacing w:val="-10"/>
                          <w:sz w:val="18"/>
                        </w:rPr>
                        <w:t xml:space="preserve"> </w:t>
                      </w:r>
                      <w:r>
                        <w:rPr>
                          <w:sz w:val="18"/>
                        </w:rPr>
                        <w:t>Trinidad</w:t>
                      </w:r>
                      <w:r>
                        <w:rPr>
                          <w:spacing w:val="-10"/>
                          <w:sz w:val="18"/>
                        </w:rPr>
                        <w:t xml:space="preserve"> </w:t>
                      </w:r>
                      <w:r>
                        <w:rPr>
                          <w:sz w:val="18"/>
                        </w:rPr>
                        <w:t>Avenue,</w:t>
                      </w:r>
                      <w:r>
                        <w:rPr>
                          <w:spacing w:val="-10"/>
                          <w:sz w:val="18"/>
                        </w:rPr>
                        <w:t xml:space="preserve"> </w:t>
                      </w:r>
                      <w:proofErr w:type="spellStart"/>
                      <w:r>
                        <w:rPr>
                          <w:sz w:val="18"/>
                        </w:rPr>
                        <w:t>Salawag</w:t>
                      </w:r>
                      <w:proofErr w:type="spellEnd"/>
                      <w:r>
                        <w:rPr>
                          <w:sz w:val="18"/>
                        </w:rPr>
                        <w:t>,</w:t>
                      </w:r>
                      <w:r>
                        <w:rPr>
                          <w:spacing w:val="-10"/>
                          <w:sz w:val="18"/>
                        </w:rPr>
                        <w:t xml:space="preserve"> </w:t>
                      </w:r>
                      <w:proofErr w:type="spellStart"/>
                      <w:r>
                        <w:rPr>
                          <w:sz w:val="18"/>
                        </w:rPr>
                        <w:t>Dasmariñas</w:t>
                      </w:r>
                      <w:proofErr w:type="spellEnd"/>
                      <w:r>
                        <w:rPr>
                          <w:spacing w:val="-10"/>
                          <w:sz w:val="18"/>
                        </w:rPr>
                        <w:t xml:space="preserve"> </w:t>
                      </w:r>
                      <w:r>
                        <w:rPr>
                          <w:sz w:val="18"/>
                        </w:rPr>
                        <w:t>City,</w:t>
                      </w:r>
                      <w:r>
                        <w:rPr>
                          <w:spacing w:val="-10"/>
                          <w:sz w:val="18"/>
                        </w:rPr>
                        <w:t xml:space="preserve"> </w:t>
                      </w:r>
                      <w:r>
                        <w:rPr>
                          <w:sz w:val="18"/>
                        </w:rPr>
                        <w:t>Cavite,</w:t>
                      </w:r>
                      <w:r>
                        <w:rPr>
                          <w:spacing w:val="-10"/>
                          <w:sz w:val="18"/>
                        </w:rPr>
                        <w:t xml:space="preserve"> </w:t>
                      </w:r>
                      <w:r>
                        <w:rPr>
                          <w:sz w:val="18"/>
                        </w:rPr>
                        <w:t>Philippines Telefax: (046) 416-4920</w:t>
                      </w:r>
                    </w:p>
                    <w:p w14:paraId="36C552B0" w14:textId="77777777" w:rsidR="003D62F8" w:rsidRDefault="00D0243A">
                      <w:pPr>
                        <w:pStyle w:val="TableParagraph"/>
                        <w:ind w:left="2327" w:right="2313"/>
                        <w:rPr>
                          <w:sz w:val="18"/>
                        </w:rPr>
                      </w:pPr>
                      <w:r>
                        <w:rPr>
                          <w:sz w:val="18"/>
                        </w:rPr>
                        <w:t>Email:</w:t>
                      </w:r>
                      <w:r>
                        <w:rPr>
                          <w:spacing w:val="-7"/>
                          <w:sz w:val="18"/>
                        </w:rPr>
                        <w:t xml:space="preserve"> </w:t>
                      </w:r>
                      <w:hyperlink r:id="rId1">
                        <w:r>
                          <w:rPr>
                            <w:sz w:val="18"/>
                          </w:rPr>
                          <w:t>cavite@tup.edu.ph</w:t>
                        </w:r>
                      </w:hyperlink>
                      <w:r>
                        <w:rPr>
                          <w:spacing w:val="-7"/>
                          <w:sz w:val="18"/>
                        </w:rPr>
                        <w:t xml:space="preserve"> </w:t>
                      </w:r>
                      <w:r>
                        <w:rPr>
                          <w:rFonts w:ascii="Microsoft Sans Serif" w:hAnsi="Microsoft Sans Serif"/>
                          <w:sz w:val="18"/>
                        </w:rPr>
                        <w:t>│</w:t>
                      </w:r>
                      <w:r>
                        <w:rPr>
                          <w:rFonts w:ascii="Microsoft Sans Serif" w:hAnsi="Microsoft Sans Serif"/>
                          <w:spacing w:val="20"/>
                          <w:sz w:val="18"/>
                        </w:rPr>
                        <w:t xml:space="preserve"> </w:t>
                      </w:r>
                      <w:r>
                        <w:rPr>
                          <w:sz w:val="18"/>
                        </w:rPr>
                        <w:t>Website:</w:t>
                      </w:r>
                      <w:r>
                        <w:rPr>
                          <w:spacing w:val="-7"/>
                          <w:sz w:val="18"/>
                        </w:rPr>
                        <w:t xml:space="preserve"> </w:t>
                      </w:r>
                      <w:hyperlink r:id="rId2">
                        <w:r>
                          <w:rPr>
                            <w:spacing w:val="-2"/>
                            <w:sz w:val="18"/>
                          </w:rPr>
                          <w:t>www.tup.edu.ph</w:t>
                        </w:r>
                      </w:hyperlink>
                    </w:p>
                  </w:tc>
                </w:tr>
                <w:tr w:rsidR="003D62F8" w14:paraId="2809A4C9" w14:textId="77777777">
                  <w:trPr>
                    <w:trHeight w:val="299"/>
                  </w:trPr>
                  <w:tc>
                    <w:tcPr>
                      <w:tcW w:w="1360" w:type="dxa"/>
                    </w:tcPr>
                    <w:p w14:paraId="2413409A" w14:textId="77777777" w:rsidR="003D62F8" w:rsidRDefault="00D0243A">
                      <w:pPr>
                        <w:pStyle w:val="TableParagraph"/>
                        <w:spacing w:before="31" w:line="249" w:lineRule="exact"/>
                        <w:ind w:left="497" w:right="478"/>
                        <w:rPr>
                          <w:b/>
                        </w:rPr>
                      </w:pPr>
                      <w:r>
                        <w:rPr>
                          <w:b/>
                          <w:spacing w:val="-5"/>
                        </w:rPr>
                        <w:t>OJP</w:t>
                      </w:r>
                    </w:p>
                  </w:tc>
                  <w:tc>
                    <w:tcPr>
                      <w:tcW w:w="7520" w:type="dxa"/>
                    </w:tcPr>
                    <w:p w14:paraId="11A210F1" w14:textId="77777777" w:rsidR="003D62F8" w:rsidRDefault="00D0243A">
                      <w:pPr>
                        <w:pStyle w:val="TableParagraph"/>
                        <w:spacing w:before="31" w:line="249" w:lineRule="exact"/>
                        <w:ind w:left="2238" w:right="2219"/>
                        <w:rPr>
                          <w:b/>
                        </w:rPr>
                      </w:pPr>
                      <w:r>
                        <w:rPr>
                          <w:b/>
                        </w:rPr>
                        <w:t>MEMORANDUM</w:t>
                      </w:r>
                      <w:r>
                        <w:rPr>
                          <w:b/>
                          <w:spacing w:val="-6"/>
                        </w:rPr>
                        <w:t xml:space="preserve"> </w:t>
                      </w:r>
                      <w:r>
                        <w:rPr>
                          <w:b/>
                        </w:rPr>
                        <w:t>OF</w:t>
                      </w:r>
                      <w:r>
                        <w:rPr>
                          <w:b/>
                          <w:spacing w:val="-6"/>
                        </w:rPr>
                        <w:t xml:space="preserve"> </w:t>
                      </w:r>
                      <w:r>
                        <w:rPr>
                          <w:b/>
                          <w:spacing w:val="-2"/>
                        </w:rPr>
                        <w:t>AGREEMENT</w:t>
                      </w:r>
                    </w:p>
                  </w:tc>
                  <w:tc>
                    <w:tcPr>
                      <w:tcW w:w="1280" w:type="dxa"/>
                    </w:tcPr>
                    <w:p w14:paraId="11709B7C" w14:textId="77777777" w:rsidR="003D62F8" w:rsidRDefault="00D0243A">
                      <w:pPr>
                        <w:pStyle w:val="TableParagraph"/>
                        <w:spacing w:before="31" w:line="249" w:lineRule="exact"/>
                        <w:ind w:left="303"/>
                        <w:jc w:val="left"/>
                      </w:pPr>
                      <w:r>
                        <w:rPr>
                          <w:sz w:val="18"/>
                        </w:rPr>
                        <w:t>Page</w:t>
                      </w:r>
                      <w:r>
                        <w:rPr>
                          <w:spacing w:val="-6"/>
                          <w:sz w:val="18"/>
                        </w:rPr>
                        <w:t xml:space="preserve"> </w:t>
                      </w:r>
                      <w:r>
                        <w:rPr>
                          <w:spacing w:val="-5"/>
                          <w:sz w:val="18"/>
                        </w:rPr>
                        <w:fldChar w:fldCharType="begin"/>
                      </w:r>
                      <w:r>
                        <w:rPr>
                          <w:spacing w:val="-5"/>
                          <w:sz w:val="18"/>
                        </w:rPr>
                        <w:instrText xml:space="preserve"> PAGE </w:instrText>
                      </w:r>
                      <w:r>
                        <w:rPr>
                          <w:spacing w:val="-5"/>
                          <w:sz w:val="18"/>
                        </w:rPr>
                        <w:fldChar w:fldCharType="separate"/>
                      </w:r>
                      <w:r w:rsidR="00871A25">
                        <w:rPr>
                          <w:noProof/>
                          <w:spacing w:val="-5"/>
                          <w:sz w:val="18"/>
                        </w:rPr>
                        <w:t>3</w:t>
                      </w:r>
                      <w:r>
                        <w:rPr>
                          <w:spacing w:val="-5"/>
                          <w:sz w:val="18"/>
                        </w:rPr>
                        <w:fldChar w:fldCharType="end"/>
                      </w:r>
                      <w:r>
                        <w:rPr>
                          <w:spacing w:val="-5"/>
                          <w:sz w:val="18"/>
                        </w:rPr>
                        <w:t>/</w:t>
                      </w:r>
                      <w:r>
                        <w:rPr>
                          <w:spacing w:val="-5"/>
                        </w:rPr>
                        <w:fldChar w:fldCharType="begin"/>
                      </w:r>
                      <w:r>
                        <w:rPr>
                          <w:spacing w:val="-5"/>
                        </w:rPr>
                        <w:instrText xml:space="preserve"> NUMPAGES </w:instrText>
                      </w:r>
                      <w:r>
                        <w:rPr>
                          <w:spacing w:val="-5"/>
                        </w:rPr>
                        <w:fldChar w:fldCharType="separate"/>
                      </w:r>
                      <w:r w:rsidR="00871A25">
                        <w:rPr>
                          <w:noProof/>
                          <w:spacing w:val="-5"/>
                        </w:rPr>
                        <w:t>5</w:t>
                      </w:r>
                      <w:r>
                        <w:rPr>
                          <w:spacing w:val="-5"/>
                        </w:rPr>
                        <w:fldChar w:fldCharType="end"/>
                      </w:r>
                    </w:p>
                  </w:tc>
                </w:tr>
              </w:tbl>
              <w:p w14:paraId="15038A77" w14:textId="77777777" w:rsidR="003D62F8" w:rsidRDefault="003D62F8">
                <w:pPr>
                  <w:pStyle w:val="BodyText"/>
                </w:pPr>
              </w:p>
            </w:txbxContent>
          </v:textbox>
          <w10:wrap anchorx="page" anchory="page"/>
        </v:shape>
      </w:pict>
    </w:r>
    <w:r w:rsidR="00D0243A">
      <w:rPr>
        <w:noProof/>
      </w:rPr>
      <w:drawing>
        <wp:anchor distT="0" distB="0" distL="0" distR="0" simplePos="0" relativeHeight="487430144" behindDoc="1" locked="0" layoutInCell="1" allowOverlap="1" wp14:anchorId="6F7BA482" wp14:editId="7562F713">
          <wp:simplePos x="0" y="0"/>
          <wp:positionH relativeFrom="page">
            <wp:posOffset>750570</wp:posOffset>
          </wp:positionH>
          <wp:positionV relativeFrom="page">
            <wp:posOffset>681887</wp:posOffset>
          </wp:positionV>
          <wp:extent cx="733425" cy="733425"/>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3" cstate="print"/>
                  <a:stretch>
                    <a:fillRect/>
                  </a:stretch>
                </pic:blipFill>
                <pic:spPr>
                  <a:xfrm>
                    <a:off x="0" y="0"/>
                    <a:ext cx="733425" cy="73342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CD8FF" w14:textId="77777777" w:rsidR="003D62F8" w:rsidRDefault="00BC6254">
    <w:pPr>
      <w:pStyle w:val="BodyText"/>
      <w:spacing w:line="14" w:lineRule="auto"/>
      <w:rPr>
        <w:sz w:val="20"/>
      </w:rPr>
    </w:pPr>
    <w:r>
      <w:pict w14:anchorId="70AD8AD0">
        <v:shapetype id="_x0000_t202" coordsize="21600,21600" o:spt="202" path="m,l,21600r21600,l21600,xe">
          <v:stroke joinstyle="miter"/>
          <v:path gradientshapeok="t" o:connecttype="rect"/>
        </v:shapetype>
        <v:shape id="docshape4" o:spid="_x0000_s2049" type="#_x0000_t202" style="position:absolute;margin-left:52pt;margin-top:51pt;width:509pt;height:79.95pt;z-index:15730176;mso-position-horizontal-relative:page;mso-position-vertical-relative:page"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60"/>
                  <w:gridCol w:w="7520"/>
                  <w:gridCol w:w="1280"/>
                </w:tblGrid>
                <w:tr w:rsidR="003D62F8" w14:paraId="375284CA" w14:textId="77777777">
                  <w:trPr>
                    <w:trHeight w:val="1240"/>
                  </w:trPr>
                  <w:tc>
                    <w:tcPr>
                      <w:tcW w:w="1360" w:type="dxa"/>
                    </w:tcPr>
                    <w:p w14:paraId="0FF3551C" w14:textId="77777777" w:rsidR="003D62F8" w:rsidRDefault="003D62F8">
                      <w:pPr>
                        <w:pStyle w:val="TableParagraph"/>
                        <w:jc w:val="left"/>
                        <w:rPr>
                          <w:rFonts w:ascii="Times New Roman"/>
                          <w:sz w:val="20"/>
                        </w:rPr>
                      </w:pPr>
                    </w:p>
                  </w:tc>
                  <w:tc>
                    <w:tcPr>
                      <w:tcW w:w="8800" w:type="dxa"/>
                      <w:gridSpan w:val="2"/>
                    </w:tcPr>
                    <w:p w14:paraId="0514D56A" w14:textId="77777777" w:rsidR="003D62F8" w:rsidRDefault="00D0243A">
                      <w:pPr>
                        <w:pStyle w:val="TableParagraph"/>
                        <w:spacing w:before="60"/>
                        <w:ind w:left="2329" w:right="2313"/>
                        <w:rPr>
                          <w:b/>
                          <w:sz w:val="20"/>
                        </w:rPr>
                      </w:pPr>
                      <w:r>
                        <w:rPr>
                          <w:b/>
                          <w:sz w:val="20"/>
                        </w:rPr>
                        <w:t>TECHNOLOGICAL</w:t>
                      </w:r>
                      <w:r>
                        <w:rPr>
                          <w:b/>
                          <w:spacing w:val="-12"/>
                          <w:sz w:val="20"/>
                        </w:rPr>
                        <w:t xml:space="preserve"> </w:t>
                      </w:r>
                      <w:r>
                        <w:rPr>
                          <w:b/>
                          <w:sz w:val="20"/>
                        </w:rPr>
                        <w:t>UNIVERSITY</w:t>
                      </w:r>
                      <w:r>
                        <w:rPr>
                          <w:b/>
                          <w:spacing w:val="-11"/>
                          <w:sz w:val="20"/>
                        </w:rPr>
                        <w:t xml:space="preserve"> </w:t>
                      </w:r>
                      <w:r>
                        <w:rPr>
                          <w:b/>
                          <w:sz w:val="20"/>
                        </w:rPr>
                        <w:t>OF</w:t>
                      </w:r>
                      <w:r>
                        <w:rPr>
                          <w:b/>
                          <w:spacing w:val="-11"/>
                          <w:sz w:val="20"/>
                        </w:rPr>
                        <w:t xml:space="preserve"> </w:t>
                      </w:r>
                      <w:r>
                        <w:rPr>
                          <w:b/>
                          <w:sz w:val="20"/>
                        </w:rPr>
                        <w:t>THE</w:t>
                      </w:r>
                      <w:r>
                        <w:rPr>
                          <w:b/>
                          <w:spacing w:val="-12"/>
                          <w:sz w:val="20"/>
                        </w:rPr>
                        <w:t xml:space="preserve"> </w:t>
                      </w:r>
                      <w:r>
                        <w:rPr>
                          <w:b/>
                          <w:sz w:val="20"/>
                        </w:rPr>
                        <w:t>PHILIPPINES CAVITE CAMPUS</w:t>
                      </w:r>
                    </w:p>
                    <w:p w14:paraId="0B4BE681" w14:textId="77777777" w:rsidR="003D62F8" w:rsidRDefault="00D0243A">
                      <w:pPr>
                        <w:pStyle w:val="TableParagraph"/>
                        <w:ind w:left="1788" w:right="1772"/>
                        <w:rPr>
                          <w:sz w:val="18"/>
                        </w:rPr>
                      </w:pPr>
                      <w:r>
                        <w:rPr>
                          <w:sz w:val="18"/>
                        </w:rPr>
                        <w:t>Carlos</w:t>
                      </w:r>
                      <w:r>
                        <w:rPr>
                          <w:spacing w:val="-10"/>
                          <w:sz w:val="18"/>
                        </w:rPr>
                        <w:t xml:space="preserve"> </w:t>
                      </w:r>
                      <w:r>
                        <w:rPr>
                          <w:sz w:val="18"/>
                        </w:rPr>
                        <w:t>Q.</w:t>
                      </w:r>
                      <w:r>
                        <w:rPr>
                          <w:spacing w:val="-10"/>
                          <w:sz w:val="18"/>
                        </w:rPr>
                        <w:t xml:space="preserve"> </w:t>
                      </w:r>
                      <w:r>
                        <w:rPr>
                          <w:sz w:val="18"/>
                        </w:rPr>
                        <w:t>Trinidad</w:t>
                      </w:r>
                      <w:r>
                        <w:rPr>
                          <w:spacing w:val="-10"/>
                          <w:sz w:val="18"/>
                        </w:rPr>
                        <w:t xml:space="preserve"> </w:t>
                      </w:r>
                      <w:r>
                        <w:rPr>
                          <w:sz w:val="18"/>
                        </w:rPr>
                        <w:t>Avenue,</w:t>
                      </w:r>
                      <w:r>
                        <w:rPr>
                          <w:spacing w:val="-10"/>
                          <w:sz w:val="18"/>
                        </w:rPr>
                        <w:t xml:space="preserve"> </w:t>
                      </w:r>
                      <w:proofErr w:type="spellStart"/>
                      <w:r>
                        <w:rPr>
                          <w:sz w:val="18"/>
                        </w:rPr>
                        <w:t>Salawag</w:t>
                      </w:r>
                      <w:proofErr w:type="spellEnd"/>
                      <w:r>
                        <w:rPr>
                          <w:sz w:val="18"/>
                        </w:rPr>
                        <w:t>,</w:t>
                      </w:r>
                      <w:r>
                        <w:rPr>
                          <w:spacing w:val="-10"/>
                          <w:sz w:val="18"/>
                        </w:rPr>
                        <w:t xml:space="preserve"> </w:t>
                      </w:r>
                      <w:proofErr w:type="spellStart"/>
                      <w:r>
                        <w:rPr>
                          <w:sz w:val="18"/>
                        </w:rPr>
                        <w:t>Dasmariñas</w:t>
                      </w:r>
                      <w:proofErr w:type="spellEnd"/>
                      <w:r>
                        <w:rPr>
                          <w:spacing w:val="-10"/>
                          <w:sz w:val="18"/>
                        </w:rPr>
                        <w:t xml:space="preserve"> </w:t>
                      </w:r>
                      <w:r>
                        <w:rPr>
                          <w:sz w:val="18"/>
                        </w:rPr>
                        <w:t>City,</w:t>
                      </w:r>
                      <w:r>
                        <w:rPr>
                          <w:spacing w:val="-10"/>
                          <w:sz w:val="18"/>
                        </w:rPr>
                        <w:t xml:space="preserve"> </w:t>
                      </w:r>
                      <w:r>
                        <w:rPr>
                          <w:sz w:val="18"/>
                        </w:rPr>
                        <w:t>Cavite,</w:t>
                      </w:r>
                      <w:r>
                        <w:rPr>
                          <w:spacing w:val="-10"/>
                          <w:sz w:val="18"/>
                        </w:rPr>
                        <w:t xml:space="preserve"> </w:t>
                      </w:r>
                      <w:r>
                        <w:rPr>
                          <w:sz w:val="18"/>
                        </w:rPr>
                        <w:t>Philippines Telefax: (046) 416-4920</w:t>
                      </w:r>
                    </w:p>
                    <w:p w14:paraId="79D68FAB" w14:textId="77777777" w:rsidR="003D62F8" w:rsidRDefault="00D0243A">
                      <w:pPr>
                        <w:pStyle w:val="TableParagraph"/>
                        <w:ind w:left="2327" w:right="2313"/>
                        <w:rPr>
                          <w:sz w:val="18"/>
                        </w:rPr>
                      </w:pPr>
                      <w:r>
                        <w:rPr>
                          <w:sz w:val="18"/>
                        </w:rPr>
                        <w:t>Email:</w:t>
                      </w:r>
                      <w:r>
                        <w:rPr>
                          <w:spacing w:val="-7"/>
                          <w:sz w:val="18"/>
                        </w:rPr>
                        <w:t xml:space="preserve"> </w:t>
                      </w:r>
                      <w:hyperlink r:id="rId1">
                        <w:r>
                          <w:rPr>
                            <w:sz w:val="18"/>
                          </w:rPr>
                          <w:t>cavite@tup.edu.ph</w:t>
                        </w:r>
                      </w:hyperlink>
                      <w:r>
                        <w:rPr>
                          <w:spacing w:val="-7"/>
                          <w:sz w:val="18"/>
                        </w:rPr>
                        <w:t xml:space="preserve"> </w:t>
                      </w:r>
                      <w:r>
                        <w:rPr>
                          <w:rFonts w:ascii="Microsoft Sans Serif" w:hAnsi="Microsoft Sans Serif"/>
                          <w:sz w:val="18"/>
                        </w:rPr>
                        <w:t>│</w:t>
                      </w:r>
                      <w:r>
                        <w:rPr>
                          <w:rFonts w:ascii="Microsoft Sans Serif" w:hAnsi="Microsoft Sans Serif"/>
                          <w:spacing w:val="20"/>
                          <w:sz w:val="18"/>
                        </w:rPr>
                        <w:t xml:space="preserve"> </w:t>
                      </w:r>
                      <w:r>
                        <w:rPr>
                          <w:sz w:val="18"/>
                        </w:rPr>
                        <w:t>Website:</w:t>
                      </w:r>
                      <w:r>
                        <w:rPr>
                          <w:spacing w:val="-7"/>
                          <w:sz w:val="18"/>
                        </w:rPr>
                        <w:t xml:space="preserve"> </w:t>
                      </w:r>
                      <w:hyperlink r:id="rId2">
                        <w:r>
                          <w:rPr>
                            <w:spacing w:val="-2"/>
                            <w:sz w:val="18"/>
                          </w:rPr>
                          <w:t>www.tup.edu.ph</w:t>
                        </w:r>
                      </w:hyperlink>
                    </w:p>
                  </w:tc>
                </w:tr>
                <w:tr w:rsidR="003D62F8" w14:paraId="5D4E1513" w14:textId="77777777">
                  <w:trPr>
                    <w:trHeight w:val="299"/>
                  </w:trPr>
                  <w:tc>
                    <w:tcPr>
                      <w:tcW w:w="1360" w:type="dxa"/>
                    </w:tcPr>
                    <w:p w14:paraId="73BD01FC" w14:textId="77777777" w:rsidR="003D62F8" w:rsidRDefault="00D0243A">
                      <w:pPr>
                        <w:pStyle w:val="TableParagraph"/>
                        <w:spacing w:before="31" w:line="249" w:lineRule="exact"/>
                        <w:ind w:left="497" w:right="478"/>
                        <w:rPr>
                          <w:b/>
                        </w:rPr>
                      </w:pPr>
                      <w:r>
                        <w:rPr>
                          <w:b/>
                          <w:spacing w:val="-5"/>
                        </w:rPr>
                        <w:t>OJP</w:t>
                      </w:r>
                    </w:p>
                  </w:tc>
                  <w:tc>
                    <w:tcPr>
                      <w:tcW w:w="7520" w:type="dxa"/>
                    </w:tcPr>
                    <w:p w14:paraId="35022120" w14:textId="77777777" w:rsidR="003D62F8" w:rsidRDefault="00D0243A">
                      <w:pPr>
                        <w:pStyle w:val="TableParagraph"/>
                        <w:spacing w:before="31" w:line="249" w:lineRule="exact"/>
                        <w:ind w:left="2238" w:right="2219"/>
                        <w:rPr>
                          <w:b/>
                        </w:rPr>
                      </w:pPr>
                      <w:r>
                        <w:rPr>
                          <w:b/>
                        </w:rPr>
                        <w:t>MEMORANDUM</w:t>
                      </w:r>
                      <w:r>
                        <w:rPr>
                          <w:b/>
                          <w:spacing w:val="-6"/>
                        </w:rPr>
                        <w:t xml:space="preserve"> </w:t>
                      </w:r>
                      <w:r>
                        <w:rPr>
                          <w:b/>
                        </w:rPr>
                        <w:t>OF</w:t>
                      </w:r>
                      <w:r>
                        <w:rPr>
                          <w:b/>
                          <w:spacing w:val="-6"/>
                        </w:rPr>
                        <w:t xml:space="preserve"> </w:t>
                      </w:r>
                      <w:r>
                        <w:rPr>
                          <w:b/>
                          <w:spacing w:val="-2"/>
                        </w:rPr>
                        <w:t>AGREEMENT</w:t>
                      </w:r>
                    </w:p>
                  </w:tc>
                  <w:tc>
                    <w:tcPr>
                      <w:tcW w:w="1280" w:type="dxa"/>
                    </w:tcPr>
                    <w:p w14:paraId="2DBD96C7" w14:textId="77777777" w:rsidR="003D62F8" w:rsidRDefault="00D0243A">
                      <w:pPr>
                        <w:pStyle w:val="TableParagraph"/>
                        <w:spacing w:before="31" w:line="249" w:lineRule="exact"/>
                        <w:ind w:left="303"/>
                        <w:jc w:val="left"/>
                      </w:pPr>
                      <w:r>
                        <w:rPr>
                          <w:sz w:val="18"/>
                        </w:rPr>
                        <w:t>Page</w:t>
                      </w:r>
                      <w:r>
                        <w:rPr>
                          <w:spacing w:val="-6"/>
                          <w:sz w:val="18"/>
                        </w:rPr>
                        <w:t xml:space="preserve"> </w:t>
                      </w:r>
                      <w:r>
                        <w:rPr>
                          <w:spacing w:val="-5"/>
                          <w:sz w:val="18"/>
                        </w:rPr>
                        <w:fldChar w:fldCharType="begin"/>
                      </w:r>
                      <w:r>
                        <w:rPr>
                          <w:spacing w:val="-5"/>
                          <w:sz w:val="18"/>
                        </w:rPr>
                        <w:instrText xml:space="preserve"> PAGE </w:instrText>
                      </w:r>
                      <w:r>
                        <w:rPr>
                          <w:spacing w:val="-5"/>
                          <w:sz w:val="18"/>
                        </w:rPr>
                        <w:fldChar w:fldCharType="separate"/>
                      </w:r>
                      <w:r w:rsidR="00871A25">
                        <w:rPr>
                          <w:noProof/>
                          <w:spacing w:val="-5"/>
                          <w:sz w:val="18"/>
                        </w:rPr>
                        <w:t>5</w:t>
                      </w:r>
                      <w:r>
                        <w:rPr>
                          <w:spacing w:val="-5"/>
                          <w:sz w:val="18"/>
                        </w:rPr>
                        <w:fldChar w:fldCharType="end"/>
                      </w:r>
                      <w:r>
                        <w:rPr>
                          <w:spacing w:val="-5"/>
                          <w:sz w:val="18"/>
                        </w:rPr>
                        <w:t>/</w:t>
                      </w:r>
                      <w:r>
                        <w:rPr>
                          <w:spacing w:val="-5"/>
                        </w:rPr>
                        <w:fldChar w:fldCharType="begin"/>
                      </w:r>
                      <w:r>
                        <w:rPr>
                          <w:spacing w:val="-5"/>
                        </w:rPr>
                        <w:instrText xml:space="preserve"> NUMPAGES </w:instrText>
                      </w:r>
                      <w:r>
                        <w:rPr>
                          <w:spacing w:val="-5"/>
                        </w:rPr>
                        <w:fldChar w:fldCharType="separate"/>
                      </w:r>
                      <w:r w:rsidR="00871A25">
                        <w:rPr>
                          <w:noProof/>
                          <w:spacing w:val="-5"/>
                        </w:rPr>
                        <w:t>5</w:t>
                      </w:r>
                      <w:r>
                        <w:rPr>
                          <w:spacing w:val="-5"/>
                        </w:rPr>
                        <w:fldChar w:fldCharType="end"/>
                      </w:r>
                    </w:p>
                  </w:tc>
                </w:tr>
              </w:tbl>
              <w:p w14:paraId="178B705E" w14:textId="77777777" w:rsidR="003D62F8" w:rsidRDefault="003D62F8">
                <w:pPr>
                  <w:pStyle w:val="BodyText"/>
                </w:pPr>
              </w:p>
            </w:txbxContent>
          </v:textbox>
          <w10:wrap anchorx="page" anchory="page"/>
        </v:shape>
      </w:pict>
    </w:r>
    <w:r w:rsidR="00D0243A">
      <w:rPr>
        <w:noProof/>
      </w:rPr>
      <w:drawing>
        <wp:anchor distT="0" distB="0" distL="0" distR="0" simplePos="0" relativeHeight="487430656" behindDoc="1" locked="0" layoutInCell="1" allowOverlap="1" wp14:anchorId="4CB33197" wp14:editId="11825A94">
          <wp:simplePos x="0" y="0"/>
          <wp:positionH relativeFrom="page">
            <wp:posOffset>750570</wp:posOffset>
          </wp:positionH>
          <wp:positionV relativeFrom="page">
            <wp:posOffset>681887</wp:posOffset>
          </wp:positionV>
          <wp:extent cx="733425" cy="73342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3" cstate="print"/>
                  <a:stretch>
                    <a:fillRect/>
                  </a:stretch>
                </pic:blipFill>
                <pic:spPr>
                  <a:xfrm>
                    <a:off x="0" y="0"/>
                    <a:ext cx="733425" cy="7334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8E5867"/>
    <w:multiLevelType w:val="hybridMultilevel"/>
    <w:tmpl w:val="40EE5CB0"/>
    <w:lvl w:ilvl="0" w:tplc="39108018">
      <w:start w:val="9"/>
      <w:numFmt w:val="upperLetter"/>
      <w:lvlText w:val="%1."/>
      <w:lvlJc w:val="left"/>
      <w:pPr>
        <w:ind w:left="932" w:hanging="720"/>
      </w:pPr>
      <w:rPr>
        <w:rFonts w:ascii="Calibri" w:eastAsia="Calibri" w:hAnsi="Calibri" w:cs="Calibri" w:hint="default"/>
        <w:b/>
        <w:bCs/>
        <w:i w:val="0"/>
        <w:iCs w:val="0"/>
        <w:spacing w:val="-1"/>
        <w:w w:val="100"/>
        <w:sz w:val="22"/>
        <w:szCs w:val="22"/>
        <w:lang w:val="en-US" w:eastAsia="en-US" w:bidi="ar-SA"/>
      </w:rPr>
    </w:lvl>
    <w:lvl w:ilvl="1" w:tplc="C13C9DDC">
      <w:numFmt w:val="bullet"/>
      <w:lvlText w:val="•"/>
      <w:lvlJc w:val="left"/>
      <w:pPr>
        <w:ind w:left="1884" w:hanging="720"/>
      </w:pPr>
      <w:rPr>
        <w:rFonts w:hint="default"/>
        <w:lang w:val="en-US" w:eastAsia="en-US" w:bidi="ar-SA"/>
      </w:rPr>
    </w:lvl>
    <w:lvl w:ilvl="2" w:tplc="AE520E10">
      <w:numFmt w:val="bullet"/>
      <w:lvlText w:val="•"/>
      <w:lvlJc w:val="left"/>
      <w:pPr>
        <w:ind w:left="2828" w:hanging="720"/>
      </w:pPr>
      <w:rPr>
        <w:rFonts w:hint="default"/>
        <w:lang w:val="en-US" w:eastAsia="en-US" w:bidi="ar-SA"/>
      </w:rPr>
    </w:lvl>
    <w:lvl w:ilvl="3" w:tplc="C960FE02">
      <w:numFmt w:val="bullet"/>
      <w:lvlText w:val="•"/>
      <w:lvlJc w:val="left"/>
      <w:pPr>
        <w:ind w:left="3772" w:hanging="720"/>
      </w:pPr>
      <w:rPr>
        <w:rFonts w:hint="default"/>
        <w:lang w:val="en-US" w:eastAsia="en-US" w:bidi="ar-SA"/>
      </w:rPr>
    </w:lvl>
    <w:lvl w:ilvl="4" w:tplc="4874D7D2">
      <w:numFmt w:val="bullet"/>
      <w:lvlText w:val="•"/>
      <w:lvlJc w:val="left"/>
      <w:pPr>
        <w:ind w:left="4716" w:hanging="720"/>
      </w:pPr>
      <w:rPr>
        <w:rFonts w:hint="default"/>
        <w:lang w:val="en-US" w:eastAsia="en-US" w:bidi="ar-SA"/>
      </w:rPr>
    </w:lvl>
    <w:lvl w:ilvl="5" w:tplc="30D8165A">
      <w:numFmt w:val="bullet"/>
      <w:lvlText w:val="•"/>
      <w:lvlJc w:val="left"/>
      <w:pPr>
        <w:ind w:left="5660" w:hanging="720"/>
      </w:pPr>
      <w:rPr>
        <w:rFonts w:hint="default"/>
        <w:lang w:val="en-US" w:eastAsia="en-US" w:bidi="ar-SA"/>
      </w:rPr>
    </w:lvl>
    <w:lvl w:ilvl="6" w:tplc="C0C8593A">
      <w:numFmt w:val="bullet"/>
      <w:lvlText w:val="•"/>
      <w:lvlJc w:val="left"/>
      <w:pPr>
        <w:ind w:left="6604" w:hanging="720"/>
      </w:pPr>
      <w:rPr>
        <w:rFonts w:hint="default"/>
        <w:lang w:val="en-US" w:eastAsia="en-US" w:bidi="ar-SA"/>
      </w:rPr>
    </w:lvl>
    <w:lvl w:ilvl="7" w:tplc="85884FF2">
      <w:numFmt w:val="bullet"/>
      <w:lvlText w:val="•"/>
      <w:lvlJc w:val="left"/>
      <w:pPr>
        <w:ind w:left="7548" w:hanging="720"/>
      </w:pPr>
      <w:rPr>
        <w:rFonts w:hint="default"/>
        <w:lang w:val="en-US" w:eastAsia="en-US" w:bidi="ar-SA"/>
      </w:rPr>
    </w:lvl>
    <w:lvl w:ilvl="8" w:tplc="7EB67006">
      <w:numFmt w:val="bullet"/>
      <w:lvlText w:val="•"/>
      <w:lvlJc w:val="left"/>
      <w:pPr>
        <w:ind w:left="8492" w:hanging="720"/>
      </w:pPr>
      <w:rPr>
        <w:rFonts w:hint="default"/>
        <w:lang w:val="en-US" w:eastAsia="en-US" w:bidi="ar-SA"/>
      </w:rPr>
    </w:lvl>
  </w:abstractNum>
  <w:abstractNum w:abstractNumId="1" w15:restartNumberingAfterBreak="0">
    <w:nsid w:val="78563DF1"/>
    <w:multiLevelType w:val="hybridMultilevel"/>
    <w:tmpl w:val="EAECFEB6"/>
    <w:lvl w:ilvl="0" w:tplc="2572CF52">
      <w:start w:val="1"/>
      <w:numFmt w:val="upperLetter"/>
      <w:lvlText w:val="%1."/>
      <w:lvlJc w:val="left"/>
      <w:pPr>
        <w:ind w:left="932" w:hanging="720"/>
      </w:pPr>
      <w:rPr>
        <w:rFonts w:ascii="Calibri" w:eastAsia="Calibri" w:hAnsi="Calibri" w:cs="Calibri" w:hint="default"/>
        <w:b/>
        <w:bCs/>
        <w:i w:val="0"/>
        <w:iCs w:val="0"/>
        <w:spacing w:val="0"/>
        <w:w w:val="100"/>
        <w:sz w:val="22"/>
        <w:szCs w:val="22"/>
        <w:lang w:val="en-US" w:eastAsia="en-US" w:bidi="ar-SA"/>
      </w:rPr>
    </w:lvl>
    <w:lvl w:ilvl="1" w:tplc="F21009F0">
      <w:start w:val="1"/>
      <w:numFmt w:val="decimal"/>
      <w:lvlText w:val="%2."/>
      <w:lvlJc w:val="left"/>
      <w:pPr>
        <w:ind w:left="932" w:hanging="720"/>
      </w:pPr>
      <w:rPr>
        <w:rFonts w:ascii="Calibri" w:eastAsia="Calibri" w:hAnsi="Calibri" w:cs="Calibri" w:hint="default"/>
        <w:b w:val="0"/>
        <w:bCs w:val="0"/>
        <w:i w:val="0"/>
        <w:iCs w:val="0"/>
        <w:spacing w:val="-1"/>
        <w:w w:val="100"/>
        <w:sz w:val="22"/>
        <w:szCs w:val="22"/>
        <w:lang w:val="en-US" w:eastAsia="en-US" w:bidi="ar-SA"/>
      </w:rPr>
    </w:lvl>
    <w:lvl w:ilvl="2" w:tplc="B502A50E">
      <w:start w:val="1"/>
      <w:numFmt w:val="lowerLetter"/>
      <w:lvlText w:val="%3)"/>
      <w:lvlJc w:val="left"/>
      <w:pPr>
        <w:ind w:left="1052" w:hanging="420"/>
      </w:pPr>
      <w:rPr>
        <w:rFonts w:ascii="Calibri" w:eastAsia="Calibri" w:hAnsi="Calibri" w:cs="Calibri" w:hint="default"/>
        <w:b w:val="0"/>
        <w:bCs w:val="0"/>
        <w:i w:val="0"/>
        <w:iCs w:val="0"/>
        <w:spacing w:val="-1"/>
        <w:w w:val="100"/>
        <w:sz w:val="22"/>
        <w:szCs w:val="22"/>
        <w:lang w:val="en-US" w:eastAsia="en-US" w:bidi="ar-SA"/>
      </w:rPr>
    </w:lvl>
    <w:lvl w:ilvl="3" w:tplc="74045810">
      <w:numFmt w:val="bullet"/>
      <w:lvlText w:val="•"/>
      <w:lvlJc w:val="left"/>
      <w:pPr>
        <w:ind w:left="2225" w:hanging="420"/>
      </w:pPr>
      <w:rPr>
        <w:rFonts w:hint="default"/>
        <w:lang w:val="en-US" w:eastAsia="en-US" w:bidi="ar-SA"/>
      </w:rPr>
    </w:lvl>
    <w:lvl w:ilvl="4" w:tplc="E8360206">
      <w:numFmt w:val="bullet"/>
      <w:lvlText w:val="•"/>
      <w:lvlJc w:val="left"/>
      <w:pPr>
        <w:ind w:left="3390" w:hanging="420"/>
      </w:pPr>
      <w:rPr>
        <w:rFonts w:hint="default"/>
        <w:lang w:val="en-US" w:eastAsia="en-US" w:bidi="ar-SA"/>
      </w:rPr>
    </w:lvl>
    <w:lvl w:ilvl="5" w:tplc="F7CC0A4A">
      <w:numFmt w:val="bullet"/>
      <w:lvlText w:val="•"/>
      <w:lvlJc w:val="left"/>
      <w:pPr>
        <w:ind w:left="4555" w:hanging="420"/>
      </w:pPr>
      <w:rPr>
        <w:rFonts w:hint="default"/>
        <w:lang w:val="en-US" w:eastAsia="en-US" w:bidi="ar-SA"/>
      </w:rPr>
    </w:lvl>
    <w:lvl w:ilvl="6" w:tplc="1982E280">
      <w:numFmt w:val="bullet"/>
      <w:lvlText w:val="•"/>
      <w:lvlJc w:val="left"/>
      <w:pPr>
        <w:ind w:left="5720" w:hanging="420"/>
      </w:pPr>
      <w:rPr>
        <w:rFonts w:hint="default"/>
        <w:lang w:val="en-US" w:eastAsia="en-US" w:bidi="ar-SA"/>
      </w:rPr>
    </w:lvl>
    <w:lvl w:ilvl="7" w:tplc="E8F6EDB0">
      <w:numFmt w:val="bullet"/>
      <w:lvlText w:val="•"/>
      <w:lvlJc w:val="left"/>
      <w:pPr>
        <w:ind w:left="6885" w:hanging="420"/>
      </w:pPr>
      <w:rPr>
        <w:rFonts w:hint="default"/>
        <w:lang w:val="en-US" w:eastAsia="en-US" w:bidi="ar-SA"/>
      </w:rPr>
    </w:lvl>
    <w:lvl w:ilvl="8" w:tplc="186A0B3E">
      <w:numFmt w:val="bullet"/>
      <w:lvlText w:val="•"/>
      <w:lvlJc w:val="left"/>
      <w:pPr>
        <w:ind w:left="8050" w:hanging="42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D62F8"/>
    <w:rsid w:val="000D32CC"/>
    <w:rsid w:val="00150755"/>
    <w:rsid w:val="001A7A2E"/>
    <w:rsid w:val="001F3C09"/>
    <w:rsid w:val="00352172"/>
    <w:rsid w:val="00392252"/>
    <w:rsid w:val="003D62F8"/>
    <w:rsid w:val="00462E6E"/>
    <w:rsid w:val="006F3282"/>
    <w:rsid w:val="00865341"/>
    <w:rsid w:val="00871A25"/>
    <w:rsid w:val="009603A6"/>
    <w:rsid w:val="00A83327"/>
    <w:rsid w:val="00BC6254"/>
    <w:rsid w:val="00C858F3"/>
    <w:rsid w:val="00CA16D2"/>
    <w:rsid w:val="00D0243A"/>
    <w:rsid w:val="00F35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2867DEB"/>
  <w15:docId w15:val="{F800329B-B25C-4A45-A197-517AD3859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932" w:hanging="7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212"/>
      <w:jc w:val="both"/>
    </w:pPr>
  </w:style>
  <w:style w:type="paragraph" w:customStyle="1" w:styleId="TableParagraph">
    <w:name w:val="Table Paragraph"/>
    <w:basedOn w:val="Normal"/>
    <w:uiPriority w:val="1"/>
    <w:qFormat/>
    <w:pPr>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ww.tup.edu.ph/" TargetMode="External"/><Relationship Id="rId1" Type="http://schemas.openxmlformats.org/officeDocument/2006/relationships/hyperlink" Target="mailto:cavite@tup.edu.ph"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ww.tup.edu.ph/" TargetMode="External"/><Relationship Id="rId1" Type="http://schemas.openxmlformats.org/officeDocument/2006/relationships/hyperlink" Target="mailto:cavite@tup.edu.ph" TargetMode="External"/></Relationships>
</file>

<file path=word/_rels/header3.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ww.tup.edu.ph/" TargetMode="External"/><Relationship Id="rId1" Type="http://schemas.openxmlformats.org/officeDocument/2006/relationships/hyperlink" Target="mailto:cavite@tup.edu.ph" TargetMode="External"/></Relationships>
</file>

<file path=word/_rels/header4.xml.rels><?xml version="1.0" encoding="UTF-8" standalone="yes"?>
<Relationships xmlns="http://schemas.openxmlformats.org/package/2006/relationships"><Relationship Id="rId3" Type="http://schemas.openxmlformats.org/officeDocument/2006/relationships/image" Target="media/image1.png"/><Relationship Id="rId2" Type="http://schemas.openxmlformats.org/officeDocument/2006/relationships/hyperlink" Target="http://www.tup.edu.ph/" TargetMode="External"/><Relationship Id="rId1" Type="http://schemas.openxmlformats.org/officeDocument/2006/relationships/hyperlink" Target="mailto:cavite@tup.edu.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350</TotalTime>
  <Pages>1</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MOA-2023.docx</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MOA-2023.docx</dc:title>
  <cp:lastModifiedBy>admin</cp:lastModifiedBy>
  <cp:revision>5</cp:revision>
  <cp:lastPrinted>2023-03-01T08:42:00Z</cp:lastPrinted>
  <dcterms:created xsi:type="dcterms:W3CDTF">2023-02-28T23:37:00Z</dcterms:created>
  <dcterms:modified xsi:type="dcterms:W3CDTF">2023-03-01T13:37:00Z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m112 Google Docs Renderer</vt:lpwstr>
  </property>
  <property fmtid="{D5CDD505-2E9C-101B-9397-08002B2CF9AE}" pid="3" name="GrammarlyDocumentId">
    <vt:lpwstr>57d31cedb8e86bd41fee0f39329bde37befdc1bda7dd535f3e603c616ad67dd4</vt:lpwstr>
  </property>
</Properties>
</file>