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F904400" w:rsidR="002E2D4C" w:rsidRDefault="00860C89" w:rsidP="00860C89">
      <w:pPr>
        <w:tabs>
          <w:tab w:val="left" w:pos="4808"/>
        </w:tabs>
      </w:pPr>
      <w:r>
        <w:tab/>
      </w:r>
    </w:p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45FC70A8" w14:textId="77777777" w:rsidR="005F3A23" w:rsidRDefault="005F3A23" w:rsidP="005F3A23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69E10853" w14:textId="77777777" w:rsidR="00AD2F62" w:rsidRDefault="00AD2F62" w:rsidP="00AD2F62"/>
    <w:p w14:paraId="08BB45EB" w14:textId="77777777" w:rsidR="0088306D" w:rsidRDefault="0088306D" w:rsidP="0088306D"/>
    <w:p w14:paraId="1375F016" w14:textId="77777777" w:rsidR="0088306D" w:rsidRDefault="0088306D" w:rsidP="0088306D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2E8839CF" w14:textId="77777777" w:rsidR="0088306D" w:rsidRDefault="0088306D" w:rsidP="0088306D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3B1E8E6B" w14:textId="77777777" w:rsidR="0088306D" w:rsidRDefault="0088306D" w:rsidP="0088306D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1E4A7F02" w14:textId="77777777" w:rsidR="0088306D" w:rsidRDefault="0088306D" w:rsidP="0088306D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2AF724ED" w14:textId="77777777" w:rsidR="0088306D" w:rsidRDefault="0088306D" w:rsidP="0088306D">
      <w:pPr>
        <w:tabs>
          <w:tab w:val="right" w:pos="9360"/>
        </w:tabs>
        <w:ind w:left="432"/>
      </w:pPr>
      <w:r>
        <w:t>4.1 Critérios de Aceitação</w:t>
      </w:r>
      <w:r>
        <w:tab/>
        <w:t>2</w:t>
      </w:r>
    </w:p>
    <w:p w14:paraId="66507096" w14:textId="77777777" w:rsidR="0088306D" w:rsidRDefault="0088306D" w:rsidP="0088306D">
      <w:pPr>
        <w:tabs>
          <w:tab w:val="right" w:pos="9360"/>
        </w:tabs>
        <w:ind w:left="432"/>
      </w:pPr>
      <w:r>
        <w:t>4.2 Objetivos do Negócio</w:t>
      </w:r>
      <w:r>
        <w:tab/>
        <w:t>2</w:t>
      </w:r>
    </w:p>
    <w:p w14:paraId="36FC1830" w14:textId="77777777" w:rsidR="0088306D" w:rsidRDefault="0088306D" w:rsidP="0088306D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0038C049" w14:textId="77777777" w:rsidR="0088306D" w:rsidRDefault="0088306D" w:rsidP="0088306D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1C3551A4" w14:textId="77777777" w:rsidR="0088306D" w:rsidRDefault="0088306D" w:rsidP="0088306D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4489BEFF" w14:textId="77777777" w:rsidR="0088306D" w:rsidRDefault="0088306D" w:rsidP="0088306D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73710A42" w14:textId="77777777" w:rsidR="0088306D" w:rsidRDefault="0088306D" w:rsidP="0088306D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52A38D12" w14:textId="77777777" w:rsidR="0088306D" w:rsidRDefault="0088306D" w:rsidP="0088306D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767D88F" w14:textId="77777777" w:rsidR="0088306D" w:rsidRDefault="0088306D" w:rsidP="0088306D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15EBCACE" w14:textId="77777777" w:rsidR="0088306D" w:rsidRDefault="0088306D" w:rsidP="0088306D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11D0070C" w14:textId="77777777" w:rsidR="0088306D" w:rsidRDefault="0088306D" w:rsidP="0088306D">
      <w:pPr>
        <w:tabs>
          <w:tab w:val="right" w:pos="9360"/>
        </w:tabs>
        <w:ind w:left="432"/>
      </w:pPr>
      <w:r>
        <w:t>7.6 Desafios Identificados e Soluções</w:t>
      </w:r>
      <w:r>
        <w:tab/>
        <w:t>7</w:t>
      </w:r>
    </w:p>
    <w:p w14:paraId="74AB1266" w14:textId="77777777" w:rsidR="0088306D" w:rsidRDefault="0088306D" w:rsidP="0088306D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61EDD85A" w14:textId="77777777" w:rsidR="0088306D" w:rsidRDefault="0088306D" w:rsidP="0088306D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7C91D3ED" w14:textId="77777777" w:rsidR="0088306D" w:rsidRDefault="0088306D" w:rsidP="0088306D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017C2622" w14:textId="77777777" w:rsidR="0088306D" w:rsidRDefault="0088306D" w:rsidP="0088306D">
      <w:pPr>
        <w:tabs>
          <w:tab w:val="right" w:pos="9360"/>
        </w:tabs>
        <w:ind w:left="432"/>
      </w:pPr>
      <w:r>
        <w:t xml:space="preserve">10.1 - </w:t>
      </w:r>
      <w:r w:rsidRPr="00494262">
        <w:t>RD001: Análise Detalhada de Tipos de Documentos Fiscais Brasileiros</w:t>
      </w:r>
      <w:r>
        <w:tab/>
        <w:t>8</w:t>
      </w:r>
    </w:p>
    <w:p w14:paraId="12CFA3B9" w14:textId="77777777" w:rsidR="0088306D" w:rsidRDefault="0088306D" w:rsidP="0088306D">
      <w:pPr>
        <w:tabs>
          <w:tab w:val="right" w:pos="9360"/>
        </w:tabs>
        <w:ind w:left="432"/>
      </w:pPr>
      <w:r w:rsidRPr="00494262">
        <w:t>10.2 - RD002: Definição de Campos para Extração.</w:t>
      </w:r>
      <w:r>
        <w:tab/>
        <w:t>9</w:t>
      </w:r>
    </w:p>
    <w:p w14:paraId="42C89A9E" w14:textId="77777777" w:rsidR="0088306D" w:rsidRDefault="0088306D" w:rsidP="0088306D">
      <w:pPr>
        <w:tabs>
          <w:tab w:val="right" w:pos="9360"/>
        </w:tabs>
        <w:ind w:left="432"/>
      </w:pPr>
      <w:r w:rsidRPr="00494262">
        <w:t>10.3 - RD003: Estudo de Regulamentações Fiscais Aplicáveis</w:t>
      </w:r>
      <w:r>
        <w:tab/>
        <w:t>10</w:t>
      </w:r>
    </w:p>
    <w:p w14:paraId="24E07D66" w14:textId="77777777" w:rsidR="0088306D" w:rsidRDefault="0088306D" w:rsidP="0088306D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33773B1" w14:textId="77777777" w:rsidR="0088306D" w:rsidRDefault="0088306D" w:rsidP="0088306D">
      <w:pPr>
        <w:tabs>
          <w:tab w:val="right" w:pos="9360"/>
        </w:tabs>
        <w:ind w:left="432"/>
      </w:pPr>
      <w:r w:rsidRPr="00797CBB">
        <w:t>11.1 - Módulo 1: Captura e Processamento de Documentos</w:t>
      </w:r>
      <w:r>
        <w:tab/>
        <w:t>10</w:t>
      </w:r>
    </w:p>
    <w:p w14:paraId="115E2BA4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2</w:t>
      </w:r>
      <w:r w:rsidRPr="00797CBB">
        <w:t xml:space="preserve">: </w:t>
      </w:r>
      <w:r>
        <w:t>Armazenamento de Aprendizado</w:t>
      </w:r>
      <w:r>
        <w:tab/>
        <w:t>10</w:t>
      </w:r>
    </w:p>
    <w:p w14:paraId="64BCD9FD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3</w:t>
      </w:r>
      <w:r w:rsidRPr="00797CBB">
        <w:t xml:space="preserve">: </w:t>
      </w:r>
      <w:r>
        <w:t>Consulta e Análise</w:t>
      </w:r>
      <w:r>
        <w:tab/>
        <w:t>11</w:t>
      </w:r>
    </w:p>
    <w:p w14:paraId="3C03AD94" w14:textId="77777777" w:rsidR="0088306D" w:rsidRDefault="0088306D" w:rsidP="0088306D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7426EB77" w14:textId="77777777" w:rsidR="0088306D" w:rsidRDefault="0088306D" w:rsidP="0088306D">
      <w:pPr>
        <w:tabs>
          <w:tab w:val="right" w:pos="9360"/>
        </w:tabs>
      </w:pPr>
      <w:r>
        <w:t xml:space="preserve">13. </w:t>
      </w:r>
      <w:r w:rsidRPr="00797CBB">
        <w:rPr>
          <w:b/>
          <w:bCs/>
        </w:rPr>
        <w:t>Especificação Técnica – Agente 2 – Extração e Aprendizado</w:t>
      </w:r>
      <w:r>
        <w:tab/>
        <w:t>12</w:t>
      </w:r>
    </w:p>
    <w:p w14:paraId="1424393B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3</w:t>
      </w:r>
      <w:r w:rsidRPr="00797CBB">
        <w:t xml:space="preserve">.1 </w:t>
      </w:r>
      <w:r>
        <w:t>–</w:t>
      </w:r>
      <w:r w:rsidRPr="00797CBB">
        <w:t xml:space="preserve"> </w:t>
      </w:r>
      <w:r>
        <w:t>Objetivos e Funções Envolvidas</w:t>
      </w:r>
      <w:r>
        <w:tab/>
        <w:t>12</w:t>
      </w:r>
    </w:p>
    <w:p w14:paraId="3C6603E6" w14:textId="2CB9FBB7" w:rsidR="0088306D" w:rsidRDefault="0088306D" w:rsidP="00DE6886">
      <w:pPr>
        <w:tabs>
          <w:tab w:val="right" w:pos="9360"/>
        </w:tabs>
        <w:ind w:left="432"/>
      </w:pPr>
      <w:r w:rsidRPr="00797CBB">
        <w:lastRenderedPageBreak/>
        <w:t>1</w:t>
      </w:r>
      <w:r>
        <w:t>3</w:t>
      </w:r>
      <w:r w:rsidRPr="00797CBB">
        <w:t>.</w:t>
      </w:r>
      <w:r>
        <w:t>2</w:t>
      </w:r>
      <w:r w:rsidRPr="00797CBB">
        <w:t xml:space="preserve"> - </w:t>
      </w:r>
      <w:r w:rsidRPr="00FB3974">
        <w:t>Mecanismo de Aprendizado para Diferentes Layouts</w:t>
      </w:r>
      <w:r>
        <w:tab/>
        <w:t>13</w:t>
      </w:r>
    </w:p>
    <w:p w14:paraId="30B070A3" w14:textId="77777777" w:rsidR="0088306D" w:rsidRDefault="0088306D" w:rsidP="0088306D">
      <w:pPr>
        <w:tabs>
          <w:tab w:val="right" w:pos="9360"/>
        </w:tabs>
      </w:pPr>
      <w:r>
        <w:t xml:space="preserve">14. </w:t>
      </w:r>
      <w:r>
        <w:rPr>
          <w:b/>
        </w:rPr>
        <w:t>Evidências de Teste</w:t>
      </w:r>
      <w:r>
        <w:tab/>
        <w:t>14</w:t>
      </w:r>
    </w:p>
    <w:p w14:paraId="7BDDEE22" w14:textId="77777777" w:rsidR="0088306D" w:rsidRDefault="0088306D" w:rsidP="0088306D">
      <w:pPr>
        <w:tabs>
          <w:tab w:val="right" w:pos="9360"/>
        </w:tabs>
        <w:ind w:left="432"/>
      </w:pPr>
      <w:r>
        <w:t>14.1 Métricas de Sucesso a Serem Atingidas</w:t>
      </w:r>
      <w:r>
        <w:tab/>
        <w:t>14</w:t>
      </w:r>
    </w:p>
    <w:p w14:paraId="0C059527" w14:textId="77777777" w:rsidR="0088306D" w:rsidRDefault="0088306D" w:rsidP="0088306D">
      <w:pPr>
        <w:tabs>
          <w:tab w:val="right" w:pos="9360"/>
        </w:tabs>
        <w:ind w:left="432"/>
      </w:pPr>
      <w:r>
        <w:t>14.2 Contexto: Campos Essenciais para Extração (RD0002)</w:t>
      </w:r>
      <w:r>
        <w:tab/>
        <w:t>14</w:t>
      </w:r>
    </w:p>
    <w:p w14:paraId="4D37A3F4" w14:textId="77777777" w:rsidR="0088306D" w:rsidRDefault="0088306D" w:rsidP="0088306D">
      <w:pPr>
        <w:tabs>
          <w:tab w:val="right" w:pos="9360"/>
        </w:tabs>
        <w:ind w:left="432"/>
      </w:pPr>
      <w:r>
        <w:t>14.3 Cenários de Teste</w:t>
      </w:r>
      <w:r>
        <w:tab/>
        <w:t>14</w:t>
      </w:r>
    </w:p>
    <w:p w14:paraId="6A99969D" w14:textId="77777777" w:rsidR="0088306D" w:rsidRPr="00DD6CF9" w:rsidRDefault="0088306D" w:rsidP="0088306D">
      <w:pPr>
        <w:tabs>
          <w:tab w:val="right" w:pos="9360"/>
        </w:tabs>
        <w:ind w:left="708"/>
      </w:pPr>
      <w:r w:rsidRPr="00DD6CF9">
        <w:t xml:space="preserve">14.3.1. Testes de Extração de Dados de XML (NF-e e CT-e) </w:t>
      </w:r>
      <w:r>
        <w:tab/>
        <w:t>14</w:t>
      </w:r>
    </w:p>
    <w:p w14:paraId="2133F01C" w14:textId="77777777" w:rsidR="0088306D" w:rsidRDefault="0088306D" w:rsidP="0088306D">
      <w:pPr>
        <w:tabs>
          <w:tab w:val="right" w:pos="9360"/>
        </w:tabs>
        <w:ind w:left="708"/>
      </w:pPr>
      <w:r w:rsidRPr="00DD6CF9">
        <w:t xml:space="preserve">14.3.2. Testes de Extração de Dados de Imagens (OCR - NFS-e e Outros) </w:t>
      </w:r>
      <w:r>
        <w:tab/>
        <w:t>18</w:t>
      </w:r>
    </w:p>
    <w:p w14:paraId="608F2B4D" w14:textId="77777777" w:rsidR="0088306D" w:rsidRDefault="0088306D" w:rsidP="0088306D">
      <w:pPr>
        <w:tabs>
          <w:tab w:val="right" w:pos="9360"/>
        </w:tabs>
        <w:ind w:left="708"/>
      </w:pPr>
      <w:r w:rsidRPr="00721A5A">
        <w:t>14.3.3. Testes de Consulta em Base de Dados (CSV para SQL)</w:t>
      </w:r>
      <w:r>
        <w:tab/>
        <w:t>21</w:t>
      </w:r>
    </w:p>
    <w:p w14:paraId="6F7D0D99" w14:textId="77777777" w:rsidR="0088306D" w:rsidRDefault="0088306D" w:rsidP="0088306D">
      <w:pPr>
        <w:tabs>
          <w:tab w:val="right" w:pos="9360"/>
        </w:tabs>
        <w:ind w:left="708"/>
      </w:pPr>
      <w:r w:rsidRPr="001E3A1C">
        <w:t>14.3.4. Testes de Validação e Limites</w:t>
      </w:r>
      <w:r>
        <w:tab/>
        <w:t>24</w:t>
      </w:r>
    </w:p>
    <w:p w14:paraId="2B7FA49D" w14:textId="77777777" w:rsidR="0088306D" w:rsidRDefault="0088306D" w:rsidP="0088306D">
      <w:pPr>
        <w:tabs>
          <w:tab w:val="right" w:pos="9360"/>
        </w:tabs>
      </w:pPr>
      <w:r>
        <w:t xml:space="preserve">15. </w:t>
      </w:r>
      <w:r w:rsidRPr="0008146E">
        <w:rPr>
          <w:b/>
          <w:bCs/>
        </w:rPr>
        <w:t>Instalação</w:t>
      </w:r>
      <w:r>
        <w:rPr>
          <w:b/>
          <w:bCs/>
        </w:rPr>
        <w:tab/>
      </w:r>
      <w:r w:rsidRPr="002258B6">
        <w:t>27</w:t>
      </w:r>
    </w:p>
    <w:p w14:paraId="5ADAE297" w14:textId="77777777" w:rsidR="0088306D" w:rsidRDefault="0088306D" w:rsidP="0088306D">
      <w:pPr>
        <w:tabs>
          <w:tab w:val="right" w:pos="9360"/>
        </w:tabs>
      </w:pPr>
      <w:r>
        <w:t>16</w:t>
      </w:r>
      <w:r>
        <w:rPr>
          <w:b/>
        </w:rPr>
        <w:t>. Integrantes do Grupo</w:t>
      </w:r>
      <w:r>
        <w:tab/>
        <w:t>29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48B47C15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</w:t>
      </w:r>
      <w:r w:rsidR="006712FF">
        <w:t xml:space="preserve">, conforme eles foram informados em </w:t>
      </w:r>
      <w:r>
        <w:t>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</w:t>
      </w:r>
      <w:r w:rsidR="00AA3B13">
        <w:t>.</w:t>
      </w:r>
      <w:r w:rsidR="00B31563">
        <w:t xml:space="preserve"> podendo tomar decisões ou realizar correções no documento fiscal.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6D3A44E6" w:rsidR="002E2D4C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2" w:name="_heading=h.vi2n2yipb4sr" w:colFirst="0" w:colLast="0"/>
      <w:bookmarkEnd w:id="2"/>
      <w:r w:rsidRPr="003944DE">
        <w:rPr>
          <w:color w:val="2F5496"/>
          <w:sz w:val="27"/>
          <w:szCs w:val="27"/>
        </w:rPr>
        <w:t xml:space="preserve">4.1 </w:t>
      </w:r>
      <w:r w:rsidR="00C57AB0" w:rsidRPr="003944DE">
        <w:rPr>
          <w:color w:val="2F5496"/>
          <w:sz w:val="27"/>
          <w:szCs w:val="27"/>
        </w:rPr>
        <w:t>Critérios de Aceitação:</w:t>
      </w:r>
    </w:p>
    <w:p w14:paraId="6F722529" w14:textId="77777777" w:rsidR="003944DE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2A8B5E4F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3FADC7B4" w14:textId="77777777" w:rsidR="003944DE" w:rsidRDefault="003944DE" w:rsidP="003944DE">
      <w:pPr>
        <w:spacing w:after="120" w:line="264" w:lineRule="auto"/>
        <w:ind w:left="714"/>
        <w:jc w:val="both"/>
      </w:pPr>
    </w:p>
    <w:p w14:paraId="4801DC55" w14:textId="7A0986D7" w:rsidR="002E2D4C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3" w:name="_heading=h.xwltn5k9quyq" w:colFirst="0" w:colLast="0"/>
      <w:bookmarkEnd w:id="3"/>
      <w:r w:rsidRPr="003944DE">
        <w:rPr>
          <w:color w:val="2F5496"/>
          <w:sz w:val="27"/>
          <w:szCs w:val="27"/>
        </w:rPr>
        <w:t xml:space="preserve">4.2 </w:t>
      </w:r>
      <w:r w:rsidR="00C57AB0" w:rsidRPr="003944DE">
        <w:rPr>
          <w:color w:val="2F5496"/>
          <w:sz w:val="27"/>
          <w:szCs w:val="27"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4B14DF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Validação com conjunto de documentos de teste</w:t>
      </w:r>
      <w:r w:rsidR="00BE0910" w:rsidRPr="00522209">
        <w:rPr>
          <w:color w:val="000000"/>
        </w:rPr>
        <w:t xml:space="preserve"> (Fazer</w:t>
      </w:r>
      <w:r w:rsidR="00493A59" w:rsidRPr="00522209">
        <w:rPr>
          <w:color w:val="000000"/>
        </w:rPr>
        <w:t xml:space="preserve">. Pode utilizar os documentos do </w:t>
      </w:r>
      <w:hyperlink r:id="rId21" w:history="1">
        <w:r w:rsidR="00493A59" w:rsidRPr="00522209">
          <w:rPr>
            <w:rStyle w:val="Hyperlink"/>
          </w:rPr>
          <w:t>Demo</w:t>
        </w:r>
      </w:hyperlink>
      <w:r w:rsidR="00BE0910" w:rsidRPr="00522209">
        <w:rPr>
          <w:color w:val="000000"/>
        </w:rPr>
        <w:t>)</w:t>
      </w:r>
    </w:p>
    <w:p w14:paraId="00508048" w14:textId="106D5F46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Ajustes de precisão e correção de bugs</w:t>
      </w:r>
      <w:r w:rsidR="00BE0910" w:rsidRPr="00522209">
        <w:rPr>
          <w:color w:val="000000"/>
        </w:rPr>
        <w:t xml:space="preserve"> 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230756C9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Apresentação de métricas de precisão alcançadas</w:t>
      </w:r>
      <w:r w:rsidR="00BE0910" w:rsidRPr="00522209">
        <w:rPr>
          <w:color w:val="000000"/>
        </w:rPr>
        <w:t xml:space="preserve"> </w:t>
      </w:r>
    </w:p>
    <w:p w14:paraId="028BFABE" w14:textId="201F2F50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lastRenderedPageBreak/>
        <w:t>Planejamento de melhorias</w:t>
      </w:r>
      <w:r w:rsidR="00BE0910" w:rsidRPr="00522209">
        <w:rPr>
          <w:color w:val="000000"/>
        </w:rPr>
        <w:t xml:space="preserve"> </w:t>
      </w:r>
    </w:p>
    <w:p w14:paraId="6766C961" w14:textId="77777777" w:rsidR="00522209" w:rsidRPr="00BE0910" w:rsidRDefault="00522209" w:rsidP="005222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7E8D69A7" w:rsidR="002E2D4C" w:rsidRPr="00522209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 xml:space="preserve">Validação de </w:t>
      </w:r>
      <w:proofErr w:type="spellStart"/>
      <w:r w:rsidRPr="00522209">
        <w:rPr>
          <w:color w:val="000000"/>
        </w:rPr>
        <w:t>compliance</w:t>
      </w:r>
      <w:proofErr w:type="spellEnd"/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69E78A52" w:rsidR="002E2D4C" w:rsidRPr="00522209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Demonstração de impacto e resultados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541B20C7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4CE459C6" w:rsidR="002E2D4C" w:rsidRDefault="00FD1476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  <w:r w:rsidR="00C57AB0">
              <w:rPr>
                <w:color w:val="000000"/>
              </w:rPr>
              <w:t xml:space="preserve">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4E732B3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 xml:space="preserve"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1269E918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2695BB04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FD1476">
              <w:rPr>
                <w:color w:val="000000"/>
              </w:rPr>
              <w:t>4</w:t>
            </w:r>
            <w:r>
              <w:rPr>
                <w:color w:val="000000"/>
              </w:rPr>
              <w:t xml:space="preserve">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261F77F" w:rsidR="002E2D4C" w:rsidRDefault="00DB7E03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02</w:t>
            </w:r>
            <w:r w:rsidR="00C57AB0">
              <w:rPr>
                <w:b/>
                <w:color w:val="FFFFFF"/>
              </w:rPr>
              <w:t>/</w:t>
            </w:r>
            <w:r w:rsidR="00890CAE">
              <w:rPr>
                <w:b/>
                <w:color w:val="FFFFFF"/>
              </w:rPr>
              <w:t>1</w:t>
            </w:r>
            <w:r>
              <w:rPr>
                <w:b/>
                <w:color w:val="FFFFFF"/>
              </w:rPr>
              <w:t>1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02</w:t>
            </w:r>
            <w:r w:rsidR="00890CAE">
              <w:rPr>
                <w:b/>
                <w:color w:val="FFFFFF"/>
              </w:rPr>
              <w:t>/1</w:t>
            </w:r>
            <w:r>
              <w:rPr>
                <w:b/>
                <w:color w:val="FFFFFF"/>
              </w:rPr>
              <w:t>1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2FA86636" w:rsidR="002E2D4C" w:rsidRDefault="00DB7E03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</w:t>
            </w:r>
            <w:r w:rsidR="00890CAE">
              <w:rPr>
                <w:color w:val="000000"/>
              </w:rPr>
              <w:t>/1</w:t>
            </w:r>
            <w:r>
              <w:rPr>
                <w:color w:val="00000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9. Linha do Tempo</w:t>
      </w:r>
    </w:p>
    <w:p w14:paraId="03ACF3F3" w14:textId="6D6E2876" w:rsidR="002E2D4C" w:rsidRDefault="0008228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82280">
        <w:rPr>
          <w:noProof/>
          <w:color w:val="2F5496"/>
          <w:sz w:val="36"/>
          <w:szCs w:val="36"/>
        </w:rPr>
        <w:drawing>
          <wp:inline distT="0" distB="0" distL="0" distR="0" wp14:anchorId="36132264" wp14:editId="05E39BDA">
            <wp:extent cx="5601784" cy="15480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0977" cy="155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73C7FC0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10. Requisitos de Dados</w:t>
      </w:r>
    </w:p>
    <w:p w14:paraId="720EAE04" w14:textId="77777777" w:rsid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3E32469" w14:textId="3C6E3CB3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10.1 - </w:t>
      </w:r>
      <w:r w:rsidR="00C57AB0" w:rsidRPr="0022554D">
        <w:rPr>
          <w:color w:val="2F5496"/>
          <w:sz w:val="27"/>
          <w:szCs w:val="27"/>
        </w:rPr>
        <w:t>RD001: Análise Detalhada de Tipos de Documentos Fiscais Brasileiros:</w:t>
      </w:r>
    </w:p>
    <w:p w14:paraId="6C1B70EC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5BF89527" w14:textId="77777777" w:rsidR="002E2D4C" w:rsidRDefault="00C57AB0">
      <w:pPr>
        <w:rPr>
          <w:color w:val="FF0000"/>
        </w:rPr>
      </w:pPr>
      <w:r>
        <w:lastRenderedPageBreak/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28411126" w14:textId="44AF7DEB" w:rsidR="00C208BD" w:rsidRDefault="00C57AB0">
      <w:pPr>
        <w:ind w:left="720"/>
      </w:pPr>
      <w:r>
        <w:t xml:space="preserve"> Documento para serviços de transporte de cargas.</w:t>
      </w:r>
    </w:p>
    <w:p w14:paraId="19DF13FC" w14:textId="77777777" w:rsidR="00D6283E" w:rsidRDefault="00D6283E">
      <w:pPr>
        <w:ind w:left="720"/>
      </w:pPr>
    </w:p>
    <w:p w14:paraId="289BB6EB" w14:textId="18609857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10.2 - </w:t>
      </w:r>
      <w:r w:rsidR="00C57AB0" w:rsidRPr="0022554D">
        <w:rPr>
          <w:color w:val="2F5496"/>
          <w:sz w:val="27"/>
          <w:szCs w:val="27"/>
        </w:rPr>
        <w:t>RD002: Definição de Campos para Extração.</w:t>
      </w:r>
    </w:p>
    <w:p w14:paraId="4CC0F5C1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79E8391E" w14:textId="2F683ED6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lastRenderedPageBreak/>
        <w:t xml:space="preserve">10.3 - </w:t>
      </w:r>
      <w:r w:rsidR="00C57AB0" w:rsidRPr="0022554D">
        <w:rPr>
          <w:color w:val="2F5496"/>
          <w:sz w:val="27"/>
          <w:szCs w:val="27"/>
        </w:rPr>
        <w:t>RD003: Estudo de Regulamentações Fiscais Aplicáveis</w:t>
      </w:r>
    </w:p>
    <w:p w14:paraId="4D3F6A2A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BF432EB" w14:textId="6F3254D7" w:rsidR="00D6283E" w:rsidRPr="0022554D" w:rsidRDefault="00C57AB0" w:rsidP="00721CBF">
      <w:pPr>
        <w:numPr>
          <w:ilvl w:val="0"/>
          <w:numId w:val="6"/>
        </w:numPr>
        <w:rPr>
          <w:b/>
          <w:bCs/>
        </w:rPr>
      </w:pPr>
      <w:r w:rsidRPr="0022554D"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588304E2" w14:textId="77777777" w:rsid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2D8DF000" w14:textId="355F45F1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11.1 - </w:t>
      </w:r>
      <w:r w:rsidR="00C57AB0" w:rsidRPr="006754C0">
        <w:rPr>
          <w:color w:val="2F5496"/>
          <w:sz w:val="27"/>
          <w:szCs w:val="27"/>
        </w:rPr>
        <w:t>Módulo 1: Captura e Processamento de Documentos</w:t>
      </w:r>
    </w:p>
    <w:p w14:paraId="230B0159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08591292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11.2 - </w:t>
      </w:r>
      <w:r w:rsidR="00C57AB0" w:rsidRPr="006754C0">
        <w:rPr>
          <w:color w:val="2F5496"/>
          <w:sz w:val="27"/>
          <w:szCs w:val="27"/>
        </w:rPr>
        <w:t>Módulo 2: Armazenamento e Aprendizado</w:t>
      </w:r>
    </w:p>
    <w:p w14:paraId="5C2A2F86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4E4E1235" w:rsidR="002E2D4C" w:rsidRDefault="002E2D4C">
      <w:pPr>
        <w:ind w:left="1440"/>
      </w:pPr>
    </w:p>
    <w:p w14:paraId="241D4D4D" w14:textId="4639E188" w:rsidR="006754C0" w:rsidRDefault="006754C0">
      <w:pPr>
        <w:ind w:left="1440"/>
      </w:pPr>
    </w:p>
    <w:p w14:paraId="358DFE64" w14:textId="77777777" w:rsidR="00415164" w:rsidRDefault="00415164">
      <w:pPr>
        <w:ind w:left="1440"/>
      </w:pPr>
    </w:p>
    <w:p w14:paraId="704D756A" w14:textId="132B58D8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lastRenderedPageBreak/>
        <w:t xml:space="preserve">11.2 - </w:t>
      </w:r>
      <w:r w:rsidR="00C57AB0" w:rsidRPr="006754C0">
        <w:rPr>
          <w:color w:val="2F5496"/>
          <w:sz w:val="27"/>
          <w:szCs w:val="27"/>
        </w:rPr>
        <w:t>Módulo 3: Consulta e Análise</w:t>
      </w:r>
    </w:p>
    <w:p w14:paraId="00FC1018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2A855ABC" w14:textId="61020FFB" w:rsidR="00005A4B" w:rsidRDefault="00C57AB0">
      <w:pPr>
        <w:ind w:left="720"/>
      </w:pPr>
      <w:r>
        <w:t>"Quanto pagamos de ICMS em 2024?"</w:t>
      </w: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D2C0669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7CFECCAC" w14:textId="77777777" w:rsidR="00BA1E3E" w:rsidRDefault="00BA1E3E" w:rsidP="00BA1E3E">
      <w:pPr>
        <w:ind w:left="720"/>
      </w:pP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Especificação Técnica – Agente 2 - Extração e Aprendizado</w:t>
      </w:r>
    </w:p>
    <w:p w14:paraId="38F47C92" w14:textId="77777777" w:rsid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</w:p>
    <w:p w14:paraId="5BF9F17E" w14:textId="165BB5A6" w:rsidR="00637CB2" w:rsidRPr="00637CB2" w:rsidRDefault="006754C0" w:rsidP="00637CB2">
      <w:pPr>
        <w:spacing w:after="0" w:line="240" w:lineRule="auto"/>
        <w:rPr>
          <w:color w:val="2F5496"/>
          <w:sz w:val="27"/>
          <w:szCs w:val="27"/>
        </w:rPr>
      </w:pPr>
      <w:r w:rsidRPr="00637CB2">
        <w:rPr>
          <w:color w:val="2F5496"/>
          <w:sz w:val="27"/>
          <w:szCs w:val="27"/>
        </w:rPr>
        <w:t>13.1</w:t>
      </w:r>
      <w:r w:rsidR="00C57AB0" w:rsidRPr="00637CB2">
        <w:rPr>
          <w:color w:val="2F5496"/>
          <w:sz w:val="27"/>
          <w:szCs w:val="27"/>
        </w:rPr>
        <w:t>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24119DD6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hyperlink r:id="rId23" w:history="1">
        <w:r w:rsidR="00135FD0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>
        <w:rPr>
          <w:rFonts w:ascii="Arial" w:eastAsia="Arial" w:hAnsi="Arial" w:cs="Arial"/>
        </w:rPr>
        <w:t>) com os seguintes propósitos: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309B6C2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</w:t>
      </w:r>
      <w:r w:rsidR="00E22493">
        <w:rPr>
          <w:rFonts w:ascii="Arial" w:eastAsia="Arial" w:hAnsi="Arial" w:cs="Arial"/>
        </w:rPr>
        <w:t xml:space="preserve"> e XML</w:t>
      </w:r>
      <w:r>
        <w:rPr>
          <w:rFonts w:ascii="Arial" w:eastAsia="Arial" w:hAnsi="Arial" w:cs="Arial"/>
        </w:rPr>
        <w:t>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lastRenderedPageBreak/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709F8AB4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386E32E6" w:rsidR="0067324A" w:rsidRP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13.</w:t>
      </w:r>
      <w:r w:rsidR="00C57AB0" w:rsidRPr="00637CB2">
        <w:rPr>
          <w:color w:val="2F5496"/>
          <w:sz w:val="27"/>
          <w:szCs w:val="27"/>
        </w:rPr>
        <w:t xml:space="preserve">2. </w:t>
      </w:r>
      <w:bookmarkStart w:id="7" w:name="_Hlk212897658"/>
      <w:r w:rsidR="00C57AB0" w:rsidRPr="00637CB2">
        <w:rPr>
          <w:color w:val="2F5496"/>
          <w:sz w:val="27"/>
          <w:szCs w:val="27"/>
        </w:rPr>
        <w:t>Mecanismo de Aprendizado para Diferentes Layouts</w:t>
      </w:r>
      <w:bookmarkEnd w:id="7"/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34EAF4C0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</w:t>
      </w:r>
      <w:r w:rsidR="00D45392">
        <w:rPr>
          <w:rFonts w:ascii="Roboto Mono" w:eastAsia="Roboto Mono" w:hAnsi="Roboto Mono" w:cs="Roboto Mono"/>
          <w:color w:val="188038"/>
        </w:rPr>
        <w:t>nificado</w:t>
      </w:r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3571F26D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</w:t>
      </w:r>
      <w:r w:rsidR="00D45392">
        <w:rPr>
          <w:rFonts w:ascii="Roboto Mono" w:eastAsia="Roboto Mono" w:hAnsi="Roboto Mono" w:cs="Roboto Mono"/>
          <w:color w:val="188038"/>
        </w:rPr>
        <w:t>nificado</w:t>
      </w:r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6A95FFC1" w14:textId="188DCC06" w:rsidR="00114187" w:rsidRDefault="0011418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12D8BCB4" w14:textId="2B83BA36" w:rsidR="009E4DC7" w:rsidRDefault="009E4DC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778B68C7" w14:textId="3A3F9F37" w:rsidR="0029747D" w:rsidRDefault="0029747D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35CBE3D0" w14:textId="77777777" w:rsidR="0029747D" w:rsidRDefault="0029747D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5DC6349E" w14:textId="77777777" w:rsidR="00114187" w:rsidRPr="00114187" w:rsidRDefault="0011418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Arial" w:eastAsia="Arial" w:hAnsi="Arial" w:cs="Arial"/>
          <w:color w:val="000000"/>
        </w:rPr>
      </w:pPr>
    </w:p>
    <w:p w14:paraId="2F83D766" w14:textId="2203B7E8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77C3167C" w14:textId="77777777" w:rsidR="003573F7" w:rsidRDefault="003573F7" w:rsidP="003573F7">
      <w:pPr>
        <w:pStyle w:val="Ttulo3"/>
        <w:spacing w:before="0" w:after="0"/>
        <w:rPr>
          <w:color w:val="2F5496"/>
          <w:sz w:val="30"/>
          <w:szCs w:val="30"/>
        </w:rPr>
      </w:pPr>
    </w:p>
    <w:p w14:paraId="43AEB6E5" w14:textId="2B1FA329" w:rsidR="004C522E" w:rsidRPr="004C522E" w:rsidRDefault="004C522E" w:rsidP="003573F7">
      <w:pPr>
        <w:pStyle w:val="Ttulo3"/>
        <w:spacing w:before="0" w:after="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bookmarkStart w:id="8" w:name="_Hlk212898001"/>
      <w:r w:rsidRPr="00AB6D89">
        <w:rPr>
          <w:color w:val="2F5496"/>
          <w:sz w:val="26"/>
          <w:szCs w:val="26"/>
        </w:rPr>
        <w:t>14.3.1. Testes de Extração de Dados de XML (NF-e e CT-e)</w:t>
      </w:r>
    </w:p>
    <w:bookmarkEnd w:id="8"/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298F3792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7653B128" w14:textId="77777777" w:rsidR="00F04D53" w:rsidRDefault="00F04D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295D8797" w14:textId="77777777" w:rsidR="00DE1A03" w:rsidRDefault="00DE1A03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5D1238C5" w14:textId="4F0C63CD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258CDEF" w14:textId="3A45DBA2" w:rsidR="00374ADE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2507B251" w14:textId="77777777" w:rsidR="0088306D" w:rsidRDefault="0088306D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671735F8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007E62E9" w14:textId="081FF562" w:rsidR="00C677F4" w:rsidRDefault="00C677F4" w:rsidP="00C677F4">
      <w:pPr>
        <w:jc w:val="center"/>
        <w:rPr>
          <w:color w:val="1B1C1D"/>
        </w:rPr>
      </w:pPr>
      <w:r w:rsidRPr="00C677F4">
        <w:rPr>
          <w:noProof/>
          <w:color w:val="1B1C1D"/>
        </w:rPr>
        <w:lastRenderedPageBreak/>
        <w:drawing>
          <wp:inline distT="0" distB="0" distL="0" distR="0" wp14:anchorId="756679CB" wp14:editId="1DDD47BC">
            <wp:extent cx="4214518" cy="3463200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34955" cy="34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5803" w14:textId="4419B123" w:rsidR="00C677F4" w:rsidRDefault="00C677F4" w:rsidP="00C677F4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28AD6D59" w14:textId="77777777" w:rsidR="00C677F4" w:rsidRDefault="00C677F4" w:rsidP="00C677F4">
      <w:pPr>
        <w:rPr>
          <w:color w:val="1B1C1D"/>
        </w:rPr>
      </w:pP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bookmarkStart w:id="9" w:name="_Hlk212898086"/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bookmarkEnd w:id="9"/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0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lastRenderedPageBreak/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77561DD" w14:textId="065BD029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0B4D5DBC" w14:textId="77777777" w:rsidR="00DE1A03" w:rsidRDefault="00DE1A03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3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698BE1B9">
            <wp:extent cx="4001255" cy="3255961"/>
            <wp:effectExtent l="0" t="0" r="0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56904" cy="330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lastRenderedPageBreak/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bookmarkStart w:id="10" w:name="_Hlk212898185"/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bookmarkEnd w:id="10"/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6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lastRenderedPageBreak/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533F6EE0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</w:t>
      </w:r>
      <w:r w:rsidR="004F5179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a query</w:t>
      </w:r>
      <w:r w:rsidR="004F5179">
        <w:rPr>
          <w:color w:val="1B1C1D"/>
          <w:bdr w:val="none" w:sz="0" w:space="0" w:color="auto" w:frame="1"/>
        </w:rPr>
        <w:t xml:space="preserve"> que gerou</w:t>
      </w:r>
      <w:r>
        <w:rPr>
          <w:color w:val="1B1C1D"/>
          <w:bdr w:val="none" w:sz="0" w:space="0" w:color="auto" w:frame="1"/>
        </w:rPr>
        <w:t xml:space="preserve">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187FD724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9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5BA8E050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A9FC" w14:textId="77777777" w:rsidR="0076236D" w:rsidRDefault="0076236D" w:rsidP="0076236D">
      <w:pPr>
        <w:rPr>
          <w:color w:val="1B1C1D"/>
        </w:rPr>
      </w:pPr>
    </w:p>
    <w:p w14:paraId="78B241EA" w14:textId="42208132" w:rsidR="0076236D" w:rsidRDefault="0076236D" w:rsidP="0076236D">
      <w:pPr>
        <w:rPr>
          <w:color w:val="1B1C1D"/>
        </w:rPr>
      </w:pPr>
      <w:r>
        <w:rPr>
          <w:color w:val="1B1C1D"/>
        </w:rPr>
        <w:t>3. Executar a extração</w:t>
      </w:r>
    </w:p>
    <w:p w14:paraId="5DAE45E8" w14:textId="6A04DD83" w:rsidR="0076236D" w:rsidRDefault="0076236D" w:rsidP="0076236D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140F9EEE" wp14:editId="7165D0B7">
            <wp:extent cx="4172912" cy="2880408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90032" cy="289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013F" w14:textId="29CD59AF" w:rsidR="0076236D" w:rsidRDefault="0076236D" w:rsidP="006C2975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45F65010" wp14:editId="2A90C851">
            <wp:extent cx="5400040" cy="601345"/>
            <wp:effectExtent l="0" t="0" r="0" b="825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41D4CC83" w14:textId="5B09E517" w:rsidR="0076236D" w:rsidRDefault="0076236D" w:rsidP="0076236D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sucesso, o resultado esperado, conforme informado no arquivo.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bookmarkStart w:id="11" w:name="_Hlk212898337"/>
      <w:r>
        <w:rPr>
          <w:color w:val="2F5496"/>
          <w:sz w:val="26"/>
          <w:szCs w:val="26"/>
        </w:rPr>
        <w:lastRenderedPageBreak/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bookmarkEnd w:id="11"/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368C31DD" w14:textId="77777777" w:rsidR="006E2745" w:rsidRDefault="006E2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24B324FD" w14:textId="0B28C7F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3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lastRenderedPageBreak/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019D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2E05ACA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68A46CFE" w14:textId="36D3B55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lastRenderedPageBreak/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6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lastRenderedPageBreak/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51010EDB" w14:textId="39DE735B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7F361666" w14:textId="6150D5B5" w:rsid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752372DE" w14:textId="34A3C0D4" w:rsidR="00CA418C" w:rsidRDefault="00CA418C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1B1C1D"/>
          <w:bdr w:val="none" w:sz="0" w:space="0" w:color="auto" w:frame="1"/>
        </w:rPr>
      </w:pPr>
      <w:r w:rsidRPr="000E7E1A">
        <w:rPr>
          <w:color w:val="1B1C1D"/>
          <w:bdr w:val="none" w:sz="0" w:space="0" w:color="auto" w:frame="1"/>
        </w:rPr>
        <w:t xml:space="preserve">Link do repositório: </w:t>
      </w:r>
      <w:hyperlink r:id="rId49" w:history="1">
        <w:r w:rsidR="00AB7BA6" w:rsidRPr="00AB7BA6">
          <w:rPr>
            <w:rStyle w:val="Hyperlink"/>
            <w:bdr w:val="none" w:sz="0" w:space="0" w:color="auto" w:frame="1"/>
          </w:rPr>
          <w:t>https://tinyurl.com/agentenfegrupo1i2a2</w:t>
        </w:r>
      </w:hyperlink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50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1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52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44BD47F3" w14:textId="77777777" w:rsidR="00F9750D" w:rsidRDefault="00F9750D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40B04113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lastRenderedPageBreak/>
        <w:t>Arquivos de teste:</w:t>
      </w:r>
    </w:p>
    <w:p w14:paraId="2D1191EC" w14:textId="47C6C280" w:rsidR="00221F34" w:rsidRPr="00851AFA" w:rsidRDefault="00851AFA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Style w:val="Hyperlink"/>
          <w:rFonts w:ascii="Segoe UI" w:hAnsi="Segoe UI" w:cs="Segoe UI"/>
        </w:rPr>
      </w:pPr>
      <w:r>
        <w:rPr>
          <w:rFonts w:ascii="Segoe UI" w:hAnsi="Segoe UI" w:cs="Segoe UI"/>
        </w:rPr>
        <w:fldChar w:fldCharType="begin"/>
      </w:r>
      <w:r w:rsidR="00197B80">
        <w:rPr>
          <w:rFonts w:ascii="Segoe UI" w:hAnsi="Segoe UI" w:cs="Segoe UI"/>
        </w:rPr>
        <w:instrText>HYPERLINK "https://drive.google.com/open?id=1x_deql_HqLn56_uELL7RyTNmHk2smTLI&amp;usp=drive_fs"</w:instrText>
      </w:r>
      <w:r w:rsidR="00197B80">
        <w:rPr>
          <w:rFonts w:ascii="Segoe UI" w:hAnsi="Segoe UI" w:cs="Segoe UI"/>
        </w:rPr>
      </w:r>
      <w:r>
        <w:rPr>
          <w:rFonts w:ascii="Segoe UI" w:hAnsi="Segoe UI" w:cs="Segoe UI"/>
        </w:rPr>
        <w:fldChar w:fldCharType="separate"/>
      </w:r>
      <w:proofErr w:type="spellStart"/>
      <w:r w:rsidR="00221F34" w:rsidRPr="00851AFA">
        <w:rPr>
          <w:rStyle w:val="Hyperlink"/>
          <w:rFonts w:ascii="Segoe UI" w:hAnsi="Segoe UI" w:cs="Segoe UI"/>
        </w:rPr>
        <w:t>P</w:t>
      </w:r>
      <w:r w:rsidR="00221F34" w:rsidRPr="00851AFA">
        <w:rPr>
          <w:rStyle w:val="Hyperlink"/>
          <w:rFonts w:ascii="Segoe UI" w:hAnsi="Segoe UI" w:cs="Segoe UI"/>
        </w:rPr>
        <w:t>D</w:t>
      </w:r>
      <w:r w:rsidR="00221F34" w:rsidRPr="00851AFA">
        <w:rPr>
          <w:rStyle w:val="Hyperlink"/>
          <w:rFonts w:ascii="Segoe UI" w:hAnsi="Segoe UI" w:cs="Segoe UI"/>
        </w:rPr>
        <w:t>F</w:t>
      </w:r>
      <w:r w:rsidR="00221F34" w:rsidRPr="00851AFA">
        <w:rPr>
          <w:rStyle w:val="Hyperlink"/>
          <w:rFonts w:ascii="Segoe UI" w:hAnsi="Segoe UI" w:cs="Segoe UI"/>
        </w:rPr>
        <w:t>s</w:t>
      </w:r>
      <w:proofErr w:type="spellEnd"/>
    </w:p>
    <w:p w14:paraId="1617C9D4" w14:textId="687527BF" w:rsidR="00221F34" w:rsidRDefault="00851AF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</w:rPr>
        <w:fldChar w:fldCharType="end"/>
      </w:r>
      <w:hyperlink r:id="rId53" w:history="1">
        <w:r w:rsidR="00221F34">
          <w:rPr>
            <w:rStyle w:val="Hyperlink"/>
            <w:rFonts w:ascii="Segoe UI" w:hAnsi="Segoe UI" w:cs="Segoe UI"/>
            <w:color w:val="0969DA"/>
          </w:rPr>
          <w:t>Ima</w:t>
        </w:r>
        <w:r w:rsidR="00221F34">
          <w:rPr>
            <w:rStyle w:val="Hyperlink"/>
            <w:rFonts w:ascii="Segoe UI" w:hAnsi="Segoe UI" w:cs="Segoe UI"/>
            <w:color w:val="0969DA"/>
          </w:rPr>
          <w:t>g</w:t>
        </w:r>
        <w:r w:rsidR="00221F34">
          <w:rPr>
            <w:rStyle w:val="Hyperlink"/>
            <w:rFonts w:ascii="Segoe UI" w:hAnsi="Segoe UI" w:cs="Segoe UI"/>
            <w:color w:val="0969DA"/>
          </w:rPr>
          <w:t>e</w:t>
        </w:r>
        <w:r w:rsidR="00221F34">
          <w:rPr>
            <w:rStyle w:val="Hyperlink"/>
            <w:rFonts w:ascii="Segoe UI" w:hAnsi="Segoe UI" w:cs="Segoe UI"/>
            <w:color w:val="0969DA"/>
          </w:rPr>
          <w:t>ns PN</w:t>
        </w:r>
        <w:r w:rsidR="00221F34">
          <w:rPr>
            <w:rStyle w:val="Hyperlink"/>
            <w:rFonts w:ascii="Segoe UI" w:hAnsi="Segoe UI" w:cs="Segoe UI"/>
            <w:color w:val="0969DA"/>
          </w:rPr>
          <w:t>G</w:t>
        </w:r>
      </w:hyperlink>
    </w:p>
    <w:p w14:paraId="29A67B3F" w14:textId="23592B26" w:rsidR="00221F34" w:rsidRPr="00851AFA" w:rsidRDefault="00851AF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</w:rPr>
      </w:pPr>
      <w:r>
        <w:rPr>
          <w:rFonts w:ascii="Segoe UI" w:hAnsi="Segoe UI" w:cs="Segoe UI"/>
        </w:rPr>
        <w:fldChar w:fldCharType="begin"/>
      </w:r>
      <w:r>
        <w:rPr>
          <w:rFonts w:ascii="Segoe UI" w:hAnsi="Segoe UI" w:cs="Segoe UI"/>
        </w:rPr>
        <w:instrText xml:space="preserve"> HYPERLINK "https://github.com/ajndantas/I2A2-Grupo_01/raw/refs/heads/master/Desafio%202%20-%20Projeto%20-%2011062025/agente_nfs/CSVs%20Docfiscais.zip" </w:instrText>
      </w:r>
      <w:r>
        <w:rPr>
          <w:rFonts w:ascii="Segoe UI" w:hAnsi="Segoe UI" w:cs="Segoe UI"/>
        </w:rPr>
      </w:r>
      <w:r>
        <w:rPr>
          <w:rFonts w:ascii="Segoe UI" w:hAnsi="Segoe UI" w:cs="Segoe UI"/>
        </w:rPr>
        <w:fldChar w:fldCharType="separate"/>
      </w:r>
      <w:proofErr w:type="spellStart"/>
      <w:r w:rsidR="00221F34" w:rsidRPr="00851AFA">
        <w:rPr>
          <w:rStyle w:val="Hyperlink"/>
          <w:rFonts w:ascii="Segoe UI" w:hAnsi="Segoe UI" w:cs="Segoe UI"/>
        </w:rPr>
        <w:t>CS</w:t>
      </w:r>
      <w:r w:rsidR="00221F34" w:rsidRPr="00851AFA">
        <w:rPr>
          <w:rStyle w:val="Hyperlink"/>
          <w:rFonts w:ascii="Segoe UI" w:hAnsi="Segoe UI" w:cs="Segoe UI"/>
        </w:rPr>
        <w:t>V</w:t>
      </w:r>
      <w:r w:rsidR="00221F34" w:rsidRPr="00851AFA">
        <w:rPr>
          <w:rStyle w:val="Hyperlink"/>
          <w:rFonts w:ascii="Segoe UI" w:hAnsi="Segoe UI" w:cs="Segoe UI"/>
        </w:rPr>
        <w:t>s</w:t>
      </w:r>
      <w:proofErr w:type="spellEnd"/>
    </w:p>
    <w:p w14:paraId="56BC9652" w14:textId="58F6854F" w:rsidR="00363B2D" w:rsidRPr="005A6D78" w:rsidRDefault="00851AFA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r>
        <w:rPr>
          <w:rFonts w:ascii="Segoe UI" w:hAnsi="Segoe UI" w:cs="Segoe UI"/>
        </w:rPr>
        <w:fldChar w:fldCharType="end"/>
      </w:r>
      <w:hyperlink r:id="rId54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</w:t>
        </w:r>
        <w:r w:rsidR="00363B2D">
          <w:rPr>
            <w:rStyle w:val="Hyperlink"/>
            <w:rFonts w:ascii="Segoe UI" w:hAnsi="Segoe UI" w:cs="Segoe UI"/>
            <w:color w:val="0969DA"/>
          </w:rPr>
          <w:t>L</w:t>
        </w:r>
        <w:r w:rsidR="00363B2D">
          <w:rPr>
            <w:rStyle w:val="Hyperlink"/>
            <w:rFonts w:ascii="Segoe UI" w:hAnsi="Segoe UI" w:cs="Segoe UI"/>
            <w:color w:val="0969DA"/>
          </w:rPr>
          <w:t>s</w:t>
        </w:r>
        <w:proofErr w:type="spellEnd"/>
      </w:hyperlink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Instalar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Tesseract</w:t>
      </w:r>
      <w:proofErr w:type="spellEnd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 e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Poppler</w:t>
      </w:r>
      <w:proofErr w:type="spellEnd"/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 xml:space="preserve"> -y --no-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recommends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tesseract-ocr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ocr</w:t>
      </w:r>
      <w:proofErr w:type="spellEnd"/>
      <w:r>
        <w:rPr>
          <w:rFonts w:ascii="Consolas" w:hAnsi="Consolas"/>
          <w:color w:val="1F2328"/>
        </w:rPr>
        <w:t xml:space="preserve">-por </w:t>
      </w:r>
      <w:proofErr w:type="spellStart"/>
      <w:r>
        <w:rPr>
          <w:rFonts w:ascii="Consolas" w:hAnsi="Consolas"/>
          <w:color w:val="1F2328"/>
        </w:rPr>
        <w:t>poppler-utils</w:t>
      </w:r>
      <w:proofErr w:type="spellEnd"/>
      <w:r>
        <w:rPr>
          <w:rFonts w:ascii="Consolas" w:hAnsi="Consolas"/>
          <w:color w:val="1F2328"/>
        </w:rPr>
        <w:t xml:space="preserve"> file libmagic1 </w:t>
      </w:r>
      <w:proofErr w:type="spellStart"/>
      <w:r>
        <w:rPr>
          <w:rFonts w:ascii="Consolas" w:hAnsi="Consolas"/>
          <w:color w:val="1F2328"/>
        </w:rPr>
        <w:t>curl</w:t>
      </w:r>
      <w:proofErr w:type="spellEnd"/>
      <w:r>
        <w:rPr>
          <w:rFonts w:ascii="Consolas" w:hAnsi="Consolas"/>
          <w:color w:val="1F2328"/>
        </w:rPr>
        <w:t xml:space="preserve"> build-</w:t>
      </w:r>
      <w:proofErr w:type="spellStart"/>
      <w:r>
        <w:rPr>
          <w:rFonts w:ascii="Consolas" w:hAnsi="Consolas"/>
          <w:color w:val="1F2328"/>
        </w:rPr>
        <w:t>essential</w:t>
      </w:r>
      <w:proofErr w:type="spellEnd"/>
      <w:r>
        <w:rPr>
          <w:rFonts w:ascii="Consolas" w:hAnsi="Consolas"/>
          <w:color w:val="1F2328"/>
        </w:rPr>
        <w:t xml:space="preserve">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proofErr w:type="spellStart"/>
      <w:r w:rsidR="00A845DA">
        <w:fldChar w:fldCharType="begin"/>
      </w:r>
      <w:r w:rsidR="00A845DA">
        <w:instrText xml:space="preserve"> HYPERLINK "https://github.com/UB-Mannheim/tesseract/wiki" </w:instrText>
      </w:r>
      <w:r w:rsidR="00A845DA">
        <w:fldChar w:fldCharType="separate"/>
      </w:r>
      <w:r>
        <w:rPr>
          <w:rStyle w:val="Hyperlink"/>
          <w:rFonts w:ascii="Segoe UI" w:hAnsi="Segoe UI" w:cs="Segoe UI"/>
          <w:color w:val="0969DA"/>
        </w:rPr>
        <w:t>Tesseract</w:t>
      </w:r>
      <w:proofErr w:type="spellEnd"/>
      <w:r w:rsidR="00A845DA">
        <w:rPr>
          <w:rStyle w:val="Hyperlink"/>
          <w:rFonts w:ascii="Segoe UI" w:hAnsi="Segoe UI" w:cs="Segoe UI"/>
          <w:color w:val="0969DA"/>
        </w:rPr>
        <w:fldChar w:fldCharType="end"/>
      </w:r>
      <w:r>
        <w:rPr>
          <w:rFonts w:ascii="Segoe UI" w:hAnsi="Segoe UI" w:cs="Segoe UI"/>
          <w:color w:val="1F2328"/>
        </w:rPr>
        <w:t> (marque “</w:t>
      </w:r>
      <w:proofErr w:type="spellStart"/>
      <w:r>
        <w:rPr>
          <w:rFonts w:ascii="Segoe UI" w:hAnsi="Segoe UI" w:cs="Segoe UI"/>
          <w:color w:val="1F2328"/>
        </w:rPr>
        <w:t>Additional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language</w:t>
      </w:r>
      <w:proofErr w:type="spellEnd"/>
      <w:r>
        <w:rPr>
          <w:rFonts w:ascii="Segoe UI" w:hAnsi="Segoe UI" w:cs="Segoe UI"/>
          <w:color w:val="1F2328"/>
        </w:rPr>
        <w:t xml:space="preserve"> data”).</w:t>
      </w:r>
    </w:p>
    <w:p w14:paraId="69F355A3" w14:textId="1DFF0F38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5" w:history="1">
        <w:r>
          <w:rPr>
            <w:rStyle w:val="Hyperlink"/>
            <w:rFonts w:ascii="Segoe UI" w:hAnsi="Segoe UI" w:cs="Segoe UI"/>
            <w:color w:val="0969DA"/>
          </w:rPr>
          <w:t>Popple</w:t>
        </w:r>
        <w:r>
          <w:rPr>
            <w:rStyle w:val="Hyperlink"/>
            <w:rFonts w:ascii="Segoe UI" w:hAnsi="Segoe UI" w:cs="Segoe UI"/>
            <w:color w:val="0969DA"/>
          </w:rPr>
          <w:t>r</w:t>
        </w:r>
        <w:r>
          <w:rPr>
            <w:rStyle w:val="Hyperlink"/>
            <w:rFonts w:ascii="Segoe UI" w:hAnsi="Segoe UI" w:cs="Segoe UI"/>
            <w:color w:val="0969DA"/>
          </w:rPr>
          <w:t>.zip</w:t>
        </w:r>
      </w:hyperlink>
      <w:r>
        <w:rPr>
          <w:rFonts w:ascii="Segoe UI" w:hAnsi="Segoe UI" w:cs="Segoe UI"/>
          <w:color w:val="1F2328"/>
        </w:rPr>
        <w:t>, descompacte e coloque a pasta </w:t>
      </w:r>
      <w:proofErr w:type="spellStart"/>
      <w:r>
        <w:rPr>
          <w:rStyle w:val="CdigoHTML"/>
          <w:rFonts w:ascii="Consolas" w:eastAsiaTheme="majorEastAsia" w:hAnsi="Consolas"/>
          <w:color w:val="1F2328"/>
        </w:rPr>
        <w:t>poppler</w:t>
      </w:r>
      <w:proofErr w:type="spellEnd"/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python</w:t>
      </w:r>
      <w:proofErr w:type="spellEnd"/>
      <w:r>
        <w:rPr>
          <w:rFonts w:ascii="Consolas" w:hAnsi="Consolas"/>
          <w:color w:val="1F2328"/>
        </w:rPr>
        <w:t xml:space="preserve"> -m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</w:t>
      </w:r>
      <w:proofErr w:type="spellStart"/>
      <w:r>
        <w:rPr>
          <w:rStyle w:val="pl-cce"/>
          <w:rFonts w:ascii="Consolas" w:eastAsiaTheme="majorEastAsia" w:hAnsi="Consolas"/>
          <w:color w:val="1F2328"/>
        </w:rPr>
        <w:t>a</w:t>
      </w:r>
      <w:r>
        <w:rPr>
          <w:rFonts w:ascii="Consolas" w:hAnsi="Consolas"/>
          <w:color w:val="1F2328"/>
        </w:rPr>
        <w:t>ctivate</w:t>
      </w:r>
      <w:proofErr w:type="spellEnd"/>
      <w:r>
        <w:rPr>
          <w:rFonts w:ascii="Consolas" w:hAnsi="Consolas"/>
          <w:color w:val="1F2328"/>
        </w:rPr>
        <w:t xml:space="preserve">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streamlit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run</w:t>
      </w:r>
      <w:proofErr w:type="spellEnd"/>
      <w:r w:rsidRPr="00221F34">
        <w:rPr>
          <w:rFonts w:ascii="Arial" w:hAnsi="Arial" w:cs="Arial"/>
          <w:color w:val="1F2328"/>
        </w:rPr>
        <w:t xml:space="preserve"> agente_nfe.py --</w:t>
      </w:r>
      <w:proofErr w:type="spellStart"/>
      <w:r w:rsidRPr="00221F34">
        <w:rPr>
          <w:rFonts w:ascii="Arial" w:hAnsi="Arial" w:cs="Arial"/>
          <w:color w:val="1F2328"/>
        </w:rPr>
        <w:t>server.port</w:t>
      </w:r>
      <w:proofErr w:type="spell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6BE9A8ED" w14:textId="77777777" w:rsidR="00197B80" w:rsidRPr="00851AFA" w:rsidRDefault="00197B80" w:rsidP="00197B80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Style w:val="Hyperlink"/>
          <w:rFonts w:ascii="Segoe UI" w:hAnsi="Segoe UI" w:cs="Segoe UI"/>
        </w:rPr>
      </w:pPr>
      <w:r>
        <w:rPr>
          <w:rFonts w:ascii="Segoe UI" w:hAnsi="Segoe UI" w:cs="Segoe UI"/>
        </w:rPr>
        <w:fldChar w:fldCharType="begin"/>
      </w:r>
      <w:r>
        <w:rPr>
          <w:rFonts w:ascii="Segoe UI" w:hAnsi="Segoe UI" w:cs="Segoe UI"/>
        </w:rPr>
        <w:instrText>HYPERLINK "https://drive.google.com/open?id=1x_deql_HqLn56_uELL7RyTNmHk2smTLI&amp;usp=drive_fs"</w:instrText>
      </w:r>
      <w:r>
        <w:rPr>
          <w:rFonts w:ascii="Segoe UI" w:hAnsi="Segoe UI" w:cs="Segoe UI"/>
        </w:rPr>
      </w:r>
      <w:r>
        <w:rPr>
          <w:rFonts w:ascii="Segoe UI" w:hAnsi="Segoe UI" w:cs="Segoe UI"/>
        </w:rPr>
        <w:fldChar w:fldCharType="separate"/>
      </w:r>
      <w:proofErr w:type="spellStart"/>
      <w:r w:rsidRPr="00851AFA">
        <w:rPr>
          <w:rStyle w:val="Hyperlink"/>
          <w:rFonts w:ascii="Segoe UI" w:hAnsi="Segoe UI" w:cs="Segoe UI"/>
        </w:rPr>
        <w:t>PDF</w:t>
      </w:r>
      <w:r w:rsidRPr="00851AFA">
        <w:rPr>
          <w:rStyle w:val="Hyperlink"/>
          <w:rFonts w:ascii="Segoe UI" w:hAnsi="Segoe UI" w:cs="Segoe UI"/>
        </w:rPr>
        <w:t>s</w:t>
      </w:r>
      <w:proofErr w:type="spellEnd"/>
    </w:p>
    <w:p w14:paraId="61E1E85F" w14:textId="7E027D50" w:rsidR="00851AFA" w:rsidRDefault="00197B80" w:rsidP="00197B80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</w:rPr>
        <w:fldChar w:fldCharType="end"/>
      </w:r>
      <w:hyperlink r:id="rId61" w:history="1">
        <w:r w:rsidR="00851AFA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329C72BB" w14:textId="77777777" w:rsidR="00851AFA" w:rsidRPr="00851AFA" w:rsidRDefault="00851AFA" w:rsidP="00851AFA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</w:rPr>
      </w:pPr>
      <w:r>
        <w:rPr>
          <w:rFonts w:ascii="Segoe UI" w:hAnsi="Segoe UI" w:cs="Segoe UI"/>
        </w:rPr>
        <w:fldChar w:fldCharType="begin"/>
      </w:r>
      <w:r>
        <w:rPr>
          <w:rFonts w:ascii="Segoe UI" w:hAnsi="Segoe UI" w:cs="Segoe UI"/>
        </w:rPr>
        <w:instrText xml:space="preserve"> HYPERLINK "https://github.com/ajndantas/I2A2-Grupo_01/raw/refs/heads/master/Desafio%202%20-%20Projeto%20-%2011062025/agente_nfs/CSVs%20Docfiscais.zip" </w:instrText>
      </w:r>
      <w:r>
        <w:rPr>
          <w:rFonts w:ascii="Segoe UI" w:hAnsi="Segoe UI" w:cs="Segoe UI"/>
        </w:rPr>
      </w:r>
      <w:r>
        <w:rPr>
          <w:rFonts w:ascii="Segoe UI" w:hAnsi="Segoe UI" w:cs="Segoe UI"/>
        </w:rPr>
        <w:fldChar w:fldCharType="separate"/>
      </w:r>
      <w:proofErr w:type="spellStart"/>
      <w:r w:rsidRPr="00851AFA">
        <w:rPr>
          <w:rStyle w:val="Hyperlink"/>
          <w:rFonts w:ascii="Segoe UI" w:hAnsi="Segoe UI" w:cs="Segoe UI"/>
        </w:rPr>
        <w:t>CSVs</w:t>
      </w:r>
      <w:proofErr w:type="spellEnd"/>
    </w:p>
    <w:p w14:paraId="36EA5131" w14:textId="77777777" w:rsidR="00851AFA" w:rsidRPr="005A6D78" w:rsidRDefault="00851AFA" w:rsidP="00851AFA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r>
        <w:rPr>
          <w:rFonts w:ascii="Segoe UI" w:hAnsi="Segoe UI" w:cs="Segoe UI"/>
        </w:rPr>
        <w:lastRenderedPageBreak/>
        <w:fldChar w:fldCharType="end"/>
      </w:r>
      <w:hyperlink r:id="rId62" w:history="1">
        <w:proofErr w:type="spellStart"/>
        <w:r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46D4DE9E" w:rsidR="00221F34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6F6D3960" w14:textId="77777777" w:rsidR="002A0556" w:rsidRPr="00995569" w:rsidRDefault="002A0556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1CDDE965" w14:textId="522CDCF2" w:rsidR="00221F34" w:rsidRPr="00BB4ED2" w:rsidRDefault="00221F34" w:rsidP="00AA5EC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b/>
        </w:rPr>
      </w:pPr>
      <w:r w:rsidRPr="00BB4ED2"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 w:rsidRPr="00BB4ED2">
        <w:rPr>
          <w:rFonts w:ascii="Segoe UI Emoji" w:hAnsi="Segoe UI Emoji" w:cs="Segoe UI Emoji"/>
          <w:color w:val="1F2328"/>
        </w:rPr>
        <w:t>😅</w:t>
      </w:r>
      <w:r w:rsidRPr="00BB4ED2">
        <w:rPr>
          <w:rFonts w:ascii="Segoe UI" w:hAnsi="Segoe UI" w:cs="Segoe UI"/>
          <w:color w:val="1F2328"/>
        </w:rPr>
        <w:t>)</w:t>
      </w: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Lorrane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12" w:name="_heading=h.j3ylhjctntwi" w:colFirst="0" w:colLast="0"/>
      <w:bookmarkEnd w:id="12"/>
    </w:p>
    <w:sectPr w:rsidR="002E2D4C">
      <w:footerReference w:type="default" r:id="rId63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F2EF2F" w14:textId="77777777" w:rsidR="004B14DF" w:rsidRDefault="004B14DF">
      <w:pPr>
        <w:spacing w:after="0" w:line="240" w:lineRule="auto"/>
      </w:pPr>
      <w:r>
        <w:separator/>
      </w:r>
    </w:p>
  </w:endnote>
  <w:endnote w:type="continuationSeparator" w:id="0">
    <w:p w14:paraId="2167B7C0" w14:textId="77777777" w:rsidR="004B14DF" w:rsidRDefault="004B14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E84CEF" w14:textId="77777777" w:rsidR="004B14DF" w:rsidRDefault="004B14DF">
      <w:pPr>
        <w:spacing w:after="0" w:line="240" w:lineRule="auto"/>
      </w:pPr>
      <w:r>
        <w:separator/>
      </w:r>
    </w:p>
  </w:footnote>
  <w:footnote w:type="continuationSeparator" w:id="0">
    <w:p w14:paraId="6DAED58D" w14:textId="77777777" w:rsidR="004B14DF" w:rsidRDefault="004B14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7425A"/>
    <w:rsid w:val="0008146E"/>
    <w:rsid w:val="00082280"/>
    <w:rsid w:val="000B01FE"/>
    <w:rsid w:val="000D3DE2"/>
    <w:rsid w:val="000E7E1A"/>
    <w:rsid w:val="000F5A11"/>
    <w:rsid w:val="00111CB9"/>
    <w:rsid w:val="00114187"/>
    <w:rsid w:val="00122ACF"/>
    <w:rsid w:val="00132245"/>
    <w:rsid w:val="001322C1"/>
    <w:rsid w:val="00135FD0"/>
    <w:rsid w:val="00136D0A"/>
    <w:rsid w:val="00140BAF"/>
    <w:rsid w:val="00140E69"/>
    <w:rsid w:val="001747CF"/>
    <w:rsid w:val="00185643"/>
    <w:rsid w:val="00186BE5"/>
    <w:rsid w:val="001876AC"/>
    <w:rsid w:val="00190A53"/>
    <w:rsid w:val="00191453"/>
    <w:rsid w:val="00197B80"/>
    <w:rsid w:val="001C3D02"/>
    <w:rsid w:val="00221CB9"/>
    <w:rsid w:val="00221F34"/>
    <w:rsid w:val="0022374C"/>
    <w:rsid w:val="0022554D"/>
    <w:rsid w:val="00236572"/>
    <w:rsid w:val="00256366"/>
    <w:rsid w:val="00295EF9"/>
    <w:rsid w:val="0029747D"/>
    <w:rsid w:val="002A0556"/>
    <w:rsid w:val="002A2F1A"/>
    <w:rsid w:val="002C7A0A"/>
    <w:rsid w:val="002D1E96"/>
    <w:rsid w:val="002E2D4C"/>
    <w:rsid w:val="002E3039"/>
    <w:rsid w:val="002E4980"/>
    <w:rsid w:val="00303E29"/>
    <w:rsid w:val="0033166B"/>
    <w:rsid w:val="003573F7"/>
    <w:rsid w:val="0036220B"/>
    <w:rsid w:val="00363B2D"/>
    <w:rsid w:val="003647F3"/>
    <w:rsid w:val="00367E3A"/>
    <w:rsid w:val="003745A5"/>
    <w:rsid w:val="00374ADE"/>
    <w:rsid w:val="003944DE"/>
    <w:rsid w:val="003A7B03"/>
    <w:rsid w:val="003C0454"/>
    <w:rsid w:val="003C54A7"/>
    <w:rsid w:val="003D4B0B"/>
    <w:rsid w:val="003F4E11"/>
    <w:rsid w:val="00415164"/>
    <w:rsid w:val="00421C50"/>
    <w:rsid w:val="00434807"/>
    <w:rsid w:val="004358BB"/>
    <w:rsid w:val="00445553"/>
    <w:rsid w:val="00451D00"/>
    <w:rsid w:val="00493A59"/>
    <w:rsid w:val="004A3707"/>
    <w:rsid w:val="004B14DF"/>
    <w:rsid w:val="004C4E1D"/>
    <w:rsid w:val="004C522E"/>
    <w:rsid w:val="004D5BF6"/>
    <w:rsid w:val="004E0E2E"/>
    <w:rsid w:val="004F389E"/>
    <w:rsid w:val="004F5179"/>
    <w:rsid w:val="004F7DFC"/>
    <w:rsid w:val="00511ED7"/>
    <w:rsid w:val="00522209"/>
    <w:rsid w:val="005314BF"/>
    <w:rsid w:val="00553FBF"/>
    <w:rsid w:val="005558CA"/>
    <w:rsid w:val="00560096"/>
    <w:rsid w:val="00572EB3"/>
    <w:rsid w:val="00573FAF"/>
    <w:rsid w:val="00587BDA"/>
    <w:rsid w:val="0059233F"/>
    <w:rsid w:val="005A6D78"/>
    <w:rsid w:val="005C4F81"/>
    <w:rsid w:val="005C79B6"/>
    <w:rsid w:val="005F0AC4"/>
    <w:rsid w:val="005F3A23"/>
    <w:rsid w:val="0062203F"/>
    <w:rsid w:val="00624795"/>
    <w:rsid w:val="00634D31"/>
    <w:rsid w:val="00637CB2"/>
    <w:rsid w:val="00656AFB"/>
    <w:rsid w:val="006712FF"/>
    <w:rsid w:val="0067324A"/>
    <w:rsid w:val="006754C0"/>
    <w:rsid w:val="006A1BE2"/>
    <w:rsid w:val="006A1CB6"/>
    <w:rsid w:val="006B1BCD"/>
    <w:rsid w:val="006C2975"/>
    <w:rsid w:val="006D2BCA"/>
    <w:rsid w:val="006E1E86"/>
    <w:rsid w:val="006E2745"/>
    <w:rsid w:val="006E29C5"/>
    <w:rsid w:val="006E7BFF"/>
    <w:rsid w:val="00723AC4"/>
    <w:rsid w:val="0074719C"/>
    <w:rsid w:val="00750AC2"/>
    <w:rsid w:val="0076236D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51AFA"/>
    <w:rsid w:val="00860C89"/>
    <w:rsid w:val="0088306D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5723D"/>
    <w:rsid w:val="00965E3F"/>
    <w:rsid w:val="009717B3"/>
    <w:rsid w:val="00987BF3"/>
    <w:rsid w:val="00995569"/>
    <w:rsid w:val="009A712E"/>
    <w:rsid w:val="009C6535"/>
    <w:rsid w:val="009D4FD2"/>
    <w:rsid w:val="009E4DC7"/>
    <w:rsid w:val="00A10AA0"/>
    <w:rsid w:val="00A22733"/>
    <w:rsid w:val="00A62D92"/>
    <w:rsid w:val="00A66631"/>
    <w:rsid w:val="00A845DA"/>
    <w:rsid w:val="00A958B1"/>
    <w:rsid w:val="00AA3B13"/>
    <w:rsid w:val="00AB6D89"/>
    <w:rsid w:val="00AB7BA6"/>
    <w:rsid w:val="00AC7A8F"/>
    <w:rsid w:val="00AD2F62"/>
    <w:rsid w:val="00B03AA7"/>
    <w:rsid w:val="00B06E49"/>
    <w:rsid w:val="00B30434"/>
    <w:rsid w:val="00B31563"/>
    <w:rsid w:val="00B7571B"/>
    <w:rsid w:val="00BA1E3E"/>
    <w:rsid w:val="00BB4ED2"/>
    <w:rsid w:val="00BB7651"/>
    <w:rsid w:val="00BC396E"/>
    <w:rsid w:val="00BE0910"/>
    <w:rsid w:val="00BF19CE"/>
    <w:rsid w:val="00C02F73"/>
    <w:rsid w:val="00C15998"/>
    <w:rsid w:val="00C208BD"/>
    <w:rsid w:val="00C50F92"/>
    <w:rsid w:val="00C57AB0"/>
    <w:rsid w:val="00C677F4"/>
    <w:rsid w:val="00C70862"/>
    <w:rsid w:val="00CA418C"/>
    <w:rsid w:val="00CB2CB4"/>
    <w:rsid w:val="00CB6914"/>
    <w:rsid w:val="00CE7386"/>
    <w:rsid w:val="00D04862"/>
    <w:rsid w:val="00D106FA"/>
    <w:rsid w:val="00D14670"/>
    <w:rsid w:val="00D3364F"/>
    <w:rsid w:val="00D34210"/>
    <w:rsid w:val="00D45392"/>
    <w:rsid w:val="00D6283E"/>
    <w:rsid w:val="00D732A4"/>
    <w:rsid w:val="00D85AF3"/>
    <w:rsid w:val="00D908CD"/>
    <w:rsid w:val="00D911A3"/>
    <w:rsid w:val="00D958AB"/>
    <w:rsid w:val="00DB7E03"/>
    <w:rsid w:val="00DC202E"/>
    <w:rsid w:val="00DC4290"/>
    <w:rsid w:val="00DD2038"/>
    <w:rsid w:val="00DD46AA"/>
    <w:rsid w:val="00DD608E"/>
    <w:rsid w:val="00DD6A9E"/>
    <w:rsid w:val="00DE095F"/>
    <w:rsid w:val="00DE1A03"/>
    <w:rsid w:val="00DE6886"/>
    <w:rsid w:val="00DE6F84"/>
    <w:rsid w:val="00E07FF7"/>
    <w:rsid w:val="00E115FB"/>
    <w:rsid w:val="00E151B5"/>
    <w:rsid w:val="00E15919"/>
    <w:rsid w:val="00E22493"/>
    <w:rsid w:val="00E50DDE"/>
    <w:rsid w:val="00E75919"/>
    <w:rsid w:val="00EB4A07"/>
    <w:rsid w:val="00EC4F29"/>
    <w:rsid w:val="00EF09FD"/>
    <w:rsid w:val="00F0451E"/>
    <w:rsid w:val="00F04D53"/>
    <w:rsid w:val="00F071B6"/>
    <w:rsid w:val="00F10F22"/>
    <w:rsid w:val="00F17DC6"/>
    <w:rsid w:val="00F27A79"/>
    <w:rsid w:val="00F3501A"/>
    <w:rsid w:val="00F3657E"/>
    <w:rsid w:val="00F4082E"/>
    <w:rsid w:val="00F8126B"/>
    <w:rsid w:val="00F9750D"/>
    <w:rsid w:val="00F97A04"/>
    <w:rsid w:val="00FA1817"/>
    <w:rsid w:val="00FD1476"/>
    <w:rsid w:val="00FD6CFE"/>
    <w:rsid w:val="00FE799B"/>
    <w:rsid w:val="00FF7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B8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missivo1">
    <w:name w:val="index 1"/>
    <w:basedOn w:val="Normal"/>
    <w:next w:val="Normal"/>
    <w:autoRedefine/>
    <w:uiPriority w:val="99"/>
    <w:unhideWhenUsed/>
    <w:rsid w:val="00C50F92"/>
    <w:pPr>
      <w:spacing w:after="0"/>
      <w:ind w:left="220" w:hanging="220"/>
    </w:pPr>
    <w:rPr>
      <w:rFonts w:asciiTheme="minorHAnsi" w:hAnsiTheme="minorHAnsi"/>
      <w:sz w:val="18"/>
      <w:szCs w:val="18"/>
    </w:rPr>
  </w:style>
  <w:style w:type="paragraph" w:styleId="Remissivo2">
    <w:name w:val="index 2"/>
    <w:basedOn w:val="Normal"/>
    <w:next w:val="Normal"/>
    <w:autoRedefine/>
    <w:uiPriority w:val="99"/>
    <w:unhideWhenUsed/>
    <w:rsid w:val="00C50F92"/>
    <w:pPr>
      <w:spacing w:after="0"/>
      <w:ind w:left="440" w:hanging="220"/>
    </w:pPr>
    <w:rPr>
      <w:rFonts w:asciiTheme="minorHAnsi" w:hAnsiTheme="minorHAnsi"/>
      <w:sz w:val="18"/>
      <w:szCs w:val="18"/>
    </w:rPr>
  </w:style>
  <w:style w:type="paragraph" w:styleId="Remissivo3">
    <w:name w:val="index 3"/>
    <w:basedOn w:val="Normal"/>
    <w:next w:val="Normal"/>
    <w:autoRedefine/>
    <w:uiPriority w:val="99"/>
    <w:unhideWhenUsed/>
    <w:rsid w:val="00C50F92"/>
    <w:pPr>
      <w:spacing w:after="0"/>
      <w:ind w:left="660" w:hanging="220"/>
    </w:pPr>
    <w:rPr>
      <w:rFonts w:asciiTheme="minorHAnsi" w:hAnsiTheme="minorHAnsi"/>
      <w:sz w:val="18"/>
      <w:szCs w:val="18"/>
    </w:rPr>
  </w:style>
  <w:style w:type="paragraph" w:styleId="Remissivo4">
    <w:name w:val="index 4"/>
    <w:basedOn w:val="Normal"/>
    <w:next w:val="Normal"/>
    <w:autoRedefine/>
    <w:uiPriority w:val="99"/>
    <w:unhideWhenUsed/>
    <w:rsid w:val="00C50F92"/>
    <w:pPr>
      <w:spacing w:after="0"/>
      <w:ind w:left="880" w:hanging="220"/>
    </w:pPr>
    <w:rPr>
      <w:rFonts w:asciiTheme="minorHAnsi" w:hAnsiTheme="minorHAnsi"/>
      <w:sz w:val="18"/>
      <w:szCs w:val="18"/>
    </w:rPr>
  </w:style>
  <w:style w:type="paragraph" w:styleId="Remissivo5">
    <w:name w:val="index 5"/>
    <w:basedOn w:val="Normal"/>
    <w:next w:val="Normal"/>
    <w:autoRedefine/>
    <w:uiPriority w:val="99"/>
    <w:unhideWhenUsed/>
    <w:rsid w:val="00C50F92"/>
    <w:pPr>
      <w:spacing w:after="0"/>
      <w:ind w:left="1100" w:hanging="220"/>
    </w:pPr>
    <w:rPr>
      <w:rFonts w:asciiTheme="minorHAnsi" w:hAnsiTheme="minorHAnsi"/>
      <w:sz w:val="18"/>
      <w:szCs w:val="18"/>
    </w:rPr>
  </w:style>
  <w:style w:type="paragraph" w:styleId="Remissivo6">
    <w:name w:val="index 6"/>
    <w:basedOn w:val="Normal"/>
    <w:next w:val="Normal"/>
    <w:autoRedefine/>
    <w:uiPriority w:val="99"/>
    <w:unhideWhenUsed/>
    <w:rsid w:val="00C50F92"/>
    <w:pPr>
      <w:spacing w:after="0"/>
      <w:ind w:left="1320" w:hanging="220"/>
    </w:pPr>
    <w:rPr>
      <w:rFonts w:asciiTheme="minorHAnsi" w:hAnsiTheme="minorHAnsi"/>
      <w:sz w:val="18"/>
      <w:szCs w:val="18"/>
    </w:rPr>
  </w:style>
  <w:style w:type="paragraph" w:styleId="Remissivo7">
    <w:name w:val="index 7"/>
    <w:basedOn w:val="Normal"/>
    <w:next w:val="Normal"/>
    <w:autoRedefine/>
    <w:uiPriority w:val="99"/>
    <w:unhideWhenUsed/>
    <w:rsid w:val="00C50F92"/>
    <w:pPr>
      <w:spacing w:after="0"/>
      <w:ind w:left="1540" w:hanging="220"/>
    </w:pPr>
    <w:rPr>
      <w:rFonts w:asciiTheme="minorHAnsi" w:hAnsiTheme="minorHAnsi"/>
      <w:sz w:val="18"/>
      <w:szCs w:val="18"/>
    </w:rPr>
  </w:style>
  <w:style w:type="paragraph" w:styleId="Remissivo8">
    <w:name w:val="index 8"/>
    <w:basedOn w:val="Normal"/>
    <w:next w:val="Normal"/>
    <w:autoRedefine/>
    <w:uiPriority w:val="99"/>
    <w:unhideWhenUsed/>
    <w:rsid w:val="00C50F92"/>
    <w:pPr>
      <w:spacing w:after="0"/>
      <w:ind w:left="1760" w:hanging="220"/>
    </w:pPr>
    <w:rPr>
      <w:rFonts w:asciiTheme="minorHAnsi" w:hAnsiTheme="minorHAnsi"/>
      <w:sz w:val="18"/>
      <w:szCs w:val="18"/>
    </w:rPr>
  </w:style>
  <w:style w:type="paragraph" w:styleId="Remissivo9">
    <w:name w:val="index 9"/>
    <w:basedOn w:val="Normal"/>
    <w:next w:val="Normal"/>
    <w:autoRedefine/>
    <w:uiPriority w:val="99"/>
    <w:unhideWhenUsed/>
    <w:rsid w:val="00C50F92"/>
    <w:pPr>
      <w:spacing w:after="0"/>
      <w:ind w:left="1980" w:hanging="220"/>
    </w:pPr>
    <w:rPr>
      <w:rFonts w:asciiTheme="minorHAnsi" w:hAnsiTheme="minorHAnsi"/>
      <w:sz w:val="18"/>
      <w:szCs w:val="18"/>
    </w:rPr>
  </w:style>
  <w:style w:type="paragraph" w:styleId="Ttulodendiceremissivo">
    <w:name w:val="index heading"/>
    <w:basedOn w:val="Normal"/>
    <w:next w:val="Remissivo1"/>
    <w:uiPriority w:val="99"/>
    <w:unhideWhenUsed/>
    <w:rsid w:val="00C50F92"/>
    <w:pPr>
      <w:pBdr>
        <w:top w:val="single" w:sz="12" w:space="0" w:color="auto"/>
      </w:pBdr>
      <w:spacing w:before="360" w:after="240"/>
    </w:pPr>
    <w:rPr>
      <w:rFonts w:asciiTheme="minorHAnsi" w:hAnsiTheme="minorHAnsi"/>
      <w:b/>
      <w:bCs/>
      <w:i/>
      <w:i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11.png"/><Relationship Id="rId42" Type="http://schemas.openxmlformats.org/officeDocument/2006/relationships/image" Target="media/image17.png"/><Relationship Id="rId47" Type="http://schemas.openxmlformats.org/officeDocument/2006/relationships/image" Target="media/image20.png"/><Relationship Id="rId50" Type="http://schemas.openxmlformats.org/officeDocument/2006/relationships/hyperlink" Target="https://agente-nfe.streamlit.app/" TargetMode="External"/><Relationship Id="rId55" Type="http://schemas.openxmlformats.org/officeDocument/2006/relationships/hyperlink" Target="https://drive.google.com/open?id=1wwuRo9LBfAcSmX-gcUmBkphttMl_p-w3&amp;usp=drive_fs" TargetMode="External"/><Relationship Id="rId63" Type="http://schemas.openxmlformats.org/officeDocument/2006/relationships/footer" Target="footer4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8.png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45" Type="http://schemas.openxmlformats.org/officeDocument/2006/relationships/image" Target="media/image19.png"/><Relationship Id="rId53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8" Type="http://schemas.openxmlformats.org/officeDocument/2006/relationships/hyperlink" Target="https://github.com/ajndantas/I2A2-Grupo_01/blob/master/Desafio%202%20-%20Projeto%20-%2011062025/agente_nfs/Scripts/agente_nfe.py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5" Type="http://schemas.openxmlformats.org/officeDocument/2006/relationships/image" Target="media/image12.png"/><Relationship Id="rId4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8" Type="http://schemas.openxmlformats.org/officeDocument/2006/relationships/image" Target="media/image21.png"/><Relationship Id="rId56" Type="http://schemas.openxmlformats.org/officeDocument/2006/relationships/hyperlink" Target="https://github.com/ajndantas/I2A2-Grupo_01/blob/master/Desafio%202%20-%20Projeto%20-%2011062025/requirements.txt" TargetMode="External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www.docker.com/products/docker-desktop/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8" Type="http://schemas.openxmlformats.org/officeDocument/2006/relationships/image" Target="media/image14.png"/><Relationship Id="rId46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9" Type="http://schemas.openxmlformats.org/officeDocument/2006/relationships/hyperlink" Target="https://github.com/ajndantas/I2A2-Grupo_01/blob/master/Desafio%202%20-%20Projeto%20-%2011062025/agente_nfs/Scripts/motor_ocr_otimizado.py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drive.google.com/open?id=1SR3gJB0NWX_JGMb_QOQmagRtbUeOWVRi&amp;usp=drive_fs" TargetMode="External"/><Relationship Id="rId62" Type="http://schemas.openxmlformats.org/officeDocument/2006/relationships/hyperlink" Target="https://drive.google.com/open?id=1SR3gJB0NWX_JGMb_QOQmagRtbUeOWVRi&amp;usp=drive_fs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9" Type="http://schemas.openxmlformats.org/officeDocument/2006/relationships/hyperlink" Target="https://tinyurl.com/agentenfegrupo1i2a2" TargetMode="External"/><Relationship Id="rId57" Type="http://schemas.openxmlformats.org/officeDocument/2006/relationships/hyperlink" Target="https://github.com/ajndantas/I2A2-Grupo_01/blob/master/Desafio%202%20-%20Projeto%20-%2011062025/agente_nfs/Scripts/requirements_linux.txt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image" Target="media/image18.png"/><Relationship Id="rId52" Type="http://schemas.openxmlformats.org/officeDocument/2006/relationships/hyperlink" Target="http://localhost:8000/" TargetMode="External"/><Relationship Id="rId60" Type="http://schemas.openxmlformats.org/officeDocument/2006/relationships/hyperlink" Target="http://localhost:8000/" TargetMode="External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32</Pages>
  <Words>5915</Words>
  <Characters>31942</Characters>
  <Application>Microsoft Office Word</Application>
  <DocSecurity>0</DocSecurity>
  <Lines>266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20</cp:revision>
  <dcterms:created xsi:type="dcterms:W3CDTF">2025-11-01T17:48:00Z</dcterms:created>
  <dcterms:modified xsi:type="dcterms:W3CDTF">2025-11-03T01:50:00Z</dcterms:modified>
</cp:coreProperties>
</file>