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A0FD0" w14:textId="2745E00D" w:rsidR="00DB55A1" w:rsidRDefault="00DB55A1"/>
    <w:p w14:paraId="3EB11E1A" w14:textId="789B2347" w:rsidR="00275C9E" w:rsidRDefault="00275C9E"/>
    <w:p w14:paraId="72A5420B" w14:textId="0D702649" w:rsidR="00275C9E" w:rsidRDefault="00275C9E">
      <w:r w:rsidRPr="00275C9E">
        <w:drawing>
          <wp:inline distT="0" distB="0" distL="0" distR="0" wp14:anchorId="5B864450" wp14:editId="2FD284E6">
            <wp:extent cx="5400040" cy="3618230"/>
            <wp:effectExtent l="0" t="0" r="0" b="127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1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98494" w14:textId="2ADFF53D" w:rsidR="003E0DD3" w:rsidRDefault="003E0DD3"/>
    <w:p w14:paraId="6CCFE5F9" w14:textId="77777777" w:rsidR="003E0DD3" w:rsidRDefault="003E0DD3"/>
    <w:sectPr w:rsidR="003E0D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73F"/>
    <w:rsid w:val="0006773F"/>
    <w:rsid w:val="00275C9E"/>
    <w:rsid w:val="003E0DD3"/>
    <w:rsid w:val="00DB5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3BB2A"/>
  <w15:chartTrackingRefBased/>
  <w15:docId w15:val="{5B807A32-A932-4130-9820-8B18B893A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João Nascimento Dantas / SUAFI</dc:creator>
  <cp:keywords/>
  <dc:description/>
  <cp:lastModifiedBy>Antonio João Nascimento Dantas / SUAFI</cp:lastModifiedBy>
  <cp:revision>3</cp:revision>
  <dcterms:created xsi:type="dcterms:W3CDTF">2025-06-15T18:25:00Z</dcterms:created>
  <dcterms:modified xsi:type="dcterms:W3CDTF">2025-06-15T18:57:00Z</dcterms:modified>
</cp:coreProperties>
</file>