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Descri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o do tema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escolhido</w:t>
      </w:r>
      <w:r>
        <w:rPr>
          <w:rFonts w:ascii="Arial" w:hAnsi="Arial"/>
          <w:b w:val="1"/>
          <w:bCs w:val="1"/>
          <w:sz w:val="28"/>
          <w:szCs w:val="28"/>
          <w:rtl w:val="0"/>
        </w:rPr>
        <w:t>: Extra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8"/>
          <w:szCs w:val="28"/>
          <w:rtl w:val="0"/>
          <w:lang w:val="pt-PT"/>
        </w:rPr>
        <w:t>o de Dados</w:t>
      </w: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1"/>
        <w:spacing w:before="0" w:line="240" w:lineRule="auto"/>
        <w:jc w:val="left"/>
        <w:rPr>
          <w:rFonts w:ascii="Arial" w:cs="Arial" w:hAnsi="Arial" w:eastAsia="Arial"/>
          <w:b w:val="1"/>
          <w:bCs w:val="1"/>
        </w:rPr>
      </w:pP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1"/>
        <w:spacing w:before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 xml:space="preserve">O tema escolhido 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a extra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dados de documentos fiscais, como notas fiscais eletr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pt-PT"/>
        </w:rPr>
        <w:t>nicas, com o objetivo de tornar esse processo mais f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cil, 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 xml:space="preserve">pido e preciso. A ideia 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criar uma solu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que ajude profissionais e empresas de contabilidade, finan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as e tecnologia a coletar, organizar e usar informa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importantes de forma autom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tica.</w:t>
      </w: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1"/>
        <w:spacing w:before="0" w:line="240" w:lineRule="auto"/>
        <w:jc w:val="both"/>
        <w:rPr>
          <w:rFonts w:ascii="Arial" w:cs="Arial" w:hAnsi="Arial" w:eastAsia="Arial"/>
        </w:rPr>
      </w:pP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1"/>
        <w:spacing w:before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Com essa solu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s-ES_tradnl"/>
        </w:rPr>
        <w:t>o, queremos:</w:t>
      </w: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1"/>
        <w:spacing w:before="0" w:line="240" w:lineRule="auto"/>
        <w:jc w:val="both"/>
        <w:rPr>
          <w:rFonts w:ascii="Arial" w:cs="Arial" w:hAnsi="Arial" w:eastAsia="Arial"/>
        </w:rPr>
      </w:pPr>
    </w:p>
    <w:p>
      <w:pPr>
        <w:pStyle w:val="Padrão"/>
        <w:numPr>
          <w:ilvl w:val="0"/>
          <w:numId w:val="2"/>
        </w:numPr>
        <w:suppressAutoHyphens w:val="1"/>
        <w:spacing w:before="0" w:line="24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Recuperar documentos fiscais em fontes conhecidas e confi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veis.</w:t>
      </w:r>
    </w:p>
    <w:p>
      <w:pPr>
        <w:pStyle w:val="Padrão"/>
        <w:numPr>
          <w:ilvl w:val="0"/>
          <w:numId w:val="2"/>
        </w:numPr>
        <w:suppressAutoHyphens w:val="1"/>
        <w:spacing w:before="0" w:line="24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Pegar documentos fiscais de forma pr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tica, seja por upload manual ou download de fontes oficiais.</w:t>
      </w: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1"/>
        <w:spacing w:before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 sistema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capaz de obter documentos fiscais em determinados formatos, seja manualmente pelo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ou por downloads autom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 xml:space="preserve">ticos de sites de </w:t>
      </w:r>
      <w:r>
        <w:rPr>
          <w:rFonts w:ascii="Arial" w:hAnsi="Arial" w:hint="default"/>
          <w:rtl w:val="0"/>
        </w:rPr>
        <w:t>ó</w:t>
      </w:r>
      <w:r>
        <w:rPr>
          <w:rFonts w:ascii="Arial" w:hAnsi="Arial"/>
          <w:rtl w:val="0"/>
        </w:rPr>
        <w:t>rg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os governamentais, como a Receita Federal ou prefeituras.</w:t>
      </w: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1"/>
        <w:spacing w:before="0" w:line="240" w:lineRule="auto"/>
        <w:jc w:val="both"/>
        <w:rPr>
          <w:rFonts w:ascii="Arial" w:cs="Arial" w:hAnsi="Arial" w:eastAsia="Arial"/>
        </w:rPr>
      </w:pPr>
    </w:p>
    <w:p>
      <w:pPr>
        <w:pStyle w:val="Padrão"/>
        <w:numPr>
          <w:ilvl w:val="0"/>
          <w:numId w:val="2"/>
        </w:numPr>
        <w:suppressAutoHyphens w:val="1"/>
        <w:spacing w:before="0" w:line="24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Usar tecnologias como OCR e intelig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artificial para extrair os dados desses documentos de maneira correta, mesmo quando os formatos mudam.</w:t>
      </w: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1"/>
        <w:spacing w:before="0" w:line="240" w:lineRule="auto"/>
        <w:jc w:val="both"/>
        <w:rPr>
          <w:rFonts w:ascii="Arial" w:cs="Arial" w:hAnsi="Arial" w:eastAsia="Arial"/>
        </w:rPr>
      </w:pP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after="240" w:line="240" w:lineRule="auto"/>
        <w:jc w:val="both"/>
        <w:rPr>
          <w:rFonts w:ascii="Helvetica" w:cs="Helvetica" w:hAnsi="Helvetica" w:eastAsia="Helvetica"/>
          <w:sz w:val="42"/>
          <w:szCs w:val="42"/>
        </w:rPr>
      </w:pPr>
      <w:r>
        <w:rPr>
          <w:rFonts w:ascii="Arial" w:hAnsi="Arial"/>
          <w:sz w:val="24"/>
          <w:szCs w:val="24"/>
          <w:rtl w:val="0"/>
          <w:lang w:val="pt-PT"/>
        </w:rPr>
        <w:t>A aplica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de tecnologias avan</w:t>
      </w:r>
      <w:r>
        <w:rPr>
          <w:rFonts w:ascii="Arial" w:hAnsi="Arial" w:hint="default"/>
          <w:sz w:val="24"/>
          <w:szCs w:val="24"/>
          <w:rtl w:val="0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 xml:space="preserve">adas, como OCR (reconhecimento </w:t>
      </w:r>
      <w:r>
        <w:rPr>
          <w:rFonts w:ascii="Arial" w:hAnsi="Arial" w:hint="default"/>
          <w:sz w:val="24"/>
          <w:szCs w:val="24"/>
          <w:rtl w:val="0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ptico de caracteres) e intelig</w:t>
      </w:r>
      <w:r>
        <w:rPr>
          <w:rFonts w:ascii="Arial" w:hAnsi="Arial" w:hint="default"/>
          <w:sz w:val="24"/>
          <w:szCs w:val="24"/>
          <w:rtl w:val="0"/>
        </w:rPr>
        <w:t>ê</w:t>
      </w:r>
      <w:r>
        <w:rPr>
          <w:rFonts w:ascii="Arial" w:hAnsi="Arial"/>
          <w:sz w:val="24"/>
          <w:szCs w:val="24"/>
          <w:rtl w:val="0"/>
          <w:lang w:val="pt-PT"/>
        </w:rPr>
        <w:t xml:space="preserve">ncia artificial, incluindo modelos de linguagem (LLM), para </w:t>
      </w:r>
      <w:r>
        <w:rPr>
          <w:rFonts w:ascii="Arial" w:hAnsi="Arial" w:hint="default"/>
          <w:sz w:val="24"/>
          <w:szCs w:val="24"/>
          <w:rtl w:val="1"/>
          <w:lang w:val="ar-SA" w:bidi="ar-SA"/>
        </w:rPr>
        <w:t>“</w:t>
      </w:r>
      <w:r>
        <w:rPr>
          <w:rFonts w:ascii="Arial" w:hAnsi="Arial"/>
          <w:sz w:val="24"/>
          <w:szCs w:val="24"/>
          <w:rtl w:val="0"/>
        </w:rPr>
        <w:t>ler</w:t>
      </w:r>
      <w:r>
        <w:rPr>
          <w:rFonts w:ascii="Arial" w:hAnsi="Arial" w:hint="default"/>
          <w:sz w:val="24"/>
          <w:szCs w:val="24"/>
          <w:rtl w:val="0"/>
        </w:rPr>
        <w:t xml:space="preserve">” </w:t>
      </w:r>
      <w:r>
        <w:rPr>
          <w:rFonts w:ascii="Arial" w:hAnsi="Arial"/>
          <w:sz w:val="24"/>
          <w:szCs w:val="24"/>
          <w:rtl w:val="0"/>
          <w:lang w:val="pt-PT"/>
        </w:rPr>
        <w:t>os documentos e extrair informa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como valores, datas, nomes e c</w:t>
      </w:r>
      <w:r>
        <w:rPr>
          <w:rFonts w:ascii="Arial" w:hAnsi="Arial" w:hint="default"/>
          <w:sz w:val="24"/>
          <w:szCs w:val="24"/>
          <w:rtl w:val="0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digos fiscais. Esses sistemas tamb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</w:rPr>
        <w:t>m v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aprender com o tempo, adaptando-se a diferentes layouts e formatos d</w:t>
      </w:r>
      <w:r>
        <w:rPr>
          <w:rFonts w:ascii="Arial" w:hAnsi="Arial"/>
          <w:sz w:val="24"/>
          <w:szCs w:val="24"/>
          <w:rtl w:val="0"/>
          <w:lang w:val="pt-PT"/>
        </w:rPr>
        <w:t xml:space="preserve">e </w:t>
      </w:r>
      <w:r>
        <w:rPr>
          <w:rFonts w:ascii="Arial" w:hAnsi="Arial"/>
          <w:sz w:val="24"/>
          <w:szCs w:val="24"/>
          <w:rtl w:val="0"/>
          <w:lang w:val="pt-PT"/>
        </w:rPr>
        <w:t>notas fiscais para garantir que nada importante sej</w:t>
      </w:r>
      <w:r>
        <w:rPr>
          <w:rFonts w:ascii="Arial" w:hAnsi="Arial"/>
          <w:sz w:val="24"/>
          <w:szCs w:val="24"/>
          <w:rtl w:val="0"/>
          <w:lang w:val="pt-PT"/>
        </w:rPr>
        <w:t>a perdido.</w:t>
      </w:r>
    </w:p>
    <w:p>
      <w:pPr>
        <w:pStyle w:val="Padrão"/>
        <w:numPr>
          <w:ilvl w:val="0"/>
          <w:numId w:val="2"/>
        </w:numPr>
        <w:suppressAutoHyphens w:val="1"/>
        <w:spacing w:before="0" w:line="24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Armazenar essas informa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de forma organizada para que possam ser consultadas ou analisadas a qualquer momento.</w:t>
      </w:r>
    </w:p>
    <w:p>
      <w:pPr>
        <w:pStyle w:val="Padrão"/>
        <w:numPr>
          <w:ilvl w:val="0"/>
          <w:numId w:val="2"/>
        </w:numPr>
        <w:suppressAutoHyphens w:val="1"/>
        <w:spacing w:before="0" w:line="24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rtl w:val="0"/>
          <w:lang w:val="pt-PT"/>
        </w:rPr>
        <w:t>Oferecer uma interface simples onde os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possam fazer perguntas e receber respostas claras sobre os dados fiscais.</w:t>
      </w: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1"/>
        <w:spacing w:before="0" w:line="240" w:lineRule="auto"/>
        <w:ind w:left="1440" w:firstLine="0"/>
        <w:jc w:val="both"/>
        <w:rPr>
          <w:rFonts w:ascii="Arial" w:cs="Arial" w:hAnsi="Arial" w:eastAsia="Arial"/>
        </w:rPr>
      </w:pPr>
    </w:p>
    <w:p>
      <w:pPr>
        <w:pStyle w:val="Padrã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 w:val="1"/>
        <w:spacing w:before="0" w:line="240" w:lineRule="auto"/>
        <w:jc w:val="both"/>
      </w:pPr>
      <w:r>
        <w:rPr>
          <w:rFonts w:ascii="Arial" w:hAnsi="Arial"/>
          <w:rtl w:val="0"/>
          <w:lang w:val="it-IT"/>
        </w:rPr>
        <w:t xml:space="preserve">O foco 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economizar tempo, reduzir erros humanos e ajudar empresas, especialmente as que lidam com muitos documentos por dia, como no setor varejista, a cumprir suas obriga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fiscais e realizar auditorias com mais efici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es-ES_tradnl"/>
        </w:rPr>
        <w:t>ncia.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notações"/>
  </w:abstractNum>
  <w:abstractNum w:abstractNumId="1">
    <w:multiLevelType w:val="hybridMultilevel"/>
    <w:styleLink w:val="Anotações"/>
    <w:lvl w:ilvl="0">
      <w:start w:val="1"/>
      <w:numFmt w:val="bullet"/>
      <w:suff w:val="tab"/>
      <w:lvlText w:val="◦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2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0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8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6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4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2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0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58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76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Anotações">
    <w:name w:val="Anotaçõ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