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editar no CapCut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726DEB06" w:rsidR="00EB52A4" w:rsidRDefault="00DC69B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7" w:history="1">
        <w:r w:rsidR="00EB52A4" w:rsidRPr="00DC69B4">
          <w:rPr>
            <w:rStyle w:val="Hyperlink"/>
            <w:rFonts w:ascii="Arial" w:eastAsia="Arial" w:hAnsi="Arial" w:cs="Arial"/>
            <w:sz w:val="61"/>
          </w:rPr>
          <w:t xml:space="preserve">[PRINT 3 – AINDA NA TELA DO AGENTE, MONSTRANDO O BOTÃO </w:t>
        </w:r>
        <w:r w:rsidR="00787ADB" w:rsidRPr="00DC69B4">
          <w:rPr>
            <w:rStyle w:val="Hyperlink"/>
            <w:rFonts w:ascii="Arial" w:eastAsia="Arial" w:hAnsi="Arial" w:cs="Arial"/>
            <w:sz w:val="61"/>
          </w:rPr>
          <w:t xml:space="preserve">“Consultar” 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SENDO CLICADO</w:t>
        </w:r>
        <w:r w:rsidR="00903EAD" w:rsidRPr="00DC69B4">
          <w:rPr>
            <w:rStyle w:val="Hyperlink"/>
            <w:rFonts w:ascii="Arial" w:eastAsia="Arial" w:hAnsi="Arial" w:cs="Arial"/>
            <w:sz w:val="61"/>
          </w:rPr>
          <w:t xml:space="preserve"> E O PROCESSAMENTO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349B3F3E" w14:textId="70A33948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1BE6C56" w14:textId="6617CF8E" w:rsidR="00197152" w:rsidRDefault="001516A2" w:rsidP="0019715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8" w:history="1">
        <w:r w:rsidR="00197152" w:rsidRPr="001516A2">
          <w:rPr>
            <w:rStyle w:val="Hyperlink"/>
            <w:rFonts w:ascii="Arial" w:eastAsia="Arial" w:hAnsi="Arial" w:cs="Arial"/>
            <w:sz w:val="61"/>
          </w:rPr>
          <w:t>[PRINT4 – COM O RESULTADO DO PROCESSAMENTO]</w:t>
        </w:r>
      </w:hyperlink>
    </w:p>
    <w:p w14:paraId="4499D2AD" w14:textId="77777777" w:rsidR="00A21D79" w:rsidRDefault="00A21D79">
      <w:pPr>
        <w:spacing w:after="0" w:line="240" w:lineRule="auto"/>
      </w:pPr>
    </w:p>
    <w:p w14:paraId="24C3A2FD" w14:textId="64D9D91D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69FF61C6" w:rsidR="00404A45" w:rsidRPr="00EB52A4" w:rsidRDefault="00A1038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9" w:history="1"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[PRINT </w:t>
        </w:r>
        <w:r w:rsidR="00B32BB4" w:rsidRPr="00A10386">
          <w:rPr>
            <w:rStyle w:val="Hyperlink"/>
            <w:rFonts w:ascii="Arial" w:eastAsia="Arial" w:hAnsi="Arial" w:cs="Arial"/>
            <w:sz w:val="61"/>
          </w:rPr>
          <w:t>5</w:t>
        </w:r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 – VOLTA PARA A TELA DO AGENTE]</w:t>
        </w:r>
      </w:hyperlink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844BDD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>A tag &lt;vICMS&gt;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="00A10386">
        <w:rPr>
          <w:rFonts w:ascii="Arial" w:eastAsia="Arial" w:hAnsi="Arial" w:cs="Arial"/>
          <w:color w:val="252525"/>
          <w:sz w:val="61"/>
        </w:rPr>
        <w:t xml:space="preserve">do arquivo xml, </w:t>
      </w:r>
      <w:r w:rsidRPr="002D527C">
        <w:rPr>
          <w:rFonts w:ascii="Arial" w:eastAsia="Arial" w:hAnsi="Arial" w:cs="Arial"/>
          <w:color w:val="252525"/>
          <w:sz w:val="61"/>
        </w:rPr>
        <w:t xml:space="preserve">no totalizador (&lt;ICMSTot&gt;)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pode 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FC91C85" w14:textId="142616C0" w:rsidR="00EB52A4" w:rsidRP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EB52A4">
        <w:rPr>
          <w:rFonts w:ascii="Arial" w:eastAsia="Arial" w:hAnsi="Arial" w:cs="Arial"/>
          <w:color w:val="252525"/>
          <w:sz w:val="61"/>
        </w:rPr>
        <w:t xml:space="preserve">[PRINT </w:t>
      </w:r>
      <w:r w:rsidR="007505E1">
        <w:rPr>
          <w:rFonts w:ascii="Arial" w:eastAsia="Arial" w:hAnsi="Arial" w:cs="Arial"/>
          <w:color w:val="252525"/>
          <w:sz w:val="61"/>
        </w:rPr>
        <w:t>6</w:t>
      </w:r>
      <w:r w:rsidRPr="00EB52A4">
        <w:rPr>
          <w:rFonts w:ascii="Arial" w:eastAsia="Arial" w:hAnsi="Arial" w:cs="Arial"/>
          <w:color w:val="252525"/>
          <w:sz w:val="61"/>
        </w:rPr>
        <w:t xml:space="preserve"> – </w:t>
      </w:r>
      <w:r w:rsidR="00354547">
        <w:rPr>
          <w:rFonts w:ascii="Arial" w:eastAsia="Arial" w:hAnsi="Arial" w:cs="Arial"/>
          <w:color w:val="252525"/>
          <w:sz w:val="61"/>
        </w:rPr>
        <w:t xml:space="preserve">VOLTA PARA A TELA DO AGENTE E MOSTRA </w:t>
      </w:r>
      <w:r>
        <w:rPr>
          <w:rFonts w:ascii="Arial" w:eastAsia="Arial" w:hAnsi="Arial" w:cs="Arial"/>
          <w:color w:val="252525"/>
          <w:sz w:val="61"/>
        </w:rPr>
        <w:t>BAIXANDO O CSV</w:t>
      </w:r>
      <w:r w:rsidRPr="00EB52A4">
        <w:rPr>
          <w:rFonts w:ascii="Arial" w:eastAsia="Arial" w:hAnsi="Arial" w:cs="Arial"/>
          <w:color w:val="252525"/>
          <w:sz w:val="61"/>
        </w:rPr>
        <w:t>]</w:t>
      </w:r>
    </w:p>
    <w:p w14:paraId="6ACC6EF2" w14:textId="77777777" w:rsidR="00EB52A4" w:rsidRDefault="00EB52A4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Não é buzzword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516A2"/>
    <w:rsid w:val="001753B0"/>
    <w:rsid w:val="00197152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05E1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0386"/>
    <w:rsid w:val="00A11E64"/>
    <w:rsid w:val="00A14B63"/>
    <w:rsid w:val="00A21D79"/>
    <w:rsid w:val="00AC3494"/>
    <w:rsid w:val="00AF300F"/>
    <w:rsid w:val="00B32BB4"/>
    <w:rsid w:val="00B659BB"/>
    <w:rsid w:val="00B66693"/>
    <w:rsid w:val="00BB0777"/>
    <w:rsid w:val="00BE5E85"/>
    <w:rsid w:val="00D13F0B"/>
    <w:rsid w:val="00DC2BFB"/>
    <w:rsid w:val="00DC69B4"/>
    <w:rsid w:val="00E55DC4"/>
    <w:rsid w:val="00E60791"/>
    <w:rsid w:val="00EB52A4"/>
    <w:rsid w:val="00F05A25"/>
    <w:rsid w:val="00F23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raw/refs/heads/master/Desafio%202%20-%20Projeto%20-%2011062025/Vers%C3%B5es%20Pitch-Deck/Print%204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jndantas/I2A2-Grupo_01/raw/refs/heads/master/Desafio%202%20-%20Projeto%20-%2011062025/Vers%C3%B5es%20Pitch-Deck/Print%205.mp4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13</Pages>
  <Words>1164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52</cp:revision>
  <dcterms:created xsi:type="dcterms:W3CDTF">2025-11-02T12:16:00Z</dcterms:created>
  <dcterms:modified xsi:type="dcterms:W3CDTF">2025-11-02T20:02:00Z</dcterms:modified>
</cp:coreProperties>
</file>