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DAD17" w14:textId="211915C0" w:rsidR="007078DA" w:rsidRDefault="007078DA" w:rsidP="007078DA">
      <w:pPr>
        <w:spacing w:before="100" w:beforeAutospacing="1" w:after="100" w:afterAutospacing="1" w:line="240" w:lineRule="auto"/>
        <w:jc w:val="center"/>
        <w:rPr>
          <w:rFonts w:ascii="Arial" w:eastAsia="Times New Roman" w:hAnsi="Arial" w:cs="Times New Roman"/>
          <w:b/>
          <w:bCs/>
          <w:sz w:val="32"/>
          <w:szCs w:val="32"/>
          <w:lang w:eastAsia="pt-BR"/>
        </w:rPr>
      </w:pPr>
      <w:r w:rsidRPr="007078DA">
        <w:rPr>
          <w:rFonts w:ascii="Arial" w:eastAsia="Times New Roman" w:hAnsi="Arial" w:cs="Times New Roman"/>
          <w:b/>
          <w:bCs/>
          <w:sz w:val="32"/>
          <w:szCs w:val="32"/>
          <w:lang w:eastAsia="pt-BR"/>
        </w:rPr>
        <w:t xml:space="preserve">RACIOCÍNIO DAS </w:t>
      </w:r>
      <w:proofErr w:type="spellStart"/>
      <w:r w:rsidRPr="007078DA">
        <w:rPr>
          <w:rFonts w:ascii="Arial" w:eastAsia="Times New Roman" w:hAnsi="Arial" w:cs="Times New Roman"/>
          <w:b/>
          <w:bCs/>
          <w:sz w:val="32"/>
          <w:szCs w:val="32"/>
          <w:lang w:eastAsia="pt-BR"/>
        </w:rPr>
        <w:t>LLMs</w:t>
      </w:r>
      <w:proofErr w:type="spellEnd"/>
      <w:r w:rsidR="009E5917">
        <w:rPr>
          <w:rFonts w:ascii="Arial" w:eastAsia="Times New Roman" w:hAnsi="Arial" w:cs="Times New Roman"/>
          <w:b/>
          <w:bCs/>
          <w:sz w:val="32"/>
          <w:szCs w:val="32"/>
          <w:lang w:eastAsia="pt-BR"/>
        </w:rPr>
        <w:t xml:space="preserve"> – Grupo 1</w:t>
      </w:r>
    </w:p>
    <w:p w14:paraId="519E7BBA" w14:textId="77777777" w:rsidR="00812FAE" w:rsidRDefault="00812FAE" w:rsidP="007078DA">
      <w:pPr>
        <w:spacing w:before="100" w:beforeAutospacing="1" w:after="100" w:afterAutospacing="1" w:line="240" w:lineRule="auto"/>
        <w:jc w:val="center"/>
        <w:rPr>
          <w:rFonts w:ascii="Arial" w:eastAsia="Times New Roman" w:hAnsi="Arial" w:cs="Times New Roman"/>
          <w:b/>
          <w:bCs/>
          <w:sz w:val="32"/>
          <w:szCs w:val="32"/>
          <w:lang w:eastAsia="pt-BR"/>
        </w:rPr>
      </w:pPr>
    </w:p>
    <w:p w14:paraId="2B082C8A" w14:textId="1ABBDCFC" w:rsidR="007078DA" w:rsidRDefault="007078DA" w:rsidP="007078D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</w:pPr>
      <w:r w:rsidRPr="007078D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INTROD</w:t>
      </w:r>
      <w:r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UÇÃO</w:t>
      </w:r>
    </w:p>
    <w:p w14:paraId="4D91A254" w14:textId="69C12E65" w:rsidR="00984F18" w:rsidRDefault="007078DA" w:rsidP="00EC3A74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984F18">
        <w:rPr>
          <w:rFonts w:ascii="Arial" w:eastAsia="Times New Roman" w:hAnsi="Arial" w:cs="Times New Roman"/>
          <w:sz w:val="24"/>
          <w:szCs w:val="24"/>
          <w:lang w:eastAsia="pt-BR"/>
        </w:rPr>
        <w:t xml:space="preserve">O objetivo desse relatório </w:t>
      </w:r>
      <w:r w:rsidR="00EC3A74" w:rsidRPr="00984F18">
        <w:rPr>
          <w:rFonts w:ascii="Arial" w:eastAsia="Times New Roman" w:hAnsi="Arial" w:cs="Times New Roman"/>
          <w:sz w:val="24"/>
          <w:szCs w:val="24"/>
          <w:lang w:eastAsia="pt-BR"/>
        </w:rPr>
        <w:t>é</w:t>
      </w:r>
      <w:r w:rsidR="00EC3A74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 xml:space="preserve"> </w:t>
      </w:r>
      <w:r w:rsidR="00EC3A74" w:rsidRPr="00824BFA">
        <w:rPr>
          <w:rFonts w:ascii="Arial" w:eastAsia="Times New Roman" w:hAnsi="Arial" w:cs="Times New Roman"/>
          <w:sz w:val="24"/>
          <w:szCs w:val="24"/>
          <w:lang w:eastAsia="pt-BR"/>
        </w:rPr>
        <w:t>explica</w:t>
      </w:r>
      <w:r w:rsidR="00EC3A74">
        <w:rPr>
          <w:rFonts w:ascii="Arial" w:eastAsia="Times New Roman" w:hAnsi="Arial" w:cs="Times New Roman"/>
          <w:sz w:val="24"/>
          <w:szCs w:val="24"/>
          <w:lang w:eastAsia="pt-BR"/>
        </w:rPr>
        <w:t xml:space="preserve">r as estratégias de </w:t>
      </w:r>
      <w:proofErr w:type="spellStart"/>
      <w:r w:rsidR="00EC3A74">
        <w:rPr>
          <w:rFonts w:ascii="Arial" w:eastAsia="Times New Roman" w:hAnsi="Arial" w:cs="Times New Roman"/>
          <w:sz w:val="24"/>
          <w:szCs w:val="24"/>
          <w:lang w:eastAsia="pt-BR"/>
        </w:rPr>
        <w:t>raciocício</w:t>
      </w:r>
      <w:proofErr w:type="spellEnd"/>
      <w:r w:rsidR="00EC3A74">
        <w:rPr>
          <w:rFonts w:ascii="Arial" w:eastAsia="Times New Roman" w:hAnsi="Arial" w:cs="Times New Roman"/>
          <w:sz w:val="24"/>
          <w:szCs w:val="24"/>
          <w:lang w:eastAsia="pt-BR"/>
        </w:rPr>
        <w:t xml:space="preserve"> </w:t>
      </w:r>
      <w:r w:rsidR="00D10551">
        <w:rPr>
          <w:rFonts w:ascii="Arial" w:eastAsia="Times New Roman" w:hAnsi="Arial" w:cs="Times New Roman"/>
          <w:sz w:val="24"/>
          <w:szCs w:val="24"/>
          <w:lang w:eastAsia="pt-BR"/>
        </w:rPr>
        <w:t xml:space="preserve">das </w:t>
      </w:r>
      <w:proofErr w:type="spellStart"/>
      <w:r w:rsidR="00D10551">
        <w:rPr>
          <w:rFonts w:ascii="Arial" w:eastAsia="Times New Roman" w:hAnsi="Arial" w:cs="Times New Roman"/>
          <w:sz w:val="24"/>
          <w:szCs w:val="24"/>
          <w:lang w:eastAsia="pt-BR"/>
        </w:rPr>
        <w:t>LLMs</w:t>
      </w:r>
      <w:proofErr w:type="spellEnd"/>
      <w:r w:rsidR="00D10551">
        <w:rPr>
          <w:rFonts w:ascii="Arial" w:eastAsia="Times New Roman" w:hAnsi="Arial" w:cs="Times New Roman"/>
          <w:sz w:val="24"/>
          <w:szCs w:val="24"/>
          <w:lang w:eastAsia="pt-BR"/>
        </w:rPr>
        <w:t xml:space="preserve"> </w:t>
      </w:r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>Ajuste Fino Totalmente Supervisionado</w:t>
      </w:r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 xml:space="preserve">, </w:t>
      </w:r>
      <w:proofErr w:type="spellStart"/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>In-Context</w:t>
      </w:r>
      <w:proofErr w:type="spellEnd"/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 xml:space="preserve"> Learning</w:t>
      </w:r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 xml:space="preserve">, </w:t>
      </w:r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>Zero-shot</w:t>
      </w:r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 xml:space="preserve">, </w:t>
      </w:r>
      <w:proofErr w:type="spellStart"/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>One</w:t>
      </w:r>
      <w:proofErr w:type="spellEnd"/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>-</w:t>
      </w:r>
      <w:proofErr w:type="gramStart"/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>shot</w:t>
      </w:r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 xml:space="preserve">, </w:t>
      </w:r>
      <w:r w:rsidR="00D10551">
        <w:rPr>
          <w:rFonts w:ascii="Arial" w:eastAsia="Times New Roman" w:hAnsi="Arial" w:cs="Times New Roman"/>
          <w:sz w:val="24"/>
          <w:szCs w:val="24"/>
          <w:lang w:eastAsia="pt-BR"/>
        </w:rPr>
        <w:t xml:space="preserve"> </w:t>
      </w:r>
      <w:proofErr w:type="spellStart"/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>Few</w:t>
      </w:r>
      <w:proofErr w:type="spellEnd"/>
      <w:proofErr w:type="gramEnd"/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>-shot</w:t>
      </w:r>
      <w:r w:rsidR="00D10551">
        <w:rPr>
          <w:rFonts w:ascii="Arial" w:eastAsia="Times New Roman" w:hAnsi="Arial" w:cs="Times New Roman"/>
          <w:sz w:val="24"/>
          <w:szCs w:val="24"/>
          <w:lang w:eastAsia="pt-BR"/>
        </w:rPr>
        <w:t xml:space="preserve">, </w:t>
      </w:r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>Chain-</w:t>
      </w:r>
      <w:proofErr w:type="spellStart"/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>of</w:t>
      </w:r>
      <w:proofErr w:type="spellEnd"/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>-</w:t>
      </w:r>
      <w:proofErr w:type="spellStart"/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>Thought</w:t>
      </w:r>
      <w:proofErr w:type="spellEnd"/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 xml:space="preserve"> </w:t>
      </w:r>
      <w:proofErr w:type="spellStart"/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>Prompting</w:t>
      </w:r>
      <w:proofErr w:type="spellEnd"/>
      <w:r w:rsidR="00D10551">
        <w:rPr>
          <w:rFonts w:ascii="Arial" w:eastAsia="Times New Roman" w:hAnsi="Arial" w:cs="Times New Roman"/>
          <w:sz w:val="24"/>
          <w:szCs w:val="24"/>
          <w:lang w:eastAsia="pt-BR"/>
        </w:rPr>
        <w:t xml:space="preserve">, </w:t>
      </w:r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>Self-</w:t>
      </w:r>
      <w:proofErr w:type="spellStart"/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>Consistency</w:t>
      </w:r>
      <w:proofErr w:type="spellEnd"/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 xml:space="preserve"> </w:t>
      </w:r>
      <w:proofErr w:type="spellStart"/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>Sampling</w:t>
      </w:r>
      <w:proofErr w:type="spellEnd"/>
      <w:r w:rsidR="00D10551">
        <w:rPr>
          <w:rFonts w:ascii="Arial" w:eastAsia="Times New Roman" w:hAnsi="Arial" w:cs="Times New Roman"/>
          <w:sz w:val="24"/>
          <w:szCs w:val="24"/>
          <w:lang w:eastAsia="pt-BR"/>
        </w:rPr>
        <w:t xml:space="preserve">, </w:t>
      </w:r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>Decomposição de Problemas</w:t>
      </w:r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 xml:space="preserve">, </w:t>
      </w:r>
      <w:proofErr w:type="spellStart"/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>Least</w:t>
      </w:r>
      <w:proofErr w:type="spellEnd"/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>-</w:t>
      </w:r>
      <w:proofErr w:type="spellStart"/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>to-Most</w:t>
      </w:r>
      <w:proofErr w:type="spellEnd"/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 xml:space="preserve"> </w:t>
      </w:r>
      <w:proofErr w:type="spellStart"/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>Prompting</w:t>
      </w:r>
      <w:proofErr w:type="spellEnd"/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 xml:space="preserve">, </w:t>
      </w:r>
      <w:r w:rsidR="00D10551">
        <w:rPr>
          <w:rFonts w:ascii="Arial" w:eastAsia="Times New Roman" w:hAnsi="Arial" w:cs="Times New Roman"/>
          <w:sz w:val="24"/>
          <w:szCs w:val="24"/>
          <w:lang w:eastAsia="pt-BR"/>
        </w:rPr>
        <w:t xml:space="preserve"> </w:t>
      </w:r>
      <w:proofErr w:type="spellStart"/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>Successive</w:t>
      </w:r>
      <w:proofErr w:type="spellEnd"/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 xml:space="preserve"> </w:t>
      </w:r>
      <w:proofErr w:type="spellStart"/>
      <w:r w:rsidR="00D10551" w:rsidRPr="00984F18">
        <w:rPr>
          <w:rFonts w:ascii="Arial" w:eastAsia="Times New Roman" w:hAnsi="Arial" w:cs="Times New Roman"/>
          <w:sz w:val="24"/>
          <w:szCs w:val="24"/>
          <w:lang w:eastAsia="pt-BR"/>
        </w:rPr>
        <w:t>Prompting</w:t>
      </w:r>
      <w:proofErr w:type="spellEnd"/>
      <w:r w:rsidR="009E5917">
        <w:rPr>
          <w:rFonts w:ascii="Arial" w:eastAsia="Times New Roman" w:hAnsi="Arial" w:cs="Times New Roman"/>
          <w:sz w:val="24"/>
          <w:szCs w:val="24"/>
          <w:lang w:eastAsia="pt-BR"/>
        </w:rPr>
        <w:t xml:space="preserve"> e</w:t>
      </w:r>
      <w:r w:rsidR="00984F18" w:rsidRPr="00984F18">
        <w:rPr>
          <w:rFonts w:ascii="Arial" w:eastAsia="Times New Roman" w:hAnsi="Arial" w:cs="Times New Roman"/>
          <w:sz w:val="24"/>
          <w:szCs w:val="24"/>
          <w:lang w:eastAsia="pt-BR"/>
        </w:rPr>
        <w:t xml:space="preserve"> </w:t>
      </w:r>
      <w:r w:rsidR="00984F18" w:rsidRPr="00984F18">
        <w:rPr>
          <w:rFonts w:ascii="Arial" w:eastAsia="Times New Roman" w:hAnsi="Arial" w:cs="Times New Roman"/>
          <w:sz w:val="24"/>
          <w:szCs w:val="24"/>
          <w:lang w:eastAsia="pt-BR"/>
        </w:rPr>
        <w:t>Tool-</w:t>
      </w:r>
      <w:proofErr w:type="spellStart"/>
      <w:r w:rsidR="00984F18" w:rsidRPr="00984F18">
        <w:rPr>
          <w:rFonts w:ascii="Arial" w:eastAsia="Times New Roman" w:hAnsi="Arial" w:cs="Times New Roman"/>
          <w:sz w:val="24"/>
          <w:szCs w:val="24"/>
          <w:lang w:eastAsia="pt-BR"/>
        </w:rPr>
        <w:t>Augmented</w:t>
      </w:r>
      <w:proofErr w:type="spellEnd"/>
      <w:r w:rsidR="00984F18" w:rsidRPr="00984F18">
        <w:rPr>
          <w:rFonts w:ascii="Arial" w:eastAsia="Times New Roman" w:hAnsi="Arial" w:cs="Times New Roman"/>
          <w:sz w:val="24"/>
          <w:szCs w:val="24"/>
          <w:lang w:eastAsia="pt-BR"/>
        </w:rPr>
        <w:t xml:space="preserve"> </w:t>
      </w:r>
      <w:proofErr w:type="spellStart"/>
      <w:r w:rsidR="00984F18" w:rsidRPr="00984F18">
        <w:rPr>
          <w:rFonts w:ascii="Arial" w:eastAsia="Times New Roman" w:hAnsi="Arial" w:cs="Times New Roman"/>
          <w:sz w:val="24"/>
          <w:szCs w:val="24"/>
          <w:lang w:eastAsia="pt-BR"/>
        </w:rPr>
        <w:t>Reasoning</w:t>
      </w:r>
      <w:proofErr w:type="spellEnd"/>
      <w:r w:rsidR="00812FAE">
        <w:rPr>
          <w:rFonts w:ascii="Arial" w:eastAsia="Times New Roman" w:hAnsi="Arial" w:cs="Times New Roman"/>
          <w:sz w:val="24"/>
          <w:szCs w:val="24"/>
          <w:lang w:eastAsia="pt-BR"/>
        </w:rPr>
        <w:t xml:space="preserve">. </w:t>
      </w:r>
    </w:p>
    <w:p w14:paraId="1DA60712" w14:textId="15072135" w:rsidR="00812FAE" w:rsidRDefault="00812FAE" w:rsidP="00EC3A74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>
        <w:rPr>
          <w:rFonts w:ascii="Arial" w:eastAsia="Times New Roman" w:hAnsi="Arial" w:cs="Times New Roman"/>
          <w:sz w:val="24"/>
          <w:szCs w:val="24"/>
          <w:lang w:eastAsia="pt-BR"/>
        </w:rPr>
        <w:t xml:space="preserve">Na sua elaboração foram utilizadas as </w:t>
      </w:r>
      <w:proofErr w:type="spellStart"/>
      <w:r>
        <w:rPr>
          <w:rFonts w:ascii="Arial" w:eastAsia="Times New Roman" w:hAnsi="Arial" w:cs="Times New Roman"/>
          <w:sz w:val="24"/>
          <w:szCs w:val="24"/>
          <w:lang w:eastAsia="pt-BR"/>
        </w:rPr>
        <w:t>LLMs</w:t>
      </w:r>
      <w:proofErr w:type="spellEnd"/>
      <w:r>
        <w:rPr>
          <w:rFonts w:ascii="Arial" w:eastAsia="Times New Roman" w:hAnsi="Arial" w:cs="Times New Roman"/>
          <w:sz w:val="24"/>
          <w:szCs w:val="24"/>
          <w:lang w:eastAsia="pt-BR"/>
        </w:rPr>
        <w:t xml:space="preserve"> </w:t>
      </w:r>
      <w:proofErr w:type="spellStart"/>
      <w:r>
        <w:rPr>
          <w:rFonts w:ascii="Arial" w:eastAsia="Times New Roman" w:hAnsi="Arial" w:cs="Times New Roman"/>
          <w:sz w:val="24"/>
          <w:szCs w:val="24"/>
          <w:lang w:eastAsia="pt-BR"/>
        </w:rPr>
        <w:t>ChatGPT</w:t>
      </w:r>
      <w:proofErr w:type="spellEnd"/>
      <w:r>
        <w:rPr>
          <w:rFonts w:ascii="Arial" w:eastAsia="Times New Roman" w:hAnsi="Arial" w:cs="Times New Roman"/>
          <w:sz w:val="24"/>
          <w:szCs w:val="24"/>
          <w:lang w:eastAsia="pt-BR"/>
        </w:rPr>
        <w:t xml:space="preserve"> 4.0, Claude, Gemini 2.5 </w:t>
      </w:r>
      <w:proofErr w:type="gramStart"/>
      <w:r>
        <w:rPr>
          <w:rFonts w:ascii="Arial" w:eastAsia="Times New Roman" w:hAnsi="Arial" w:cs="Times New Roman"/>
          <w:sz w:val="24"/>
          <w:szCs w:val="24"/>
          <w:lang w:eastAsia="pt-BR"/>
        </w:rPr>
        <w:t xml:space="preserve">Pro, </w:t>
      </w:r>
      <w:proofErr w:type="spellStart"/>
      <w:r>
        <w:rPr>
          <w:rFonts w:ascii="Arial" w:eastAsia="Times New Roman" w:hAnsi="Arial" w:cs="Times New Roman"/>
          <w:sz w:val="24"/>
          <w:szCs w:val="24"/>
          <w:lang w:eastAsia="pt-BR"/>
        </w:rPr>
        <w:t>Deepseek</w:t>
      </w:r>
      <w:proofErr w:type="spellEnd"/>
      <w:proofErr w:type="gramEnd"/>
      <w:r>
        <w:rPr>
          <w:rFonts w:ascii="Arial" w:eastAsia="Times New Roman" w:hAnsi="Arial" w:cs="Times New Roman"/>
          <w:sz w:val="24"/>
          <w:szCs w:val="24"/>
          <w:lang w:eastAsia="pt-BR"/>
        </w:rPr>
        <w:t xml:space="preserve">, </w:t>
      </w:r>
      <w:proofErr w:type="spellStart"/>
      <w:r>
        <w:rPr>
          <w:rFonts w:ascii="Arial" w:eastAsia="Times New Roman" w:hAnsi="Arial" w:cs="Times New Roman"/>
          <w:sz w:val="24"/>
          <w:szCs w:val="24"/>
          <w:lang w:eastAsia="pt-BR"/>
        </w:rPr>
        <w:t>Grok</w:t>
      </w:r>
      <w:proofErr w:type="spellEnd"/>
      <w:r>
        <w:rPr>
          <w:rFonts w:ascii="Arial" w:eastAsia="Times New Roman" w:hAnsi="Arial" w:cs="Times New Roman"/>
          <w:sz w:val="24"/>
          <w:szCs w:val="24"/>
          <w:lang w:eastAsia="pt-BR"/>
        </w:rPr>
        <w:t xml:space="preserve"> e </w:t>
      </w:r>
      <w:proofErr w:type="spellStart"/>
      <w:r>
        <w:rPr>
          <w:rFonts w:ascii="Arial" w:eastAsia="Times New Roman" w:hAnsi="Arial" w:cs="Times New Roman"/>
          <w:sz w:val="24"/>
          <w:szCs w:val="24"/>
          <w:lang w:eastAsia="pt-BR"/>
        </w:rPr>
        <w:t>Qwen</w:t>
      </w:r>
      <w:proofErr w:type="spellEnd"/>
      <w:r w:rsidR="00EC3A74">
        <w:rPr>
          <w:rFonts w:ascii="Arial" w:eastAsia="Times New Roman" w:hAnsi="Arial" w:cs="Times New Roman"/>
          <w:sz w:val="24"/>
          <w:szCs w:val="24"/>
          <w:lang w:eastAsia="pt-BR"/>
        </w:rPr>
        <w:t xml:space="preserve"> </w:t>
      </w:r>
    </w:p>
    <w:p w14:paraId="71DFE275" w14:textId="4FF6088E" w:rsidR="00EC3A74" w:rsidRDefault="00984F18" w:rsidP="00EC3A74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>
        <w:rPr>
          <w:rFonts w:ascii="Arial" w:eastAsia="Times New Roman" w:hAnsi="Arial" w:cs="Times New Roman"/>
          <w:sz w:val="24"/>
          <w:szCs w:val="24"/>
          <w:lang w:eastAsia="pt-BR"/>
        </w:rPr>
        <w:t>P</w:t>
      </w:r>
      <w:r w:rsidR="00EC3A74">
        <w:rPr>
          <w:rFonts w:ascii="Arial" w:eastAsia="Times New Roman" w:hAnsi="Arial" w:cs="Times New Roman"/>
          <w:sz w:val="24"/>
          <w:szCs w:val="24"/>
          <w:lang w:eastAsia="pt-BR"/>
        </w:rPr>
        <w:t xml:space="preserve">ara cada uma </w:t>
      </w:r>
      <w:r w:rsidR="00812FAE">
        <w:rPr>
          <w:rFonts w:ascii="Arial" w:eastAsia="Times New Roman" w:hAnsi="Arial" w:cs="Times New Roman"/>
          <w:sz w:val="24"/>
          <w:szCs w:val="24"/>
          <w:lang w:eastAsia="pt-BR"/>
        </w:rPr>
        <w:t xml:space="preserve">das estratégias </w:t>
      </w:r>
      <w:r>
        <w:rPr>
          <w:rFonts w:ascii="Arial" w:eastAsia="Times New Roman" w:hAnsi="Arial" w:cs="Times New Roman"/>
          <w:sz w:val="24"/>
          <w:szCs w:val="24"/>
          <w:lang w:eastAsia="pt-BR"/>
        </w:rPr>
        <w:t>existirá</w:t>
      </w:r>
      <w:r w:rsidR="00812FAE">
        <w:rPr>
          <w:rFonts w:ascii="Arial" w:eastAsia="Times New Roman" w:hAnsi="Arial" w:cs="Times New Roman"/>
          <w:sz w:val="24"/>
          <w:szCs w:val="24"/>
          <w:lang w:eastAsia="pt-BR"/>
        </w:rPr>
        <w:t xml:space="preserve"> as seguintes seções: explicação</w:t>
      </w:r>
      <w:r w:rsidR="00EC3A74" w:rsidRPr="00824BFA">
        <w:rPr>
          <w:rFonts w:ascii="Arial" w:eastAsia="Times New Roman" w:hAnsi="Arial" w:cs="Times New Roman"/>
          <w:sz w:val="24"/>
          <w:szCs w:val="24"/>
          <w:lang w:eastAsia="pt-BR"/>
        </w:rPr>
        <w:t>, prompt, resposta gerada e referência simulada</w:t>
      </w:r>
      <w:r w:rsidR="00812FAE">
        <w:rPr>
          <w:rFonts w:ascii="Arial" w:eastAsia="Times New Roman" w:hAnsi="Arial" w:cs="Times New Roman"/>
          <w:sz w:val="24"/>
          <w:szCs w:val="24"/>
          <w:lang w:eastAsia="pt-BR"/>
        </w:rPr>
        <w:t xml:space="preserve">, </w:t>
      </w:r>
      <w:r w:rsidR="00EC3A74"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uma </w:t>
      </w:r>
      <w:r w:rsidR="00EC3A74" w:rsidRPr="00984F18">
        <w:rPr>
          <w:rFonts w:ascii="Arial" w:eastAsia="Times New Roman" w:hAnsi="Arial" w:cs="Times New Roman"/>
          <w:sz w:val="24"/>
          <w:szCs w:val="24"/>
          <w:lang w:eastAsia="pt-BR"/>
        </w:rPr>
        <w:t>tabela comparativa</w:t>
      </w:r>
      <w:r w:rsidR="00EC3A74"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, um </w:t>
      </w:r>
      <w:r w:rsidR="00EC3A74" w:rsidRPr="00984F18">
        <w:rPr>
          <w:rFonts w:ascii="Arial" w:eastAsia="Times New Roman" w:hAnsi="Arial" w:cs="Times New Roman"/>
          <w:sz w:val="24"/>
          <w:szCs w:val="24"/>
          <w:lang w:eastAsia="pt-BR"/>
        </w:rPr>
        <w:t>gráfico de barras com a métrica de precisão</w:t>
      </w:r>
      <w:r w:rsidR="00EC3A74"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 e uma </w:t>
      </w:r>
      <w:r w:rsidR="00A60CC3">
        <w:rPr>
          <w:rFonts w:ascii="Arial" w:eastAsia="Times New Roman" w:hAnsi="Arial" w:cs="Times New Roman"/>
          <w:sz w:val="24"/>
          <w:szCs w:val="24"/>
          <w:lang w:eastAsia="pt-BR"/>
        </w:rPr>
        <w:t>C</w:t>
      </w:r>
      <w:r w:rsidR="00EC3A74" w:rsidRPr="00984F18">
        <w:rPr>
          <w:rFonts w:ascii="Arial" w:eastAsia="Times New Roman" w:hAnsi="Arial" w:cs="Times New Roman"/>
          <w:sz w:val="24"/>
          <w:szCs w:val="24"/>
          <w:lang w:eastAsia="pt-BR"/>
        </w:rPr>
        <w:t xml:space="preserve">onclusão </w:t>
      </w:r>
      <w:r w:rsidR="00A60CC3">
        <w:rPr>
          <w:rFonts w:ascii="Arial" w:eastAsia="Times New Roman" w:hAnsi="Arial" w:cs="Times New Roman"/>
          <w:sz w:val="24"/>
          <w:szCs w:val="24"/>
          <w:lang w:eastAsia="pt-BR"/>
        </w:rPr>
        <w:t xml:space="preserve">Geral quanto a precisão para </w:t>
      </w:r>
      <w:r>
        <w:rPr>
          <w:rFonts w:ascii="Arial" w:eastAsia="Times New Roman" w:hAnsi="Arial" w:cs="Times New Roman"/>
          <w:sz w:val="24"/>
          <w:szCs w:val="24"/>
          <w:lang w:eastAsia="pt-BR"/>
        </w:rPr>
        <w:t>cada LLM</w:t>
      </w:r>
      <w:r w:rsidR="00A60CC3">
        <w:rPr>
          <w:rFonts w:ascii="Arial" w:eastAsia="Times New Roman" w:hAnsi="Arial" w:cs="Times New Roman"/>
          <w:sz w:val="24"/>
          <w:szCs w:val="24"/>
          <w:lang w:eastAsia="pt-BR"/>
        </w:rPr>
        <w:t>.</w:t>
      </w:r>
    </w:p>
    <w:p w14:paraId="05BCE775" w14:textId="128627F8" w:rsidR="00824BFA" w:rsidRPr="00824BFA" w:rsidRDefault="00505D7C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>
        <w:rPr>
          <w:rFonts w:ascii="Arial" w:eastAsia="Times New Roman" w:hAnsi="Arial" w:cs="Times New Roman"/>
          <w:sz w:val="24"/>
          <w:szCs w:val="24"/>
          <w:lang w:eastAsia="pt-BR"/>
        </w:rPr>
        <w:pict w14:anchorId="07EFD006">
          <v:rect id="_x0000_i1025" style="width:0;height:1.5pt" o:hralign="center" o:hrstd="t" o:hr="t" fillcolor="#a0a0a0" stroked="f"/>
        </w:pict>
      </w:r>
    </w:p>
    <w:p w14:paraId="3B0815F9" w14:textId="77777777" w:rsidR="00824BFA" w:rsidRPr="00824BFA" w:rsidRDefault="00824BFA" w:rsidP="00824B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1. Ajuste Fino Totalmente Supervisionado (Simulado)</w:t>
      </w:r>
    </w:p>
    <w:p w14:paraId="403FBA36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Pergunta do usuário: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 Como fazer uma deliciosa pizza quatro queijos?</w:t>
      </w:r>
    </w:p>
    <w:p w14:paraId="67D791C4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Explicação: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Esta estratégia simula um modelo treinado com dados específicos e anotados sobre pizzas quatro queijos. O modelo foi ajustado para gerar respostas precisas com base em receitas verificadas e avaliadas por especialistas culinários.</w:t>
      </w:r>
    </w:p>
    <w:p w14:paraId="53FFF879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Prompt: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"Como preparar uma pizza quatro queijos deliciosa, usando técnicas culinárias clássicas italianas, com base em dados supervisionados de receitas?"</w:t>
      </w:r>
    </w:p>
    <w:p w14:paraId="1DEC25DB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Ingredientes:</w:t>
      </w:r>
    </w:p>
    <w:p w14:paraId="07750B9E" w14:textId="77777777" w:rsidR="00824BFA" w:rsidRPr="00824BFA" w:rsidRDefault="00824BFA" w:rsidP="00824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300 g de massa de pizza (caseira ou comprada)</w:t>
      </w:r>
    </w:p>
    <w:p w14:paraId="304B63B2" w14:textId="77777777" w:rsidR="00824BFA" w:rsidRPr="00824BFA" w:rsidRDefault="00824BFA" w:rsidP="00824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100 g de </w:t>
      </w:r>
      <w:proofErr w:type="spellStart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mussarela</w:t>
      </w:r>
      <w:proofErr w:type="spellEnd"/>
    </w:p>
    <w:p w14:paraId="573C7F73" w14:textId="77777777" w:rsidR="00824BFA" w:rsidRPr="00824BFA" w:rsidRDefault="00824BFA" w:rsidP="00824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100 g de gorgonzola</w:t>
      </w:r>
    </w:p>
    <w:p w14:paraId="46F24C2C" w14:textId="77777777" w:rsidR="00824BFA" w:rsidRPr="00824BFA" w:rsidRDefault="00824BFA" w:rsidP="00824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100 g de parmesão ralado</w:t>
      </w:r>
    </w:p>
    <w:p w14:paraId="58611551" w14:textId="77777777" w:rsidR="00824BFA" w:rsidRPr="00824BFA" w:rsidRDefault="00824BFA" w:rsidP="00824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100 g de queijo provolone</w:t>
      </w:r>
    </w:p>
    <w:p w14:paraId="1F7B9C65" w14:textId="77777777" w:rsidR="00824BFA" w:rsidRPr="00824BFA" w:rsidRDefault="00824BFA" w:rsidP="00824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2 colheres de sopa de molho de tomate</w:t>
      </w:r>
    </w:p>
    <w:p w14:paraId="642B8B9B" w14:textId="77777777" w:rsidR="00824BFA" w:rsidRPr="00824BFA" w:rsidRDefault="00824BFA" w:rsidP="00824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Orégano a gosto</w:t>
      </w:r>
    </w:p>
    <w:p w14:paraId="7597ACFF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Modo de preparo:</w:t>
      </w:r>
    </w:p>
    <w:p w14:paraId="56D49DDC" w14:textId="77777777" w:rsidR="00824BFA" w:rsidRPr="00824BFA" w:rsidRDefault="00824BFA" w:rsidP="00824B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lastRenderedPageBreak/>
        <w:t>Pré-aqueça o forno a 250°C.</w:t>
      </w:r>
    </w:p>
    <w:p w14:paraId="35B8D810" w14:textId="77777777" w:rsidR="00824BFA" w:rsidRPr="00824BFA" w:rsidRDefault="00824BFA" w:rsidP="00824B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Abra a massa em formato circular.</w:t>
      </w:r>
    </w:p>
    <w:p w14:paraId="0F45C12C" w14:textId="77777777" w:rsidR="00824BFA" w:rsidRPr="00824BFA" w:rsidRDefault="00824BFA" w:rsidP="00824B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Espalhe o molho de tomate sobre a base.</w:t>
      </w:r>
    </w:p>
    <w:p w14:paraId="021062EB" w14:textId="77777777" w:rsidR="00824BFA" w:rsidRPr="00824BFA" w:rsidRDefault="00824BFA" w:rsidP="00824B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Distribua uniformemente os quatro queijos.</w:t>
      </w:r>
    </w:p>
    <w:p w14:paraId="49AF921C" w14:textId="77777777" w:rsidR="00824BFA" w:rsidRPr="00824BFA" w:rsidRDefault="00824BFA" w:rsidP="00824B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Polvilhe orégano.</w:t>
      </w:r>
    </w:p>
    <w:p w14:paraId="6F85139D" w14:textId="77777777" w:rsidR="00824BFA" w:rsidRPr="00824BFA" w:rsidRDefault="00824BFA" w:rsidP="00824B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Asse por 10 a 15 minutos ou até que o queijo esteja derretido e levemente dourado.</w:t>
      </w:r>
    </w:p>
    <w:p w14:paraId="5F4E5DE7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Referência: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Manual Culinário Italiano – Instituto de Gastronomia de Roma (2023)</w:t>
      </w:r>
    </w:p>
    <w:p w14:paraId="5C754819" w14:textId="77777777" w:rsidR="00824BFA" w:rsidRPr="00824BFA" w:rsidRDefault="00505D7C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>
        <w:rPr>
          <w:rFonts w:ascii="Arial" w:eastAsia="Times New Roman" w:hAnsi="Arial" w:cs="Times New Roman"/>
          <w:sz w:val="24"/>
          <w:szCs w:val="24"/>
          <w:lang w:eastAsia="pt-BR"/>
        </w:rPr>
        <w:pict w14:anchorId="160C2ED4">
          <v:rect id="_x0000_i1026" style="width:0;height:1.5pt" o:hralign="center" o:hrstd="t" o:hr="t" fillcolor="#a0a0a0" stroked="f"/>
        </w:pict>
      </w:r>
    </w:p>
    <w:p w14:paraId="1A5BD77A" w14:textId="77777777" w:rsidR="00824BFA" w:rsidRPr="00824BFA" w:rsidRDefault="00824BFA" w:rsidP="00824B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 xml:space="preserve">2. </w:t>
      </w:r>
      <w:proofErr w:type="spellStart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In-Context</w:t>
      </w:r>
      <w:proofErr w:type="spellEnd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 xml:space="preserve"> Learning</w:t>
      </w:r>
    </w:p>
    <w:p w14:paraId="5066287A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Explicação: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O modelo aprende a tarefa observando exemplos no próprio prompt, adaptando seu comportamento ao padrão de entrada e saída apresentado.</w:t>
      </w:r>
    </w:p>
    <w:p w14:paraId="7A2BC342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Prompt: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Exemplo: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Pergunta: Como fazer </w:t>
      </w:r>
      <w:proofErr w:type="gramStart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um omelete simples</w:t>
      </w:r>
      <w:proofErr w:type="gramEnd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?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Resposta: Bata dois ovos, tempere com sal, aqueça a frigideira, adicione os ovos e cozinhe por 2-3 minutos.</w:t>
      </w:r>
    </w:p>
    <w:p w14:paraId="7BEEAD3D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Pergunta: Como fazer uma deliciosa pizza quatro queijos?</w:t>
      </w:r>
    </w:p>
    <w:p w14:paraId="0E78FD84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Espalhe molho de tomate sobre a massa, adicione </w:t>
      </w:r>
      <w:proofErr w:type="spellStart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mussarela</w:t>
      </w:r>
      <w:proofErr w:type="spellEnd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, gorgonzola, parmesão e provolone. Asse por cerca de 12 minutos a 250°C. Sirva quente.</w:t>
      </w:r>
    </w:p>
    <w:p w14:paraId="52A26A46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Referência: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Brown et al., 2020 –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Language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Models are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Few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-Shot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Learners</w:t>
      </w:r>
      <w:proofErr w:type="spellEnd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, </w:t>
      </w:r>
      <w:proofErr w:type="spellStart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OpenAI</w:t>
      </w:r>
      <w:proofErr w:type="spellEnd"/>
    </w:p>
    <w:p w14:paraId="3BD3D78C" w14:textId="77777777" w:rsidR="00824BFA" w:rsidRPr="00824BFA" w:rsidRDefault="00505D7C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>
        <w:rPr>
          <w:rFonts w:ascii="Arial" w:eastAsia="Times New Roman" w:hAnsi="Arial" w:cs="Times New Roman"/>
          <w:sz w:val="24"/>
          <w:szCs w:val="24"/>
          <w:lang w:eastAsia="pt-BR"/>
        </w:rPr>
        <w:pict w14:anchorId="6C6D3AC7">
          <v:rect id="_x0000_i1027" style="width:0;height:1.5pt" o:hralign="center" o:hrstd="t" o:hr="t" fillcolor="#a0a0a0" stroked="f"/>
        </w:pict>
      </w:r>
    </w:p>
    <w:p w14:paraId="4900E0B6" w14:textId="77777777" w:rsidR="00824BFA" w:rsidRPr="00824BFA" w:rsidRDefault="00824BFA" w:rsidP="00824B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3. Zero-shot</w:t>
      </w:r>
    </w:p>
    <w:p w14:paraId="41B99191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Explicação: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Não utiliza exemplos prévios. O modelo responde à pergunta baseando-se em seu conhecimento geral.</w:t>
      </w:r>
    </w:p>
    <w:p w14:paraId="07122D4A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Prompt: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"Como fazer uma deliciosa pizza quatro queijos?"</w:t>
      </w:r>
    </w:p>
    <w:p w14:paraId="5F60198B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Utilize uma massa de pizza, cubra com molho de tomate e uma mistura de </w:t>
      </w:r>
      <w:proofErr w:type="spellStart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mussarela</w:t>
      </w:r>
      <w:proofErr w:type="spellEnd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, gorgonzola, parmesão e provolone. Leve ao forno até dourar.</w:t>
      </w:r>
    </w:p>
    <w:p w14:paraId="04C0C30A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lastRenderedPageBreak/>
        <w:t>Referência: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</w:r>
      <w:proofErr w:type="spellStart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Radford</w:t>
      </w:r>
      <w:proofErr w:type="spellEnd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 et al., 2019 –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Language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Models are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Unsupervised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Multitask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Learners</w:t>
      </w:r>
      <w:proofErr w:type="spellEnd"/>
    </w:p>
    <w:p w14:paraId="72070C6E" w14:textId="77777777" w:rsidR="00824BFA" w:rsidRPr="00824BFA" w:rsidRDefault="00505D7C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>
        <w:rPr>
          <w:rFonts w:ascii="Arial" w:eastAsia="Times New Roman" w:hAnsi="Arial" w:cs="Times New Roman"/>
          <w:sz w:val="24"/>
          <w:szCs w:val="24"/>
          <w:lang w:eastAsia="pt-BR"/>
        </w:rPr>
        <w:pict w14:anchorId="3574D43D">
          <v:rect id="_x0000_i1028" style="width:0;height:1.5pt" o:hralign="center" o:hrstd="t" o:hr="t" fillcolor="#a0a0a0" stroked="f"/>
        </w:pict>
      </w:r>
    </w:p>
    <w:p w14:paraId="1374C1D6" w14:textId="77777777" w:rsidR="00824BFA" w:rsidRPr="00824BFA" w:rsidRDefault="00824BFA" w:rsidP="00824B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 xml:space="preserve">4. </w:t>
      </w:r>
      <w:proofErr w:type="spellStart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One</w:t>
      </w:r>
      <w:proofErr w:type="spellEnd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-shot</w:t>
      </w:r>
    </w:p>
    <w:p w14:paraId="013CFB8C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Explicação: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Um único exemplo é fornecido antes da tarefa-alvo, o que permite ao modelo seguir o padrão com mínima exposição.</w:t>
      </w:r>
    </w:p>
    <w:p w14:paraId="1B8AE44E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Prompt: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Exemplo: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Pergunta: Como fazer um bolo de cenoura?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Resposta: Misture cenoura, óleo e ovos, adicione farinha e fermento, asse por 40 minutos.</w:t>
      </w:r>
    </w:p>
    <w:p w14:paraId="3A6551E3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Pergunta: Como fazer uma deliciosa pizza quatro queijos?</w:t>
      </w:r>
    </w:p>
    <w:p w14:paraId="5C0356BB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Espalhe molho sobre a massa, cubra com </w:t>
      </w:r>
      <w:proofErr w:type="spellStart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mussarela</w:t>
      </w:r>
      <w:proofErr w:type="spellEnd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, gorgonzola, parmesão e provolone. Asse em forno quente por cerca de 15 minutos.</w:t>
      </w:r>
    </w:p>
    <w:p w14:paraId="07231D40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Referência: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Brown et al., 2020 –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Language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Models are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Few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-Shot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Learners</w:t>
      </w:r>
      <w:proofErr w:type="spellEnd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, </w:t>
      </w:r>
      <w:proofErr w:type="spellStart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OpenAI</w:t>
      </w:r>
      <w:proofErr w:type="spellEnd"/>
    </w:p>
    <w:p w14:paraId="6925E781" w14:textId="77777777" w:rsidR="00824BFA" w:rsidRPr="00824BFA" w:rsidRDefault="00505D7C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>
        <w:rPr>
          <w:rFonts w:ascii="Arial" w:eastAsia="Times New Roman" w:hAnsi="Arial" w:cs="Times New Roman"/>
          <w:sz w:val="24"/>
          <w:szCs w:val="24"/>
          <w:lang w:eastAsia="pt-BR"/>
        </w:rPr>
        <w:pict w14:anchorId="5DFEEA05">
          <v:rect id="_x0000_i1029" style="width:0;height:1.5pt" o:hralign="center" o:hrstd="t" o:hr="t" fillcolor="#a0a0a0" stroked="f"/>
        </w:pict>
      </w:r>
    </w:p>
    <w:p w14:paraId="6E2F3619" w14:textId="77777777" w:rsidR="00824BFA" w:rsidRPr="00824BFA" w:rsidRDefault="00824BFA" w:rsidP="00824B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 xml:space="preserve">5. </w:t>
      </w:r>
      <w:proofErr w:type="spellStart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Few</w:t>
      </w:r>
      <w:proofErr w:type="spellEnd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-shot</w:t>
      </w:r>
    </w:p>
    <w:p w14:paraId="243B4F0D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Explicação: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Vários exemplos são fornecidos ao modelo para que ele aprenda o padrão antes de gerar a resposta.</w:t>
      </w:r>
    </w:p>
    <w:p w14:paraId="125463D7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Prompt: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Exemplos: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Pergunta: Como fazer macarrão à bolonhesa?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Resposta: Cozinhe a massa, prepare um molho com carne moída, tomate e temperos. Misture e sirva.</w:t>
      </w:r>
    </w:p>
    <w:p w14:paraId="4A86F8D6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Pergunta: Como fazer uma lasanha?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Resposta: Alterne camadas de massa, molho e queijo, asse por 30 minutos.</w:t>
      </w:r>
    </w:p>
    <w:p w14:paraId="3704F964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Pergunta: Como fazer uma deliciosa pizza quatro queijos?</w:t>
      </w:r>
    </w:p>
    <w:p w14:paraId="54E04E63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Cubra a massa com molho de tomate, adicione </w:t>
      </w:r>
      <w:proofErr w:type="spellStart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mussarela</w:t>
      </w:r>
      <w:proofErr w:type="spellEnd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, gorgonzola, parmesão e provolone. Leve ao forno a 250°C por 12-15 minutos.</w:t>
      </w:r>
    </w:p>
    <w:p w14:paraId="3C2C1CBC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lastRenderedPageBreak/>
        <w:t>Referência: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Brown et al., 2020 –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Language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Models are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Few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-Shot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Learners</w:t>
      </w:r>
      <w:proofErr w:type="spellEnd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, </w:t>
      </w:r>
      <w:proofErr w:type="spellStart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OpenAI</w:t>
      </w:r>
      <w:proofErr w:type="spellEnd"/>
    </w:p>
    <w:p w14:paraId="035719F0" w14:textId="77777777" w:rsidR="00824BFA" w:rsidRPr="00824BFA" w:rsidRDefault="00505D7C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>
        <w:rPr>
          <w:rFonts w:ascii="Arial" w:eastAsia="Times New Roman" w:hAnsi="Arial" w:cs="Times New Roman"/>
          <w:sz w:val="24"/>
          <w:szCs w:val="24"/>
          <w:lang w:eastAsia="pt-BR"/>
        </w:rPr>
        <w:pict w14:anchorId="1764B50F">
          <v:rect id="_x0000_i1030" style="width:0;height:1.5pt" o:hralign="center" o:hrstd="t" o:hr="t" fillcolor="#a0a0a0" stroked="f"/>
        </w:pict>
      </w:r>
    </w:p>
    <w:p w14:paraId="0823E3D1" w14:textId="77777777" w:rsidR="00824BFA" w:rsidRPr="00824BFA" w:rsidRDefault="00824BFA" w:rsidP="00824B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6. Chain-</w:t>
      </w:r>
      <w:proofErr w:type="spellStart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of</w:t>
      </w:r>
      <w:proofErr w:type="spellEnd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-</w:t>
      </w:r>
      <w:proofErr w:type="spellStart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Thought</w:t>
      </w:r>
      <w:proofErr w:type="spellEnd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Prompting</w:t>
      </w:r>
      <w:proofErr w:type="spellEnd"/>
    </w:p>
    <w:p w14:paraId="63E77A14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Explicação: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Leva o modelo a mostrar o raciocínio passo a passo, encorajando uma resposta mais estruturada e detalhada.</w:t>
      </w:r>
    </w:p>
    <w:p w14:paraId="42433F7A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Prompt: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"Como fazer uma deliciosa pizza quatro queijos? Pense passo a passo."</w:t>
      </w:r>
    </w:p>
    <w:p w14:paraId="28E6FD4B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Para fazer uma pizza quatro queijos deliciosa, primeiro precisamos de uma boa massa. Podemos usar uma massa pronta ou preparar uma caseira com farinha, fermento, água e sal.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Depois, espalhamos molho de tomate sobre a massa aberta. Em seguida, escolhemos os quatro queijos: </w:t>
      </w:r>
      <w:proofErr w:type="spellStart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mussarela</w:t>
      </w:r>
      <w:proofErr w:type="spellEnd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, gorgonzola, parmesão e provolone.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Distribuímos uniformemente os queijos sobre a massa com molho.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Polvilhamos orégano por cima.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Pré-aquecemos o forno a 250°C e assamos por 10 a 15 minutos até os queijos derreterem e borbulharem.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Servimos quente.</w:t>
      </w:r>
    </w:p>
    <w:p w14:paraId="408FF525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Referência: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Wei et al., 2022 – </w:t>
      </w:r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Chain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of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Thought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Prompting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Elicits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Reasoning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in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Large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Language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Models</w:t>
      </w:r>
    </w:p>
    <w:p w14:paraId="6DBC708B" w14:textId="77777777" w:rsidR="00824BFA" w:rsidRPr="00824BFA" w:rsidRDefault="00505D7C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>
        <w:rPr>
          <w:rFonts w:ascii="Arial" w:eastAsia="Times New Roman" w:hAnsi="Arial" w:cs="Times New Roman"/>
          <w:sz w:val="24"/>
          <w:szCs w:val="24"/>
          <w:lang w:eastAsia="pt-BR"/>
        </w:rPr>
        <w:pict w14:anchorId="6C5404B6">
          <v:rect id="_x0000_i1031" style="width:0;height:1.5pt" o:hralign="center" o:hrstd="t" o:hr="t" fillcolor="#a0a0a0" stroked="f"/>
        </w:pict>
      </w:r>
    </w:p>
    <w:p w14:paraId="7136781C" w14:textId="77777777" w:rsidR="00824BFA" w:rsidRPr="00824BFA" w:rsidRDefault="00824BFA" w:rsidP="00824B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7. Self-</w:t>
      </w:r>
      <w:proofErr w:type="spellStart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Consistency</w:t>
      </w:r>
      <w:proofErr w:type="spellEnd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Sampling</w:t>
      </w:r>
      <w:proofErr w:type="spellEnd"/>
    </w:p>
    <w:p w14:paraId="51AAAE80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Explicação: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Gera várias cadeias de pensamento e escolhe a resposta mais comum ou coerente entre elas, aumentando a confiabilidade.</w:t>
      </w:r>
    </w:p>
    <w:p w14:paraId="1BF546BC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Prompt: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"Como fazer uma pizza quatro queijos? Explique o raciocínio passo a passo."</w:t>
      </w:r>
    </w:p>
    <w:p w14:paraId="2BA752CB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Respostas geradas:</w:t>
      </w:r>
    </w:p>
    <w:p w14:paraId="4D200DF0" w14:textId="77777777" w:rsidR="00824BFA" w:rsidRPr="00824BFA" w:rsidRDefault="00824BFA" w:rsidP="00824B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[1] Prepare a massa, adicione molho de tomate, espalhe os queijos e asse.</w:t>
      </w:r>
    </w:p>
    <w:p w14:paraId="61C38202" w14:textId="77777777" w:rsidR="00824BFA" w:rsidRPr="00824BFA" w:rsidRDefault="00824BFA" w:rsidP="00824B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[2] Comece com a massa, cubra com molho, adicione </w:t>
      </w:r>
      <w:proofErr w:type="spellStart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mussarela</w:t>
      </w:r>
      <w:proofErr w:type="spellEnd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, gorgonzola, parmesão e provolone, leve ao forno.</w:t>
      </w:r>
    </w:p>
    <w:p w14:paraId="245F6E0E" w14:textId="77777777" w:rsidR="00824BFA" w:rsidRPr="00824BFA" w:rsidRDefault="00824BFA" w:rsidP="00824B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[3] Massa aberta, molho, queijos misturados, forno a 250°C por 12 minutos.</w:t>
      </w:r>
    </w:p>
    <w:p w14:paraId="7C0DD511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lastRenderedPageBreak/>
        <w:t>Resposta final (mais frequente):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Abra a massa, cubra com molho de tomate, adicione os quatro queijos (</w:t>
      </w:r>
      <w:proofErr w:type="spellStart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mussarela</w:t>
      </w:r>
      <w:proofErr w:type="spellEnd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, gorgonzola, parmesão, provolone), e asse por 12 minutos a 250°C.</w:t>
      </w:r>
    </w:p>
    <w:p w14:paraId="39B3E00B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Referência: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Wang et al., 2022 – </w:t>
      </w:r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Self-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Consistency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Improves Chain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of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Thought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Reasoning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in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Language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Models</w:t>
      </w:r>
    </w:p>
    <w:p w14:paraId="44A6CB01" w14:textId="77777777" w:rsidR="00824BFA" w:rsidRPr="00824BFA" w:rsidRDefault="00505D7C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>
        <w:rPr>
          <w:rFonts w:ascii="Arial" w:eastAsia="Times New Roman" w:hAnsi="Arial" w:cs="Times New Roman"/>
          <w:sz w:val="24"/>
          <w:szCs w:val="24"/>
          <w:lang w:eastAsia="pt-BR"/>
        </w:rPr>
        <w:pict w14:anchorId="6E45BA9E">
          <v:rect id="_x0000_i1032" style="width:0;height:1.5pt" o:hralign="center" o:hrstd="t" o:hr="t" fillcolor="#a0a0a0" stroked="f"/>
        </w:pict>
      </w:r>
    </w:p>
    <w:p w14:paraId="4DC6CA5E" w14:textId="77777777" w:rsidR="00824BFA" w:rsidRPr="00824BFA" w:rsidRDefault="00824BFA" w:rsidP="00824B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8. Decomposição de Problemas</w:t>
      </w:r>
    </w:p>
    <w:p w14:paraId="5E4E4C4B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Explicação: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Divide a pergunta em subproblemas para resolver cada parte de forma sistemática.</w:t>
      </w:r>
    </w:p>
    <w:p w14:paraId="7CD1B268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Prompt: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"Divida a tarefa de fazer uma pizza quatro queijos em etapas menores."</w:t>
      </w:r>
    </w:p>
    <w:p w14:paraId="13B645D5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Subproblemas:</w:t>
      </w:r>
    </w:p>
    <w:p w14:paraId="52A1AE35" w14:textId="77777777" w:rsidR="00824BFA" w:rsidRPr="00824BFA" w:rsidRDefault="00824BFA" w:rsidP="00824B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Como fazer ou escolher a massa?</w:t>
      </w:r>
    </w:p>
    <w:p w14:paraId="1FA4F914" w14:textId="77777777" w:rsidR="00824BFA" w:rsidRPr="00824BFA" w:rsidRDefault="00824BFA" w:rsidP="00824B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Qual molho utilizar?</w:t>
      </w:r>
    </w:p>
    <w:p w14:paraId="16F4353B" w14:textId="77777777" w:rsidR="00824BFA" w:rsidRPr="00824BFA" w:rsidRDefault="00824BFA" w:rsidP="00824B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Quais queijos escolher?</w:t>
      </w:r>
    </w:p>
    <w:p w14:paraId="31AADE6B" w14:textId="77777777" w:rsidR="00824BFA" w:rsidRPr="00824BFA" w:rsidRDefault="00824BFA" w:rsidP="00824B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Como montar a pizza?</w:t>
      </w:r>
    </w:p>
    <w:p w14:paraId="03237B60" w14:textId="77777777" w:rsidR="00824BFA" w:rsidRPr="00824BFA" w:rsidRDefault="00824BFA" w:rsidP="00824B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Qual a temperatura e tempo de forno ideais?</w:t>
      </w:r>
    </w:p>
    <w:p w14:paraId="0340D6D0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Solução combinada: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Use massa de pizza clássica. Cubra com molho de tomate temperado. Misture </w:t>
      </w:r>
      <w:proofErr w:type="spellStart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mussarela</w:t>
      </w:r>
      <w:proofErr w:type="spellEnd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, gorgonzola, parmesão e provolone.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Monte a pizza com os queijos sobre o molho. Asse a 250°C por 12 a 15 minutos.</w:t>
      </w:r>
    </w:p>
    <w:p w14:paraId="697DA13C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Referência: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Zhou et al., 2022 –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Least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-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to-Most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Prompting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Enables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Complex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Reasoning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in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Language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Models</w:t>
      </w:r>
    </w:p>
    <w:p w14:paraId="139F6A10" w14:textId="77777777" w:rsidR="00824BFA" w:rsidRPr="00824BFA" w:rsidRDefault="00505D7C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>
        <w:rPr>
          <w:rFonts w:ascii="Arial" w:eastAsia="Times New Roman" w:hAnsi="Arial" w:cs="Times New Roman"/>
          <w:sz w:val="24"/>
          <w:szCs w:val="24"/>
          <w:lang w:eastAsia="pt-BR"/>
        </w:rPr>
        <w:pict w14:anchorId="04152D06">
          <v:rect id="_x0000_i1033" style="width:0;height:1.5pt" o:hralign="center" o:hrstd="t" o:hr="t" fillcolor="#a0a0a0" stroked="f"/>
        </w:pict>
      </w:r>
    </w:p>
    <w:p w14:paraId="65B4AFE4" w14:textId="77777777" w:rsidR="00824BFA" w:rsidRPr="00824BFA" w:rsidRDefault="00824BFA" w:rsidP="00824B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 xml:space="preserve">9. </w:t>
      </w:r>
      <w:proofErr w:type="spellStart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Least</w:t>
      </w:r>
      <w:proofErr w:type="spellEnd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-</w:t>
      </w:r>
      <w:proofErr w:type="spellStart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to-Most</w:t>
      </w:r>
      <w:proofErr w:type="spellEnd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Prompting</w:t>
      </w:r>
      <w:proofErr w:type="spellEnd"/>
    </w:p>
    <w:p w14:paraId="5FCCB3FD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Explicação: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Começa resolvendo os subproblemas mais simples, progredindo para os mais complexos.</w:t>
      </w:r>
    </w:p>
    <w:p w14:paraId="4B21DBE8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Prompt: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"Comece pelas decisões mais simples até chegar à receita final da pizza quatro queijos."</w:t>
      </w:r>
    </w:p>
    <w:p w14:paraId="6CFE3BCE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lastRenderedPageBreak/>
        <w:t>Resposta:</w:t>
      </w:r>
    </w:p>
    <w:p w14:paraId="70493695" w14:textId="77777777" w:rsidR="00824BFA" w:rsidRPr="00824BFA" w:rsidRDefault="00824BFA" w:rsidP="00824B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Qual tipo de massa usar? → Massa de pizza tradicional.</w:t>
      </w:r>
    </w:p>
    <w:p w14:paraId="43BFEFEF" w14:textId="77777777" w:rsidR="00824BFA" w:rsidRPr="00824BFA" w:rsidRDefault="00824BFA" w:rsidP="00824B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Qual molho? → Molho de tomate clássico.</w:t>
      </w:r>
    </w:p>
    <w:p w14:paraId="35647CC4" w14:textId="77777777" w:rsidR="00824BFA" w:rsidRPr="00824BFA" w:rsidRDefault="00824BFA" w:rsidP="00824B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Quais queijos? → </w:t>
      </w:r>
      <w:proofErr w:type="spellStart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Mussarela</w:t>
      </w:r>
      <w:proofErr w:type="spellEnd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, gorgonzola, parmesão, provolone.</w:t>
      </w:r>
    </w:p>
    <w:p w14:paraId="6B1335FB" w14:textId="77777777" w:rsidR="00824BFA" w:rsidRPr="00824BFA" w:rsidRDefault="00824BFA" w:rsidP="00824B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Como assar? → Em forno pré-aquecido a 250°C por 12 minutos.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 final: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 Monte a pizza com molho e queijos, asse e sirva quente.</w:t>
      </w:r>
    </w:p>
    <w:p w14:paraId="5B0AC2A9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Referência: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Zhou et al., 2022 –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Least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-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to-Most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Prompting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Enables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Complex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Reasoning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in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Language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Models</w:t>
      </w:r>
    </w:p>
    <w:p w14:paraId="46DABD90" w14:textId="77777777" w:rsidR="00824BFA" w:rsidRPr="00824BFA" w:rsidRDefault="00505D7C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>
        <w:rPr>
          <w:rFonts w:ascii="Arial" w:eastAsia="Times New Roman" w:hAnsi="Arial" w:cs="Times New Roman"/>
          <w:sz w:val="24"/>
          <w:szCs w:val="24"/>
          <w:lang w:eastAsia="pt-BR"/>
        </w:rPr>
        <w:pict w14:anchorId="3B6CE8C4">
          <v:rect id="_x0000_i1034" style="width:0;height:1.5pt" o:hralign="center" o:hrstd="t" o:hr="t" fillcolor="#a0a0a0" stroked="f"/>
        </w:pict>
      </w:r>
    </w:p>
    <w:p w14:paraId="4A757247" w14:textId="7AF16B22" w:rsidR="00824BFA" w:rsidRPr="00824BFA" w:rsidRDefault="00824BFA" w:rsidP="00824B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1</w:t>
      </w:r>
      <w:r w:rsidR="00FA369F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0</w:t>
      </w: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 xml:space="preserve">. </w:t>
      </w:r>
      <w:proofErr w:type="spellStart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Successive</w:t>
      </w:r>
      <w:proofErr w:type="spellEnd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Prompting</w:t>
      </w:r>
      <w:proofErr w:type="spellEnd"/>
    </w:p>
    <w:p w14:paraId="16ADDB92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Explicação: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A saída de uma pergunta é usada como entrada para a próxima, em uma sequência lógica.</w:t>
      </w:r>
    </w:p>
    <w:p w14:paraId="26CD3859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Prompt + Fluxo:</w:t>
      </w:r>
    </w:p>
    <w:p w14:paraId="29F76CAD" w14:textId="77777777" w:rsidR="00824BFA" w:rsidRPr="00824BFA" w:rsidRDefault="00824BFA" w:rsidP="00824B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"Qual é a base da pizza quatro queijos?" → Massa de pizza com molho de tomate.</w:t>
      </w:r>
    </w:p>
    <w:p w14:paraId="1410E11F" w14:textId="77777777" w:rsidR="00824BFA" w:rsidRPr="00824BFA" w:rsidRDefault="00824BFA" w:rsidP="00824B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"Quais queijos devem ser usados?" → </w:t>
      </w:r>
      <w:proofErr w:type="spellStart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Mussarela</w:t>
      </w:r>
      <w:proofErr w:type="spellEnd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, gorgonzola, parmesão, provolone.</w:t>
      </w:r>
    </w:p>
    <w:p w14:paraId="6699258C" w14:textId="77777777" w:rsidR="00824BFA" w:rsidRPr="00824BFA" w:rsidRDefault="00824BFA" w:rsidP="00824B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"Como assar corretamente essa pizza?" → Forno a 250°C por 12 minutos.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 final: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 Prepare a massa, adicione o molho e os queijos, asse a 250°C por 12 minutos.</w:t>
      </w:r>
    </w:p>
    <w:p w14:paraId="1C424A0C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Referência: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</w:r>
      <w:proofErr w:type="spellStart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Dua</w:t>
      </w:r>
      <w:proofErr w:type="spellEnd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 et al., 2021 –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Successive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Questioning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Improves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Multi-Hop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QA Performance</w:t>
      </w:r>
    </w:p>
    <w:p w14:paraId="361F6E33" w14:textId="77777777" w:rsidR="00824BFA" w:rsidRPr="00824BFA" w:rsidRDefault="00505D7C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>
        <w:rPr>
          <w:rFonts w:ascii="Arial" w:eastAsia="Times New Roman" w:hAnsi="Arial" w:cs="Times New Roman"/>
          <w:sz w:val="24"/>
          <w:szCs w:val="24"/>
          <w:lang w:eastAsia="pt-BR"/>
        </w:rPr>
        <w:pict w14:anchorId="648E8136">
          <v:rect id="_x0000_i1036" style="width:0;height:1.5pt" o:hralign="center" o:hrstd="t" o:hr="t" fillcolor="#a0a0a0" stroked="f"/>
        </w:pict>
      </w:r>
    </w:p>
    <w:p w14:paraId="6ED36B13" w14:textId="3697ADF1" w:rsidR="00824BFA" w:rsidRPr="00824BFA" w:rsidRDefault="00824BFA" w:rsidP="00824B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1</w:t>
      </w:r>
      <w:r w:rsidR="00FA369F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1</w:t>
      </w: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. Tool-</w:t>
      </w:r>
      <w:proofErr w:type="spellStart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Augmented</w:t>
      </w:r>
      <w:proofErr w:type="spellEnd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Reasoning</w:t>
      </w:r>
      <w:proofErr w:type="spellEnd"/>
    </w:p>
    <w:p w14:paraId="3FBF9BDB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Explicação: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Simula o uso de uma ferramenta externa, como um buscador, para obter dados específicos (</w:t>
      </w:r>
      <w:proofErr w:type="spellStart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ex</w:t>
      </w:r>
      <w:proofErr w:type="spellEnd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: tempo ideal de forno).</w:t>
      </w:r>
    </w:p>
    <w:p w14:paraId="34CB0663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Prompt: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"Busque qual o tempo de forno ideal para pizza quatro queijos e monte a receita."</w:t>
      </w:r>
    </w:p>
    <w:p w14:paraId="6BC0D808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Ferramenta: site de receitas italianas.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lastRenderedPageBreak/>
        <w:t>Resultado: forno a 250°C por 12-15 min.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 final: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 xml:space="preserve">Prepare a massa, cubra com molho de tomate, adicione </w:t>
      </w:r>
      <w:proofErr w:type="spellStart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mussarela</w:t>
      </w:r>
      <w:proofErr w:type="spellEnd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, gorgonzola, parmesão e provolone.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Asse a 250°C por 12-15 minutos.</w:t>
      </w:r>
    </w:p>
    <w:p w14:paraId="602CA377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Referência: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</w:r>
      <w:proofErr w:type="spellStart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Shinn</w:t>
      </w:r>
      <w:proofErr w:type="spellEnd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 et al., 2023 –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Reflexion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: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Language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Agents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with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Verbal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Reinforcement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Learning</w:t>
      </w:r>
    </w:p>
    <w:p w14:paraId="2B87F01D" w14:textId="77777777" w:rsidR="00824BFA" w:rsidRPr="00824BFA" w:rsidRDefault="00505D7C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>
        <w:rPr>
          <w:rFonts w:ascii="Arial" w:eastAsia="Times New Roman" w:hAnsi="Arial" w:cs="Times New Roman"/>
          <w:sz w:val="24"/>
          <w:szCs w:val="24"/>
          <w:lang w:eastAsia="pt-BR"/>
        </w:rPr>
        <w:pict w14:anchorId="49FFDE1E">
          <v:rect id="_x0000_i1037" style="width:0;height:1.5pt" o:hralign="center" o:hrstd="t" o:hr="t" fillcolor="#a0a0a0" stroked="f"/>
        </w:pict>
      </w:r>
    </w:p>
    <w:p w14:paraId="114A1E95" w14:textId="2826631E" w:rsidR="00824BFA" w:rsidRPr="00824BFA" w:rsidRDefault="00824BFA" w:rsidP="00824B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1</w:t>
      </w:r>
      <w:r w:rsidR="00FA369F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2</w:t>
      </w:r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 xml:space="preserve">. MCP (Model </w:t>
      </w:r>
      <w:proofErr w:type="spellStart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Context</w:t>
      </w:r>
      <w:proofErr w:type="spellEnd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Protocol</w:t>
      </w:r>
      <w:proofErr w:type="spellEnd"/>
      <w:r w:rsidRPr="00824BFA">
        <w:rPr>
          <w:rFonts w:ascii="Arial" w:eastAsia="Times New Roman" w:hAnsi="Arial" w:cs="Times New Roman"/>
          <w:b/>
          <w:bCs/>
          <w:sz w:val="27"/>
          <w:szCs w:val="27"/>
          <w:lang w:eastAsia="pt-BR"/>
        </w:rPr>
        <w:t>)</w:t>
      </w:r>
    </w:p>
    <w:p w14:paraId="6383EEA7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Explicação: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Aplica protocolos de raciocínio modular, usando etapas bem definidas: instrução, plano, execução e validação.</w:t>
      </w:r>
    </w:p>
    <w:p w14:paraId="5767632B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Prompt: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Instrução: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 Criar receita de pizza quatro queijos.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Plano: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 1. Listar ingredientes. 2. Descrever preparação. 3. Validar tempo de forno.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Execução: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 Massa, molho, quatro queijos. Assar a 250°C.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Validação: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 Consistência com práticas culinárias italianas.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</w: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Resposta final: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  <w:t>Combine os ingredientes sobre a massa, asse a 250°C por 12-15 minutos. Sirva quente.</w:t>
      </w:r>
    </w:p>
    <w:p w14:paraId="3454550B" w14:textId="77777777" w:rsidR="00824BFA" w:rsidRPr="00824BFA" w:rsidRDefault="00824BFA" w:rsidP="00824BF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24"/>
          <w:szCs w:val="24"/>
          <w:lang w:eastAsia="pt-BR"/>
        </w:rPr>
        <w:t>Referência:</w:t>
      </w:r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br/>
      </w:r>
      <w:proofErr w:type="spellStart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OpenAI</w:t>
      </w:r>
      <w:proofErr w:type="spellEnd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>Internal</w:t>
      </w:r>
      <w:proofErr w:type="spellEnd"/>
      <w:r w:rsidRPr="00824BFA">
        <w:rPr>
          <w:rFonts w:ascii="Arial" w:eastAsia="Times New Roman" w:hAnsi="Arial" w:cs="Times New Roman"/>
          <w:sz w:val="24"/>
          <w:szCs w:val="24"/>
          <w:lang w:eastAsia="pt-BR"/>
        </w:rPr>
        <w:t xml:space="preserve">, 2023 –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Structured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Reasoning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with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Modular </w:t>
      </w:r>
      <w:proofErr w:type="spellStart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>Prompting</w:t>
      </w:r>
      <w:proofErr w:type="spellEnd"/>
      <w:r w:rsidRPr="00824BFA">
        <w:rPr>
          <w:rFonts w:ascii="Arial" w:eastAsia="Times New Roman" w:hAnsi="Arial" w:cs="Times New Roman"/>
          <w:i/>
          <w:iCs/>
          <w:sz w:val="24"/>
          <w:szCs w:val="24"/>
          <w:lang w:eastAsia="pt-BR"/>
        </w:rPr>
        <w:t xml:space="preserve"> Frameworks</w:t>
      </w:r>
    </w:p>
    <w:p w14:paraId="224F5A78" w14:textId="77777777" w:rsidR="00824BFA" w:rsidRPr="00824BFA" w:rsidRDefault="00505D7C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>
        <w:rPr>
          <w:rFonts w:ascii="Arial" w:eastAsia="Times New Roman" w:hAnsi="Arial" w:cs="Times New Roman"/>
          <w:sz w:val="24"/>
          <w:szCs w:val="24"/>
          <w:lang w:eastAsia="pt-BR"/>
        </w:rPr>
        <w:pict w14:anchorId="24E17AE3">
          <v:rect id="_x0000_i1039" style="width:0;height:1.5pt" o:hralign="center" o:hrstd="t" o:hr="t" fillcolor="#a0a0a0" stroked="f"/>
        </w:pict>
      </w:r>
    </w:p>
    <w:p w14:paraId="2403D1D4" w14:textId="77777777" w:rsidR="00DF089F" w:rsidRDefault="00DF089F" w:rsidP="00824BF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</w:pPr>
    </w:p>
    <w:p w14:paraId="1BFE9D77" w14:textId="77777777" w:rsidR="00DF089F" w:rsidRDefault="00DF089F" w:rsidP="00824BF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</w:pPr>
    </w:p>
    <w:p w14:paraId="16559203" w14:textId="77777777" w:rsidR="00DF089F" w:rsidRDefault="00DF089F" w:rsidP="00824BF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</w:pPr>
    </w:p>
    <w:p w14:paraId="0A698F9B" w14:textId="77777777" w:rsidR="00DF089F" w:rsidRDefault="00DF089F" w:rsidP="00824BF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</w:pPr>
    </w:p>
    <w:p w14:paraId="17D1DC98" w14:textId="77777777" w:rsidR="00DF089F" w:rsidRDefault="00DF089F" w:rsidP="00824BF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</w:pPr>
    </w:p>
    <w:p w14:paraId="019AD4E0" w14:textId="77777777" w:rsidR="00DF089F" w:rsidRDefault="00DF089F" w:rsidP="00824BF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</w:pPr>
    </w:p>
    <w:p w14:paraId="594E6E68" w14:textId="690861BF" w:rsidR="00824BFA" w:rsidRPr="00824BFA" w:rsidRDefault="00824BFA" w:rsidP="00824BF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lastRenderedPageBreak/>
        <w:t>Tabela Comparativa</w:t>
      </w:r>
      <w:r w:rsidR="007F470D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 xml:space="preserve"> GPT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0"/>
        <w:gridCol w:w="914"/>
        <w:gridCol w:w="1061"/>
        <w:gridCol w:w="1607"/>
        <w:gridCol w:w="1703"/>
      </w:tblGrid>
      <w:tr w:rsidR="00824BFA" w:rsidRPr="00824BFA" w14:paraId="6E239E5D" w14:textId="77777777" w:rsidTr="00824B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E6A31" w14:textId="77777777" w:rsidR="00824BFA" w:rsidRPr="00824BFA" w:rsidRDefault="00824BFA" w:rsidP="00824BF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pt-BR"/>
              </w:rPr>
              <w:t>Estratégia</w:t>
            </w:r>
          </w:p>
        </w:tc>
        <w:tc>
          <w:tcPr>
            <w:tcW w:w="0" w:type="auto"/>
            <w:vAlign w:val="center"/>
            <w:hideMark/>
          </w:tcPr>
          <w:p w14:paraId="456CAE8B" w14:textId="77777777" w:rsidR="00824BFA" w:rsidRPr="00824BFA" w:rsidRDefault="00824BFA" w:rsidP="00824BF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pt-BR"/>
              </w:rPr>
              <w:t>Clareza</w:t>
            </w:r>
          </w:p>
        </w:tc>
        <w:tc>
          <w:tcPr>
            <w:tcW w:w="0" w:type="auto"/>
            <w:vAlign w:val="center"/>
            <w:hideMark/>
          </w:tcPr>
          <w:p w14:paraId="7570F50B" w14:textId="77777777" w:rsidR="00824BFA" w:rsidRPr="00824BFA" w:rsidRDefault="00824BFA" w:rsidP="00824BF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pt-BR"/>
              </w:rPr>
              <w:t>Precisão</w:t>
            </w:r>
          </w:p>
        </w:tc>
        <w:tc>
          <w:tcPr>
            <w:tcW w:w="0" w:type="auto"/>
            <w:vAlign w:val="center"/>
            <w:hideMark/>
          </w:tcPr>
          <w:p w14:paraId="09758C14" w14:textId="77777777" w:rsidR="00824BFA" w:rsidRPr="00824BFA" w:rsidRDefault="00824BFA" w:rsidP="00824BF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pt-BR"/>
              </w:rPr>
              <w:t>Profundidade</w:t>
            </w:r>
          </w:p>
        </w:tc>
        <w:tc>
          <w:tcPr>
            <w:tcW w:w="0" w:type="auto"/>
            <w:vAlign w:val="center"/>
            <w:hideMark/>
          </w:tcPr>
          <w:p w14:paraId="7D8B9016" w14:textId="77777777" w:rsidR="00824BFA" w:rsidRPr="00824BFA" w:rsidRDefault="00824BFA" w:rsidP="00824BF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pt-BR"/>
              </w:rPr>
              <w:t>Aplicabilidade</w:t>
            </w:r>
          </w:p>
        </w:tc>
      </w:tr>
      <w:tr w:rsidR="00824BFA" w:rsidRPr="00824BFA" w14:paraId="522A84FA" w14:textId="77777777" w:rsidTr="00824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F5815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Ajuste Fino Supervisionado</w:t>
            </w:r>
          </w:p>
        </w:tc>
        <w:tc>
          <w:tcPr>
            <w:tcW w:w="0" w:type="auto"/>
            <w:vAlign w:val="center"/>
            <w:hideMark/>
          </w:tcPr>
          <w:p w14:paraId="1B63190A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3C44E54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CFDC11C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DE62BC9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</w:tr>
      <w:tr w:rsidR="00824BFA" w:rsidRPr="00824BFA" w14:paraId="5A4055AD" w14:textId="77777777" w:rsidTr="00824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C452F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proofErr w:type="spellStart"/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In-Context</w:t>
            </w:r>
            <w:proofErr w:type="spellEnd"/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 xml:space="preserve"> Learning</w:t>
            </w:r>
          </w:p>
        </w:tc>
        <w:tc>
          <w:tcPr>
            <w:tcW w:w="0" w:type="auto"/>
            <w:vAlign w:val="center"/>
            <w:hideMark/>
          </w:tcPr>
          <w:p w14:paraId="5736F829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2DB1FCC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B5FCC52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2E3F55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8</w:t>
            </w:r>
          </w:p>
        </w:tc>
      </w:tr>
      <w:tr w:rsidR="00824BFA" w:rsidRPr="00824BFA" w14:paraId="7D11D937" w14:textId="77777777" w:rsidTr="00824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3B7B8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024C00F0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8CCAAAA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EBC0D6F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5C255B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8</w:t>
            </w:r>
          </w:p>
        </w:tc>
      </w:tr>
      <w:tr w:rsidR="00824BFA" w:rsidRPr="00824BFA" w14:paraId="2F3EA7D1" w14:textId="77777777" w:rsidTr="00824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05EC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proofErr w:type="spellStart"/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One</w:t>
            </w:r>
            <w:proofErr w:type="spellEnd"/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-shot</w:t>
            </w:r>
          </w:p>
        </w:tc>
        <w:tc>
          <w:tcPr>
            <w:tcW w:w="0" w:type="auto"/>
            <w:vAlign w:val="center"/>
            <w:hideMark/>
          </w:tcPr>
          <w:p w14:paraId="5E3AFAC9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7B3D8DF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993B368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2569929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8</w:t>
            </w:r>
          </w:p>
        </w:tc>
      </w:tr>
      <w:tr w:rsidR="00824BFA" w:rsidRPr="00824BFA" w14:paraId="0B5D5F01" w14:textId="77777777" w:rsidTr="00824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8C250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proofErr w:type="spellStart"/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Few</w:t>
            </w:r>
            <w:proofErr w:type="spellEnd"/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-shot</w:t>
            </w:r>
          </w:p>
        </w:tc>
        <w:tc>
          <w:tcPr>
            <w:tcW w:w="0" w:type="auto"/>
            <w:vAlign w:val="center"/>
            <w:hideMark/>
          </w:tcPr>
          <w:p w14:paraId="7803322E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DA8F49D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5BD0613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9ED4F9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</w:tr>
      <w:tr w:rsidR="00824BFA" w:rsidRPr="00824BFA" w14:paraId="661C74F8" w14:textId="77777777" w:rsidTr="00824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2574C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Chain-</w:t>
            </w:r>
            <w:proofErr w:type="spellStart"/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of</w:t>
            </w:r>
            <w:proofErr w:type="spellEnd"/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-</w:t>
            </w:r>
            <w:proofErr w:type="spellStart"/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Thought</w:t>
            </w:r>
            <w:proofErr w:type="spellEnd"/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Prompting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BBF5A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1D890C6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C36D4CB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E8E59EB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</w:tr>
      <w:tr w:rsidR="00824BFA" w:rsidRPr="00824BFA" w14:paraId="1743626E" w14:textId="77777777" w:rsidTr="00824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03DCF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Self-</w:t>
            </w:r>
            <w:proofErr w:type="spellStart"/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Consistency</w:t>
            </w:r>
            <w:proofErr w:type="spellEnd"/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Sampling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027BC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4D122C0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62EF637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A88D5A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</w:tr>
      <w:tr w:rsidR="00824BFA" w:rsidRPr="00824BFA" w14:paraId="06952FD2" w14:textId="77777777" w:rsidTr="00824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3DA4D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Decomposição de Problemas</w:t>
            </w:r>
          </w:p>
        </w:tc>
        <w:tc>
          <w:tcPr>
            <w:tcW w:w="0" w:type="auto"/>
            <w:vAlign w:val="center"/>
            <w:hideMark/>
          </w:tcPr>
          <w:p w14:paraId="6D7A7943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E8AEF83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31324EC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07C2B48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</w:tr>
      <w:tr w:rsidR="00824BFA" w:rsidRPr="00824BFA" w14:paraId="5732D7E2" w14:textId="77777777" w:rsidTr="00824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83A6C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proofErr w:type="spellStart"/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Least</w:t>
            </w:r>
            <w:proofErr w:type="spellEnd"/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-</w:t>
            </w:r>
            <w:proofErr w:type="spellStart"/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to-Most</w:t>
            </w:r>
            <w:proofErr w:type="spellEnd"/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Prompting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5FE60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1BC8B1B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93169AB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7AF9D4F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</w:tr>
      <w:tr w:rsidR="00824BFA" w:rsidRPr="00824BFA" w14:paraId="6EE20787" w14:textId="77777777" w:rsidTr="00824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78D95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proofErr w:type="spellStart"/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Successive</w:t>
            </w:r>
            <w:proofErr w:type="spellEnd"/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Prompting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F7068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5383978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9019BD2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DC37812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8</w:t>
            </w:r>
          </w:p>
        </w:tc>
      </w:tr>
      <w:tr w:rsidR="00824BFA" w:rsidRPr="00824BFA" w14:paraId="5F9491E6" w14:textId="77777777" w:rsidTr="00824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C0B3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Tool-</w:t>
            </w:r>
            <w:proofErr w:type="spellStart"/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Augmented</w:t>
            </w:r>
            <w:proofErr w:type="spellEnd"/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Reasoning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87A35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34FB60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E9C6D96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24F9EC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10</w:t>
            </w:r>
          </w:p>
        </w:tc>
      </w:tr>
      <w:tr w:rsidR="00824BFA" w:rsidRPr="00824BFA" w14:paraId="05B36F9B" w14:textId="77777777" w:rsidTr="00824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5C665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MCP</w:t>
            </w:r>
          </w:p>
        </w:tc>
        <w:tc>
          <w:tcPr>
            <w:tcW w:w="0" w:type="auto"/>
            <w:vAlign w:val="center"/>
            <w:hideMark/>
          </w:tcPr>
          <w:p w14:paraId="0798EB82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08F9366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F167A3B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C5C22E4" w14:textId="77777777" w:rsidR="00824BFA" w:rsidRPr="00824BFA" w:rsidRDefault="00824BFA" w:rsidP="00824BF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</w:pPr>
            <w:r w:rsidRPr="00824BFA">
              <w:rPr>
                <w:rFonts w:ascii="Arial" w:eastAsia="Times New Roman" w:hAnsi="Arial" w:cs="Times New Roman"/>
                <w:sz w:val="24"/>
                <w:szCs w:val="24"/>
                <w:lang w:eastAsia="pt-BR"/>
              </w:rPr>
              <w:t>9</w:t>
            </w:r>
          </w:p>
        </w:tc>
      </w:tr>
    </w:tbl>
    <w:p w14:paraId="4FCD3A91" w14:textId="77777777" w:rsidR="00824BFA" w:rsidRPr="00824BFA" w:rsidRDefault="00505D7C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>
        <w:rPr>
          <w:rFonts w:ascii="Arial" w:eastAsia="Times New Roman" w:hAnsi="Arial" w:cs="Times New Roman"/>
          <w:sz w:val="24"/>
          <w:szCs w:val="24"/>
          <w:lang w:eastAsia="pt-BR"/>
        </w:rPr>
        <w:pict w14:anchorId="79342669">
          <v:rect id="_x0000_i1040" style="width:0;height:1.5pt" o:hralign="center" o:hrstd="t" o:hr="t" fillcolor="#a0a0a0" stroked="f"/>
        </w:pict>
      </w:r>
    </w:p>
    <w:p w14:paraId="0F4C9B6E" w14:textId="1867678B" w:rsidR="00824BFA" w:rsidRPr="00824BFA" w:rsidRDefault="00824BFA" w:rsidP="00824BF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</w:pPr>
      <w:r w:rsidRPr="00824BFA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>Gráfico de Barras</w:t>
      </w:r>
      <w:r w:rsidR="00DF089F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 xml:space="preserve"> </w:t>
      </w:r>
      <w:r w:rsidRPr="00824BFA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>Precisão</w:t>
      </w:r>
      <w:r w:rsidR="00DF089F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 xml:space="preserve"> - </w:t>
      </w:r>
      <w:r w:rsidR="007F470D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>GPT</w:t>
      </w:r>
    </w:p>
    <w:p w14:paraId="0B713E2C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Precisão (0-10)</w:t>
      </w:r>
    </w:p>
    <w:p w14:paraId="126AD9DB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</w:p>
    <w:p w14:paraId="28345F0E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Ajuste Fino Supervisionado       ██████████ 10  </w:t>
      </w:r>
    </w:p>
    <w:p w14:paraId="7C2F7446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Self-</w:t>
      </w:r>
      <w:proofErr w:type="spellStart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Consistency</w:t>
      </w:r>
      <w:proofErr w:type="spellEnd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Sampling</w:t>
      </w:r>
      <w:proofErr w:type="spellEnd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      ██████████ 10  </w:t>
      </w:r>
    </w:p>
    <w:p w14:paraId="438C999D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Tool-</w:t>
      </w:r>
      <w:proofErr w:type="spellStart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Augmented</w:t>
      </w:r>
      <w:proofErr w:type="spellEnd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Reasoning</w:t>
      </w:r>
      <w:proofErr w:type="spellEnd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       ██████████ 10  </w:t>
      </w:r>
    </w:p>
    <w:p w14:paraId="03EE035E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proofErr w:type="spellStart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Few</w:t>
      </w:r>
      <w:proofErr w:type="spellEnd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-shot                         █████████</w:t>
      </w:r>
      <w:proofErr w:type="gramStart"/>
      <w:r w:rsidRPr="00824BFA">
        <w:rPr>
          <w:rFonts w:ascii="Arial" w:eastAsia="MS Gothic" w:hAnsi="Arial" w:cs="MS Gothic" w:hint="eastAsia"/>
          <w:sz w:val="20"/>
          <w:szCs w:val="20"/>
          <w:lang w:eastAsia="pt-BR"/>
        </w:rPr>
        <w:t>▉</w:t>
      </w: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9</w:t>
      </w:r>
      <w:proofErr w:type="gramEnd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</w:t>
      </w:r>
    </w:p>
    <w:p w14:paraId="5D03CCC4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Chain-</w:t>
      </w:r>
      <w:proofErr w:type="spellStart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of</w:t>
      </w:r>
      <w:proofErr w:type="spellEnd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-</w:t>
      </w:r>
      <w:proofErr w:type="spellStart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Thought</w:t>
      </w:r>
      <w:proofErr w:type="spellEnd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Prompting</w:t>
      </w:r>
      <w:proofErr w:type="spellEnd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     █████████</w:t>
      </w:r>
      <w:proofErr w:type="gramStart"/>
      <w:r w:rsidRPr="00824BFA">
        <w:rPr>
          <w:rFonts w:ascii="Arial" w:eastAsia="MS Gothic" w:hAnsi="Arial" w:cs="MS Gothic" w:hint="eastAsia"/>
          <w:sz w:val="20"/>
          <w:szCs w:val="20"/>
          <w:lang w:eastAsia="pt-BR"/>
        </w:rPr>
        <w:t>▉</w:t>
      </w: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9</w:t>
      </w:r>
      <w:proofErr w:type="gramEnd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</w:t>
      </w:r>
    </w:p>
    <w:p w14:paraId="75D36E11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Decomposição de Problemas        █████████</w:t>
      </w:r>
      <w:proofErr w:type="gramStart"/>
      <w:r w:rsidRPr="00824BFA">
        <w:rPr>
          <w:rFonts w:ascii="Arial" w:eastAsia="MS Gothic" w:hAnsi="Arial" w:cs="MS Gothic" w:hint="eastAsia"/>
          <w:sz w:val="20"/>
          <w:szCs w:val="20"/>
          <w:lang w:eastAsia="pt-BR"/>
        </w:rPr>
        <w:t>▉</w:t>
      </w: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9</w:t>
      </w:r>
      <w:proofErr w:type="gramEnd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</w:t>
      </w:r>
    </w:p>
    <w:p w14:paraId="4B326D79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proofErr w:type="spellStart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Least</w:t>
      </w:r>
      <w:proofErr w:type="spellEnd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-</w:t>
      </w:r>
      <w:proofErr w:type="spellStart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to-Most</w:t>
      </w:r>
      <w:proofErr w:type="spellEnd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Prompting</w:t>
      </w:r>
      <w:proofErr w:type="spellEnd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        █████████</w:t>
      </w:r>
      <w:proofErr w:type="gramStart"/>
      <w:r w:rsidRPr="00824BFA">
        <w:rPr>
          <w:rFonts w:ascii="Arial" w:eastAsia="MS Gothic" w:hAnsi="Arial" w:cs="MS Gothic" w:hint="eastAsia"/>
          <w:sz w:val="20"/>
          <w:szCs w:val="20"/>
          <w:lang w:eastAsia="pt-BR"/>
        </w:rPr>
        <w:t>▉</w:t>
      </w: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9</w:t>
      </w:r>
      <w:proofErr w:type="gramEnd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</w:t>
      </w:r>
    </w:p>
    <w:p w14:paraId="689E98FD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proofErr w:type="spellStart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Decomposed</w:t>
      </w:r>
      <w:proofErr w:type="spellEnd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Prompting</w:t>
      </w:r>
      <w:proofErr w:type="spellEnd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           █████████</w:t>
      </w:r>
      <w:proofErr w:type="gramStart"/>
      <w:r w:rsidRPr="00824BFA">
        <w:rPr>
          <w:rFonts w:ascii="Arial" w:eastAsia="MS Gothic" w:hAnsi="Arial" w:cs="MS Gothic" w:hint="eastAsia"/>
          <w:sz w:val="20"/>
          <w:szCs w:val="20"/>
          <w:lang w:eastAsia="pt-BR"/>
        </w:rPr>
        <w:t>▉</w:t>
      </w: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9</w:t>
      </w:r>
      <w:proofErr w:type="gramEnd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</w:t>
      </w:r>
    </w:p>
    <w:p w14:paraId="2760208A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proofErr w:type="spellStart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Successive</w:t>
      </w:r>
      <w:proofErr w:type="spellEnd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</w:t>
      </w:r>
      <w:proofErr w:type="spellStart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Prompting</w:t>
      </w:r>
      <w:proofErr w:type="spellEnd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           █████████</w:t>
      </w:r>
      <w:proofErr w:type="gramStart"/>
      <w:r w:rsidRPr="00824BFA">
        <w:rPr>
          <w:rFonts w:ascii="Arial" w:eastAsia="MS Gothic" w:hAnsi="Arial" w:cs="MS Gothic" w:hint="eastAsia"/>
          <w:sz w:val="20"/>
          <w:szCs w:val="20"/>
          <w:lang w:eastAsia="pt-BR"/>
        </w:rPr>
        <w:t>▉</w:t>
      </w: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9</w:t>
      </w:r>
      <w:proofErr w:type="gramEnd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</w:t>
      </w:r>
    </w:p>
    <w:p w14:paraId="2DCD26ED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MCP                              █████████</w:t>
      </w:r>
      <w:proofErr w:type="gramStart"/>
      <w:r w:rsidRPr="00824BFA">
        <w:rPr>
          <w:rFonts w:ascii="Arial" w:eastAsia="MS Gothic" w:hAnsi="Arial" w:cs="MS Gothic" w:hint="eastAsia"/>
          <w:sz w:val="20"/>
          <w:szCs w:val="20"/>
          <w:lang w:eastAsia="pt-BR"/>
        </w:rPr>
        <w:t>▉</w:t>
      </w: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9</w:t>
      </w:r>
      <w:proofErr w:type="gramEnd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</w:t>
      </w:r>
    </w:p>
    <w:p w14:paraId="325B0EF1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proofErr w:type="spellStart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In-Context</w:t>
      </w:r>
      <w:proofErr w:type="spellEnd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Learning              ████████</w:t>
      </w:r>
      <w:proofErr w:type="gramStart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█  8</w:t>
      </w:r>
      <w:proofErr w:type="gramEnd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</w:t>
      </w:r>
    </w:p>
    <w:p w14:paraId="6A58F9E8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proofErr w:type="spellStart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One</w:t>
      </w:r>
      <w:proofErr w:type="spellEnd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-shot                         ████████</w:t>
      </w:r>
      <w:proofErr w:type="gramStart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█  8</w:t>
      </w:r>
      <w:proofErr w:type="gramEnd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</w:t>
      </w:r>
    </w:p>
    <w:p w14:paraId="06BB58D2" w14:textId="77777777" w:rsidR="00824BFA" w:rsidRPr="00824BFA" w:rsidRDefault="00824BFA" w:rsidP="00824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sz w:val="20"/>
          <w:szCs w:val="20"/>
          <w:lang w:eastAsia="pt-BR"/>
        </w:rPr>
      </w:pPr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Zero-shot                        ████████</w:t>
      </w:r>
      <w:proofErr w:type="gramStart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>▌  7</w:t>
      </w:r>
      <w:proofErr w:type="gramEnd"/>
      <w:r w:rsidRPr="00824BFA">
        <w:rPr>
          <w:rFonts w:ascii="Arial" w:eastAsia="Times New Roman" w:hAnsi="Arial" w:cs="Courier New"/>
          <w:sz w:val="20"/>
          <w:szCs w:val="20"/>
          <w:lang w:eastAsia="pt-BR"/>
        </w:rPr>
        <w:t xml:space="preserve">  </w:t>
      </w:r>
    </w:p>
    <w:p w14:paraId="5C4B29E8" w14:textId="77777777" w:rsidR="00824BFA" w:rsidRPr="00824BFA" w:rsidRDefault="00505D7C" w:rsidP="00824BF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pt-BR"/>
        </w:rPr>
      </w:pPr>
      <w:r>
        <w:rPr>
          <w:rFonts w:ascii="Arial" w:eastAsia="Times New Roman" w:hAnsi="Arial" w:cs="Times New Roman"/>
          <w:sz w:val="24"/>
          <w:szCs w:val="24"/>
          <w:lang w:eastAsia="pt-BR"/>
        </w:rPr>
        <w:pict w14:anchorId="60B28314">
          <v:rect id="_x0000_i1041" style="width:0;height:1.5pt" o:hralign="center" o:hrstd="t" o:hr="t" fillcolor="#a0a0a0" stroked="f"/>
        </w:pict>
      </w:r>
    </w:p>
    <w:p w14:paraId="160CAFA5" w14:textId="77777777" w:rsidR="00A60CC3" w:rsidRDefault="00A60CC3" w:rsidP="007F470D">
      <w:pPr>
        <w:pStyle w:val="Default"/>
        <w:rPr>
          <w:b/>
          <w:bCs/>
        </w:rPr>
      </w:pPr>
    </w:p>
    <w:p w14:paraId="169B9FB3" w14:textId="77777777" w:rsidR="00DF089F" w:rsidRDefault="00DF089F" w:rsidP="00DF089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</w:pPr>
    </w:p>
    <w:p w14:paraId="1BE5BC1F" w14:textId="77777777" w:rsidR="00DF089F" w:rsidRDefault="00DF089F" w:rsidP="00DF089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</w:pPr>
    </w:p>
    <w:p w14:paraId="4A8A7A24" w14:textId="77777777" w:rsidR="00DF089F" w:rsidRDefault="00DF089F" w:rsidP="00DF089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</w:pPr>
    </w:p>
    <w:p w14:paraId="71A4B873" w14:textId="77777777" w:rsidR="00DF089F" w:rsidRDefault="00DF089F" w:rsidP="00DF089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</w:pPr>
    </w:p>
    <w:p w14:paraId="234CEE99" w14:textId="3D7CA3CD" w:rsidR="007F470D" w:rsidRDefault="00DF089F" w:rsidP="00DF089F">
      <w:pPr>
        <w:spacing w:before="100" w:beforeAutospacing="1" w:after="100" w:afterAutospacing="1" w:line="240" w:lineRule="auto"/>
        <w:outlineLvl w:val="1"/>
      </w:pPr>
      <w:r w:rsidRPr="00824BFA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lastRenderedPageBreak/>
        <w:t>Tabela Comparativa</w:t>
      </w:r>
      <w:r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 xml:space="preserve"> </w:t>
      </w:r>
      <w:r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>Claude</w:t>
      </w:r>
    </w:p>
    <w:p w14:paraId="78A99AA3" w14:textId="2F5C0200" w:rsidR="007F470D" w:rsidRDefault="00DF089F" w:rsidP="007F470D">
      <w:pPr>
        <w:pStyle w:val="Default"/>
      </w:pPr>
      <w:r w:rsidRPr="00DF089F">
        <w:drawing>
          <wp:inline distT="0" distB="0" distL="0" distR="0" wp14:anchorId="77C594BC" wp14:editId="21974E4F">
            <wp:extent cx="5400040" cy="338328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9796" w14:textId="77777777" w:rsidR="007F470D" w:rsidRDefault="007F470D" w:rsidP="007F470D">
      <w:pPr>
        <w:pStyle w:val="Default"/>
        <w:rPr>
          <w:b/>
          <w:bCs/>
          <w:sz w:val="30"/>
          <w:szCs w:val="30"/>
        </w:rPr>
      </w:pPr>
    </w:p>
    <w:p w14:paraId="075975D1" w14:textId="1B947D11" w:rsidR="007F470D" w:rsidRDefault="007F470D" w:rsidP="00DF089F">
      <w:pPr>
        <w:spacing w:before="100" w:beforeAutospacing="1" w:after="100" w:afterAutospacing="1" w:line="240" w:lineRule="auto"/>
        <w:outlineLvl w:val="1"/>
        <w:rPr>
          <w:b/>
          <w:bCs/>
          <w:sz w:val="30"/>
          <w:szCs w:val="30"/>
        </w:rPr>
      </w:pPr>
      <w:r w:rsidRPr="00117A4A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 xml:space="preserve">Gráfico </w:t>
      </w:r>
      <w:r w:rsidR="00117A4A" w:rsidRPr="00117A4A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>de Barras</w:t>
      </w:r>
      <w:r w:rsidR="00DF089F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 xml:space="preserve"> </w:t>
      </w:r>
      <w:r w:rsidR="00117A4A" w:rsidRPr="00117A4A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 xml:space="preserve">Precisão </w:t>
      </w:r>
      <w:r w:rsidR="00DF089F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 xml:space="preserve">- </w:t>
      </w:r>
      <w:r w:rsidRPr="00117A4A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>Claude</w:t>
      </w:r>
    </w:p>
    <w:p w14:paraId="18588C90" w14:textId="092DB1E2" w:rsidR="007F470D" w:rsidRDefault="007F470D" w:rsidP="00A74DAB">
      <w:pPr>
        <w:pStyle w:val="Default"/>
        <w:rPr>
          <w:b/>
          <w:bCs/>
          <w:sz w:val="30"/>
          <w:szCs w:val="30"/>
        </w:rPr>
      </w:pPr>
      <w:r w:rsidRPr="007F470D">
        <w:rPr>
          <w:b/>
          <w:bCs/>
          <w:sz w:val="30"/>
          <w:szCs w:val="30"/>
        </w:rPr>
        <w:drawing>
          <wp:inline distT="0" distB="0" distL="0" distR="0" wp14:anchorId="2C15E2DA" wp14:editId="6736ADAE">
            <wp:extent cx="1705970" cy="3995862"/>
            <wp:effectExtent l="0" t="0" r="889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7646" cy="404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1571" w14:textId="612E47E2" w:rsidR="00A74DAB" w:rsidRPr="00A74DAB" w:rsidRDefault="00A74DAB" w:rsidP="00A74DA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</w:pPr>
      <w:r w:rsidRPr="00A74DAB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lastRenderedPageBreak/>
        <w:t xml:space="preserve">Tabela Comparativa </w:t>
      </w:r>
      <w:proofErr w:type="spellStart"/>
      <w:r w:rsidRPr="00A74DAB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>Copilot</w:t>
      </w:r>
      <w:proofErr w:type="spellEnd"/>
    </w:p>
    <w:p w14:paraId="20E1685F" w14:textId="5ECB9E6A" w:rsidR="00A74DAB" w:rsidRDefault="00A74DAB" w:rsidP="00A74DAB">
      <w:pPr>
        <w:pStyle w:val="Default"/>
        <w:jc w:val="center"/>
        <w:rPr>
          <w:b/>
          <w:bCs/>
          <w:sz w:val="30"/>
          <w:szCs w:val="30"/>
        </w:rPr>
      </w:pPr>
      <w:r w:rsidRPr="00A74DAB">
        <w:rPr>
          <w:b/>
          <w:bCs/>
          <w:sz w:val="30"/>
          <w:szCs w:val="30"/>
        </w:rPr>
        <w:drawing>
          <wp:inline distT="0" distB="0" distL="0" distR="0" wp14:anchorId="7175D69A" wp14:editId="54FAE156">
            <wp:extent cx="4606120" cy="3388816"/>
            <wp:effectExtent l="0" t="0" r="4445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4776" cy="340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38C7" w14:textId="414C6592" w:rsidR="00A74DAB" w:rsidRDefault="00DF089F" w:rsidP="00A74DAB">
      <w:pPr>
        <w:spacing w:before="100" w:beforeAutospacing="1" w:after="100" w:afterAutospacing="1" w:line="240" w:lineRule="auto"/>
        <w:outlineLvl w:val="1"/>
        <w:rPr>
          <w:b/>
          <w:bCs/>
          <w:sz w:val="30"/>
          <w:szCs w:val="30"/>
        </w:rPr>
      </w:pPr>
      <w:r w:rsidRPr="00117A4A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>Gráfico de Barras</w:t>
      </w:r>
      <w:r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 xml:space="preserve"> </w:t>
      </w:r>
      <w:r w:rsidRPr="00117A4A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 xml:space="preserve">Precisão </w:t>
      </w:r>
      <w:r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 xml:space="preserve">- </w:t>
      </w:r>
      <w:proofErr w:type="spellStart"/>
      <w:r w:rsidRPr="00117A4A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>C</w:t>
      </w:r>
      <w:r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>opilot</w:t>
      </w:r>
      <w:proofErr w:type="spellEnd"/>
    </w:p>
    <w:p w14:paraId="7752BF97" w14:textId="20104DD2" w:rsidR="00A74DAB" w:rsidRDefault="00DF089F" w:rsidP="00A74DAB">
      <w:pPr>
        <w:pStyle w:val="Default"/>
        <w:rPr>
          <w:b/>
          <w:bCs/>
          <w:sz w:val="30"/>
          <w:szCs w:val="30"/>
        </w:rPr>
      </w:pPr>
      <w:r w:rsidRPr="00DF089F">
        <w:rPr>
          <w:b/>
          <w:bCs/>
          <w:sz w:val="30"/>
          <w:szCs w:val="30"/>
        </w:rPr>
        <w:drawing>
          <wp:inline distT="0" distB="0" distL="0" distR="0" wp14:anchorId="2C863567" wp14:editId="0C9DF2A2">
            <wp:extent cx="5400040" cy="253682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FDAD" w14:textId="586FA5AC" w:rsidR="00117A4A" w:rsidRDefault="00117A4A" w:rsidP="00A74DAB">
      <w:pPr>
        <w:pStyle w:val="Default"/>
        <w:rPr>
          <w:b/>
          <w:bCs/>
          <w:sz w:val="30"/>
          <w:szCs w:val="30"/>
        </w:rPr>
      </w:pPr>
    </w:p>
    <w:p w14:paraId="4E33A82D" w14:textId="2EC7A762" w:rsidR="00DF089F" w:rsidRDefault="00DF089F" w:rsidP="00A74DAB">
      <w:pPr>
        <w:pStyle w:val="Default"/>
        <w:rPr>
          <w:b/>
          <w:bCs/>
          <w:sz w:val="30"/>
          <w:szCs w:val="30"/>
        </w:rPr>
      </w:pPr>
    </w:p>
    <w:p w14:paraId="3C6D16B2" w14:textId="400C7811" w:rsidR="00DF089F" w:rsidRDefault="00DF089F" w:rsidP="00A74DAB">
      <w:pPr>
        <w:pStyle w:val="Default"/>
        <w:rPr>
          <w:b/>
          <w:bCs/>
          <w:sz w:val="30"/>
          <w:szCs w:val="30"/>
        </w:rPr>
      </w:pPr>
    </w:p>
    <w:p w14:paraId="3966F001" w14:textId="3D12294F" w:rsidR="00DF089F" w:rsidRDefault="00DF089F" w:rsidP="00A74DAB">
      <w:pPr>
        <w:pStyle w:val="Default"/>
        <w:rPr>
          <w:b/>
          <w:bCs/>
          <w:sz w:val="30"/>
          <w:szCs w:val="30"/>
        </w:rPr>
      </w:pPr>
    </w:p>
    <w:p w14:paraId="7CC79875" w14:textId="1030BBC4" w:rsidR="00DF089F" w:rsidRDefault="00DF089F" w:rsidP="00A74DAB">
      <w:pPr>
        <w:pStyle w:val="Default"/>
        <w:rPr>
          <w:b/>
          <w:bCs/>
          <w:sz w:val="30"/>
          <w:szCs w:val="30"/>
        </w:rPr>
      </w:pPr>
    </w:p>
    <w:p w14:paraId="237723A5" w14:textId="77777777" w:rsidR="00DF089F" w:rsidRDefault="00DF089F" w:rsidP="00117A4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</w:pPr>
    </w:p>
    <w:p w14:paraId="53EAD679" w14:textId="6C480F12" w:rsidR="00117A4A" w:rsidRPr="00117A4A" w:rsidRDefault="00117A4A" w:rsidP="00117A4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</w:pPr>
      <w:r w:rsidRPr="00117A4A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lastRenderedPageBreak/>
        <w:t xml:space="preserve">Tabela Comparativa </w:t>
      </w:r>
      <w:r w:rsidRPr="00117A4A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>Gemini 2.5 Pro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17A4A" w14:paraId="07FC6C8F" w14:textId="77777777" w:rsidTr="009328A4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32BAEB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Estratégia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39B6D7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Clareza (1-10)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83E7B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Precisão (1-10)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F1CF93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Profundidade de Raciocínio (1-10)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B4FA8B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Aplicabilidade (1-10)</w:t>
            </w:r>
          </w:p>
        </w:tc>
      </w:tr>
      <w:tr w:rsidR="00117A4A" w14:paraId="66559811" w14:textId="77777777" w:rsidTr="009328A4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DD570E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Ajuste Fino Supervisionado (Sim.)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19B43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9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E37D3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9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00755E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A35737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9</w:t>
            </w:r>
          </w:p>
        </w:tc>
      </w:tr>
      <w:tr w:rsidR="00117A4A" w14:paraId="66ABE75A" w14:textId="77777777" w:rsidTr="009328A4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B7C220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In-Context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: Zero-shot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9F52CB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7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37F150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317369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256BF7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8</w:t>
            </w:r>
          </w:p>
        </w:tc>
      </w:tr>
      <w:tr w:rsidR="00117A4A" w14:paraId="2A5C90A9" w14:textId="77777777" w:rsidTr="009328A4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D75503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In-Context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: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One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-shot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E554D1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7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F3B229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06BFBC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F67E6B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8</w:t>
            </w:r>
          </w:p>
        </w:tc>
      </w:tr>
      <w:tr w:rsidR="00117A4A" w14:paraId="717C7BF0" w14:textId="77777777" w:rsidTr="009328A4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26694E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In-Context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: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Few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-shot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A29ADF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C2612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7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D37D6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7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83E888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9</w:t>
            </w:r>
          </w:p>
        </w:tc>
      </w:tr>
      <w:tr w:rsidR="00117A4A" w14:paraId="5801679F" w14:textId="77777777" w:rsidTr="009328A4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AB9621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Chain-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-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Thought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Prompting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AB5838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9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6402DC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CE7355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9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2B73AD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8</w:t>
            </w:r>
          </w:p>
        </w:tc>
      </w:tr>
      <w:tr w:rsidR="00117A4A" w14:paraId="193DD641" w14:textId="77777777" w:rsidTr="009328A4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F12C4F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Self-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Consistency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Sampling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3DB29B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F9D154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E0685F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10CAB8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9</w:t>
            </w:r>
          </w:p>
        </w:tc>
      </w:tr>
      <w:tr w:rsidR="00117A4A" w14:paraId="45839715" w14:textId="77777777" w:rsidTr="009328A4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51342E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Decomposição de Problemas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4BCE3B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9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33A1A5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CD2C94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340A7F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9</w:t>
            </w:r>
          </w:p>
        </w:tc>
      </w:tr>
      <w:tr w:rsidR="00117A4A" w14:paraId="443FF8DC" w14:textId="77777777" w:rsidTr="009328A4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47DEA9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Least-to-most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prompting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35F806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78D6F9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7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DBCB4C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7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130F55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8</w:t>
            </w:r>
          </w:p>
        </w:tc>
      </w:tr>
      <w:tr w:rsidR="00117A4A" w14:paraId="5D5A5834" w14:textId="77777777" w:rsidTr="009328A4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3AE69D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Decomposed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prompting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ADF4F2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9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9AAE92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27FBE5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F7468D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9</w:t>
            </w:r>
          </w:p>
        </w:tc>
      </w:tr>
      <w:tr w:rsidR="00117A4A" w14:paraId="6717680E" w14:textId="77777777" w:rsidTr="009328A4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F69995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Successive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prompting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6EC90A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234B4A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0C3ABD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7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362ADF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9</w:t>
            </w:r>
          </w:p>
        </w:tc>
      </w:tr>
      <w:tr w:rsidR="00117A4A" w14:paraId="75E83DF1" w14:textId="77777777" w:rsidTr="009328A4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FFC006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Tool-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Augmented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Reasoning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765EF9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9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66A85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9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D15817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2D5A26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9</w:t>
            </w:r>
          </w:p>
        </w:tc>
      </w:tr>
      <w:tr w:rsidR="00117A4A" w14:paraId="5DE4CCB7" w14:textId="77777777" w:rsidTr="009328A4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9D3418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Memory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Contextual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Reasoning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E46C23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155860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9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EC36A9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9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F9DECB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9</w:t>
            </w:r>
          </w:p>
        </w:tc>
      </w:tr>
      <w:tr w:rsidR="00117A4A" w14:paraId="2E20AA42" w14:textId="77777777" w:rsidTr="009328A4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E6073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MCP (Model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Context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Protocol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16D8B2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10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3F1FD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E76223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7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AC896C" w14:textId="77777777" w:rsidR="00117A4A" w:rsidRDefault="00117A4A" w:rsidP="00932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10</w:t>
            </w:r>
          </w:p>
        </w:tc>
      </w:tr>
    </w:tbl>
    <w:p w14:paraId="56DC1862" w14:textId="32F9D3C3" w:rsidR="00DF089F" w:rsidRDefault="00117A4A" w:rsidP="00DF089F">
      <w:pPr>
        <w:pStyle w:val="Ttulo2"/>
        <w:spacing w:before="120" w:after="120" w:line="275" w:lineRule="auto"/>
        <w:rPr>
          <w:rFonts w:ascii="Arial" w:hAnsi="Arial"/>
          <w:b w:val="0"/>
          <w:bCs w:val="0"/>
        </w:rPr>
      </w:pPr>
      <w:r>
        <w:pict w14:anchorId="283D54CC">
          <v:rect id="_x0000_i1044" style="width:0;height:1.5pt" o:hralign="center" o:hrstd="t" o:hr="t" fillcolor="#a0a0a0" stroked="f"/>
        </w:pict>
      </w:r>
    </w:p>
    <w:p w14:paraId="7594CDE3" w14:textId="31E559D0" w:rsidR="00117A4A" w:rsidRDefault="00117A4A" w:rsidP="00DF089F">
      <w:pPr>
        <w:spacing w:before="100" w:beforeAutospacing="1" w:after="100" w:afterAutospacing="1" w:line="240" w:lineRule="auto"/>
        <w:outlineLvl w:val="1"/>
      </w:pPr>
      <w:r w:rsidRPr="00117A4A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>Gráfico de Barras</w:t>
      </w:r>
      <w:r w:rsidR="00DF089F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 xml:space="preserve"> </w:t>
      </w:r>
      <w:r w:rsidRPr="00117A4A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>Precisão</w:t>
      </w:r>
      <w:r w:rsidR="00DF089F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 xml:space="preserve"> - </w:t>
      </w:r>
      <w:r w:rsidRPr="00117A4A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>Gemini 2.5 Pro</w:t>
      </w:r>
    </w:p>
    <w:p w14:paraId="68AB6BE8" w14:textId="77777777" w:rsidR="00117A4A" w:rsidRDefault="00117A4A" w:rsidP="00117A4A">
      <w:r>
        <w:rPr>
          <w:noProof/>
        </w:rPr>
        <w:drawing>
          <wp:inline distT="114300" distB="114300" distL="114300" distR="114300" wp14:anchorId="22AC2ECB" wp14:editId="428BDBAA">
            <wp:extent cx="6129785" cy="40767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9785" cy="407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579999" w14:textId="77777777" w:rsidR="00117A4A" w:rsidRDefault="00117A4A" w:rsidP="00117A4A"/>
    <w:p w14:paraId="7650FF42" w14:textId="46B3407A" w:rsidR="00DF089F" w:rsidRDefault="00DF089F" w:rsidP="00DF089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</w:pPr>
    </w:p>
    <w:p w14:paraId="65BD5FD6" w14:textId="77777777" w:rsidR="00DF089F" w:rsidRDefault="00DF089F" w:rsidP="00DF089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</w:pPr>
    </w:p>
    <w:p w14:paraId="726DDC5A" w14:textId="45876596" w:rsidR="00DF089F" w:rsidRPr="00117A4A" w:rsidRDefault="00DF089F" w:rsidP="00DF089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</w:pPr>
      <w:r w:rsidRPr="00117A4A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lastRenderedPageBreak/>
        <w:t xml:space="preserve">Tabela Comparativa </w:t>
      </w:r>
      <w:proofErr w:type="spellStart"/>
      <w:r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>DeepSeek</w:t>
      </w:r>
      <w:proofErr w:type="spellEnd"/>
    </w:p>
    <w:p w14:paraId="3F07C5D5" w14:textId="63D9B0A1" w:rsidR="00117A4A" w:rsidRDefault="00117A4A" w:rsidP="00A74DAB">
      <w:pPr>
        <w:pStyle w:val="Default"/>
        <w:rPr>
          <w:b/>
          <w:bCs/>
          <w:sz w:val="30"/>
          <w:szCs w:val="30"/>
        </w:rPr>
      </w:pPr>
    </w:p>
    <w:p w14:paraId="315A0694" w14:textId="353DC046" w:rsidR="00DF089F" w:rsidRDefault="00DF089F" w:rsidP="00A74DAB">
      <w:pPr>
        <w:pStyle w:val="Default"/>
        <w:rPr>
          <w:b/>
          <w:bCs/>
          <w:sz w:val="30"/>
          <w:szCs w:val="30"/>
        </w:rPr>
      </w:pPr>
      <w:r w:rsidRPr="00DF089F">
        <w:rPr>
          <w:b/>
          <w:bCs/>
          <w:sz w:val="30"/>
          <w:szCs w:val="30"/>
        </w:rPr>
        <w:drawing>
          <wp:inline distT="0" distB="0" distL="0" distR="0" wp14:anchorId="59506D1C" wp14:editId="0E26ABB4">
            <wp:extent cx="5400040" cy="322135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0E81" w14:textId="3E6AE362" w:rsidR="00DF089F" w:rsidRDefault="00DF089F" w:rsidP="00A74DAB">
      <w:pPr>
        <w:pStyle w:val="Default"/>
        <w:rPr>
          <w:b/>
          <w:bCs/>
          <w:sz w:val="30"/>
          <w:szCs w:val="30"/>
        </w:rPr>
      </w:pPr>
    </w:p>
    <w:p w14:paraId="51EC6CC0" w14:textId="7EF03BCA" w:rsidR="00DF089F" w:rsidRDefault="00DF089F" w:rsidP="00DF089F">
      <w:pPr>
        <w:spacing w:before="100" w:beforeAutospacing="1" w:after="100" w:afterAutospacing="1" w:line="240" w:lineRule="auto"/>
        <w:outlineLvl w:val="1"/>
      </w:pPr>
      <w:r w:rsidRPr="00117A4A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>Gráfico de Barras</w:t>
      </w:r>
      <w:r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 xml:space="preserve"> </w:t>
      </w:r>
      <w:r w:rsidRPr="00117A4A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>Precisão</w:t>
      </w:r>
      <w:r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 xml:space="preserve"> - </w:t>
      </w:r>
      <w:proofErr w:type="spellStart"/>
      <w:r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>DeepSeek</w:t>
      </w:r>
      <w:proofErr w:type="spellEnd"/>
    </w:p>
    <w:p w14:paraId="744277B3" w14:textId="5B34F012" w:rsidR="00DF089F" w:rsidRDefault="00167729" w:rsidP="00A74DAB">
      <w:pPr>
        <w:pStyle w:val="Default"/>
        <w:rPr>
          <w:b/>
          <w:bCs/>
          <w:sz w:val="30"/>
          <w:szCs w:val="30"/>
        </w:rPr>
      </w:pPr>
      <w:r w:rsidRPr="00167729">
        <w:rPr>
          <w:b/>
          <w:bCs/>
          <w:sz w:val="30"/>
          <w:szCs w:val="30"/>
        </w:rPr>
        <w:drawing>
          <wp:inline distT="0" distB="0" distL="0" distR="0" wp14:anchorId="4DD333F1" wp14:editId="199A9AE5">
            <wp:extent cx="5400040" cy="1250950"/>
            <wp:effectExtent l="0" t="0" r="0" b="635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DB2D" w14:textId="516674D5" w:rsidR="00167729" w:rsidRDefault="00167729" w:rsidP="00A74DAB">
      <w:pPr>
        <w:pStyle w:val="Default"/>
        <w:rPr>
          <w:b/>
          <w:bCs/>
          <w:sz w:val="30"/>
          <w:szCs w:val="30"/>
        </w:rPr>
      </w:pPr>
    </w:p>
    <w:p w14:paraId="629CE58B" w14:textId="381F015A" w:rsidR="00167729" w:rsidRDefault="00167729" w:rsidP="00A74DAB">
      <w:pPr>
        <w:pStyle w:val="Default"/>
        <w:rPr>
          <w:b/>
          <w:bCs/>
          <w:sz w:val="30"/>
          <w:szCs w:val="30"/>
        </w:rPr>
      </w:pPr>
    </w:p>
    <w:p w14:paraId="1883BD34" w14:textId="10FE2FC3" w:rsidR="00167729" w:rsidRDefault="00167729" w:rsidP="00A74DAB">
      <w:pPr>
        <w:pStyle w:val="Default"/>
        <w:rPr>
          <w:b/>
          <w:bCs/>
          <w:sz w:val="30"/>
          <w:szCs w:val="30"/>
        </w:rPr>
      </w:pPr>
    </w:p>
    <w:p w14:paraId="027B0457" w14:textId="77777777" w:rsidR="00167729" w:rsidRDefault="00167729" w:rsidP="00A74DAB">
      <w:pPr>
        <w:pStyle w:val="Default"/>
        <w:rPr>
          <w:b/>
          <w:bCs/>
          <w:sz w:val="30"/>
          <w:szCs w:val="30"/>
        </w:rPr>
      </w:pPr>
    </w:p>
    <w:p w14:paraId="380F1175" w14:textId="3EDCA976" w:rsidR="00DF089F" w:rsidRDefault="00DF089F" w:rsidP="00A74DAB">
      <w:pPr>
        <w:pStyle w:val="Default"/>
        <w:rPr>
          <w:b/>
          <w:bCs/>
          <w:sz w:val="30"/>
          <w:szCs w:val="30"/>
        </w:rPr>
      </w:pPr>
    </w:p>
    <w:p w14:paraId="695D4C6F" w14:textId="77777777" w:rsidR="00DF089F" w:rsidRDefault="00DF089F" w:rsidP="00DF089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</w:pPr>
    </w:p>
    <w:p w14:paraId="284B09DE" w14:textId="77777777" w:rsidR="00DF089F" w:rsidRDefault="00DF089F" w:rsidP="00DF089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</w:pPr>
    </w:p>
    <w:p w14:paraId="0E62D7F2" w14:textId="77777777" w:rsidR="00DF089F" w:rsidRDefault="00DF089F" w:rsidP="00DF089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</w:pPr>
    </w:p>
    <w:p w14:paraId="325DF14E" w14:textId="498177C8" w:rsidR="00DF089F" w:rsidRPr="00DF089F" w:rsidRDefault="00DF089F" w:rsidP="00DF089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</w:pPr>
      <w:r w:rsidRPr="00117A4A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lastRenderedPageBreak/>
        <w:t xml:space="preserve">Tabela Comparativa </w:t>
      </w:r>
      <w:proofErr w:type="spellStart"/>
      <w:r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>Qwen</w:t>
      </w:r>
      <w:proofErr w:type="spellEnd"/>
    </w:p>
    <w:p w14:paraId="1E37BEA9" w14:textId="6B0568E6" w:rsidR="00DF089F" w:rsidRDefault="00DF089F" w:rsidP="00A74DAB">
      <w:pPr>
        <w:pStyle w:val="Default"/>
        <w:rPr>
          <w:b/>
          <w:bCs/>
          <w:sz w:val="30"/>
          <w:szCs w:val="30"/>
        </w:rPr>
      </w:pPr>
      <w:r w:rsidRPr="00DF089F">
        <w:rPr>
          <w:b/>
          <w:bCs/>
          <w:sz w:val="30"/>
          <w:szCs w:val="30"/>
        </w:rPr>
        <w:drawing>
          <wp:inline distT="0" distB="0" distL="0" distR="0" wp14:anchorId="2B86B6B1" wp14:editId="4E50BED6">
            <wp:extent cx="5400040" cy="471043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89F">
        <w:rPr>
          <w:b/>
          <w:bCs/>
          <w:sz w:val="30"/>
          <w:szCs w:val="30"/>
        </w:rPr>
        <w:drawing>
          <wp:inline distT="0" distB="0" distL="0" distR="0" wp14:anchorId="353CB771" wp14:editId="351B151A">
            <wp:extent cx="5459105" cy="3608705"/>
            <wp:effectExtent l="0" t="0" r="825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961" cy="362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4AD8" w14:textId="4A377B94" w:rsidR="00DF089F" w:rsidRDefault="00DF089F" w:rsidP="00DF089F">
      <w:pPr>
        <w:spacing w:before="100" w:beforeAutospacing="1" w:after="100" w:afterAutospacing="1" w:line="240" w:lineRule="auto"/>
        <w:outlineLvl w:val="1"/>
      </w:pPr>
      <w:r w:rsidRPr="00117A4A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lastRenderedPageBreak/>
        <w:t>Gráfico de Barras</w:t>
      </w:r>
      <w:r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 xml:space="preserve"> </w:t>
      </w:r>
      <w:r w:rsidRPr="00117A4A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>Precisão</w:t>
      </w:r>
      <w:r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 xml:space="preserve"> - </w:t>
      </w:r>
      <w:proofErr w:type="spellStart"/>
      <w:r w:rsidR="00C70DA3">
        <w:rPr>
          <w:rFonts w:ascii="Arial" w:eastAsia="Times New Roman" w:hAnsi="Arial" w:cs="Times New Roman"/>
          <w:b/>
          <w:bCs/>
          <w:sz w:val="36"/>
          <w:szCs w:val="36"/>
          <w:lang w:eastAsia="pt-BR"/>
        </w:rPr>
        <w:t>Qwen</w:t>
      </w:r>
      <w:proofErr w:type="spellEnd"/>
    </w:p>
    <w:p w14:paraId="0074E883" w14:textId="298BA807" w:rsidR="00DF089F" w:rsidRDefault="00DF089F" w:rsidP="00A74DAB">
      <w:pPr>
        <w:pStyle w:val="Default"/>
        <w:rPr>
          <w:b/>
          <w:bCs/>
          <w:sz w:val="30"/>
          <w:szCs w:val="30"/>
        </w:rPr>
      </w:pPr>
      <w:r w:rsidRPr="00DF089F">
        <w:rPr>
          <w:b/>
          <w:bCs/>
          <w:sz w:val="30"/>
          <w:szCs w:val="30"/>
        </w:rPr>
        <w:drawing>
          <wp:inline distT="0" distB="0" distL="0" distR="0" wp14:anchorId="2963E7EC" wp14:editId="1E75D57C">
            <wp:extent cx="5400040" cy="322389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CDF0" w14:textId="792BFFEC" w:rsidR="00DF089F" w:rsidRDefault="00DF089F" w:rsidP="00A74DAB">
      <w:pPr>
        <w:pStyle w:val="Default"/>
        <w:rPr>
          <w:b/>
          <w:bCs/>
          <w:sz w:val="30"/>
          <w:szCs w:val="30"/>
        </w:rPr>
      </w:pPr>
      <w:r w:rsidRPr="00DF089F">
        <w:rPr>
          <w:b/>
          <w:bCs/>
          <w:sz w:val="30"/>
          <w:szCs w:val="30"/>
        </w:rPr>
        <w:drawing>
          <wp:inline distT="0" distB="0" distL="0" distR="0" wp14:anchorId="6D2D0FF8" wp14:editId="0EB22445">
            <wp:extent cx="5104263" cy="618490"/>
            <wp:effectExtent l="0" t="0" r="127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6266" cy="61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EDD5" w14:textId="33651B8B" w:rsidR="00DF089F" w:rsidRDefault="00DF089F" w:rsidP="00A74DAB">
      <w:pPr>
        <w:pStyle w:val="Default"/>
        <w:rPr>
          <w:b/>
          <w:bCs/>
          <w:sz w:val="30"/>
          <w:szCs w:val="30"/>
        </w:rPr>
      </w:pPr>
    </w:p>
    <w:p w14:paraId="48DE6E0D" w14:textId="245A42E1" w:rsidR="00DF089F" w:rsidRDefault="00DF089F" w:rsidP="00A74DAB">
      <w:pPr>
        <w:pStyle w:val="Defaul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Conclusão Geral quanto a Precisão</w:t>
      </w:r>
    </w:p>
    <w:p w14:paraId="354F3FC1" w14:textId="6257156D" w:rsidR="00C70DA3" w:rsidRDefault="00C70DA3" w:rsidP="00A74DAB">
      <w:pPr>
        <w:pStyle w:val="Default"/>
        <w:rPr>
          <w:b/>
          <w:bCs/>
          <w:sz w:val="30"/>
          <w:szCs w:val="30"/>
        </w:rPr>
      </w:pPr>
    </w:p>
    <w:p w14:paraId="41DDEDA9" w14:textId="333E1088" w:rsidR="00C70DA3" w:rsidRPr="00C70DA3" w:rsidRDefault="00C70DA3" w:rsidP="00A74DAB">
      <w:pPr>
        <w:pStyle w:val="Default"/>
        <w:rPr>
          <w:rFonts w:ascii="Arial" w:eastAsia="Times New Roman" w:hAnsi="Arial" w:cs="Times New Roman"/>
          <w:color w:val="auto"/>
          <w:lang w:eastAsia="pt-BR"/>
        </w:rPr>
      </w:pPr>
      <w:r w:rsidRPr="00C70DA3">
        <w:rPr>
          <w:rFonts w:ascii="Arial" w:eastAsia="Times New Roman" w:hAnsi="Arial" w:cs="Times New Roman"/>
          <w:color w:val="auto"/>
          <w:lang w:eastAsia="pt-BR"/>
        </w:rPr>
        <w:t>Temos para cada LLM o seguinte resultado a respeito da precisão</w:t>
      </w:r>
    </w:p>
    <w:p w14:paraId="6F0CF690" w14:textId="5F5BE540" w:rsidR="00C70DA3" w:rsidRDefault="00C70DA3" w:rsidP="00A74DAB">
      <w:pPr>
        <w:pStyle w:val="Default"/>
        <w:rPr>
          <w:b/>
          <w:bCs/>
          <w:sz w:val="30"/>
          <w:szCs w:val="30"/>
        </w:rPr>
      </w:pPr>
    </w:p>
    <w:p w14:paraId="7121597B" w14:textId="77777777" w:rsidR="00C70DA3" w:rsidRDefault="00C70DA3" w:rsidP="00C70DA3">
      <w:pPr>
        <w:pStyle w:val="Default"/>
        <w:rPr>
          <w:rFonts w:ascii="Arial" w:eastAsia="Times New Roman" w:hAnsi="Arial" w:cs="Times New Roman"/>
          <w:color w:val="auto"/>
          <w:lang w:eastAsia="pt-BR"/>
        </w:rPr>
      </w:pPr>
      <w:proofErr w:type="spellStart"/>
      <w:r w:rsidRPr="00C70DA3">
        <w:rPr>
          <w:rFonts w:ascii="Arial" w:eastAsia="Times New Roman" w:hAnsi="Arial" w:cs="Times New Roman"/>
          <w:b/>
          <w:bCs/>
          <w:color w:val="auto"/>
          <w:lang w:eastAsia="pt-BR"/>
        </w:rPr>
        <w:t>ChatGPT</w:t>
      </w:r>
      <w:proofErr w:type="spellEnd"/>
      <w:r w:rsidRPr="00C70DA3">
        <w:rPr>
          <w:rFonts w:ascii="Arial" w:eastAsia="Times New Roman" w:hAnsi="Arial" w:cs="Times New Roman"/>
          <w:b/>
          <w:bCs/>
          <w:color w:val="auto"/>
          <w:lang w:eastAsia="pt-BR"/>
        </w:rPr>
        <w:t>:</w:t>
      </w:r>
      <w:r>
        <w:rPr>
          <w:rFonts w:ascii="Arial" w:eastAsia="Times New Roman" w:hAnsi="Arial" w:cs="Times New Roman"/>
          <w:color w:val="auto"/>
          <w:lang w:eastAsia="pt-BR"/>
        </w:rPr>
        <w:t xml:space="preserve"> A</w:t>
      </w:r>
      <w:r w:rsidRPr="00C70DA3">
        <w:rPr>
          <w:rFonts w:ascii="Arial" w:eastAsia="Times New Roman" w:hAnsi="Arial" w:cs="Times New Roman"/>
          <w:lang w:eastAsia="pt-BR"/>
        </w:rPr>
        <w:t>juste Fino Supervisionado</w:t>
      </w:r>
      <w:r>
        <w:rPr>
          <w:rFonts w:ascii="Arial" w:eastAsia="Times New Roman" w:hAnsi="Arial" w:cs="Times New Roman"/>
          <w:lang w:eastAsia="pt-BR"/>
        </w:rPr>
        <w:t xml:space="preserve">, </w:t>
      </w:r>
      <w:r w:rsidRPr="00C70DA3">
        <w:rPr>
          <w:rFonts w:ascii="Arial" w:eastAsia="Times New Roman" w:hAnsi="Arial" w:cs="Times New Roman"/>
          <w:lang w:eastAsia="pt-BR"/>
        </w:rPr>
        <w:t>Self-</w:t>
      </w:r>
      <w:proofErr w:type="spellStart"/>
      <w:r w:rsidRPr="00C70DA3">
        <w:rPr>
          <w:rFonts w:ascii="Arial" w:eastAsia="Times New Roman" w:hAnsi="Arial" w:cs="Times New Roman"/>
          <w:lang w:eastAsia="pt-BR"/>
        </w:rPr>
        <w:t>Consistency</w:t>
      </w:r>
      <w:proofErr w:type="spellEnd"/>
      <w:r w:rsidRPr="00C70DA3">
        <w:rPr>
          <w:rFonts w:ascii="Arial" w:eastAsia="Times New Roman" w:hAnsi="Arial" w:cs="Times New Roman"/>
          <w:lang w:eastAsia="pt-BR"/>
        </w:rPr>
        <w:t xml:space="preserve"> </w:t>
      </w:r>
      <w:proofErr w:type="spellStart"/>
      <w:r w:rsidRPr="00C70DA3">
        <w:rPr>
          <w:rFonts w:ascii="Arial" w:eastAsia="Times New Roman" w:hAnsi="Arial" w:cs="Times New Roman"/>
          <w:lang w:eastAsia="pt-BR"/>
        </w:rPr>
        <w:t>Sampling</w:t>
      </w:r>
      <w:proofErr w:type="spellEnd"/>
      <w:r>
        <w:rPr>
          <w:rFonts w:ascii="Arial" w:eastAsia="Times New Roman" w:hAnsi="Arial" w:cs="Times New Roman"/>
          <w:lang w:eastAsia="pt-BR"/>
        </w:rPr>
        <w:t xml:space="preserve"> e </w:t>
      </w:r>
      <w:r w:rsidRPr="00C70DA3">
        <w:rPr>
          <w:rFonts w:ascii="Arial" w:eastAsia="Times New Roman" w:hAnsi="Arial" w:cs="Times New Roman"/>
          <w:color w:val="auto"/>
          <w:lang w:eastAsia="pt-BR"/>
        </w:rPr>
        <w:t>Tool-</w:t>
      </w:r>
      <w:proofErr w:type="spellStart"/>
      <w:r w:rsidRPr="00C70DA3">
        <w:rPr>
          <w:rFonts w:ascii="Arial" w:eastAsia="Times New Roman" w:hAnsi="Arial" w:cs="Times New Roman"/>
          <w:color w:val="auto"/>
          <w:lang w:eastAsia="pt-BR"/>
        </w:rPr>
        <w:t>Augmented</w:t>
      </w:r>
      <w:proofErr w:type="spellEnd"/>
      <w:r w:rsidRPr="00C70DA3">
        <w:rPr>
          <w:rFonts w:ascii="Arial" w:eastAsia="Times New Roman" w:hAnsi="Arial" w:cs="Times New Roman"/>
          <w:color w:val="auto"/>
          <w:lang w:eastAsia="pt-BR"/>
        </w:rPr>
        <w:t xml:space="preserve"> </w:t>
      </w:r>
      <w:proofErr w:type="spellStart"/>
      <w:r w:rsidRPr="00C70DA3">
        <w:rPr>
          <w:rFonts w:ascii="Arial" w:eastAsia="Times New Roman" w:hAnsi="Arial" w:cs="Times New Roman"/>
          <w:color w:val="auto"/>
          <w:lang w:eastAsia="pt-BR"/>
        </w:rPr>
        <w:t>Reasoning</w:t>
      </w:r>
      <w:proofErr w:type="spellEnd"/>
      <w:r w:rsidRPr="00C70DA3">
        <w:rPr>
          <w:rFonts w:ascii="Arial" w:eastAsia="Times New Roman" w:hAnsi="Arial" w:cs="Times New Roman"/>
          <w:color w:val="auto"/>
          <w:lang w:eastAsia="pt-BR"/>
        </w:rPr>
        <w:t xml:space="preserve">     </w:t>
      </w:r>
    </w:p>
    <w:p w14:paraId="755C550B" w14:textId="77777777" w:rsidR="00C70DA3" w:rsidRDefault="00C70DA3" w:rsidP="00C70DA3">
      <w:pPr>
        <w:pStyle w:val="Default"/>
        <w:rPr>
          <w:rFonts w:ascii="Arial" w:eastAsia="Times New Roman" w:hAnsi="Arial" w:cs="Times New Roman"/>
          <w:color w:val="auto"/>
          <w:lang w:eastAsia="pt-BR"/>
        </w:rPr>
      </w:pPr>
    </w:p>
    <w:p w14:paraId="7B5929B5" w14:textId="7562D150" w:rsidR="00C70DA3" w:rsidRDefault="00C70DA3" w:rsidP="00C70DA3">
      <w:pPr>
        <w:pStyle w:val="Default"/>
        <w:rPr>
          <w:rFonts w:ascii="Arial" w:eastAsia="Times New Roman" w:hAnsi="Arial" w:cs="Times New Roman"/>
          <w:color w:val="auto"/>
          <w:lang w:eastAsia="pt-BR"/>
        </w:rPr>
      </w:pPr>
      <w:r w:rsidRPr="00C70DA3">
        <w:rPr>
          <w:rFonts w:ascii="Arial" w:eastAsia="Times New Roman" w:hAnsi="Arial" w:cs="Times New Roman"/>
          <w:b/>
          <w:bCs/>
          <w:color w:val="auto"/>
          <w:lang w:eastAsia="pt-BR"/>
        </w:rPr>
        <w:t>Claude:</w:t>
      </w:r>
      <w:r w:rsidRPr="00C70DA3">
        <w:rPr>
          <w:rFonts w:ascii="Arial" w:eastAsia="Times New Roman" w:hAnsi="Arial" w:cs="Times New Roman"/>
          <w:color w:val="auto"/>
          <w:lang w:eastAsia="pt-BR"/>
        </w:rPr>
        <w:t xml:space="preserve"> </w:t>
      </w:r>
      <w:r w:rsidRPr="00C70DA3">
        <w:rPr>
          <w:rFonts w:ascii="Arial" w:eastAsia="Times New Roman" w:hAnsi="Arial" w:cs="Times New Roman"/>
          <w:color w:val="auto"/>
          <w:lang w:eastAsia="pt-BR"/>
        </w:rPr>
        <w:t>Tool-</w:t>
      </w:r>
      <w:proofErr w:type="spellStart"/>
      <w:r w:rsidRPr="00C70DA3">
        <w:rPr>
          <w:rFonts w:ascii="Arial" w:eastAsia="Times New Roman" w:hAnsi="Arial" w:cs="Times New Roman"/>
          <w:color w:val="auto"/>
          <w:lang w:eastAsia="pt-BR"/>
        </w:rPr>
        <w:t>Augmented</w:t>
      </w:r>
      <w:proofErr w:type="spellEnd"/>
      <w:r w:rsidRPr="00C70DA3">
        <w:rPr>
          <w:rFonts w:ascii="Arial" w:eastAsia="Times New Roman" w:hAnsi="Arial" w:cs="Times New Roman"/>
          <w:color w:val="auto"/>
          <w:lang w:eastAsia="pt-BR"/>
        </w:rPr>
        <w:t xml:space="preserve"> </w:t>
      </w:r>
      <w:proofErr w:type="spellStart"/>
      <w:r w:rsidRPr="00C70DA3">
        <w:rPr>
          <w:rFonts w:ascii="Arial" w:eastAsia="Times New Roman" w:hAnsi="Arial" w:cs="Times New Roman"/>
          <w:color w:val="auto"/>
          <w:lang w:eastAsia="pt-BR"/>
        </w:rPr>
        <w:t>Reasoning</w:t>
      </w:r>
      <w:proofErr w:type="spellEnd"/>
    </w:p>
    <w:p w14:paraId="4D17E1DF" w14:textId="28411209" w:rsidR="00C70DA3" w:rsidRDefault="00C70DA3" w:rsidP="00C70DA3">
      <w:pPr>
        <w:pStyle w:val="Default"/>
        <w:rPr>
          <w:rFonts w:ascii="Arial" w:eastAsia="Times New Roman" w:hAnsi="Arial" w:cs="Times New Roman"/>
          <w:color w:val="auto"/>
          <w:lang w:eastAsia="pt-BR"/>
        </w:rPr>
      </w:pPr>
    </w:p>
    <w:p w14:paraId="635DBDEE" w14:textId="45E3D09C" w:rsidR="00C70DA3" w:rsidRDefault="00C70DA3" w:rsidP="00C70DA3">
      <w:pPr>
        <w:pStyle w:val="Default"/>
        <w:rPr>
          <w:rFonts w:ascii="Arial" w:eastAsia="Times New Roman" w:hAnsi="Arial" w:cs="Times New Roman"/>
          <w:color w:val="auto"/>
          <w:lang w:eastAsia="pt-BR"/>
        </w:rPr>
      </w:pPr>
      <w:proofErr w:type="spellStart"/>
      <w:r w:rsidRPr="00C70DA3">
        <w:rPr>
          <w:rFonts w:ascii="Arial" w:eastAsia="Times New Roman" w:hAnsi="Arial" w:cs="Times New Roman"/>
          <w:b/>
          <w:bCs/>
          <w:color w:val="auto"/>
          <w:lang w:eastAsia="pt-BR"/>
        </w:rPr>
        <w:t>Copilot</w:t>
      </w:r>
      <w:proofErr w:type="spellEnd"/>
      <w:r w:rsidRPr="00C70DA3">
        <w:rPr>
          <w:rFonts w:ascii="Arial" w:eastAsia="Times New Roman" w:hAnsi="Arial" w:cs="Times New Roman"/>
          <w:b/>
          <w:bCs/>
          <w:color w:val="auto"/>
          <w:lang w:eastAsia="pt-BR"/>
        </w:rPr>
        <w:t xml:space="preserve">: </w:t>
      </w:r>
      <w:r w:rsidRPr="00C70DA3">
        <w:rPr>
          <w:rFonts w:ascii="Arial" w:eastAsia="Times New Roman" w:hAnsi="Arial" w:cs="Times New Roman"/>
          <w:color w:val="auto"/>
          <w:lang w:eastAsia="pt-BR"/>
        </w:rPr>
        <w:t>Tool-</w:t>
      </w:r>
      <w:proofErr w:type="spellStart"/>
      <w:r w:rsidRPr="00C70DA3">
        <w:rPr>
          <w:rFonts w:ascii="Arial" w:eastAsia="Times New Roman" w:hAnsi="Arial" w:cs="Times New Roman"/>
          <w:color w:val="auto"/>
          <w:lang w:eastAsia="pt-BR"/>
        </w:rPr>
        <w:t>Augmented</w:t>
      </w:r>
      <w:proofErr w:type="spellEnd"/>
      <w:r w:rsidRPr="00C70DA3">
        <w:rPr>
          <w:rFonts w:ascii="Arial" w:eastAsia="Times New Roman" w:hAnsi="Arial" w:cs="Times New Roman"/>
          <w:color w:val="auto"/>
          <w:lang w:eastAsia="pt-BR"/>
        </w:rPr>
        <w:t xml:space="preserve"> </w:t>
      </w:r>
      <w:proofErr w:type="spellStart"/>
      <w:r w:rsidRPr="00C70DA3">
        <w:rPr>
          <w:rFonts w:ascii="Arial" w:eastAsia="Times New Roman" w:hAnsi="Arial" w:cs="Times New Roman"/>
          <w:color w:val="auto"/>
          <w:lang w:eastAsia="pt-BR"/>
        </w:rPr>
        <w:t>Reasoning</w:t>
      </w:r>
      <w:proofErr w:type="spellEnd"/>
      <w:r>
        <w:rPr>
          <w:rFonts w:ascii="Arial" w:eastAsia="Times New Roman" w:hAnsi="Arial" w:cs="Times New Roman"/>
          <w:color w:val="auto"/>
          <w:lang w:eastAsia="pt-BR"/>
        </w:rPr>
        <w:t xml:space="preserve"> e MCP</w:t>
      </w:r>
    </w:p>
    <w:p w14:paraId="2180EAC2" w14:textId="77777777" w:rsidR="00C70DA3" w:rsidRDefault="00C70DA3" w:rsidP="00C70DA3">
      <w:pPr>
        <w:pStyle w:val="Default"/>
        <w:rPr>
          <w:rFonts w:ascii="Arial" w:eastAsia="Times New Roman" w:hAnsi="Arial" w:cs="Times New Roman"/>
          <w:b/>
          <w:bCs/>
          <w:color w:val="auto"/>
          <w:lang w:eastAsia="pt-BR"/>
        </w:rPr>
      </w:pPr>
    </w:p>
    <w:p w14:paraId="181A2404" w14:textId="77777777" w:rsidR="00C70DA3" w:rsidRDefault="00C70DA3" w:rsidP="00C70DA3">
      <w:pPr>
        <w:pStyle w:val="Default"/>
        <w:rPr>
          <w:rFonts w:ascii="Arial" w:eastAsia="Times New Roman" w:hAnsi="Arial" w:cs="Times New Roman"/>
          <w:color w:val="auto"/>
          <w:lang w:eastAsia="pt-BR"/>
        </w:rPr>
      </w:pPr>
      <w:r w:rsidRPr="00C70DA3">
        <w:rPr>
          <w:rFonts w:ascii="Arial" w:eastAsia="Times New Roman" w:hAnsi="Arial" w:cs="Times New Roman"/>
          <w:b/>
          <w:bCs/>
          <w:color w:val="auto"/>
          <w:lang w:eastAsia="pt-BR"/>
        </w:rPr>
        <w:t>Gemini 2.5 Pro</w:t>
      </w:r>
      <w:r>
        <w:rPr>
          <w:rFonts w:ascii="Arial" w:eastAsia="Times New Roman" w:hAnsi="Arial" w:cs="Times New Roman"/>
          <w:b/>
          <w:bCs/>
          <w:color w:val="auto"/>
          <w:lang w:eastAsia="pt-BR"/>
        </w:rPr>
        <w:t xml:space="preserve">: </w:t>
      </w:r>
      <w:r>
        <w:rPr>
          <w:rFonts w:ascii="Arial" w:eastAsia="Times New Roman" w:hAnsi="Arial" w:cs="Times New Roman"/>
          <w:color w:val="auto"/>
          <w:lang w:eastAsia="pt-BR"/>
        </w:rPr>
        <w:t>A</w:t>
      </w:r>
      <w:r w:rsidRPr="00C70DA3">
        <w:rPr>
          <w:rFonts w:ascii="Arial" w:eastAsia="Times New Roman" w:hAnsi="Arial" w:cs="Times New Roman"/>
          <w:lang w:eastAsia="pt-BR"/>
        </w:rPr>
        <w:t>juste Fino Supervisionado</w:t>
      </w:r>
      <w:r>
        <w:rPr>
          <w:rFonts w:ascii="Arial" w:eastAsia="Times New Roman" w:hAnsi="Arial" w:cs="Times New Roman"/>
          <w:lang w:eastAsia="pt-BR"/>
        </w:rPr>
        <w:t xml:space="preserve">, </w:t>
      </w:r>
      <w:r w:rsidRPr="00C70DA3">
        <w:rPr>
          <w:rFonts w:ascii="Arial" w:eastAsia="Times New Roman" w:hAnsi="Arial" w:cs="Times New Roman"/>
          <w:color w:val="auto"/>
          <w:lang w:eastAsia="pt-BR"/>
        </w:rPr>
        <w:t>Tool-</w:t>
      </w:r>
      <w:proofErr w:type="spellStart"/>
      <w:r w:rsidRPr="00C70DA3">
        <w:rPr>
          <w:rFonts w:ascii="Arial" w:eastAsia="Times New Roman" w:hAnsi="Arial" w:cs="Times New Roman"/>
          <w:color w:val="auto"/>
          <w:lang w:eastAsia="pt-BR"/>
        </w:rPr>
        <w:t>Augmented</w:t>
      </w:r>
      <w:proofErr w:type="spellEnd"/>
      <w:r w:rsidRPr="00C70DA3">
        <w:rPr>
          <w:rFonts w:ascii="Arial" w:eastAsia="Times New Roman" w:hAnsi="Arial" w:cs="Times New Roman"/>
          <w:color w:val="auto"/>
          <w:lang w:eastAsia="pt-BR"/>
        </w:rPr>
        <w:t xml:space="preserve"> </w:t>
      </w:r>
      <w:proofErr w:type="spellStart"/>
      <w:r w:rsidRPr="00C70DA3">
        <w:rPr>
          <w:rFonts w:ascii="Arial" w:eastAsia="Times New Roman" w:hAnsi="Arial" w:cs="Times New Roman"/>
          <w:color w:val="auto"/>
          <w:lang w:eastAsia="pt-BR"/>
        </w:rPr>
        <w:t>Reasoning</w:t>
      </w:r>
      <w:proofErr w:type="spellEnd"/>
      <w:r w:rsidRPr="00C70DA3">
        <w:rPr>
          <w:rFonts w:ascii="Arial" w:eastAsia="Times New Roman" w:hAnsi="Arial" w:cs="Times New Roman"/>
          <w:color w:val="auto"/>
          <w:lang w:eastAsia="pt-BR"/>
        </w:rPr>
        <w:t xml:space="preserve"> </w:t>
      </w:r>
      <w:r>
        <w:rPr>
          <w:rFonts w:ascii="Arial" w:eastAsia="Times New Roman" w:hAnsi="Arial" w:cs="Times New Roman"/>
          <w:color w:val="auto"/>
          <w:lang w:eastAsia="pt-BR"/>
        </w:rPr>
        <w:t xml:space="preserve">e </w:t>
      </w:r>
      <w:proofErr w:type="spellStart"/>
      <w:r>
        <w:rPr>
          <w:rFonts w:ascii="Arial" w:eastAsia="Times New Roman" w:hAnsi="Arial" w:cs="Times New Roman"/>
          <w:color w:val="auto"/>
          <w:lang w:eastAsia="pt-BR"/>
        </w:rPr>
        <w:t>Memory</w:t>
      </w:r>
      <w:proofErr w:type="spellEnd"/>
      <w:r>
        <w:rPr>
          <w:rFonts w:ascii="Arial" w:eastAsia="Times New Roman" w:hAnsi="Arial" w:cs="Times New Roman"/>
          <w:color w:val="auto"/>
          <w:lang w:eastAsia="pt-BR"/>
        </w:rPr>
        <w:t xml:space="preserve"> </w:t>
      </w:r>
      <w:proofErr w:type="spellStart"/>
      <w:r>
        <w:rPr>
          <w:rFonts w:ascii="Arial" w:eastAsia="Times New Roman" w:hAnsi="Arial" w:cs="Times New Roman"/>
          <w:color w:val="auto"/>
          <w:lang w:eastAsia="pt-BR"/>
        </w:rPr>
        <w:t>and</w:t>
      </w:r>
      <w:proofErr w:type="spellEnd"/>
      <w:r>
        <w:rPr>
          <w:rFonts w:ascii="Arial" w:eastAsia="Times New Roman" w:hAnsi="Arial" w:cs="Times New Roman"/>
          <w:color w:val="auto"/>
          <w:lang w:eastAsia="pt-BR"/>
        </w:rPr>
        <w:t xml:space="preserve"> </w:t>
      </w:r>
      <w:proofErr w:type="spellStart"/>
      <w:r>
        <w:rPr>
          <w:rFonts w:ascii="Arial" w:eastAsia="Times New Roman" w:hAnsi="Arial" w:cs="Times New Roman"/>
          <w:color w:val="auto"/>
          <w:lang w:eastAsia="pt-BR"/>
        </w:rPr>
        <w:t>Context</w:t>
      </w:r>
      <w:proofErr w:type="spellEnd"/>
    </w:p>
    <w:p w14:paraId="7EF9CA06" w14:textId="77777777" w:rsidR="00C70DA3" w:rsidRDefault="00C70DA3" w:rsidP="00C70DA3">
      <w:pPr>
        <w:pStyle w:val="Default"/>
        <w:rPr>
          <w:rFonts w:ascii="Arial" w:eastAsia="Times New Roman" w:hAnsi="Arial" w:cs="Times New Roman"/>
          <w:color w:val="auto"/>
          <w:lang w:eastAsia="pt-BR"/>
        </w:rPr>
      </w:pPr>
    </w:p>
    <w:p w14:paraId="0134E781" w14:textId="4D8CA6F2" w:rsidR="00C70DA3" w:rsidRDefault="00C70DA3" w:rsidP="00C70DA3">
      <w:pPr>
        <w:pStyle w:val="Default"/>
        <w:rPr>
          <w:rFonts w:ascii="Arial" w:eastAsia="Times New Roman" w:hAnsi="Arial" w:cs="Times New Roman"/>
          <w:lang w:eastAsia="pt-BR"/>
        </w:rPr>
      </w:pPr>
      <w:proofErr w:type="spellStart"/>
      <w:r w:rsidRPr="00C70DA3">
        <w:rPr>
          <w:rFonts w:ascii="Arial" w:eastAsia="Times New Roman" w:hAnsi="Arial" w:cs="Times New Roman"/>
          <w:b/>
          <w:bCs/>
          <w:color w:val="auto"/>
          <w:lang w:eastAsia="pt-BR"/>
        </w:rPr>
        <w:t>DeepSeek</w:t>
      </w:r>
      <w:proofErr w:type="spellEnd"/>
      <w:r w:rsidRPr="00C70DA3">
        <w:rPr>
          <w:rFonts w:ascii="Arial" w:eastAsia="Times New Roman" w:hAnsi="Arial" w:cs="Times New Roman"/>
          <w:b/>
          <w:bCs/>
          <w:color w:val="auto"/>
          <w:lang w:eastAsia="pt-BR"/>
        </w:rPr>
        <w:t>:</w:t>
      </w:r>
      <w:r>
        <w:rPr>
          <w:rFonts w:ascii="Arial" w:eastAsia="Times New Roman" w:hAnsi="Arial" w:cs="Times New Roman"/>
          <w:color w:val="auto"/>
          <w:lang w:eastAsia="pt-BR"/>
        </w:rPr>
        <w:t xml:space="preserve"> </w:t>
      </w:r>
      <w:r>
        <w:rPr>
          <w:rFonts w:ascii="Arial" w:eastAsia="Times New Roman" w:hAnsi="Arial" w:cs="Times New Roman"/>
          <w:color w:val="auto"/>
          <w:lang w:eastAsia="pt-BR"/>
        </w:rPr>
        <w:t>A</w:t>
      </w:r>
      <w:r w:rsidRPr="00C70DA3">
        <w:rPr>
          <w:rFonts w:ascii="Arial" w:eastAsia="Times New Roman" w:hAnsi="Arial" w:cs="Times New Roman"/>
          <w:lang w:eastAsia="pt-BR"/>
        </w:rPr>
        <w:t>juste Fino Supervisionado</w:t>
      </w:r>
    </w:p>
    <w:p w14:paraId="27ED6503" w14:textId="5948E86C" w:rsidR="00C70DA3" w:rsidRDefault="00C70DA3" w:rsidP="00C70DA3">
      <w:pPr>
        <w:pStyle w:val="Default"/>
        <w:rPr>
          <w:rFonts w:ascii="Arial" w:eastAsia="Times New Roman" w:hAnsi="Arial" w:cs="Times New Roman"/>
          <w:lang w:eastAsia="pt-BR"/>
        </w:rPr>
      </w:pPr>
    </w:p>
    <w:p w14:paraId="5D096A3F" w14:textId="69549C9F" w:rsidR="00C70DA3" w:rsidRPr="00C70DA3" w:rsidRDefault="00C70DA3" w:rsidP="00C70DA3">
      <w:pPr>
        <w:pStyle w:val="Default"/>
        <w:rPr>
          <w:rFonts w:ascii="Arial" w:eastAsia="Times New Roman" w:hAnsi="Arial" w:cs="Times New Roman"/>
          <w:b/>
          <w:bCs/>
          <w:color w:val="auto"/>
          <w:lang w:eastAsia="pt-BR"/>
        </w:rPr>
      </w:pPr>
      <w:proofErr w:type="spellStart"/>
      <w:r w:rsidRPr="00C70DA3">
        <w:rPr>
          <w:rFonts w:ascii="Arial" w:eastAsia="Times New Roman" w:hAnsi="Arial" w:cs="Times New Roman"/>
          <w:b/>
          <w:bCs/>
          <w:color w:val="auto"/>
          <w:lang w:eastAsia="pt-BR"/>
        </w:rPr>
        <w:t>Qwen</w:t>
      </w:r>
      <w:proofErr w:type="spellEnd"/>
      <w:r>
        <w:rPr>
          <w:rFonts w:ascii="Arial" w:eastAsia="Times New Roman" w:hAnsi="Arial" w:cs="Times New Roman"/>
          <w:b/>
          <w:bCs/>
          <w:color w:val="auto"/>
          <w:lang w:eastAsia="pt-BR"/>
        </w:rPr>
        <w:t xml:space="preserve">: </w:t>
      </w:r>
      <w:r w:rsidRPr="00C70DA3">
        <w:rPr>
          <w:rFonts w:ascii="Arial" w:eastAsia="Times New Roman" w:hAnsi="Arial" w:cs="Times New Roman"/>
          <w:color w:val="auto"/>
          <w:lang w:eastAsia="pt-BR"/>
        </w:rPr>
        <w:t>Ajuste fino e MCP</w:t>
      </w:r>
    </w:p>
    <w:p w14:paraId="647D3EE3" w14:textId="33E2880C" w:rsidR="00C70DA3" w:rsidRDefault="00C70DA3" w:rsidP="00C70DA3">
      <w:pPr>
        <w:pStyle w:val="Default"/>
        <w:rPr>
          <w:rFonts w:ascii="Arial" w:eastAsia="Times New Roman" w:hAnsi="Arial" w:cs="Times New Roman"/>
          <w:lang w:eastAsia="pt-BR"/>
        </w:rPr>
      </w:pPr>
    </w:p>
    <w:p w14:paraId="148A03C9" w14:textId="77777777" w:rsidR="00C70DA3" w:rsidRDefault="00C70DA3" w:rsidP="00C70DA3">
      <w:pPr>
        <w:pStyle w:val="Default"/>
        <w:rPr>
          <w:rFonts w:ascii="Arial" w:eastAsia="Times New Roman" w:hAnsi="Arial" w:cs="Times New Roman"/>
          <w:lang w:eastAsia="pt-BR"/>
        </w:rPr>
      </w:pPr>
    </w:p>
    <w:p w14:paraId="10EA2351" w14:textId="5DD42C92" w:rsidR="00C70DA3" w:rsidRDefault="00F402FC" w:rsidP="00505D7C">
      <w:pPr>
        <w:pStyle w:val="Default"/>
        <w:jc w:val="center"/>
        <w:rPr>
          <w:rFonts w:ascii="Arial" w:eastAsia="Times New Roman" w:hAnsi="Arial" w:cs="Times New Roman"/>
          <w:lang w:eastAsia="pt-BR"/>
        </w:rPr>
      </w:pPr>
      <w:r w:rsidRPr="00F402FC">
        <w:rPr>
          <w:rFonts w:ascii="Arial" w:eastAsia="Times New Roman" w:hAnsi="Arial" w:cs="Times New Roman"/>
          <w:lang w:eastAsia="pt-BR"/>
        </w:rPr>
        <w:lastRenderedPageBreak/>
        <w:drawing>
          <wp:inline distT="0" distB="0" distL="0" distR="0" wp14:anchorId="501DE135" wp14:editId="25558B77">
            <wp:extent cx="3772426" cy="2448267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BCCC" w14:textId="435DBD32" w:rsidR="00F402FC" w:rsidRDefault="00F402FC" w:rsidP="00C70DA3">
      <w:pPr>
        <w:pStyle w:val="Default"/>
        <w:rPr>
          <w:rFonts w:ascii="Arial" w:eastAsia="Times New Roman" w:hAnsi="Arial" w:cs="Times New Roman"/>
          <w:lang w:eastAsia="pt-BR"/>
        </w:rPr>
      </w:pPr>
    </w:p>
    <w:p w14:paraId="7E2FEDE5" w14:textId="02099EEF" w:rsidR="00F402FC" w:rsidRDefault="00F402FC" w:rsidP="00C70DA3">
      <w:pPr>
        <w:pStyle w:val="Default"/>
        <w:rPr>
          <w:rFonts w:ascii="Arial" w:eastAsia="Times New Roman" w:hAnsi="Arial" w:cs="Times New Roman"/>
          <w:lang w:eastAsia="pt-BR"/>
        </w:rPr>
      </w:pPr>
      <w:r>
        <w:rPr>
          <w:rFonts w:ascii="Arial" w:eastAsia="Times New Roman" w:hAnsi="Arial" w:cs="Times New Roman"/>
          <w:lang w:eastAsia="pt-BR"/>
        </w:rPr>
        <w:t>As estratégias mais precisas foram o Ajuste fino e a Tool-</w:t>
      </w:r>
      <w:proofErr w:type="spellStart"/>
      <w:r>
        <w:rPr>
          <w:rFonts w:ascii="Arial" w:eastAsia="Times New Roman" w:hAnsi="Arial" w:cs="Times New Roman"/>
          <w:lang w:eastAsia="pt-BR"/>
        </w:rPr>
        <w:t>Augmented</w:t>
      </w:r>
      <w:proofErr w:type="spellEnd"/>
      <w:r>
        <w:rPr>
          <w:rFonts w:ascii="Arial" w:eastAsia="Times New Roman" w:hAnsi="Arial" w:cs="Times New Roman"/>
          <w:lang w:eastAsia="pt-BR"/>
        </w:rPr>
        <w:t xml:space="preserve"> </w:t>
      </w:r>
      <w:proofErr w:type="spellStart"/>
      <w:r>
        <w:rPr>
          <w:rFonts w:ascii="Arial" w:eastAsia="Times New Roman" w:hAnsi="Arial" w:cs="Times New Roman"/>
          <w:lang w:eastAsia="pt-BR"/>
        </w:rPr>
        <w:t>Reasoning</w:t>
      </w:r>
      <w:proofErr w:type="spellEnd"/>
    </w:p>
    <w:p w14:paraId="2B29B1D8" w14:textId="65A1F2BD" w:rsidR="00C70DA3" w:rsidRDefault="00C70DA3" w:rsidP="00C70DA3">
      <w:pPr>
        <w:pStyle w:val="Default"/>
        <w:rPr>
          <w:rFonts w:ascii="Arial" w:eastAsia="Times New Roman" w:hAnsi="Arial" w:cs="Times New Roman"/>
          <w:color w:val="auto"/>
          <w:lang w:eastAsia="pt-BR"/>
        </w:rPr>
      </w:pPr>
      <w:r w:rsidRPr="00C70DA3">
        <w:rPr>
          <w:rFonts w:ascii="Arial" w:eastAsia="Times New Roman" w:hAnsi="Arial" w:cs="Times New Roman"/>
          <w:color w:val="auto"/>
          <w:lang w:eastAsia="pt-BR"/>
        </w:rPr>
        <w:t xml:space="preserve"> </w:t>
      </w:r>
    </w:p>
    <w:p w14:paraId="4FC6BD06" w14:textId="7EE7CB0D" w:rsidR="00C70DA3" w:rsidRPr="00C70DA3" w:rsidRDefault="00C70DA3" w:rsidP="00C70DA3">
      <w:pPr>
        <w:pStyle w:val="Default"/>
        <w:rPr>
          <w:rFonts w:ascii="Arial" w:eastAsia="Times New Roman" w:hAnsi="Arial" w:cs="Times New Roman"/>
          <w:b/>
          <w:bCs/>
          <w:color w:val="auto"/>
          <w:lang w:eastAsia="pt-BR"/>
        </w:rPr>
      </w:pPr>
      <w:r>
        <w:rPr>
          <w:rFonts w:ascii="Arial" w:eastAsia="Times New Roman" w:hAnsi="Arial" w:cs="Times New Roman"/>
          <w:b/>
          <w:bCs/>
          <w:color w:val="auto"/>
          <w:lang w:eastAsia="pt-BR"/>
        </w:rPr>
        <w:t xml:space="preserve"> </w:t>
      </w:r>
    </w:p>
    <w:p w14:paraId="1AD0BE77" w14:textId="5527A46F" w:rsidR="00C70DA3" w:rsidRDefault="00C70DA3" w:rsidP="00C70DA3">
      <w:pPr>
        <w:pStyle w:val="Default"/>
        <w:rPr>
          <w:rFonts w:ascii="Arial" w:eastAsia="Times New Roman" w:hAnsi="Arial" w:cs="Times New Roman"/>
          <w:color w:val="auto"/>
          <w:lang w:eastAsia="pt-BR"/>
        </w:rPr>
      </w:pPr>
    </w:p>
    <w:p w14:paraId="6CDC21EB" w14:textId="77777777" w:rsidR="00C70DA3" w:rsidRPr="00C70DA3" w:rsidRDefault="00C70DA3" w:rsidP="00C70DA3">
      <w:pPr>
        <w:pStyle w:val="Default"/>
        <w:rPr>
          <w:rFonts w:ascii="Arial" w:eastAsia="Times New Roman" w:hAnsi="Arial" w:cs="Times New Roman"/>
          <w:b/>
          <w:bCs/>
          <w:color w:val="auto"/>
          <w:lang w:eastAsia="pt-BR"/>
        </w:rPr>
      </w:pPr>
    </w:p>
    <w:p w14:paraId="319951AF" w14:textId="77777777" w:rsidR="00C70DA3" w:rsidRDefault="00C70DA3" w:rsidP="00C70DA3">
      <w:pPr>
        <w:pStyle w:val="Default"/>
        <w:rPr>
          <w:rFonts w:ascii="Arial" w:eastAsia="Times New Roman" w:hAnsi="Arial" w:cs="Times New Roman"/>
          <w:color w:val="auto"/>
          <w:lang w:eastAsia="pt-BR"/>
        </w:rPr>
      </w:pPr>
    </w:p>
    <w:p w14:paraId="02B5362D" w14:textId="26A20B54" w:rsidR="00C70DA3" w:rsidRPr="00C70DA3" w:rsidRDefault="00C70DA3" w:rsidP="00C70DA3">
      <w:pPr>
        <w:pStyle w:val="Default"/>
        <w:rPr>
          <w:rFonts w:ascii="Arial" w:eastAsia="Times New Roman" w:hAnsi="Arial" w:cs="Times New Roman"/>
          <w:color w:val="auto"/>
          <w:lang w:eastAsia="pt-BR"/>
        </w:rPr>
      </w:pPr>
      <w:r w:rsidRPr="00C70DA3">
        <w:rPr>
          <w:rFonts w:ascii="Arial" w:eastAsia="Times New Roman" w:hAnsi="Arial" w:cs="Times New Roman"/>
          <w:color w:val="auto"/>
          <w:lang w:eastAsia="pt-BR"/>
        </w:rPr>
        <w:t xml:space="preserve">    </w:t>
      </w:r>
    </w:p>
    <w:p w14:paraId="09ED0F1A" w14:textId="77777777" w:rsidR="00C70DA3" w:rsidRPr="00C70DA3" w:rsidRDefault="00C70DA3" w:rsidP="00A74DAB">
      <w:pPr>
        <w:pStyle w:val="Default"/>
        <w:rPr>
          <w:rFonts w:ascii="Arial" w:eastAsia="Times New Roman" w:hAnsi="Arial" w:cs="Times New Roman"/>
          <w:color w:val="auto"/>
          <w:lang w:eastAsia="pt-BR"/>
        </w:rPr>
      </w:pPr>
    </w:p>
    <w:p w14:paraId="786EF8B6" w14:textId="54485DF2" w:rsidR="00DF089F" w:rsidRDefault="00DF089F" w:rsidP="00A74DAB">
      <w:pPr>
        <w:pStyle w:val="Default"/>
        <w:rPr>
          <w:b/>
          <w:bCs/>
          <w:sz w:val="30"/>
          <w:szCs w:val="30"/>
        </w:rPr>
      </w:pPr>
    </w:p>
    <w:p w14:paraId="7748E241" w14:textId="77777777" w:rsidR="00DF089F" w:rsidRDefault="00DF089F" w:rsidP="00A74DAB">
      <w:pPr>
        <w:pStyle w:val="Default"/>
        <w:rPr>
          <w:b/>
          <w:bCs/>
          <w:sz w:val="30"/>
          <w:szCs w:val="30"/>
        </w:rPr>
      </w:pPr>
    </w:p>
    <w:sectPr w:rsidR="00DF08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oogle Sans Tex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736561"/>
    <w:multiLevelType w:val="multilevel"/>
    <w:tmpl w:val="F774E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6E1E40"/>
    <w:multiLevelType w:val="multilevel"/>
    <w:tmpl w:val="4A9E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081E2B"/>
    <w:multiLevelType w:val="multilevel"/>
    <w:tmpl w:val="0068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994CF1"/>
    <w:multiLevelType w:val="multilevel"/>
    <w:tmpl w:val="E1BA2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FE593A"/>
    <w:multiLevelType w:val="multilevel"/>
    <w:tmpl w:val="7EEC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B4153"/>
    <w:multiLevelType w:val="multilevel"/>
    <w:tmpl w:val="B240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3127F"/>
    <w:multiLevelType w:val="multilevel"/>
    <w:tmpl w:val="8AEC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E6196"/>
    <w:multiLevelType w:val="multilevel"/>
    <w:tmpl w:val="098A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2"/>
  </w:num>
  <w:num w:numId="5">
    <w:abstractNumId w:val="0"/>
  </w:num>
  <w:num w:numId="6">
    <w:abstractNumId w:val="6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BFA"/>
    <w:rsid w:val="00117A4A"/>
    <w:rsid w:val="00167729"/>
    <w:rsid w:val="003B308B"/>
    <w:rsid w:val="00505D7C"/>
    <w:rsid w:val="005D2990"/>
    <w:rsid w:val="007078DA"/>
    <w:rsid w:val="00717E54"/>
    <w:rsid w:val="007F470D"/>
    <w:rsid w:val="00812FAE"/>
    <w:rsid w:val="00824BFA"/>
    <w:rsid w:val="00967C64"/>
    <w:rsid w:val="00984F18"/>
    <w:rsid w:val="009E5917"/>
    <w:rsid w:val="00A60CC3"/>
    <w:rsid w:val="00A74DAB"/>
    <w:rsid w:val="00B610E9"/>
    <w:rsid w:val="00C3545C"/>
    <w:rsid w:val="00C46167"/>
    <w:rsid w:val="00C70DA3"/>
    <w:rsid w:val="00D10551"/>
    <w:rsid w:val="00DF089F"/>
    <w:rsid w:val="00EC3A74"/>
    <w:rsid w:val="00F402FC"/>
    <w:rsid w:val="00FA3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1A958"/>
  <w15:chartTrackingRefBased/>
  <w15:docId w15:val="{86EBB74E-027B-4345-BE9B-95B336B03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DA3"/>
  </w:style>
  <w:style w:type="paragraph" w:styleId="Ttulo1">
    <w:name w:val="heading 1"/>
    <w:basedOn w:val="Normal"/>
    <w:next w:val="Normal"/>
    <w:link w:val="Ttulo1Char"/>
    <w:uiPriority w:val="9"/>
    <w:qFormat/>
    <w:rsid w:val="00A74D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824B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24B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824BF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824BF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24BF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24BF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824BFA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824BFA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24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24BFA"/>
    <w:rPr>
      <w:b/>
      <w:bCs/>
    </w:rPr>
  </w:style>
  <w:style w:type="character" w:styleId="nfase">
    <w:name w:val="Emphasis"/>
    <w:basedOn w:val="Fontepargpadro"/>
    <w:uiPriority w:val="20"/>
    <w:qFormat/>
    <w:rsid w:val="00824BFA"/>
    <w:rPr>
      <w:i/>
      <w:iCs/>
    </w:rPr>
  </w:style>
  <w:style w:type="character" w:customStyle="1" w:styleId="overflow-hidden">
    <w:name w:val="overflow-hidden"/>
    <w:basedOn w:val="Fontepargpadro"/>
    <w:rsid w:val="00824BFA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24B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24BFA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24BFA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Fontepargpadro"/>
    <w:rsid w:val="00824BFA"/>
  </w:style>
  <w:style w:type="character" w:customStyle="1" w:styleId="hljs-punctuation">
    <w:name w:val="hljs-punctuation"/>
    <w:basedOn w:val="Fontepargpadro"/>
    <w:rsid w:val="00824BFA"/>
  </w:style>
  <w:style w:type="character" w:customStyle="1" w:styleId="hljs-number">
    <w:name w:val="hljs-number"/>
    <w:basedOn w:val="Fontepargpadro"/>
    <w:rsid w:val="00824BFA"/>
  </w:style>
  <w:style w:type="character" w:customStyle="1" w:styleId="hljs-operator">
    <w:name w:val="hljs-operator"/>
    <w:basedOn w:val="Fontepargpadro"/>
    <w:rsid w:val="00824BFA"/>
  </w:style>
  <w:style w:type="character" w:customStyle="1" w:styleId="hljs-builtin">
    <w:name w:val="hljs-built_in"/>
    <w:basedOn w:val="Fontepargpadro"/>
    <w:rsid w:val="00824BFA"/>
  </w:style>
  <w:style w:type="paragraph" w:customStyle="1" w:styleId="Default">
    <w:name w:val="Default"/>
    <w:rsid w:val="007F470D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A74D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2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6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4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4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2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15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2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8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399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87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79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2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62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830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7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80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23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75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44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8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1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89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667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391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818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069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44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71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646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1773</Words>
  <Characters>9579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João Nascimento Dantas / SUAFI</dc:creator>
  <cp:keywords/>
  <dc:description/>
  <cp:lastModifiedBy>Antonio João Nascimento Dantas / SUAFI</cp:lastModifiedBy>
  <cp:revision>3</cp:revision>
  <dcterms:created xsi:type="dcterms:W3CDTF">2025-05-22T02:58:00Z</dcterms:created>
  <dcterms:modified xsi:type="dcterms:W3CDTF">2025-05-22T02:59:00Z</dcterms:modified>
</cp:coreProperties>
</file>