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E2" w:rsidRDefault="007641E2"/>
    <w:p w:rsidR="007641E2" w:rsidRDefault="007641E2"/>
    <w:p w:rsidR="007641E2" w:rsidRDefault="00D465D1">
      <w:pPr>
        <w:pStyle w:val="Ttulo"/>
        <w:jc w:val="center"/>
      </w:pPr>
      <w:bookmarkStart w:id="0" w:name="_pkik9j46ncxd" w:colFirst="0" w:colLast="0"/>
      <w:bookmarkEnd w:id="0"/>
      <w:r>
        <w:t xml:space="preserve">Práctica 1. </w:t>
      </w:r>
    </w:p>
    <w:p w:rsidR="007641E2" w:rsidRDefault="00D465D1">
      <w:pPr>
        <w:pStyle w:val="Ttulo"/>
        <w:jc w:val="center"/>
      </w:pPr>
      <w:bookmarkStart w:id="1" w:name="_jfzsor7z5438" w:colFirst="0" w:colLast="0"/>
      <w:bookmarkEnd w:id="1"/>
      <w:r>
        <w:t>Manejo de estructuras de datos en C</w:t>
      </w:r>
    </w:p>
    <w:p w:rsidR="007641E2" w:rsidRDefault="007641E2"/>
    <w:p w:rsidR="007641E2" w:rsidRDefault="00D465D1" w:rsidP="003A3339">
      <w:pPr>
        <w:jc w:val="both"/>
      </w:pPr>
      <w:r>
        <w:t xml:space="preserve">Realizar un programa que permita gestionar una </w:t>
      </w:r>
      <w:proofErr w:type="spellStart"/>
      <w:r>
        <w:t>playlist</w:t>
      </w:r>
      <w:proofErr w:type="spellEnd"/>
      <w:r>
        <w:t xml:space="preserve"> de las canciones preferidas del usuario. Las canciones se implementarán como cadenas de caracteres ya que solo se almacenará su nombre.</w:t>
      </w:r>
    </w:p>
    <w:p w:rsidR="003A3339" w:rsidRDefault="003A3339" w:rsidP="003A3339">
      <w:pPr>
        <w:jc w:val="both"/>
      </w:pPr>
      <w:r>
        <w:t>Asumiremos que no puede haber dos nodos con el mismo nombre de canción.</w:t>
      </w:r>
    </w:p>
    <w:p w:rsidR="007641E2" w:rsidRDefault="007641E2" w:rsidP="003A3339">
      <w:pPr>
        <w:jc w:val="both"/>
      </w:pPr>
    </w:p>
    <w:p w:rsidR="007641E2" w:rsidRDefault="00D465D1" w:rsidP="003A3339">
      <w:pPr>
        <w:jc w:val="both"/>
      </w:pPr>
      <w:r>
        <w:t>Entre las operaciones que podrá realizar podemos destacar:</w:t>
      </w:r>
    </w:p>
    <w:p w:rsidR="007641E2" w:rsidRDefault="007641E2" w:rsidP="003A3339">
      <w:pPr>
        <w:jc w:val="both"/>
      </w:pPr>
    </w:p>
    <w:p w:rsidR="007641E2" w:rsidRDefault="00D465D1" w:rsidP="003A3339">
      <w:pPr>
        <w:numPr>
          <w:ilvl w:val="0"/>
          <w:numId w:val="1"/>
        </w:numPr>
        <w:jc w:val="both"/>
      </w:pPr>
      <w:r>
        <w:t xml:space="preserve">Crear una </w:t>
      </w:r>
      <w:proofErr w:type="spellStart"/>
      <w:r>
        <w:t>playList</w:t>
      </w:r>
      <w:proofErr w:type="spellEnd"/>
      <w:r>
        <w:t xml:space="preserve"> vacía</w:t>
      </w:r>
    </w:p>
    <w:p w:rsidR="007641E2" w:rsidRDefault="00D465D1" w:rsidP="003A3339">
      <w:pPr>
        <w:numPr>
          <w:ilvl w:val="0"/>
          <w:numId w:val="1"/>
        </w:numPr>
        <w:jc w:val="both"/>
      </w:pPr>
      <w:r>
        <w:t xml:space="preserve">Añadir una canción al principio de la </w:t>
      </w:r>
      <w:proofErr w:type="spellStart"/>
      <w:r>
        <w:t>playList</w:t>
      </w:r>
      <w:proofErr w:type="spellEnd"/>
    </w:p>
    <w:p w:rsidR="007641E2" w:rsidRDefault="00D465D1" w:rsidP="003A3339">
      <w:pPr>
        <w:numPr>
          <w:ilvl w:val="0"/>
          <w:numId w:val="1"/>
        </w:numPr>
        <w:jc w:val="both"/>
      </w:pPr>
      <w:r>
        <w:t xml:space="preserve">Añadir una canción al final de la </w:t>
      </w:r>
      <w:proofErr w:type="spellStart"/>
      <w:r>
        <w:t>playList</w:t>
      </w:r>
      <w:proofErr w:type="spellEnd"/>
    </w:p>
    <w:p w:rsidR="007641E2" w:rsidRDefault="00D465D1" w:rsidP="003A3339">
      <w:pPr>
        <w:numPr>
          <w:ilvl w:val="0"/>
          <w:numId w:val="1"/>
        </w:numPr>
        <w:jc w:val="both"/>
      </w:pPr>
      <w:r>
        <w:t xml:space="preserve">Añadir una canción en una </w:t>
      </w:r>
      <w:proofErr w:type="spellStart"/>
      <w:r>
        <w:t>PlayList</w:t>
      </w:r>
      <w:proofErr w:type="spellEnd"/>
      <w:r>
        <w:t xml:space="preserve"> ordenada de canciones</w:t>
      </w:r>
    </w:p>
    <w:p w:rsidR="007641E2" w:rsidRDefault="00D465D1" w:rsidP="003A3339">
      <w:pPr>
        <w:numPr>
          <w:ilvl w:val="0"/>
          <w:numId w:val="1"/>
        </w:numPr>
        <w:jc w:val="both"/>
      </w:pPr>
      <w:r>
        <w:t xml:space="preserve">Mostrar la </w:t>
      </w:r>
      <w:proofErr w:type="spellStart"/>
      <w:r>
        <w:t>playList</w:t>
      </w:r>
      <w:proofErr w:type="spellEnd"/>
    </w:p>
    <w:p w:rsidR="007641E2" w:rsidRDefault="00D465D1" w:rsidP="003A3339">
      <w:pPr>
        <w:numPr>
          <w:ilvl w:val="0"/>
          <w:numId w:val="1"/>
        </w:numPr>
        <w:jc w:val="both"/>
      </w:pPr>
      <w:r>
        <w:t xml:space="preserve">Eliminar Todas las canciones de la </w:t>
      </w:r>
      <w:proofErr w:type="spellStart"/>
      <w:r>
        <w:t>playList</w:t>
      </w:r>
      <w:proofErr w:type="spellEnd"/>
    </w:p>
    <w:p w:rsidR="007641E2" w:rsidRDefault="00D465D1" w:rsidP="003A3339">
      <w:pPr>
        <w:numPr>
          <w:ilvl w:val="0"/>
          <w:numId w:val="1"/>
        </w:numPr>
        <w:jc w:val="both"/>
      </w:pPr>
      <w:r>
        <w:t xml:space="preserve">Eliminar una canción de la </w:t>
      </w:r>
      <w:proofErr w:type="spellStart"/>
      <w:r>
        <w:t>playList</w:t>
      </w:r>
      <w:proofErr w:type="spellEnd"/>
    </w:p>
    <w:p w:rsidR="007641E2" w:rsidRDefault="00D465D1" w:rsidP="003A3339">
      <w:pPr>
        <w:numPr>
          <w:ilvl w:val="0"/>
          <w:numId w:val="1"/>
        </w:numPr>
        <w:jc w:val="both"/>
      </w:pPr>
      <w:r>
        <w:t xml:space="preserve">Eliminar la primera canción de la </w:t>
      </w:r>
      <w:proofErr w:type="spellStart"/>
      <w:r>
        <w:t>playList</w:t>
      </w:r>
      <w:proofErr w:type="spellEnd"/>
    </w:p>
    <w:p w:rsidR="007641E2" w:rsidRDefault="00D465D1" w:rsidP="003A3339">
      <w:pPr>
        <w:numPr>
          <w:ilvl w:val="0"/>
          <w:numId w:val="1"/>
        </w:numPr>
        <w:jc w:val="both"/>
      </w:pPr>
      <w:r>
        <w:t xml:space="preserve">Saber </w:t>
      </w:r>
      <w:proofErr w:type="spellStart"/>
      <w:r>
        <w:t>cual</w:t>
      </w:r>
      <w:proofErr w:type="spellEnd"/>
      <w:r>
        <w:t xml:space="preserve"> es la canción actual</w:t>
      </w:r>
    </w:p>
    <w:p w:rsidR="007641E2" w:rsidRDefault="00D465D1" w:rsidP="003A3339">
      <w:pPr>
        <w:numPr>
          <w:ilvl w:val="0"/>
          <w:numId w:val="1"/>
        </w:numPr>
        <w:jc w:val="both"/>
      </w:pPr>
      <w:r>
        <w:t>Pasar a la siguiente canción</w:t>
      </w:r>
    </w:p>
    <w:p w:rsidR="007641E2" w:rsidRDefault="00D465D1" w:rsidP="003A3339">
      <w:pPr>
        <w:numPr>
          <w:ilvl w:val="0"/>
          <w:numId w:val="1"/>
        </w:numPr>
        <w:jc w:val="both"/>
      </w:pPr>
      <w:r>
        <w:t>Pasar a la canción anterior</w:t>
      </w:r>
    </w:p>
    <w:p w:rsidR="007641E2" w:rsidRDefault="00D465D1" w:rsidP="003A3339">
      <w:pPr>
        <w:numPr>
          <w:ilvl w:val="0"/>
          <w:numId w:val="1"/>
        </w:numPr>
        <w:jc w:val="both"/>
      </w:pPr>
      <w:r>
        <w:t xml:space="preserve">Ordenar alfabéticamente la </w:t>
      </w:r>
      <w:proofErr w:type="spellStart"/>
      <w:r>
        <w:t>PlayList</w:t>
      </w:r>
      <w:proofErr w:type="spellEnd"/>
    </w:p>
    <w:p w:rsidR="007641E2" w:rsidRDefault="007641E2" w:rsidP="003A3339">
      <w:pPr>
        <w:jc w:val="both"/>
      </w:pPr>
    </w:p>
    <w:p w:rsidR="007641E2" w:rsidRDefault="00D465D1" w:rsidP="003A3339">
      <w:pPr>
        <w:jc w:val="both"/>
      </w:pPr>
      <w:r>
        <w:t xml:space="preserve">Existen multitud de posibles estructuras de datos que pueden implementarse y utilizarse para manejar esta </w:t>
      </w:r>
      <w:proofErr w:type="spellStart"/>
      <w:proofErr w:type="gramStart"/>
      <w:r>
        <w:t>playList</w:t>
      </w:r>
      <w:proofErr w:type="spellEnd"/>
      <w:proofErr w:type="gramEnd"/>
      <w:r>
        <w:t xml:space="preserve"> pero siempre debemos buscar la alternativa que sea un compromiso entre eficiencia y simplicidad. En este caso, la recomendación es utilizar una lista doblemente enlazada. </w:t>
      </w:r>
    </w:p>
    <w:p w:rsidR="007641E2" w:rsidRDefault="007641E2" w:rsidP="003A3339">
      <w:pPr>
        <w:jc w:val="both"/>
      </w:pPr>
    </w:p>
    <w:p w:rsidR="007641E2" w:rsidRDefault="00D465D1" w:rsidP="003A3339">
      <w:pPr>
        <w:jc w:val="both"/>
      </w:pPr>
      <w:r>
        <w:rPr>
          <w:noProof/>
          <w:lang w:val="es-ES"/>
        </w:rPr>
        <w:drawing>
          <wp:inline distT="114300" distB="114300" distL="114300" distR="114300">
            <wp:extent cx="5731200" cy="166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1E2" w:rsidRDefault="007641E2" w:rsidP="003A3339">
      <w:pPr>
        <w:jc w:val="both"/>
      </w:pPr>
    </w:p>
    <w:p w:rsidR="007641E2" w:rsidRDefault="00D465D1" w:rsidP="003A3339">
      <w:pPr>
        <w:jc w:val="both"/>
      </w:pPr>
      <w:r>
        <w:t>Observa que en cada nodo hay un puntero al siguiente y un puntero al anterior. En ese caso, la estructura de datos sería:</w:t>
      </w:r>
    </w:p>
    <w:p w:rsidR="007641E2" w:rsidRDefault="007641E2" w:rsidP="003A3339">
      <w:pPr>
        <w:jc w:val="both"/>
      </w:pPr>
    </w:p>
    <w:p w:rsidR="007641E2" w:rsidRDefault="00D465D1" w:rsidP="003A3339">
      <w:pPr>
        <w:shd w:val="clear" w:color="auto" w:fill="FFFFFF"/>
        <w:spacing w:line="325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struct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Node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:rsidR="007641E2" w:rsidRPr="003A3339" w:rsidRDefault="00D465D1" w:rsidP="003A3339">
      <w:pPr>
        <w:shd w:val="clear" w:color="auto" w:fill="FFFFFF"/>
        <w:spacing w:line="325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</w:t>
      </w:r>
      <w:proofErr w:type="spellStart"/>
      <w:r w:rsidRPr="003A3339">
        <w:rPr>
          <w:rFonts w:ascii="Courier New" w:eastAsia="Courier New" w:hAnsi="Courier New" w:cs="Courier New"/>
          <w:color w:val="0000FF"/>
          <w:sz w:val="21"/>
          <w:szCs w:val="21"/>
          <w:lang w:val="en-GB"/>
        </w:rPr>
        <w:t>const</w:t>
      </w:r>
      <w:proofErr w:type="spellEnd"/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 xml:space="preserve"> </w:t>
      </w:r>
      <w:r w:rsidRPr="003A3339">
        <w:rPr>
          <w:rFonts w:ascii="Courier New" w:eastAsia="Courier New" w:hAnsi="Courier New" w:cs="Courier New"/>
          <w:color w:val="0000FF"/>
          <w:sz w:val="21"/>
          <w:szCs w:val="21"/>
          <w:lang w:val="en-GB"/>
        </w:rPr>
        <w:t>char</w:t>
      </w:r>
      <w:r w:rsidRPr="003A3339">
        <w:rPr>
          <w:rFonts w:ascii="Courier New" w:eastAsia="Courier New" w:hAnsi="Courier New" w:cs="Courier New"/>
          <w:sz w:val="21"/>
          <w:szCs w:val="21"/>
          <w:lang w:val="en-GB"/>
        </w:rPr>
        <w:t>*</w:t>
      </w:r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 xml:space="preserve"> </w:t>
      </w:r>
      <w:r w:rsidRPr="003A3339">
        <w:rPr>
          <w:rFonts w:ascii="Courier New" w:eastAsia="Courier New" w:hAnsi="Courier New" w:cs="Courier New"/>
          <w:color w:val="001080"/>
          <w:sz w:val="21"/>
          <w:szCs w:val="21"/>
          <w:lang w:val="en-GB"/>
        </w:rPr>
        <w:t>data</w:t>
      </w:r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>;</w:t>
      </w:r>
    </w:p>
    <w:p w:rsidR="007641E2" w:rsidRPr="003A3339" w:rsidRDefault="00D465D1" w:rsidP="003A3339">
      <w:pPr>
        <w:shd w:val="clear" w:color="auto" w:fill="FFFFFF"/>
        <w:spacing w:line="325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</w:pPr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 xml:space="preserve">    </w:t>
      </w:r>
      <w:proofErr w:type="spellStart"/>
      <w:r w:rsidRPr="003A3339">
        <w:rPr>
          <w:rFonts w:ascii="Courier New" w:eastAsia="Courier New" w:hAnsi="Courier New" w:cs="Courier New"/>
          <w:color w:val="0000FF"/>
          <w:sz w:val="21"/>
          <w:szCs w:val="21"/>
          <w:lang w:val="en-GB"/>
        </w:rPr>
        <w:t>struct</w:t>
      </w:r>
      <w:proofErr w:type="spellEnd"/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 xml:space="preserve"> </w:t>
      </w:r>
      <w:r w:rsidRPr="003A3339">
        <w:rPr>
          <w:rFonts w:ascii="Courier New" w:eastAsia="Courier New" w:hAnsi="Courier New" w:cs="Courier New"/>
          <w:color w:val="267F99"/>
          <w:sz w:val="21"/>
          <w:szCs w:val="21"/>
          <w:lang w:val="en-GB"/>
        </w:rPr>
        <w:t>Node</w:t>
      </w:r>
      <w:r w:rsidRPr="003A3339">
        <w:rPr>
          <w:rFonts w:ascii="Courier New" w:eastAsia="Courier New" w:hAnsi="Courier New" w:cs="Courier New"/>
          <w:sz w:val="21"/>
          <w:szCs w:val="21"/>
          <w:lang w:val="en-GB"/>
        </w:rPr>
        <w:t>*</w:t>
      </w:r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 xml:space="preserve"> </w:t>
      </w:r>
      <w:proofErr w:type="spellStart"/>
      <w:r w:rsidRPr="003A3339">
        <w:rPr>
          <w:rFonts w:ascii="Courier New" w:eastAsia="Courier New" w:hAnsi="Courier New" w:cs="Courier New"/>
          <w:color w:val="001080"/>
          <w:sz w:val="21"/>
          <w:szCs w:val="21"/>
          <w:lang w:val="en-GB"/>
        </w:rPr>
        <w:t>prev</w:t>
      </w:r>
      <w:proofErr w:type="spellEnd"/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>;</w:t>
      </w:r>
    </w:p>
    <w:p w:rsidR="007641E2" w:rsidRPr="003A3339" w:rsidRDefault="00D465D1" w:rsidP="003A3339">
      <w:pPr>
        <w:shd w:val="clear" w:color="auto" w:fill="FFFFFF"/>
        <w:spacing w:line="325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</w:pPr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 xml:space="preserve">    </w:t>
      </w:r>
      <w:proofErr w:type="spellStart"/>
      <w:r w:rsidRPr="003A3339">
        <w:rPr>
          <w:rFonts w:ascii="Courier New" w:eastAsia="Courier New" w:hAnsi="Courier New" w:cs="Courier New"/>
          <w:color w:val="0000FF"/>
          <w:sz w:val="21"/>
          <w:szCs w:val="21"/>
          <w:lang w:val="en-GB"/>
        </w:rPr>
        <w:t>struct</w:t>
      </w:r>
      <w:proofErr w:type="spellEnd"/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 xml:space="preserve"> </w:t>
      </w:r>
      <w:r w:rsidRPr="003A3339">
        <w:rPr>
          <w:rFonts w:ascii="Courier New" w:eastAsia="Courier New" w:hAnsi="Courier New" w:cs="Courier New"/>
          <w:color w:val="267F99"/>
          <w:sz w:val="21"/>
          <w:szCs w:val="21"/>
          <w:lang w:val="en-GB"/>
        </w:rPr>
        <w:t>Node</w:t>
      </w:r>
      <w:r w:rsidRPr="003A3339">
        <w:rPr>
          <w:rFonts w:ascii="Courier New" w:eastAsia="Courier New" w:hAnsi="Courier New" w:cs="Courier New"/>
          <w:sz w:val="21"/>
          <w:szCs w:val="21"/>
          <w:lang w:val="en-GB"/>
        </w:rPr>
        <w:t>*</w:t>
      </w:r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 xml:space="preserve"> </w:t>
      </w:r>
      <w:r w:rsidRPr="003A3339">
        <w:rPr>
          <w:rFonts w:ascii="Courier New" w:eastAsia="Courier New" w:hAnsi="Courier New" w:cs="Courier New"/>
          <w:color w:val="001080"/>
          <w:sz w:val="21"/>
          <w:szCs w:val="21"/>
          <w:lang w:val="en-GB"/>
        </w:rPr>
        <w:t>next</w:t>
      </w:r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>;</w:t>
      </w:r>
    </w:p>
    <w:p w:rsidR="007641E2" w:rsidRPr="003A3339" w:rsidRDefault="00D465D1" w:rsidP="003A3339">
      <w:pPr>
        <w:shd w:val="clear" w:color="auto" w:fill="FFFFFF"/>
        <w:spacing w:line="325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</w:pPr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>};</w:t>
      </w:r>
    </w:p>
    <w:p w:rsidR="007641E2" w:rsidRPr="003A3339" w:rsidRDefault="007641E2" w:rsidP="003A3339">
      <w:pPr>
        <w:shd w:val="clear" w:color="auto" w:fill="FFFFFF"/>
        <w:spacing w:line="325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</w:pPr>
    </w:p>
    <w:p w:rsidR="007641E2" w:rsidRPr="003A3339" w:rsidRDefault="00D465D1" w:rsidP="003A3339">
      <w:pPr>
        <w:shd w:val="clear" w:color="auto" w:fill="FFFFFF"/>
        <w:spacing w:line="325" w:lineRule="auto"/>
        <w:jc w:val="both"/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</w:pPr>
      <w:proofErr w:type="spellStart"/>
      <w:r w:rsidRPr="003A3339">
        <w:rPr>
          <w:rFonts w:ascii="Courier New" w:eastAsia="Courier New" w:hAnsi="Courier New" w:cs="Courier New"/>
          <w:color w:val="0000FF"/>
          <w:sz w:val="21"/>
          <w:szCs w:val="21"/>
          <w:lang w:val="en-GB"/>
        </w:rPr>
        <w:t>typedef</w:t>
      </w:r>
      <w:proofErr w:type="spellEnd"/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 xml:space="preserve"> </w:t>
      </w:r>
      <w:proofErr w:type="spellStart"/>
      <w:r w:rsidRPr="003A3339">
        <w:rPr>
          <w:rFonts w:ascii="Courier New" w:eastAsia="Courier New" w:hAnsi="Courier New" w:cs="Courier New"/>
          <w:color w:val="0000FF"/>
          <w:sz w:val="21"/>
          <w:szCs w:val="21"/>
          <w:lang w:val="en-GB"/>
        </w:rPr>
        <w:t>struct</w:t>
      </w:r>
      <w:proofErr w:type="spellEnd"/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 xml:space="preserve"> </w:t>
      </w:r>
      <w:r w:rsidRPr="003A3339">
        <w:rPr>
          <w:rFonts w:ascii="Courier New" w:eastAsia="Courier New" w:hAnsi="Courier New" w:cs="Courier New"/>
          <w:color w:val="267F99"/>
          <w:sz w:val="21"/>
          <w:szCs w:val="21"/>
          <w:lang w:val="en-GB"/>
        </w:rPr>
        <w:t>Node</w:t>
      </w:r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 xml:space="preserve"> </w:t>
      </w:r>
      <w:r w:rsidRPr="003A3339">
        <w:rPr>
          <w:rFonts w:ascii="Courier New" w:eastAsia="Courier New" w:hAnsi="Courier New" w:cs="Courier New"/>
          <w:sz w:val="21"/>
          <w:szCs w:val="21"/>
          <w:lang w:val="en-GB"/>
        </w:rPr>
        <w:t>*</w:t>
      </w:r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 xml:space="preserve"> </w:t>
      </w:r>
      <w:proofErr w:type="spellStart"/>
      <w:r w:rsidRPr="003A3339">
        <w:rPr>
          <w:rFonts w:ascii="Courier New" w:eastAsia="Courier New" w:hAnsi="Courier New" w:cs="Courier New"/>
          <w:color w:val="267F99"/>
          <w:sz w:val="21"/>
          <w:szCs w:val="21"/>
          <w:lang w:val="en-GB"/>
        </w:rPr>
        <w:t>DList</w:t>
      </w:r>
      <w:proofErr w:type="spellEnd"/>
      <w:r w:rsidRPr="003A3339">
        <w:rPr>
          <w:rFonts w:ascii="Courier New" w:eastAsia="Courier New" w:hAnsi="Courier New" w:cs="Courier New"/>
          <w:color w:val="3B3B3B"/>
          <w:sz w:val="21"/>
          <w:szCs w:val="21"/>
          <w:lang w:val="en-GB"/>
        </w:rPr>
        <w:t>;</w:t>
      </w:r>
    </w:p>
    <w:p w:rsidR="007641E2" w:rsidRPr="003A3339" w:rsidRDefault="007641E2" w:rsidP="003A3339">
      <w:pPr>
        <w:jc w:val="both"/>
        <w:rPr>
          <w:lang w:val="en-GB"/>
        </w:rPr>
      </w:pPr>
    </w:p>
    <w:p w:rsidR="007641E2" w:rsidRDefault="00D465D1" w:rsidP="003A3339">
      <w:pPr>
        <w:jc w:val="both"/>
        <w:rPr>
          <w:b/>
        </w:rPr>
      </w:pPr>
      <w:r>
        <w:t xml:space="preserve">Recuerda que si vamos a implementar esta estructura de datos para que pueda ser utilizada en la gestión de mi </w:t>
      </w:r>
      <w:proofErr w:type="spellStart"/>
      <w:r>
        <w:t>playList</w:t>
      </w:r>
      <w:proofErr w:type="spellEnd"/>
      <w:r>
        <w:t xml:space="preserve"> podemos definir un interfaz donde se exponga de forma pública las operaciones que podemos hacer con ella. </w:t>
      </w:r>
      <w:r>
        <w:rPr>
          <w:b/>
        </w:rPr>
        <w:t>Este interfaz se define en un fichero con extensión .h</w:t>
      </w:r>
    </w:p>
    <w:p w:rsidR="007641E2" w:rsidRDefault="007641E2" w:rsidP="003A3339">
      <w:pPr>
        <w:jc w:val="both"/>
        <w:rPr>
          <w:b/>
        </w:rPr>
      </w:pPr>
    </w:p>
    <w:p w:rsidR="007641E2" w:rsidRDefault="00CE3E60" w:rsidP="003A3339">
      <w:pPr>
        <w:jc w:val="both"/>
      </w:pPr>
      <w:r>
        <w:t>¿Qué operaciones se implementarán?</w:t>
      </w:r>
    </w:p>
    <w:p w:rsidR="007641E2" w:rsidRDefault="007641E2" w:rsidP="003A3339">
      <w:pPr>
        <w:jc w:val="both"/>
      </w:pPr>
    </w:p>
    <w:p w:rsidR="007641E2" w:rsidRDefault="00D465D1" w:rsidP="003A3339">
      <w:pPr>
        <w:jc w:val="both"/>
      </w:pPr>
      <w:r>
        <w:t>Al menos las que se describen a continuación</w:t>
      </w:r>
      <w:r w:rsidR="003A3339">
        <w:t>,</w:t>
      </w:r>
      <w:r>
        <w:t xml:space="preserve"> pero se pueden definir aquellas que se necesiten y que puedan ser de utilidad para manejar la estructura.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/**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brief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Función para crear un nuevo nodo. Devuelve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* un puntero al nodo creado.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*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@param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value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@return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DList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*/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267F99"/>
          <w:sz w:val="21"/>
          <w:szCs w:val="21"/>
          <w:lang w:val="en-GB"/>
        </w:rPr>
        <w:t>DList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proofErr w:type="gramStart"/>
      <w:r w:rsidRPr="00004782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createNode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(</w:t>
      </w:r>
      <w:proofErr w:type="gramEnd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const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value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);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//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/**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brief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Inserción al frente (al principio)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*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@param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head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@param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value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*/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insertAtFront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(</w:t>
      </w:r>
      <w:r w:rsidRPr="00004782">
        <w:rPr>
          <w:rFonts w:ascii="Consolas" w:eastAsia="Times New Roman" w:hAnsi="Consolas" w:cs="Times New Roman"/>
          <w:color w:val="267F99"/>
          <w:sz w:val="21"/>
          <w:szCs w:val="21"/>
          <w:lang w:val="en-GB"/>
        </w:rPr>
        <w:t>DList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head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,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const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value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);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/**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proofErr w:type="gram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brief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 Inserción</w:t>
      </w:r>
      <w:proofErr w:type="gram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al final.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* Lo inserta como último elemento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*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@param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head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@param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value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*/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insertAtEnd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(</w:t>
      </w:r>
      <w:r w:rsidRPr="00004782">
        <w:rPr>
          <w:rFonts w:ascii="Consolas" w:eastAsia="Times New Roman" w:hAnsi="Consolas" w:cs="Times New Roman"/>
          <w:color w:val="267F99"/>
          <w:sz w:val="21"/>
          <w:szCs w:val="21"/>
          <w:lang w:val="en-GB"/>
        </w:rPr>
        <w:t>DList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head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,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const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value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);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/**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brief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Inserción después de una canción. Busca una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* canción y si existe añade un nuevo nodo con la nueva canción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después de la canción existente.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param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head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param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proofErr w:type="spellStart"/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cancion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: Canción existente en la lista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param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proofErr w:type="spellStart"/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value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: Nueva canción a añadir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*/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insertAfter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(</w:t>
      </w:r>
      <w:r w:rsidRPr="00004782">
        <w:rPr>
          <w:rFonts w:ascii="Consolas" w:eastAsia="Times New Roman" w:hAnsi="Consolas" w:cs="Times New Roman"/>
          <w:color w:val="267F99"/>
          <w:sz w:val="21"/>
          <w:szCs w:val="21"/>
          <w:lang w:val="en-GB"/>
        </w:rPr>
        <w:t>DList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head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,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const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cancion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,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const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value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);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/**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brief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Inserción antes de una canción. Busca una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* canción y si existe añade un nuevo nodo con la nueva canción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antes de la canción existente.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param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head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param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proofErr w:type="spellStart"/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cancion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: Canción existente en la lista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param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proofErr w:type="spellStart"/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value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: Nueva canción a añadir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*/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insertBefore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(</w:t>
      </w:r>
      <w:r w:rsidRPr="00004782">
        <w:rPr>
          <w:rFonts w:ascii="Consolas" w:eastAsia="Times New Roman" w:hAnsi="Consolas" w:cs="Times New Roman"/>
          <w:color w:val="267F99"/>
          <w:sz w:val="21"/>
          <w:szCs w:val="21"/>
          <w:lang w:val="en-GB"/>
        </w:rPr>
        <w:t>DList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head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,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const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cancion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,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const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value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);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/**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brief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Eliminación desde el frente. Se eliminan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* todos los nodos por el primero de la lista.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*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@param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head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*/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deleteFromFront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(</w:t>
      </w:r>
      <w:r w:rsidRPr="00004782">
        <w:rPr>
          <w:rFonts w:ascii="Consolas" w:eastAsia="Times New Roman" w:hAnsi="Consolas" w:cs="Times New Roman"/>
          <w:color w:val="267F99"/>
          <w:sz w:val="21"/>
          <w:szCs w:val="21"/>
          <w:lang w:val="en-GB"/>
        </w:rPr>
        <w:t>DList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head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);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/**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brief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Mostrar toda lista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param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head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*/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void</w:t>
      </w:r>
      <w:proofErr w:type="spellEnd"/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 xml:space="preserve"> </w:t>
      </w:r>
      <w:proofErr w:type="spellStart"/>
      <w:r w:rsidRPr="00004782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printList</w:t>
      </w:r>
      <w:proofErr w:type="spellEnd"/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 xml:space="preserve"> (</w:t>
      </w:r>
      <w:proofErr w:type="spellStart"/>
      <w:r w:rsidRPr="00004782">
        <w:rPr>
          <w:rFonts w:ascii="Consolas" w:eastAsia="Times New Roman" w:hAnsi="Consolas" w:cs="Times New Roman"/>
          <w:color w:val="267F99"/>
          <w:sz w:val="21"/>
          <w:szCs w:val="21"/>
          <w:lang w:val="es-ES"/>
        </w:rPr>
        <w:t>DList</w:t>
      </w:r>
      <w:proofErr w:type="spellEnd"/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head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>);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/**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brief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Borrar un elemento de la lista si existe.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* Devuelve 1 si lo borra, 0 si no existe la canción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*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@param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list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@param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value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@return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 xml:space="preserve"> int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*/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deleteNode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(</w:t>
      </w:r>
      <w:r w:rsidRPr="00004782">
        <w:rPr>
          <w:rFonts w:ascii="Consolas" w:eastAsia="Times New Roman" w:hAnsi="Consolas" w:cs="Times New Roman"/>
          <w:color w:val="267F99"/>
          <w:sz w:val="21"/>
          <w:szCs w:val="21"/>
          <w:lang w:val="en-GB"/>
        </w:rPr>
        <w:t>DList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list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,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const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 xml:space="preserve"> 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  <w:t>*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value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  <w:t>);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GB"/>
        </w:rPr>
      </w:pP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/**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brief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Procedimiento para insertar un nodo de manera ordenada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bookmarkStart w:id="2" w:name="_GoBack"/>
      <w:bookmarkEnd w:id="2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*  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param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lista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param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valor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*/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void</w:t>
      </w:r>
      <w:proofErr w:type="spellEnd"/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 xml:space="preserve"> </w:t>
      </w:r>
      <w:proofErr w:type="spellStart"/>
      <w:proofErr w:type="gramStart"/>
      <w:r w:rsidRPr="00004782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insertarOrdenado</w:t>
      </w:r>
      <w:proofErr w:type="spellEnd"/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>(</w:t>
      </w:r>
      <w:proofErr w:type="spellStart"/>
      <w:proofErr w:type="gramEnd"/>
      <w:r w:rsidRPr="00004782">
        <w:rPr>
          <w:rFonts w:ascii="Consolas" w:eastAsia="Times New Roman" w:hAnsi="Consolas" w:cs="Times New Roman"/>
          <w:color w:val="267F99"/>
          <w:sz w:val="21"/>
          <w:szCs w:val="21"/>
          <w:lang w:val="es-ES"/>
        </w:rPr>
        <w:t>DList</w:t>
      </w:r>
      <w:proofErr w:type="spellEnd"/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*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lista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 xml:space="preserve">, 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const</w:t>
      </w:r>
      <w:proofErr w:type="spellEnd"/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 xml:space="preserve"> 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char</w:t>
      </w:r>
      <w:proofErr w:type="spellEnd"/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*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valor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>);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/**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brief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Procedimiento para ordenar la lista utilizando el algoritmo de burbuja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param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lista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*/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void</w:t>
      </w:r>
      <w:proofErr w:type="spellEnd"/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 xml:space="preserve"> </w:t>
      </w:r>
      <w:proofErr w:type="spellStart"/>
      <w:proofErr w:type="gramStart"/>
      <w:r w:rsidRPr="00004782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ordenarLista</w:t>
      </w:r>
      <w:proofErr w:type="spellEnd"/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>(</w:t>
      </w:r>
      <w:proofErr w:type="spellStart"/>
      <w:proofErr w:type="gramEnd"/>
      <w:r w:rsidRPr="00004782">
        <w:rPr>
          <w:rFonts w:ascii="Consolas" w:eastAsia="Times New Roman" w:hAnsi="Consolas" w:cs="Times New Roman"/>
          <w:color w:val="267F99"/>
          <w:sz w:val="21"/>
          <w:szCs w:val="21"/>
          <w:lang w:val="es-ES"/>
        </w:rPr>
        <w:t>DList</w:t>
      </w:r>
      <w:proofErr w:type="spellEnd"/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*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lista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>);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/**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brief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Borro todos los elementos de la lista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 * </w:t>
      </w:r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@</w:t>
      </w: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param</w:t>
      </w:r>
      <w:proofErr w:type="spellEnd"/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head</w:t>
      </w: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 xml:space="preserve"> 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r w:rsidRPr="00004782">
        <w:rPr>
          <w:rFonts w:ascii="Consolas" w:eastAsia="Times New Roman" w:hAnsi="Consolas" w:cs="Times New Roman"/>
          <w:color w:val="008000"/>
          <w:sz w:val="21"/>
          <w:szCs w:val="21"/>
          <w:lang w:val="es-ES"/>
        </w:rPr>
        <w:t> */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  <w:proofErr w:type="spellStart"/>
      <w:r w:rsidRPr="00004782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void</w:t>
      </w:r>
      <w:proofErr w:type="spellEnd"/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 xml:space="preserve"> </w:t>
      </w:r>
      <w:proofErr w:type="spellStart"/>
      <w:r w:rsidRPr="00004782">
        <w:rPr>
          <w:rFonts w:ascii="Consolas" w:eastAsia="Times New Roman" w:hAnsi="Consolas" w:cs="Times New Roman"/>
          <w:color w:val="795E26"/>
          <w:sz w:val="21"/>
          <w:szCs w:val="21"/>
          <w:lang w:val="es-ES"/>
        </w:rPr>
        <w:t>DeleteAll</w:t>
      </w:r>
      <w:proofErr w:type="spellEnd"/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 xml:space="preserve"> (</w:t>
      </w:r>
      <w:proofErr w:type="spellStart"/>
      <w:r w:rsidRPr="00004782">
        <w:rPr>
          <w:rFonts w:ascii="Consolas" w:eastAsia="Times New Roman" w:hAnsi="Consolas" w:cs="Times New Roman"/>
          <w:color w:val="267F99"/>
          <w:sz w:val="21"/>
          <w:szCs w:val="21"/>
          <w:lang w:val="es-ES"/>
        </w:rPr>
        <w:t>DList</w:t>
      </w:r>
      <w:proofErr w:type="spellEnd"/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 xml:space="preserve"> </w:t>
      </w:r>
      <w:r w:rsidRPr="00004782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*</w:t>
      </w:r>
      <w:r w:rsidRPr="00004782">
        <w:rPr>
          <w:rFonts w:ascii="Consolas" w:eastAsia="Times New Roman" w:hAnsi="Consolas" w:cs="Times New Roman"/>
          <w:color w:val="001080"/>
          <w:sz w:val="21"/>
          <w:szCs w:val="21"/>
          <w:lang w:val="es-ES"/>
        </w:rPr>
        <w:t>head</w:t>
      </w:r>
      <w:r w:rsidRPr="00004782"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  <w:t>);</w:t>
      </w:r>
    </w:p>
    <w:p w:rsidR="00004782" w:rsidRPr="00004782" w:rsidRDefault="00004782" w:rsidP="0000478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ES"/>
        </w:rPr>
      </w:pPr>
    </w:p>
    <w:p w:rsidR="007641E2" w:rsidRPr="008D3FA1" w:rsidRDefault="007641E2" w:rsidP="00004782">
      <w:pPr>
        <w:jc w:val="both"/>
        <w:rPr>
          <w:lang w:val="es-ES"/>
        </w:rPr>
      </w:pPr>
    </w:p>
    <w:sectPr w:rsidR="007641E2" w:rsidRPr="008D3FA1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5AB" w:rsidRDefault="009305AB">
      <w:pPr>
        <w:spacing w:line="240" w:lineRule="auto"/>
      </w:pPr>
      <w:r>
        <w:separator/>
      </w:r>
    </w:p>
  </w:endnote>
  <w:endnote w:type="continuationSeparator" w:id="0">
    <w:p w:rsidR="009305AB" w:rsidRDefault="00930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5AB" w:rsidRDefault="009305AB">
      <w:pPr>
        <w:spacing w:line="240" w:lineRule="auto"/>
      </w:pPr>
      <w:r>
        <w:separator/>
      </w:r>
    </w:p>
  </w:footnote>
  <w:footnote w:type="continuationSeparator" w:id="0">
    <w:p w:rsidR="009305AB" w:rsidRDefault="009305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1E2" w:rsidRDefault="00D465D1">
    <w:r>
      <w:rPr>
        <w:noProof/>
        <w:lang w:val="es-ES"/>
      </w:rPr>
      <w:drawing>
        <wp:inline distT="114300" distB="114300" distL="114300" distR="114300">
          <wp:extent cx="1469091" cy="271463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9091" cy="271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A7F50"/>
    <w:multiLevelType w:val="multilevel"/>
    <w:tmpl w:val="0D141E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E2"/>
    <w:rsid w:val="00004782"/>
    <w:rsid w:val="003A3339"/>
    <w:rsid w:val="006C43A0"/>
    <w:rsid w:val="007641E2"/>
    <w:rsid w:val="008D3FA1"/>
    <w:rsid w:val="009305AB"/>
    <w:rsid w:val="00A708B0"/>
    <w:rsid w:val="00CE3E60"/>
    <w:rsid w:val="00D4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8E435-5640-42B2-88F0-1818A092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Manuel Llopis Torres</cp:lastModifiedBy>
  <cp:revision>6</cp:revision>
  <dcterms:created xsi:type="dcterms:W3CDTF">2024-07-16T16:28:00Z</dcterms:created>
  <dcterms:modified xsi:type="dcterms:W3CDTF">2024-07-18T08:07:00Z</dcterms:modified>
</cp:coreProperties>
</file>