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2fef67317298131c7b7972e3786c8737643ff63"/>
    <w:p>
      <w:pPr>
        <w:pStyle w:val="Heading1"/>
      </w:pPr>
      <w:r>
        <w:t xml:space="preserve">Day‑1 Ingestion: Polygon daily OHLCV + schemas</w:t>
      </w:r>
    </w:p>
    <w:p>
      <w:pPr>
        <w:pStyle w:val="FirstParagraph"/>
      </w:pPr>
      <w:r>
        <w:t xml:space="preserve">This document contains ready‑to‑paste files for your repo: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SQL</w:t>
      </w:r>
      <w:r>
        <w:t xml:space="preserve"> </w:t>
      </w:r>
      <w:r>
        <w:t xml:space="preserve">for Postgres &amp; ClickHouse tables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Python</w:t>
      </w:r>
      <w:r>
        <w:t xml:space="preserve"> </w:t>
      </w:r>
      <w:r>
        <w:t xml:space="preserve">ingestion script for daily OHLCV (Polygon) + corporate actions (splits &amp; dividends)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Universe CSV</w:t>
      </w:r>
      <w:r>
        <w:t xml:space="preserve"> </w:t>
      </w:r>
      <w:r>
        <w:t xml:space="preserve">stub for the S&amp;P 100 tickers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Run instructions</w:t>
      </w:r>
    </w:p>
    <w:p>
      <w:pPr>
        <w:pStyle w:val="BlockText"/>
      </w:pPr>
      <w:r>
        <w:t xml:space="preserve">Notes</w:t>
      </w:r>
    </w:p>
    <w:p>
      <w:pPr>
        <w:pStyle w:val="Compact"/>
        <w:numPr>
          <w:ilvl w:val="0"/>
          <w:numId w:val="1002"/>
        </w:numPr>
      </w:pPr>
      <w:r>
        <w:t xml:space="preserve">Uses</w:t>
      </w:r>
      <w:r>
        <w:t xml:space="preserve"> </w:t>
      </w:r>
      <w:r>
        <w:rPr>
          <w:b/>
          <w:bCs/>
        </w:rPr>
        <w:t xml:space="preserve">Bearer</w:t>
      </w:r>
      <w:r>
        <w:t xml:space="preserve"> </w:t>
      </w:r>
      <w:r>
        <w:t xml:space="preserve">header for Polygon authentication.</w:t>
      </w:r>
    </w:p>
    <w:p>
      <w:pPr>
        <w:pStyle w:val="Compact"/>
        <w:numPr>
          <w:ilvl w:val="0"/>
          <w:numId w:val="1002"/>
        </w:numPr>
      </w:pPr>
      <w:r>
        <w:t xml:space="preserve">Writes to</w:t>
      </w:r>
      <w:r>
        <w:t xml:space="preserve"> </w:t>
      </w:r>
      <w:r>
        <w:rPr>
          <w:b/>
          <w:bCs/>
        </w:rPr>
        <w:t xml:space="preserve">Postgres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ClickHouse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Creates tables if they don’t exist; safe to run repeatedly (idempotent upserts/merges).</w:t>
      </w:r>
    </w:p>
    <w:p>
      <w:r>
        <w:pict>
          <v:rect style="width:0;height:1.5pt" o:hralign="center" o:hrstd="t" o:hr="t"/>
        </w:pict>
      </w:r>
    </w:p>
    <w:bookmarkStart w:id="20" w:name="Xa6050f4bf13eb652e89ce7d1dfdf0b4a2d6680b"/>
    <w:p>
      <w:pPr>
        <w:pStyle w:val="Heading2"/>
      </w:pPr>
      <w:r>
        <w:t xml:space="preserve">1) SQL — Postgres tables (reference; the Python script also creates these if missing)</w:t>
      </w:r>
    </w:p>
    <w:p>
      <w:pPr>
        <w:pStyle w:val="FirstParagraph"/>
      </w:pPr>
      <w:r>
        <w:t xml:space="preserve">**File: **``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core;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core.prices_daily (</w:t>
      </w:r>
      <w:r>
        <w:br/>
      </w:r>
      <w:r>
        <w:rPr>
          <w:rStyle w:val="NormalTok"/>
        </w:rPr>
        <w:t xml:space="preserve">  ticker           TEXT      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trade_date   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PRECISION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high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PRECISION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low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PRECISION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PRECISION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volume           BIGINT,</w:t>
      </w:r>
      <w:r>
        <w:br/>
      </w:r>
      <w:r>
        <w:rPr>
          <w:rStyle w:val="NormalTok"/>
        </w:rPr>
        <w:t xml:space="preserve">  vwap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PRECISION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adjusted_close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PRECISION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(ticker, trade_date)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**File: **``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core;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core.corporate_actions (</w:t>
      </w:r>
      <w:r>
        <w:br/>
      </w:r>
      <w:r>
        <w:rPr>
          <w:rStyle w:val="NormalTok"/>
        </w:rPr>
        <w:t xml:space="preserve">  ticker           TEXT      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ca_type          TEXT      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'split' or 'dividend'</w:t>
      </w:r>
      <w:r>
        <w:br/>
      </w:r>
      <w:r>
        <w:rPr>
          <w:rStyle w:val="NormalTok"/>
        </w:rPr>
        <w:t xml:space="preserve">  ex_date      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-- execution_date for splits; ex_dividend_date for dividends</w:t>
      </w:r>
      <w:r>
        <w:br/>
      </w:r>
      <w:r>
        <w:rPr>
          <w:rStyle w:val="NormalTok"/>
        </w:rPr>
        <w:t xml:space="preserve">  record_date  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payable_date 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declared_date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split_from      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      </w:t>
      </w:r>
      <w:r>
        <w:rPr>
          <w:rStyle w:val="CommentTok"/>
        </w:rPr>
        <w:t xml:space="preserve">-- for splits</w:t>
      </w:r>
      <w:r>
        <w:br/>
      </w:r>
      <w:r>
        <w:rPr>
          <w:rStyle w:val="NormalTok"/>
        </w:rPr>
        <w:t xml:space="preserve">  split_to        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      </w:t>
      </w:r>
      <w:r>
        <w:rPr>
          <w:rStyle w:val="CommentTok"/>
        </w:rPr>
        <w:t xml:space="preserve">-- for splits</w:t>
      </w:r>
      <w:r>
        <w:br/>
      </w:r>
      <w:r>
        <w:rPr>
          <w:rStyle w:val="NormalTok"/>
        </w:rPr>
        <w:t xml:space="preserve">  amount          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      </w:t>
      </w:r>
      <w:r>
        <w:rPr>
          <w:rStyle w:val="CommentTok"/>
        </w:rPr>
        <w:t xml:space="preserve">-- dividend cash amount</w:t>
      </w:r>
      <w:r>
        <w:br/>
      </w:r>
      <w:r>
        <w:rPr>
          <w:rStyle w:val="NormalTok"/>
        </w:rPr>
        <w:t xml:space="preserve">  frequency        TEXT,                 </w:t>
      </w:r>
      <w:r>
        <w:rPr>
          <w:rStyle w:val="CommentTok"/>
        </w:rPr>
        <w:t xml:space="preserve">-- e.g., 0,1,2,4,12 per Polygon docs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          TEXT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'polygon'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(ticker, ca_type, ex_date)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0"/>
    <w:bookmarkStart w:id="21" w:name="X182cc93a655e8978908d67d3a239900078505c5"/>
    <w:p>
      <w:pPr>
        <w:pStyle w:val="Heading2"/>
      </w:pPr>
      <w:r>
        <w:t xml:space="preserve">2) SQL — ClickHouse tables (reference; the Python script also creates these if missing)</w:t>
      </w:r>
    </w:p>
    <w:p>
      <w:pPr>
        <w:pStyle w:val="FirstParagraph"/>
      </w:pPr>
      <w:r>
        <w:t xml:space="preserve">**File: **``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core;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core.prices_daily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ticker         String,</w:t>
      </w:r>
      <w:r>
        <w:br/>
      </w:r>
      <w:r>
        <w:rPr>
          <w:rStyle w:val="NormalTok"/>
        </w:rPr>
        <w:t xml:space="preserve">  trade_date 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           Float64,</w:t>
      </w:r>
      <w:r>
        <w:br/>
      </w:r>
      <w:r>
        <w:rPr>
          <w:rStyle w:val="NormalTok"/>
        </w:rPr>
        <w:t xml:space="preserve">  high           Float64,</w:t>
      </w:r>
      <w:r>
        <w:br/>
      </w:r>
      <w:r>
        <w:rPr>
          <w:rStyle w:val="NormalTok"/>
        </w:rPr>
        <w:t xml:space="preserve">  low            Float64,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         Float64,</w:t>
      </w:r>
      <w:r>
        <w:br/>
      </w:r>
      <w:r>
        <w:rPr>
          <w:rStyle w:val="NormalTok"/>
        </w:rPr>
        <w:t xml:space="preserve">  volume         UInt64,</w:t>
      </w:r>
      <w:r>
        <w:br/>
      </w:r>
      <w:r>
        <w:rPr>
          <w:rStyle w:val="NormalTok"/>
        </w:rPr>
        <w:t xml:space="preserve">  vwap           Float64,</w:t>
      </w:r>
      <w:r>
        <w:br/>
      </w:r>
      <w:r>
        <w:rPr>
          <w:rStyle w:val="NormalTok"/>
        </w:rPr>
        <w:t xml:space="preserve">  adjusted_close Float64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MergeTree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(ticker, trade_date);</w:t>
      </w:r>
    </w:p>
    <w:p>
      <w:r>
        <w:pict>
          <v:rect style="width:0;height:1.5pt" o:hralign="center" o:hrstd="t" o:hr="t"/>
        </w:pict>
      </w:r>
    </w:p>
    <w:bookmarkEnd w:id="21"/>
    <w:bookmarkStart w:id="22" w:name="python-ingestion-script"/>
    <w:p>
      <w:pPr>
        <w:pStyle w:val="Heading2"/>
      </w:pPr>
      <w:r>
        <w:t xml:space="preserve">3) Python — Ingestion script</w:t>
      </w:r>
    </w:p>
    <w:p>
      <w:pPr>
        <w:pStyle w:val="FirstParagraph"/>
      </w:pPr>
      <w:r>
        <w:t xml:space="preserve">**File: **``</w:t>
      </w:r>
    </w:p>
    <w:p>
      <w:pPr>
        <w:pStyle w:val="SourceCode"/>
      </w:pPr>
      <w:r>
        <w:rPr>
          <w:rStyle w:val="CommentTok"/>
        </w:rPr>
        <w:t xml:space="preserve">#!/usr/bin/env python3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Fetch daily OHLCV from Polygon for a universe of tickers and write to Postgres &amp; ClickHouse.</w:t>
      </w:r>
      <w:r>
        <w:br/>
      </w:r>
      <w:r>
        <w:rPr>
          <w:rStyle w:val="CommentTok"/>
        </w:rPr>
        <w:t xml:space="preserve">Also fetches corporate actions (splits &amp; dividends) for the same universe.</w:t>
      </w:r>
      <w:r>
        <w:br/>
      </w:r>
      <w:r>
        <w:br/>
      </w:r>
      <w:r>
        <w:rPr>
          <w:rStyle w:val="CommentTok"/>
        </w:rPr>
        <w:t xml:space="preserve">Usage examples:</w:t>
      </w:r>
      <w:r>
        <w:br/>
      </w:r>
      <w:r>
        <w:rPr>
          <w:rStyle w:val="CommentTok"/>
        </w:rPr>
        <w:t xml:space="preserve">    # In project root where .env lives</w:t>
      </w:r>
      <w:r>
        <w:br/>
      </w:r>
      <w:r>
        <w:rPr>
          <w:rStyle w:val="CommentTok"/>
        </w:rPr>
        <w:t xml:space="preserve">    python services/ingestion/polygon_daily.py </w:t>
      </w:r>
      <w:r>
        <w:rPr>
          <w:rStyle w:val="OperatorTok"/>
        </w:rPr>
        <w:t xml:space="preserve">\</w:t>
      </w:r>
      <w:r>
        <w:br/>
      </w:r>
      <w:r>
        <w:rPr>
          <w:rStyle w:val="CommentTok"/>
        </w:rPr>
        <w:t xml:space="preserve">        --start 2020-01-01 --end today </w:t>
      </w:r>
      <w:r>
        <w:rPr>
          <w:rStyle w:val="OperatorTok"/>
        </w:rPr>
        <w:t xml:space="preserve">\</w:t>
      </w:r>
      <w:r>
        <w:br/>
      </w:r>
      <w:r>
        <w:rPr>
          <w:rStyle w:val="CommentTok"/>
        </w:rPr>
        <w:t xml:space="preserve">        --universe-file data/universe/sp100.csv </w:t>
      </w:r>
      <w:r>
        <w:rPr>
          <w:rStyle w:val="OperatorTok"/>
        </w:rPr>
        <w:t xml:space="preserve">\</w:t>
      </w:r>
      <w:r>
        <w:br/>
      </w:r>
      <w:r>
        <w:rPr>
          <w:rStyle w:val="CommentTok"/>
        </w:rPr>
        <w:t xml:space="preserve">        --fetch-events</w:t>
      </w:r>
      <w:r>
        <w:br/>
      </w:r>
      <w:r>
        <w:br/>
      </w:r>
      <w:r>
        <w:rPr>
          <w:rStyle w:val="CommentTok"/>
        </w:rPr>
        <w:t xml:space="preserve">Env vars expected (see .env):</w:t>
      </w:r>
      <w:r>
        <w:br/>
      </w:r>
      <w:r>
        <w:rPr>
          <w:rStyle w:val="CommentTok"/>
        </w:rPr>
        <w:t xml:space="preserve">    POLYGON_API_KEY</w:t>
      </w:r>
      <w:r>
        <w:br/>
      </w:r>
      <w:r>
        <w:rPr>
          <w:rStyle w:val="CommentTok"/>
        </w:rPr>
        <w:t xml:space="preserve">    POSTGRES_URI</w:t>
      </w:r>
      <w:r>
        <w:br/>
      </w:r>
      <w:r>
        <w:rPr>
          <w:rStyle w:val="CommentTok"/>
        </w:rPr>
        <w:t xml:space="preserve">    CLICKHOUSE_URL</w:t>
      </w:r>
      <w:r>
        <w:br/>
      </w:r>
      <w:r>
        <w:br/>
      </w:r>
      <w:r>
        <w:rPr>
          <w:rStyle w:val="CommentTok"/>
        </w:rPr>
        <w:t xml:space="preserve">Notes:</w:t>
      </w:r>
      <w:r>
        <w:br/>
      </w:r>
      <w:r>
        <w:rPr>
          <w:rStyle w:val="CommentTok"/>
        </w:rPr>
        <w:t xml:space="preserve">  - Share class tickers use dot notation on Polygon (e.g., BRK.B).</w:t>
      </w:r>
      <w:r>
        <w:br/>
      </w:r>
      <w:r>
        <w:rPr>
          <w:rStyle w:val="CommentTok"/>
        </w:rPr>
        <w:t xml:space="preserve">  - The script is idempotent: it upserts into Postgres; ClickHouse inserts are de-duped by full reload or by pre-delete window.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__future__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annotations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argparse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Dict, Any, Iterable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loguru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load_dotenv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create_engine, text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sqlalchemy.engine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Engine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clickhouse_connect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get_client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get_ch_client</w:t>
      </w:r>
      <w:r>
        <w:br/>
      </w:r>
      <w:r>
        <w:br/>
      </w:r>
      <w:r>
        <w:rPr>
          <w:rStyle w:val="CommentTok"/>
        </w:rPr>
        <w:t xml:space="preserve"># ----------------------------</w:t>
      </w:r>
      <w:r>
        <w:br/>
      </w:r>
      <w:r>
        <w:rPr>
          <w:rStyle w:val="CommentTok"/>
        </w:rPr>
        <w:t xml:space="preserve"># Config &amp; helpers</w:t>
      </w:r>
      <w:r>
        <w:br/>
      </w:r>
      <w:r>
        <w:rPr>
          <w:rStyle w:val="CommentTok"/>
        </w:rPr>
        <w:t xml:space="preserve"># ----------------------------</w:t>
      </w:r>
      <w:r>
        <w:br/>
      </w:r>
      <w:r>
        <w:rPr>
          <w:rStyle w:val="NormalTok"/>
        </w:rPr>
        <w:t xml:space="preserve">load_dotenv()</w:t>
      </w:r>
      <w:r>
        <w:br/>
      </w:r>
      <w:r>
        <w:rPr>
          <w:rStyle w:val="NormalTok"/>
        </w:rPr>
        <w:t xml:space="preserve">POLYGON_API_KEY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"POLYGON_API_KEY"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POSTGRES_URI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"POSTGRES_URI"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CLICKHOUSE_URL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"CLICKHOUSE_URL"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"http://localhost:8123"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POLYGON_API_KEY:</w:t>
      </w:r>
      <w:r>
        <w:br/>
      </w:r>
      <w:r>
        <w:rPr>
          <w:rStyle w:val="NormalTok"/>
        </w:rPr>
        <w:t xml:space="preserve">    logger.error(</w:t>
      </w:r>
      <w:r>
        <w:rPr>
          <w:rStyle w:val="StringTok"/>
        </w:rPr>
        <w:t xml:space="preserve">"POLYGON_API_KEY is not set in your .env; please add it."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sys.exit(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requests.Session()</w:t>
      </w:r>
      <w:r>
        <w:br/>
      </w:r>
      <w:r>
        <w:rPr>
          <w:rStyle w:val="NormalTok"/>
        </w:rPr>
        <w:t xml:space="preserve">SESSION.headers.update({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f"Bearer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POLYGON_API_KEY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})  </w:t>
      </w:r>
      <w:r>
        <w:rPr>
          <w:rStyle w:val="CommentTok"/>
        </w:rPr>
        <w:t xml:space="preserve"># Polygon auth</w:t>
      </w:r>
      <w:r>
        <w:br/>
      </w:r>
      <w:r>
        <w:br/>
      </w:r>
      <w:r>
        <w:rPr>
          <w:rStyle w:val="NormalTok"/>
        </w:rPr>
        <w:t xml:space="preserve">ISO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AGGS_URL_TMPL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"https://api.polygon.io/v2/aggs/ticker/</w:t>
      </w:r>
      <w:r>
        <w:rPr>
          <w:rStyle w:val="SpecialCharTok"/>
        </w:rPr>
        <w:t xml:space="preserve">{ticker}</w:t>
      </w:r>
      <w:r>
        <w:rPr>
          <w:rStyle w:val="StringTok"/>
        </w:rPr>
        <w:t xml:space="preserve">/range/1/day/</w:t>
      </w:r>
      <w:r>
        <w:rPr>
          <w:rStyle w:val="SpecialCharTok"/>
        </w:rPr>
        <w:t xml:space="preserve">{start}</w:t>
      </w:r>
      <w:r>
        <w:rPr>
          <w:rStyle w:val="StringTok"/>
        </w:rPr>
        <w:t xml:space="preserve">/</w:t>
      </w:r>
      <w:r>
        <w:rPr>
          <w:rStyle w:val="SpecialCharTok"/>
        </w:rPr>
        <w:t xml:space="preserve">{end}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SPLITS_URL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"https://api.polygon.io/v3/reference/splits"</w:t>
      </w:r>
      <w:r>
        <w:br/>
      </w:r>
      <w:r>
        <w:rPr>
          <w:rStyle w:val="NormalTok"/>
        </w:rPr>
        <w:t xml:space="preserve">DIVS_URL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"https://api.polygon.io/v3/reference/dividends"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parse_args()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argparse.Namespace: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argparse.ArgumentParser(description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"Ingest daily OHLCV + corp actions from Polygon"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p.add_argument(</w:t>
      </w:r>
      <w:r>
        <w:rPr>
          <w:rStyle w:val="StringTok"/>
        </w:rPr>
        <w:t xml:space="preserve">"--start"</w:t>
      </w:r>
      <w:r>
        <w:rPr>
          <w:rStyle w:val="NormalTok"/>
        </w:rPr>
        <w:t xml:space="preserve">, required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"YYYY-MM-DD or 'yesterday' or 'today'"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p.add_argument(</w:t>
      </w:r>
      <w:r>
        <w:rPr>
          <w:rStyle w:val="StringTok"/>
        </w:rPr>
        <w:t xml:space="preserve">"--end"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"today"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"YYYY-MM-DD or 'today'"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p.add_argument(</w:t>
      </w:r>
      <w:r>
        <w:rPr>
          <w:rStyle w:val="StringTok"/>
        </w:rPr>
        <w:t xml:space="preserve">"--universe-file"</w:t>
      </w:r>
      <w:r>
        <w:rPr>
          <w:rStyle w:val="NormalTok"/>
        </w:rPr>
        <w:t xml:space="preserve">, required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"CSV with header 'ticker'"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p.add_argument(</w:t>
      </w:r>
      <w:r>
        <w:rPr>
          <w:rStyle w:val="StringTok"/>
        </w:rPr>
        <w:t xml:space="preserve">"--sleep"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"Seconds between API calls"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p.add_argument(</w:t>
      </w:r>
      <w:r>
        <w:rPr>
          <w:rStyle w:val="StringTok"/>
        </w:rPr>
        <w:t xml:space="preserve">"--fetch-events"</w:t>
      </w:r>
      <w:r>
        <w:rPr>
          <w:rStyle w:val="NormalTok"/>
        </w:rPr>
        <w:t xml:space="preserve">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"store_true"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"Also fetch splits &amp; dividends"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p.add_argument(</w:t>
      </w:r>
      <w:r>
        <w:rPr>
          <w:rStyle w:val="StringTok"/>
        </w:rPr>
        <w:t xml:space="preserve">"--delete-existing-window"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"If &gt;0, delete existing rows in Postgres for last N days before insert"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p.parse_args()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norm_date(s: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s.strip().lower()</w:t>
      </w:r>
      <w:r>
        <w:br/>
      </w:r>
      <w:r>
        <w:rPr>
          <w:rStyle w:val="NormalTok"/>
        </w:rPr>
        <w:t xml:space="preserve">   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dt.date.today()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"today"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today.strftime(ISO)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"yesterday"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(today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dt.timedelta(days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)).strftime(ISO)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Assume already in ISO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load_universe(csv_path: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"ticker"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"Universe CSV must have a 'ticker' column"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tickers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df[</w:t>
      </w:r>
      <w:r>
        <w:rPr>
          <w:rStyle w:val="StringTok"/>
        </w:rPr>
        <w:t xml:space="preserve">"ticker"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.strip().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.upper().tolist()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Drop obvious blanks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tickers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t]</w:t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</w:t>
      </w:r>
      <w:r>
        <w:br/>
      </w:r>
      <w:r>
        <w:rPr>
          <w:rStyle w:val="CommentTok"/>
        </w:rPr>
        <w:t xml:space="preserve"># Polygon fetchers</w:t>
      </w:r>
      <w:r>
        <w:br/>
      </w:r>
      <w:r>
        <w:rPr>
          <w:rStyle w:val="CommentTok"/>
        </w:rPr>
        <w:t xml:space="preserve"># ----------------------------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http_get(url: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params: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retries: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attempt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retries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SESSION.get(url, 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params, 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Rate limited — back off</w:t>
      </w:r>
      <w:r>
        <w:br/>
      </w:r>
      <w:r>
        <w:rPr>
          <w:rStyle w:val="NormalTok"/>
        </w:rPr>
        <w:t xml:space="preserve">                wait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attempt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logger.warning(</w:t>
      </w:r>
      <w:r>
        <w:rPr>
          <w:rStyle w:val="SpecialStringTok"/>
        </w:rPr>
        <w:t xml:space="preserve">f"429 rate limit; backing off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wait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s 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time.sleep(wait)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r.raise_for_status()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logger.warning(</w:t>
      </w:r>
      <w:r>
        <w:rPr>
          <w:rStyle w:val="SpecialStringTok"/>
        </w:rPr>
        <w:t xml:space="preserve">f"GET failed (attempt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attempt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retries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time.sleep(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attempt)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RuntimeError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GET after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retries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attempts: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fetch_daily_aggregates(ticker: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AGGS_URL_TMPL.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(ticker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ticker, 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start, 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end)</w:t>
      </w:r>
      <w:r>
        <w:br/>
      </w:r>
      <w:r>
        <w:rPr>
          <w:rStyle w:val="NormalTok"/>
        </w:rPr>
        <w:t xml:space="preserve">   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"adjusted"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explicit; Polygon defaults to adjusted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"sort"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"asc"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"limit"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http_get(url, params)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data.get(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[])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"ticker"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"trade_date"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"vwap"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"adjusted_close"</w:t>
      </w:r>
      <w:r>
        <w:br/>
      </w:r>
      <w:r>
        <w:rPr>
          <w:rStyle w:val="NormalTok"/>
        </w:rPr>
        <w:t xml:space="preserve">        ])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Polygon fields: o,h,l,c,v,vw,t</w:t>
      </w:r>
      <w:r>
        <w:br/>
      </w:r>
      <w:r>
        <w:rPr>
          <w:rStyle w:val="NormalTok"/>
        </w:rPr>
        <w:t xml:space="preserve">        ts_ms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(row.get(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trade_date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dt.datetime.utcfromtimestamp(ts_ms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).date()</w:t>
      </w:r>
      <w:r>
        <w:br/>
      </w:r>
      <w:r>
        <w:rPr>
          <w:rStyle w:val="NormalTok"/>
        </w:rPr>
        <w:t xml:space="preserve">        rows.append({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"ticker"</w:t>
      </w:r>
      <w:r>
        <w:rPr>
          <w:rStyle w:val="NormalTok"/>
        </w:rPr>
        <w:t xml:space="preserve">: ticker,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"trade_date"</w:t>
      </w:r>
      <w:r>
        <w:rPr>
          <w:rStyle w:val="NormalTok"/>
        </w:rPr>
        <w:t xml:space="preserve">: trade_date,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: row.get(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: row.get(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: row.get(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: row.get(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(row.get(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row.get(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"vwap"</w:t>
      </w:r>
      <w:r>
        <w:rPr>
          <w:rStyle w:val="NormalTok"/>
        </w:rPr>
        <w:t xml:space="preserve">: row.get(</w:t>
      </w:r>
      <w:r>
        <w:rPr>
          <w:rStyle w:val="StringTok"/>
        </w:rPr>
        <w:t xml:space="preserve">"vw"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"adjusted_close"</w:t>
      </w:r>
      <w:r>
        <w:rPr>
          <w:rStyle w:val="NormalTok"/>
        </w:rPr>
        <w:t xml:space="preserve">: row.get(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adjusted=true so c is adjusted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pd.DataFrame.from_records(rows)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fetch_splits(ticker: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"ticker"</w:t>
      </w:r>
      <w:r>
        <w:rPr>
          <w:rStyle w:val="NormalTok"/>
        </w:rPr>
        <w:t xml:space="preserve">: ticker,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"execution_date.gte"</w:t>
      </w:r>
      <w:r>
        <w:rPr>
          <w:rStyle w:val="NormalTok"/>
        </w:rPr>
        <w:t xml:space="preserve">: start,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"execution_date.lte"</w:t>
      </w:r>
      <w:r>
        <w:rPr>
          <w:rStyle w:val="NormalTok"/>
        </w:rPr>
        <w:t xml:space="preserve">: end,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"asc"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"limit"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http_get(SPLITS_URL, params)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data.get(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[])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"ticker"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"record_date"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"payable_date"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"declared_date"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"split_from"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"split_to"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br/>
      </w:r>
      <w:r>
        <w:rPr>
          <w:rStyle w:val="NormalTok"/>
        </w:rPr>
        <w:t xml:space="preserve">        ])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rows.append({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"ticker"</w:t>
      </w:r>
      <w:r>
        <w:rPr>
          <w:rStyle w:val="NormalTok"/>
        </w:rPr>
        <w:t xml:space="preserve">: r.get(</w:t>
      </w:r>
      <w:r>
        <w:rPr>
          <w:rStyle w:val="StringTok"/>
        </w:rPr>
        <w:t xml:space="preserve">"ticker"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"split"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"ex_date"</w:t>
      </w:r>
      <w:r>
        <w:rPr>
          <w:rStyle w:val="NormalTok"/>
        </w:rPr>
        <w:t xml:space="preserve">: r.get(</w:t>
      </w:r>
      <w:r>
        <w:rPr>
          <w:rStyle w:val="StringTok"/>
        </w:rPr>
        <w:t xml:space="preserve">"execution_date"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"record_date"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"payable_date"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"declared_date"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"split_from"</w:t>
      </w:r>
      <w:r>
        <w:rPr>
          <w:rStyle w:val="NormalTok"/>
        </w:rPr>
        <w:t xml:space="preserve">: r.get(</w:t>
      </w:r>
      <w:r>
        <w:rPr>
          <w:rStyle w:val="StringTok"/>
        </w:rPr>
        <w:t xml:space="preserve">"split_from"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"split_to"</w:t>
      </w:r>
      <w:r>
        <w:rPr>
          <w:rStyle w:val="NormalTok"/>
        </w:rPr>
        <w:t xml:space="preserve">: r.get(</w:t>
      </w:r>
      <w:r>
        <w:rPr>
          <w:rStyle w:val="StringTok"/>
        </w:rPr>
        <w:t xml:space="preserve">"split_to"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pd.DataFrame.from_records(rows)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fetch_dividends(ticker: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pd.DataFrame:</w:t>
      </w:r>
      <w:r>
        <w:br/>
      </w:r>
      <w:r>
        <w:rPr>
          <w:rStyle w:val="NormalTok"/>
        </w:rPr>
        <w:t xml:space="preserve">   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"ticker"</w:t>
      </w:r>
      <w:r>
        <w:rPr>
          <w:rStyle w:val="NormalTok"/>
        </w:rPr>
        <w:t xml:space="preserve">: ticker,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"ex_dividend_date.gte"</w:t>
      </w:r>
      <w:r>
        <w:rPr>
          <w:rStyle w:val="NormalTok"/>
        </w:rPr>
        <w:t xml:space="preserve">: start,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"ex_dividend_date.lte"</w:t>
      </w:r>
      <w:r>
        <w:rPr>
          <w:rStyle w:val="NormalTok"/>
        </w:rPr>
        <w:t xml:space="preserve">: end,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"asc"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"limit"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http_get(DIVS_URL, params)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data.get(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[])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"ticker"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"record_date"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"payable_date"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"declared_date"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"split_from"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"split_to"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br/>
      </w:r>
      <w:r>
        <w:rPr>
          <w:rStyle w:val="NormalTok"/>
        </w:rPr>
        <w:t xml:space="preserve">        ])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rows.append({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"ticker"</w:t>
      </w:r>
      <w:r>
        <w:rPr>
          <w:rStyle w:val="NormalTok"/>
        </w:rPr>
        <w:t xml:space="preserve">: r.get(</w:t>
      </w:r>
      <w:r>
        <w:rPr>
          <w:rStyle w:val="StringTok"/>
        </w:rPr>
        <w:t xml:space="preserve">"ticker"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"dividend"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"ex_date"</w:t>
      </w:r>
      <w:r>
        <w:rPr>
          <w:rStyle w:val="NormalTok"/>
        </w:rPr>
        <w:t xml:space="preserve">: r.get(</w:t>
      </w:r>
      <w:r>
        <w:rPr>
          <w:rStyle w:val="StringTok"/>
        </w:rPr>
        <w:t xml:space="preserve">"ex_dividend_date"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"record_date"</w:t>
      </w:r>
      <w:r>
        <w:rPr>
          <w:rStyle w:val="NormalTok"/>
        </w:rPr>
        <w:t xml:space="preserve">: r.get(</w:t>
      </w:r>
      <w:r>
        <w:rPr>
          <w:rStyle w:val="StringTok"/>
        </w:rPr>
        <w:t xml:space="preserve">"record_date"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"payable_date"</w:t>
      </w:r>
      <w:r>
        <w:rPr>
          <w:rStyle w:val="NormalTok"/>
        </w:rPr>
        <w:t xml:space="preserve">: r.get(</w:t>
      </w:r>
      <w:r>
        <w:rPr>
          <w:rStyle w:val="StringTok"/>
        </w:rPr>
        <w:t xml:space="preserve">"pay_date"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"declared_date"</w:t>
      </w:r>
      <w:r>
        <w:rPr>
          <w:rStyle w:val="NormalTok"/>
        </w:rPr>
        <w:t xml:space="preserve">: r.get(</w:t>
      </w:r>
      <w:r>
        <w:rPr>
          <w:rStyle w:val="StringTok"/>
        </w:rPr>
        <w:t xml:space="preserve">"declaration_date"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"split_from"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"split_to"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: r.get(</w:t>
      </w:r>
      <w:r>
        <w:rPr>
          <w:rStyle w:val="StringTok"/>
        </w:rPr>
        <w:t xml:space="preserve">"cash_amount"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(r.get(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r.get(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pd.DataFrame.from_records(rows)</w:t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</w:t>
      </w:r>
      <w:r>
        <w:br/>
      </w:r>
      <w:r>
        <w:rPr>
          <w:rStyle w:val="CommentTok"/>
        </w:rPr>
        <w:t xml:space="preserve"># Storage: Postgres &amp; ClickHouse</w:t>
      </w:r>
      <w:r>
        <w:br/>
      </w:r>
      <w:r>
        <w:rPr>
          <w:rStyle w:val="CommentTok"/>
        </w:rPr>
        <w:t xml:space="preserve"># ----------------------------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init_postgres(engine: Engine):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engine.begin()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conn:</w:t>
      </w:r>
      <w:r>
        <w:br/>
      </w:r>
      <w:r>
        <w:rPr>
          <w:rStyle w:val="NormalTok"/>
        </w:rPr>
        <w:t xml:space="preserve">        conn.execute(text(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    CREATE SCHEMA IF NOT EXISTS core;</w:t>
      </w:r>
      <w:r>
        <w:br/>
      </w:r>
      <w:r>
        <w:rPr>
          <w:rStyle w:val="StringTok"/>
        </w:rPr>
        <w:t xml:space="preserve">        CREATE TABLE IF NOT EXISTS core.prices_daily (</w:t>
      </w:r>
      <w:r>
        <w:br/>
      </w:r>
      <w:r>
        <w:rPr>
          <w:rStyle w:val="StringTok"/>
        </w:rPr>
        <w:t xml:space="preserve">          ticker           TEXT        NOT NULL,</w:t>
      </w:r>
      <w:r>
        <w:br/>
      </w:r>
      <w:r>
        <w:rPr>
          <w:rStyle w:val="StringTok"/>
        </w:rPr>
        <w:t xml:space="preserve">          trade_date       DATE        NOT NULL,</w:t>
      </w:r>
      <w:r>
        <w:br/>
      </w:r>
      <w:r>
        <w:rPr>
          <w:rStyle w:val="StringTok"/>
        </w:rPr>
        <w:t xml:space="preserve">          open             DOUBLE PRECISION,</w:t>
      </w:r>
      <w:r>
        <w:br/>
      </w:r>
      <w:r>
        <w:rPr>
          <w:rStyle w:val="StringTok"/>
        </w:rPr>
        <w:t xml:space="preserve">          high             DOUBLE PRECISION,</w:t>
      </w:r>
      <w:r>
        <w:br/>
      </w:r>
      <w:r>
        <w:rPr>
          <w:rStyle w:val="StringTok"/>
        </w:rPr>
        <w:t xml:space="preserve">          low              DOUBLE PRECISION,</w:t>
      </w:r>
      <w:r>
        <w:br/>
      </w:r>
      <w:r>
        <w:rPr>
          <w:rStyle w:val="StringTok"/>
        </w:rPr>
        <w:t xml:space="preserve">          close            DOUBLE PRECISION,</w:t>
      </w:r>
      <w:r>
        <w:br/>
      </w:r>
      <w:r>
        <w:rPr>
          <w:rStyle w:val="StringTok"/>
        </w:rPr>
        <w:t xml:space="preserve">          volume           BIGINT,</w:t>
      </w:r>
      <w:r>
        <w:br/>
      </w:r>
      <w:r>
        <w:rPr>
          <w:rStyle w:val="StringTok"/>
        </w:rPr>
        <w:t xml:space="preserve">          vwap             DOUBLE PRECISION,</w:t>
      </w:r>
      <w:r>
        <w:br/>
      </w:r>
      <w:r>
        <w:rPr>
          <w:rStyle w:val="StringTok"/>
        </w:rPr>
        <w:t xml:space="preserve">          adjusted_close   DOUBLE PRECISION,</w:t>
      </w:r>
      <w:r>
        <w:br/>
      </w:r>
      <w:r>
        <w:rPr>
          <w:rStyle w:val="StringTok"/>
        </w:rPr>
        <w:t xml:space="preserve">          PRIMARY KEY (ticker, trade_date)</w:t>
      </w:r>
      <w:r>
        <w:br/>
      </w:r>
      <w:r>
        <w:rPr>
          <w:rStyle w:val="StringTok"/>
        </w:rPr>
        <w:t xml:space="preserve">        );</w:t>
      </w:r>
      <w:r>
        <w:br/>
      </w:r>
      <w:r>
        <w:rPr>
          <w:rStyle w:val="StringTok"/>
        </w:rPr>
        <w:t xml:space="preserve">        CREATE TABLE IF NOT EXISTS core.co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2025-08-21T21:51:22Z</dcterms:created>
  <dcterms:modified xsi:type="dcterms:W3CDTF">2025-08-21T21:51:22Z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