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FD23" w14:textId="44A7F038" w:rsidR="00FA617B" w:rsidRPr="007B09EC" w:rsidRDefault="00773B34" w:rsidP="00773B34">
      <w:pPr>
        <w:jc w:val="right"/>
        <w:rPr>
          <w:rFonts w:ascii="Arial" w:hAnsi="Arial" w:cs="Arial"/>
          <w:sz w:val="50"/>
          <w:szCs w:val="50"/>
        </w:rPr>
      </w:pPr>
      <w:bookmarkStart w:id="0" w:name="_Ref312243294"/>
      <w:r w:rsidRPr="007B09EC">
        <w:rPr>
          <w:rFonts w:ascii="Arial" w:hAnsi="Arial" w:cs="Arial"/>
          <w:sz w:val="50"/>
          <w:szCs w:val="50"/>
        </w:rPr>
        <w:t>Fuel Cell Monitor</w:t>
      </w:r>
    </w:p>
    <w:p w14:paraId="77ABEFDE" w14:textId="6AE4F325" w:rsidR="00FA617B" w:rsidRDefault="00911C46" w:rsidP="00FA617B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Rana Kortam</w:t>
      </w:r>
    </w:p>
    <w:p w14:paraId="6C50B2DF" w14:textId="197D9453" w:rsidR="00911C46" w:rsidRDefault="00911C46" w:rsidP="00FA617B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Russell Wells</w:t>
      </w:r>
    </w:p>
    <w:p w14:paraId="01AFF26C" w14:textId="6473F874" w:rsidR="00911C46" w:rsidRPr="00304BB6" w:rsidRDefault="00911C46" w:rsidP="00FA617B">
      <w:pPr>
        <w:jc w:val="right"/>
        <w:rPr>
          <w:rFonts w:ascii="Arial" w:hAnsi="Arial" w:cs="Arial"/>
          <w:sz w:val="40"/>
          <w:szCs w:val="40"/>
          <w:lang w:val="es-ES"/>
        </w:rPr>
      </w:pPr>
      <w:r w:rsidRPr="00304BB6">
        <w:rPr>
          <w:rFonts w:ascii="Arial" w:hAnsi="Arial" w:cs="Arial"/>
          <w:sz w:val="40"/>
          <w:szCs w:val="40"/>
          <w:lang w:val="es-ES"/>
        </w:rPr>
        <w:t>Sameer Osama</w:t>
      </w:r>
    </w:p>
    <w:p w14:paraId="500F5DCB" w14:textId="426296D9" w:rsidR="00911C46" w:rsidRPr="00304BB6" w:rsidRDefault="00911C46" w:rsidP="00FA617B">
      <w:pPr>
        <w:jc w:val="right"/>
        <w:rPr>
          <w:rFonts w:ascii="Arial" w:hAnsi="Arial" w:cs="Arial"/>
          <w:sz w:val="40"/>
          <w:szCs w:val="40"/>
          <w:lang w:val="es-ES"/>
        </w:rPr>
      </w:pPr>
      <w:r w:rsidRPr="00304BB6">
        <w:rPr>
          <w:rFonts w:ascii="Arial" w:hAnsi="Arial" w:cs="Arial"/>
          <w:sz w:val="40"/>
          <w:szCs w:val="40"/>
          <w:lang w:val="es-ES"/>
        </w:rPr>
        <w:t>Jessica Odutola</w:t>
      </w:r>
    </w:p>
    <w:p w14:paraId="1A1E14C8" w14:textId="77777777" w:rsidR="00FA617B" w:rsidRPr="00304BB6" w:rsidRDefault="00FA617B" w:rsidP="00FA617B">
      <w:pPr>
        <w:jc w:val="right"/>
        <w:rPr>
          <w:rFonts w:ascii="Arial" w:hAnsi="Arial" w:cs="Arial"/>
          <w:sz w:val="40"/>
          <w:szCs w:val="40"/>
          <w:lang w:val="es-ES"/>
        </w:rPr>
      </w:pPr>
    </w:p>
    <w:p w14:paraId="0F0FFD53" w14:textId="77777777" w:rsidR="00FA617B" w:rsidRPr="00304BB6" w:rsidRDefault="00FA617B" w:rsidP="00FA617B">
      <w:pPr>
        <w:jc w:val="right"/>
        <w:rPr>
          <w:rFonts w:ascii="Arial" w:hAnsi="Arial" w:cs="Arial"/>
          <w:sz w:val="40"/>
          <w:szCs w:val="40"/>
          <w:lang w:val="es-ES"/>
        </w:rPr>
      </w:pPr>
    </w:p>
    <w:p w14:paraId="28CAE1D1" w14:textId="77777777" w:rsidR="00FA617B" w:rsidRPr="00304BB6" w:rsidRDefault="00FA617B" w:rsidP="00FA617B">
      <w:pPr>
        <w:jc w:val="right"/>
        <w:rPr>
          <w:rFonts w:ascii="Arial" w:hAnsi="Arial" w:cs="Arial"/>
          <w:sz w:val="40"/>
          <w:szCs w:val="40"/>
          <w:lang w:val="es-ES"/>
        </w:rPr>
      </w:pPr>
    </w:p>
    <w:p w14:paraId="0A45D330" w14:textId="77777777" w:rsidR="00FA617B" w:rsidRPr="00304BB6" w:rsidRDefault="00FA617B" w:rsidP="00FA617B">
      <w:pPr>
        <w:jc w:val="right"/>
        <w:rPr>
          <w:rFonts w:ascii="Arial" w:hAnsi="Arial" w:cs="Arial"/>
          <w:sz w:val="40"/>
          <w:szCs w:val="40"/>
          <w:lang w:val="es-ES"/>
        </w:rPr>
      </w:pPr>
    </w:p>
    <w:p w14:paraId="73760342" w14:textId="77777777" w:rsidR="00FA617B" w:rsidRPr="00304BB6" w:rsidRDefault="00FA617B" w:rsidP="00FA617B">
      <w:pPr>
        <w:jc w:val="right"/>
        <w:rPr>
          <w:rFonts w:ascii="Arial" w:hAnsi="Arial" w:cs="Arial"/>
          <w:sz w:val="40"/>
          <w:szCs w:val="40"/>
          <w:lang w:val="es-ES"/>
        </w:rPr>
      </w:pPr>
    </w:p>
    <w:p w14:paraId="1167FE54" w14:textId="77777777" w:rsidR="00FA617B" w:rsidRPr="00304BB6" w:rsidRDefault="00FA617B" w:rsidP="00FA617B">
      <w:pPr>
        <w:jc w:val="right"/>
        <w:rPr>
          <w:rFonts w:ascii="Arial" w:hAnsi="Arial" w:cs="Arial"/>
          <w:sz w:val="40"/>
          <w:szCs w:val="40"/>
          <w:lang w:val="es-ES"/>
        </w:rPr>
      </w:pPr>
    </w:p>
    <w:p w14:paraId="5D94A006" w14:textId="77777777" w:rsidR="00FA617B" w:rsidRPr="00304BB6" w:rsidRDefault="00FA617B" w:rsidP="00FA617B">
      <w:pPr>
        <w:jc w:val="right"/>
        <w:rPr>
          <w:rFonts w:ascii="Arial" w:hAnsi="Arial" w:cs="Arial"/>
          <w:sz w:val="40"/>
          <w:szCs w:val="40"/>
          <w:lang w:val="es-ES"/>
        </w:rPr>
      </w:pPr>
    </w:p>
    <w:p w14:paraId="29CBF945" w14:textId="77777777" w:rsidR="00FA617B" w:rsidRPr="00304BB6" w:rsidRDefault="00FA617B" w:rsidP="00FA617B">
      <w:pPr>
        <w:jc w:val="right"/>
        <w:rPr>
          <w:rFonts w:ascii="Arial" w:hAnsi="Arial" w:cs="Arial"/>
          <w:sz w:val="40"/>
          <w:szCs w:val="40"/>
          <w:lang w:val="es-ES"/>
        </w:rPr>
      </w:pPr>
    </w:p>
    <w:p w14:paraId="12B786F5" w14:textId="5B41DF84" w:rsidR="00FA617B" w:rsidRPr="00317755" w:rsidRDefault="00FB782F" w:rsidP="00911C46">
      <w:pPr>
        <w:jc w:val="right"/>
        <w:rPr>
          <w:rFonts w:ascii="Arial" w:hAnsi="Arial" w:cs="Arial"/>
          <w:b/>
          <w:smallCaps/>
          <w:sz w:val="52"/>
          <w:szCs w:val="52"/>
          <w:lang w:val="es-ES"/>
        </w:rPr>
      </w:pPr>
      <w:r w:rsidRPr="00317755">
        <w:rPr>
          <w:rFonts w:ascii="Arial" w:hAnsi="Arial" w:cs="Arial"/>
          <w:b/>
          <w:smallCaps/>
          <w:sz w:val="52"/>
          <w:szCs w:val="52"/>
          <w:lang w:val="es-ES"/>
        </w:rPr>
        <w:t>Interface Control Document</w:t>
      </w:r>
    </w:p>
    <w:p w14:paraId="1EA2191B" w14:textId="77777777" w:rsidR="00FA617B" w:rsidRPr="00317755" w:rsidRDefault="00FA617B" w:rsidP="00FA617B">
      <w:pPr>
        <w:rPr>
          <w:rFonts w:ascii="Arial" w:hAnsi="Arial" w:cs="Arial"/>
          <w:sz w:val="28"/>
          <w:szCs w:val="28"/>
          <w:lang w:val="es-ES"/>
        </w:rPr>
      </w:pPr>
    </w:p>
    <w:p w14:paraId="4BA9ECDC" w14:textId="77777777" w:rsidR="00FA617B" w:rsidRPr="00317755" w:rsidRDefault="00FA617B" w:rsidP="00FA617B">
      <w:pPr>
        <w:rPr>
          <w:rFonts w:ascii="Arial" w:hAnsi="Arial" w:cs="Arial"/>
          <w:sz w:val="28"/>
          <w:szCs w:val="28"/>
          <w:lang w:val="es-ES"/>
        </w:rPr>
      </w:pPr>
    </w:p>
    <w:p w14:paraId="50F09BC6" w14:textId="77777777" w:rsidR="00FA617B" w:rsidRPr="00317755" w:rsidRDefault="00FA617B" w:rsidP="00FA617B">
      <w:pPr>
        <w:rPr>
          <w:rFonts w:ascii="Arial" w:hAnsi="Arial" w:cs="Arial"/>
          <w:sz w:val="28"/>
          <w:szCs w:val="28"/>
          <w:lang w:val="es-ES"/>
        </w:rPr>
      </w:pPr>
    </w:p>
    <w:p w14:paraId="3994CB54" w14:textId="77777777" w:rsidR="00FA617B" w:rsidRPr="00317755" w:rsidRDefault="00FA617B" w:rsidP="00FA617B">
      <w:pPr>
        <w:rPr>
          <w:rFonts w:ascii="Arial" w:hAnsi="Arial" w:cs="Arial"/>
          <w:sz w:val="28"/>
          <w:szCs w:val="28"/>
          <w:lang w:val="es-ES"/>
        </w:rPr>
      </w:pPr>
    </w:p>
    <w:p w14:paraId="1C492B89" w14:textId="77777777" w:rsidR="00FA617B" w:rsidRPr="00317755" w:rsidRDefault="00FA617B" w:rsidP="00FA617B">
      <w:pPr>
        <w:rPr>
          <w:rFonts w:ascii="Arial" w:hAnsi="Arial" w:cs="Arial"/>
          <w:sz w:val="28"/>
          <w:szCs w:val="28"/>
          <w:lang w:val="es-ES"/>
        </w:rPr>
      </w:pPr>
    </w:p>
    <w:p w14:paraId="3E17EE54" w14:textId="77777777" w:rsidR="00FA617B" w:rsidRPr="00317755" w:rsidRDefault="00FA617B" w:rsidP="00FA617B">
      <w:pPr>
        <w:rPr>
          <w:rFonts w:ascii="Arial" w:hAnsi="Arial" w:cs="Arial"/>
          <w:sz w:val="28"/>
          <w:szCs w:val="28"/>
          <w:lang w:val="es-ES"/>
        </w:rPr>
      </w:pPr>
    </w:p>
    <w:p w14:paraId="371ED1E6" w14:textId="77777777" w:rsidR="00FA617B" w:rsidRPr="00317755" w:rsidRDefault="00FA617B" w:rsidP="00FA617B">
      <w:pPr>
        <w:rPr>
          <w:rFonts w:ascii="Arial" w:hAnsi="Arial" w:cs="Arial"/>
          <w:sz w:val="28"/>
          <w:szCs w:val="28"/>
          <w:lang w:val="es-ES"/>
        </w:rPr>
      </w:pPr>
    </w:p>
    <w:p w14:paraId="3467460A" w14:textId="77777777" w:rsidR="00FA617B" w:rsidRPr="00317755" w:rsidRDefault="00FA617B" w:rsidP="00FA617B">
      <w:pPr>
        <w:rPr>
          <w:rFonts w:ascii="Arial" w:hAnsi="Arial" w:cs="Arial"/>
          <w:sz w:val="28"/>
          <w:szCs w:val="28"/>
          <w:lang w:val="es-ES"/>
        </w:rPr>
      </w:pPr>
    </w:p>
    <w:p w14:paraId="78F6AD2B" w14:textId="77777777" w:rsidR="00FA617B" w:rsidRPr="00317755" w:rsidRDefault="00FA617B" w:rsidP="00FA617B">
      <w:pPr>
        <w:rPr>
          <w:rFonts w:ascii="Arial" w:hAnsi="Arial" w:cs="Arial"/>
          <w:sz w:val="28"/>
          <w:szCs w:val="28"/>
          <w:lang w:val="es-ES"/>
        </w:rPr>
      </w:pPr>
    </w:p>
    <w:p w14:paraId="2A5E4C06" w14:textId="77777777" w:rsidR="00FA617B" w:rsidRPr="00317755" w:rsidRDefault="00FA617B" w:rsidP="00FA617B">
      <w:pPr>
        <w:rPr>
          <w:rFonts w:ascii="Arial" w:hAnsi="Arial" w:cs="Arial"/>
          <w:sz w:val="28"/>
          <w:szCs w:val="28"/>
          <w:lang w:val="es-ES"/>
        </w:rPr>
      </w:pPr>
    </w:p>
    <w:p w14:paraId="7E975054" w14:textId="77777777" w:rsidR="00FA617B" w:rsidRPr="00317755" w:rsidRDefault="00FA617B" w:rsidP="00FA617B">
      <w:pPr>
        <w:jc w:val="left"/>
        <w:rPr>
          <w:rFonts w:ascii="Arial" w:hAnsi="Arial" w:cs="Arial"/>
          <w:sz w:val="28"/>
          <w:szCs w:val="28"/>
          <w:lang w:val="es-ES"/>
        </w:rPr>
      </w:pPr>
    </w:p>
    <w:p w14:paraId="0DF191AB" w14:textId="77777777" w:rsidR="00FA617B" w:rsidRPr="00317755" w:rsidRDefault="00FA617B" w:rsidP="00FA617B">
      <w:pPr>
        <w:jc w:val="left"/>
        <w:rPr>
          <w:rFonts w:ascii="Arial" w:hAnsi="Arial" w:cs="Arial"/>
          <w:sz w:val="28"/>
          <w:szCs w:val="28"/>
          <w:lang w:val="es-ES"/>
        </w:rPr>
      </w:pPr>
    </w:p>
    <w:p w14:paraId="076DF703" w14:textId="77777777" w:rsidR="00FA617B" w:rsidRPr="00317755" w:rsidRDefault="00FA617B" w:rsidP="00FA617B">
      <w:pPr>
        <w:jc w:val="left"/>
        <w:rPr>
          <w:rFonts w:ascii="Arial" w:hAnsi="Arial" w:cs="Arial"/>
          <w:sz w:val="28"/>
          <w:szCs w:val="28"/>
          <w:lang w:val="es-ES"/>
        </w:rPr>
      </w:pPr>
    </w:p>
    <w:p w14:paraId="20A9CFCF" w14:textId="77777777" w:rsidR="00FA617B" w:rsidRPr="00317755" w:rsidRDefault="00FA617B" w:rsidP="00FA617B">
      <w:pPr>
        <w:jc w:val="left"/>
        <w:rPr>
          <w:rFonts w:ascii="Arial" w:hAnsi="Arial" w:cs="Arial"/>
          <w:sz w:val="28"/>
          <w:szCs w:val="28"/>
          <w:lang w:val="es-ES"/>
        </w:rPr>
      </w:pPr>
    </w:p>
    <w:p w14:paraId="2D960800" w14:textId="77777777" w:rsidR="00FA617B" w:rsidRPr="00317755" w:rsidRDefault="00FA617B" w:rsidP="00FA617B">
      <w:pPr>
        <w:jc w:val="left"/>
        <w:rPr>
          <w:rFonts w:ascii="Arial" w:hAnsi="Arial" w:cs="Arial"/>
          <w:sz w:val="28"/>
          <w:szCs w:val="28"/>
          <w:lang w:val="es-ES"/>
        </w:rPr>
      </w:pPr>
    </w:p>
    <w:p w14:paraId="6FBDACA2" w14:textId="77777777" w:rsidR="00FA617B" w:rsidRPr="00317755" w:rsidRDefault="00FA617B" w:rsidP="00FA617B">
      <w:pPr>
        <w:jc w:val="left"/>
        <w:rPr>
          <w:rFonts w:ascii="Arial" w:hAnsi="Arial" w:cs="Arial"/>
          <w:sz w:val="28"/>
          <w:szCs w:val="28"/>
          <w:lang w:val="es-ES"/>
        </w:rPr>
      </w:pPr>
    </w:p>
    <w:p w14:paraId="7B3D83C3" w14:textId="77777777" w:rsidR="00911C46" w:rsidRPr="00317755" w:rsidRDefault="00911C46" w:rsidP="00FA617B">
      <w:pPr>
        <w:jc w:val="left"/>
        <w:rPr>
          <w:rFonts w:ascii="Arial" w:hAnsi="Arial" w:cs="Arial"/>
          <w:sz w:val="28"/>
          <w:szCs w:val="28"/>
          <w:lang w:val="es-ES"/>
        </w:rPr>
      </w:pPr>
    </w:p>
    <w:p w14:paraId="5A94AB60" w14:textId="0928BF3F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  <w:sz w:val="28"/>
          <w:szCs w:val="28"/>
        </w:rPr>
        <w:t>REVISION – Draft</w:t>
      </w:r>
    </w:p>
    <w:p w14:paraId="5DCF2D22" w14:textId="246B551B" w:rsidR="00CC1A19" w:rsidRPr="00EB551B" w:rsidRDefault="007B09EC" w:rsidP="00043D9F">
      <w:pPr>
        <w:jc w:val="left"/>
        <w:rPr>
          <w:rFonts w:ascii="Arial" w:hAnsi="Arial" w:cs="Arial"/>
          <w:szCs w:val="20"/>
        </w:rPr>
        <w:sectPr w:rsidR="00CC1A19" w:rsidRPr="00EB551B" w:rsidSect="00162656">
          <w:headerReference w:type="default" r:id="rId11"/>
          <w:footerReference w:type="default" r:id="rId12"/>
          <w:footerReference w:type="first" r:id="rId13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t>03 October, 2022</w:t>
      </w:r>
    </w:p>
    <w:p w14:paraId="52E47BE8" w14:textId="42C883CA" w:rsidR="00FA617B" w:rsidRPr="00EB551B" w:rsidRDefault="00FB782F" w:rsidP="00FA617B">
      <w:pPr>
        <w:jc w:val="center"/>
        <w:rPr>
          <w:rFonts w:ascii="Arial" w:hAnsi="Arial" w:cs="Arial"/>
          <w:smallCaps/>
          <w:sz w:val="36"/>
          <w:szCs w:val="36"/>
        </w:rPr>
      </w:pPr>
      <w:r w:rsidRPr="00EB551B">
        <w:rPr>
          <w:rFonts w:ascii="Arial" w:hAnsi="Arial" w:cs="Arial"/>
          <w:smallCaps/>
          <w:sz w:val="36"/>
          <w:szCs w:val="36"/>
        </w:rPr>
        <w:lastRenderedPageBreak/>
        <w:t>Interface Control Document</w:t>
      </w:r>
    </w:p>
    <w:p w14:paraId="22725D9B" w14:textId="77777777" w:rsidR="00FA617B" w:rsidRPr="00EB55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EB551B">
        <w:rPr>
          <w:rFonts w:ascii="Arial" w:hAnsi="Arial" w:cs="Arial"/>
          <w:smallCaps/>
          <w:sz w:val="36"/>
          <w:szCs w:val="36"/>
        </w:rPr>
        <w:t>for</w:t>
      </w:r>
    </w:p>
    <w:p w14:paraId="187DD37C" w14:textId="4CD42D7A" w:rsidR="00FA617B" w:rsidRPr="00EB551B" w:rsidRDefault="00911C46" w:rsidP="00FA617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Fuel Cell Monitor</w:t>
      </w:r>
    </w:p>
    <w:p w14:paraId="0BDF3C0A" w14:textId="77777777" w:rsidR="00CC1A19" w:rsidRPr="00EB551B" w:rsidRDefault="00CC1A19" w:rsidP="00043D9F">
      <w:pPr>
        <w:rPr>
          <w:rFonts w:ascii="Arial" w:hAnsi="Arial" w:cs="Arial"/>
        </w:rPr>
      </w:pPr>
    </w:p>
    <w:p w14:paraId="0E0F0388" w14:textId="77777777" w:rsidR="00CC1A19" w:rsidRPr="00EB551B" w:rsidRDefault="00CC1A19" w:rsidP="00043D9F">
      <w:pPr>
        <w:rPr>
          <w:rFonts w:ascii="Arial" w:hAnsi="Arial" w:cs="Arial"/>
        </w:rPr>
      </w:pPr>
    </w:p>
    <w:p w14:paraId="71073F36" w14:textId="77777777" w:rsidR="00CC1A19" w:rsidRPr="00EB551B" w:rsidRDefault="00CC1A19" w:rsidP="00043D9F">
      <w:pPr>
        <w:rPr>
          <w:rFonts w:ascii="Arial" w:hAnsi="Arial" w:cs="Arial"/>
        </w:rPr>
      </w:pPr>
    </w:p>
    <w:p w14:paraId="2E26FD29" w14:textId="77777777" w:rsidR="00FA617B" w:rsidRPr="00EB551B" w:rsidRDefault="00FA617B" w:rsidP="00043D9F">
      <w:pPr>
        <w:rPr>
          <w:rFonts w:ascii="Arial" w:hAnsi="Arial" w:cs="Arial"/>
        </w:rPr>
      </w:pPr>
    </w:p>
    <w:p w14:paraId="3E10ED68" w14:textId="77777777" w:rsidR="00CC1A19" w:rsidRPr="00EB551B" w:rsidRDefault="00CC1A19" w:rsidP="00043D9F">
      <w:pPr>
        <w:rPr>
          <w:rFonts w:ascii="Arial" w:hAnsi="Arial" w:cs="Arial"/>
        </w:rPr>
      </w:pPr>
    </w:p>
    <w:p w14:paraId="457F7DC0" w14:textId="77777777" w:rsidR="00FA617B" w:rsidRPr="00EB551B" w:rsidRDefault="00FA617B" w:rsidP="00FA617B">
      <w:pPr>
        <w:jc w:val="center"/>
        <w:rPr>
          <w:rFonts w:ascii="Arial" w:hAnsi="Arial" w:cs="Arial"/>
          <w:smallCaps/>
        </w:rPr>
      </w:pPr>
      <w:r w:rsidRPr="00EB551B">
        <w:rPr>
          <w:rFonts w:ascii="Arial" w:hAnsi="Arial" w:cs="Arial"/>
          <w:smallCaps/>
        </w:rPr>
        <w:t>Prepared by:</w:t>
      </w:r>
    </w:p>
    <w:p w14:paraId="47080451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199A81E7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577632AA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6C8282FD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54163637" w14:textId="77777777" w:rsidR="00973861" w:rsidRPr="00730B1B" w:rsidRDefault="00973861" w:rsidP="00973861">
      <w:pPr>
        <w:ind w:left="2970"/>
        <w:rPr>
          <w:rFonts w:ascii="Arial" w:hAnsi="Arial" w:cs="Arial"/>
        </w:rPr>
      </w:pPr>
      <w:r>
        <w:rPr>
          <w:rFonts w:ascii="Arial" w:hAnsi="Arial" w:cs="Arial"/>
          <w:u w:val="single"/>
        </w:rPr>
        <w:t>Fuel Cell Team</w:t>
      </w:r>
      <w:r w:rsidRPr="00730B1B">
        <w:rPr>
          <w:rFonts w:ascii="Arial" w:hAnsi="Arial" w:cs="Arial"/>
        </w:rPr>
        <w:t>________</w:t>
      </w:r>
      <w:r w:rsidRPr="00D47400">
        <w:rPr>
          <w:rFonts w:ascii="Arial" w:hAnsi="Arial" w:cs="Arial"/>
          <w:u w:val="single"/>
        </w:rPr>
        <w:t>12/04/2022</w:t>
      </w:r>
    </w:p>
    <w:p w14:paraId="732AC3E7" w14:textId="77777777" w:rsidR="00973861" w:rsidRPr="00730B1B" w:rsidRDefault="00973861" w:rsidP="00973861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Author</w:t>
      </w:r>
      <w:r w:rsidRPr="00730B1B">
        <w:rPr>
          <w:rFonts w:ascii="Arial" w:hAnsi="Arial" w:cs="Arial"/>
        </w:rPr>
        <w:tab/>
        <w:t>Date</w:t>
      </w:r>
    </w:p>
    <w:p w14:paraId="4AAA72A6" w14:textId="77777777" w:rsidR="00973861" w:rsidRPr="00730B1B" w:rsidRDefault="00973861" w:rsidP="00973861">
      <w:pPr>
        <w:ind w:left="2970"/>
        <w:jc w:val="center"/>
        <w:rPr>
          <w:rFonts w:ascii="Arial" w:hAnsi="Arial" w:cs="Arial"/>
        </w:rPr>
      </w:pPr>
    </w:p>
    <w:p w14:paraId="07FD1C5B" w14:textId="77777777" w:rsidR="00973861" w:rsidRPr="00730B1B" w:rsidRDefault="00973861" w:rsidP="00973861">
      <w:pPr>
        <w:ind w:left="2970"/>
        <w:jc w:val="center"/>
        <w:rPr>
          <w:rFonts w:ascii="Arial" w:hAnsi="Arial" w:cs="Arial"/>
        </w:rPr>
      </w:pPr>
    </w:p>
    <w:p w14:paraId="14357E91" w14:textId="77777777" w:rsidR="00973861" w:rsidRPr="00730B1B" w:rsidRDefault="00973861" w:rsidP="00973861">
      <w:pPr>
        <w:ind w:left="2970"/>
        <w:jc w:val="center"/>
        <w:rPr>
          <w:rFonts w:ascii="Arial" w:hAnsi="Arial" w:cs="Arial"/>
        </w:rPr>
      </w:pPr>
    </w:p>
    <w:p w14:paraId="63453A4B" w14:textId="77777777" w:rsidR="00973861" w:rsidRPr="00730B1B" w:rsidRDefault="00973861" w:rsidP="00973861">
      <w:pPr>
        <w:ind w:left="2970"/>
        <w:jc w:val="center"/>
        <w:rPr>
          <w:rFonts w:ascii="Arial" w:hAnsi="Arial" w:cs="Arial"/>
        </w:rPr>
      </w:pPr>
    </w:p>
    <w:p w14:paraId="71DA433B" w14:textId="77777777" w:rsidR="00973861" w:rsidRPr="00730B1B" w:rsidRDefault="00973861" w:rsidP="00973861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Approved by:</w:t>
      </w:r>
    </w:p>
    <w:p w14:paraId="5D523587" w14:textId="77777777" w:rsidR="00973861" w:rsidRPr="00730B1B" w:rsidRDefault="00973861" w:rsidP="00973861">
      <w:pPr>
        <w:ind w:left="2970"/>
        <w:jc w:val="center"/>
        <w:rPr>
          <w:rFonts w:ascii="Arial" w:hAnsi="Arial" w:cs="Arial"/>
        </w:rPr>
      </w:pPr>
    </w:p>
    <w:p w14:paraId="35DC6911" w14:textId="77777777" w:rsidR="00973861" w:rsidRPr="00730B1B" w:rsidRDefault="00973861" w:rsidP="00973861">
      <w:pPr>
        <w:ind w:left="2970"/>
        <w:rPr>
          <w:rFonts w:ascii="Arial" w:hAnsi="Arial" w:cs="Arial"/>
        </w:rPr>
      </w:pPr>
    </w:p>
    <w:p w14:paraId="63B76FAA" w14:textId="77777777" w:rsidR="00973861" w:rsidRPr="00730B1B" w:rsidRDefault="00973861" w:rsidP="00973861">
      <w:pPr>
        <w:ind w:left="2970"/>
        <w:rPr>
          <w:rFonts w:ascii="Arial" w:hAnsi="Arial" w:cs="Arial"/>
        </w:rPr>
      </w:pPr>
    </w:p>
    <w:p w14:paraId="0F43B955" w14:textId="77777777" w:rsidR="00973861" w:rsidRPr="00730B1B" w:rsidRDefault="00973861" w:rsidP="00973861">
      <w:pPr>
        <w:ind w:left="2970"/>
        <w:rPr>
          <w:rFonts w:ascii="Arial" w:hAnsi="Arial" w:cs="Arial"/>
        </w:rPr>
      </w:pPr>
      <w:r w:rsidRPr="008B54FC">
        <w:rPr>
          <w:rFonts w:ascii="Arial" w:hAnsi="Arial" w:cs="Arial"/>
          <w:u w:val="single"/>
        </w:rPr>
        <w:t>Russell Wells</w:t>
      </w:r>
      <w:r w:rsidRPr="00730B1B">
        <w:rPr>
          <w:rFonts w:ascii="Arial" w:hAnsi="Arial" w:cs="Arial"/>
        </w:rPr>
        <w:t>_______</w:t>
      </w:r>
      <w:r w:rsidRPr="00D47400">
        <w:rPr>
          <w:rFonts w:ascii="Arial" w:hAnsi="Arial" w:cs="Arial"/>
          <w:u w:val="single"/>
        </w:rPr>
        <w:t xml:space="preserve">_ </w:t>
      </w:r>
      <w:r w:rsidRPr="00730B1B">
        <w:rPr>
          <w:rFonts w:ascii="Arial" w:hAnsi="Arial" w:cs="Arial"/>
        </w:rPr>
        <w:t>_</w:t>
      </w:r>
      <w:r w:rsidRPr="00D47400">
        <w:rPr>
          <w:rFonts w:ascii="Arial" w:hAnsi="Arial" w:cs="Arial"/>
          <w:u w:val="single"/>
        </w:rPr>
        <w:t>12/04/2022</w:t>
      </w:r>
    </w:p>
    <w:p w14:paraId="3429ACEC" w14:textId="77777777" w:rsidR="00973861" w:rsidRPr="00730B1B" w:rsidRDefault="00973861" w:rsidP="00973861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Project Leader</w:t>
      </w:r>
      <w:r w:rsidRPr="00730B1B">
        <w:rPr>
          <w:rFonts w:ascii="Arial" w:hAnsi="Arial" w:cs="Arial"/>
        </w:rPr>
        <w:tab/>
        <w:t>Date</w:t>
      </w:r>
    </w:p>
    <w:p w14:paraId="002F7D82" w14:textId="77777777" w:rsidR="00FA617B" w:rsidRPr="00EB551B" w:rsidRDefault="00FA617B" w:rsidP="00973861">
      <w:pPr>
        <w:rPr>
          <w:rFonts w:ascii="Arial" w:hAnsi="Arial" w:cs="Arial"/>
        </w:rPr>
      </w:pPr>
    </w:p>
    <w:p w14:paraId="38EEA2DE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5B1459A3" w14:textId="7F4F0D94" w:rsidR="00FA617B" w:rsidRPr="00EB551B" w:rsidRDefault="00EB551B" w:rsidP="00FA617B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John Lusher II, P.E.</w:t>
      </w:r>
      <w:r w:rsidR="00FA617B" w:rsidRPr="00EB551B">
        <w:rPr>
          <w:rFonts w:ascii="Arial" w:hAnsi="Arial" w:cs="Arial"/>
        </w:rPr>
        <w:tab/>
        <w:t>Date</w:t>
      </w:r>
    </w:p>
    <w:p w14:paraId="36BFAEA3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7434F0A7" w14:textId="7261CA62" w:rsidR="00FA617B" w:rsidRPr="00EB551B" w:rsidRDefault="00317755" w:rsidP="00FA617B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Dalton Cyr</w:t>
      </w:r>
      <w:r w:rsidR="00FA617B" w:rsidRPr="00EB551B">
        <w:rPr>
          <w:rFonts w:ascii="Arial" w:hAnsi="Arial" w:cs="Arial"/>
        </w:rPr>
        <w:t xml:space="preserve">      </w:t>
      </w:r>
      <w:r w:rsidR="00FA617B" w:rsidRPr="00EB551B">
        <w:rPr>
          <w:rFonts w:ascii="Arial" w:hAnsi="Arial" w:cs="Arial"/>
        </w:rPr>
        <w:tab/>
        <w:t>Date</w:t>
      </w:r>
    </w:p>
    <w:p w14:paraId="6FF308B7" w14:textId="77777777" w:rsidR="00CC1A19" w:rsidRPr="00EB551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EB551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EB551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EB551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EB551B">
        <w:rPr>
          <w:rFonts w:ascii="Arial" w:hAnsi="Arial" w:cs="Arial"/>
          <w:b/>
          <w:sz w:val="28"/>
        </w:rPr>
        <w:br w:type="page"/>
      </w:r>
      <w:r w:rsidRPr="00EB551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2"/>
        <w:gridCol w:w="1917"/>
        <w:gridCol w:w="1913"/>
        <w:gridCol w:w="3306"/>
      </w:tblGrid>
      <w:tr w:rsidR="00CC1A19" w:rsidRPr="00EB551B" w14:paraId="2E306784" w14:textId="77777777" w:rsidTr="004F4F44">
        <w:tc>
          <w:tcPr>
            <w:tcW w:w="702" w:type="dxa"/>
            <w:shd w:val="clear" w:color="auto" w:fill="0079C1"/>
          </w:tcPr>
          <w:p w14:paraId="5785F9EA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2" w:type="dxa"/>
            <w:shd w:val="clear" w:color="auto" w:fill="0079C1"/>
          </w:tcPr>
          <w:p w14:paraId="49D170A1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7" w:type="dxa"/>
            <w:shd w:val="clear" w:color="auto" w:fill="0079C1"/>
          </w:tcPr>
          <w:p w14:paraId="02DABC8A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3" w:type="dxa"/>
            <w:shd w:val="clear" w:color="auto" w:fill="0079C1"/>
          </w:tcPr>
          <w:p w14:paraId="1C7FAAC4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06" w:type="dxa"/>
            <w:shd w:val="clear" w:color="auto" w:fill="0079C1"/>
          </w:tcPr>
          <w:p w14:paraId="68C6D042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4F4F44" w:rsidRPr="00EB551B" w14:paraId="4E29E7CC" w14:textId="77777777" w:rsidTr="004F4F44">
        <w:tc>
          <w:tcPr>
            <w:tcW w:w="702" w:type="dxa"/>
          </w:tcPr>
          <w:p w14:paraId="31F4FDA7" w14:textId="2AFF777C" w:rsidR="004F4F44" w:rsidRPr="00EB551B" w:rsidRDefault="00317755" w:rsidP="004F4F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22" w:type="dxa"/>
          </w:tcPr>
          <w:p w14:paraId="1EB3CB62" w14:textId="48C82BED" w:rsidR="004F4F44" w:rsidRPr="00EB551B" w:rsidRDefault="004F4F44" w:rsidP="004F4F44">
            <w:pPr>
              <w:rPr>
                <w:rFonts w:ascii="Arial" w:hAnsi="Arial" w:cs="Arial"/>
                <w:highlight w:val="yellow"/>
              </w:rPr>
            </w:pPr>
            <w:r w:rsidRPr="00EB551B">
              <w:rPr>
                <w:rFonts w:ascii="Arial" w:hAnsi="Arial" w:cs="Arial"/>
                <w:highlight w:val="yellow"/>
              </w:rPr>
              <w:t>[</w:t>
            </w:r>
            <w:r>
              <w:rPr>
                <w:rFonts w:ascii="Arial" w:hAnsi="Arial" w:cs="Arial"/>
                <w:highlight w:val="yellow"/>
              </w:rPr>
              <w:t>10/01/2022</w:t>
            </w:r>
            <w:r w:rsidRPr="00EB551B">
              <w:rPr>
                <w:rFonts w:ascii="Arial" w:hAnsi="Arial" w:cs="Arial"/>
                <w:highlight w:val="yellow"/>
              </w:rPr>
              <w:t>]</w:t>
            </w:r>
          </w:p>
        </w:tc>
        <w:tc>
          <w:tcPr>
            <w:tcW w:w="1917" w:type="dxa"/>
          </w:tcPr>
          <w:p w14:paraId="728E2EAA" w14:textId="4249F0A6" w:rsidR="004F4F44" w:rsidRPr="7592C75B" w:rsidRDefault="004F4F44" w:rsidP="004F4F44">
            <w:pPr>
              <w:rPr>
                <w:rFonts w:ascii="Arial" w:hAnsi="Arial" w:cs="Arial"/>
                <w:highlight w:val="yellow"/>
              </w:rPr>
            </w:pPr>
            <w:r w:rsidRPr="7592C75B">
              <w:rPr>
                <w:rFonts w:ascii="Arial" w:hAnsi="Arial" w:cs="Arial"/>
                <w:highlight w:val="yellow"/>
              </w:rPr>
              <w:t>Fuel Cell Monitor System</w:t>
            </w:r>
          </w:p>
        </w:tc>
        <w:tc>
          <w:tcPr>
            <w:tcW w:w="1913" w:type="dxa"/>
          </w:tcPr>
          <w:p w14:paraId="53A11536" w14:textId="77777777" w:rsidR="004F4F44" w:rsidRPr="00EB551B" w:rsidRDefault="004F4F44" w:rsidP="004F4F44">
            <w:pPr>
              <w:rPr>
                <w:rFonts w:ascii="Arial" w:hAnsi="Arial" w:cs="Arial"/>
              </w:rPr>
            </w:pPr>
          </w:p>
        </w:tc>
        <w:tc>
          <w:tcPr>
            <w:tcW w:w="3306" w:type="dxa"/>
          </w:tcPr>
          <w:p w14:paraId="65B7905B" w14:textId="29A1EA12" w:rsidR="004F4F44" w:rsidRPr="00EB551B" w:rsidRDefault="004F4F44" w:rsidP="004F4F44">
            <w:pPr>
              <w:jc w:val="left"/>
              <w:rPr>
                <w:rFonts w:ascii="Arial" w:hAnsi="Arial" w:cs="Arial"/>
              </w:rPr>
            </w:pPr>
            <w:r w:rsidRPr="00EB551B">
              <w:rPr>
                <w:rFonts w:ascii="Arial" w:hAnsi="Arial" w:cs="Arial"/>
              </w:rPr>
              <w:t>Draft Release</w:t>
            </w:r>
          </w:p>
        </w:tc>
      </w:tr>
      <w:tr w:rsidR="004F4F44" w:rsidRPr="00EB551B" w14:paraId="1F8EEB7F" w14:textId="77777777" w:rsidTr="004F4F44">
        <w:tc>
          <w:tcPr>
            <w:tcW w:w="702" w:type="dxa"/>
          </w:tcPr>
          <w:p w14:paraId="19FA6229" w14:textId="43E1F7B8" w:rsidR="004F4F44" w:rsidRPr="00EB551B" w:rsidRDefault="00317755" w:rsidP="004F4F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22" w:type="dxa"/>
          </w:tcPr>
          <w:p w14:paraId="359475AB" w14:textId="7853728F" w:rsidR="004F4F44" w:rsidRPr="00EB551B" w:rsidRDefault="004F4F44" w:rsidP="004F4F44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04/12/2022</w:t>
            </w:r>
          </w:p>
        </w:tc>
        <w:tc>
          <w:tcPr>
            <w:tcW w:w="1917" w:type="dxa"/>
          </w:tcPr>
          <w:p w14:paraId="1B72F27F" w14:textId="5E32507C" w:rsidR="004F4F44" w:rsidRPr="7592C75B" w:rsidRDefault="004F4F44" w:rsidP="004F4F44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Russell Wells</w:t>
            </w:r>
          </w:p>
        </w:tc>
        <w:tc>
          <w:tcPr>
            <w:tcW w:w="1913" w:type="dxa"/>
          </w:tcPr>
          <w:p w14:paraId="23CDAFA8" w14:textId="77777777" w:rsidR="004F4F44" w:rsidRPr="00EB551B" w:rsidRDefault="004F4F44" w:rsidP="004F4F44">
            <w:pPr>
              <w:rPr>
                <w:rFonts w:ascii="Arial" w:hAnsi="Arial" w:cs="Arial"/>
              </w:rPr>
            </w:pPr>
          </w:p>
        </w:tc>
        <w:tc>
          <w:tcPr>
            <w:tcW w:w="3306" w:type="dxa"/>
          </w:tcPr>
          <w:p w14:paraId="24D87861" w14:textId="1FBE3B41" w:rsidR="004F4F44" w:rsidRPr="00EB551B" w:rsidRDefault="00EB510A" w:rsidP="004F4F4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403 Final Report </w:t>
            </w:r>
            <w:r w:rsidR="00317755">
              <w:rPr>
                <w:rFonts w:ascii="Arial" w:hAnsi="Arial" w:cs="Arial"/>
              </w:rPr>
              <w:t>Attachment</w:t>
            </w:r>
          </w:p>
        </w:tc>
      </w:tr>
    </w:tbl>
    <w:p w14:paraId="7F6ABF2C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EB551B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EB551B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441585281"/>
      <w:r w:rsidRPr="00EB551B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5ACEF794" w14:textId="1877AB9A" w:rsidR="00257F9B" w:rsidRPr="00EB551B" w:rsidRDefault="00CC1A19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r w:rsidRPr="00EB551B">
        <w:rPr>
          <w:rFonts w:ascii="Arial" w:hAnsi="Arial" w:cs="Arial"/>
        </w:rPr>
        <w:fldChar w:fldCharType="begin"/>
      </w:r>
      <w:r w:rsidRPr="00EB551B">
        <w:rPr>
          <w:rFonts w:ascii="Arial" w:hAnsi="Arial" w:cs="Arial"/>
        </w:rPr>
        <w:instrText xml:space="preserve"> TOC \o "1-3" \h \z \u </w:instrText>
      </w:r>
      <w:r w:rsidRPr="00EB551B">
        <w:rPr>
          <w:rFonts w:ascii="Arial" w:hAnsi="Arial" w:cs="Arial"/>
        </w:rPr>
        <w:fldChar w:fldCharType="separate"/>
      </w:r>
      <w:hyperlink w:anchor="_Toc441585281" w:history="1">
        <w:r w:rsidR="00257F9B" w:rsidRPr="00EB551B">
          <w:rPr>
            <w:rStyle w:val="Hyperlink"/>
            <w:rFonts w:ascii="Arial" w:hAnsi="Arial" w:cs="Arial"/>
          </w:rPr>
          <w:t>Table of Contents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_Toc441585281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AD30E8">
          <w:rPr>
            <w:rFonts w:ascii="Arial" w:hAnsi="Arial" w:cs="Arial"/>
            <w:webHidden/>
          </w:rPr>
          <w:t>III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50FCD842" w14:textId="385E8168" w:rsidR="00257F9B" w:rsidRPr="00EB551B" w:rsidRDefault="00185D93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2" w:history="1">
        <w:r w:rsidR="00257F9B" w:rsidRPr="00EB551B">
          <w:rPr>
            <w:rStyle w:val="Hyperlink"/>
            <w:rFonts w:ascii="Arial" w:hAnsi="Arial" w:cs="Arial"/>
          </w:rPr>
          <w:t>List of Tables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_Toc441585282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AD30E8">
          <w:rPr>
            <w:rFonts w:ascii="Arial" w:hAnsi="Arial" w:cs="Arial"/>
            <w:webHidden/>
          </w:rPr>
          <w:t>IV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0F01409C" w14:textId="7060E417" w:rsidR="00257F9B" w:rsidRDefault="00185D93">
      <w:pPr>
        <w:pStyle w:val="TOC1"/>
        <w:rPr>
          <w:rFonts w:ascii="Arial" w:hAnsi="Arial" w:cs="Arial"/>
        </w:rPr>
      </w:pPr>
      <w:hyperlink w:anchor="_Toc441585283" w:history="1">
        <w:r w:rsidR="00257F9B" w:rsidRPr="00EB551B">
          <w:rPr>
            <w:rStyle w:val="Hyperlink"/>
            <w:rFonts w:ascii="Arial" w:hAnsi="Arial" w:cs="Arial"/>
          </w:rPr>
          <w:t>List of Figures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_Toc441585283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AD30E8">
          <w:rPr>
            <w:rFonts w:ascii="Arial" w:hAnsi="Arial" w:cs="Arial"/>
            <w:webHidden/>
          </w:rPr>
          <w:t>V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296720BD" w14:textId="77777777" w:rsidR="00DC39B7" w:rsidRPr="00DC39B7" w:rsidRDefault="00DC39B7" w:rsidP="00DC39B7"/>
    <w:p w14:paraId="3E1851FA" w14:textId="3343F6EC" w:rsidR="00257F9B" w:rsidRDefault="00185D93">
      <w:pPr>
        <w:pStyle w:val="TOC1"/>
        <w:rPr>
          <w:rFonts w:ascii="Arial" w:hAnsi="Arial" w:cs="Arial"/>
        </w:rPr>
      </w:pPr>
      <w:hyperlink w:anchor="_Toc441585284" w:history="1">
        <w:r w:rsidR="00257F9B" w:rsidRPr="00EB551B">
          <w:rPr>
            <w:rStyle w:val="Hyperlink"/>
            <w:rFonts w:ascii="Arial" w:hAnsi="Arial" w:cs="Arial"/>
          </w:rPr>
          <w:t>1.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DB5150">
          <w:rPr>
            <w:rStyle w:val="Hyperlink"/>
            <w:rFonts w:ascii="Arial" w:hAnsi="Arial" w:cs="Arial"/>
          </w:rPr>
          <w:t>Overview</w:t>
        </w:r>
        <w:r w:rsidR="00257F9B" w:rsidRPr="00EB551B">
          <w:rPr>
            <w:rFonts w:ascii="Arial" w:hAnsi="Arial" w:cs="Arial"/>
            <w:webHidden/>
          </w:rPr>
          <w:tab/>
        </w:r>
        <w:r w:rsidR="00DB5150">
          <w:rPr>
            <w:rFonts w:ascii="Arial" w:hAnsi="Arial" w:cs="Arial"/>
            <w:webHidden/>
          </w:rPr>
          <w:t>1</w:t>
        </w:r>
      </w:hyperlink>
    </w:p>
    <w:p w14:paraId="18972ECC" w14:textId="77777777" w:rsidR="00DC39B7" w:rsidRPr="00DC39B7" w:rsidRDefault="00DC39B7" w:rsidP="00DC39B7"/>
    <w:p w14:paraId="460DAB3A" w14:textId="12D36079" w:rsidR="00257F9B" w:rsidRPr="00EB551B" w:rsidRDefault="00185D93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5" w:history="1">
        <w:r w:rsidR="00257F9B" w:rsidRPr="00EB551B">
          <w:rPr>
            <w:rStyle w:val="Hyperlink"/>
            <w:rFonts w:ascii="Arial" w:hAnsi="Arial" w:cs="Arial"/>
          </w:rPr>
          <w:t>2.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DB5150">
          <w:rPr>
            <w:rStyle w:val="Hyperlink"/>
            <w:rFonts w:ascii="Arial" w:hAnsi="Arial" w:cs="Arial"/>
          </w:rPr>
          <w:t>References and De</w:t>
        </w:r>
        <w:r w:rsidR="0026725E">
          <w:rPr>
            <w:rStyle w:val="Hyperlink"/>
            <w:rFonts w:ascii="Arial" w:hAnsi="Arial" w:cs="Arial"/>
          </w:rPr>
          <w:t>finitions</w:t>
        </w:r>
        <w:r w:rsidR="00257F9B" w:rsidRPr="00EB551B">
          <w:rPr>
            <w:rFonts w:ascii="Arial" w:hAnsi="Arial" w:cs="Arial"/>
            <w:webHidden/>
          </w:rPr>
          <w:tab/>
        </w:r>
        <w:r w:rsidR="007B09EC">
          <w:rPr>
            <w:rFonts w:ascii="Arial" w:hAnsi="Arial" w:cs="Arial"/>
            <w:webHidden/>
          </w:rPr>
          <w:t>1</w:t>
        </w:r>
      </w:hyperlink>
    </w:p>
    <w:p w14:paraId="156EADE2" w14:textId="470028CA" w:rsidR="00257F9B" w:rsidRPr="00EB551B" w:rsidRDefault="00185D93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6" w:history="1">
        <w:r w:rsidR="00257F9B" w:rsidRPr="00EB551B">
          <w:rPr>
            <w:rStyle w:val="Hyperlink"/>
            <w:rFonts w:ascii="Arial" w:hAnsi="Arial" w:cs="Arial"/>
            <w:noProof/>
          </w:rPr>
          <w:t>2.1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6725E">
          <w:rPr>
            <w:rStyle w:val="Hyperlink"/>
            <w:rFonts w:ascii="Arial" w:hAnsi="Arial" w:cs="Arial"/>
            <w:noProof/>
          </w:rPr>
          <w:t>References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7B09EC">
          <w:rPr>
            <w:rFonts w:ascii="Arial" w:hAnsi="Arial" w:cs="Arial"/>
            <w:noProof/>
            <w:webHidden/>
          </w:rPr>
          <w:t>1</w:t>
        </w:r>
      </w:hyperlink>
    </w:p>
    <w:p w14:paraId="52117A76" w14:textId="7A645E31" w:rsidR="00257F9B" w:rsidRDefault="00185D93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hyperlink w:anchor="_Toc441585287" w:history="1">
        <w:r w:rsidR="00257F9B" w:rsidRPr="00EB551B">
          <w:rPr>
            <w:rStyle w:val="Hyperlink"/>
            <w:rFonts w:ascii="Arial" w:hAnsi="Arial" w:cs="Arial"/>
            <w:noProof/>
          </w:rPr>
          <w:t>2.2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6725E">
          <w:rPr>
            <w:rStyle w:val="Hyperlink"/>
            <w:rFonts w:ascii="Arial" w:hAnsi="Arial" w:cs="Arial"/>
            <w:noProof/>
          </w:rPr>
          <w:t>Definitions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7B09EC">
          <w:rPr>
            <w:rFonts w:ascii="Arial" w:hAnsi="Arial" w:cs="Arial"/>
            <w:noProof/>
            <w:webHidden/>
          </w:rPr>
          <w:t>1</w:t>
        </w:r>
      </w:hyperlink>
    </w:p>
    <w:p w14:paraId="4B89989D" w14:textId="77777777" w:rsidR="00DC39B7" w:rsidRPr="00DC39B7" w:rsidRDefault="00DC39B7" w:rsidP="00DC39B7"/>
    <w:p w14:paraId="5BEC2FE5" w14:textId="3137D3EF" w:rsidR="00257F9B" w:rsidRPr="00EB551B" w:rsidRDefault="00185D93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9" w:history="1">
        <w:r w:rsidR="00257F9B" w:rsidRPr="00EB551B">
          <w:rPr>
            <w:rStyle w:val="Hyperlink"/>
            <w:rFonts w:ascii="Arial" w:hAnsi="Arial" w:cs="Arial"/>
          </w:rPr>
          <w:t>3.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0F241E">
          <w:rPr>
            <w:rStyle w:val="Hyperlink"/>
            <w:rFonts w:ascii="Arial" w:hAnsi="Arial" w:cs="Arial"/>
          </w:rPr>
          <w:t>Physical Interface</w:t>
        </w:r>
        <w:r w:rsidR="00257F9B" w:rsidRPr="00EB551B">
          <w:rPr>
            <w:rFonts w:ascii="Arial" w:hAnsi="Arial" w:cs="Arial"/>
            <w:webHidden/>
          </w:rPr>
          <w:tab/>
        </w:r>
        <w:r w:rsidR="007B09EC">
          <w:rPr>
            <w:rFonts w:ascii="Arial" w:hAnsi="Arial" w:cs="Arial"/>
            <w:webHidden/>
          </w:rPr>
          <w:t>1</w:t>
        </w:r>
      </w:hyperlink>
    </w:p>
    <w:p w14:paraId="0EF65B7B" w14:textId="0AADB5D1" w:rsidR="00257F9B" w:rsidRPr="00EB551B" w:rsidRDefault="00185D93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0" w:history="1">
        <w:r w:rsidR="00257F9B" w:rsidRPr="00EB551B">
          <w:rPr>
            <w:rStyle w:val="Hyperlink"/>
            <w:rFonts w:ascii="Arial" w:hAnsi="Arial" w:cs="Arial"/>
            <w:noProof/>
          </w:rPr>
          <w:t>3.1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0F241E">
          <w:rPr>
            <w:rStyle w:val="Hyperlink"/>
            <w:rFonts w:ascii="Arial" w:hAnsi="Arial" w:cs="Arial"/>
            <w:noProof/>
          </w:rPr>
          <w:t>Weight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7B09EC">
          <w:rPr>
            <w:rFonts w:ascii="Arial" w:hAnsi="Arial" w:cs="Arial"/>
            <w:noProof/>
            <w:webHidden/>
          </w:rPr>
          <w:t>1</w:t>
        </w:r>
      </w:hyperlink>
    </w:p>
    <w:p w14:paraId="1C2037C1" w14:textId="2AB24B04" w:rsidR="00257F9B" w:rsidRPr="00EB551B" w:rsidRDefault="00185D93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1" w:history="1">
        <w:r w:rsidR="00257F9B" w:rsidRPr="00EB551B">
          <w:rPr>
            <w:rStyle w:val="Hyperlink"/>
            <w:rFonts w:ascii="Arial" w:hAnsi="Arial" w:cs="Arial"/>
            <w:noProof/>
          </w:rPr>
          <w:t>3.2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0F241E">
          <w:rPr>
            <w:rStyle w:val="Hyperlink"/>
            <w:rFonts w:ascii="Arial" w:hAnsi="Arial" w:cs="Arial"/>
            <w:noProof/>
          </w:rPr>
          <w:t>Dimensions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7B09EC">
          <w:rPr>
            <w:rFonts w:ascii="Arial" w:hAnsi="Arial" w:cs="Arial"/>
            <w:noProof/>
            <w:webHidden/>
          </w:rPr>
          <w:t>1</w:t>
        </w:r>
      </w:hyperlink>
    </w:p>
    <w:p w14:paraId="1231D172" w14:textId="48F86B3A" w:rsidR="00257F9B" w:rsidRDefault="00185D93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hyperlink w:anchor="_Toc441585293" w:history="1">
        <w:r w:rsidR="00257F9B" w:rsidRPr="00EB551B">
          <w:rPr>
            <w:rStyle w:val="Hyperlink"/>
            <w:rFonts w:ascii="Arial" w:hAnsi="Arial" w:cs="Arial"/>
            <w:noProof/>
          </w:rPr>
          <w:t>3.</w:t>
        </w:r>
        <w:r w:rsidR="00ED030F">
          <w:rPr>
            <w:rStyle w:val="Hyperlink"/>
            <w:rFonts w:ascii="Arial" w:hAnsi="Arial" w:cs="Arial"/>
            <w:noProof/>
          </w:rPr>
          <w:t>3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ED030F">
          <w:rPr>
            <w:rStyle w:val="Hyperlink"/>
            <w:rFonts w:ascii="Arial" w:hAnsi="Arial" w:cs="Arial"/>
            <w:noProof/>
          </w:rPr>
          <w:t>Mounting Locations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7B09EC">
          <w:rPr>
            <w:rFonts w:ascii="Arial" w:hAnsi="Arial" w:cs="Arial"/>
            <w:noProof/>
            <w:webHidden/>
          </w:rPr>
          <w:t>1</w:t>
        </w:r>
      </w:hyperlink>
    </w:p>
    <w:p w14:paraId="38C11E99" w14:textId="77777777" w:rsidR="00DC39B7" w:rsidRPr="00DC39B7" w:rsidRDefault="00DC39B7" w:rsidP="00DC39B7"/>
    <w:p w14:paraId="414893BB" w14:textId="595288A6" w:rsidR="00257F9B" w:rsidRPr="00EB551B" w:rsidRDefault="00185D93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96" w:history="1">
        <w:r w:rsidR="00257F9B" w:rsidRPr="00EB551B">
          <w:rPr>
            <w:rStyle w:val="Hyperlink"/>
            <w:rFonts w:ascii="Arial" w:hAnsi="Arial" w:cs="Arial"/>
          </w:rPr>
          <w:t>4.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FC28EA">
          <w:rPr>
            <w:rStyle w:val="Hyperlink"/>
            <w:rFonts w:ascii="Arial" w:hAnsi="Arial" w:cs="Arial"/>
          </w:rPr>
          <w:t>Electrical Interface</w:t>
        </w:r>
        <w:r w:rsidR="00257F9B" w:rsidRPr="00EB551B">
          <w:rPr>
            <w:rFonts w:ascii="Arial" w:hAnsi="Arial" w:cs="Arial"/>
            <w:webHidden/>
          </w:rPr>
          <w:tab/>
        </w:r>
        <w:r w:rsidR="005C04A5">
          <w:rPr>
            <w:rFonts w:ascii="Arial" w:hAnsi="Arial" w:cs="Arial"/>
            <w:webHidden/>
          </w:rPr>
          <w:t>2</w:t>
        </w:r>
      </w:hyperlink>
    </w:p>
    <w:p w14:paraId="655969B1" w14:textId="192D5BE7" w:rsidR="009D1C20" w:rsidRDefault="00185D93" w:rsidP="009D1C20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hyperlink w:anchor="_Toc441585297" w:history="1">
        <w:r w:rsidR="00257F9B" w:rsidRPr="00EB551B">
          <w:rPr>
            <w:rStyle w:val="Hyperlink"/>
            <w:rFonts w:ascii="Arial" w:hAnsi="Arial" w:cs="Arial"/>
            <w:noProof/>
          </w:rPr>
          <w:t>4.1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FC28EA">
          <w:rPr>
            <w:rStyle w:val="Hyperlink"/>
            <w:rFonts w:ascii="Arial" w:hAnsi="Arial" w:cs="Arial"/>
            <w:noProof/>
          </w:rPr>
          <w:t>Power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5C04A5">
          <w:rPr>
            <w:rFonts w:ascii="Arial" w:hAnsi="Arial" w:cs="Arial"/>
            <w:noProof/>
            <w:webHidden/>
          </w:rPr>
          <w:t>2</w:t>
        </w:r>
      </w:hyperlink>
    </w:p>
    <w:p w14:paraId="3B435FB5" w14:textId="26E736D3" w:rsidR="00E24CE3" w:rsidRPr="00E24CE3" w:rsidRDefault="00185D93" w:rsidP="00E24CE3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hyperlink w:anchor="_Toc441585297" w:history="1">
        <w:r w:rsidR="00E24CE3" w:rsidRPr="00EB551B">
          <w:rPr>
            <w:rStyle w:val="Hyperlink"/>
            <w:rFonts w:ascii="Arial" w:hAnsi="Arial" w:cs="Arial"/>
            <w:noProof/>
          </w:rPr>
          <w:t>4.</w:t>
        </w:r>
        <w:r w:rsidR="001D1B0A">
          <w:rPr>
            <w:rStyle w:val="Hyperlink"/>
            <w:rFonts w:ascii="Arial" w:hAnsi="Arial" w:cs="Arial"/>
            <w:noProof/>
          </w:rPr>
          <w:t>2</w:t>
        </w:r>
        <w:r w:rsidR="00E24CE3" w:rsidRPr="00EB551B">
          <w:rPr>
            <w:rFonts w:ascii="Arial" w:eastAsiaTheme="minorEastAsia" w:hAnsi="Arial" w:cs="Arial"/>
            <w:noProof/>
            <w:sz w:val="22"/>
          </w:rPr>
          <w:tab/>
        </w:r>
        <w:r w:rsidR="00A53983">
          <w:rPr>
            <w:rFonts w:ascii="Arial" w:eastAsiaTheme="minorEastAsia" w:hAnsi="Arial" w:cs="Arial"/>
            <w:noProof/>
            <w:sz w:val="22"/>
          </w:rPr>
          <w:t>Signal Interface</w:t>
        </w:r>
        <w:r w:rsidR="00E24CE3" w:rsidRPr="00EB551B">
          <w:rPr>
            <w:rFonts w:ascii="Arial" w:hAnsi="Arial" w:cs="Arial"/>
            <w:noProof/>
            <w:webHidden/>
          </w:rPr>
          <w:tab/>
        </w:r>
        <w:r w:rsidR="005C04A5">
          <w:rPr>
            <w:rFonts w:ascii="Arial" w:hAnsi="Arial" w:cs="Arial"/>
            <w:noProof/>
            <w:webHidden/>
          </w:rPr>
          <w:t>2</w:t>
        </w:r>
      </w:hyperlink>
    </w:p>
    <w:p w14:paraId="7368CC2A" w14:textId="16ECF198" w:rsidR="00E24CE3" w:rsidRPr="009D1C20" w:rsidRDefault="00185D93" w:rsidP="00E24CE3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hyperlink w:anchor="_Toc441585297" w:history="1">
        <w:r w:rsidR="00E24CE3" w:rsidRPr="00EB551B">
          <w:rPr>
            <w:rStyle w:val="Hyperlink"/>
            <w:rFonts w:ascii="Arial" w:hAnsi="Arial" w:cs="Arial"/>
            <w:noProof/>
          </w:rPr>
          <w:t>4.</w:t>
        </w:r>
        <w:r w:rsidR="00DC39B7">
          <w:rPr>
            <w:rStyle w:val="Hyperlink"/>
            <w:rFonts w:ascii="Arial" w:hAnsi="Arial" w:cs="Arial"/>
            <w:noProof/>
          </w:rPr>
          <w:t>3</w:t>
        </w:r>
        <w:r w:rsidR="00E24CE3" w:rsidRPr="00EB551B">
          <w:rPr>
            <w:rFonts w:ascii="Arial" w:eastAsiaTheme="minorEastAsia" w:hAnsi="Arial" w:cs="Arial"/>
            <w:noProof/>
            <w:sz w:val="22"/>
          </w:rPr>
          <w:tab/>
        </w:r>
        <w:r w:rsidR="00DC39B7">
          <w:rPr>
            <w:rStyle w:val="Hyperlink"/>
            <w:rFonts w:ascii="Arial" w:hAnsi="Arial" w:cs="Arial"/>
            <w:noProof/>
          </w:rPr>
          <w:t>User Control Interface</w:t>
        </w:r>
        <w:r w:rsidR="00E24CE3" w:rsidRPr="00EB551B">
          <w:rPr>
            <w:rFonts w:ascii="Arial" w:hAnsi="Arial" w:cs="Arial"/>
            <w:noProof/>
            <w:webHidden/>
          </w:rPr>
          <w:tab/>
        </w:r>
        <w:r w:rsidR="005C04A5">
          <w:rPr>
            <w:rFonts w:ascii="Arial" w:hAnsi="Arial" w:cs="Arial"/>
            <w:noProof/>
            <w:webHidden/>
          </w:rPr>
          <w:t>2</w:t>
        </w:r>
      </w:hyperlink>
    </w:p>
    <w:p w14:paraId="51B2D2EC" w14:textId="77777777" w:rsidR="009D1C20" w:rsidRPr="009D1C20" w:rsidRDefault="009D1C20" w:rsidP="009D1C20"/>
    <w:p w14:paraId="0AA34E01" w14:textId="79A9B77C" w:rsidR="00257F9B" w:rsidRPr="00EB551B" w:rsidRDefault="00185D93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98" w:history="1">
        <w:r w:rsidR="00257F9B" w:rsidRPr="00EB551B">
          <w:rPr>
            <w:rStyle w:val="Hyperlink"/>
            <w:rFonts w:ascii="Arial" w:hAnsi="Arial" w:cs="Arial"/>
          </w:rPr>
          <w:t>5.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C37F98">
          <w:rPr>
            <w:rStyle w:val="Hyperlink"/>
            <w:rFonts w:ascii="Arial" w:hAnsi="Arial" w:cs="Arial"/>
          </w:rPr>
          <w:t>Communications/Device Interface Protocols</w:t>
        </w:r>
        <w:r w:rsidR="00257F9B" w:rsidRPr="00EB551B">
          <w:rPr>
            <w:rFonts w:ascii="Arial" w:hAnsi="Arial" w:cs="Arial"/>
            <w:webHidden/>
          </w:rPr>
          <w:tab/>
        </w:r>
        <w:r w:rsidR="005C04A5">
          <w:rPr>
            <w:rFonts w:ascii="Arial" w:hAnsi="Arial" w:cs="Arial"/>
            <w:webHidden/>
          </w:rPr>
          <w:t>3</w:t>
        </w:r>
      </w:hyperlink>
    </w:p>
    <w:p w14:paraId="35F4456B" w14:textId="01FAAE23" w:rsidR="00257F9B" w:rsidRPr="00EB551B" w:rsidRDefault="00185D93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9" w:history="1">
        <w:r w:rsidR="00257F9B" w:rsidRPr="00EB551B">
          <w:rPr>
            <w:rStyle w:val="Hyperlink"/>
            <w:rFonts w:ascii="Arial" w:hAnsi="Arial" w:cs="Arial"/>
            <w:noProof/>
          </w:rPr>
          <w:t>5.1.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C37F98">
          <w:rPr>
            <w:rStyle w:val="Hyperlink"/>
            <w:rFonts w:ascii="Arial" w:hAnsi="Arial" w:cs="Arial"/>
            <w:noProof/>
          </w:rPr>
          <w:t>Wireless Communication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5C04A5">
          <w:rPr>
            <w:rFonts w:ascii="Arial" w:hAnsi="Arial" w:cs="Arial"/>
            <w:noProof/>
            <w:webHidden/>
          </w:rPr>
          <w:t>3</w:t>
        </w:r>
      </w:hyperlink>
    </w:p>
    <w:p w14:paraId="7717F787" w14:textId="0DA827A6" w:rsidR="00257F9B" w:rsidRPr="00EB551B" w:rsidRDefault="00185D93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300" w:history="1">
        <w:r w:rsidR="00257F9B" w:rsidRPr="00EB551B">
          <w:rPr>
            <w:rStyle w:val="Hyperlink"/>
            <w:rFonts w:ascii="Arial" w:hAnsi="Arial" w:cs="Arial"/>
            <w:noProof/>
          </w:rPr>
          <w:t>5.2.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800FC4">
          <w:rPr>
            <w:rStyle w:val="Hyperlink"/>
            <w:rFonts w:ascii="Arial" w:hAnsi="Arial" w:cs="Arial"/>
            <w:noProof/>
          </w:rPr>
          <w:t>Device Peripheral Interface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5C04A5">
          <w:rPr>
            <w:rFonts w:ascii="Arial" w:hAnsi="Arial" w:cs="Arial"/>
            <w:noProof/>
            <w:webHidden/>
          </w:rPr>
          <w:t>3</w:t>
        </w:r>
      </w:hyperlink>
    </w:p>
    <w:p w14:paraId="33E9DB9C" w14:textId="77777777" w:rsidR="00CC1A19" w:rsidRPr="00EB551B" w:rsidRDefault="00CC1A19">
      <w:pPr>
        <w:rPr>
          <w:rFonts w:ascii="Arial" w:hAnsi="Arial" w:cs="Arial"/>
        </w:rPr>
      </w:pPr>
      <w:r w:rsidRPr="00EB551B">
        <w:rPr>
          <w:rFonts w:ascii="Arial" w:hAnsi="Arial" w:cs="Arial"/>
        </w:rPr>
        <w:fldChar w:fldCharType="end"/>
      </w:r>
    </w:p>
    <w:p w14:paraId="2D9AB488" w14:textId="77777777" w:rsidR="00CC1A19" w:rsidRPr="00EB551B" w:rsidRDefault="00CC1A19" w:rsidP="00832676">
      <w:pPr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</w:rPr>
        <w:br w:type="page"/>
      </w:r>
    </w:p>
    <w:p w14:paraId="230C9C7A" w14:textId="77D33FBE" w:rsidR="00CC1A19" w:rsidRPr="00EB551B" w:rsidRDefault="00CC1A19" w:rsidP="00FA617B">
      <w:pPr>
        <w:pStyle w:val="TOCHeading"/>
        <w:rPr>
          <w:rFonts w:ascii="Arial" w:hAnsi="Arial" w:cs="Arial"/>
        </w:rPr>
      </w:pPr>
      <w:r w:rsidRPr="00EB551B">
        <w:rPr>
          <w:rFonts w:ascii="Arial" w:hAnsi="Arial" w:cs="Arial"/>
        </w:rPr>
        <w:lastRenderedPageBreak/>
        <w:t xml:space="preserve"> </w:t>
      </w:r>
      <w:bookmarkStart w:id="3" w:name="_Toc441585282"/>
      <w:r w:rsidRPr="00EB551B">
        <w:rPr>
          <w:rFonts w:ascii="Arial" w:hAnsi="Arial" w:cs="Arial"/>
        </w:rPr>
        <w:t>List of Tables</w:t>
      </w:r>
      <w:bookmarkEnd w:id="3"/>
    </w:p>
    <w:p w14:paraId="35DBAA58" w14:textId="77777777" w:rsidR="00CC1A19" w:rsidRPr="00EB551B" w:rsidRDefault="00CC1A19">
      <w:pPr>
        <w:pStyle w:val="TableofFigures"/>
        <w:rPr>
          <w:rFonts w:ascii="Arial" w:hAnsi="Arial" w:cs="Arial"/>
        </w:rPr>
      </w:pPr>
    </w:p>
    <w:p w14:paraId="6908D0CA" w14:textId="4EE91D44" w:rsidR="00CC1A19" w:rsidRPr="00EB551B" w:rsidRDefault="00CC1A19" w:rsidP="00832676">
      <w:pPr>
        <w:pStyle w:val="TOCHeading"/>
        <w:rPr>
          <w:rFonts w:ascii="Arial" w:hAnsi="Arial" w:cs="Arial"/>
        </w:rPr>
      </w:pPr>
      <w:r w:rsidRPr="00EB551B">
        <w:rPr>
          <w:rFonts w:ascii="Arial" w:hAnsi="Arial" w:cs="Arial"/>
          <w:noProof/>
        </w:rPr>
        <w:fldChar w:fldCharType="begin"/>
      </w:r>
      <w:r w:rsidRPr="007C3CFC">
        <w:rPr>
          <w:rFonts w:ascii="Arial" w:hAnsi="Arial" w:cs="Arial"/>
          <w:noProof/>
        </w:rPr>
        <w:instrText xml:space="preserve"> TOC \h \z \c "Table" </w:instrText>
      </w:r>
      <w:r w:rsidRPr="00EB551B">
        <w:rPr>
          <w:rFonts w:ascii="Arial" w:hAnsi="Arial" w:cs="Arial"/>
          <w:noProof/>
        </w:rPr>
        <w:fldChar w:fldCharType="separate"/>
      </w:r>
      <w:r w:rsidR="00257F9B" w:rsidRPr="007C3CFC">
        <w:rPr>
          <w:rFonts w:ascii="Arial" w:hAnsi="Arial" w:cs="Arial"/>
          <w:b w:val="0"/>
          <w:bCs w:val="0"/>
          <w:noProof/>
        </w:rPr>
        <w:t>No table</w:t>
      </w:r>
      <w:r w:rsidR="00257F9B" w:rsidRPr="00EB551B">
        <w:rPr>
          <w:rFonts w:ascii="Arial" w:hAnsi="Arial" w:cs="Arial"/>
          <w:b w:val="0"/>
          <w:bCs w:val="0"/>
          <w:noProof/>
        </w:rPr>
        <w:t xml:space="preserve"> entries found.</w:t>
      </w:r>
      <w:r w:rsidRPr="00EB551B">
        <w:rPr>
          <w:rFonts w:ascii="Arial" w:hAnsi="Arial" w:cs="Arial"/>
        </w:rPr>
        <w:fldChar w:fldCharType="end"/>
      </w:r>
      <w:r w:rsidRPr="00EB551B">
        <w:rPr>
          <w:rFonts w:ascii="Arial" w:hAnsi="Arial" w:cs="Arial"/>
        </w:rPr>
        <w:t xml:space="preserve"> </w:t>
      </w:r>
    </w:p>
    <w:p w14:paraId="123ED537" w14:textId="77777777" w:rsidR="00CC1A19" w:rsidRPr="00EB551B" w:rsidRDefault="00CC1A19" w:rsidP="00832676">
      <w:pPr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</w:rPr>
        <w:br w:type="page"/>
      </w:r>
    </w:p>
    <w:p w14:paraId="0F864DD0" w14:textId="77777777" w:rsidR="00CC1A19" w:rsidRPr="00EB551B" w:rsidRDefault="00CC1A19" w:rsidP="00FA617B">
      <w:pPr>
        <w:pStyle w:val="TOCHeading"/>
        <w:rPr>
          <w:rFonts w:ascii="Arial" w:hAnsi="Arial" w:cs="Arial"/>
        </w:rPr>
      </w:pPr>
      <w:bookmarkStart w:id="4" w:name="_Toc356386013"/>
      <w:bookmarkStart w:id="5" w:name="_Toc441585283"/>
      <w:r w:rsidRPr="00EB551B">
        <w:rPr>
          <w:rFonts w:ascii="Arial" w:hAnsi="Arial" w:cs="Arial"/>
        </w:rPr>
        <w:lastRenderedPageBreak/>
        <w:t>List of Figures</w:t>
      </w:r>
      <w:bookmarkEnd w:id="4"/>
      <w:bookmarkEnd w:id="5"/>
    </w:p>
    <w:p w14:paraId="44358A54" w14:textId="1386697A" w:rsidR="00CC1A19" w:rsidRPr="00EB551B" w:rsidRDefault="00CC1A19" w:rsidP="00317755">
      <w:pPr>
        <w:pStyle w:val="Heading1"/>
        <w:numPr>
          <w:ilvl w:val="0"/>
          <w:numId w:val="0"/>
        </w:numPr>
        <w:ind w:left="2160" w:firstLine="720"/>
        <w:rPr>
          <w:rFonts w:ascii="Arial" w:hAnsi="Arial"/>
        </w:rPr>
        <w:sectPr w:rsidR="00CC1A19" w:rsidRPr="00EB551B" w:rsidSect="00FA617B">
          <w:headerReference w:type="default" r:id="rId14"/>
          <w:footerReference w:type="default" r:id="rId15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EB551B">
        <w:rPr>
          <w:rFonts w:ascii="Arial" w:hAnsi="Arial"/>
          <w:noProof/>
        </w:rPr>
        <w:fldChar w:fldCharType="begin"/>
      </w:r>
      <w:r w:rsidRPr="007C3CFC">
        <w:rPr>
          <w:rFonts w:ascii="Arial" w:hAnsi="Arial"/>
          <w:noProof/>
        </w:rPr>
        <w:instrText xml:space="preserve"> TOC \h \z \c "Figure" </w:instrText>
      </w:r>
      <w:r w:rsidRPr="00EB551B">
        <w:rPr>
          <w:rFonts w:ascii="Arial" w:hAnsi="Arial"/>
          <w:noProof/>
        </w:rPr>
        <w:fldChar w:fldCharType="separate"/>
      </w:r>
      <w:r w:rsidR="00257F9B" w:rsidRPr="007C3CFC">
        <w:rPr>
          <w:rFonts w:ascii="Arial" w:hAnsi="Arial"/>
          <w:b w:val="0"/>
          <w:bCs/>
          <w:noProof/>
        </w:rPr>
        <w:t xml:space="preserve">No </w:t>
      </w:r>
      <w:r w:rsidR="00257F9B" w:rsidRPr="00EB551B">
        <w:rPr>
          <w:rFonts w:ascii="Arial" w:hAnsi="Arial"/>
          <w:b w:val="0"/>
          <w:bCs/>
          <w:noProof/>
        </w:rPr>
        <w:t>figure entries found.</w:t>
      </w:r>
      <w:r w:rsidRPr="00EB551B">
        <w:rPr>
          <w:rFonts w:ascii="Arial" w:hAnsi="Arial"/>
        </w:rPr>
        <w:fldChar w:fldCharType="end"/>
      </w:r>
    </w:p>
    <w:bookmarkEnd w:id="0"/>
    <w:p w14:paraId="337FBF78" w14:textId="48C8E367" w:rsidR="00FA617B" w:rsidRPr="00EB551B" w:rsidRDefault="00FB782F" w:rsidP="002D6533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Overview</w:t>
      </w:r>
    </w:p>
    <w:p w14:paraId="73099CF4" w14:textId="6C51172C" w:rsidR="00FA617B" w:rsidRPr="00EB551B" w:rsidRDefault="00655E45" w:rsidP="0056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following sections outli</w:t>
      </w:r>
      <w:r w:rsidR="00985DA1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 the </w:t>
      </w:r>
      <w:r w:rsidR="006D39BF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hysical, </w:t>
      </w:r>
      <w:r w:rsidR="006D39B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lectrical, and communication characteristics of the </w:t>
      </w:r>
      <w:r w:rsidR="00537EC5">
        <w:rPr>
          <w:rFonts w:ascii="Arial" w:hAnsi="Arial" w:cs="Arial"/>
        </w:rPr>
        <w:t xml:space="preserve">fuel cell monitor </w:t>
      </w:r>
      <w:r w:rsidR="00C63DDF">
        <w:rPr>
          <w:rFonts w:ascii="Arial" w:hAnsi="Arial" w:cs="Arial"/>
        </w:rPr>
        <w:t xml:space="preserve">System. </w:t>
      </w:r>
      <w:r w:rsidR="00AC5B15">
        <w:rPr>
          <w:rFonts w:ascii="Arial" w:hAnsi="Arial" w:cs="Arial"/>
        </w:rPr>
        <w:t>Some of the fields outlined below are subject to change depending on availability of parts</w:t>
      </w:r>
      <w:r w:rsidR="00561414">
        <w:rPr>
          <w:rFonts w:ascii="Arial" w:hAnsi="Arial" w:cs="Arial"/>
        </w:rPr>
        <w:t xml:space="preserve"> and part characteristics</w:t>
      </w:r>
      <w:r w:rsidR="00537EC5">
        <w:rPr>
          <w:rFonts w:ascii="Arial" w:hAnsi="Arial" w:cs="Arial"/>
        </w:rPr>
        <w:t xml:space="preserve"> </w:t>
      </w:r>
    </w:p>
    <w:p w14:paraId="7808574A" w14:textId="1C5A50A0" w:rsidR="00FA617B" w:rsidRPr="00EB551B" w:rsidRDefault="00FA617B" w:rsidP="00FA617B">
      <w:pPr>
        <w:rPr>
          <w:rFonts w:ascii="Arial" w:hAnsi="Arial" w:cs="Arial"/>
        </w:rPr>
      </w:pPr>
    </w:p>
    <w:p w14:paraId="55089D71" w14:textId="76C0B170" w:rsidR="00CC1A19" w:rsidRPr="00EB551B" w:rsidRDefault="00FB782F" w:rsidP="002D6533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t>References and Definitions</w:t>
      </w:r>
    </w:p>
    <w:p w14:paraId="66596F53" w14:textId="63D4DB7F" w:rsidR="00FA617B" w:rsidRPr="00EB551B" w:rsidRDefault="00FA617B" w:rsidP="00561414">
      <w:pPr>
        <w:pStyle w:val="BodyText"/>
        <w:ind w:left="288" w:firstLine="0"/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Provide </w:t>
      </w:r>
      <w:r w:rsidR="00FB782F" w:rsidRPr="00EB551B">
        <w:rPr>
          <w:rFonts w:ascii="Arial" w:hAnsi="Arial" w:cs="Arial"/>
        </w:rPr>
        <w:t xml:space="preserve">any </w:t>
      </w:r>
      <w:r w:rsidR="00FB782F" w:rsidRPr="007C3CFC">
        <w:rPr>
          <w:rFonts w:ascii="Arial" w:hAnsi="Arial" w:cs="Arial"/>
          <w:noProof/>
        </w:rPr>
        <w:t>references</w:t>
      </w:r>
      <w:r w:rsidR="00FB782F" w:rsidRPr="00EB551B">
        <w:rPr>
          <w:rFonts w:ascii="Arial" w:hAnsi="Arial" w:cs="Arial"/>
        </w:rPr>
        <w:t xml:space="preserve"> (</w:t>
      </w:r>
      <w:r w:rsidR="00FB782F" w:rsidRPr="00EB551B">
        <w:rPr>
          <w:rFonts w:ascii="Arial" w:hAnsi="Arial" w:cs="Arial"/>
          <w:noProof/>
        </w:rPr>
        <w:t>i.e.</w:t>
      </w:r>
      <w:r w:rsidR="00EB551B">
        <w:rPr>
          <w:rFonts w:ascii="Arial" w:hAnsi="Arial" w:cs="Arial"/>
          <w:noProof/>
        </w:rPr>
        <w:t>,</w:t>
      </w:r>
      <w:r w:rsidR="00FB782F" w:rsidRPr="00EB551B">
        <w:rPr>
          <w:rFonts w:ascii="Arial" w:hAnsi="Arial" w:cs="Arial"/>
        </w:rPr>
        <w:t xml:space="preserve"> standards documents) and definitions.  Examples </w:t>
      </w:r>
      <w:r w:rsidR="00EB551B">
        <w:rPr>
          <w:rFonts w:ascii="Arial" w:hAnsi="Arial" w:cs="Arial"/>
        </w:rPr>
        <w:t xml:space="preserve">are </w:t>
      </w:r>
      <w:r w:rsidR="00FB782F" w:rsidRPr="00EB551B">
        <w:rPr>
          <w:rFonts w:ascii="Arial" w:hAnsi="Arial" w:cs="Arial"/>
          <w:noProof/>
        </w:rPr>
        <w:t>shown</w:t>
      </w:r>
      <w:r w:rsidR="00FB782F" w:rsidRPr="00EB551B">
        <w:rPr>
          <w:rFonts w:ascii="Arial" w:hAnsi="Arial" w:cs="Arial"/>
        </w:rPr>
        <w:t xml:space="preserve"> below.</w:t>
      </w:r>
    </w:p>
    <w:p w14:paraId="740B08B1" w14:textId="77777777" w:rsidR="00FA617B" w:rsidRPr="00EB551B" w:rsidRDefault="00FA617B" w:rsidP="00FA617B">
      <w:pPr>
        <w:rPr>
          <w:rFonts w:ascii="Arial" w:hAnsi="Arial" w:cs="Arial"/>
        </w:rPr>
      </w:pPr>
    </w:p>
    <w:p w14:paraId="468CEB97" w14:textId="3B67C6CF" w:rsidR="00CC1A19" w:rsidRPr="00EB551B" w:rsidRDefault="00FB782F" w:rsidP="00561414">
      <w:pPr>
        <w:pStyle w:val="Heading2"/>
        <w:ind w:left="1008"/>
        <w:rPr>
          <w:rFonts w:ascii="Arial" w:hAnsi="Arial"/>
        </w:rPr>
      </w:pPr>
      <w:r w:rsidRPr="00EB551B">
        <w:rPr>
          <w:rFonts w:ascii="Arial" w:hAnsi="Arial"/>
        </w:rPr>
        <w:t>References</w:t>
      </w:r>
    </w:p>
    <w:p w14:paraId="24F5E7D5" w14:textId="18601785" w:rsidR="00FB782F" w:rsidRPr="00EB551B" w:rsidRDefault="00FB782F" w:rsidP="00FB782F">
      <w:pPr>
        <w:pStyle w:val="BodyText"/>
        <w:rPr>
          <w:rFonts w:ascii="Arial" w:hAnsi="Arial" w:cs="Arial"/>
        </w:rPr>
      </w:pPr>
    </w:p>
    <w:p w14:paraId="23CBA5AD" w14:textId="192AD637" w:rsidR="002B7487" w:rsidRPr="00EB551B" w:rsidRDefault="00C63DDF" w:rsidP="00561414">
      <w:pPr>
        <w:pStyle w:val="BodyText"/>
        <w:ind w:firstLine="720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t>Not Applicable at this time.</w:t>
      </w:r>
    </w:p>
    <w:p w14:paraId="7A52E24A" w14:textId="453CA3DF" w:rsidR="002B7487" w:rsidRPr="00C63DDF" w:rsidRDefault="00FB782F" w:rsidP="00561414">
      <w:pPr>
        <w:pStyle w:val="Heading2"/>
        <w:ind w:left="1008"/>
        <w:rPr>
          <w:rFonts w:ascii="Arial" w:hAnsi="Arial"/>
        </w:rPr>
      </w:pPr>
      <w:r w:rsidRPr="00C63DDF">
        <w:rPr>
          <w:rFonts w:ascii="Arial" w:hAnsi="Arial"/>
        </w:rPr>
        <w:t>Definitions</w:t>
      </w:r>
    </w:p>
    <w:p w14:paraId="38D7D097" w14:textId="03103B5A" w:rsidR="00FB782F" w:rsidRPr="00C63DDF" w:rsidRDefault="00911C46" w:rsidP="00561414">
      <w:pPr>
        <w:pStyle w:val="BodyText"/>
        <w:ind w:firstLine="720"/>
        <w:rPr>
          <w:rFonts w:ascii="Arial" w:hAnsi="Arial" w:cs="Arial"/>
        </w:rPr>
      </w:pPr>
      <w:r w:rsidRPr="00C63DDF">
        <w:rPr>
          <w:rFonts w:ascii="Arial" w:hAnsi="Arial" w:cs="Arial"/>
        </w:rPr>
        <w:t>ADC</w:t>
      </w:r>
      <w:r w:rsidR="00FB782F" w:rsidRPr="00C63DDF">
        <w:rPr>
          <w:rFonts w:ascii="Arial" w:hAnsi="Arial" w:cs="Arial"/>
        </w:rPr>
        <w:tab/>
      </w:r>
      <w:r w:rsidR="00FB782F" w:rsidRPr="00C63DDF">
        <w:rPr>
          <w:rFonts w:ascii="Arial" w:hAnsi="Arial" w:cs="Arial"/>
        </w:rPr>
        <w:tab/>
      </w:r>
      <w:r w:rsidR="00FB782F" w:rsidRPr="00C63DDF">
        <w:rPr>
          <w:rFonts w:ascii="Arial" w:hAnsi="Arial" w:cs="Arial"/>
        </w:rPr>
        <w:tab/>
      </w:r>
      <w:r w:rsidR="00561414">
        <w:rPr>
          <w:rFonts w:ascii="Arial" w:hAnsi="Arial" w:cs="Arial"/>
        </w:rPr>
        <w:tab/>
      </w:r>
      <w:r w:rsidRPr="00C63DDF">
        <w:rPr>
          <w:rFonts w:ascii="Arial" w:hAnsi="Arial" w:cs="Arial"/>
        </w:rPr>
        <w:t>Analog to digital converter</w:t>
      </w:r>
    </w:p>
    <w:p w14:paraId="4A6A0B38" w14:textId="74AC1C99" w:rsidR="00FB782F" w:rsidRPr="00C63DDF" w:rsidRDefault="00FB782F" w:rsidP="00561414">
      <w:pPr>
        <w:pStyle w:val="BodyText"/>
        <w:ind w:firstLine="720"/>
        <w:rPr>
          <w:rFonts w:ascii="Arial" w:hAnsi="Arial" w:cs="Arial"/>
        </w:rPr>
      </w:pPr>
      <w:r w:rsidRPr="00C63DDF">
        <w:rPr>
          <w:rFonts w:ascii="Arial" w:hAnsi="Arial" w:cs="Arial"/>
        </w:rPr>
        <w:t>mA</w:t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="00EB551B"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>Milliamp</w:t>
      </w:r>
    </w:p>
    <w:p w14:paraId="613D3F6E" w14:textId="335E6283" w:rsidR="00FB782F" w:rsidRPr="00C63DDF" w:rsidRDefault="00FB782F" w:rsidP="00561414">
      <w:pPr>
        <w:pStyle w:val="BodyText"/>
        <w:ind w:firstLine="720"/>
        <w:rPr>
          <w:rFonts w:ascii="Arial" w:hAnsi="Arial" w:cs="Arial"/>
        </w:rPr>
      </w:pPr>
      <w:r w:rsidRPr="00C63DDF">
        <w:rPr>
          <w:rFonts w:ascii="Arial" w:hAnsi="Arial" w:cs="Arial"/>
        </w:rPr>
        <w:t>mW</w:t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="00EB551B"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>Milliwatt</w:t>
      </w:r>
    </w:p>
    <w:p w14:paraId="05B741DF" w14:textId="7F7D4014" w:rsidR="00FB782F" w:rsidRPr="00C63DDF" w:rsidRDefault="00FB782F" w:rsidP="00561414">
      <w:pPr>
        <w:pStyle w:val="BodyText"/>
        <w:ind w:firstLine="720"/>
        <w:rPr>
          <w:rFonts w:ascii="Arial" w:hAnsi="Arial" w:cs="Arial"/>
        </w:rPr>
      </w:pPr>
      <w:r w:rsidRPr="00C63DDF">
        <w:rPr>
          <w:rFonts w:ascii="Arial" w:hAnsi="Arial" w:cs="Arial"/>
        </w:rPr>
        <w:t>MHz</w:t>
      </w:r>
      <w:r>
        <w:tab/>
      </w:r>
      <w:r>
        <w:tab/>
      </w:r>
      <w:r w:rsidR="00EB551B">
        <w:tab/>
      </w:r>
      <w:r w:rsidR="00561414">
        <w:tab/>
      </w:r>
      <w:r w:rsidRPr="00C63DDF">
        <w:rPr>
          <w:rFonts w:ascii="Arial" w:hAnsi="Arial" w:cs="Arial"/>
        </w:rPr>
        <w:t>Megahertz (1,000,000 Hz)</w:t>
      </w:r>
    </w:p>
    <w:p w14:paraId="6266B27F" w14:textId="092C31C0" w:rsidR="00FB782F" w:rsidRPr="00C63DDF" w:rsidRDefault="00FB782F" w:rsidP="00561414">
      <w:pPr>
        <w:pStyle w:val="BodyText"/>
        <w:ind w:firstLine="720"/>
        <w:rPr>
          <w:rFonts w:ascii="Arial" w:hAnsi="Arial" w:cs="Arial"/>
        </w:rPr>
      </w:pPr>
      <w:r w:rsidRPr="00C63DDF">
        <w:rPr>
          <w:rFonts w:ascii="Arial" w:hAnsi="Arial" w:cs="Arial"/>
        </w:rPr>
        <w:t>TBD</w:t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="00561414">
        <w:rPr>
          <w:rFonts w:ascii="Arial" w:hAnsi="Arial" w:cs="Arial"/>
        </w:rPr>
        <w:tab/>
      </w:r>
      <w:r w:rsidRPr="00C63DDF">
        <w:rPr>
          <w:rFonts w:ascii="Arial" w:hAnsi="Arial" w:cs="Arial"/>
        </w:rPr>
        <w:t>To Be Determined</w:t>
      </w:r>
    </w:p>
    <w:p w14:paraId="18DA8B9B" w14:textId="7F2F2DBD" w:rsidR="00FB782F" w:rsidRPr="00C63DDF" w:rsidRDefault="00FB782F" w:rsidP="00561414">
      <w:pPr>
        <w:pStyle w:val="BodyText"/>
        <w:ind w:firstLine="720"/>
        <w:rPr>
          <w:rFonts w:ascii="Arial" w:hAnsi="Arial" w:cs="Arial"/>
        </w:rPr>
      </w:pPr>
      <w:r w:rsidRPr="00C63DDF">
        <w:rPr>
          <w:rFonts w:ascii="Arial" w:hAnsi="Arial" w:cs="Arial"/>
        </w:rPr>
        <w:t>TTL</w:t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="00EB551B"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>Transistor-Transistor Logic</w:t>
      </w:r>
    </w:p>
    <w:p w14:paraId="132A6824" w14:textId="42A8D3BE" w:rsidR="00FB782F" w:rsidRPr="00EB551B" w:rsidRDefault="00FB782F" w:rsidP="00561414">
      <w:pPr>
        <w:pStyle w:val="BodyText"/>
        <w:ind w:firstLine="720"/>
        <w:rPr>
          <w:rFonts w:ascii="Arial" w:hAnsi="Arial" w:cs="Arial"/>
        </w:rPr>
      </w:pPr>
      <w:r w:rsidRPr="00C63DDF">
        <w:rPr>
          <w:rFonts w:ascii="Arial" w:hAnsi="Arial" w:cs="Arial"/>
        </w:rPr>
        <w:t>VME</w:t>
      </w:r>
      <w:r>
        <w:tab/>
      </w:r>
      <w:r>
        <w:tab/>
      </w:r>
      <w:r>
        <w:tab/>
      </w:r>
      <w:r w:rsidR="00561414">
        <w:tab/>
      </w:r>
      <w:r w:rsidRPr="00C63DDF">
        <w:rPr>
          <w:rFonts w:ascii="Arial" w:hAnsi="Arial" w:cs="Arial"/>
        </w:rPr>
        <w:t>VERSA-Module Europe</w:t>
      </w:r>
    </w:p>
    <w:p w14:paraId="1E42B979" w14:textId="7CCE2F48" w:rsidR="00FA617B" w:rsidRDefault="00FA617B">
      <w:pPr>
        <w:jc w:val="left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6" w:name="_Toc356386015"/>
    </w:p>
    <w:p w14:paraId="6D0CA4C4" w14:textId="56F452CD" w:rsidR="00374B59" w:rsidRPr="00EB551B" w:rsidRDefault="00374B59">
      <w:pPr>
        <w:jc w:val="left"/>
        <w:rPr>
          <w:rFonts w:ascii="Arial" w:eastAsia="Times New Roman" w:hAnsi="Arial" w:cs="Arial"/>
          <w:b/>
          <w:bCs/>
          <w:kern w:val="32"/>
          <w:sz w:val="32"/>
          <w:szCs w:val="32"/>
        </w:rPr>
      </w:pPr>
    </w:p>
    <w:p w14:paraId="56AAECAD" w14:textId="4D226BDF" w:rsidR="00FB782F" w:rsidRPr="00EB551B" w:rsidRDefault="00FB782F" w:rsidP="00FB782F">
      <w:pPr>
        <w:pStyle w:val="Heading1"/>
        <w:rPr>
          <w:rFonts w:ascii="Arial" w:hAnsi="Arial"/>
        </w:rPr>
      </w:pPr>
      <w:bookmarkStart w:id="7" w:name="_Toc441585291"/>
      <w:bookmarkEnd w:id="6"/>
      <w:r w:rsidRPr="00EB551B">
        <w:rPr>
          <w:rFonts w:ascii="Arial" w:hAnsi="Arial"/>
        </w:rPr>
        <w:t>Physical Interface</w:t>
      </w:r>
    </w:p>
    <w:p w14:paraId="32F5F391" w14:textId="77777777" w:rsidR="00FB782F" w:rsidRPr="00EB551B" w:rsidRDefault="00FB782F" w:rsidP="00374B59">
      <w:pPr>
        <w:pStyle w:val="Heading2"/>
        <w:ind w:left="1008"/>
        <w:rPr>
          <w:rFonts w:ascii="Arial" w:hAnsi="Arial"/>
        </w:rPr>
      </w:pPr>
      <w:r w:rsidRPr="00EB551B">
        <w:rPr>
          <w:rFonts w:ascii="Arial" w:hAnsi="Arial"/>
        </w:rPr>
        <w:t>Weight</w:t>
      </w:r>
    </w:p>
    <w:p w14:paraId="18BE1EDF" w14:textId="6AF5036C" w:rsidR="00F129D0" w:rsidRPr="00730B1B" w:rsidRDefault="00F129D0" w:rsidP="00F129D0">
      <w:pPr>
        <w:pStyle w:val="BodyText"/>
        <w:ind w:firstLine="720"/>
      </w:pPr>
      <w:r w:rsidRPr="00730B1B">
        <w:t xml:space="preserve">The </w:t>
      </w:r>
      <w:r>
        <w:t>weight</w:t>
      </w:r>
      <w:r w:rsidRPr="00730B1B">
        <w:t xml:space="preserve"> of the </w:t>
      </w:r>
      <w:r>
        <w:t>Fuel Cell Monitor</w:t>
      </w:r>
      <w:r w:rsidRPr="00730B1B">
        <w:t xml:space="preserve"> shall be less than or equal to</w:t>
      </w:r>
      <w:r>
        <w:t xml:space="preserve"> 0.25</w:t>
      </w:r>
      <w:r w:rsidRPr="00730B1B">
        <w:t xml:space="preserve"> kilograms.</w:t>
      </w:r>
    </w:p>
    <w:p w14:paraId="3F5D5EB0" w14:textId="77777777" w:rsidR="00FB782F" w:rsidRPr="00EB551B" w:rsidRDefault="00FB782F" w:rsidP="00374B59">
      <w:pPr>
        <w:pStyle w:val="Heading2"/>
        <w:ind w:left="1008"/>
        <w:rPr>
          <w:rFonts w:ascii="Arial" w:hAnsi="Arial"/>
        </w:rPr>
      </w:pPr>
      <w:r w:rsidRPr="00EB551B">
        <w:rPr>
          <w:rFonts w:ascii="Arial" w:hAnsi="Arial"/>
        </w:rPr>
        <w:t>Dimensions</w:t>
      </w:r>
    </w:p>
    <w:p w14:paraId="7C064B3E" w14:textId="45311805" w:rsidR="00FB782F" w:rsidRPr="00EB551B" w:rsidRDefault="00C86AF9" w:rsidP="008134AA">
      <w:pPr>
        <w:ind w:left="636"/>
        <w:rPr>
          <w:rFonts w:ascii="Arial" w:hAnsi="Arial" w:cs="Arial"/>
        </w:rPr>
      </w:pPr>
      <w:r w:rsidRPr="098611F0">
        <w:rPr>
          <w:rFonts w:ascii="Arial" w:hAnsi="Arial" w:cs="Arial"/>
        </w:rPr>
        <w:t>Dimension</w:t>
      </w:r>
      <w:r w:rsidR="1B919C78" w:rsidRPr="098611F0">
        <w:rPr>
          <w:rFonts w:ascii="Arial" w:hAnsi="Arial" w:cs="Arial"/>
        </w:rPr>
        <w:t>s</w:t>
      </w:r>
      <w:r w:rsidRPr="098611F0">
        <w:rPr>
          <w:rFonts w:ascii="Arial" w:hAnsi="Arial" w:cs="Arial"/>
        </w:rPr>
        <w:t xml:space="preserve"> are unknown at this time</w:t>
      </w:r>
      <w:r w:rsidR="14FA894F" w:rsidRPr="03F3291A">
        <w:rPr>
          <w:rFonts w:ascii="Arial" w:hAnsi="Arial" w:cs="Arial"/>
        </w:rPr>
        <w:t>,</w:t>
      </w:r>
      <w:r w:rsidRPr="098611F0">
        <w:rPr>
          <w:rFonts w:ascii="Arial" w:hAnsi="Arial" w:cs="Arial"/>
        </w:rPr>
        <w:t xml:space="preserve"> but </w:t>
      </w:r>
      <w:r w:rsidR="00CC2972" w:rsidRPr="098611F0">
        <w:rPr>
          <w:rFonts w:ascii="Arial" w:hAnsi="Arial" w:cs="Arial"/>
        </w:rPr>
        <w:t>the volume is</w:t>
      </w:r>
      <w:r w:rsidRPr="098611F0">
        <w:rPr>
          <w:rFonts w:ascii="Arial" w:hAnsi="Arial" w:cs="Arial"/>
        </w:rPr>
        <w:t xml:space="preserve"> expected </w:t>
      </w:r>
      <w:r w:rsidR="00CC2972" w:rsidRPr="098611F0">
        <w:rPr>
          <w:rFonts w:ascii="Arial" w:hAnsi="Arial" w:cs="Arial"/>
        </w:rPr>
        <w:t xml:space="preserve">not </w:t>
      </w:r>
      <w:r w:rsidRPr="098611F0">
        <w:rPr>
          <w:rFonts w:ascii="Arial" w:hAnsi="Arial" w:cs="Arial"/>
        </w:rPr>
        <w:t xml:space="preserve">to </w:t>
      </w:r>
      <w:r w:rsidR="00CC2972" w:rsidRPr="098611F0">
        <w:rPr>
          <w:rFonts w:ascii="Arial" w:hAnsi="Arial" w:cs="Arial"/>
        </w:rPr>
        <w:t>exceed 0.125</w:t>
      </w:r>
      <w:r w:rsidR="008134AA" w:rsidRPr="098611F0">
        <w:rPr>
          <w:rFonts w:ascii="Arial" w:hAnsi="Arial" w:cs="Arial"/>
        </w:rPr>
        <w:t xml:space="preserve"> cubic feet.</w:t>
      </w:r>
      <w:r w:rsidR="00632251" w:rsidRPr="098611F0">
        <w:rPr>
          <w:rFonts w:ascii="Arial" w:hAnsi="Arial" w:cs="Arial"/>
        </w:rPr>
        <w:t xml:space="preserve"> FSR will be updated when dimensions are known</w:t>
      </w:r>
    </w:p>
    <w:p w14:paraId="004F171F" w14:textId="6C19A5E7" w:rsidR="00FB782F" w:rsidRDefault="00FB782F" w:rsidP="00374B59">
      <w:pPr>
        <w:pStyle w:val="Heading2"/>
        <w:ind w:left="1008"/>
        <w:rPr>
          <w:rFonts w:ascii="Arial" w:hAnsi="Arial"/>
        </w:rPr>
      </w:pPr>
      <w:r w:rsidRPr="00EB551B">
        <w:rPr>
          <w:rFonts w:ascii="Arial" w:hAnsi="Arial"/>
        </w:rPr>
        <w:t>Mounting Locations</w:t>
      </w:r>
    </w:p>
    <w:p w14:paraId="2EFE80E3" w14:textId="06A2208C" w:rsidR="00EF5B15" w:rsidRPr="00EF5B15" w:rsidRDefault="00EF5B15" w:rsidP="00EF5B15">
      <w:pPr>
        <w:ind w:left="720"/>
      </w:pPr>
      <w:r>
        <w:t xml:space="preserve">Specific mounting options will not be considered for this system. </w:t>
      </w:r>
    </w:p>
    <w:p w14:paraId="7536A1AD" w14:textId="5AA975C0" w:rsidR="00FB782F" w:rsidRPr="00EB551B" w:rsidRDefault="00FB782F" w:rsidP="00FB782F">
      <w:pPr>
        <w:rPr>
          <w:rFonts w:ascii="Arial" w:hAnsi="Arial" w:cs="Arial"/>
        </w:rPr>
      </w:pPr>
    </w:p>
    <w:bookmarkEnd w:id="7"/>
    <w:p w14:paraId="6EA7932D" w14:textId="37FC4F3F" w:rsidR="00FB782F" w:rsidRPr="00FE2E05" w:rsidRDefault="00FB782F" w:rsidP="00FB782F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Electrical Interface</w:t>
      </w:r>
    </w:p>
    <w:p w14:paraId="2C80C8CA" w14:textId="784FDEDC" w:rsidR="00FB782F" w:rsidRDefault="00FB782F" w:rsidP="00374B59">
      <w:pPr>
        <w:pStyle w:val="Heading2"/>
        <w:ind w:left="1008"/>
        <w:rPr>
          <w:rFonts w:ascii="Arial" w:hAnsi="Arial"/>
        </w:rPr>
      </w:pPr>
      <w:r w:rsidRPr="00EB551B">
        <w:rPr>
          <w:rFonts w:ascii="Arial" w:hAnsi="Arial"/>
        </w:rPr>
        <w:t>Power</w:t>
      </w:r>
    </w:p>
    <w:p w14:paraId="296A50EE" w14:textId="527BF1E1" w:rsidR="00FE2E05" w:rsidRDefault="0015477E" w:rsidP="002A56E2">
      <w:pPr>
        <w:pStyle w:val="Heading2"/>
        <w:numPr>
          <w:ilvl w:val="0"/>
          <w:numId w:val="0"/>
        </w:numPr>
        <w:ind w:left="720" w:firstLine="576"/>
        <w:rPr>
          <w:rFonts w:ascii="Arial" w:hAnsi="Arial"/>
        </w:rPr>
      </w:pPr>
      <w:r>
        <w:rPr>
          <w:rFonts w:ascii="Arial" w:hAnsi="Arial"/>
        </w:rPr>
        <w:t>4</w:t>
      </w:r>
      <w:r w:rsidR="00FE2E05">
        <w:rPr>
          <w:rFonts w:ascii="Arial" w:hAnsi="Arial"/>
        </w:rPr>
        <w:t xml:space="preserve">.1.1 </w:t>
      </w:r>
      <w:r w:rsidR="00FE2E05" w:rsidRPr="00EB551B">
        <w:rPr>
          <w:rFonts w:ascii="Arial" w:hAnsi="Arial"/>
        </w:rPr>
        <w:t>Primary Input Power</w:t>
      </w:r>
    </w:p>
    <w:p w14:paraId="22012056" w14:textId="5985F166" w:rsidR="00FE2E05" w:rsidRPr="00FE2E05" w:rsidRDefault="00FE2E05" w:rsidP="002A56E2">
      <w:pPr>
        <w:ind w:left="1440"/>
      </w:pPr>
      <w:r>
        <w:t>Primary input power shall be from a standard wall outlet through a wal</w:t>
      </w:r>
      <w:r w:rsidR="059B01B2">
        <w:t xml:space="preserve">l </w:t>
      </w:r>
      <w:r>
        <w:t>wart AC to DC converter</w:t>
      </w:r>
      <w:r w:rsidR="1997FC27">
        <w:t xml:space="preserve"> which will bring down the voltage to 12 VDC.</w:t>
      </w:r>
    </w:p>
    <w:p w14:paraId="290A2724" w14:textId="459548CC" w:rsidR="00067968" w:rsidRDefault="0015477E" w:rsidP="002A56E2">
      <w:pPr>
        <w:pStyle w:val="Heading2"/>
        <w:numPr>
          <w:ilvl w:val="0"/>
          <w:numId w:val="0"/>
        </w:numPr>
        <w:ind w:left="720" w:firstLine="576"/>
        <w:rPr>
          <w:rFonts w:ascii="Arial" w:hAnsi="Arial"/>
        </w:rPr>
      </w:pPr>
      <w:r>
        <w:rPr>
          <w:rFonts w:ascii="Arial" w:hAnsi="Arial"/>
        </w:rPr>
        <w:t>4</w:t>
      </w:r>
      <w:r w:rsidR="00FE2E05">
        <w:rPr>
          <w:rFonts w:ascii="Arial" w:hAnsi="Arial"/>
        </w:rPr>
        <w:t>.1.</w:t>
      </w:r>
      <w:r>
        <w:rPr>
          <w:rFonts w:ascii="Arial" w:hAnsi="Arial"/>
        </w:rPr>
        <w:t>2</w:t>
      </w:r>
      <w:r w:rsidR="00FE2E05">
        <w:rPr>
          <w:rFonts w:ascii="Arial" w:hAnsi="Arial"/>
        </w:rPr>
        <w:t xml:space="preserve"> Internal Power</w:t>
      </w:r>
    </w:p>
    <w:p w14:paraId="1F5A331D" w14:textId="3A8348DE" w:rsidR="00FB782F" w:rsidRPr="00514D1E" w:rsidRDefault="00067968" w:rsidP="002A56E2">
      <w:pPr>
        <w:ind w:left="1440"/>
      </w:pPr>
      <w:r>
        <w:t xml:space="preserve">Internal power shall be regulated through DC-DC converters and stepped down to voltages ranging from +2.7 to </w:t>
      </w:r>
      <w:r w:rsidR="00514D1E">
        <w:t>+5.5 VDC.</w:t>
      </w:r>
    </w:p>
    <w:p w14:paraId="57A54AD6" w14:textId="16EBDE73" w:rsidR="00A71E3E" w:rsidRDefault="00A71E3E" w:rsidP="002A56E2">
      <w:pPr>
        <w:pStyle w:val="Heading2"/>
        <w:ind w:left="1008"/>
        <w:rPr>
          <w:rFonts w:ascii="Arial" w:hAnsi="Arial"/>
        </w:rPr>
      </w:pPr>
      <w:r>
        <w:rPr>
          <w:rFonts w:ascii="Arial" w:hAnsi="Arial"/>
        </w:rPr>
        <w:t>Signal Interfaces</w:t>
      </w:r>
    </w:p>
    <w:p w14:paraId="649F40D9" w14:textId="502A1BB7" w:rsidR="00FB782F" w:rsidRDefault="00A71E3E">
      <w:pPr>
        <w:pStyle w:val="Heading2"/>
        <w:numPr>
          <w:ilvl w:val="2"/>
          <w:numId w:val="4"/>
        </w:numPr>
        <w:ind w:left="720" w:firstLine="576"/>
        <w:rPr>
          <w:rFonts w:ascii="Arial" w:hAnsi="Arial"/>
        </w:rPr>
      </w:pPr>
      <w:r>
        <w:rPr>
          <w:rFonts w:ascii="Arial" w:hAnsi="Arial"/>
        </w:rPr>
        <w:t>Raw Data Signal Interface</w:t>
      </w:r>
    </w:p>
    <w:p w14:paraId="30FF6ABB" w14:textId="7766E5AD" w:rsidR="00A71E3E" w:rsidRDefault="00A71E3E" w:rsidP="002A56E2">
      <w:pPr>
        <w:ind w:left="1440"/>
      </w:pPr>
      <w:r>
        <w:t xml:space="preserve">The voltages from the fuel cell will be passed to the </w:t>
      </w:r>
      <w:r w:rsidR="00FE2E05">
        <w:t>monitor</w:t>
      </w:r>
      <w:r>
        <w:t xml:space="preserve"> </w:t>
      </w:r>
      <w:r w:rsidR="00FE2E05">
        <w:t xml:space="preserve">system </w:t>
      </w:r>
      <w:r>
        <w:t xml:space="preserve">via </w:t>
      </w:r>
      <w:r w:rsidR="00FE2E05">
        <w:t>signal</w:t>
      </w:r>
      <w:r>
        <w:t xml:space="preserve"> wire to </w:t>
      </w:r>
      <w:r w:rsidR="00FE2E05">
        <w:t xml:space="preserve">PCB mounted </w:t>
      </w:r>
      <w:r>
        <w:t>terminal block.</w:t>
      </w:r>
    </w:p>
    <w:p w14:paraId="34F096C4" w14:textId="53741549" w:rsidR="00FE2E05" w:rsidRDefault="00FE2E05">
      <w:pPr>
        <w:pStyle w:val="Heading2"/>
        <w:numPr>
          <w:ilvl w:val="2"/>
          <w:numId w:val="4"/>
        </w:numPr>
        <w:ind w:left="634" w:firstLine="576"/>
        <w:rPr>
          <w:rFonts w:ascii="Arial" w:hAnsi="Arial"/>
        </w:rPr>
      </w:pPr>
      <w:r>
        <w:rPr>
          <w:rFonts w:ascii="Arial" w:hAnsi="Arial"/>
        </w:rPr>
        <w:t>Internal Data Signal Interface</w:t>
      </w:r>
    </w:p>
    <w:p w14:paraId="658FBFFC" w14:textId="34E9B545" w:rsidR="00FB782F" w:rsidRPr="00FE2E05" w:rsidRDefault="00067968" w:rsidP="002A56E2">
      <w:pPr>
        <w:ind w:left="1440"/>
      </w:pPr>
      <w:r>
        <w:t>The internal signal shall be transferred to the microcontroller via Op</w:t>
      </w:r>
      <w:r w:rsidR="0004C465">
        <w:t>-</w:t>
      </w:r>
      <w:r>
        <w:t>amp filter, ADC, and opt</w:t>
      </w:r>
      <w:r w:rsidR="19FCC2A1">
        <w:t>o</w:t>
      </w:r>
      <w:r>
        <w:t>-isolator</w:t>
      </w:r>
      <w:r w:rsidR="67605F2A">
        <w:t>.</w:t>
      </w:r>
    </w:p>
    <w:p w14:paraId="56C5081A" w14:textId="491C186A" w:rsidR="00FB782F" w:rsidRDefault="00FB782F" w:rsidP="002A56E2">
      <w:pPr>
        <w:pStyle w:val="Heading2"/>
        <w:ind w:left="1008"/>
        <w:rPr>
          <w:rFonts w:ascii="Arial" w:hAnsi="Arial"/>
        </w:rPr>
      </w:pPr>
      <w:r w:rsidRPr="00EB551B">
        <w:rPr>
          <w:rFonts w:ascii="Arial" w:hAnsi="Arial"/>
        </w:rPr>
        <w:t>User Control Interface</w:t>
      </w:r>
    </w:p>
    <w:p w14:paraId="062CA4B0" w14:textId="5C87238B" w:rsidR="00120D0E" w:rsidRPr="00120D0E" w:rsidRDefault="00120D0E">
      <w:pPr>
        <w:pStyle w:val="Heading2"/>
        <w:numPr>
          <w:ilvl w:val="2"/>
          <w:numId w:val="5"/>
        </w:numPr>
        <w:ind w:left="1872"/>
        <w:rPr>
          <w:rFonts w:ascii="Arial" w:hAnsi="Arial"/>
        </w:rPr>
      </w:pPr>
      <w:r w:rsidRPr="00EB551B">
        <w:rPr>
          <w:rFonts w:ascii="Arial" w:hAnsi="Arial"/>
        </w:rPr>
        <w:t xml:space="preserve">User </w:t>
      </w:r>
      <w:r>
        <w:rPr>
          <w:rFonts w:ascii="Arial" w:hAnsi="Arial"/>
        </w:rPr>
        <w:t>Graphical Interface</w:t>
      </w:r>
    </w:p>
    <w:p w14:paraId="6AA4D38D" w14:textId="6203C6EF" w:rsidR="00120D0E" w:rsidRDefault="4E35E540" w:rsidP="00715601">
      <w:pPr>
        <w:ind w:left="1440"/>
      </w:pPr>
      <w:r>
        <w:t xml:space="preserve">The android application shall display voltages for both the </w:t>
      </w:r>
      <w:r w:rsidR="77F2058E">
        <w:t>fuel cell stack and the individual fuel cell</w:t>
      </w:r>
      <w:r w:rsidR="7E589BF2">
        <w:t>s</w:t>
      </w:r>
      <w:r w:rsidR="4BD9AD11">
        <w:t>.</w:t>
      </w:r>
      <w:r w:rsidR="6ACD06BA">
        <w:t xml:space="preserve"> </w:t>
      </w:r>
      <w:r w:rsidR="00715601">
        <w:t>The user shall receive alerts when errors occur with the fuel cells.</w:t>
      </w:r>
    </w:p>
    <w:p w14:paraId="4B778441" w14:textId="1EF95841" w:rsidR="00120D0E" w:rsidRPr="00EB551B" w:rsidRDefault="00120D0E">
      <w:pPr>
        <w:pStyle w:val="Heading2"/>
        <w:numPr>
          <w:ilvl w:val="2"/>
          <w:numId w:val="5"/>
        </w:numPr>
        <w:ind w:left="1872"/>
        <w:rPr>
          <w:rFonts w:ascii="Arial" w:hAnsi="Arial"/>
        </w:rPr>
      </w:pPr>
      <w:r w:rsidRPr="00EB551B">
        <w:rPr>
          <w:rFonts w:ascii="Arial" w:hAnsi="Arial"/>
        </w:rPr>
        <w:t>User Control Interface</w:t>
      </w:r>
    </w:p>
    <w:p w14:paraId="121BF56B" w14:textId="639BCB3E" w:rsidR="4E35E540" w:rsidRDefault="00715601" w:rsidP="00715601">
      <w:pPr>
        <w:ind w:left="720" w:firstLine="720"/>
      </w:pPr>
      <w:r>
        <w:t>The app shall allow the user to set both low and high point alarms.</w:t>
      </w:r>
    </w:p>
    <w:p w14:paraId="3434B851" w14:textId="77777777" w:rsidR="00FB782F" w:rsidRPr="00EB551B" w:rsidRDefault="00FB782F" w:rsidP="00FB782F">
      <w:pPr>
        <w:rPr>
          <w:rFonts w:ascii="Arial" w:hAnsi="Arial" w:cs="Arial"/>
        </w:rPr>
      </w:pPr>
    </w:p>
    <w:p w14:paraId="226C02D6" w14:textId="77777777" w:rsidR="00FA617B" w:rsidRPr="00EB551B" w:rsidRDefault="00FA617B" w:rsidP="00FA617B">
      <w:pPr>
        <w:pStyle w:val="BodyText"/>
        <w:rPr>
          <w:rFonts w:ascii="Arial" w:hAnsi="Arial" w:cs="Arial"/>
        </w:rPr>
      </w:pPr>
    </w:p>
    <w:p w14:paraId="66FFFDE9" w14:textId="77777777" w:rsidR="00FA617B" w:rsidRPr="00EB551B" w:rsidRDefault="00FA617B" w:rsidP="00FA617B">
      <w:pPr>
        <w:pStyle w:val="BodyText"/>
        <w:rPr>
          <w:rFonts w:ascii="Arial" w:hAnsi="Arial" w:cs="Arial"/>
        </w:rPr>
      </w:pPr>
    </w:p>
    <w:p w14:paraId="0658658E" w14:textId="16E65658" w:rsidR="00FB782F" w:rsidRPr="00EB551B" w:rsidRDefault="00FB782F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8" w:name="_Toc441585298"/>
      <w:r w:rsidRPr="00EB551B">
        <w:rPr>
          <w:rFonts w:ascii="Arial" w:hAnsi="Arial" w:cs="Arial"/>
        </w:rPr>
        <w:br w:type="page"/>
      </w:r>
      <w:r w:rsidR="0A7D3E20" w:rsidRPr="0746B2F9">
        <w:rPr>
          <w:rFonts w:ascii="Arial" w:hAnsi="Arial" w:cs="Arial"/>
        </w:rPr>
        <w:lastRenderedPageBreak/>
        <w:t>s</w:t>
      </w:r>
    </w:p>
    <w:bookmarkEnd w:id="8"/>
    <w:p w14:paraId="4492A9D5" w14:textId="4A500DF4" w:rsidR="00FB782F" w:rsidRPr="00C1179F" w:rsidRDefault="00FB782F" w:rsidP="00FB782F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t>Communications / Device Interface Protocols</w:t>
      </w:r>
    </w:p>
    <w:p w14:paraId="3233A364" w14:textId="77777777" w:rsidR="0047268F" w:rsidRDefault="0047268F" w:rsidP="0047268F">
      <w:pPr>
        <w:pStyle w:val="Heading2"/>
        <w:numPr>
          <w:ilvl w:val="1"/>
          <w:numId w:val="8"/>
        </w:numPr>
        <w:ind w:left="1152"/>
        <w:rPr>
          <w:rFonts w:ascii="Arial" w:hAnsi="Arial"/>
        </w:rPr>
      </w:pPr>
      <w:r w:rsidRPr="48F3BBB7">
        <w:rPr>
          <w:rFonts w:ascii="Arial" w:hAnsi="Arial"/>
        </w:rPr>
        <w:t>Wireless Communications (Wi-Fi)</w:t>
      </w:r>
    </w:p>
    <w:p w14:paraId="06B355CF" w14:textId="77777777" w:rsidR="0047268F" w:rsidRPr="00EB551B" w:rsidRDefault="0047268F" w:rsidP="0047268F">
      <w:pPr>
        <w:pStyle w:val="BodyText"/>
        <w:ind w:left="72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The microcontroller has a built-in Wi-Fi module using </w:t>
      </w:r>
      <w:r w:rsidRPr="00EB551B">
        <w:rPr>
          <w:rFonts w:ascii="Arial" w:hAnsi="Arial" w:cs="Arial"/>
        </w:rPr>
        <w:t xml:space="preserve">IEEE </w:t>
      </w:r>
      <w:r w:rsidRPr="0068245F">
        <w:rPr>
          <w:rFonts w:ascii="Arial" w:hAnsi="Arial" w:cs="Arial"/>
        </w:rPr>
        <w:t>802.11 b/g/n</w:t>
      </w:r>
      <w:r>
        <w:rPr>
          <w:rFonts w:ascii="Arial" w:hAnsi="Arial" w:cs="Arial"/>
        </w:rPr>
        <w:t xml:space="preserve"> standards. This connection will be used to send a user android application for review. </w:t>
      </w:r>
    </w:p>
    <w:p w14:paraId="3092B194" w14:textId="77777777" w:rsidR="0047268F" w:rsidRPr="0047268F" w:rsidRDefault="0047268F" w:rsidP="0047268F"/>
    <w:p w14:paraId="7056D53D" w14:textId="1540EB69" w:rsidR="0047268F" w:rsidRDefault="00AC7701" w:rsidP="00AC7701">
      <w:pPr>
        <w:pStyle w:val="Heading2"/>
        <w:numPr>
          <w:ilvl w:val="1"/>
          <w:numId w:val="8"/>
        </w:numPr>
        <w:ind w:left="1152"/>
        <w:rPr>
          <w:rFonts w:ascii="Arial" w:hAnsi="Arial"/>
        </w:rPr>
      </w:pPr>
      <w:r>
        <w:rPr>
          <w:rFonts w:ascii="Arial" w:hAnsi="Arial"/>
        </w:rPr>
        <w:t>Device Peripheral Interface</w:t>
      </w:r>
    </w:p>
    <w:p w14:paraId="67FCA430" w14:textId="77777777" w:rsidR="00AC7701" w:rsidRPr="00EB551B" w:rsidRDefault="00AC7701" w:rsidP="00AC7701">
      <w:pPr>
        <w:pStyle w:val="BodyText"/>
        <w:ind w:left="72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The MCU will connect to the ESP-32 microcontroller through a UART port. This allow to transfer the signal from the MCU to the ESP-32 microcontroller to send the signal to the application. </w:t>
      </w:r>
    </w:p>
    <w:p w14:paraId="219DE216" w14:textId="77777777" w:rsidR="00AC7701" w:rsidRPr="00AC7701" w:rsidRDefault="00AC7701" w:rsidP="00AC7701"/>
    <w:p w14:paraId="6F42912E" w14:textId="77777777" w:rsidR="008B577B" w:rsidRPr="00EB551B" w:rsidRDefault="008B577B" w:rsidP="008B577B">
      <w:pPr>
        <w:pStyle w:val="BodyText"/>
        <w:rPr>
          <w:rFonts w:ascii="Arial" w:hAnsi="Arial" w:cs="Arial"/>
        </w:rPr>
      </w:pPr>
    </w:p>
    <w:p w14:paraId="67C8822D" w14:textId="77777777" w:rsidR="008B577B" w:rsidRPr="00EB551B" w:rsidRDefault="008B577B" w:rsidP="008B577B">
      <w:pPr>
        <w:pStyle w:val="BodyText"/>
        <w:rPr>
          <w:rFonts w:ascii="Arial" w:hAnsi="Arial" w:cs="Arial"/>
        </w:rPr>
      </w:pPr>
    </w:p>
    <w:p w14:paraId="290CFB4E" w14:textId="721196DB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27D54041" w14:textId="77777777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3B0EB848" w14:textId="77777777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sectPr w:rsidR="00FA617B" w:rsidRPr="00EB551B" w:rsidSect="000D4E26">
      <w:headerReference w:type="first" r:id="rId16"/>
      <w:footerReference w:type="first" r:id="rId17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FAFF4" w14:textId="77777777" w:rsidR="0089644A" w:rsidRPr="008E43FF" w:rsidRDefault="0089644A" w:rsidP="008E43FF">
      <w:pPr>
        <w:pStyle w:val="Footer"/>
      </w:pPr>
    </w:p>
  </w:endnote>
  <w:endnote w:type="continuationSeparator" w:id="0">
    <w:p w14:paraId="453F814C" w14:textId="77777777" w:rsidR="0089644A" w:rsidRDefault="0089644A" w:rsidP="00151371">
      <w:r>
        <w:continuationSeparator/>
      </w:r>
    </w:p>
  </w:endnote>
  <w:endnote w:type="continuationNotice" w:id="1">
    <w:p w14:paraId="0C473D20" w14:textId="77777777" w:rsidR="0089644A" w:rsidRDefault="00896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A186" w14:textId="341A48BC" w:rsidR="00FA617B" w:rsidRDefault="00FA617B" w:rsidP="00FA617B">
    <w:pPr>
      <w:pStyle w:val="Footer"/>
    </w:pPr>
    <w:r>
      <w:tab/>
    </w:r>
  </w:p>
  <w:p w14:paraId="2355521F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0876" w14:textId="77777777" w:rsidR="00FA617B" w:rsidRDefault="00FA617B" w:rsidP="00CE5A76">
    <w:pPr>
      <w:pStyle w:val="Footer"/>
      <w:jc w:val="center"/>
    </w:pPr>
  </w:p>
  <w:p w14:paraId="3B766744" w14:textId="77777777" w:rsidR="00FA617B" w:rsidRDefault="00FA6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0CFB" w14:textId="403FB8AC" w:rsidR="00FA617B" w:rsidRPr="00EB551B" w:rsidRDefault="00FA617B" w:rsidP="00375F12">
    <w:pPr>
      <w:pStyle w:val="Footer"/>
      <w:rPr>
        <w:rFonts w:ascii="Arial" w:hAnsi="Arial" w:cs="Arial"/>
      </w:rPr>
    </w:pPr>
    <w:r>
      <w:tab/>
    </w:r>
    <w:r>
      <w:tab/>
    </w:r>
    <w:r w:rsidRPr="00EB551B">
      <w:rPr>
        <w:rFonts w:ascii="Arial" w:hAnsi="Arial" w:cs="Arial"/>
      </w:rPr>
      <w:fldChar w:fldCharType="begin"/>
    </w:r>
    <w:r w:rsidRPr="00EB551B">
      <w:rPr>
        <w:rFonts w:ascii="Arial" w:hAnsi="Arial" w:cs="Arial"/>
      </w:rPr>
      <w:instrText xml:space="preserve"> PAGE </w:instrText>
    </w:r>
    <w:r w:rsidRPr="00EB551B">
      <w:rPr>
        <w:rFonts w:ascii="Arial" w:hAnsi="Arial" w:cs="Arial"/>
      </w:rPr>
      <w:fldChar w:fldCharType="separate"/>
    </w:r>
    <w:r w:rsidR="007C3CFC">
      <w:rPr>
        <w:rFonts w:ascii="Arial" w:hAnsi="Arial" w:cs="Arial"/>
        <w:noProof/>
      </w:rPr>
      <w:t>2</w:t>
    </w:r>
    <w:r w:rsidRPr="00EB551B">
      <w:rPr>
        <w:rFonts w:ascii="Arial" w:hAnsi="Arial" w:cs="Arial"/>
        <w:noProof/>
      </w:rPr>
      <w:fldChar w:fldCharType="end"/>
    </w:r>
  </w:p>
  <w:p w14:paraId="3476B0A2" w14:textId="77777777" w:rsidR="00FA617B" w:rsidRDefault="00FA617B" w:rsidP="00CE5A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C380" w14:textId="06873078" w:rsidR="00FA617B" w:rsidRPr="00EB551B" w:rsidRDefault="00FA617B" w:rsidP="00375F12">
    <w:pPr>
      <w:pStyle w:val="Footer"/>
      <w:jc w:val="center"/>
      <w:rPr>
        <w:rFonts w:ascii="Arial" w:hAnsi="Arial" w:cs="Arial"/>
      </w:rPr>
    </w:pPr>
    <w:r>
      <w:tab/>
    </w:r>
    <w:r>
      <w:tab/>
    </w:r>
    <w:r w:rsidRPr="00EB551B">
      <w:rPr>
        <w:rFonts w:ascii="Arial" w:hAnsi="Arial" w:cs="Arial"/>
      </w:rPr>
      <w:fldChar w:fldCharType="begin"/>
    </w:r>
    <w:r w:rsidRPr="00EB551B">
      <w:rPr>
        <w:rFonts w:ascii="Arial" w:hAnsi="Arial" w:cs="Arial"/>
      </w:rPr>
      <w:instrText xml:space="preserve"> PAGE </w:instrText>
    </w:r>
    <w:r w:rsidRPr="00EB551B">
      <w:rPr>
        <w:rFonts w:ascii="Arial" w:hAnsi="Arial" w:cs="Arial"/>
      </w:rPr>
      <w:fldChar w:fldCharType="separate"/>
    </w:r>
    <w:r w:rsidR="007C3CFC">
      <w:rPr>
        <w:rFonts w:ascii="Arial" w:hAnsi="Arial" w:cs="Arial"/>
        <w:noProof/>
      </w:rPr>
      <w:t>1</w:t>
    </w:r>
    <w:r w:rsidRPr="00EB551B">
      <w:rPr>
        <w:rFonts w:ascii="Arial" w:hAnsi="Arial" w:cs="Arial"/>
        <w:noProof/>
      </w:rPr>
      <w:fldChar w:fldCharType="end"/>
    </w:r>
  </w:p>
  <w:p w14:paraId="12CBFCF0" w14:textId="77777777" w:rsidR="00FA617B" w:rsidRPr="00737FF6" w:rsidRDefault="00FA617B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ABF46" w14:textId="77777777" w:rsidR="0089644A" w:rsidRDefault="0089644A" w:rsidP="00151371">
      <w:r>
        <w:separator/>
      </w:r>
    </w:p>
  </w:footnote>
  <w:footnote w:type="continuationSeparator" w:id="0">
    <w:p w14:paraId="3CFB7972" w14:textId="77777777" w:rsidR="0089644A" w:rsidRDefault="0089644A" w:rsidP="00151371">
      <w:r>
        <w:continuationSeparator/>
      </w:r>
    </w:p>
  </w:footnote>
  <w:footnote w:type="continuationNotice" w:id="1">
    <w:p w14:paraId="36B8E8FA" w14:textId="77777777" w:rsidR="0089644A" w:rsidRDefault="008964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AD07" w14:textId="77777777" w:rsidR="00FA617B" w:rsidRDefault="00FA617B" w:rsidP="00227CC6">
    <w:pPr>
      <w:pStyle w:val="Header"/>
      <w:jc w:val="right"/>
    </w:pPr>
    <w:r w:rsidRPr="00E929A1">
      <w:t>Calibrated LWIR Raw Video Data Collection - Gold Standard – Test 1</w:t>
    </w:r>
    <w:r>
      <w:tab/>
      <w:t>Revision  -</w:t>
    </w:r>
  </w:p>
  <w:p w14:paraId="099BE872" w14:textId="77777777" w:rsidR="00FA617B" w:rsidRDefault="00FA6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2873" w14:textId="174C5392" w:rsidR="00FA617B" w:rsidRPr="00911C46" w:rsidRDefault="00FB782F" w:rsidP="00FA617B">
    <w:pPr>
      <w:pStyle w:val="Header"/>
      <w:tabs>
        <w:tab w:val="clear" w:pos="4680"/>
      </w:tabs>
      <w:rPr>
        <w:rFonts w:ascii="Arial" w:hAnsi="Arial" w:cs="Arial"/>
        <w:lang w:val="fr-FR"/>
      </w:rPr>
    </w:pPr>
    <w:r w:rsidRPr="00911C46">
      <w:rPr>
        <w:rFonts w:ascii="Arial" w:hAnsi="Arial" w:cs="Arial"/>
        <w:lang w:val="fr-FR"/>
      </w:rPr>
      <w:t>Interface Control Document</w:t>
    </w:r>
    <w:r w:rsidR="00FA617B" w:rsidRPr="00911C46">
      <w:rPr>
        <w:rFonts w:ascii="Arial" w:hAnsi="Arial" w:cs="Arial"/>
        <w:lang w:val="fr-FR"/>
      </w:rPr>
      <w:tab/>
      <w:t>Revision -</w:t>
    </w:r>
    <w:r w:rsidR="00911C46">
      <w:rPr>
        <w:rFonts w:ascii="Arial" w:hAnsi="Arial" w:cs="Arial"/>
        <w:lang w:val="fr-FR"/>
      </w:rPr>
      <w:t xml:space="preserve"> 1</w:t>
    </w:r>
  </w:p>
  <w:p w14:paraId="7F3143EC" w14:textId="3207AA85" w:rsidR="00FA617B" w:rsidRPr="00911C46" w:rsidRDefault="00911C46">
    <w:pPr>
      <w:pStyle w:val="Header"/>
      <w:rPr>
        <w:rFonts w:ascii="Arial" w:hAnsi="Arial" w:cs="Arial"/>
        <w:lang w:val="fr-FR"/>
      </w:rPr>
    </w:pPr>
    <w:r w:rsidRPr="00911C46">
      <w:rPr>
        <w:rFonts w:ascii="Arial" w:hAnsi="Arial" w:cs="Arial"/>
        <w:lang w:val="fr-FR"/>
      </w:rPr>
      <w:t>Fuel Ce</w:t>
    </w:r>
    <w:r>
      <w:rPr>
        <w:rFonts w:ascii="Arial" w:hAnsi="Arial" w:cs="Arial"/>
        <w:lang w:val="fr-FR"/>
      </w:rPr>
      <w:t>ll Monitor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FC8B" w14:textId="74B85E67" w:rsidR="00FA617B" w:rsidRPr="00911C46" w:rsidRDefault="00FB782F" w:rsidP="00FA617B">
    <w:pPr>
      <w:pStyle w:val="Header"/>
      <w:tabs>
        <w:tab w:val="clear" w:pos="4680"/>
      </w:tabs>
      <w:rPr>
        <w:rFonts w:ascii="Arial" w:hAnsi="Arial" w:cs="Arial"/>
        <w:lang w:val="fr-FR"/>
      </w:rPr>
    </w:pPr>
    <w:r w:rsidRPr="00911C46">
      <w:rPr>
        <w:rFonts w:ascii="Arial" w:hAnsi="Arial" w:cs="Arial"/>
        <w:lang w:val="fr-FR"/>
      </w:rPr>
      <w:t>Interface Control Document</w:t>
    </w:r>
    <w:r w:rsidR="00FA617B" w:rsidRPr="00911C46">
      <w:rPr>
        <w:rFonts w:ascii="Arial" w:hAnsi="Arial" w:cs="Arial"/>
        <w:lang w:val="fr-FR"/>
      </w:rPr>
      <w:tab/>
      <w:t>Revision -</w:t>
    </w:r>
    <w:r w:rsidR="00911C46">
      <w:rPr>
        <w:rFonts w:ascii="Arial" w:hAnsi="Arial" w:cs="Arial"/>
        <w:lang w:val="fr-FR"/>
      </w:rPr>
      <w:t xml:space="preserve"> 1</w:t>
    </w:r>
  </w:p>
  <w:p w14:paraId="7D7A3DA5" w14:textId="5B6062E3" w:rsidR="00FA617B" w:rsidRPr="00911C46" w:rsidRDefault="00911C46" w:rsidP="00FA617B">
    <w:pPr>
      <w:pStyle w:val="Header"/>
      <w:rPr>
        <w:lang w:val="fr-FR"/>
      </w:rPr>
    </w:pPr>
    <w:r w:rsidRPr="00911C46">
      <w:rPr>
        <w:rFonts w:ascii="Arial" w:hAnsi="Arial" w:cs="Arial"/>
        <w:lang w:val="fr-FR"/>
      </w:rPr>
      <w:t>F</w:t>
    </w:r>
    <w:r>
      <w:rPr>
        <w:rFonts w:ascii="Arial" w:hAnsi="Arial" w:cs="Arial"/>
        <w:lang w:val="fr-FR"/>
      </w:rPr>
      <w:t>uel Cell Monitor</w:t>
    </w:r>
    <w:r w:rsidR="00FA617B" w:rsidRPr="00911C46"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F1289"/>
    <w:multiLevelType w:val="multilevel"/>
    <w:tmpl w:val="7D5A629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2C8360DA"/>
    <w:multiLevelType w:val="multilevel"/>
    <w:tmpl w:val="9B4AF2D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66748F1"/>
    <w:multiLevelType w:val="multilevel"/>
    <w:tmpl w:val="F522CBC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76" w:hanging="2160"/>
      </w:pPr>
      <w:rPr>
        <w:rFonts w:hint="default"/>
      </w:rPr>
    </w:lvl>
  </w:abstractNum>
  <w:abstractNum w:abstractNumId="4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6BCB1358"/>
    <w:multiLevelType w:val="multilevel"/>
    <w:tmpl w:val="86225BA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FBD46FC"/>
    <w:multiLevelType w:val="multilevel"/>
    <w:tmpl w:val="D05A90F2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92" w:hanging="2160"/>
      </w:pPr>
      <w:rPr>
        <w:rFonts w:hint="default"/>
      </w:rPr>
    </w:lvl>
  </w:abstractNum>
  <w:num w:numId="1" w16cid:durableId="10162750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6372682">
    <w:abstractNumId w:val="4"/>
  </w:num>
  <w:num w:numId="3" w16cid:durableId="1972394942">
    <w:abstractNumId w:val="0"/>
  </w:num>
  <w:num w:numId="4" w16cid:durableId="2030713943">
    <w:abstractNumId w:val="1"/>
  </w:num>
  <w:num w:numId="5" w16cid:durableId="79983891">
    <w:abstractNumId w:val="6"/>
  </w:num>
  <w:num w:numId="6" w16cid:durableId="1753232362">
    <w:abstractNumId w:val="3"/>
  </w:num>
  <w:num w:numId="7" w16cid:durableId="1060442291">
    <w:abstractNumId w:val="5"/>
  </w:num>
  <w:num w:numId="8" w16cid:durableId="181456082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xMbIwM7GwNDIxMDRU0lEKTi0uzszPAykwrAUALUk2rywAAAA=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75A3"/>
    <w:rsid w:val="0004C465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02D"/>
    <w:rsid w:val="00064756"/>
    <w:rsid w:val="0006477D"/>
    <w:rsid w:val="00066B51"/>
    <w:rsid w:val="00066CEC"/>
    <w:rsid w:val="000670B0"/>
    <w:rsid w:val="00067968"/>
    <w:rsid w:val="00070404"/>
    <w:rsid w:val="00070F48"/>
    <w:rsid w:val="00071414"/>
    <w:rsid w:val="00071CA4"/>
    <w:rsid w:val="00072028"/>
    <w:rsid w:val="000734F9"/>
    <w:rsid w:val="00073682"/>
    <w:rsid w:val="00073D0D"/>
    <w:rsid w:val="0007439D"/>
    <w:rsid w:val="00075282"/>
    <w:rsid w:val="00080FF9"/>
    <w:rsid w:val="000818D9"/>
    <w:rsid w:val="00081C42"/>
    <w:rsid w:val="00083EBF"/>
    <w:rsid w:val="000845B4"/>
    <w:rsid w:val="000857C3"/>
    <w:rsid w:val="00087F5E"/>
    <w:rsid w:val="0009018C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41E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4E9E"/>
    <w:rsid w:val="001169EE"/>
    <w:rsid w:val="00117582"/>
    <w:rsid w:val="001202E0"/>
    <w:rsid w:val="00120D0E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477E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66502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85D93"/>
    <w:rsid w:val="00190D36"/>
    <w:rsid w:val="00190ED0"/>
    <w:rsid w:val="001944C1"/>
    <w:rsid w:val="001955C4"/>
    <w:rsid w:val="00195759"/>
    <w:rsid w:val="00195A11"/>
    <w:rsid w:val="00196271"/>
    <w:rsid w:val="0019666B"/>
    <w:rsid w:val="001A07F1"/>
    <w:rsid w:val="001A12F5"/>
    <w:rsid w:val="001A1646"/>
    <w:rsid w:val="001A31FD"/>
    <w:rsid w:val="001A33BA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B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2F22"/>
    <w:rsid w:val="001E3068"/>
    <w:rsid w:val="001E42BA"/>
    <w:rsid w:val="001E46E7"/>
    <w:rsid w:val="001E5692"/>
    <w:rsid w:val="001E57BB"/>
    <w:rsid w:val="001E7521"/>
    <w:rsid w:val="001F0248"/>
    <w:rsid w:val="001F1CED"/>
    <w:rsid w:val="001F3EE5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21CF7"/>
    <w:rsid w:val="0022212B"/>
    <w:rsid w:val="00222D82"/>
    <w:rsid w:val="00222F52"/>
    <w:rsid w:val="00222F6E"/>
    <w:rsid w:val="0022370F"/>
    <w:rsid w:val="00224425"/>
    <w:rsid w:val="00224CA2"/>
    <w:rsid w:val="00227CC6"/>
    <w:rsid w:val="00230E48"/>
    <w:rsid w:val="00230F89"/>
    <w:rsid w:val="00232101"/>
    <w:rsid w:val="00232B88"/>
    <w:rsid w:val="00233B37"/>
    <w:rsid w:val="00235C34"/>
    <w:rsid w:val="002364A7"/>
    <w:rsid w:val="002402C1"/>
    <w:rsid w:val="00241539"/>
    <w:rsid w:val="00242C4E"/>
    <w:rsid w:val="00243E1D"/>
    <w:rsid w:val="002440E1"/>
    <w:rsid w:val="00244D67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054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6725E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21"/>
    <w:rsid w:val="00292863"/>
    <w:rsid w:val="00292943"/>
    <w:rsid w:val="002930B9"/>
    <w:rsid w:val="00294583"/>
    <w:rsid w:val="0029544B"/>
    <w:rsid w:val="002962BC"/>
    <w:rsid w:val="00296435"/>
    <w:rsid w:val="00296AAE"/>
    <w:rsid w:val="002979E2"/>
    <w:rsid w:val="00297B99"/>
    <w:rsid w:val="002A0F75"/>
    <w:rsid w:val="002A1677"/>
    <w:rsid w:val="002A20F6"/>
    <w:rsid w:val="002A2D6D"/>
    <w:rsid w:val="002A45C9"/>
    <w:rsid w:val="002A561D"/>
    <w:rsid w:val="002A56E2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1E5"/>
    <w:rsid w:val="002F39E6"/>
    <w:rsid w:val="002F4123"/>
    <w:rsid w:val="002F708A"/>
    <w:rsid w:val="003004DF"/>
    <w:rsid w:val="00302437"/>
    <w:rsid w:val="00304BB6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755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70BAB"/>
    <w:rsid w:val="0037418A"/>
    <w:rsid w:val="00374B59"/>
    <w:rsid w:val="00375350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190"/>
    <w:rsid w:val="00391583"/>
    <w:rsid w:val="003924C3"/>
    <w:rsid w:val="00392898"/>
    <w:rsid w:val="00393B79"/>
    <w:rsid w:val="0039489E"/>
    <w:rsid w:val="00394BE8"/>
    <w:rsid w:val="00394C66"/>
    <w:rsid w:val="00397BAF"/>
    <w:rsid w:val="003A160F"/>
    <w:rsid w:val="003A1646"/>
    <w:rsid w:val="003A1656"/>
    <w:rsid w:val="003A16DB"/>
    <w:rsid w:val="003A1901"/>
    <w:rsid w:val="003A1D5F"/>
    <w:rsid w:val="003A2DB0"/>
    <w:rsid w:val="003A5CB0"/>
    <w:rsid w:val="003A68B1"/>
    <w:rsid w:val="003A6A2C"/>
    <w:rsid w:val="003A6D10"/>
    <w:rsid w:val="003A70F3"/>
    <w:rsid w:val="003A72F1"/>
    <w:rsid w:val="003B0838"/>
    <w:rsid w:val="003B2DD2"/>
    <w:rsid w:val="003B3774"/>
    <w:rsid w:val="003B4D93"/>
    <w:rsid w:val="003B6461"/>
    <w:rsid w:val="003B69CD"/>
    <w:rsid w:val="003B6B5D"/>
    <w:rsid w:val="003B76AA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D14"/>
    <w:rsid w:val="003D6949"/>
    <w:rsid w:val="003D6CE3"/>
    <w:rsid w:val="003D710F"/>
    <w:rsid w:val="003D7519"/>
    <w:rsid w:val="003E0AE6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1320"/>
    <w:rsid w:val="00412BCD"/>
    <w:rsid w:val="00412DB2"/>
    <w:rsid w:val="0041525D"/>
    <w:rsid w:val="00415D51"/>
    <w:rsid w:val="004160A6"/>
    <w:rsid w:val="00421ED0"/>
    <w:rsid w:val="0042292D"/>
    <w:rsid w:val="0042397B"/>
    <w:rsid w:val="00423E01"/>
    <w:rsid w:val="0042574E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268F"/>
    <w:rsid w:val="00475364"/>
    <w:rsid w:val="0047574D"/>
    <w:rsid w:val="0048085B"/>
    <w:rsid w:val="00481788"/>
    <w:rsid w:val="00481D42"/>
    <w:rsid w:val="00482555"/>
    <w:rsid w:val="00484173"/>
    <w:rsid w:val="00485B02"/>
    <w:rsid w:val="0048654D"/>
    <w:rsid w:val="0048677F"/>
    <w:rsid w:val="00490E37"/>
    <w:rsid w:val="004928AB"/>
    <w:rsid w:val="004931CB"/>
    <w:rsid w:val="00493446"/>
    <w:rsid w:val="004938F3"/>
    <w:rsid w:val="00493A61"/>
    <w:rsid w:val="00493F4D"/>
    <w:rsid w:val="0049431A"/>
    <w:rsid w:val="00495430"/>
    <w:rsid w:val="004974E0"/>
    <w:rsid w:val="00497EED"/>
    <w:rsid w:val="004A0332"/>
    <w:rsid w:val="004A1E3C"/>
    <w:rsid w:val="004A3CA0"/>
    <w:rsid w:val="004A4D06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2A8B"/>
    <w:rsid w:val="004D359B"/>
    <w:rsid w:val="004E0B67"/>
    <w:rsid w:val="004E18C8"/>
    <w:rsid w:val="004E1E28"/>
    <w:rsid w:val="004E24BE"/>
    <w:rsid w:val="004E3E0E"/>
    <w:rsid w:val="004E44C0"/>
    <w:rsid w:val="004E4950"/>
    <w:rsid w:val="004E6D19"/>
    <w:rsid w:val="004E74D1"/>
    <w:rsid w:val="004E7626"/>
    <w:rsid w:val="004E782F"/>
    <w:rsid w:val="004E7E08"/>
    <w:rsid w:val="004F1130"/>
    <w:rsid w:val="004F38BB"/>
    <w:rsid w:val="004F4DB1"/>
    <w:rsid w:val="004F4F44"/>
    <w:rsid w:val="004F5D6D"/>
    <w:rsid w:val="004F5F95"/>
    <w:rsid w:val="004F5FA6"/>
    <w:rsid w:val="004F6272"/>
    <w:rsid w:val="004F7DDB"/>
    <w:rsid w:val="00500801"/>
    <w:rsid w:val="00501447"/>
    <w:rsid w:val="005022EB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4D1E"/>
    <w:rsid w:val="005154B2"/>
    <w:rsid w:val="00515959"/>
    <w:rsid w:val="00517119"/>
    <w:rsid w:val="00520561"/>
    <w:rsid w:val="0052226A"/>
    <w:rsid w:val="005229E8"/>
    <w:rsid w:val="00526393"/>
    <w:rsid w:val="005274E7"/>
    <w:rsid w:val="00530DC9"/>
    <w:rsid w:val="005332AB"/>
    <w:rsid w:val="00533C21"/>
    <w:rsid w:val="005354E5"/>
    <w:rsid w:val="00535C0B"/>
    <w:rsid w:val="00536C39"/>
    <w:rsid w:val="005379F2"/>
    <w:rsid w:val="00537EC5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61414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2536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6AE"/>
    <w:rsid w:val="005B5F7E"/>
    <w:rsid w:val="005B626D"/>
    <w:rsid w:val="005B79BF"/>
    <w:rsid w:val="005B7FE6"/>
    <w:rsid w:val="005C033C"/>
    <w:rsid w:val="005C04A5"/>
    <w:rsid w:val="005C05FA"/>
    <w:rsid w:val="005C0C5F"/>
    <w:rsid w:val="005C1945"/>
    <w:rsid w:val="005C19BB"/>
    <w:rsid w:val="005C1F8C"/>
    <w:rsid w:val="005C37D6"/>
    <w:rsid w:val="005C705A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22BB"/>
    <w:rsid w:val="005F3CBB"/>
    <w:rsid w:val="005F3F5C"/>
    <w:rsid w:val="005F491B"/>
    <w:rsid w:val="005F49DF"/>
    <w:rsid w:val="005F5FD6"/>
    <w:rsid w:val="005F7CD6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225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DD6"/>
    <w:rsid w:val="00642ED8"/>
    <w:rsid w:val="00643172"/>
    <w:rsid w:val="006452E7"/>
    <w:rsid w:val="00647483"/>
    <w:rsid w:val="00647E0B"/>
    <w:rsid w:val="00650729"/>
    <w:rsid w:val="00651D08"/>
    <w:rsid w:val="00651E3C"/>
    <w:rsid w:val="006525C5"/>
    <w:rsid w:val="00653D43"/>
    <w:rsid w:val="00655872"/>
    <w:rsid w:val="00655E45"/>
    <w:rsid w:val="0065606C"/>
    <w:rsid w:val="006574BD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45F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5387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237"/>
    <w:rsid w:val="006D1753"/>
    <w:rsid w:val="006D2BEC"/>
    <w:rsid w:val="006D3813"/>
    <w:rsid w:val="006D39BF"/>
    <w:rsid w:val="006D3D94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601"/>
    <w:rsid w:val="0071593F"/>
    <w:rsid w:val="00716027"/>
    <w:rsid w:val="007167A0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1421"/>
    <w:rsid w:val="00733A63"/>
    <w:rsid w:val="007341C1"/>
    <w:rsid w:val="0073420C"/>
    <w:rsid w:val="007344E4"/>
    <w:rsid w:val="00735DF2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698"/>
    <w:rsid w:val="00773B34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71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22E8"/>
    <w:rsid w:val="007A3530"/>
    <w:rsid w:val="007A3862"/>
    <w:rsid w:val="007A3B7E"/>
    <w:rsid w:val="007A477C"/>
    <w:rsid w:val="007A612F"/>
    <w:rsid w:val="007A68C4"/>
    <w:rsid w:val="007A781F"/>
    <w:rsid w:val="007A7EEB"/>
    <w:rsid w:val="007A7F6E"/>
    <w:rsid w:val="007B0135"/>
    <w:rsid w:val="007B09EC"/>
    <w:rsid w:val="007B37FC"/>
    <w:rsid w:val="007B3D4B"/>
    <w:rsid w:val="007B439D"/>
    <w:rsid w:val="007B69BF"/>
    <w:rsid w:val="007B6E64"/>
    <w:rsid w:val="007B74F4"/>
    <w:rsid w:val="007C08A5"/>
    <w:rsid w:val="007C288B"/>
    <w:rsid w:val="007C3CFC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0FC4"/>
    <w:rsid w:val="0080414C"/>
    <w:rsid w:val="00804ECA"/>
    <w:rsid w:val="008055C1"/>
    <w:rsid w:val="00805CD8"/>
    <w:rsid w:val="00806A6C"/>
    <w:rsid w:val="00812A08"/>
    <w:rsid w:val="008134AA"/>
    <w:rsid w:val="00813EE0"/>
    <w:rsid w:val="008141DC"/>
    <w:rsid w:val="008154AB"/>
    <w:rsid w:val="00815D8A"/>
    <w:rsid w:val="0081664A"/>
    <w:rsid w:val="00820871"/>
    <w:rsid w:val="00820974"/>
    <w:rsid w:val="0082377D"/>
    <w:rsid w:val="008249DA"/>
    <w:rsid w:val="00824E52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385"/>
    <w:rsid w:val="00877BE0"/>
    <w:rsid w:val="00880FE8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644A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77B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D96"/>
    <w:rsid w:val="00903400"/>
    <w:rsid w:val="00911C46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4C48"/>
    <w:rsid w:val="00937264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3861"/>
    <w:rsid w:val="0097397F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85DA1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ED3"/>
    <w:rsid w:val="009A5552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473"/>
    <w:rsid w:val="009B4D19"/>
    <w:rsid w:val="009B62D8"/>
    <w:rsid w:val="009B6335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1C2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980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E2B"/>
    <w:rsid w:val="00A0770D"/>
    <w:rsid w:val="00A10FF7"/>
    <w:rsid w:val="00A129FB"/>
    <w:rsid w:val="00A132EA"/>
    <w:rsid w:val="00A134BF"/>
    <w:rsid w:val="00A135A3"/>
    <w:rsid w:val="00A1447D"/>
    <w:rsid w:val="00A164ED"/>
    <w:rsid w:val="00A166ED"/>
    <w:rsid w:val="00A16D1E"/>
    <w:rsid w:val="00A1747C"/>
    <w:rsid w:val="00A1799A"/>
    <w:rsid w:val="00A20A85"/>
    <w:rsid w:val="00A22020"/>
    <w:rsid w:val="00A25475"/>
    <w:rsid w:val="00A2587C"/>
    <w:rsid w:val="00A25BD8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2106"/>
    <w:rsid w:val="00A5224D"/>
    <w:rsid w:val="00A53983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1E3E"/>
    <w:rsid w:val="00A720A0"/>
    <w:rsid w:val="00A7370D"/>
    <w:rsid w:val="00A746A2"/>
    <w:rsid w:val="00A766D8"/>
    <w:rsid w:val="00A76F8C"/>
    <w:rsid w:val="00A77172"/>
    <w:rsid w:val="00A778DA"/>
    <w:rsid w:val="00A80B73"/>
    <w:rsid w:val="00A81DA5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078D"/>
    <w:rsid w:val="00AC1A32"/>
    <w:rsid w:val="00AC327B"/>
    <w:rsid w:val="00AC3B49"/>
    <w:rsid w:val="00AC4492"/>
    <w:rsid w:val="00AC4A58"/>
    <w:rsid w:val="00AC5B15"/>
    <w:rsid w:val="00AC5B65"/>
    <w:rsid w:val="00AC6D89"/>
    <w:rsid w:val="00AC72DA"/>
    <w:rsid w:val="00AC7701"/>
    <w:rsid w:val="00AD0311"/>
    <w:rsid w:val="00AD2515"/>
    <w:rsid w:val="00AD25D3"/>
    <w:rsid w:val="00AD30E8"/>
    <w:rsid w:val="00AD48B6"/>
    <w:rsid w:val="00AD4E4E"/>
    <w:rsid w:val="00AD5306"/>
    <w:rsid w:val="00AD72D0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19A2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6E7E"/>
    <w:rsid w:val="00B87DCC"/>
    <w:rsid w:val="00B90247"/>
    <w:rsid w:val="00B91FBF"/>
    <w:rsid w:val="00B92021"/>
    <w:rsid w:val="00B93540"/>
    <w:rsid w:val="00B9373A"/>
    <w:rsid w:val="00B940BB"/>
    <w:rsid w:val="00B9549A"/>
    <w:rsid w:val="00B957C8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4FB7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29"/>
    <w:rsid w:val="00BD77B3"/>
    <w:rsid w:val="00BD7B3D"/>
    <w:rsid w:val="00BE02D3"/>
    <w:rsid w:val="00BE1247"/>
    <w:rsid w:val="00BE162C"/>
    <w:rsid w:val="00BE2E46"/>
    <w:rsid w:val="00BE338C"/>
    <w:rsid w:val="00BE44FB"/>
    <w:rsid w:val="00BF36C1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179F"/>
    <w:rsid w:val="00C121B2"/>
    <w:rsid w:val="00C15752"/>
    <w:rsid w:val="00C16CBF"/>
    <w:rsid w:val="00C16F4B"/>
    <w:rsid w:val="00C1715B"/>
    <w:rsid w:val="00C176F5"/>
    <w:rsid w:val="00C17896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37F98"/>
    <w:rsid w:val="00C40E3D"/>
    <w:rsid w:val="00C41104"/>
    <w:rsid w:val="00C41DA6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6FA6"/>
    <w:rsid w:val="00C578F1"/>
    <w:rsid w:val="00C62949"/>
    <w:rsid w:val="00C629F4"/>
    <w:rsid w:val="00C63DDF"/>
    <w:rsid w:val="00C63EE6"/>
    <w:rsid w:val="00C64FFB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6AF9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A7E25"/>
    <w:rsid w:val="00CB0ACC"/>
    <w:rsid w:val="00CB14B1"/>
    <w:rsid w:val="00CB2614"/>
    <w:rsid w:val="00CB3DDF"/>
    <w:rsid w:val="00CB4875"/>
    <w:rsid w:val="00CB4908"/>
    <w:rsid w:val="00CB74D6"/>
    <w:rsid w:val="00CB7B33"/>
    <w:rsid w:val="00CC1A19"/>
    <w:rsid w:val="00CC1D57"/>
    <w:rsid w:val="00CC2972"/>
    <w:rsid w:val="00CC383A"/>
    <w:rsid w:val="00CC4BC1"/>
    <w:rsid w:val="00CC4E2E"/>
    <w:rsid w:val="00CC5131"/>
    <w:rsid w:val="00CC5571"/>
    <w:rsid w:val="00CC62B4"/>
    <w:rsid w:val="00CC6E07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4F84"/>
    <w:rsid w:val="00CE5A76"/>
    <w:rsid w:val="00CE7F53"/>
    <w:rsid w:val="00CF0346"/>
    <w:rsid w:val="00CF179D"/>
    <w:rsid w:val="00CF1A71"/>
    <w:rsid w:val="00CF25AE"/>
    <w:rsid w:val="00CF2637"/>
    <w:rsid w:val="00CF3939"/>
    <w:rsid w:val="00CF4DAD"/>
    <w:rsid w:val="00CF564A"/>
    <w:rsid w:val="00CF59DD"/>
    <w:rsid w:val="00CF63D0"/>
    <w:rsid w:val="00CF6514"/>
    <w:rsid w:val="00D00F2D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1568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4E14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47D3"/>
    <w:rsid w:val="00D95DC9"/>
    <w:rsid w:val="00DA4357"/>
    <w:rsid w:val="00DA62C5"/>
    <w:rsid w:val="00DA7C3C"/>
    <w:rsid w:val="00DB0E71"/>
    <w:rsid w:val="00DB5150"/>
    <w:rsid w:val="00DC0F66"/>
    <w:rsid w:val="00DC2C8F"/>
    <w:rsid w:val="00DC3908"/>
    <w:rsid w:val="00DC39B7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20722"/>
    <w:rsid w:val="00E20766"/>
    <w:rsid w:val="00E20BD3"/>
    <w:rsid w:val="00E20D1F"/>
    <w:rsid w:val="00E2263D"/>
    <w:rsid w:val="00E23562"/>
    <w:rsid w:val="00E24CE3"/>
    <w:rsid w:val="00E26E80"/>
    <w:rsid w:val="00E27A4C"/>
    <w:rsid w:val="00E312EA"/>
    <w:rsid w:val="00E314B3"/>
    <w:rsid w:val="00E328CD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865"/>
    <w:rsid w:val="00E45908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77FDA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344"/>
    <w:rsid w:val="00E9070C"/>
    <w:rsid w:val="00E91883"/>
    <w:rsid w:val="00E922FF"/>
    <w:rsid w:val="00E929A1"/>
    <w:rsid w:val="00E943EF"/>
    <w:rsid w:val="00E9477E"/>
    <w:rsid w:val="00E950E3"/>
    <w:rsid w:val="00E969E4"/>
    <w:rsid w:val="00E96B79"/>
    <w:rsid w:val="00EA0560"/>
    <w:rsid w:val="00EA059C"/>
    <w:rsid w:val="00EA258B"/>
    <w:rsid w:val="00EA4DCB"/>
    <w:rsid w:val="00EA65C0"/>
    <w:rsid w:val="00EB11D1"/>
    <w:rsid w:val="00EB28F7"/>
    <w:rsid w:val="00EB42EA"/>
    <w:rsid w:val="00EB4A3B"/>
    <w:rsid w:val="00EB4D3C"/>
    <w:rsid w:val="00EB510A"/>
    <w:rsid w:val="00EB546E"/>
    <w:rsid w:val="00EB5507"/>
    <w:rsid w:val="00EB551B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030F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3978"/>
    <w:rsid w:val="00EE40B3"/>
    <w:rsid w:val="00EE6501"/>
    <w:rsid w:val="00EF0854"/>
    <w:rsid w:val="00EF0CE0"/>
    <w:rsid w:val="00EF2DDD"/>
    <w:rsid w:val="00EF3B3F"/>
    <w:rsid w:val="00EF3BCC"/>
    <w:rsid w:val="00EF4A52"/>
    <w:rsid w:val="00EF4C9E"/>
    <w:rsid w:val="00EF4E74"/>
    <w:rsid w:val="00EF562A"/>
    <w:rsid w:val="00EF5B15"/>
    <w:rsid w:val="00EF5DEC"/>
    <w:rsid w:val="00EF644A"/>
    <w:rsid w:val="00EF6E0E"/>
    <w:rsid w:val="00F00505"/>
    <w:rsid w:val="00F01D89"/>
    <w:rsid w:val="00F03ACC"/>
    <w:rsid w:val="00F05034"/>
    <w:rsid w:val="00F056FE"/>
    <w:rsid w:val="00F07458"/>
    <w:rsid w:val="00F07C85"/>
    <w:rsid w:val="00F10733"/>
    <w:rsid w:val="00F1138D"/>
    <w:rsid w:val="00F12358"/>
    <w:rsid w:val="00F129D0"/>
    <w:rsid w:val="00F13522"/>
    <w:rsid w:val="00F14A4F"/>
    <w:rsid w:val="00F14BAA"/>
    <w:rsid w:val="00F150B3"/>
    <w:rsid w:val="00F151C3"/>
    <w:rsid w:val="00F169C0"/>
    <w:rsid w:val="00F173F3"/>
    <w:rsid w:val="00F17CB8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2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45F0D"/>
    <w:rsid w:val="00F51283"/>
    <w:rsid w:val="00F514F3"/>
    <w:rsid w:val="00F5194F"/>
    <w:rsid w:val="00F52D02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1AE2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307B"/>
    <w:rsid w:val="00FA4B9B"/>
    <w:rsid w:val="00FA557F"/>
    <w:rsid w:val="00FA5936"/>
    <w:rsid w:val="00FA617B"/>
    <w:rsid w:val="00FB2B93"/>
    <w:rsid w:val="00FB2DBD"/>
    <w:rsid w:val="00FB398A"/>
    <w:rsid w:val="00FB782F"/>
    <w:rsid w:val="00FC038A"/>
    <w:rsid w:val="00FC1A70"/>
    <w:rsid w:val="00FC23D2"/>
    <w:rsid w:val="00FC28EA"/>
    <w:rsid w:val="00FC29A0"/>
    <w:rsid w:val="00FC3BA0"/>
    <w:rsid w:val="00FC4E7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7FC5"/>
    <w:rsid w:val="00FE239F"/>
    <w:rsid w:val="00FE2A35"/>
    <w:rsid w:val="00FE2E05"/>
    <w:rsid w:val="00FE3349"/>
    <w:rsid w:val="00FE559A"/>
    <w:rsid w:val="00FE559C"/>
    <w:rsid w:val="00FE6C05"/>
    <w:rsid w:val="00FE71D8"/>
    <w:rsid w:val="00FE7D0D"/>
    <w:rsid w:val="00FE7E20"/>
    <w:rsid w:val="00FE7E6C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  <w:rsid w:val="0338D857"/>
    <w:rsid w:val="03F3291A"/>
    <w:rsid w:val="0599DA34"/>
    <w:rsid w:val="059B01B2"/>
    <w:rsid w:val="0693FF95"/>
    <w:rsid w:val="0746B2F9"/>
    <w:rsid w:val="098611F0"/>
    <w:rsid w:val="0A7D3E20"/>
    <w:rsid w:val="0D8AD117"/>
    <w:rsid w:val="0EB18796"/>
    <w:rsid w:val="12A6EEB3"/>
    <w:rsid w:val="14FA894F"/>
    <w:rsid w:val="172153BD"/>
    <w:rsid w:val="1997FC27"/>
    <w:rsid w:val="19FCC2A1"/>
    <w:rsid w:val="1B919C78"/>
    <w:rsid w:val="200FF40C"/>
    <w:rsid w:val="219E7A4C"/>
    <w:rsid w:val="25EAF233"/>
    <w:rsid w:val="2694E144"/>
    <w:rsid w:val="2D22D7CE"/>
    <w:rsid w:val="2FFE5B88"/>
    <w:rsid w:val="355496D5"/>
    <w:rsid w:val="39C87D12"/>
    <w:rsid w:val="3B2293B1"/>
    <w:rsid w:val="3E218E41"/>
    <w:rsid w:val="48F3BBB7"/>
    <w:rsid w:val="4BD9AD11"/>
    <w:rsid w:val="4D382BA3"/>
    <w:rsid w:val="4E35E540"/>
    <w:rsid w:val="5571967B"/>
    <w:rsid w:val="57D36854"/>
    <w:rsid w:val="59F29B78"/>
    <w:rsid w:val="61858808"/>
    <w:rsid w:val="66556C5B"/>
    <w:rsid w:val="67605F2A"/>
    <w:rsid w:val="6A38BB0F"/>
    <w:rsid w:val="6ACD06BA"/>
    <w:rsid w:val="6E68D8CC"/>
    <w:rsid w:val="74FF4784"/>
    <w:rsid w:val="7592C75B"/>
    <w:rsid w:val="775E252D"/>
    <w:rsid w:val="77F2058E"/>
    <w:rsid w:val="795B7938"/>
    <w:rsid w:val="7C22CC08"/>
    <w:rsid w:val="7E0A37B2"/>
    <w:rsid w:val="7E589BF2"/>
    <w:rsid w:val="7E65C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5D8B45"/>
  <w15:docId w15:val="{45FF1EC2-7BA0-4D10-870B-33F90BE0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60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spacing w:before="240" w:after="60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eastAsia="Times New Roman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eastAsia="Times New Roman" w:hAnsi="Myriad Pro Light" w:cs="Arial"/>
      <w:b/>
      <w:sz w:val="23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eastAsia="Times New Roman" w:hAnsi="Myriad Pro"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1371"/>
    <w:rPr>
      <w:rFonts w:ascii="Myriad Pro" w:eastAsia="Times New Roman" w:hAnsi="Myriad Pro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1371"/>
    <w:rPr>
      <w:rFonts w:ascii="Times New Roman" w:eastAsia="Times New Roman" w:hAnsi="Times New Roman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eastAsia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eastAsia="Times New Roman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eastAsia="Times New Roman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1283"/>
    <w:rPr>
      <w:rFonts w:ascii="Myriad Pro" w:eastAsia="Batang" w:hAnsi="Myriad Pro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4CF1CF3D2E44C9EBC5F33876394C9" ma:contentTypeVersion="5" ma:contentTypeDescription="Create a new document." ma:contentTypeScope="" ma:versionID="07570de6e766ff605172e419d622cf2f">
  <xsd:schema xmlns:xsd="http://www.w3.org/2001/XMLSchema" xmlns:xs="http://www.w3.org/2001/XMLSchema" xmlns:p="http://schemas.microsoft.com/office/2006/metadata/properties" xmlns:ns3="53d305c0-d556-4442-a692-6052d30ee605" xmlns:ns4="d29b6bf5-79a5-478d-a422-0398f5d89ba4" targetNamespace="http://schemas.microsoft.com/office/2006/metadata/properties" ma:root="true" ma:fieldsID="235f202cbcc6acba98c9dfb2dc7cb013" ns3:_="" ns4:_="">
    <xsd:import namespace="53d305c0-d556-4442-a692-6052d30ee605"/>
    <xsd:import namespace="d29b6bf5-79a5-478d-a422-0398f5d89b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305c0-d556-4442-a692-6052d30ee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b6bf5-79a5-478d-a422-0398f5d89b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31A20-F8DD-4A4B-B331-51A0D7299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305c0-d556-4442-a692-6052d30ee605"/>
    <ds:schemaRef ds:uri="d29b6bf5-79a5-478d-a422-0398f5d89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25F63B-7ADB-4D24-B62C-7C5A28367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EFA49-DF93-4204-A11B-C7EB33CB0F15}">
  <ds:schemaRefs>
    <ds:schemaRef ds:uri="53d305c0-d556-4442-a692-6052d30ee605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d29b6bf5-79a5-478d-a422-0398f5d89ba4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979DA4F-590E-427E-9430-B111DA7F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640</Words>
  <Characters>3654</Characters>
  <Application>Microsoft Office Word</Application>
  <DocSecurity>0</DocSecurity>
  <Lines>30</Lines>
  <Paragraphs>8</Paragraphs>
  <ScaleCrop>false</ScaleCrop>
  <Company>Texas A&amp;M University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Russell Wells</cp:lastModifiedBy>
  <cp:revision>2</cp:revision>
  <cp:lastPrinted>2022-10-03T12:15:00Z</cp:lastPrinted>
  <dcterms:created xsi:type="dcterms:W3CDTF">2022-12-05T05:24:00Z</dcterms:created>
  <dcterms:modified xsi:type="dcterms:W3CDTF">2022-12-05T05:24:00Z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0x01010090E4CF1CF3D2E44C9EBC5F33876394C9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