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A6A" w14:textId="77777777" w:rsidR="00DF0C37" w:rsidRPr="007B09EC" w:rsidRDefault="00DF0C37" w:rsidP="00DF0C37">
      <w:pPr>
        <w:jc w:val="right"/>
        <w:rPr>
          <w:rFonts w:ascii="Arial" w:hAnsi="Arial" w:cs="Arial"/>
          <w:sz w:val="50"/>
          <w:szCs w:val="50"/>
        </w:rPr>
      </w:pPr>
      <w:bookmarkStart w:id="0" w:name="_Ref312243294"/>
      <w:r w:rsidRPr="007B09EC">
        <w:rPr>
          <w:rFonts w:ascii="Arial" w:hAnsi="Arial" w:cs="Arial"/>
          <w:sz w:val="50"/>
          <w:szCs w:val="50"/>
        </w:rPr>
        <w:t>Fuel Cell Monitor</w:t>
      </w:r>
    </w:p>
    <w:p w14:paraId="6C34785A" w14:textId="77777777" w:rsidR="00DF0C37" w:rsidRDefault="00DF0C37" w:rsidP="00DF0C37">
      <w:pPr>
        <w:jc w:val="right"/>
        <w:rPr>
          <w:rFonts w:ascii="Arial" w:hAnsi="Arial" w:cs="Arial"/>
          <w:sz w:val="40"/>
          <w:szCs w:val="40"/>
        </w:rPr>
      </w:pPr>
      <w:r>
        <w:rPr>
          <w:rFonts w:ascii="Arial" w:hAnsi="Arial" w:cs="Arial"/>
          <w:sz w:val="40"/>
          <w:szCs w:val="40"/>
        </w:rPr>
        <w:t>Rana Kortam</w:t>
      </w:r>
    </w:p>
    <w:p w14:paraId="33FA05FD" w14:textId="77777777" w:rsidR="00DF0C37" w:rsidRDefault="00DF0C37" w:rsidP="00DF0C37">
      <w:pPr>
        <w:jc w:val="right"/>
        <w:rPr>
          <w:rFonts w:ascii="Arial" w:hAnsi="Arial" w:cs="Arial"/>
          <w:sz w:val="40"/>
          <w:szCs w:val="40"/>
        </w:rPr>
      </w:pPr>
      <w:r>
        <w:rPr>
          <w:rFonts w:ascii="Arial" w:hAnsi="Arial" w:cs="Arial"/>
          <w:sz w:val="40"/>
          <w:szCs w:val="40"/>
        </w:rPr>
        <w:t>Russell Wells</w:t>
      </w:r>
    </w:p>
    <w:p w14:paraId="19C486F7" w14:textId="77777777" w:rsidR="00DF0C37" w:rsidRPr="0045689E" w:rsidRDefault="00DF0C37" w:rsidP="00DF0C37">
      <w:pPr>
        <w:jc w:val="right"/>
        <w:rPr>
          <w:rFonts w:ascii="Arial" w:hAnsi="Arial" w:cs="Arial"/>
          <w:sz w:val="40"/>
          <w:szCs w:val="40"/>
        </w:rPr>
      </w:pPr>
      <w:r w:rsidRPr="0045689E">
        <w:rPr>
          <w:rFonts w:ascii="Arial" w:hAnsi="Arial" w:cs="Arial"/>
          <w:sz w:val="40"/>
          <w:szCs w:val="40"/>
        </w:rPr>
        <w:t>Sameer Osama</w:t>
      </w:r>
    </w:p>
    <w:p w14:paraId="237A7338" w14:textId="77777777" w:rsidR="00DF0C37" w:rsidRPr="0045689E" w:rsidRDefault="00DF0C37" w:rsidP="00DF0C37">
      <w:pPr>
        <w:jc w:val="right"/>
        <w:rPr>
          <w:rFonts w:ascii="Arial" w:hAnsi="Arial" w:cs="Arial"/>
          <w:sz w:val="40"/>
          <w:szCs w:val="40"/>
        </w:rPr>
      </w:pPr>
      <w:r w:rsidRPr="0045689E">
        <w:rPr>
          <w:rFonts w:ascii="Arial" w:hAnsi="Arial" w:cs="Arial"/>
          <w:sz w:val="40"/>
          <w:szCs w:val="40"/>
        </w:rPr>
        <w:t>Jessica Odutola</w:t>
      </w:r>
    </w:p>
    <w:p w14:paraId="2BA2FBBE" w14:textId="77777777" w:rsidR="00DF0C37" w:rsidRPr="0045689E" w:rsidRDefault="00DF0C37" w:rsidP="00DF0C37">
      <w:pPr>
        <w:jc w:val="right"/>
        <w:rPr>
          <w:rFonts w:ascii="Arial" w:hAnsi="Arial" w:cs="Arial"/>
          <w:sz w:val="40"/>
          <w:szCs w:val="40"/>
        </w:rPr>
      </w:pPr>
    </w:p>
    <w:p w14:paraId="26A07E0B" w14:textId="77777777" w:rsidR="00DF0C37" w:rsidRPr="0045689E" w:rsidRDefault="00DF0C37" w:rsidP="00DF0C37">
      <w:pPr>
        <w:jc w:val="right"/>
        <w:rPr>
          <w:rFonts w:ascii="Arial" w:hAnsi="Arial" w:cs="Arial"/>
          <w:sz w:val="40"/>
          <w:szCs w:val="40"/>
        </w:rPr>
      </w:pPr>
    </w:p>
    <w:p w14:paraId="7610338D" w14:textId="77777777" w:rsidR="00DF0C37" w:rsidRPr="0045689E" w:rsidRDefault="00DF0C37" w:rsidP="00DF0C37">
      <w:pPr>
        <w:jc w:val="right"/>
        <w:rPr>
          <w:rFonts w:ascii="Arial" w:hAnsi="Arial" w:cs="Arial"/>
          <w:sz w:val="40"/>
          <w:szCs w:val="40"/>
        </w:rPr>
      </w:pPr>
    </w:p>
    <w:p w14:paraId="669693F8" w14:textId="77777777" w:rsidR="00DF0C37" w:rsidRPr="0045689E" w:rsidRDefault="00DF0C37" w:rsidP="00DF0C37">
      <w:pPr>
        <w:jc w:val="right"/>
        <w:rPr>
          <w:rFonts w:ascii="Arial" w:hAnsi="Arial" w:cs="Arial"/>
          <w:sz w:val="40"/>
          <w:szCs w:val="40"/>
        </w:rPr>
      </w:pPr>
    </w:p>
    <w:p w14:paraId="39B772BA" w14:textId="77777777" w:rsidR="00DF0C37" w:rsidRPr="0045689E" w:rsidRDefault="00DF0C37" w:rsidP="00DF0C37">
      <w:pPr>
        <w:jc w:val="right"/>
        <w:rPr>
          <w:rFonts w:ascii="Arial" w:hAnsi="Arial" w:cs="Arial"/>
          <w:sz w:val="40"/>
          <w:szCs w:val="40"/>
        </w:rPr>
      </w:pPr>
    </w:p>
    <w:p w14:paraId="4DB9170C" w14:textId="77777777" w:rsidR="00DF0C37" w:rsidRPr="0045689E" w:rsidRDefault="00DF0C37" w:rsidP="00DF0C37">
      <w:pPr>
        <w:jc w:val="right"/>
        <w:rPr>
          <w:rFonts w:ascii="Arial" w:hAnsi="Arial" w:cs="Arial"/>
          <w:sz w:val="40"/>
          <w:szCs w:val="40"/>
        </w:rPr>
      </w:pPr>
    </w:p>
    <w:p w14:paraId="50B5FA28" w14:textId="77777777" w:rsidR="00DF0C37" w:rsidRPr="0045689E" w:rsidRDefault="00DF0C37" w:rsidP="00DF0C37">
      <w:pPr>
        <w:jc w:val="right"/>
        <w:rPr>
          <w:rFonts w:ascii="Arial" w:hAnsi="Arial" w:cs="Arial"/>
          <w:sz w:val="40"/>
          <w:szCs w:val="40"/>
        </w:rPr>
      </w:pPr>
    </w:p>
    <w:p w14:paraId="704A9F5A" w14:textId="77777777" w:rsidR="00DF0C37" w:rsidRPr="0045689E" w:rsidRDefault="00DF0C37" w:rsidP="00DF0C37">
      <w:pPr>
        <w:jc w:val="right"/>
        <w:rPr>
          <w:rFonts w:ascii="Arial" w:hAnsi="Arial" w:cs="Arial"/>
          <w:sz w:val="40"/>
          <w:szCs w:val="40"/>
        </w:rPr>
      </w:pPr>
    </w:p>
    <w:p w14:paraId="79D04331" w14:textId="21FFC65C" w:rsidR="00DF0C37" w:rsidRPr="00E32D39" w:rsidRDefault="00E32D39" w:rsidP="00DF0C37">
      <w:pPr>
        <w:jc w:val="right"/>
        <w:rPr>
          <w:rFonts w:ascii="Arial" w:hAnsi="Arial" w:cs="Arial"/>
          <w:b/>
          <w:smallCaps/>
          <w:sz w:val="52"/>
          <w:szCs w:val="52"/>
        </w:rPr>
      </w:pPr>
      <w:r w:rsidRPr="00E32D39">
        <w:rPr>
          <w:rFonts w:ascii="Arial" w:hAnsi="Arial" w:cs="Arial"/>
          <w:b/>
          <w:smallCaps/>
          <w:sz w:val="52"/>
          <w:szCs w:val="52"/>
        </w:rPr>
        <w:t>SUBSYSTEM REPORT</w:t>
      </w:r>
    </w:p>
    <w:p w14:paraId="45AEA69C" w14:textId="77777777" w:rsidR="00DF0C37" w:rsidRPr="00E32D39" w:rsidRDefault="00DF0C37" w:rsidP="00DF0C37">
      <w:pPr>
        <w:rPr>
          <w:rFonts w:ascii="Arial" w:hAnsi="Arial" w:cs="Arial"/>
          <w:sz w:val="28"/>
          <w:szCs w:val="28"/>
        </w:rPr>
      </w:pPr>
    </w:p>
    <w:p w14:paraId="583A9998" w14:textId="77777777" w:rsidR="00DF0C37" w:rsidRPr="00E32D39" w:rsidRDefault="00DF0C37" w:rsidP="00DF0C37">
      <w:pPr>
        <w:rPr>
          <w:rFonts w:ascii="Arial" w:hAnsi="Arial" w:cs="Arial"/>
          <w:sz w:val="28"/>
          <w:szCs w:val="28"/>
        </w:rPr>
      </w:pPr>
    </w:p>
    <w:p w14:paraId="5B233DC6" w14:textId="77777777" w:rsidR="00DF0C37" w:rsidRPr="00E32D39" w:rsidRDefault="00DF0C37" w:rsidP="00DF0C37">
      <w:pPr>
        <w:rPr>
          <w:rFonts w:ascii="Arial" w:hAnsi="Arial" w:cs="Arial"/>
          <w:sz w:val="28"/>
          <w:szCs w:val="28"/>
        </w:rPr>
      </w:pPr>
    </w:p>
    <w:p w14:paraId="7205C1CC" w14:textId="77777777" w:rsidR="00DF0C37" w:rsidRPr="00E32D39" w:rsidRDefault="00DF0C37" w:rsidP="00DF0C37">
      <w:pPr>
        <w:rPr>
          <w:rFonts w:ascii="Arial" w:hAnsi="Arial" w:cs="Arial"/>
          <w:sz w:val="28"/>
          <w:szCs w:val="28"/>
        </w:rPr>
      </w:pPr>
    </w:p>
    <w:p w14:paraId="61E8AC63" w14:textId="77777777" w:rsidR="00DF0C37" w:rsidRPr="00E32D39" w:rsidRDefault="00DF0C37" w:rsidP="00DF0C37">
      <w:pPr>
        <w:rPr>
          <w:rFonts w:ascii="Arial" w:hAnsi="Arial" w:cs="Arial"/>
          <w:sz w:val="28"/>
          <w:szCs w:val="28"/>
        </w:rPr>
      </w:pPr>
    </w:p>
    <w:p w14:paraId="362A46C7" w14:textId="77777777" w:rsidR="00DF0C37" w:rsidRPr="00E32D39" w:rsidRDefault="00DF0C37" w:rsidP="00DF0C37">
      <w:pPr>
        <w:rPr>
          <w:rFonts w:ascii="Arial" w:hAnsi="Arial" w:cs="Arial"/>
          <w:sz w:val="28"/>
          <w:szCs w:val="28"/>
        </w:rPr>
      </w:pPr>
    </w:p>
    <w:p w14:paraId="0EEA20F4" w14:textId="77777777" w:rsidR="00DF0C37" w:rsidRPr="00E32D39" w:rsidRDefault="00DF0C37" w:rsidP="00DF0C37">
      <w:pPr>
        <w:rPr>
          <w:rFonts w:ascii="Arial" w:hAnsi="Arial" w:cs="Arial"/>
          <w:sz w:val="28"/>
          <w:szCs w:val="28"/>
        </w:rPr>
      </w:pPr>
    </w:p>
    <w:p w14:paraId="46FEF041" w14:textId="77777777" w:rsidR="00DF0C37" w:rsidRPr="00E32D39" w:rsidRDefault="00DF0C37" w:rsidP="00DF0C37">
      <w:pPr>
        <w:rPr>
          <w:rFonts w:ascii="Arial" w:hAnsi="Arial" w:cs="Arial"/>
          <w:sz w:val="28"/>
          <w:szCs w:val="28"/>
        </w:rPr>
      </w:pPr>
    </w:p>
    <w:p w14:paraId="3D53CF9F" w14:textId="77777777" w:rsidR="00DF0C37" w:rsidRPr="00E32D39" w:rsidRDefault="00DF0C37" w:rsidP="00DF0C37">
      <w:pPr>
        <w:rPr>
          <w:rFonts w:ascii="Arial" w:hAnsi="Arial" w:cs="Arial"/>
          <w:sz w:val="28"/>
          <w:szCs w:val="28"/>
        </w:rPr>
      </w:pPr>
    </w:p>
    <w:p w14:paraId="5350D0B7" w14:textId="77777777" w:rsidR="00DF0C37" w:rsidRPr="00E32D39" w:rsidRDefault="00DF0C37" w:rsidP="00DF0C37">
      <w:pPr>
        <w:rPr>
          <w:rFonts w:ascii="Arial" w:hAnsi="Arial" w:cs="Arial"/>
          <w:sz w:val="28"/>
          <w:szCs w:val="28"/>
        </w:rPr>
      </w:pPr>
    </w:p>
    <w:p w14:paraId="5E63E108" w14:textId="77777777" w:rsidR="00DF0C37" w:rsidRPr="00E32D39" w:rsidRDefault="00DF0C37" w:rsidP="00DF0C37">
      <w:pPr>
        <w:jc w:val="left"/>
        <w:rPr>
          <w:rFonts w:ascii="Arial" w:hAnsi="Arial" w:cs="Arial"/>
          <w:sz w:val="28"/>
          <w:szCs w:val="28"/>
        </w:rPr>
      </w:pPr>
    </w:p>
    <w:p w14:paraId="38BCE6F8" w14:textId="77777777" w:rsidR="00DF0C37" w:rsidRPr="00E32D39" w:rsidRDefault="00DF0C37" w:rsidP="00DF0C37">
      <w:pPr>
        <w:jc w:val="left"/>
        <w:rPr>
          <w:rFonts w:ascii="Arial" w:hAnsi="Arial" w:cs="Arial"/>
          <w:sz w:val="28"/>
          <w:szCs w:val="28"/>
        </w:rPr>
      </w:pPr>
    </w:p>
    <w:p w14:paraId="41F5839F" w14:textId="77777777" w:rsidR="00DF0C37" w:rsidRPr="00E32D39" w:rsidRDefault="00DF0C37" w:rsidP="00DF0C37">
      <w:pPr>
        <w:jc w:val="left"/>
        <w:rPr>
          <w:rFonts w:ascii="Arial" w:hAnsi="Arial" w:cs="Arial"/>
          <w:sz w:val="28"/>
          <w:szCs w:val="28"/>
        </w:rPr>
      </w:pPr>
    </w:p>
    <w:p w14:paraId="02C74834" w14:textId="77777777" w:rsidR="00DF0C37" w:rsidRPr="00E32D39" w:rsidRDefault="00DF0C37" w:rsidP="00DF0C37">
      <w:pPr>
        <w:jc w:val="left"/>
        <w:rPr>
          <w:rFonts w:ascii="Arial" w:hAnsi="Arial" w:cs="Arial"/>
          <w:sz w:val="28"/>
          <w:szCs w:val="28"/>
        </w:rPr>
      </w:pPr>
    </w:p>
    <w:p w14:paraId="32299369" w14:textId="77777777" w:rsidR="00DF0C37" w:rsidRPr="00E32D39" w:rsidRDefault="00DF0C37" w:rsidP="00DF0C37">
      <w:pPr>
        <w:jc w:val="left"/>
        <w:rPr>
          <w:rFonts w:ascii="Arial" w:hAnsi="Arial" w:cs="Arial"/>
          <w:sz w:val="28"/>
          <w:szCs w:val="28"/>
        </w:rPr>
      </w:pPr>
    </w:p>
    <w:p w14:paraId="0008F68C" w14:textId="77777777" w:rsidR="00DF0C37" w:rsidRPr="00E32D39" w:rsidRDefault="00DF0C37" w:rsidP="00DF0C37">
      <w:pPr>
        <w:jc w:val="left"/>
        <w:rPr>
          <w:rFonts w:ascii="Arial" w:hAnsi="Arial" w:cs="Arial"/>
          <w:sz w:val="28"/>
          <w:szCs w:val="28"/>
        </w:rPr>
      </w:pPr>
    </w:p>
    <w:p w14:paraId="72E70357" w14:textId="77777777" w:rsidR="00DF0C37" w:rsidRPr="00E32D39" w:rsidRDefault="00DF0C37" w:rsidP="00DF0C37">
      <w:pPr>
        <w:jc w:val="left"/>
        <w:rPr>
          <w:rFonts w:ascii="Arial" w:hAnsi="Arial" w:cs="Arial"/>
          <w:sz w:val="28"/>
          <w:szCs w:val="28"/>
        </w:rPr>
      </w:pPr>
    </w:p>
    <w:p w14:paraId="23782070" w14:textId="0B6CE8C9" w:rsidR="00DF0C37" w:rsidRPr="00EB551B" w:rsidRDefault="00DF0C37" w:rsidP="00DF0C37">
      <w:pPr>
        <w:jc w:val="left"/>
        <w:rPr>
          <w:rFonts w:ascii="Arial" w:hAnsi="Arial" w:cs="Arial"/>
          <w:sz w:val="28"/>
          <w:szCs w:val="28"/>
        </w:rPr>
      </w:pPr>
      <w:r w:rsidRPr="00EB551B">
        <w:rPr>
          <w:rFonts w:ascii="Arial" w:hAnsi="Arial" w:cs="Arial"/>
          <w:sz w:val="28"/>
          <w:szCs w:val="28"/>
        </w:rPr>
        <w:t xml:space="preserve">REVISION – </w:t>
      </w:r>
      <w:r w:rsidR="00E32D39">
        <w:rPr>
          <w:rFonts w:ascii="Arial" w:hAnsi="Arial" w:cs="Arial"/>
          <w:sz w:val="28"/>
          <w:szCs w:val="28"/>
        </w:rPr>
        <w:t>Original</w:t>
      </w:r>
    </w:p>
    <w:p w14:paraId="5281254E" w14:textId="19305FB5" w:rsidR="00DF0C37" w:rsidRPr="00EB551B" w:rsidRDefault="00DF0C37" w:rsidP="00DF0C37">
      <w:pPr>
        <w:jc w:val="left"/>
        <w:rPr>
          <w:rFonts w:ascii="Arial" w:hAnsi="Arial" w:cs="Arial"/>
          <w:szCs w:val="20"/>
        </w:rPr>
        <w:sectPr w:rsidR="00DF0C37" w:rsidRPr="00EB551B" w:rsidSect="00DF0C37">
          <w:headerReference w:type="default" r:id="rId10"/>
          <w:footerReference w:type="default" r:id="rId11"/>
          <w:footerReference w:type="first" r:id="rId12"/>
          <w:endnotePr>
            <w:numFmt w:val="decimal"/>
          </w:endnotePr>
          <w:pgSz w:w="12240" w:h="15840" w:code="1"/>
          <w:pgMar w:top="1440" w:right="1440" w:bottom="1440" w:left="1440" w:header="720" w:footer="720" w:gutter="0"/>
          <w:cols w:space="720"/>
          <w:titlePg/>
          <w:docGrid w:linePitch="360"/>
        </w:sectPr>
      </w:pPr>
      <w:r>
        <w:rPr>
          <w:rFonts w:ascii="Arial" w:hAnsi="Arial" w:cs="Arial"/>
          <w:sz w:val="28"/>
          <w:szCs w:val="28"/>
        </w:rPr>
        <w:t>0</w:t>
      </w:r>
      <w:r w:rsidR="00E32D39">
        <w:rPr>
          <w:rFonts w:ascii="Arial" w:hAnsi="Arial" w:cs="Arial"/>
          <w:sz w:val="28"/>
          <w:szCs w:val="28"/>
        </w:rPr>
        <w:t>4</w:t>
      </w:r>
      <w:r>
        <w:rPr>
          <w:rFonts w:ascii="Arial" w:hAnsi="Arial" w:cs="Arial"/>
          <w:sz w:val="28"/>
          <w:szCs w:val="28"/>
        </w:rPr>
        <w:t xml:space="preserve"> </w:t>
      </w:r>
      <w:r w:rsidR="00E32D39">
        <w:rPr>
          <w:rFonts w:ascii="Arial" w:hAnsi="Arial" w:cs="Arial"/>
          <w:sz w:val="28"/>
          <w:szCs w:val="28"/>
        </w:rPr>
        <w:t>December</w:t>
      </w:r>
      <w:r>
        <w:rPr>
          <w:rFonts w:ascii="Arial" w:hAnsi="Arial" w:cs="Arial"/>
          <w:sz w:val="28"/>
          <w:szCs w:val="28"/>
        </w:rPr>
        <w:t>, 2022</w:t>
      </w:r>
    </w:p>
    <w:p w14:paraId="6162CA62" w14:textId="4E0C19B8" w:rsidR="003A6983" w:rsidRPr="00730B1B" w:rsidRDefault="003A6983" w:rsidP="003A6983">
      <w:pPr>
        <w:jc w:val="center"/>
        <w:rPr>
          <w:rFonts w:ascii="Arial" w:hAnsi="Arial" w:cs="Arial"/>
          <w:smallCaps/>
          <w:sz w:val="36"/>
          <w:szCs w:val="36"/>
        </w:rPr>
      </w:pPr>
      <w:r>
        <w:rPr>
          <w:rFonts w:ascii="Arial" w:hAnsi="Arial" w:cs="Arial"/>
          <w:smallCaps/>
          <w:sz w:val="36"/>
          <w:szCs w:val="36"/>
        </w:rPr>
        <w:lastRenderedPageBreak/>
        <w:t>Subsystem Reports</w:t>
      </w:r>
    </w:p>
    <w:p w14:paraId="51E32283" w14:textId="77777777" w:rsidR="003A6983" w:rsidRPr="00730B1B" w:rsidRDefault="003A6983" w:rsidP="003A6983">
      <w:pPr>
        <w:jc w:val="center"/>
        <w:rPr>
          <w:rFonts w:ascii="Arial" w:hAnsi="Arial" w:cs="Arial"/>
          <w:sz w:val="36"/>
          <w:szCs w:val="36"/>
        </w:rPr>
      </w:pPr>
      <w:r w:rsidRPr="00730B1B">
        <w:rPr>
          <w:rFonts w:ascii="Arial" w:hAnsi="Arial" w:cs="Arial"/>
          <w:smallCaps/>
          <w:sz w:val="36"/>
          <w:szCs w:val="36"/>
        </w:rPr>
        <w:t>for</w:t>
      </w:r>
    </w:p>
    <w:p w14:paraId="11AFD129" w14:textId="77777777" w:rsidR="003A6983" w:rsidRPr="00730B1B" w:rsidRDefault="003A6983" w:rsidP="003A6983">
      <w:pPr>
        <w:jc w:val="center"/>
        <w:rPr>
          <w:rFonts w:ascii="Arial" w:hAnsi="Arial" w:cs="Arial"/>
          <w:sz w:val="36"/>
          <w:szCs w:val="36"/>
        </w:rPr>
      </w:pPr>
      <w:r>
        <w:rPr>
          <w:rFonts w:ascii="Arial" w:hAnsi="Arial" w:cs="Arial"/>
          <w:sz w:val="36"/>
          <w:szCs w:val="36"/>
        </w:rPr>
        <w:t>Fuel Cell Monitor</w:t>
      </w:r>
    </w:p>
    <w:p w14:paraId="20F7D602" w14:textId="77777777" w:rsidR="003A6983" w:rsidRPr="00730B1B" w:rsidRDefault="003A6983" w:rsidP="003A6983">
      <w:pPr>
        <w:rPr>
          <w:rFonts w:ascii="Arial" w:hAnsi="Arial" w:cs="Arial"/>
        </w:rPr>
      </w:pPr>
    </w:p>
    <w:p w14:paraId="5ED9C279" w14:textId="77777777" w:rsidR="003A6983" w:rsidRPr="00730B1B" w:rsidRDefault="003A6983" w:rsidP="003A6983">
      <w:pPr>
        <w:rPr>
          <w:rFonts w:ascii="Arial" w:hAnsi="Arial" w:cs="Arial"/>
        </w:rPr>
      </w:pPr>
    </w:p>
    <w:p w14:paraId="63067B30" w14:textId="77777777" w:rsidR="003A6983" w:rsidRPr="00730B1B" w:rsidRDefault="003A6983" w:rsidP="003A6983">
      <w:pPr>
        <w:rPr>
          <w:rFonts w:ascii="Arial" w:hAnsi="Arial" w:cs="Arial"/>
        </w:rPr>
      </w:pPr>
    </w:p>
    <w:p w14:paraId="0AB0DB79" w14:textId="77777777" w:rsidR="003A6983" w:rsidRPr="00730B1B" w:rsidRDefault="003A6983" w:rsidP="003A6983">
      <w:pPr>
        <w:rPr>
          <w:rFonts w:ascii="Arial" w:hAnsi="Arial" w:cs="Arial"/>
        </w:rPr>
      </w:pPr>
    </w:p>
    <w:p w14:paraId="3DE06E2D" w14:textId="77777777" w:rsidR="003A6983" w:rsidRPr="00730B1B" w:rsidRDefault="003A6983" w:rsidP="003A6983">
      <w:pPr>
        <w:rPr>
          <w:rFonts w:ascii="Arial" w:hAnsi="Arial" w:cs="Arial"/>
        </w:rPr>
      </w:pPr>
    </w:p>
    <w:p w14:paraId="65EF772F" w14:textId="77777777" w:rsidR="003A6983" w:rsidRPr="00730B1B" w:rsidRDefault="003A6983" w:rsidP="003A6983">
      <w:pPr>
        <w:jc w:val="center"/>
        <w:rPr>
          <w:rFonts w:ascii="Arial" w:hAnsi="Arial" w:cs="Arial"/>
          <w:smallCaps/>
        </w:rPr>
      </w:pPr>
      <w:r w:rsidRPr="00730B1B">
        <w:rPr>
          <w:rFonts w:ascii="Arial" w:hAnsi="Arial" w:cs="Arial"/>
          <w:smallCaps/>
        </w:rPr>
        <w:t>Prepared by:</w:t>
      </w:r>
    </w:p>
    <w:p w14:paraId="2EBC20D0" w14:textId="77777777" w:rsidR="003A6983" w:rsidRPr="00730B1B" w:rsidRDefault="003A6983" w:rsidP="003A6983">
      <w:pPr>
        <w:jc w:val="center"/>
        <w:rPr>
          <w:rFonts w:ascii="Arial" w:hAnsi="Arial" w:cs="Arial"/>
        </w:rPr>
      </w:pPr>
    </w:p>
    <w:p w14:paraId="0243A422" w14:textId="77777777" w:rsidR="003A6983" w:rsidRPr="00730B1B" w:rsidRDefault="003A6983" w:rsidP="003A6983">
      <w:pPr>
        <w:jc w:val="center"/>
        <w:rPr>
          <w:rFonts w:ascii="Arial" w:hAnsi="Arial" w:cs="Arial"/>
        </w:rPr>
      </w:pPr>
    </w:p>
    <w:p w14:paraId="77FC5449" w14:textId="77777777" w:rsidR="003A6983" w:rsidRPr="00730B1B" w:rsidRDefault="003A6983" w:rsidP="003A6983">
      <w:pPr>
        <w:jc w:val="center"/>
        <w:rPr>
          <w:rFonts w:ascii="Arial" w:hAnsi="Arial" w:cs="Arial"/>
        </w:rPr>
      </w:pPr>
    </w:p>
    <w:p w14:paraId="263A6D9C" w14:textId="77777777" w:rsidR="003A6983" w:rsidRPr="00730B1B" w:rsidRDefault="003A6983" w:rsidP="003A6983">
      <w:pPr>
        <w:jc w:val="center"/>
        <w:rPr>
          <w:rFonts w:ascii="Arial" w:hAnsi="Arial" w:cs="Arial"/>
        </w:rPr>
      </w:pPr>
    </w:p>
    <w:p w14:paraId="6EE9F25A" w14:textId="77777777" w:rsidR="003A6983" w:rsidRPr="00730B1B" w:rsidRDefault="003A6983" w:rsidP="003A6983">
      <w:pPr>
        <w:ind w:left="2970"/>
        <w:rPr>
          <w:rFonts w:ascii="Arial" w:hAnsi="Arial" w:cs="Arial"/>
        </w:rPr>
      </w:pPr>
      <w:r>
        <w:rPr>
          <w:rFonts w:ascii="Arial" w:hAnsi="Arial" w:cs="Arial"/>
          <w:u w:val="single"/>
        </w:rPr>
        <w:t>Fuel Cell Team</w:t>
      </w:r>
      <w:r w:rsidRPr="00730B1B">
        <w:rPr>
          <w:rFonts w:ascii="Arial" w:hAnsi="Arial" w:cs="Arial"/>
        </w:rPr>
        <w:t>________</w:t>
      </w:r>
      <w:r w:rsidRPr="00D47400">
        <w:rPr>
          <w:rFonts w:ascii="Arial" w:hAnsi="Arial" w:cs="Arial"/>
          <w:u w:val="single"/>
        </w:rPr>
        <w:t>12/04/2022</w:t>
      </w:r>
    </w:p>
    <w:p w14:paraId="4C41D3AF" w14:textId="77777777" w:rsidR="003A6983" w:rsidRPr="00730B1B" w:rsidRDefault="003A6983" w:rsidP="003A6983">
      <w:pPr>
        <w:tabs>
          <w:tab w:val="left" w:pos="6210"/>
        </w:tabs>
        <w:ind w:left="2970"/>
        <w:rPr>
          <w:rFonts w:ascii="Arial" w:hAnsi="Arial" w:cs="Arial"/>
        </w:rPr>
      </w:pPr>
      <w:r w:rsidRPr="00730B1B">
        <w:rPr>
          <w:rFonts w:ascii="Arial" w:hAnsi="Arial" w:cs="Arial"/>
        </w:rPr>
        <w:t>Author</w:t>
      </w:r>
      <w:r w:rsidRPr="00730B1B">
        <w:rPr>
          <w:rFonts w:ascii="Arial" w:hAnsi="Arial" w:cs="Arial"/>
        </w:rPr>
        <w:tab/>
        <w:t>Date</w:t>
      </w:r>
    </w:p>
    <w:p w14:paraId="1462AE47" w14:textId="77777777" w:rsidR="003A6983" w:rsidRPr="00730B1B" w:rsidRDefault="003A6983" w:rsidP="003A6983">
      <w:pPr>
        <w:ind w:left="2970"/>
        <w:jc w:val="center"/>
        <w:rPr>
          <w:rFonts w:ascii="Arial" w:hAnsi="Arial" w:cs="Arial"/>
        </w:rPr>
      </w:pPr>
    </w:p>
    <w:p w14:paraId="28C49B22" w14:textId="77777777" w:rsidR="003A6983" w:rsidRPr="00730B1B" w:rsidRDefault="003A6983" w:rsidP="003A6983">
      <w:pPr>
        <w:ind w:left="2970"/>
        <w:jc w:val="center"/>
        <w:rPr>
          <w:rFonts w:ascii="Arial" w:hAnsi="Arial" w:cs="Arial"/>
        </w:rPr>
      </w:pPr>
    </w:p>
    <w:p w14:paraId="198029D1" w14:textId="77777777" w:rsidR="003A6983" w:rsidRPr="00730B1B" w:rsidRDefault="003A6983" w:rsidP="003A6983">
      <w:pPr>
        <w:ind w:left="2970"/>
        <w:jc w:val="center"/>
        <w:rPr>
          <w:rFonts w:ascii="Arial" w:hAnsi="Arial" w:cs="Arial"/>
        </w:rPr>
      </w:pPr>
    </w:p>
    <w:p w14:paraId="64D0EED2" w14:textId="77777777" w:rsidR="003A6983" w:rsidRPr="00730B1B" w:rsidRDefault="003A6983" w:rsidP="003A6983">
      <w:pPr>
        <w:ind w:left="2970"/>
        <w:jc w:val="center"/>
        <w:rPr>
          <w:rFonts w:ascii="Arial" w:hAnsi="Arial" w:cs="Arial"/>
        </w:rPr>
      </w:pPr>
    </w:p>
    <w:p w14:paraId="3E66DB76" w14:textId="77777777" w:rsidR="003A6983" w:rsidRPr="00730B1B" w:rsidRDefault="003A6983" w:rsidP="003A6983">
      <w:pPr>
        <w:jc w:val="center"/>
        <w:rPr>
          <w:rFonts w:ascii="Arial" w:hAnsi="Arial" w:cs="Arial"/>
          <w:smallCaps/>
        </w:rPr>
      </w:pPr>
      <w:r w:rsidRPr="00730B1B">
        <w:rPr>
          <w:rFonts w:ascii="Arial" w:hAnsi="Arial" w:cs="Arial"/>
          <w:smallCaps/>
        </w:rPr>
        <w:t>Approved by:</w:t>
      </w:r>
    </w:p>
    <w:p w14:paraId="0AFE0A4C" w14:textId="77777777" w:rsidR="003A6983" w:rsidRPr="00730B1B" w:rsidRDefault="003A6983" w:rsidP="003A6983">
      <w:pPr>
        <w:ind w:left="2970"/>
        <w:jc w:val="center"/>
        <w:rPr>
          <w:rFonts w:ascii="Arial" w:hAnsi="Arial" w:cs="Arial"/>
        </w:rPr>
      </w:pPr>
    </w:p>
    <w:p w14:paraId="4EDDC393" w14:textId="77777777" w:rsidR="003A6983" w:rsidRPr="00730B1B" w:rsidRDefault="003A6983" w:rsidP="003A6983">
      <w:pPr>
        <w:ind w:left="2970"/>
        <w:rPr>
          <w:rFonts w:ascii="Arial" w:hAnsi="Arial" w:cs="Arial"/>
        </w:rPr>
      </w:pPr>
    </w:p>
    <w:p w14:paraId="2CA4C08F" w14:textId="77777777" w:rsidR="003A6983" w:rsidRPr="00730B1B" w:rsidRDefault="003A6983" w:rsidP="003A6983">
      <w:pPr>
        <w:ind w:left="2970"/>
        <w:rPr>
          <w:rFonts w:ascii="Arial" w:hAnsi="Arial" w:cs="Arial"/>
        </w:rPr>
      </w:pPr>
    </w:p>
    <w:p w14:paraId="30AF8DFE" w14:textId="77777777" w:rsidR="003A6983" w:rsidRPr="00730B1B" w:rsidRDefault="003A6983" w:rsidP="003A6983">
      <w:pPr>
        <w:ind w:left="2970"/>
        <w:rPr>
          <w:rFonts w:ascii="Arial" w:hAnsi="Arial" w:cs="Arial"/>
        </w:rPr>
      </w:pPr>
      <w:r w:rsidRPr="008B54FC">
        <w:rPr>
          <w:rFonts w:ascii="Arial" w:hAnsi="Arial" w:cs="Arial"/>
          <w:u w:val="single"/>
        </w:rPr>
        <w:t>Russell Wells</w:t>
      </w:r>
      <w:r w:rsidRPr="00730B1B">
        <w:rPr>
          <w:rFonts w:ascii="Arial" w:hAnsi="Arial" w:cs="Arial"/>
        </w:rPr>
        <w:t>_______</w:t>
      </w:r>
      <w:r w:rsidRPr="00D47400">
        <w:rPr>
          <w:rFonts w:ascii="Arial" w:hAnsi="Arial" w:cs="Arial"/>
          <w:u w:val="single"/>
        </w:rPr>
        <w:t xml:space="preserve">_ </w:t>
      </w:r>
      <w:r w:rsidRPr="00730B1B">
        <w:rPr>
          <w:rFonts w:ascii="Arial" w:hAnsi="Arial" w:cs="Arial"/>
        </w:rPr>
        <w:t>_</w:t>
      </w:r>
      <w:r w:rsidRPr="00D47400">
        <w:rPr>
          <w:rFonts w:ascii="Arial" w:hAnsi="Arial" w:cs="Arial"/>
          <w:u w:val="single"/>
        </w:rPr>
        <w:t>12/04/2022</w:t>
      </w:r>
    </w:p>
    <w:p w14:paraId="7BF8E56A" w14:textId="77777777" w:rsidR="003A6983" w:rsidRPr="00730B1B" w:rsidRDefault="003A6983" w:rsidP="003A6983">
      <w:pPr>
        <w:tabs>
          <w:tab w:val="left" w:pos="6210"/>
        </w:tabs>
        <w:ind w:left="2970"/>
        <w:rPr>
          <w:rFonts w:ascii="Arial" w:hAnsi="Arial" w:cs="Arial"/>
        </w:rPr>
      </w:pPr>
      <w:r w:rsidRPr="00730B1B">
        <w:rPr>
          <w:rFonts w:ascii="Arial" w:hAnsi="Arial" w:cs="Arial"/>
        </w:rPr>
        <w:t>Project Leader</w:t>
      </w:r>
      <w:r w:rsidRPr="00730B1B">
        <w:rPr>
          <w:rFonts w:ascii="Arial" w:hAnsi="Arial" w:cs="Arial"/>
        </w:rPr>
        <w:tab/>
        <w:t>Date</w:t>
      </w:r>
    </w:p>
    <w:p w14:paraId="16860B52" w14:textId="77777777" w:rsidR="003A6983" w:rsidRPr="00730B1B" w:rsidRDefault="003A6983" w:rsidP="003A6983">
      <w:pPr>
        <w:ind w:left="2970"/>
        <w:rPr>
          <w:rFonts w:ascii="Arial" w:hAnsi="Arial" w:cs="Arial"/>
        </w:rPr>
      </w:pPr>
    </w:p>
    <w:p w14:paraId="2F6D0D5A" w14:textId="77777777" w:rsidR="003A6983" w:rsidRPr="00730B1B" w:rsidRDefault="003A6983" w:rsidP="003A6983">
      <w:pPr>
        <w:ind w:left="2970"/>
        <w:rPr>
          <w:rFonts w:ascii="Arial" w:hAnsi="Arial" w:cs="Arial"/>
        </w:rPr>
      </w:pPr>
    </w:p>
    <w:p w14:paraId="05A5F0E4" w14:textId="77777777" w:rsidR="003A6983" w:rsidRPr="00730B1B" w:rsidRDefault="003A6983" w:rsidP="003A6983">
      <w:pPr>
        <w:ind w:left="2970"/>
        <w:rPr>
          <w:rFonts w:ascii="Arial" w:hAnsi="Arial" w:cs="Arial"/>
        </w:rPr>
      </w:pPr>
    </w:p>
    <w:p w14:paraId="4A172156" w14:textId="77777777" w:rsidR="003A6983" w:rsidRPr="00730B1B" w:rsidRDefault="003A6983" w:rsidP="003A6983">
      <w:pPr>
        <w:ind w:left="2970"/>
        <w:rPr>
          <w:rFonts w:ascii="Arial" w:hAnsi="Arial" w:cs="Arial"/>
        </w:rPr>
      </w:pPr>
    </w:p>
    <w:p w14:paraId="7466B728" w14:textId="77777777" w:rsidR="003A6983" w:rsidRPr="00730B1B" w:rsidRDefault="003A6983" w:rsidP="003A6983">
      <w:pPr>
        <w:ind w:left="2970"/>
        <w:rPr>
          <w:rFonts w:ascii="Arial" w:hAnsi="Arial" w:cs="Arial"/>
        </w:rPr>
      </w:pPr>
      <w:r w:rsidRPr="00730B1B">
        <w:rPr>
          <w:rFonts w:ascii="Arial" w:hAnsi="Arial" w:cs="Arial"/>
        </w:rPr>
        <w:t>_____________________________</w:t>
      </w:r>
    </w:p>
    <w:p w14:paraId="1921E5F4" w14:textId="77777777" w:rsidR="003A6983" w:rsidRPr="00730B1B" w:rsidRDefault="003A6983" w:rsidP="003A6983">
      <w:pPr>
        <w:tabs>
          <w:tab w:val="left" w:pos="6210"/>
        </w:tabs>
        <w:ind w:left="2970"/>
        <w:rPr>
          <w:rFonts w:ascii="Arial" w:hAnsi="Arial" w:cs="Arial"/>
        </w:rPr>
      </w:pPr>
      <w:r w:rsidRPr="00730B1B">
        <w:rPr>
          <w:rFonts w:ascii="Arial" w:hAnsi="Arial" w:cs="Arial"/>
        </w:rPr>
        <w:t>John Lusher, P.E.</w:t>
      </w:r>
      <w:r w:rsidRPr="00730B1B">
        <w:rPr>
          <w:rFonts w:ascii="Arial" w:hAnsi="Arial" w:cs="Arial"/>
        </w:rPr>
        <w:tab/>
        <w:t>Date</w:t>
      </w:r>
    </w:p>
    <w:p w14:paraId="447F81C8" w14:textId="77777777" w:rsidR="003A6983" w:rsidRPr="00730B1B" w:rsidRDefault="003A6983" w:rsidP="003A6983">
      <w:pPr>
        <w:ind w:left="2970"/>
        <w:rPr>
          <w:rFonts w:ascii="Arial" w:hAnsi="Arial" w:cs="Arial"/>
        </w:rPr>
      </w:pPr>
    </w:p>
    <w:p w14:paraId="6AA29BB6" w14:textId="77777777" w:rsidR="003A6983" w:rsidRPr="00730B1B" w:rsidRDefault="003A6983" w:rsidP="003A6983">
      <w:pPr>
        <w:ind w:left="2970"/>
        <w:rPr>
          <w:rFonts w:ascii="Arial" w:hAnsi="Arial" w:cs="Arial"/>
        </w:rPr>
      </w:pPr>
    </w:p>
    <w:p w14:paraId="7B3C8EF3" w14:textId="77777777" w:rsidR="003A6983" w:rsidRPr="00730B1B" w:rsidRDefault="003A6983" w:rsidP="003A6983">
      <w:pPr>
        <w:ind w:left="2970"/>
        <w:rPr>
          <w:rFonts w:ascii="Arial" w:hAnsi="Arial" w:cs="Arial"/>
        </w:rPr>
      </w:pPr>
    </w:p>
    <w:p w14:paraId="5D44E774" w14:textId="77777777" w:rsidR="003A6983" w:rsidRPr="00730B1B" w:rsidRDefault="003A6983" w:rsidP="003A6983">
      <w:pPr>
        <w:ind w:left="2970"/>
        <w:rPr>
          <w:rFonts w:ascii="Arial" w:hAnsi="Arial" w:cs="Arial"/>
        </w:rPr>
      </w:pPr>
    </w:p>
    <w:p w14:paraId="37702BA0" w14:textId="77777777" w:rsidR="003A6983" w:rsidRPr="00730B1B" w:rsidRDefault="003A6983" w:rsidP="003A6983">
      <w:pPr>
        <w:ind w:left="2970"/>
        <w:rPr>
          <w:rFonts w:ascii="Arial" w:hAnsi="Arial" w:cs="Arial"/>
        </w:rPr>
      </w:pPr>
      <w:r w:rsidRPr="00730B1B">
        <w:rPr>
          <w:rFonts w:ascii="Arial" w:hAnsi="Arial" w:cs="Arial"/>
        </w:rPr>
        <w:t>_____________________________</w:t>
      </w:r>
    </w:p>
    <w:p w14:paraId="654674D6" w14:textId="77777777" w:rsidR="003A6983" w:rsidRPr="00730B1B" w:rsidRDefault="003A6983" w:rsidP="003A6983">
      <w:pPr>
        <w:tabs>
          <w:tab w:val="left" w:pos="6210"/>
        </w:tabs>
        <w:ind w:left="2970"/>
        <w:rPr>
          <w:rFonts w:ascii="Arial" w:hAnsi="Arial" w:cs="Arial"/>
        </w:rPr>
      </w:pPr>
      <w:r>
        <w:rPr>
          <w:rFonts w:ascii="Arial" w:hAnsi="Arial" w:cs="Arial"/>
        </w:rPr>
        <w:t>Dalton Cyr</w:t>
      </w:r>
      <w:r w:rsidRPr="00730B1B">
        <w:rPr>
          <w:rFonts w:ascii="Arial" w:hAnsi="Arial" w:cs="Arial"/>
        </w:rPr>
        <w:t xml:space="preserve">      </w:t>
      </w:r>
      <w:r w:rsidRPr="00730B1B">
        <w:rPr>
          <w:rFonts w:ascii="Arial" w:hAnsi="Arial" w:cs="Arial"/>
        </w:rPr>
        <w:tab/>
        <w:t>Date</w:t>
      </w:r>
    </w:p>
    <w:p w14:paraId="50E241AB" w14:textId="77777777" w:rsidR="00DF0C37" w:rsidRPr="00EB551B" w:rsidRDefault="00DF0C37" w:rsidP="00DF0C37">
      <w:pPr>
        <w:ind w:left="3330"/>
        <w:rPr>
          <w:rFonts w:ascii="Arial" w:hAnsi="Arial" w:cs="Arial"/>
        </w:rPr>
      </w:pPr>
    </w:p>
    <w:p w14:paraId="12FE2F51" w14:textId="77777777" w:rsidR="00DF0C37" w:rsidRPr="00EB551B" w:rsidRDefault="00DF0C37" w:rsidP="00DF0C37">
      <w:pPr>
        <w:ind w:left="3330"/>
        <w:rPr>
          <w:rFonts w:ascii="Arial" w:hAnsi="Arial" w:cs="Arial"/>
        </w:rPr>
      </w:pPr>
    </w:p>
    <w:p w14:paraId="3C69E302" w14:textId="77777777" w:rsidR="00DF0C37" w:rsidRPr="00EB551B" w:rsidRDefault="00DF0C37" w:rsidP="00DF0C37">
      <w:pPr>
        <w:ind w:left="3330"/>
        <w:rPr>
          <w:rFonts w:ascii="Arial" w:hAnsi="Arial" w:cs="Arial"/>
        </w:rPr>
      </w:pPr>
    </w:p>
    <w:p w14:paraId="4536A07D" w14:textId="77777777" w:rsidR="00DF0C37" w:rsidRPr="00EB551B" w:rsidRDefault="00DF0C37" w:rsidP="00DF0C37">
      <w:pPr>
        <w:spacing w:after="200" w:line="276" w:lineRule="auto"/>
        <w:jc w:val="left"/>
        <w:rPr>
          <w:rFonts w:ascii="Arial" w:hAnsi="Arial" w:cs="Arial"/>
          <w:i/>
          <w:iCs/>
          <w:szCs w:val="20"/>
        </w:rPr>
      </w:pPr>
    </w:p>
    <w:p w14:paraId="5BB7B04D" w14:textId="77777777" w:rsidR="00DF0C37" w:rsidRPr="00EB551B" w:rsidRDefault="00DF0C37" w:rsidP="00DF0C37">
      <w:pPr>
        <w:spacing w:after="200" w:line="276" w:lineRule="auto"/>
        <w:jc w:val="center"/>
        <w:rPr>
          <w:rFonts w:ascii="Arial" w:hAnsi="Arial" w:cs="Arial"/>
          <w:b/>
          <w:sz w:val="28"/>
        </w:rPr>
      </w:pPr>
      <w:r w:rsidRPr="00EB551B">
        <w:rPr>
          <w:rFonts w:ascii="Arial" w:hAnsi="Arial" w:cs="Arial"/>
          <w:b/>
          <w:sz w:val="28"/>
        </w:rPr>
        <w:br w:type="page"/>
      </w:r>
      <w:r w:rsidRPr="00EB551B">
        <w:rPr>
          <w:rFonts w:ascii="Arial" w:hAnsi="Arial" w:cs="Arial"/>
          <w:b/>
          <w:sz w:val="28"/>
        </w:rPr>
        <w:lastRenderedPageBreak/>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2"/>
        <w:gridCol w:w="1917"/>
        <w:gridCol w:w="1913"/>
        <w:gridCol w:w="3306"/>
      </w:tblGrid>
      <w:tr w:rsidR="00DF0C37" w:rsidRPr="00EB551B" w14:paraId="52EE314D" w14:textId="77777777">
        <w:tc>
          <w:tcPr>
            <w:tcW w:w="690" w:type="dxa"/>
            <w:shd w:val="clear" w:color="auto" w:fill="0079C1"/>
          </w:tcPr>
          <w:p w14:paraId="30F37275" w14:textId="77777777" w:rsidR="00DF0C37" w:rsidRPr="00EB551B" w:rsidRDefault="00DF0C37">
            <w:pPr>
              <w:rPr>
                <w:rFonts w:ascii="Arial" w:hAnsi="Arial" w:cs="Arial"/>
                <w:b/>
                <w:color w:val="FFFFFF"/>
              </w:rPr>
            </w:pPr>
            <w:r w:rsidRPr="00EB551B">
              <w:rPr>
                <w:rFonts w:ascii="Arial" w:hAnsi="Arial" w:cs="Arial"/>
                <w:b/>
                <w:color w:val="FFFFFF"/>
              </w:rPr>
              <w:t>Rev.</w:t>
            </w:r>
          </w:p>
        </w:tc>
        <w:tc>
          <w:tcPr>
            <w:tcW w:w="1523" w:type="dxa"/>
            <w:shd w:val="clear" w:color="auto" w:fill="0079C1"/>
          </w:tcPr>
          <w:p w14:paraId="067ACF58" w14:textId="77777777" w:rsidR="00DF0C37" w:rsidRPr="00EB551B" w:rsidRDefault="00DF0C37">
            <w:pPr>
              <w:rPr>
                <w:rFonts w:ascii="Arial" w:hAnsi="Arial" w:cs="Arial"/>
                <w:b/>
                <w:color w:val="FFFFFF"/>
              </w:rPr>
            </w:pPr>
            <w:r w:rsidRPr="00EB551B">
              <w:rPr>
                <w:rFonts w:ascii="Arial" w:hAnsi="Arial" w:cs="Arial"/>
                <w:b/>
                <w:color w:val="FFFFFF"/>
              </w:rPr>
              <w:t>Date</w:t>
            </w:r>
          </w:p>
        </w:tc>
        <w:tc>
          <w:tcPr>
            <w:tcW w:w="1919" w:type="dxa"/>
            <w:shd w:val="clear" w:color="auto" w:fill="0079C1"/>
          </w:tcPr>
          <w:p w14:paraId="30711878" w14:textId="77777777" w:rsidR="00DF0C37" w:rsidRPr="00EB551B" w:rsidRDefault="00DF0C37">
            <w:pPr>
              <w:rPr>
                <w:rFonts w:ascii="Arial" w:hAnsi="Arial" w:cs="Arial"/>
                <w:b/>
                <w:color w:val="FFFFFF"/>
              </w:rPr>
            </w:pPr>
            <w:r w:rsidRPr="00EB551B">
              <w:rPr>
                <w:rFonts w:ascii="Arial" w:hAnsi="Arial" w:cs="Arial"/>
                <w:b/>
                <w:color w:val="FFFFFF"/>
              </w:rPr>
              <w:t>Originator</w:t>
            </w:r>
          </w:p>
        </w:tc>
        <w:tc>
          <w:tcPr>
            <w:tcW w:w="1915" w:type="dxa"/>
            <w:shd w:val="clear" w:color="auto" w:fill="0079C1"/>
          </w:tcPr>
          <w:p w14:paraId="7DC48197" w14:textId="77777777" w:rsidR="00DF0C37" w:rsidRPr="00EB551B" w:rsidRDefault="00DF0C37">
            <w:pPr>
              <w:rPr>
                <w:rFonts w:ascii="Arial" w:hAnsi="Arial" w:cs="Arial"/>
                <w:b/>
                <w:color w:val="FFFFFF"/>
              </w:rPr>
            </w:pPr>
            <w:r w:rsidRPr="00EB551B">
              <w:rPr>
                <w:rFonts w:ascii="Arial" w:hAnsi="Arial" w:cs="Arial"/>
                <w:b/>
                <w:color w:val="FFFFFF"/>
              </w:rPr>
              <w:t>Approvals</w:t>
            </w:r>
          </w:p>
        </w:tc>
        <w:tc>
          <w:tcPr>
            <w:tcW w:w="3313" w:type="dxa"/>
            <w:shd w:val="clear" w:color="auto" w:fill="0079C1"/>
          </w:tcPr>
          <w:p w14:paraId="76AC816D" w14:textId="77777777" w:rsidR="00DF0C37" w:rsidRPr="00EB551B" w:rsidRDefault="00DF0C37">
            <w:pPr>
              <w:rPr>
                <w:rFonts w:ascii="Arial" w:hAnsi="Arial" w:cs="Arial"/>
                <w:b/>
                <w:color w:val="FFFFFF"/>
              </w:rPr>
            </w:pPr>
            <w:r w:rsidRPr="00EB551B">
              <w:rPr>
                <w:rFonts w:ascii="Arial" w:hAnsi="Arial" w:cs="Arial"/>
                <w:b/>
                <w:color w:val="FFFFFF"/>
              </w:rPr>
              <w:t>Description</w:t>
            </w:r>
          </w:p>
        </w:tc>
      </w:tr>
      <w:tr w:rsidR="00DF0C37" w:rsidRPr="00EB551B" w14:paraId="39A4CE15" w14:textId="77777777">
        <w:tc>
          <w:tcPr>
            <w:tcW w:w="690" w:type="dxa"/>
          </w:tcPr>
          <w:p w14:paraId="16E636CF" w14:textId="6FE0C7B7" w:rsidR="00DF0C37" w:rsidRPr="00EB551B" w:rsidRDefault="00B23FFF">
            <w:pPr>
              <w:rPr>
                <w:rFonts w:ascii="Arial" w:hAnsi="Arial" w:cs="Arial"/>
                <w:b/>
              </w:rPr>
            </w:pPr>
            <w:r>
              <w:rPr>
                <w:rFonts w:ascii="Arial" w:hAnsi="Arial" w:cs="Arial"/>
                <w:b/>
              </w:rPr>
              <w:t>1</w:t>
            </w:r>
          </w:p>
        </w:tc>
        <w:tc>
          <w:tcPr>
            <w:tcW w:w="1523" w:type="dxa"/>
          </w:tcPr>
          <w:p w14:paraId="18D162E4" w14:textId="48BBE4FD" w:rsidR="00DF0C37" w:rsidRPr="00EB551B" w:rsidRDefault="00E33CB0">
            <w:pPr>
              <w:rPr>
                <w:rFonts w:ascii="Arial" w:hAnsi="Arial" w:cs="Arial"/>
              </w:rPr>
            </w:pPr>
            <w:r>
              <w:rPr>
                <w:rFonts w:ascii="Arial" w:hAnsi="Arial" w:cs="Arial"/>
              </w:rPr>
              <w:t>12/04/2022</w:t>
            </w:r>
          </w:p>
        </w:tc>
        <w:tc>
          <w:tcPr>
            <w:tcW w:w="1919" w:type="dxa"/>
          </w:tcPr>
          <w:p w14:paraId="33CB8771" w14:textId="7D3ABD3D" w:rsidR="00DF0C37" w:rsidRPr="00EB551B" w:rsidRDefault="00DF0C37">
            <w:pPr>
              <w:rPr>
                <w:rFonts w:ascii="Arial" w:hAnsi="Arial" w:cs="Arial"/>
                <w:highlight w:val="yellow"/>
              </w:rPr>
            </w:pPr>
            <w:r w:rsidRPr="00E33CB0">
              <w:rPr>
                <w:rFonts w:ascii="Arial" w:hAnsi="Arial" w:cs="Arial"/>
              </w:rPr>
              <w:t>Fuel Cell Monitor</w:t>
            </w:r>
            <w:r w:rsidR="00B23FFF">
              <w:rPr>
                <w:rFonts w:ascii="Arial" w:hAnsi="Arial" w:cs="Arial"/>
              </w:rPr>
              <w:t xml:space="preserve"> Team </w:t>
            </w:r>
          </w:p>
        </w:tc>
        <w:tc>
          <w:tcPr>
            <w:tcW w:w="1915" w:type="dxa"/>
          </w:tcPr>
          <w:p w14:paraId="2217BFE3" w14:textId="77777777" w:rsidR="00DF0C37" w:rsidRPr="00EB551B" w:rsidRDefault="00DF0C37">
            <w:pPr>
              <w:rPr>
                <w:rFonts w:ascii="Arial" w:hAnsi="Arial" w:cs="Arial"/>
              </w:rPr>
            </w:pPr>
          </w:p>
        </w:tc>
        <w:tc>
          <w:tcPr>
            <w:tcW w:w="3313" w:type="dxa"/>
          </w:tcPr>
          <w:p w14:paraId="04292609" w14:textId="380AE820" w:rsidR="00DF0C37" w:rsidRPr="00EB551B" w:rsidRDefault="00932B87">
            <w:pPr>
              <w:jc w:val="left"/>
              <w:rPr>
                <w:rFonts w:ascii="Arial" w:hAnsi="Arial" w:cs="Arial"/>
              </w:rPr>
            </w:pPr>
            <w:r>
              <w:rPr>
                <w:rFonts w:ascii="Arial" w:hAnsi="Arial" w:cs="Arial"/>
              </w:rPr>
              <w:t>Original</w:t>
            </w:r>
          </w:p>
        </w:tc>
      </w:tr>
    </w:tbl>
    <w:p w14:paraId="0282D8EB" w14:textId="77777777" w:rsidR="00DF0C37" w:rsidRPr="00EB551B" w:rsidRDefault="00DF0C37" w:rsidP="00DF0C37">
      <w:pPr>
        <w:spacing w:after="200" w:line="276" w:lineRule="auto"/>
        <w:jc w:val="left"/>
        <w:rPr>
          <w:rFonts w:ascii="Arial" w:hAnsi="Arial" w:cs="Arial"/>
          <w:i/>
          <w:iCs/>
          <w:szCs w:val="20"/>
        </w:rPr>
      </w:pPr>
    </w:p>
    <w:p w14:paraId="70C86850" w14:textId="77777777" w:rsidR="00DF0C37" w:rsidRPr="00EB551B" w:rsidRDefault="00DF0C37" w:rsidP="00DF0C37">
      <w:pPr>
        <w:spacing w:after="200" w:line="276" w:lineRule="auto"/>
        <w:jc w:val="left"/>
        <w:rPr>
          <w:rFonts w:ascii="Arial" w:hAnsi="Arial" w:cs="Arial"/>
          <w:i/>
          <w:iCs/>
          <w:szCs w:val="20"/>
        </w:rPr>
      </w:pPr>
    </w:p>
    <w:p w14:paraId="5356C711" w14:textId="77777777" w:rsidR="00DF0C37" w:rsidRPr="00EB551B" w:rsidRDefault="00DF0C37" w:rsidP="00DF0C37">
      <w:pPr>
        <w:spacing w:after="200" w:line="276" w:lineRule="auto"/>
        <w:jc w:val="left"/>
        <w:rPr>
          <w:rFonts w:ascii="Arial" w:hAnsi="Arial" w:cs="Arial"/>
          <w:i/>
          <w:iCs/>
          <w:szCs w:val="20"/>
        </w:rPr>
      </w:pPr>
      <w:r w:rsidRPr="00EB551B">
        <w:rPr>
          <w:rFonts w:ascii="Arial" w:hAnsi="Arial" w:cs="Arial"/>
          <w:i/>
          <w:iCs/>
          <w:szCs w:val="20"/>
        </w:rPr>
        <w:br w:type="page"/>
      </w:r>
    </w:p>
    <w:p w14:paraId="431FA746" w14:textId="77777777" w:rsidR="00DF0C37" w:rsidRPr="00EB551B" w:rsidRDefault="00DF0C37" w:rsidP="00DF0C37">
      <w:pPr>
        <w:pStyle w:val="TOCHeading"/>
        <w:rPr>
          <w:rFonts w:ascii="Arial" w:hAnsi="Arial" w:cs="Arial"/>
        </w:rPr>
      </w:pPr>
      <w:bookmarkStart w:id="1" w:name="_Toc356386054"/>
      <w:bookmarkStart w:id="2" w:name="_Toc441585281"/>
      <w:r w:rsidRPr="00EB551B">
        <w:rPr>
          <w:rFonts w:ascii="Arial" w:hAnsi="Arial" w:cs="Arial"/>
        </w:rPr>
        <w:lastRenderedPageBreak/>
        <w:t>Table of Contents</w:t>
      </w:r>
      <w:bookmarkEnd w:id="1"/>
      <w:bookmarkEnd w:id="2"/>
    </w:p>
    <w:p w14:paraId="306108F0" w14:textId="040F68B6" w:rsidR="00DF0C37" w:rsidRPr="00164823" w:rsidRDefault="00DF0C37" w:rsidP="00DF0C37">
      <w:pPr>
        <w:pStyle w:val="TOC1"/>
        <w:rPr>
          <w:rFonts w:asciiTheme="minorBidi" w:eastAsiaTheme="minorEastAsia" w:hAnsiTheme="minorBidi" w:cstheme="minorBidi"/>
          <w:b w:val="0"/>
          <w:sz w:val="22"/>
          <w:szCs w:val="22"/>
        </w:rPr>
      </w:pPr>
      <w:r w:rsidRPr="00EB551B">
        <w:rPr>
          <w:rFonts w:ascii="Arial" w:eastAsia="Calibri" w:hAnsi="Arial" w:cs="Arial"/>
        </w:rPr>
        <w:fldChar w:fldCharType="begin"/>
      </w:r>
      <w:r w:rsidRPr="00EB551B">
        <w:rPr>
          <w:rFonts w:ascii="Arial" w:hAnsi="Arial" w:cs="Arial"/>
        </w:rPr>
        <w:instrText xml:space="preserve"> TOC \o "1-3" \h \z \u </w:instrText>
      </w:r>
      <w:r w:rsidRPr="00EB551B">
        <w:rPr>
          <w:rFonts w:ascii="Arial" w:eastAsia="Calibri" w:hAnsi="Arial" w:cs="Arial"/>
        </w:rPr>
        <w:fldChar w:fldCharType="separate"/>
      </w:r>
      <w:hyperlink w:anchor="_Toc441585281" w:history="1">
        <w:r w:rsidRPr="00164823">
          <w:rPr>
            <w:rStyle w:val="Hyperlink"/>
            <w:rFonts w:asciiTheme="minorBidi" w:hAnsiTheme="minorBidi" w:cstheme="minorBidi"/>
          </w:rPr>
          <w:t>Table of Contents</w:t>
        </w:r>
        <w:r w:rsidRPr="00164823">
          <w:rPr>
            <w:rFonts w:asciiTheme="minorBidi" w:hAnsiTheme="minorBidi" w:cstheme="minorBidi"/>
            <w:webHidden/>
          </w:rPr>
          <w:tab/>
        </w:r>
        <w:r w:rsidRPr="00164823">
          <w:rPr>
            <w:rFonts w:asciiTheme="minorBidi" w:hAnsiTheme="minorBidi" w:cstheme="minorBidi"/>
            <w:webHidden/>
          </w:rPr>
          <w:fldChar w:fldCharType="begin"/>
        </w:r>
        <w:r w:rsidRPr="00164823">
          <w:rPr>
            <w:rFonts w:asciiTheme="minorBidi" w:hAnsiTheme="minorBidi" w:cstheme="minorBidi"/>
            <w:webHidden/>
          </w:rPr>
          <w:instrText xml:space="preserve"> PAGEREF _Toc441585281 \h </w:instrText>
        </w:r>
        <w:r w:rsidRPr="00164823">
          <w:rPr>
            <w:rFonts w:asciiTheme="minorBidi" w:hAnsiTheme="minorBidi" w:cstheme="minorBidi"/>
            <w:webHidden/>
          </w:rPr>
        </w:r>
        <w:r w:rsidRPr="00164823">
          <w:rPr>
            <w:rFonts w:asciiTheme="minorBidi" w:hAnsiTheme="minorBidi" w:cstheme="minorBidi"/>
            <w:webHidden/>
          </w:rPr>
          <w:fldChar w:fldCharType="separate"/>
        </w:r>
        <w:r w:rsidRPr="00164823">
          <w:rPr>
            <w:rFonts w:asciiTheme="minorBidi" w:hAnsiTheme="minorBidi" w:cstheme="minorBidi"/>
            <w:webHidden/>
          </w:rPr>
          <w:t>III</w:t>
        </w:r>
        <w:r w:rsidRPr="00164823">
          <w:rPr>
            <w:rFonts w:asciiTheme="minorBidi" w:hAnsiTheme="minorBidi" w:cstheme="minorBidi"/>
            <w:webHidden/>
          </w:rPr>
          <w:fldChar w:fldCharType="end"/>
        </w:r>
      </w:hyperlink>
    </w:p>
    <w:p w14:paraId="15A0B73B" w14:textId="5E30B35B" w:rsidR="00DF0C37" w:rsidRPr="00164823" w:rsidRDefault="00D23DBF" w:rsidP="00DF0C37">
      <w:pPr>
        <w:pStyle w:val="TOC1"/>
        <w:rPr>
          <w:rFonts w:asciiTheme="minorBidi" w:eastAsiaTheme="minorEastAsia" w:hAnsiTheme="minorBidi" w:cstheme="minorBidi"/>
          <w:b w:val="0"/>
          <w:sz w:val="22"/>
          <w:szCs w:val="22"/>
        </w:rPr>
      </w:pPr>
      <w:hyperlink w:anchor="_Toc441585282" w:history="1">
        <w:r w:rsidR="00DF0C37" w:rsidRPr="00164823">
          <w:rPr>
            <w:rStyle w:val="Hyperlink"/>
            <w:rFonts w:asciiTheme="minorBidi" w:hAnsiTheme="minorBidi" w:cstheme="minorBidi"/>
          </w:rPr>
          <w:t>List of Tables</w:t>
        </w:r>
        <w:r w:rsidR="00DF0C37" w:rsidRPr="00164823">
          <w:rPr>
            <w:rFonts w:asciiTheme="minorBidi" w:hAnsiTheme="minorBidi" w:cstheme="minorBidi"/>
            <w:webHidden/>
          </w:rPr>
          <w:tab/>
        </w:r>
        <w:r w:rsidR="00DF0C37" w:rsidRPr="00164823">
          <w:rPr>
            <w:rFonts w:asciiTheme="minorBidi" w:hAnsiTheme="minorBidi" w:cstheme="minorBidi"/>
            <w:webHidden/>
          </w:rPr>
          <w:fldChar w:fldCharType="begin"/>
        </w:r>
        <w:r w:rsidR="00DF0C37" w:rsidRPr="00164823">
          <w:rPr>
            <w:rFonts w:asciiTheme="minorBidi" w:hAnsiTheme="minorBidi" w:cstheme="minorBidi"/>
            <w:webHidden/>
          </w:rPr>
          <w:instrText xml:space="preserve"> PAGEREF _Toc441585282 \h </w:instrText>
        </w:r>
        <w:r w:rsidR="00DF0C37" w:rsidRPr="00164823">
          <w:rPr>
            <w:rFonts w:asciiTheme="minorBidi" w:hAnsiTheme="minorBidi" w:cstheme="minorBidi"/>
            <w:webHidden/>
          </w:rPr>
        </w:r>
        <w:r w:rsidR="00DF0C37" w:rsidRPr="00164823">
          <w:rPr>
            <w:rFonts w:asciiTheme="minorBidi" w:hAnsiTheme="minorBidi" w:cstheme="minorBidi"/>
            <w:webHidden/>
          </w:rPr>
          <w:fldChar w:fldCharType="separate"/>
        </w:r>
        <w:r w:rsidR="00DF0C37" w:rsidRPr="00164823">
          <w:rPr>
            <w:rFonts w:asciiTheme="minorBidi" w:hAnsiTheme="minorBidi" w:cstheme="minorBidi"/>
            <w:webHidden/>
          </w:rPr>
          <w:t>IV</w:t>
        </w:r>
        <w:r w:rsidR="00DF0C37" w:rsidRPr="00164823">
          <w:rPr>
            <w:rFonts w:asciiTheme="minorBidi" w:hAnsiTheme="minorBidi" w:cstheme="minorBidi"/>
            <w:webHidden/>
          </w:rPr>
          <w:fldChar w:fldCharType="end"/>
        </w:r>
      </w:hyperlink>
    </w:p>
    <w:p w14:paraId="51A21651" w14:textId="0D5D8E77" w:rsidR="00DF0C37" w:rsidRPr="00164823" w:rsidRDefault="00D23DBF" w:rsidP="00DF0C37">
      <w:pPr>
        <w:pStyle w:val="TOC1"/>
        <w:rPr>
          <w:rFonts w:asciiTheme="minorBidi" w:hAnsiTheme="minorBidi" w:cstheme="minorBidi"/>
        </w:rPr>
      </w:pPr>
      <w:hyperlink w:anchor="_Toc441585283" w:history="1">
        <w:r w:rsidR="00DF0C37" w:rsidRPr="00164823">
          <w:rPr>
            <w:rStyle w:val="Hyperlink"/>
            <w:rFonts w:asciiTheme="minorBidi" w:hAnsiTheme="minorBidi" w:cstheme="minorBidi"/>
          </w:rPr>
          <w:t>List of Figures</w:t>
        </w:r>
        <w:r w:rsidR="00DF0C37" w:rsidRPr="00164823">
          <w:rPr>
            <w:rFonts w:asciiTheme="minorBidi" w:hAnsiTheme="minorBidi" w:cstheme="minorBidi"/>
            <w:webHidden/>
          </w:rPr>
          <w:tab/>
        </w:r>
        <w:r w:rsidR="00DF0C37" w:rsidRPr="00164823">
          <w:rPr>
            <w:rFonts w:asciiTheme="minorBidi" w:hAnsiTheme="minorBidi" w:cstheme="minorBidi"/>
            <w:webHidden/>
          </w:rPr>
          <w:fldChar w:fldCharType="begin"/>
        </w:r>
        <w:r w:rsidR="00DF0C37" w:rsidRPr="00164823">
          <w:rPr>
            <w:rFonts w:asciiTheme="minorBidi" w:hAnsiTheme="minorBidi" w:cstheme="minorBidi"/>
            <w:webHidden/>
          </w:rPr>
          <w:instrText xml:space="preserve"> PAGEREF _Toc441585283 \h </w:instrText>
        </w:r>
        <w:r w:rsidR="00DF0C37" w:rsidRPr="00164823">
          <w:rPr>
            <w:rFonts w:asciiTheme="minorBidi" w:hAnsiTheme="minorBidi" w:cstheme="minorBidi"/>
            <w:webHidden/>
          </w:rPr>
        </w:r>
        <w:r w:rsidR="00DF0C37" w:rsidRPr="00164823">
          <w:rPr>
            <w:rFonts w:asciiTheme="minorBidi" w:hAnsiTheme="minorBidi" w:cstheme="minorBidi"/>
            <w:webHidden/>
          </w:rPr>
          <w:fldChar w:fldCharType="separate"/>
        </w:r>
        <w:r w:rsidR="00DF0C37" w:rsidRPr="00164823">
          <w:rPr>
            <w:rFonts w:asciiTheme="minorBidi" w:hAnsiTheme="minorBidi" w:cstheme="minorBidi"/>
            <w:webHidden/>
          </w:rPr>
          <w:t>V</w:t>
        </w:r>
        <w:r w:rsidR="00DF0C37" w:rsidRPr="00164823">
          <w:rPr>
            <w:rFonts w:asciiTheme="minorBidi" w:hAnsiTheme="minorBidi" w:cstheme="minorBidi"/>
            <w:webHidden/>
          </w:rPr>
          <w:fldChar w:fldCharType="end"/>
        </w:r>
      </w:hyperlink>
    </w:p>
    <w:p w14:paraId="523F10FE" w14:textId="77777777" w:rsidR="00DF0C37" w:rsidRPr="00164823" w:rsidRDefault="00DF0C37" w:rsidP="00DF0C37">
      <w:pPr>
        <w:rPr>
          <w:rFonts w:asciiTheme="minorBidi" w:hAnsiTheme="minorBidi" w:cstheme="minorBidi"/>
        </w:rPr>
      </w:pPr>
    </w:p>
    <w:p w14:paraId="587BCBDF" w14:textId="592F2DFE" w:rsidR="00DF0C37" w:rsidRPr="00164823" w:rsidRDefault="00D23DBF" w:rsidP="00DF0C37">
      <w:pPr>
        <w:pStyle w:val="TOC1"/>
        <w:rPr>
          <w:rFonts w:asciiTheme="minorBidi" w:hAnsiTheme="minorBidi" w:cstheme="minorBidi"/>
        </w:rPr>
      </w:pPr>
      <w:hyperlink w:anchor="_Toc441585284" w:history="1">
        <w:r w:rsidR="00DF0C37" w:rsidRPr="00164823">
          <w:rPr>
            <w:rStyle w:val="Hyperlink"/>
            <w:rFonts w:asciiTheme="minorBidi" w:hAnsiTheme="minorBidi" w:cstheme="minorBidi"/>
          </w:rPr>
          <w:t>1.</w:t>
        </w:r>
        <w:r w:rsidR="00DF0C37" w:rsidRPr="00164823">
          <w:rPr>
            <w:rFonts w:asciiTheme="minorBidi" w:eastAsiaTheme="minorEastAsia" w:hAnsiTheme="minorBidi" w:cstheme="minorBidi"/>
            <w:b w:val="0"/>
            <w:sz w:val="22"/>
            <w:szCs w:val="22"/>
          </w:rPr>
          <w:tab/>
        </w:r>
        <w:r w:rsidR="00DF0C37" w:rsidRPr="00164823">
          <w:rPr>
            <w:rStyle w:val="Hyperlink"/>
            <w:rFonts w:asciiTheme="minorBidi" w:hAnsiTheme="minorBidi" w:cstheme="minorBidi"/>
          </w:rPr>
          <w:t>Overview</w:t>
        </w:r>
        <w:r w:rsidR="00DF0C37" w:rsidRPr="00164823">
          <w:rPr>
            <w:rFonts w:asciiTheme="minorBidi" w:hAnsiTheme="minorBidi" w:cstheme="minorBidi"/>
            <w:webHidden/>
          </w:rPr>
          <w:tab/>
          <w:t>1</w:t>
        </w:r>
      </w:hyperlink>
    </w:p>
    <w:p w14:paraId="2048FD8F" w14:textId="77777777" w:rsidR="00DF0C37" w:rsidRPr="00164823" w:rsidRDefault="00DF0C37" w:rsidP="00DF0C37">
      <w:pPr>
        <w:rPr>
          <w:rFonts w:asciiTheme="minorBidi" w:hAnsiTheme="minorBidi" w:cstheme="minorBidi"/>
        </w:rPr>
      </w:pPr>
    </w:p>
    <w:p w14:paraId="2B341EBB" w14:textId="19655A11" w:rsidR="00DF0C37" w:rsidRPr="00164823" w:rsidRDefault="00D23DBF" w:rsidP="00DF0C37">
      <w:pPr>
        <w:pStyle w:val="TOC1"/>
        <w:rPr>
          <w:rFonts w:asciiTheme="minorBidi" w:eastAsiaTheme="minorEastAsia" w:hAnsiTheme="minorBidi" w:cstheme="minorBidi"/>
          <w:b w:val="0"/>
          <w:sz w:val="22"/>
          <w:szCs w:val="22"/>
        </w:rPr>
      </w:pPr>
      <w:hyperlink w:anchor="_Toc441585285" w:history="1">
        <w:r w:rsidR="00DF0C37" w:rsidRPr="00164823">
          <w:rPr>
            <w:rStyle w:val="Hyperlink"/>
            <w:rFonts w:asciiTheme="minorBidi" w:hAnsiTheme="minorBidi" w:cstheme="minorBidi"/>
          </w:rPr>
          <w:t>2.</w:t>
        </w:r>
        <w:r w:rsidR="00DF0C37" w:rsidRPr="00164823">
          <w:rPr>
            <w:rFonts w:asciiTheme="minorBidi" w:eastAsiaTheme="minorEastAsia" w:hAnsiTheme="minorBidi" w:cstheme="minorBidi"/>
            <w:b w:val="0"/>
            <w:sz w:val="22"/>
            <w:szCs w:val="22"/>
          </w:rPr>
          <w:tab/>
        </w:r>
        <w:r w:rsidR="005014E4" w:rsidRPr="00164823">
          <w:rPr>
            <w:rStyle w:val="Hyperlink"/>
            <w:rFonts w:asciiTheme="minorBidi" w:hAnsiTheme="minorBidi" w:cstheme="minorBidi"/>
          </w:rPr>
          <w:t>Power Subsystem Report</w:t>
        </w:r>
        <w:r w:rsidR="00DF0C37" w:rsidRPr="00164823">
          <w:rPr>
            <w:rFonts w:asciiTheme="minorBidi" w:hAnsiTheme="minorBidi" w:cstheme="minorBidi"/>
            <w:webHidden/>
          </w:rPr>
          <w:tab/>
          <w:t>1</w:t>
        </w:r>
      </w:hyperlink>
    </w:p>
    <w:p w14:paraId="098BC63A" w14:textId="4F95DC5C" w:rsidR="00DF0C37" w:rsidRPr="00164823" w:rsidRDefault="00D23DBF" w:rsidP="00DF0C37">
      <w:pPr>
        <w:pStyle w:val="TOC2"/>
        <w:tabs>
          <w:tab w:val="left" w:pos="880"/>
          <w:tab w:val="right" w:leader="dot" w:pos="9350"/>
        </w:tabs>
        <w:rPr>
          <w:rFonts w:asciiTheme="minorBidi" w:eastAsiaTheme="minorEastAsia" w:hAnsiTheme="minorBidi" w:cstheme="minorBidi"/>
          <w:sz w:val="22"/>
        </w:rPr>
      </w:pPr>
      <w:hyperlink w:anchor="_Toc441585286" w:history="1">
        <w:r w:rsidR="00DF0C37" w:rsidRPr="00164823">
          <w:rPr>
            <w:rStyle w:val="Hyperlink"/>
            <w:rFonts w:asciiTheme="minorBidi" w:hAnsiTheme="minorBidi" w:cstheme="minorBidi"/>
            <w:noProof/>
          </w:rPr>
          <w:t>2.1</w:t>
        </w:r>
        <w:r w:rsidR="00DF0C37" w:rsidRPr="00164823">
          <w:rPr>
            <w:rFonts w:asciiTheme="minorBidi" w:eastAsiaTheme="minorEastAsia" w:hAnsiTheme="minorBidi" w:cstheme="minorBidi"/>
            <w:noProof/>
            <w:sz w:val="22"/>
          </w:rPr>
          <w:tab/>
        </w:r>
        <w:r w:rsidR="00BB4644">
          <w:rPr>
            <w:rStyle w:val="Hyperlink"/>
            <w:rFonts w:asciiTheme="minorBidi" w:hAnsiTheme="minorBidi" w:cstheme="minorBidi"/>
            <w:noProof/>
          </w:rPr>
          <w:t>Subsystem Introduction</w:t>
        </w:r>
        <w:r w:rsidR="00DF0C37" w:rsidRPr="00164823">
          <w:rPr>
            <w:rFonts w:asciiTheme="minorBidi" w:hAnsiTheme="minorBidi" w:cstheme="minorBidi"/>
            <w:noProof/>
            <w:webHidden/>
          </w:rPr>
          <w:tab/>
          <w:t>1</w:t>
        </w:r>
      </w:hyperlink>
    </w:p>
    <w:p w14:paraId="52404DD3" w14:textId="6F8E7F04" w:rsidR="00DF0C37" w:rsidRDefault="00D23DBF" w:rsidP="00DF0C37">
      <w:pPr>
        <w:pStyle w:val="TOC2"/>
        <w:tabs>
          <w:tab w:val="left" w:pos="880"/>
          <w:tab w:val="right" w:leader="dot" w:pos="9350"/>
        </w:tabs>
        <w:rPr>
          <w:rFonts w:asciiTheme="minorBidi" w:hAnsiTheme="minorBidi" w:cstheme="minorBidi"/>
        </w:rPr>
      </w:pPr>
      <w:hyperlink w:anchor="_Toc441585287" w:history="1">
        <w:r w:rsidR="00DF0C37" w:rsidRPr="00164823">
          <w:rPr>
            <w:rStyle w:val="Hyperlink"/>
            <w:rFonts w:asciiTheme="minorBidi" w:hAnsiTheme="minorBidi" w:cstheme="minorBidi"/>
            <w:noProof/>
          </w:rPr>
          <w:t>2.2</w:t>
        </w:r>
        <w:r w:rsidR="00DF0C37" w:rsidRPr="00164823">
          <w:rPr>
            <w:rFonts w:asciiTheme="minorBidi" w:eastAsiaTheme="minorEastAsia" w:hAnsiTheme="minorBidi" w:cstheme="minorBidi"/>
            <w:noProof/>
            <w:sz w:val="22"/>
          </w:rPr>
          <w:tab/>
        </w:r>
        <w:r w:rsidR="00BB4644">
          <w:rPr>
            <w:rStyle w:val="Hyperlink"/>
            <w:rFonts w:asciiTheme="minorBidi" w:hAnsiTheme="minorBidi" w:cstheme="minorBidi"/>
            <w:noProof/>
          </w:rPr>
          <w:t>Subsystem Details</w:t>
        </w:r>
        <w:r w:rsidR="00DF0C37" w:rsidRPr="00164823">
          <w:rPr>
            <w:rFonts w:asciiTheme="minorBidi" w:hAnsiTheme="minorBidi" w:cstheme="minorBidi"/>
            <w:noProof/>
            <w:webHidden/>
          </w:rPr>
          <w:tab/>
          <w:t>1</w:t>
        </w:r>
      </w:hyperlink>
    </w:p>
    <w:p w14:paraId="40AAE9CF" w14:textId="08CB7901" w:rsidR="00BB4644" w:rsidRDefault="00D23DBF" w:rsidP="00BB4644">
      <w:pPr>
        <w:pStyle w:val="TOC2"/>
        <w:tabs>
          <w:tab w:val="left" w:pos="880"/>
          <w:tab w:val="right" w:leader="dot" w:pos="9350"/>
        </w:tabs>
        <w:rPr>
          <w:rFonts w:asciiTheme="minorBidi" w:hAnsiTheme="minorBidi" w:cstheme="minorBidi"/>
          <w:noProof/>
        </w:rPr>
      </w:pPr>
      <w:hyperlink w:anchor="_Toc441585287" w:history="1">
        <w:r w:rsidR="00BB4644" w:rsidRPr="00164823">
          <w:rPr>
            <w:rStyle w:val="Hyperlink"/>
            <w:rFonts w:asciiTheme="minorBidi" w:hAnsiTheme="minorBidi" w:cstheme="minorBidi"/>
            <w:noProof/>
          </w:rPr>
          <w:t>2.</w:t>
        </w:r>
        <w:r w:rsidR="00BB4644">
          <w:rPr>
            <w:rStyle w:val="Hyperlink"/>
            <w:rFonts w:asciiTheme="minorBidi" w:hAnsiTheme="minorBidi" w:cstheme="minorBidi"/>
            <w:noProof/>
          </w:rPr>
          <w:t>3</w:t>
        </w:r>
        <w:r w:rsidR="00BB4644" w:rsidRPr="00164823">
          <w:rPr>
            <w:rFonts w:asciiTheme="minorBidi" w:eastAsiaTheme="minorEastAsia" w:hAnsiTheme="minorBidi" w:cstheme="minorBidi"/>
            <w:noProof/>
            <w:sz w:val="22"/>
          </w:rPr>
          <w:tab/>
        </w:r>
        <w:r w:rsidR="00BB4644">
          <w:rPr>
            <w:rStyle w:val="Hyperlink"/>
            <w:rFonts w:asciiTheme="minorBidi" w:hAnsiTheme="minorBidi" w:cstheme="minorBidi"/>
            <w:noProof/>
          </w:rPr>
          <w:t>Subsystem Validation</w:t>
        </w:r>
        <w:r w:rsidR="00BB4644" w:rsidRPr="00164823">
          <w:rPr>
            <w:rFonts w:asciiTheme="minorBidi" w:hAnsiTheme="minorBidi" w:cstheme="minorBidi"/>
            <w:noProof/>
            <w:webHidden/>
          </w:rPr>
          <w:tab/>
        </w:r>
      </w:hyperlink>
      <w:r w:rsidR="00BB4644">
        <w:rPr>
          <w:rFonts w:asciiTheme="minorBidi" w:hAnsiTheme="minorBidi" w:cstheme="minorBidi"/>
          <w:noProof/>
        </w:rPr>
        <w:t>2</w:t>
      </w:r>
    </w:p>
    <w:p w14:paraId="58D46D4A" w14:textId="7F41CBC7" w:rsidR="00BB4644" w:rsidRDefault="00D23DBF" w:rsidP="00BB4644">
      <w:pPr>
        <w:pStyle w:val="TOC2"/>
        <w:tabs>
          <w:tab w:val="left" w:pos="880"/>
          <w:tab w:val="right" w:leader="dot" w:pos="9350"/>
        </w:tabs>
        <w:rPr>
          <w:rFonts w:asciiTheme="minorBidi" w:hAnsiTheme="minorBidi" w:cstheme="minorBidi"/>
          <w:noProof/>
        </w:rPr>
      </w:pPr>
      <w:hyperlink w:anchor="_Toc441585287" w:history="1">
        <w:r w:rsidR="00BB4644" w:rsidRPr="00164823">
          <w:rPr>
            <w:rStyle w:val="Hyperlink"/>
            <w:rFonts w:asciiTheme="minorBidi" w:hAnsiTheme="minorBidi" w:cstheme="minorBidi"/>
            <w:noProof/>
          </w:rPr>
          <w:t>2.</w:t>
        </w:r>
        <w:r w:rsidR="00BB4644">
          <w:rPr>
            <w:rStyle w:val="Hyperlink"/>
            <w:rFonts w:asciiTheme="minorBidi" w:hAnsiTheme="minorBidi" w:cstheme="minorBidi"/>
            <w:noProof/>
          </w:rPr>
          <w:t>4</w:t>
        </w:r>
        <w:r w:rsidR="00BB4644" w:rsidRPr="00164823">
          <w:rPr>
            <w:rFonts w:asciiTheme="minorBidi" w:eastAsiaTheme="minorEastAsia" w:hAnsiTheme="minorBidi" w:cstheme="minorBidi"/>
            <w:noProof/>
            <w:sz w:val="22"/>
          </w:rPr>
          <w:tab/>
        </w:r>
        <w:r w:rsidR="00BB4644">
          <w:rPr>
            <w:rStyle w:val="Hyperlink"/>
            <w:rFonts w:asciiTheme="minorBidi" w:hAnsiTheme="minorBidi" w:cstheme="minorBidi"/>
            <w:noProof/>
          </w:rPr>
          <w:t>D</w:t>
        </w:r>
        <w:r w:rsidR="00F95D5E">
          <w:rPr>
            <w:rStyle w:val="Hyperlink"/>
            <w:rFonts w:asciiTheme="minorBidi" w:hAnsiTheme="minorBidi" w:cstheme="minorBidi"/>
            <w:noProof/>
          </w:rPr>
          <w:t>iagno</w:t>
        </w:r>
        <w:r w:rsidR="000221CC">
          <w:rPr>
            <w:rStyle w:val="Hyperlink"/>
            <w:rFonts w:asciiTheme="minorBidi" w:hAnsiTheme="minorBidi" w:cstheme="minorBidi"/>
            <w:noProof/>
          </w:rPr>
          <w:t>stic</w:t>
        </w:r>
        <w:r w:rsidR="00BB4644" w:rsidRPr="00164823">
          <w:rPr>
            <w:rFonts w:asciiTheme="minorBidi" w:hAnsiTheme="minorBidi" w:cstheme="minorBidi"/>
            <w:noProof/>
            <w:webHidden/>
          </w:rPr>
          <w:tab/>
        </w:r>
      </w:hyperlink>
      <w:r w:rsidR="000221CC">
        <w:rPr>
          <w:rFonts w:asciiTheme="minorBidi" w:hAnsiTheme="minorBidi" w:cstheme="minorBidi"/>
          <w:noProof/>
        </w:rPr>
        <w:t>3</w:t>
      </w:r>
    </w:p>
    <w:p w14:paraId="600D403D" w14:textId="31E138BF" w:rsidR="000221CC" w:rsidRDefault="00D23DBF" w:rsidP="000221CC">
      <w:pPr>
        <w:pStyle w:val="TOC2"/>
        <w:tabs>
          <w:tab w:val="left" w:pos="880"/>
          <w:tab w:val="right" w:leader="dot" w:pos="9350"/>
        </w:tabs>
        <w:rPr>
          <w:rFonts w:asciiTheme="minorBidi" w:hAnsiTheme="minorBidi" w:cstheme="minorBidi"/>
          <w:noProof/>
        </w:rPr>
      </w:pPr>
      <w:hyperlink w:anchor="_Toc441585287" w:history="1">
        <w:r w:rsidR="000221CC" w:rsidRPr="00164823">
          <w:rPr>
            <w:rStyle w:val="Hyperlink"/>
            <w:rFonts w:asciiTheme="minorBidi" w:hAnsiTheme="minorBidi" w:cstheme="minorBidi"/>
            <w:noProof/>
          </w:rPr>
          <w:t>2.</w:t>
        </w:r>
        <w:r w:rsidR="000221CC">
          <w:rPr>
            <w:rStyle w:val="Hyperlink"/>
            <w:rFonts w:asciiTheme="minorBidi" w:hAnsiTheme="minorBidi" w:cstheme="minorBidi"/>
            <w:noProof/>
          </w:rPr>
          <w:t>5</w:t>
        </w:r>
        <w:r w:rsidR="000221CC" w:rsidRPr="00164823">
          <w:rPr>
            <w:rFonts w:asciiTheme="minorBidi" w:eastAsiaTheme="minorEastAsia" w:hAnsiTheme="minorBidi" w:cstheme="minorBidi"/>
            <w:noProof/>
            <w:sz w:val="22"/>
          </w:rPr>
          <w:tab/>
        </w:r>
        <w:r w:rsidR="000221CC">
          <w:rPr>
            <w:rStyle w:val="Hyperlink"/>
            <w:rFonts w:asciiTheme="minorBidi" w:hAnsiTheme="minorBidi" w:cstheme="minorBidi"/>
            <w:noProof/>
          </w:rPr>
          <w:t>Midigation</w:t>
        </w:r>
        <w:r w:rsidR="000221CC" w:rsidRPr="00164823">
          <w:rPr>
            <w:rFonts w:asciiTheme="minorBidi" w:hAnsiTheme="minorBidi" w:cstheme="minorBidi"/>
            <w:noProof/>
            <w:webHidden/>
          </w:rPr>
          <w:tab/>
        </w:r>
      </w:hyperlink>
      <w:r w:rsidR="008E551F">
        <w:rPr>
          <w:rFonts w:asciiTheme="minorBidi" w:hAnsiTheme="minorBidi" w:cstheme="minorBidi"/>
          <w:noProof/>
        </w:rPr>
        <w:t>4</w:t>
      </w:r>
    </w:p>
    <w:p w14:paraId="476746A0" w14:textId="59B7B9FD" w:rsidR="000221CC" w:rsidRPr="000221CC" w:rsidRDefault="00D23DBF" w:rsidP="008E551F">
      <w:pPr>
        <w:pStyle w:val="TOC2"/>
        <w:tabs>
          <w:tab w:val="left" w:pos="880"/>
          <w:tab w:val="right" w:leader="dot" w:pos="9350"/>
        </w:tabs>
      </w:pPr>
      <w:hyperlink w:anchor="_Toc441585287" w:history="1">
        <w:r w:rsidR="008E551F" w:rsidRPr="00164823">
          <w:rPr>
            <w:rStyle w:val="Hyperlink"/>
            <w:rFonts w:asciiTheme="minorBidi" w:hAnsiTheme="minorBidi" w:cstheme="minorBidi"/>
            <w:noProof/>
          </w:rPr>
          <w:t>2.</w:t>
        </w:r>
        <w:r w:rsidR="00FF248C">
          <w:rPr>
            <w:rStyle w:val="Hyperlink"/>
            <w:rFonts w:asciiTheme="minorBidi" w:hAnsiTheme="minorBidi" w:cstheme="minorBidi"/>
            <w:noProof/>
          </w:rPr>
          <w:t>6</w:t>
        </w:r>
        <w:r w:rsidR="008E551F" w:rsidRPr="00164823">
          <w:rPr>
            <w:rFonts w:asciiTheme="minorBidi" w:eastAsiaTheme="minorEastAsia" w:hAnsiTheme="minorBidi" w:cstheme="minorBidi"/>
            <w:noProof/>
            <w:sz w:val="22"/>
          </w:rPr>
          <w:tab/>
        </w:r>
        <w:r w:rsidR="008E551F">
          <w:rPr>
            <w:rStyle w:val="Hyperlink"/>
            <w:rFonts w:asciiTheme="minorBidi" w:hAnsiTheme="minorBidi" w:cstheme="minorBidi"/>
            <w:noProof/>
          </w:rPr>
          <w:t>Subsystem Conclusion</w:t>
        </w:r>
        <w:r w:rsidR="008E551F" w:rsidRPr="00164823">
          <w:rPr>
            <w:rFonts w:asciiTheme="minorBidi" w:hAnsiTheme="minorBidi" w:cstheme="minorBidi"/>
            <w:noProof/>
            <w:webHidden/>
          </w:rPr>
          <w:tab/>
        </w:r>
      </w:hyperlink>
      <w:r w:rsidR="00FF248C">
        <w:rPr>
          <w:rFonts w:asciiTheme="minorBidi" w:hAnsiTheme="minorBidi" w:cstheme="minorBidi"/>
          <w:noProof/>
        </w:rPr>
        <w:t>4</w:t>
      </w:r>
    </w:p>
    <w:p w14:paraId="3CE17E54" w14:textId="77777777" w:rsidR="00BB4644" w:rsidRPr="00BB4644" w:rsidRDefault="00BB4644" w:rsidP="00BB4644"/>
    <w:p w14:paraId="7CA2AB1B" w14:textId="77777777" w:rsidR="00BB4644" w:rsidRPr="00BB4644" w:rsidRDefault="00BB4644" w:rsidP="00BB4644"/>
    <w:p w14:paraId="1666A9B0" w14:textId="0FB6D87B" w:rsidR="00DF0C37" w:rsidRPr="00883D54" w:rsidRDefault="00D23DBF" w:rsidP="00DF0C37">
      <w:pPr>
        <w:pStyle w:val="TOC1"/>
        <w:rPr>
          <w:rFonts w:ascii="Arial" w:eastAsiaTheme="minorEastAsia" w:hAnsi="Arial" w:cs="Arial"/>
          <w:b w:val="0"/>
          <w:sz w:val="22"/>
          <w:szCs w:val="22"/>
        </w:rPr>
      </w:pPr>
      <w:hyperlink w:anchor="_Toc441585289" w:history="1">
        <w:r w:rsidR="00DF0C37" w:rsidRPr="00883D54">
          <w:rPr>
            <w:rStyle w:val="Hyperlink"/>
            <w:rFonts w:ascii="Arial" w:hAnsi="Arial" w:cs="Arial"/>
          </w:rPr>
          <w:t>3.</w:t>
        </w:r>
        <w:r w:rsidR="00DF0C37" w:rsidRPr="00883D54">
          <w:rPr>
            <w:rFonts w:ascii="Arial" w:eastAsiaTheme="minorEastAsia" w:hAnsi="Arial" w:cs="Arial"/>
            <w:b w:val="0"/>
            <w:sz w:val="22"/>
            <w:szCs w:val="22"/>
          </w:rPr>
          <w:tab/>
        </w:r>
        <w:r w:rsidR="005014E4" w:rsidRPr="00883D54">
          <w:rPr>
            <w:rStyle w:val="Hyperlink"/>
            <w:rFonts w:ascii="Arial" w:hAnsi="Arial" w:cs="Arial"/>
          </w:rPr>
          <w:t>Internal Signal and Data Manipulation Subsystem</w:t>
        </w:r>
        <w:r w:rsidR="00DF0C37" w:rsidRPr="00883D54">
          <w:rPr>
            <w:rFonts w:ascii="Arial" w:hAnsi="Arial" w:cs="Arial"/>
            <w:webHidden/>
          </w:rPr>
          <w:tab/>
        </w:r>
      </w:hyperlink>
      <w:r w:rsidR="009013F6" w:rsidRPr="00883D54">
        <w:rPr>
          <w:rFonts w:ascii="Arial" w:hAnsi="Arial" w:cs="Arial"/>
        </w:rPr>
        <w:t>5</w:t>
      </w:r>
    </w:p>
    <w:p w14:paraId="7B887B8F" w14:textId="00D7A6BD" w:rsidR="00DF0C37" w:rsidRPr="00883D54" w:rsidRDefault="00D23DBF" w:rsidP="00DF0C37">
      <w:pPr>
        <w:pStyle w:val="TOC2"/>
        <w:tabs>
          <w:tab w:val="left" w:pos="880"/>
          <w:tab w:val="right" w:leader="dot" w:pos="9350"/>
        </w:tabs>
        <w:rPr>
          <w:rFonts w:ascii="Arial" w:eastAsiaTheme="minorEastAsia" w:hAnsi="Arial" w:cs="Arial"/>
          <w:sz w:val="22"/>
        </w:rPr>
      </w:pPr>
      <w:hyperlink w:anchor="_Toc441585290" w:history="1">
        <w:r w:rsidR="00DF0C37" w:rsidRPr="00883D54">
          <w:rPr>
            <w:rStyle w:val="Hyperlink"/>
            <w:rFonts w:ascii="Arial" w:hAnsi="Arial" w:cs="Arial"/>
          </w:rPr>
          <w:t>3.1</w:t>
        </w:r>
        <w:r w:rsidR="00DF0C37" w:rsidRPr="00883D54">
          <w:rPr>
            <w:rFonts w:ascii="Arial" w:eastAsiaTheme="minorEastAsia" w:hAnsi="Arial" w:cs="Arial"/>
            <w:sz w:val="22"/>
          </w:rPr>
          <w:tab/>
        </w:r>
        <w:r w:rsidR="0080408B" w:rsidRPr="00883D54">
          <w:rPr>
            <w:rStyle w:val="Hyperlink"/>
            <w:rFonts w:ascii="Arial" w:hAnsi="Arial" w:cs="Arial"/>
          </w:rPr>
          <w:t>Subsystem Introduction</w:t>
        </w:r>
        <w:r w:rsidR="00DF0C37" w:rsidRPr="00883D54">
          <w:rPr>
            <w:rFonts w:ascii="Arial" w:hAnsi="Arial" w:cs="Arial"/>
            <w:webHidden/>
          </w:rPr>
          <w:tab/>
        </w:r>
      </w:hyperlink>
      <w:r w:rsidR="00392333" w:rsidRPr="00883D54">
        <w:rPr>
          <w:rFonts w:ascii="Arial" w:hAnsi="Arial" w:cs="Arial"/>
        </w:rPr>
        <w:t>5</w:t>
      </w:r>
    </w:p>
    <w:p w14:paraId="3DF906C0" w14:textId="76FEAE2D" w:rsidR="00DF0C37" w:rsidRPr="00883D54" w:rsidRDefault="00D23DBF" w:rsidP="00DF0C37">
      <w:pPr>
        <w:pStyle w:val="TOC2"/>
        <w:tabs>
          <w:tab w:val="left" w:pos="880"/>
          <w:tab w:val="right" w:leader="dot" w:pos="9350"/>
        </w:tabs>
        <w:rPr>
          <w:rFonts w:ascii="Arial" w:eastAsiaTheme="minorEastAsia" w:hAnsi="Arial" w:cs="Arial"/>
          <w:sz w:val="22"/>
        </w:rPr>
      </w:pPr>
      <w:hyperlink w:anchor="_Toc441585291" w:history="1">
        <w:r w:rsidR="00DF0C37" w:rsidRPr="00883D54">
          <w:rPr>
            <w:rStyle w:val="Hyperlink"/>
            <w:rFonts w:ascii="Arial" w:hAnsi="Arial" w:cs="Arial"/>
          </w:rPr>
          <w:t>3.2</w:t>
        </w:r>
        <w:r w:rsidR="00DF0C37" w:rsidRPr="00883D54">
          <w:rPr>
            <w:rFonts w:ascii="Arial" w:eastAsiaTheme="minorEastAsia" w:hAnsi="Arial" w:cs="Arial"/>
            <w:sz w:val="22"/>
          </w:rPr>
          <w:tab/>
        </w:r>
        <w:r w:rsidR="0080408B" w:rsidRPr="00883D54">
          <w:rPr>
            <w:rStyle w:val="Hyperlink"/>
            <w:rFonts w:ascii="Arial" w:hAnsi="Arial" w:cs="Arial"/>
          </w:rPr>
          <w:t>Subsystem Details</w:t>
        </w:r>
        <w:r w:rsidR="00DF0C37" w:rsidRPr="00883D54">
          <w:rPr>
            <w:rFonts w:ascii="Arial" w:hAnsi="Arial" w:cs="Arial"/>
            <w:webHidden/>
          </w:rPr>
          <w:tab/>
        </w:r>
      </w:hyperlink>
      <w:r w:rsidR="00392333" w:rsidRPr="00883D54">
        <w:rPr>
          <w:rFonts w:ascii="Arial" w:hAnsi="Arial" w:cs="Arial"/>
        </w:rPr>
        <w:t>5</w:t>
      </w:r>
    </w:p>
    <w:p w14:paraId="1584B983" w14:textId="017A0E4F" w:rsidR="00DF0C37" w:rsidRPr="00883D54" w:rsidRDefault="00D23DBF" w:rsidP="00DF0C37">
      <w:pPr>
        <w:pStyle w:val="TOC2"/>
        <w:tabs>
          <w:tab w:val="left" w:pos="880"/>
          <w:tab w:val="right" w:leader="dot" w:pos="9350"/>
        </w:tabs>
        <w:rPr>
          <w:rFonts w:ascii="Arial" w:hAnsi="Arial" w:cs="Arial"/>
        </w:rPr>
      </w:pPr>
      <w:hyperlink w:anchor="_Toc441585293" w:history="1">
        <w:r w:rsidR="00DF0C37" w:rsidRPr="00883D54">
          <w:rPr>
            <w:rStyle w:val="Hyperlink"/>
            <w:rFonts w:ascii="Arial" w:hAnsi="Arial" w:cs="Arial"/>
          </w:rPr>
          <w:t>3.3</w:t>
        </w:r>
        <w:r w:rsidR="00DF0C37" w:rsidRPr="00883D54">
          <w:rPr>
            <w:rFonts w:ascii="Arial" w:eastAsiaTheme="minorEastAsia" w:hAnsi="Arial" w:cs="Arial"/>
            <w:sz w:val="22"/>
          </w:rPr>
          <w:tab/>
        </w:r>
        <w:r w:rsidR="004E5D63" w:rsidRPr="00883D54">
          <w:rPr>
            <w:rStyle w:val="Hyperlink"/>
            <w:rFonts w:ascii="Arial" w:hAnsi="Arial" w:cs="Arial"/>
          </w:rPr>
          <w:t>Subsystem Validation</w:t>
        </w:r>
        <w:r w:rsidR="00DF0C37" w:rsidRPr="00883D54">
          <w:rPr>
            <w:rFonts w:ascii="Arial" w:hAnsi="Arial" w:cs="Arial"/>
            <w:webHidden/>
          </w:rPr>
          <w:tab/>
        </w:r>
      </w:hyperlink>
      <w:r w:rsidR="00392333" w:rsidRPr="00883D54">
        <w:rPr>
          <w:rFonts w:ascii="Arial" w:hAnsi="Arial" w:cs="Arial"/>
        </w:rPr>
        <w:t>6-7</w:t>
      </w:r>
    </w:p>
    <w:p w14:paraId="24A34406" w14:textId="364CC15A" w:rsidR="00331FFC" w:rsidRPr="00883D54" w:rsidRDefault="00D23DBF" w:rsidP="00331FFC">
      <w:pPr>
        <w:pStyle w:val="TOC2"/>
        <w:tabs>
          <w:tab w:val="left" w:pos="880"/>
          <w:tab w:val="right" w:leader="dot" w:pos="9350"/>
        </w:tabs>
        <w:rPr>
          <w:rFonts w:ascii="Arial" w:eastAsiaTheme="minorEastAsia" w:hAnsi="Arial" w:cs="Arial"/>
          <w:sz w:val="22"/>
        </w:rPr>
      </w:pPr>
      <w:hyperlink w:anchor="_Toc441585290" w:history="1">
        <w:r w:rsidR="00331FFC" w:rsidRPr="00883D54">
          <w:rPr>
            <w:rStyle w:val="Hyperlink"/>
            <w:rFonts w:ascii="Arial" w:hAnsi="Arial" w:cs="Arial"/>
          </w:rPr>
          <w:t>3.</w:t>
        </w:r>
        <w:r w:rsidR="001521A5" w:rsidRPr="00883D54">
          <w:rPr>
            <w:rStyle w:val="Hyperlink"/>
            <w:rFonts w:ascii="Arial" w:hAnsi="Arial" w:cs="Arial"/>
          </w:rPr>
          <w:t>4</w:t>
        </w:r>
        <w:r w:rsidR="00331FFC" w:rsidRPr="00883D54">
          <w:rPr>
            <w:rFonts w:ascii="Arial" w:eastAsiaTheme="minorEastAsia" w:hAnsi="Arial" w:cs="Arial"/>
            <w:sz w:val="22"/>
          </w:rPr>
          <w:tab/>
        </w:r>
        <w:r w:rsidR="00A851F6" w:rsidRPr="00883D54">
          <w:rPr>
            <w:rStyle w:val="Hyperlink"/>
            <w:rFonts w:ascii="Arial" w:hAnsi="Arial" w:cs="Arial"/>
          </w:rPr>
          <w:t xml:space="preserve">Diagnostic and </w:t>
        </w:r>
        <w:r w:rsidR="00A851F6" w:rsidRPr="00883D54">
          <w:rPr>
            <w:rStyle w:val="Hyperlink"/>
            <w:rFonts w:ascii="Arial" w:hAnsi="Arial" w:cs="Arial"/>
            <w:noProof/>
          </w:rPr>
          <w:t>Mi</w:t>
        </w:r>
        <w:r w:rsidR="00883D54" w:rsidRPr="00883D54">
          <w:rPr>
            <w:rStyle w:val="Hyperlink"/>
            <w:rFonts w:ascii="Arial" w:hAnsi="Arial" w:cs="Arial"/>
            <w:noProof/>
          </w:rPr>
          <w:t>t</w:t>
        </w:r>
        <w:r w:rsidR="00A851F6" w:rsidRPr="00883D54">
          <w:rPr>
            <w:rStyle w:val="Hyperlink"/>
            <w:rFonts w:ascii="Arial" w:hAnsi="Arial" w:cs="Arial"/>
            <w:noProof/>
          </w:rPr>
          <w:t>igation</w:t>
        </w:r>
        <w:r w:rsidR="00331FFC" w:rsidRPr="00883D54">
          <w:rPr>
            <w:rFonts w:ascii="Arial" w:hAnsi="Arial" w:cs="Arial"/>
            <w:webHidden/>
          </w:rPr>
          <w:tab/>
        </w:r>
      </w:hyperlink>
      <w:r w:rsidR="005F73C0" w:rsidRPr="00883D54">
        <w:rPr>
          <w:rFonts w:ascii="Arial" w:hAnsi="Arial" w:cs="Arial"/>
        </w:rPr>
        <w:t>7-8</w:t>
      </w:r>
    </w:p>
    <w:p w14:paraId="26756004" w14:textId="0F2E2488" w:rsidR="00331FFC" w:rsidRPr="00883D54" w:rsidRDefault="00D23DBF" w:rsidP="00331FFC">
      <w:pPr>
        <w:pStyle w:val="TOC2"/>
        <w:tabs>
          <w:tab w:val="left" w:pos="880"/>
          <w:tab w:val="right" w:leader="dot" w:pos="9350"/>
        </w:tabs>
        <w:rPr>
          <w:rFonts w:ascii="Arial" w:eastAsiaTheme="minorEastAsia" w:hAnsi="Arial" w:cs="Arial"/>
          <w:sz w:val="22"/>
        </w:rPr>
      </w:pPr>
      <w:hyperlink w:anchor="_Toc441585291" w:history="1">
        <w:r w:rsidR="00331FFC" w:rsidRPr="00883D54">
          <w:rPr>
            <w:rStyle w:val="Hyperlink"/>
            <w:rFonts w:ascii="Arial" w:hAnsi="Arial" w:cs="Arial"/>
          </w:rPr>
          <w:t>3.</w:t>
        </w:r>
        <w:r w:rsidR="001521A5" w:rsidRPr="00883D54">
          <w:rPr>
            <w:rStyle w:val="Hyperlink"/>
            <w:rFonts w:ascii="Arial" w:hAnsi="Arial" w:cs="Arial"/>
          </w:rPr>
          <w:t>5</w:t>
        </w:r>
        <w:r w:rsidR="00331FFC" w:rsidRPr="00883D54">
          <w:rPr>
            <w:rFonts w:ascii="Arial" w:eastAsiaTheme="minorEastAsia" w:hAnsi="Arial" w:cs="Arial"/>
            <w:sz w:val="22"/>
          </w:rPr>
          <w:tab/>
        </w:r>
        <w:r w:rsidR="00A851F6" w:rsidRPr="00883D54">
          <w:rPr>
            <w:rStyle w:val="Hyperlink"/>
            <w:rFonts w:ascii="Arial" w:hAnsi="Arial" w:cs="Arial"/>
          </w:rPr>
          <w:t>Subsystem Conclusion</w:t>
        </w:r>
        <w:r w:rsidR="00331FFC" w:rsidRPr="00883D54">
          <w:rPr>
            <w:rFonts w:ascii="Arial" w:hAnsi="Arial" w:cs="Arial"/>
            <w:webHidden/>
          </w:rPr>
          <w:tab/>
        </w:r>
      </w:hyperlink>
      <w:r w:rsidR="003F7E4E" w:rsidRPr="00883D54">
        <w:rPr>
          <w:rFonts w:ascii="Arial" w:hAnsi="Arial" w:cs="Arial"/>
        </w:rPr>
        <w:t>8</w:t>
      </w:r>
    </w:p>
    <w:p w14:paraId="1FCD8E30" w14:textId="77777777" w:rsidR="00DF0C37" w:rsidRPr="00164823" w:rsidRDefault="00DF0C37" w:rsidP="00DF0C37">
      <w:pPr>
        <w:rPr>
          <w:rFonts w:asciiTheme="minorBidi" w:hAnsiTheme="minorBidi" w:cstheme="minorBidi"/>
        </w:rPr>
      </w:pPr>
    </w:p>
    <w:p w14:paraId="2BD498BC" w14:textId="794DDA77" w:rsidR="00DF0C37" w:rsidRPr="00164823" w:rsidRDefault="00D23DBF" w:rsidP="00DF0C37">
      <w:pPr>
        <w:pStyle w:val="TOC1"/>
        <w:rPr>
          <w:rFonts w:asciiTheme="minorBidi" w:eastAsiaTheme="minorEastAsia" w:hAnsiTheme="minorBidi" w:cstheme="minorBidi"/>
          <w:b w:val="0"/>
          <w:sz w:val="22"/>
          <w:szCs w:val="22"/>
        </w:rPr>
      </w:pPr>
      <w:hyperlink w:anchor="_Toc441585296" w:history="1">
        <w:r w:rsidR="00DF0C37" w:rsidRPr="00164823">
          <w:rPr>
            <w:rStyle w:val="Hyperlink"/>
            <w:rFonts w:asciiTheme="minorBidi" w:hAnsiTheme="minorBidi" w:cstheme="minorBidi"/>
          </w:rPr>
          <w:t>4.</w:t>
        </w:r>
        <w:r w:rsidR="00DF0C37" w:rsidRPr="00164823">
          <w:rPr>
            <w:rFonts w:asciiTheme="minorBidi" w:eastAsiaTheme="minorEastAsia" w:hAnsiTheme="minorBidi" w:cstheme="minorBidi"/>
            <w:b w:val="0"/>
            <w:sz w:val="22"/>
            <w:szCs w:val="22"/>
          </w:rPr>
          <w:tab/>
        </w:r>
        <w:r w:rsidR="0037219E" w:rsidRPr="00164823">
          <w:rPr>
            <w:rStyle w:val="Hyperlink"/>
            <w:rFonts w:asciiTheme="minorBidi" w:hAnsiTheme="minorBidi" w:cstheme="minorBidi"/>
          </w:rPr>
          <w:t>ESP32 and PIC32 Subsystem</w:t>
        </w:r>
        <w:r w:rsidR="00DF0C37" w:rsidRPr="00164823">
          <w:rPr>
            <w:rFonts w:asciiTheme="minorBidi" w:hAnsiTheme="minorBidi" w:cstheme="minorBidi"/>
            <w:webHidden/>
          </w:rPr>
          <w:tab/>
        </w:r>
      </w:hyperlink>
      <w:r w:rsidR="001B7FE9">
        <w:rPr>
          <w:rFonts w:asciiTheme="minorBidi" w:hAnsiTheme="minorBidi" w:cstheme="minorBidi"/>
        </w:rPr>
        <w:t>9</w:t>
      </w:r>
    </w:p>
    <w:p w14:paraId="15F44136" w14:textId="267353B7" w:rsidR="00DF0C37" w:rsidRPr="00164823" w:rsidRDefault="00D23DBF" w:rsidP="00DF0C37">
      <w:pPr>
        <w:pStyle w:val="TOC2"/>
        <w:tabs>
          <w:tab w:val="left" w:pos="880"/>
          <w:tab w:val="right" w:leader="dot" w:pos="9350"/>
        </w:tabs>
        <w:rPr>
          <w:rFonts w:asciiTheme="minorBidi" w:hAnsiTheme="minorBidi" w:cstheme="minorBidi"/>
        </w:rPr>
      </w:pPr>
      <w:hyperlink w:anchor="_Toc441585297" w:history="1">
        <w:r w:rsidR="00DF0C37" w:rsidRPr="00164823">
          <w:rPr>
            <w:rStyle w:val="Hyperlink"/>
            <w:rFonts w:asciiTheme="minorBidi" w:hAnsiTheme="minorBidi" w:cstheme="minorBidi"/>
            <w:noProof/>
          </w:rPr>
          <w:t>4.1</w:t>
        </w:r>
        <w:r w:rsidR="00DF0C37" w:rsidRPr="00164823">
          <w:rPr>
            <w:rFonts w:asciiTheme="minorBidi" w:eastAsiaTheme="minorEastAsia" w:hAnsiTheme="minorBidi" w:cstheme="minorBidi"/>
            <w:noProof/>
            <w:sz w:val="22"/>
          </w:rPr>
          <w:tab/>
        </w:r>
        <w:r w:rsidR="002D3A76" w:rsidRPr="00164823">
          <w:rPr>
            <w:rStyle w:val="Hyperlink"/>
            <w:rFonts w:asciiTheme="minorBidi" w:hAnsiTheme="minorBidi" w:cstheme="minorBidi"/>
            <w:noProof/>
          </w:rPr>
          <w:t>Subsystem Introduction</w:t>
        </w:r>
        <w:r w:rsidR="00DF0C37" w:rsidRPr="00164823">
          <w:rPr>
            <w:rFonts w:asciiTheme="minorBidi" w:hAnsiTheme="minorBidi" w:cstheme="minorBidi"/>
            <w:noProof/>
            <w:webHidden/>
          </w:rPr>
          <w:tab/>
        </w:r>
      </w:hyperlink>
      <w:r w:rsidR="001B7FE9">
        <w:rPr>
          <w:rFonts w:asciiTheme="minorBidi" w:hAnsiTheme="minorBidi" w:cstheme="minorBidi"/>
          <w:noProof/>
        </w:rPr>
        <w:t>9</w:t>
      </w:r>
    </w:p>
    <w:p w14:paraId="56767115" w14:textId="30E80486" w:rsidR="00DF0C37" w:rsidRPr="00164823" w:rsidRDefault="00D23DBF" w:rsidP="00DF0C37">
      <w:pPr>
        <w:pStyle w:val="TOC2"/>
        <w:tabs>
          <w:tab w:val="left" w:pos="880"/>
          <w:tab w:val="right" w:leader="dot" w:pos="9350"/>
        </w:tabs>
        <w:rPr>
          <w:rFonts w:asciiTheme="minorBidi" w:hAnsiTheme="minorBidi" w:cstheme="minorBidi"/>
        </w:rPr>
      </w:pPr>
      <w:hyperlink w:anchor="_Toc441585297" w:history="1">
        <w:r w:rsidR="00DF0C37" w:rsidRPr="00164823">
          <w:rPr>
            <w:rStyle w:val="Hyperlink"/>
            <w:rFonts w:asciiTheme="minorBidi" w:hAnsiTheme="minorBidi" w:cstheme="minorBidi"/>
            <w:noProof/>
          </w:rPr>
          <w:t>4.2</w:t>
        </w:r>
        <w:r w:rsidR="00DF0C37" w:rsidRPr="00164823">
          <w:rPr>
            <w:rFonts w:asciiTheme="minorBidi" w:eastAsiaTheme="minorEastAsia" w:hAnsiTheme="minorBidi" w:cstheme="minorBidi"/>
            <w:noProof/>
            <w:sz w:val="22"/>
          </w:rPr>
          <w:tab/>
          <w:t>S</w:t>
        </w:r>
        <w:r w:rsidR="002D3A76" w:rsidRPr="00164823">
          <w:rPr>
            <w:rFonts w:asciiTheme="minorBidi" w:eastAsiaTheme="minorEastAsia" w:hAnsiTheme="minorBidi" w:cstheme="minorBidi"/>
            <w:noProof/>
            <w:sz w:val="22"/>
          </w:rPr>
          <w:t>ubsystem Details</w:t>
        </w:r>
        <w:r w:rsidR="00DF0C37" w:rsidRPr="00164823">
          <w:rPr>
            <w:rFonts w:asciiTheme="minorBidi" w:hAnsiTheme="minorBidi" w:cstheme="minorBidi"/>
            <w:noProof/>
            <w:webHidden/>
          </w:rPr>
          <w:tab/>
        </w:r>
      </w:hyperlink>
      <w:r w:rsidR="001B7FE9">
        <w:rPr>
          <w:rFonts w:asciiTheme="minorBidi" w:hAnsiTheme="minorBidi" w:cstheme="minorBidi"/>
          <w:noProof/>
        </w:rPr>
        <w:t>9</w:t>
      </w:r>
    </w:p>
    <w:p w14:paraId="18DD22E0" w14:textId="5B6C90D8" w:rsidR="00DF0C37" w:rsidRPr="00164823" w:rsidRDefault="00D23DBF" w:rsidP="00DF0C37">
      <w:pPr>
        <w:pStyle w:val="TOC2"/>
        <w:tabs>
          <w:tab w:val="left" w:pos="880"/>
          <w:tab w:val="right" w:leader="dot" w:pos="9350"/>
        </w:tabs>
        <w:rPr>
          <w:rFonts w:asciiTheme="minorBidi" w:hAnsiTheme="minorBidi" w:cstheme="minorBidi"/>
        </w:rPr>
      </w:pPr>
      <w:hyperlink w:anchor="_Toc441585297" w:history="1">
        <w:r w:rsidR="00DF0C37" w:rsidRPr="00164823">
          <w:rPr>
            <w:rStyle w:val="Hyperlink"/>
            <w:rFonts w:asciiTheme="minorBidi" w:hAnsiTheme="minorBidi" w:cstheme="minorBidi"/>
            <w:noProof/>
          </w:rPr>
          <w:t>4.3</w:t>
        </w:r>
        <w:r w:rsidR="00DF0C37" w:rsidRPr="00164823">
          <w:rPr>
            <w:rFonts w:asciiTheme="minorBidi" w:eastAsiaTheme="minorEastAsia" w:hAnsiTheme="minorBidi" w:cstheme="minorBidi"/>
            <w:noProof/>
            <w:sz w:val="22"/>
          </w:rPr>
          <w:tab/>
        </w:r>
        <w:r w:rsidR="002D3A76" w:rsidRPr="00164823">
          <w:rPr>
            <w:rStyle w:val="Hyperlink"/>
            <w:rFonts w:asciiTheme="minorBidi" w:hAnsiTheme="minorBidi" w:cstheme="minorBidi"/>
            <w:noProof/>
          </w:rPr>
          <w:t>Subsystem Validation</w:t>
        </w:r>
        <w:r w:rsidR="00DF0C37" w:rsidRPr="00164823">
          <w:rPr>
            <w:rFonts w:asciiTheme="minorBidi" w:hAnsiTheme="minorBidi" w:cstheme="minorBidi"/>
            <w:noProof/>
            <w:webHidden/>
          </w:rPr>
          <w:tab/>
        </w:r>
      </w:hyperlink>
      <w:r w:rsidR="001B7FE9">
        <w:rPr>
          <w:rFonts w:asciiTheme="minorBidi" w:hAnsiTheme="minorBidi" w:cstheme="minorBidi"/>
          <w:noProof/>
        </w:rPr>
        <w:t>9</w:t>
      </w:r>
    </w:p>
    <w:p w14:paraId="68378C73" w14:textId="4CA33558" w:rsidR="002D3A76" w:rsidRPr="00164823" w:rsidRDefault="00D23DBF" w:rsidP="002D3A76">
      <w:pPr>
        <w:pStyle w:val="TOC2"/>
        <w:tabs>
          <w:tab w:val="left" w:pos="880"/>
          <w:tab w:val="right" w:leader="dot" w:pos="9350"/>
        </w:tabs>
        <w:rPr>
          <w:rFonts w:asciiTheme="minorBidi" w:hAnsiTheme="minorBidi" w:cstheme="minorBidi"/>
        </w:rPr>
      </w:pPr>
      <w:hyperlink w:anchor="_Toc441585297" w:history="1">
        <w:r w:rsidR="002D3A76" w:rsidRPr="00164823">
          <w:rPr>
            <w:rStyle w:val="Hyperlink"/>
            <w:rFonts w:asciiTheme="minorBidi" w:hAnsiTheme="minorBidi" w:cstheme="minorBidi"/>
            <w:noProof/>
          </w:rPr>
          <w:t>4.4</w:t>
        </w:r>
        <w:r w:rsidR="002D3A76" w:rsidRPr="00164823">
          <w:rPr>
            <w:rFonts w:asciiTheme="minorBidi" w:eastAsiaTheme="minorEastAsia" w:hAnsiTheme="minorBidi" w:cstheme="minorBidi"/>
            <w:noProof/>
            <w:sz w:val="22"/>
          </w:rPr>
          <w:tab/>
        </w:r>
        <w:r w:rsidR="002D3A76" w:rsidRPr="00164823">
          <w:rPr>
            <w:rStyle w:val="Hyperlink"/>
            <w:rFonts w:asciiTheme="minorBidi" w:hAnsiTheme="minorBidi" w:cstheme="minorBidi"/>
            <w:noProof/>
          </w:rPr>
          <w:t>Diagnostic and Midigation</w:t>
        </w:r>
        <w:r w:rsidR="002D3A76" w:rsidRPr="00164823">
          <w:rPr>
            <w:rFonts w:asciiTheme="minorBidi" w:hAnsiTheme="minorBidi" w:cstheme="minorBidi"/>
            <w:noProof/>
            <w:webHidden/>
          </w:rPr>
          <w:tab/>
        </w:r>
      </w:hyperlink>
      <w:r w:rsidR="001B7FE9">
        <w:rPr>
          <w:rFonts w:asciiTheme="minorBidi" w:hAnsiTheme="minorBidi" w:cstheme="minorBidi"/>
          <w:noProof/>
        </w:rPr>
        <w:t>13</w:t>
      </w:r>
    </w:p>
    <w:p w14:paraId="0F48DA3C" w14:textId="137FCC56" w:rsidR="002D3A76" w:rsidRPr="00164823" w:rsidRDefault="00D23DBF" w:rsidP="002D3A76">
      <w:pPr>
        <w:pStyle w:val="TOC2"/>
        <w:tabs>
          <w:tab w:val="left" w:pos="880"/>
          <w:tab w:val="right" w:leader="dot" w:pos="9350"/>
        </w:tabs>
        <w:rPr>
          <w:rFonts w:asciiTheme="minorBidi" w:hAnsiTheme="minorBidi" w:cstheme="minorBidi"/>
        </w:rPr>
      </w:pPr>
      <w:hyperlink w:anchor="_Toc441585297" w:history="1">
        <w:r w:rsidR="002D3A76" w:rsidRPr="00164823">
          <w:rPr>
            <w:rStyle w:val="Hyperlink"/>
            <w:rFonts w:asciiTheme="minorBidi" w:hAnsiTheme="minorBidi" w:cstheme="minorBidi"/>
            <w:noProof/>
          </w:rPr>
          <w:t>4.5</w:t>
        </w:r>
        <w:r w:rsidR="002D3A76" w:rsidRPr="00164823">
          <w:rPr>
            <w:rFonts w:asciiTheme="minorBidi" w:eastAsiaTheme="minorEastAsia" w:hAnsiTheme="minorBidi" w:cstheme="minorBidi"/>
            <w:noProof/>
            <w:sz w:val="22"/>
          </w:rPr>
          <w:tab/>
        </w:r>
        <w:r w:rsidR="002D3A76" w:rsidRPr="00164823">
          <w:rPr>
            <w:rStyle w:val="Hyperlink"/>
            <w:rFonts w:asciiTheme="minorBidi" w:hAnsiTheme="minorBidi" w:cstheme="minorBidi"/>
            <w:noProof/>
          </w:rPr>
          <w:t xml:space="preserve">Subsystem </w:t>
        </w:r>
        <w:r w:rsidR="00D10FA8" w:rsidRPr="00164823">
          <w:rPr>
            <w:rStyle w:val="Hyperlink"/>
            <w:rFonts w:asciiTheme="minorBidi" w:hAnsiTheme="minorBidi" w:cstheme="minorBidi"/>
            <w:noProof/>
          </w:rPr>
          <w:t>Con</w:t>
        </w:r>
        <w:r w:rsidR="00E24F74" w:rsidRPr="00164823">
          <w:rPr>
            <w:rStyle w:val="Hyperlink"/>
            <w:rFonts w:asciiTheme="minorBidi" w:hAnsiTheme="minorBidi" w:cstheme="minorBidi"/>
            <w:noProof/>
          </w:rPr>
          <w:t>clusion</w:t>
        </w:r>
        <w:r w:rsidR="002D3A76" w:rsidRPr="00164823">
          <w:rPr>
            <w:rFonts w:asciiTheme="minorBidi" w:hAnsiTheme="minorBidi" w:cstheme="minorBidi"/>
            <w:noProof/>
            <w:webHidden/>
          </w:rPr>
          <w:tab/>
        </w:r>
      </w:hyperlink>
      <w:r w:rsidR="001B7FE9">
        <w:rPr>
          <w:rFonts w:asciiTheme="minorBidi" w:hAnsiTheme="minorBidi" w:cstheme="minorBidi"/>
          <w:noProof/>
        </w:rPr>
        <w:t>14</w:t>
      </w:r>
    </w:p>
    <w:p w14:paraId="768FA298" w14:textId="77777777" w:rsidR="00DF0C37" w:rsidRPr="00164823" w:rsidRDefault="00DF0C37" w:rsidP="00DF0C37">
      <w:pPr>
        <w:rPr>
          <w:rFonts w:asciiTheme="minorBidi" w:hAnsiTheme="minorBidi" w:cstheme="minorBidi"/>
        </w:rPr>
      </w:pPr>
    </w:p>
    <w:p w14:paraId="7F5D9C66" w14:textId="265EE9D2" w:rsidR="00DF0C37" w:rsidRPr="00164823" w:rsidRDefault="00D23DBF" w:rsidP="00DF0C37">
      <w:pPr>
        <w:pStyle w:val="TOC1"/>
        <w:rPr>
          <w:rFonts w:asciiTheme="minorBidi" w:eastAsiaTheme="minorEastAsia" w:hAnsiTheme="minorBidi" w:cstheme="minorBidi"/>
          <w:b w:val="0"/>
          <w:sz w:val="22"/>
          <w:szCs w:val="22"/>
        </w:rPr>
      </w:pPr>
      <w:hyperlink w:anchor="_Toc441585298" w:history="1">
        <w:r w:rsidR="00DF0C37" w:rsidRPr="00164823">
          <w:rPr>
            <w:rStyle w:val="Hyperlink"/>
            <w:rFonts w:asciiTheme="minorBidi" w:hAnsiTheme="minorBidi" w:cstheme="minorBidi"/>
          </w:rPr>
          <w:t>5.</w:t>
        </w:r>
        <w:r w:rsidR="00DF0C37" w:rsidRPr="00164823">
          <w:rPr>
            <w:rFonts w:asciiTheme="minorBidi" w:eastAsiaTheme="minorEastAsia" w:hAnsiTheme="minorBidi" w:cstheme="minorBidi"/>
            <w:b w:val="0"/>
            <w:sz w:val="22"/>
            <w:szCs w:val="22"/>
          </w:rPr>
          <w:tab/>
        </w:r>
        <w:r w:rsidR="00982830" w:rsidRPr="00164823">
          <w:rPr>
            <w:rStyle w:val="Hyperlink"/>
            <w:rFonts w:asciiTheme="minorBidi" w:hAnsiTheme="minorBidi" w:cstheme="minorBidi"/>
          </w:rPr>
          <w:t>Android Application Subsystem</w:t>
        </w:r>
        <w:r w:rsidR="00DF0C37" w:rsidRPr="00164823">
          <w:rPr>
            <w:rFonts w:asciiTheme="minorBidi" w:hAnsiTheme="minorBidi" w:cstheme="minorBidi"/>
            <w:webHidden/>
          </w:rPr>
          <w:tab/>
        </w:r>
      </w:hyperlink>
      <w:r w:rsidR="001B7FE9">
        <w:rPr>
          <w:rFonts w:asciiTheme="minorBidi" w:hAnsiTheme="minorBidi" w:cstheme="minorBidi"/>
        </w:rPr>
        <w:t>15</w:t>
      </w:r>
    </w:p>
    <w:p w14:paraId="4545E692" w14:textId="41322035" w:rsidR="00DF0C37" w:rsidRPr="00164823" w:rsidRDefault="00D23DBF" w:rsidP="00DF0C37">
      <w:pPr>
        <w:pStyle w:val="TOC2"/>
        <w:tabs>
          <w:tab w:val="left" w:pos="880"/>
          <w:tab w:val="right" w:leader="dot" w:pos="9350"/>
        </w:tabs>
        <w:rPr>
          <w:rFonts w:asciiTheme="minorBidi" w:eastAsiaTheme="minorEastAsia" w:hAnsiTheme="minorBidi" w:cstheme="minorBidi"/>
          <w:sz w:val="22"/>
        </w:rPr>
      </w:pPr>
      <w:hyperlink w:anchor="_Toc441585299" w:history="1">
        <w:r w:rsidR="00DF0C37" w:rsidRPr="00164823">
          <w:rPr>
            <w:rStyle w:val="Hyperlink"/>
            <w:rFonts w:asciiTheme="minorBidi" w:hAnsiTheme="minorBidi" w:cstheme="minorBidi"/>
            <w:noProof/>
          </w:rPr>
          <w:t>5.1.</w:t>
        </w:r>
        <w:r w:rsidR="00DF0C37" w:rsidRPr="00164823">
          <w:rPr>
            <w:rFonts w:asciiTheme="minorBidi" w:eastAsiaTheme="minorEastAsia" w:hAnsiTheme="minorBidi" w:cstheme="minorBidi"/>
            <w:noProof/>
            <w:sz w:val="22"/>
          </w:rPr>
          <w:tab/>
        </w:r>
        <w:r w:rsidR="00982830" w:rsidRPr="00164823">
          <w:rPr>
            <w:rStyle w:val="Hyperlink"/>
            <w:rFonts w:asciiTheme="minorBidi" w:hAnsiTheme="minorBidi" w:cstheme="minorBidi"/>
            <w:noProof/>
          </w:rPr>
          <w:t>Subsystem Introduction</w:t>
        </w:r>
        <w:r w:rsidR="00DF0C37" w:rsidRPr="00164823">
          <w:rPr>
            <w:rFonts w:asciiTheme="minorBidi" w:hAnsiTheme="minorBidi" w:cstheme="minorBidi"/>
            <w:noProof/>
            <w:webHidden/>
          </w:rPr>
          <w:tab/>
        </w:r>
      </w:hyperlink>
      <w:r w:rsidR="001B7FE9">
        <w:rPr>
          <w:rFonts w:asciiTheme="minorBidi" w:hAnsiTheme="minorBidi" w:cstheme="minorBidi"/>
          <w:noProof/>
        </w:rPr>
        <w:t>15</w:t>
      </w:r>
    </w:p>
    <w:p w14:paraId="79646025" w14:textId="2B44CAC1" w:rsidR="00982830" w:rsidRPr="00164823" w:rsidRDefault="00D23DBF" w:rsidP="00982830">
      <w:pPr>
        <w:pStyle w:val="TOC2"/>
        <w:tabs>
          <w:tab w:val="left" w:pos="880"/>
          <w:tab w:val="right" w:leader="dot" w:pos="9350"/>
        </w:tabs>
        <w:rPr>
          <w:rFonts w:asciiTheme="minorBidi" w:hAnsiTheme="minorBidi" w:cstheme="minorBidi"/>
        </w:rPr>
      </w:pPr>
      <w:hyperlink w:anchor="_Toc441585300" w:history="1">
        <w:r w:rsidR="00DF0C37" w:rsidRPr="00164823">
          <w:rPr>
            <w:rStyle w:val="Hyperlink"/>
            <w:rFonts w:asciiTheme="minorBidi" w:hAnsiTheme="minorBidi" w:cstheme="minorBidi"/>
            <w:noProof/>
          </w:rPr>
          <w:t>5.2.</w:t>
        </w:r>
        <w:r w:rsidR="00DF0C37" w:rsidRPr="00164823">
          <w:rPr>
            <w:rFonts w:asciiTheme="minorBidi" w:eastAsiaTheme="minorEastAsia" w:hAnsiTheme="minorBidi" w:cstheme="minorBidi"/>
            <w:noProof/>
            <w:sz w:val="22"/>
          </w:rPr>
          <w:tab/>
        </w:r>
        <w:r w:rsidR="00982830" w:rsidRPr="00164823">
          <w:rPr>
            <w:rStyle w:val="Hyperlink"/>
            <w:rFonts w:asciiTheme="minorBidi" w:hAnsiTheme="minorBidi" w:cstheme="minorBidi"/>
            <w:noProof/>
          </w:rPr>
          <w:t>App Running on Android Device</w:t>
        </w:r>
        <w:r w:rsidR="00DF0C37" w:rsidRPr="00164823">
          <w:rPr>
            <w:rFonts w:asciiTheme="minorBidi" w:hAnsiTheme="minorBidi" w:cstheme="minorBidi"/>
            <w:noProof/>
            <w:webHidden/>
          </w:rPr>
          <w:tab/>
        </w:r>
        <w:r w:rsidR="001B7FE9">
          <w:rPr>
            <w:rFonts w:asciiTheme="minorBidi" w:hAnsiTheme="minorBidi" w:cstheme="minorBidi"/>
            <w:noProof/>
            <w:webHidden/>
          </w:rPr>
          <w:t>1</w:t>
        </w:r>
      </w:hyperlink>
      <w:r w:rsidR="00275867">
        <w:rPr>
          <w:rFonts w:asciiTheme="minorBidi" w:hAnsiTheme="minorBidi" w:cstheme="minorBidi"/>
          <w:noProof/>
        </w:rPr>
        <w:t>5</w:t>
      </w:r>
    </w:p>
    <w:p w14:paraId="3293C583" w14:textId="0A83731F" w:rsidR="00EC4D53" w:rsidRPr="00164823" w:rsidRDefault="00982830" w:rsidP="00EC4D53">
      <w:pPr>
        <w:pStyle w:val="TOC2"/>
        <w:tabs>
          <w:tab w:val="left" w:pos="880"/>
          <w:tab w:val="right" w:leader="dot" w:pos="9350"/>
        </w:tabs>
        <w:rPr>
          <w:rFonts w:asciiTheme="minorBidi" w:hAnsiTheme="minorBidi" w:cstheme="minorBidi"/>
        </w:rPr>
      </w:pPr>
      <w:r w:rsidRPr="00164823">
        <w:rPr>
          <w:rFonts w:asciiTheme="minorBidi" w:hAnsiTheme="minorBidi" w:cstheme="minorBidi"/>
        </w:rPr>
        <w:t>5.3</w:t>
      </w:r>
      <w:r w:rsidR="00EC4D53" w:rsidRPr="00164823">
        <w:rPr>
          <w:rFonts w:asciiTheme="minorBidi" w:hAnsiTheme="minorBidi" w:cstheme="minorBidi"/>
        </w:rPr>
        <w:t>.</w:t>
      </w:r>
      <w:r w:rsidR="00EC4D53" w:rsidRPr="00164823">
        <w:rPr>
          <w:rFonts w:asciiTheme="minorBidi" w:hAnsiTheme="minorBidi" w:cstheme="minorBidi"/>
        </w:rPr>
        <w:tab/>
        <w:t>App Connecting to Database…………………………………………………………</w:t>
      </w:r>
      <w:r w:rsidR="00275867">
        <w:rPr>
          <w:rFonts w:asciiTheme="minorBidi" w:hAnsiTheme="minorBidi" w:cstheme="minorBidi"/>
        </w:rPr>
        <w:t>…16</w:t>
      </w:r>
    </w:p>
    <w:p w14:paraId="7E0E93ED" w14:textId="1CCC40F8" w:rsidR="00EC4D53" w:rsidRPr="00164823" w:rsidRDefault="00EC4D53" w:rsidP="00EC4D53">
      <w:pPr>
        <w:pStyle w:val="TOC2"/>
        <w:tabs>
          <w:tab w:val="left" w:pos="880"/>
          <w:tab w:val="right" w:leader="dot" w:pos="9350"/>
        </w:tabs>
        <w:rPr>
          <w:rFonts w:asciiTheme="minorBidi" w:hAnsiTheme="minorBidi" w:cstheme="minorBidi"/>
        </w:rPr>
      </w:pPr>
      <w:r w:rsidRPr="00164823">
        <w:rPr>
          <w:rFonts w:asciiTheme="minorBidi" w:hAnsiTheme="minorBidi" w:cstheme="minorBidi"/>
        </w:rPr>
        <w:t>5.4.</w:t>
      </w:r>
      <w:r w:rsidRPr="00164823">
        <w:rPr>
          <w:rFonts w:asciiTheme="minorBidi" w:hAnsiTheme="minorBidi" w:cstheme="minorBidi"/>
        </w:rPr>
        <w:tab/>
        <w:t>Properly Display Accurate Data to Users……………………………………………</w:t>
      </w:r>
      <w:r w:rsidR="00275867">
        <w:rPr>
          <w:rFonts w:asciiTheme="minorBidi" w:hAnsiTheme="minorBidi" w:cstheme="minorBidi"/>
        </w:rPr>
        <w:t>…17</w:t>
      </w:r>
    </w:p>
    <w:p w14:paraId="7C7F01DA" w14:textId="0D809B20" w:rsidR="00EC4D53" w:rsidRPr="00164823" w:rsidRDefault="00EC4D53" w:rsidP="00EC4D53">
      <w:pPr>
        <w:pStyle w:val="TOC2"/>
        <w:tabs>
          <w:tab w:val="left" w:pos="880"/>
          <w:tab w:val="right" w:leader="dot" w:pos="9350"/>
        </w:tabs>
        <w:rPr>
          <w:rFonts w:asciiTheme="minorBidi" w:hAnsiTheme="minorBidi" w:cstheme="minorBidi"/>
        </w:rPr>
      </w:pPr>
      <w:r w:rsidRPr="00164823">
        <w:rPr>
          <w:rFonts w:asciiTheme="minorBidi" w:hAnsiTheme="minorBidi" w:cstheme="minorBidi"/>
        </w:rPr>
        <w:t>5.5.</w:t>
      </w:r>
      <w:r w:rsidRPr="00164823">
        <w:rPr>
          <w:rFonts w:asciiTheme="minorBidi" w:hAnsiTheme="minorBidi" w:cstheme="minorBidi"/>
        </w:rPr>
        <w:tab/>
        <w:t>Alerts to Users Regarding Errors………………………………………………………</w:t>
      </w:r>
      <w:r w:rsidR="00275867">
        <w:rPr>
          <w:rFonts w:asciiTheme="minorBidi" w:hAnsiTheme="minorBidi" w:cstheme="minorBidi"/>
        </w:rPr>
        <w:t>.18</w:t>
      </w:r>
    </w:p>
    <w:p w14:paraId="3A07494F" w14:textId="44929CC0" w:rsidR="00527124" w:rsidRPr="00164823" w:rsidRDefault="00EC4D53" w:rsidP="00EC4D53">
      <w:pPr>
        <w:pStyle w:val="TOC2"/>
        <w:tabs>
          <w:tab w:val="left" w:pos="880"/>
          <w:tab w:val="right" w:leader="dot" w:pos="9350"/>
        </w:tabs>
        <w:rPr>
          <w:rFonts w:asciiTheme="minorBidi" w:hAnsiTheme="minorBidi" w:cstheme="minorBidi"/>
        </w:rPr>
      </w:pPr>
      <w:r w:rsidRPr="00164823">
        <w:rPr>
          <w:rFonts w:asciiTheme="minorBidi" w:hAnsiTheme="minorBidi" w:cstheme="minorBidi"/>
        </w:rPr>
        <w:t>5.6.</w:t>
      </w:r>
      <w:r w:rsidRPr="00164823">
        <w:rPr>
          <w:rFonts w:asciiTheme="minorBidi" w:hAnsiTheme="minorBidi" w:cstheme="minorBidi"/>
        </w:rPr>
        <w:tab/>
        <w:t>Subsystem</w:t>
      </w:r>
      <w:r w:rsidR="00A94274" w:rsidRPr="00164823">
        <w:rPr>
          <w:rFonts w:asciiTheme="minorBidi" w:hAnsiTheme="minorBidi" w:cstheme="minorBidi"/>
        </w:rPr>
        <w:t xml:space="preserve"> Diagnostic and Mitigation……………………………………………</w:t>
      </w:r>
      <w:r w:rsidR="00275867">
        <w:rPr>
          <w:rFonts w:asciiTheme="minorBidi" w:hAnsiTheme="minorBidi" w:cstheme="minorBidi"/>
        </w:rPr>
        <w:t>…</w:t>
      </w:r>
      <w:r w:rsidR="00A94274" w:rsidRPr="00164823">
        <w:rPr>
          <w:rFonts w:asciiTheme="minorBidi" w:hAnsiTheme="minorBidi" w:cstheme="minorBidi"/>
        </w:rPr>
        <w:t>…</w:t>
      </w:r>
      <w:r w:rsidR="00275867">
        <w:rPr>
          <w:rFonts w:asciiTheme="minorBidi" w:hAnsiTheme="minorBidi" w:cstheme="minorBidi"/>
        </w:rPr>
        <w:t>.1</w:t>
      </w:r>
      <w:r w:rsidR="00A94274" w:rsidRPr="00164823">
        <w:rPr>
          <w:rFonts w:asciiTheme="minorBidi" w:hAnsiTheme="minorBidi" w:cstheme="minorBidi"/>
        </w:rPr>
        <w:t>9</w:t>
      </w:r>
    </w:p>
    <w:p w14:paraId="03FF16D7" w14:textId="6E947431" w:rsidR="00EC4D53" w:rsidRPr="00164823" w:rsidRDefault="00527124" w:rsidP="00EC4D53">
      <w:pPr>
        <w:pStyle w:val="TOC2"/>
        <w:tabs>
          <w:tab w:val="left" w:pos="880"/>
          <w:tab w:val="right" w:leader="dot" w:pos="9350"/>
        </w:tabs>
        <w:rPr>
          <w:rFonts w:asciiTheme="minorBidi" w:hAnsiTheme="minorBidi" w:cstheme="minorBidi"/>
        </w:rPr>
      </w:pPr>
      <w:r w:rsidRPr="00164823">
        <w:rPr>
          <w:rFonts w:asciiTheme="minorBidi" w:hAnsiTheme="minorBidi" w:cstheme="minorBidi"/>
        </w:rPr>
        <w:t>5.7.</w:t>
      </w:r>
      <w:r w:rsidRPr="00164823">
        <w:rPr>
          <w:rFonts w:asciiTheme="minorBidi" w:hAnsiTheme="minorBidi" w:cstheme="minorBidi"/>
        </w:rPr>
        <w:tab/>
        <w:t>Subsystem Conclusion…………………………………………………………………..1</w:t>
      </w:r>
      <w:r w:rsidR="00275867">
        <w:rPr>
          <w:rFonts w:asciiTheme="minorBidi" w:hAnsiTheme="minorBidi" w:cstheme="minorBidi"/>
        </w:rPr>
        <w:t>9</w:t>
      </w:r>
    </w:p>
    <w:p w14:paraId="753D5231" w14:textId="77777777" w:rsidR="00527124" w:rsidRPr="00164823" w:rsidRDefault="00527124" w:rsidP="00527124">
      <w:pPr>
        <w:rPr>
          <w:rFonts w:asciiTheme="minorBidi" w:hAnsiTheme="minorBidi" w:cstheme="minorBidi"/>
        </w:rPr>
      </w:pPr>
    </w:p>
    <w:p w14:paraId="33C4F28F" w14:textId="406F9ABE" w:rsidR="00982830" w:rsidRPr="00164823" w:rsidRDefault="00982830" w:rsidP="00982830">
      <w:pPr>
        <w:rPr>
          <w:rFonts w:asciiTheme="minorBidi" w:hAnsiTheme="minorBidi" w:cstheme="minorBidi"/>
        </w:rPr>
      </w:pPr>
    </w:p>
    <w:p w14:paraId="5C949750" w14:textId="77777777" w:rsidR="00982830" w:rsidRPr="00982830" w:rsidRDefault="00982830" w:rsidP="00982830"/>
    <w:p w14:paraId="25AB5013" w14:textId="00EDE0F8" w:rsidR="00982830" w:rsidRPr="00982830" w:rsidRDefault="00982830" w:rsidP="00982830"/>
    <w:p w14:paraId="382BA4FF" w14:textId="01D3EE56" w:rsidR="00DF0C37" w:rsidRPr="00EB551B" w:rsidRDefault="00DF0C37" w:rsidP="00527124">
      <w:pPr>
        <w:pStyle w:val="TOC1"/>
        <w:rPr>
          <w:rFonts w:ascii="Arial" w:hAnsi="Arial" w:cs="Arial"/>
        </w:rPr>
      </w:pPr>
      <w:r w:rsidRPr="00EB551B">
        <w:rPr>
          <w:rFonts w:ascii="Arial" w:hAnsi="Arial" w:cs="Arial"/>
        </w:rPr>
        <w:fldChar w:fldCharType="end"/>
      </w:r>
    </w:p>
    <w:p w14:paraId="7D659809" w14:textId="77777777" w:rsidR="00DF0C37" w:rsidRPr="00EB551B" w:rsidRDefault="00DF0C37" w:rsidP="00DF0C37">
      <w:pPr>
        <w:rPr>
          <w:rFonts w:ascii="Arial" w:hAnsi="Arial" w:cs="Arial"/>
          <w:sz w:val="28"/>
          <w:szCs w:val="28"/>
        </w:rPr>
      </w:pPr>
      <w:r w:rsidRPr="00EB551B">
        <w:rPr>
          <w:rFonts w:ascii="Arial" w:hAnsi="Arial" w:cs="Arial"/>
        </w:rPr>
        <w:br w:type="page"/>
      </w:r>
    </w:p>
    <w:p w14:paraId="3D868376" w14:textId="77777777" w:rsidR="00DF0C37" w:rsidRPr="00EB551B" w:rsidRDefault="00DF0C37" w:rsidP="00DF0C37">
      <w:pPr>
        <w:pStyle w:val="TOCHeading"/>
        <w:rPr>
          <w:rFonts w:ascii="Arial" w:hAnsi="Arial" w:cs="Arial"/>
        </w:rPr>
      </w:pPr>
      <w:r w:rsidRPr="00EB551B">
        <w:rPr>
          <w:rFonts w:ascii="Arial" w:hAnsi="Arial" w:cs="Arial"/>
        </w:rPr>
        <w:lastRenderedPageBreak/>
        <w:t xml:space="preserve"> </w:t>
      </w:r>
      <w:bookmarkStart w:id="3" w:name="_Toc441585282"/>
      <w:r w:rsidRPr="00EB551B">
        <w:rPr>
          <w:rFonts w:ascii="Arial" w:hAnsi="Arial" w:cs="Arial"/>
        </w:rPr>
        <w:t>List of Tables</w:t>
      </w:r>
      <w:bookmarkEnd w:id="3"/>
    </w:p>
    <w:p w14:paraId="6C6E18CF" w14:textId="77777777" w:rsidR="00DF0C37" w:rsidRPr="00EB551B" w:rsidRDefault="00DF0C37" w:rsidP="00DF0C37">
      <w:pPr>
        <w:pStyle w:val="TableofFigures"/>
        <w:rPr>
          <w:rFonts w:ascii="Arial" w:hAnsi="Arial" w:cs="Arial"/>
        </w:rPr>
      </w:pPr>
    </w:p>
    <w:p w14:paraId="1CE94029" w14:textId="2286F2D8" w:rsidR="006923B7" w:rsidRDefault="006923B7" w:rsidP="006923B7">
      <w:pPr>
        <w:ind w:firstLine="450"/>
      </w:pPr>
      <w:r>
        <w:t>Table</w:t>
      </w:r>
      <w:r>
        <w:t xml:space="preserve"> 1: </w:t>
      </w:r>
      <w:r w:rsidR="004D32A5">
        <w:t>Power Subsystem Electronic Loads</w:t>
      </w:r>
      <w:r w:rsidR="004D32A5">
        <w:t xml:space="preserve"> ……………….</w:t>
      </w:r>
      <w:r>
        <w:t>……………………2</w:t>
      </w:r>
    </w:p>
    <w:p w14:paraId="68F1D835" w14:textId="15B42D2D" w:rsidR="006923B7" w:rsidRDefault="006923B7" w:rsidP="006923B7">
      <w:pPr>
        <w:ind w:firstLine="450"/>
      </w:pPr>
    </w:p>
    <w:p w14:paraId="55710532" w14:textId="77777777" w:rsidR="00DF0C37" w:rsidRPr="00EB551B" w:rsidRDefault="00DF0C37" w:rsidP="00DF0C37">
      <w:pPr>
        <w:rPr>
          <w:rFonts w:ascii="Arial" w:hAnsi="Arial" w:cs="Arial"/>
          <w:sz w:val="28"/>
          <w:szCs w:val="28"/>
        </w:rPr>
      </w:pPr>
      <w:r w:rsidRPr="00EB551B">
        <w:rPr>
          <w:rFonts w:ascii="Arial" w:hAnsi="Arial" w:cs="Arial"/>
        </w:rPr>
        <w:br w:type="page"/>
      </w:r>
    </w:p>
    <w:p w14:paraId="6BE12F38" w14:textId="77777777" w:rsidR="00DF0C37" w:rsidRPr="00EB551B" w:rsidRDefault="00DF0C37" w:rsidP="00DF0C37">
      <w:pPr>
        <w:pStyle w:val="TOCHeading"/>
        <w:rPr>
          <w:rFonts w:ascii="Arial" w:hAnsi="Arial" w:cs="Arial"/>
        </w:rPr>
      </w:pPr>
      <w:bookmarkStart w:id="4" w:name="_Toc356386013"/>
      <w:bookmarkStart w:id="5" w:name="_Toc441585283"/>
      <w:r w:rsidRPr="00EB551B">
        <w:rPr>
          <w:rFonts w:ascii="Arial" w:hAnsi="Arial" w:cs="Arial"/>
        </w:rPr>
        <w:lastRenderedPageBreak/>
        <w:t>List of Figures</w:t>
      </w:r>
      <w:bookmarkEnd w:id="4"/>
      <w:bookmarkEnd w:id="5"/>
    </w:p>
    <w:p w14:paraId="3361702F" w14:textId="2E0A27E9" w:rsidR="00DF0C37" w:rsidRDefault="00DF0C37" w:rsidP="00DF0C37">
      <w:pPr>
        <w:pStyle w:val="Heading1"/>
        <w:numPr>
          <w:ilvl w:val="0"/>
          <w:numId w:val="0"/>
        </w:numPr>
        <w:ind w:left="450"/>
        <w:rPr>
          <w:rFonts w:ascii="Arial" w:hAnsi="Arial"/>
          <w:noProof/>
        </w:rPr>
      </w:pPr>
    </w:p>
    <w:p w14:paraId="2BB7F6EC" w14:textId="7B5FC33E" w:rsidR="000F3266" w:rsidRDefault="003B50F8" w:rsidP="00597314">
      <w:pPr>
        <w:ind w:firstLine="450"/>
      </w:pPr>
      <w:r>
        <w:t xml:space="preserve">Figure </w:t>
      </w:r>
      <w:r w:rsidR="000F3266">
        <w:t>1</w:t>
      </w:r>
      <w:r>
        <w:t>: Power Subsystem Output to Output Voltage, LM2595sx-3.3</w:t>
      </w:r>
      <w:r w:rsidR="00A55674">
        <w:t>……………………</w:t>
      </w:r>
      <w:r w:rsidR="003F0C6A">
        <w:t>2</w:t>
      </w:r>
    </w:p>
    <w:p w14:paraId="639EF0EB" w14:textId="52DD0586" w:rsidR="00597314" w:rsidRDefault="00597314" w:rsidP="00597314">
      <w:pPr>
        <w:ind w:firstLine="450"/>
      </w:pPr>
      <w:r>
        <w:t>Figure 2:</w:t>
      </w:r>
      <w:r w:rsidR="00D2277A">
        <w:t xml:space="preserve"> </w:t>
      </w:r>
      <w:r w:rsidR="003F0C6A" w:rsidRPr="003F0C6A">
        <w:t>Power Subsystem Output to Output Voltage, LM2595sx-3.3</w:t>
      </w:r>
      <w:r w:rsidR="003F0C6A">
        <w:t>……………………3</w:t>
      </w:r>
    </w:p>
    <w:p w14:paraId="1A55AB65" w14:textId="31D06C73" w:rsidR="00147B46" w:rsidRDefault="00147B46" w:rsidP="00147B46">
      <w:pPr>
        <w:ind w:firstLine="450"/>
      </w:pPr>
      <w:r>
        <w:t>Figure 3:</w:t>
      </w:r>
      <w:r w:rsidR="008A1545" w:rsidRPr="008A1545">
        <w:t xml:space="preserve"> Power Subsystem Output to Output Voltage, LM2595s-5.0</w:t>
      </w:r>
      <w:r w:rsidR="008A1545">
        <w:t>…………………….3</w:t>
      </w:r>
    </w:p>
    <w:p w14:paraId="38E039EC" w14:textId="23ED297E" w:rsidR="00147B46" w:rsidRDefault="00147B46" w:rsidP="00147B46">
      <w:pPr>
        <w:ind w:firstLine="450"/>
      </w:pPr>
      <w:r>
        <w:t>Figure 4:</w:t>
      </w:r>
      <w:r w:rsidR="008A1545">
        <w:t xml:space="preserve"> </w:t>
      </w:r>
      <w:r w:rsidR="008A1545" w:rsidRPr="008A1545">
        <w:t>Power Subsystem DC/DC Converter Noise Measurement LM2595sx-3.3</w:t>
      </w:r>
      <w:r w:rsidR="008A1545">
        <w:t>…….4</w:t>
      </w:r>
    </w:p>
    <w:p w14:paraId="592CC087" w14:textId="7CE35961" w:rsidR="00147B46" w:rsidRDefault="00147B46" w:rsidP="00147B46">
      <w:pPr>
        <w:ind w:firstLine="450"/>
      </w:pPr>
      <w:r>
        <w:t>Figure 5:</w:t>
      </w:r>
      <w:r w:rsidR="008A1545" w:rsidRPr="008A1545">
        <w:t xml:space="preserve"> Power Subsystem DC/DC Converter Noise Measurement LM2595s-5.0</w:t>
      </w:r>
      <w:r w:rsidR="008A1545">
        <w:t>……..4</w:t>
      </w:r>
    </w:p>
    <w:p w14:paraId="2D866E58" w14:textId="09E5CC78" w:rsidR="00147B46" w:rsidRDefault="00147B46" w:rsidP="00147B46">
      <w:pPr>
        <w:ind w:firstLine="450"/>
      </w:pPr>
      <w:r>
        <w:t>Figure 6:</w:t>
      </w:r>
      <w:r w:rsidR="008A1545" w:rsidRPr="008A1545">
        <w:t xml:space="preserve"> Internal Signal Transfer and Data Manipulation High Level Circuit Schematic.</w:t>
      </w:r>
      <w:r w:rsidR="008A1545">
        <w:t>.6</w:t>
      </w:r>
    </w:p>
    <w:p w14:paraId="5DB71C87" w14:textId="1FDB1AB9" w:rsidR="00147B46" w:rsidRPr="006923B7" w:rsidRDefault="00147B46" w:rsidP="00147B46">
      <w:pPr>
        <w:ind w:firstLine="450"/>
      </w:pPr>
      <w:r>
        <w:t>Figure 7:</w:t>
      </w:r>
      <w:r w:rsidR="008A1545" w:rsidRPr="008A1545">
        <w:t xml:space="preserve"> ISDMS </w:t>
      </w:r>
      <w:r w:rsidR="009E249F" w:rsidRPr="008A1545">
        <w:t>Oscilloscope</w:t>
      </w:r>
      <w:r w:rsidR="008A1545" w:rsidRPr="008A1545">
        <w:t xml:space="preserve"> Signal Verification</w:t>
      </w:r>
      <w:r w:rsidR="008A1545">
        <w:t>……………………………………</w:t>
      </w:r>
      <w:r w:rsidR="009E249F">
        <w:t>…...</w:t>
      </w:r>
      <w:r w:rsidR="008A1545">
        <w:t>…7</w:t>
      </w:r>
    </w:p>
    <w:p w14:paraId="0C13FC4E" w14:textId="72078EBF" w:rsidR="00147B46" w:rsidRDefault="00147B46" w:rsidP="00147B46">
      <w:pPr>
        <w:ind w:firstLine="450"/>
      </w:pPr>
      <w:r>
        <w:t>Figure 8:</w:t>
      </w:r>
      <w:r w:rsidR="009E249F" w:rsidRPr="009E249F">
        <w:t xml:space="preserve"> Block diagram of the ESP32 and PIC32</w:t>
      </w:r>
      <w:r w:rsidR="009E249F">
        <w:t>…………………………………………..</w:t>
      </w:r>
      <w:r w:rsidR="008F4225">
        <w:t>9</w:t>
      </w:r>
    </w:p>
    <w:p w14:paraId="53CFC0B7" w14:textId="7093135B" w:rsidR="00147B46" w:rsidRPr="001D4EBD" w:rsidRDefault="00147B46" w:rsidP="00147B46">
      <w:pPr>
        <w:ind w:firstLine="450"/>
        <w:rPr>
          <w:rFonts w:ascii="Arial" w:hAnsi="Arial" w:cs="Arial"/>
        </w:rPr>
      </w:pPr>
      <w:r>
        <w:t>Figure 9:</w:t>
      </w:r>
      <w:r w:rsidR="001D4EBD">
        <w:rPr>
          <w:rStyle w:val="normaltextrun"/>
          <w:rFonts w:ascii="Arial" w:hAnsi="Arial" w:cs="Arial"/>
          <w:b/>
          <w:i/>
          <w:color w:val="000000"/>
          <w:szCs w:val="23"/>
          <w:shd w:val="clear" w:color="auto" w:fill="FFFFFF"/>
        </w:rPr>
        <w:t xml:space="preserve"> </w:t>
      </w:r>
      <w:r w:rsidR="004D5399" w:rsidRPr="004D5399">
        <w:rPr>
          <w:rStyle w:val="normaltextrun"/>
          <w:rFonts w:ascii="Arial" w:hAnsi="Arial" w:cs="Arial"/>
          <w:bCs/>
          <w:iCs/>
          <w:color w:val="000000"/>
          <w:szCs w:val="23"/>
          <w:shd w:val="clear" w:color="auto" w:fill="FFFFFF"/>
        </w:rPr>
        <w:t>ESP32 connection to Wi-Fi</w:t>
      </w:r>
      <w:r w:rsidR="004D5399">
        <w:rPr>
          <w:rStyle w:val="normaltextrun"/>
          <w:rFonts w:ascii="Arial" w:hAnsi="Arial" w:cs="Arial"/>
          <w:b/>
          <w:i/>
          <w:color w:val="000000"/>
          <w:szCs w:val="23"/>
          <w:shd w:val="clear" w:color="auto" w:fill="FFFFFF"/>
        </w:rPr>
        <w:t xml:space="preserve"> </w:t>
      </w:r>
      <w:r w:rsidR="004D5399">
        <w:t>……………………………………………………</w:t>
      </w:r>
      <w:r w:rsidR="003F62EB">
        <w:t>…..</w:t>
      </w:r>
      <w:r w:rsidR="004D5399">
        <w:t>10</w:t>
      </w:r>
    </w:p>
    <w:p w14:paraId="6291C2BC" w14:textId="52962B88" w:rsidR="00147B46" w:rsidRPr="00FE6E60" w:rsidRDefault="00147B46" w:rsidP="00147B46">
      <w:pPr>
        <w:ind w:firstLine="450"/>
        <w:rPr>
          <w:lang w:val="fr-FR"/>
        </w:rPr>
      </w:pPr>
      <w:r w:rsidRPr="00FE6E60">
        <w:rPr>
          <w:lang w:val="fr-FR"/>
        </w:rPr>
        <w:t>Figure 10:</w:t>
      </w:r>
      <w:r w:rsidR="00FF248C" w:rsidRPr="00FE6E60">
        <w:rPr>
          <w:rStyle w:val="normaltextrun"/>
          <w:rFonts w:ascii="Arial" w:hAnsi="Arial"/>
          <w:i/>
          <w:iCs/>
          <w:color w:val="000000"/>
          <w:szCs w:val="23"/>
          <w:shd w:val="clear" w:color="auto" w:fill="FFFFFF"/>
          <w:lang w:val="fr-FR"/>
        </w:rPr>
        <w:t xml:space="preserve"> </w:t>
      </w:r>
      <w:r w:rsidR="00FF248C" w:rsidRPr="00FE6E60">
        <w:rPr>
          <w:rStyle w:val="normaltextrun"/>
          <w:rFonts w:ascii="Arial" w:hAnsi="Arial"/>
          <w:color w:val="000000"/>
          <w:szCs w:val="23"/>
          <w:shd w:val="clear" w:color="auto" w:fill="FFFFFF"/>
          <w:lang w:val="fr-FR"/>
        </w:rPr>
        <w:t>ESP32 UART communication</w:t>
      </w:r>
      <w:r w:rsidR="00FF248C" w:rsidRPr="00FE6E60">
        <w:rPr>
          <w:lang w:val="fr-FR"/>
        </w:rPr>
        <w:t>……………………………………………………10</w:t>
      </w:r>
    </w:p>
    <w:p w14:paraId="50D8B5BF" w14:textId="511BB35E" w:rsidR="00147B46" w:rsidRPr="00FE6E60" w:rsidRDefault="00147B46" w:rsidP="00147B46">
      <w:pPr>
        <w:ind w:firstLine="450"/>
        <w:rPr>
          <w:lang w:val="fr-FR"/>
        </w:rPr>
      </w:pPr>
      <w:r w:rsidRPr="00FE6E60">
        <w:rPr>
          <w:lang w:val="fr-FR"/>
        </w:rPr>
        <w:t>Figure 11:</w:t>
      </w:r>
      <w:r w:rsidR="00FF248C" w:rsidRPr="00FE6E60">
        <w:rPr>
          <w:lang w:val="fr-FR"/>
        </w:rPr>
        <w:t xml:space="preserve"> ESP32 database connection</w:t>
      </w:r>
      <w:r w:rsidR="003A738D" w:rsidRPr="00FE6E60">
        <w:rPr>
          <w:lang w:val="fr-FR"/>
        </w:rPr>
        <w:t>…………………………………………………….11</w:t>
      </w:r>
    </w:p>
    <w:p w14:paraId="23149E0E" w14:textId="0B3DD7B2" w:rsidR="00147B46" w:rsidRDefault="00147B46" w:rsidP="00147B46">
      <w:pPr>
        <w:ind w:firstLine="450"/>
      </w:pPr>
      <w:r>
        <w:t>Figure 12:</w:t>
      </w:r>
      <w:r w:rsidR="003A738D">
        <w:t xml:space="preserve"> </w:t>
      </w:r>
      <w:r w:rsidR="003A738D" w:rsidRPr="003A738D">
        <w:t>UART code for PIC32</w:t>
      </w:r>
      <w:r w:rsidR="003A738D">
        <w:t xml:space="preserve"> …………………………………………………………….1</w:t>
      </w:r>
      <w:r w:rsidR="003F62EB">
        <w:t>1</w:t>
      </w:r>
    </w:p>
    <w:p w14:paraId="4BC82022" w14:textId="1BF020F2" w:rsidR="00147B46" w:rsidRDefault="00147B46" w:rsidP="00147B46">
      <w:pPr>
        <w:ind w:firstLine="450"/>
      </w:pPr>
      <w:r>
        <w:t>Figure 13:</w:t>
      </w:r>
      <w:r w:rsidR="00E31E28">
        <w:t xml:space="preserve"> </w:t>
      </w:r>
      <w:r w:rsidR="00E31E28" w:rsidRPr="00E31E28">
        <w:rPr>
          <w:rStyle w:val="normaltextrun"/>
          <w:rFonts w:ascii="Arial" w:hAnsi="Arial"/>
          <w:color w:val="000000"/>
          <w:szCs w:val="23"/>
          <w:shd w:val="clear" w:color="auto" w:fill="FFFFFF"/>
        </w:rPr>
        <w:t>Array code for PIC32</w:t>
      </w:r>
      <w:r w:rsidR="00E31E28">
        <w:rPr>
          <w:rStyle w:val="normaltextrun"/>
          <w:rFonts w:ascii="Arial" w:hAnsi="Arial"/>
          <w:color w:val="000000"/>
          <w:szCs w:val="23"/>
          <w:shd w:val="clear" w:color="auto" w:fill="FFFFFF"/>
        </w:rPr>
        <w:t>……………………………………………………………</w:t>
      </w:r>
      <w:r w:rsidR="00781CB5">
        <w:rPr>
          <w:rStyle w:val="normaltextrun"/>
          <w:rFonts w:ascii="Arial" w:hAnsi="Arial"/>
          <w:color w:val="000000"/>
          <w:szCs w:val="23"/>
          <w:shd w:val="clear" w:color="auto" w:fill="FFFFFF"/>
        </w:rPr>
        <w:t>..12</w:t>
      </w:r>
    </w:p>
    <w:p w14:paraId="3BAAA370" w14:textId="1EB3B94B" w:rsidR="00147B46" w:rsidRDefault="00147B46" w:rsidP="00147B46">
      <w:pPr>
        <w:ind w:firstLine="450"/>
      </w:pPr>
      <w:r>
        <w:t>Figure 14:</w:t>
      </w:r>
      <w:r w:rsidR="00E31E28">
        <w:t xml:space="preserve"> </w:t>
      </w:r>
      <w:r w:rsidR="00E31E28" w:rsidRPr="00E31E28">
        <w:rPr>
          <w:rStyle w:val="normaltextrun"/>
          <w:rFonts w:ascii="Arial" w:hAnsi="Arial"/>
          <w:color w:val="000000"/>
          <w:szCs w:val="23"/>
          <w:shd w:val="clear" w:color="auto" w:fill="FFFFFF"/>
        </w:rPr>
        <w:t>code for PIC32</w:t>
      </w:r>
      <w:r w:rsidR="00BB02C1">
        <w:rPr>
          <w:rStyle w:val="normaltextrun"/>
          <w:rFonts w:ascii="Arial" w:hAnsi="Arial"/>
          <w:color w:val="000000"/>
          <w:szCs w:val="23"/>
          <w:shd w:val="clear" w:color="auto" w:fill="FFFFFF"/>
        </w:rPr>
        <w:t>…………………………………………………………………….13</w:t>
      </w:r>
    </w:p>
    <w:p w14:paraId="495937B3" w14:textId="6C104FAA" w:rsidR="00147B46" w:rsidRDefault="00147B46" w:rsidP="00147B46">
      <w:pPr>
        <w:ind w:firstLine="450"/>
      </w:pPr>
      <w:r>
        <w:t>Figure 15:</w:t>
      </w:r>
      <w:r w:rsidR="00341487" w:rsidRPr="00341487">
        <w:t xml:space="preserve"> Wrong ADC code for PIC32</w:t>
      </w:r>
      <w:r w:rsidR="00341487">
        <w:t>……………………………………………………..14</w:t>
      </w:r>
    </w:p>
    <w:p w14:paraId="5B36B0C4" w14:textId="33DC2045" w:rsidR="00147B46" w:rsidRDefault="00147B46" w:rsidP="00147B46">
      <w:pPr>
        <w:ind w:firstLine="450"/>
      </w:pPr>
      <w:r>
        <w:t>Figure 16:</w:t>
      </w:r>
      <w:r w:rsidR="001D4EBD">
        <w:t xml:space="preserve"> </w:t>
      </w:r>
      <w:r w:rsidR="001D4EBD" w:rsidRPr="001D4EBD">
        <w:t>App running on a hardware device</w:t>
      </w:r>
      <w:r w:rsidR="001D4EBD">
        <w:t>………………………………………………15</w:t>
      </w:r>
    </w:p>
    <w:p w14:paraId="0D1FCCA3" w14:textId="0603BA7C" w:rsidR="00147B46" w:rsidRDefault="00147B46" w:rsidP="00147B46">
      <w:pPr>
        <w:ind w:firstLine="450"/>
      </w:pPr>
      <w:r>
        <w:t>Figure 17:</w:t>
      </w:r>
      <w:r w:rsidR="001D4EBD">
        <w:t xml:space="preserve"> </w:t>
      </w:r>
      <w:r w:rsidR="001D4EBD" w:rsidRPr="001D4EBD">
        <w:t>Connectivity between the app and database</w:t>
      </w:r>
      <w:r w:rsidR="001D4EBD">
        <w:t>…………………………………..16</w:t>
      </w:r>
    </w:p>
    <w:p w14:paraId="3AE84A6F" w14:textId="15552D87" w:rsidR="00147B46" w:rsidRDefault="00147B46" w:rsidP="00147B46">
      <w:pPr>
        <w:ind w:firstLine="450"/>
      </w:pPr>
      <w:r>
        <w:t>Figure 18:</w:t>
      </w:r>
      <w:r w:rsidR="001D4EBD">
        <w:t xml:space="preserve"> Status Graph</w:t>
      </w:r>
      <w:r w:rsidR="007075A2">
        <w:t>………………………………………………………………………17</w:t>
      </w:r>
    </w:p>
    <w:p w14:paraId="4A49DDB0" w14:textId="039F127D" w:rsidR="00147B46" w:rsidRDefault="00147B46" w:rsidP="00147B46">
      <w:pPr>
        <w:ind w:firstLine="450"/>
      </w:pPr>
      <w:r>
        <w:t>Figure 19:</w:t>
      </w:r>
      <w:r w:rsidR="007075A2">
        <w:t xml:space="preserve"> Fuel Cell Table…………………………………………………………………….17</w:t>
      </w:r>
    </w:p>
    <w:p w14:paraId="3672C539" w14:textId="68E5EB3C" w:rsidR="00147B46" w:rsidRDefault="00147B46" w:rsidP="00147B46">
      <w:pPr>
        <w:ind w:firstLine="450"/>
      </w:pPr>
      <w:r>
        <w:t>Figure 20:</w:t>
      </w:r>
      <w:r w:rsidR="007075A2">
        <w:t xml:space="preserve"> Error Detection…………………………………………………………………….</w:t>
      </w:r>
      <w:r w:rsidR="00341487">
        <w:t>18</w:t>
      </w:r>
    </w:p>
    <w:p w14:paraId="3C198E8B" w14:textId="605A7292" w:rsidR="00AD454B" w:rsidRPr="003B50F8" w:rsidRDefault="00AD454B" w:rsidP="008B771B">
      <w:pPr>
        <w:sectPr w:rsidR="00AD454B" w:rsidRPr="003B50F8">
          <w:headerReference w:type="default" r:id="rId13"/>
          <w:footerReference w:type="default" r:id="rId14"/>
          <w:headerReference w:type="first" r:id="rId15"/>
          <w:endnotePr>
            <w:numFmt w:val="decimal"/>
          </w:endnotePr>
          <w:pgSz w:w="12240" w:h="15840" w:code="1"/>
          <w:pgMar w:top="1440" w:right="1440" w:bottom="1440" w:left="1440" w:header="720" w:footer="720" w:gutter="0"/>
          <w:pgNumType w:fmt="upperRoman" w:start="1"/>
          <w:cols w:space="720"/>
          <w:titlePg/>
          <w:docGrid w:linePitch="360"/>
        </w:sectPr>
      </w:pPr>
    </w:p>
    <w:bookmarkEnd w:id="0"/>
    <w:p w14:paraId="2CF40D3F" w14:textId="77777777" w:rsidR="00AD454B" w:rsidRPr="00AD454B" w:rsidRDefault="00AD454B" w:rsidP="00AD454B"/>
    <w:p w14:paraId="03830EBC" w14:textId="1E24F318" w:rsidR="00E230F1" w:rsidRPr="00E230F1" w:rsidRDefault="00D76C5E" w:rsidP="00AD5E6C">
      <w:pPr>
        <w:pStyle w:val="Heading1"/>
        <w:ind w:left="360" w:hanging="360"/>
        <w:rPr>
          <w:rFonts w:ascii="Arial" w:hAnsi="Arial"/>
        </w:rPr>
      </w:pPr>
      <w:r w:rsidRPr="318E7B74">
        <w:rPr>
          <w:rFonts w:ascii="Arial" w:hAnsi="Arial"/>
        </w:rPr>
        <w:t>Introduction</w:t>
      </w:r>
    </w:p>
    <w:p w14:paraId="432FB152" w14:textId="6483309E" w:rsidR="00DF0C37" w:rsidRPr="00AD5E6C" w:rsidRDefault="00275321" w:rsidP="00E230F1">
      <w:pPr>
        <w:pStyle w:val="Heading1"/>
        <w:numPr>
          <w:ilvl w:val="0"/>
          <w:numId w:val="0"/>
        </w:numPr>
        <w:rPr>
          <w:rFonts w:ascii="Arial" w:hAnsi="Arial"/>
          <w:b w:val="0"/>
          <w:sz w:val="23"/>
          <w:szCs w:val="23"/>
        </w:rPr>
      </w:pPr>
      <w:r w:rsidRPr="00E230F1">
        <w:rPr>
          <w:rFonts w:ascii="Arial" w:hAnsi="Arial"/>
          <w:b w:val="0"/>
          <w:bCs/>
          <w:sz w:val="23"/>
          <w:szCs w:val="23"/>
        </w:rPr>
        <w:t>The</w:t>
      </w:r>
      <w:r w:rsidRPr="00E230F1">
        <w:rPr>
          <w:rFonts w:ascii="Arial" w:hAnsi="Arial"/>
          <w:b w:val="0"/>
          <w:sz w:val="23"/>
          <w:szCs w:val="23"/>
        </w:rPr>
        <w:t xml:space="preserve"> Fuel Cell Monitor will </w:t>
      </w:r>
      <w:r w:rsidR="00972F85" w:rsidRPr="00E230F1">
        <w:rPr>
          <w:rFonts w:ascii="Arial" w:hAnsi="Arial"/>
          <w:b w:val="0"/>
          <w:sz w:val="23"/>
          <w:szCs w:val="23"/>
        </w:rPr>
        <w:t xml:space="preserve">be created </w:t>
      </w:r>
      <w:r w:rsidR="00BA4E85" w:rsidRPr="00E230F1">
        <w:rPr>
          <w:rFonts w:ascii="Arial" w:hAnsi="Arial"/>
          <w:b w:val="0"/>
          <w:sz w:val="23"/>
          <w:szCs w:val="23"/>
        </w:rPr>
        <w:t xml:space="preserve">to provide </w:t>
      </w:r>
      <w:r w:rsidR="00F17893" w:rsidRPr="00E230F1">
        <w:rPr>
          <w:rFonts w:ascii="Arial" w:hAnsi="Arial"/>
          <w:b w:val="0"/>
          <w:sz w:val="23"/>
          <w:szCs w:val="23"/>
        </w:rPr>
        <w:t xml:space="preserve">real-time monitoring of </w:t>
      </w:r>
      <w:r w:rsidR="009346E2" w:rsidRPr="00E230F1">
        <w:rPr>
          <w:rFonts w:ascii="Arial" w:hAnsi="Arial"/>
          <w:b w:val="0"/>
          <w:sz w:val="23"/>
          <w:szCs w:val="23"/>
        </w:rPr>
        <w:t xml:space="preserve">every fuel cell in </w:t>
      </w:r>
      <w:r w:rsidR="00B04482" w:rsidRPr="00E230F1">
        <w:rPr>
          <w:rFonts w:ascii="Arial" w:hAnsi="Arial"/>
          <w:b w:val="0"/>
          <w:sz w:val="23"/>
          <w:szCs w:val="23"/>
        </w:rPr>
        <w:t xml:space="preserve">each fuel stack. </w:t>
      </w:r>
      <w:r w:rsidR="00621550" w:rsidRPr="00E230F1">
        <w:rPr>
          <w:rFonts w:ascii="Arial" w:hAnsi="Arial"/>
          <w:b w:val="0"/>
          <w:sz w:val="23"/>
          <w:szCs w:val="23"/>
        </w:rPr>
        <w:t xml:space="preserve">The </w:t>
      </w:r>
      <w:r w:rsidR="006C4D05" w:rsidRPr="00E230F1">
        <w:rPr>
          <w:rFonts w:ascii="Arial" w:hAnsi="Arial"/>
          <w:b w:val="0"/>
          <w:sz w:val="23"/>
          <w:szCs w:val="23"/>
        </w:rPr>
        <w:t xml:space="preserve">system </w:t>
      </w:r>
      <w:r w:rsidR="00881669" w:rsidRPr="00E230F1">
        <w:rPr>
          <w:rFonts w:ascii="Arial" w:hAnsi="Arial"/>
          <w:b w:val="0"/>
          <w:sz w:val="23"/>
          <w:szCs w:val="23"/>
        </w:rPr>
        <w:t xml:space="preserve">will </w:t>
      </w:r>
      <w:r w:rsidR="007132C9" w:rsidRPr="00E230F1">
        <w:rPr>
          <w:rFonts w:ascii="Arial" w:hAnsi="Arial"/>
          <w:b w:val="0"/>
          <w:sz w:val="23"/>
          <w:szCs w:val="23"/>
        </w:rPr>
        <w:t>take</w:t>
      </w:r>
      <w:r w:rsidR="00373125" w:rsidRPr="00E230F1">
        <w:rPr>
          <w:rFonts w:ascii="Arial" w:hAnsi="Arial"/>
          <w:b w:val="0"/>
          <w:sz w:val="23"/>
          <w:szCs w:val="23"/>
        </w:rPr>
        <w:t xml:space="preserve"> </w:t>
      </w:r>
      <w:r w:rsidR="001C79DB" w:rsidRPr="00E230F1">
        <w:rPr>
          <w:rFonts w:ascii="Arial" w:hAnsi="Arial"/>
          <w:b w:val="0"/>
          <w:sz w:val="23"/>
          <w:szCs w:val="23"/>
        </w:rPr>
        <w:t xml:space="preserve">voltage </w:t>
      </w:r>
      <w:r w:rsidR="00950ED9" w:rsidRPr="00E230F1">
        <w:rPr>
          <w:rFonts w:ascii="Arial" w:hAnsi="Arial"/>
          <w:b w:val="0"/>
          <w:sz w:val="23"/>
          <w:szCs w:val="23"/>
        </w:rPr>
        <w:t>reading</w:t>
      </w:r>
      <w:r w:rsidR="00256B50" w:rsidRPr="00E230F1">
        <w:rPr>
          <w:rFonts w:ascii="Arial" w:hAnsi="Arial"/>
          <w:b w:val="0"/>
          <w:sz w:val="23"/>
          <w:szCs w:val="23"/>
        </w:rPr>
        <w:t xml:space="preserve">s from the fuel cell </w:t>
      </w:r>
      <w:r w:rsidR="006E694D" w:rsidRPr="00E230F1">
        <w:rPr>
          <w:rFonts w:ascii="Arial" w:hAnsi="Arial"/>
          <w:b w:val="0"/>
          <w:sz w:val="23"/>
          <w:szCs w:val="23"/>
        </w:rPr>
        <w:t>and sends</w:t>
      </w:r>
      <w:r w:rsidR="00420C50" w:rsidRPr="00E230F1">
        <w:rPr>
          <w:rFonts w:ascii="Arial" w:hAnsi="Arial"/>
          <w:b w:val="0"/>
          <w:sz w:val="23"/>
          <w:szCs w:val="23"/>
        </w:rPr>
        <w:t xml:space="preserve"> the voltages to </w:t>
      </w:r>
      <w:r w:rsidR="005E75CA" w:rsidRPr="00E230F1">
        <w:rPr>
          <w:rFonts w:ascii="Arial" w:hAnsi="Arial"/>
          <w:b w:val="0"/>
          <w:sz w:val="23"/>
          <w:szCs w:val="23"/>
        </w:rPr>
        <w:t xml:space="preserve">database, where an android application </w:t>
      </w:r>
      <w:r w:rsidR="00033DE5" w:rsidRPr="00E230F1">
        <w:rPr>
          <w:rFonts w:ascii="Arial" w:hAnsi="Arial"/>
          <w:b w:val="0"/>
          <w:sz w:val="23"/>
          <w:szCs w:val="23"/>
        </w:rPr>
        <w:t>will be able display the voltages. The system is broken down into the</w:t>
      </w:r>
      <w:r w:rsidR="00EC157A" w:rsidRPr="00E230F1">
        <w:rPr>
          <w:rFonts w:ascii="Arial" w:hAnsi="Arial"/>
          <w:b w:val="0"/>
          <w:sz w:val="23"/>
          <w:szCs w:val="23"/>
        </w:rPr>
        <w:t xml:space="preserve"> </w:t>
      </w:r>
      <w:r w:rsidR="00C30023" w:rsidRPr="00E230F1">
        <w:rPr>
          <w:rFonts w:ascii="Arial" w:hAnsi="Arial"/>
          <w:b w:val="0"/>
          <w:sz w:val="23"/>
          <w:szCs w:val="23"/>
        </w:rPr>
        <w:t>power, internal signal transfer and data manipulation subsystem, PIC32 and E</w:t>
      </w:r>
      <w:r w:rsidR="00BC1B49" w:rsidRPr="00E230F1">
        <w:rPr>
          <w:rFonts w:ascii="Arial" w:hAnsi="Arial"/>
          <w:b w:val="0"/>
          <w:sz w:val="23"/>
          <w:szCs w:val="23"/>
        </w:rPr>
        <w:t>SP32</w:t>
      </w:r>
      <w:r w:rsidR="00524DF2" w:rsidRPr="00E230F1">
        <w:rPr>
          <w:rFonts w:ascii="Arial" w:hAnsi="Arial"/>
          <w:b w:val="0"/>
          <w:sz w:val="23"/>
          <w:szCs w:val="23"/>
        </w:rPr>
        <w:t>, and the an</w:t>
      </w:r>
      <w:r w:rsidR="004D2516" w:rsidRPr="00E230F1">
        <w:rPr>
          <w:rFonts w:ascii="Arial" w:hAnsi="Arial"/>
          <w:b w:val="0"/>
          <w:sz w:val="23"/>
          <w:szCs w:val="23"/>
        </w:rPr>
        <w:t>droid application</w:t>
      </w:r>
      <w:r w:rsidR="00AD5E6C" w:rsidRPr="00E230F1">
        <w:rPr>
          <w:rFonts w:ascii="Arial" w:hAnsi="Arial"/>
          <w:b w:val="0"/>
          <w:sz w:val="23"/>
          <w:szCs w:val="23"/>
        </w:rPr>
        <w:t xml:space="preserve"> subsystem</w:t>
      </w:r>
      <w:r w:rsidR="00D36391" w:rsidRPr="00E230F1">
        <w:rPr>
          <w:rFonts w:ascii="Arial" w:hAnsi="Arial"/>
          <w:b w:val="0"/>
          <w:sz w:val="23"/>
          <w:szCs w:val="23"/>
        </w:rPr>
        <w:t>.</w:t>
      </w:r>
      <w:r w:rsidR="00033DE5" w:rsidRPr="00E230F1">
        <w:rPr>
          <w:rFonts w:ascii="Arial" w:hAnsi="Arial"/>
          <w:b w:val="0"/>
          <w:sz w:val="23"/>
          <w:szCs w:val="23"/>
        </w:rPr>
        <w:t xml:space="preserve"> </w:t>
      </w:r>
      <w:r w:rsidR="00DF0C37" w:rsidRPr="00E230F1">
        <w:rPr>
          <w:rFonts w:ascii="Arial" w:hAnsi="Arial"/>
          <w:b w:val="0"/>
          <w:sz w:val="23"/>
          <w:szCs w:val="23"/>
        </w:rPr>
        <w:t xml:space="preserve">The following sections outline the fuel cell monitor </w:t>
      </w:r>
      <w:r w:rsidR="00802CAC" w:rsidRPr="00E230F1">
        <w:rPr>
          <w:rFonts w:ascii="Arial" w:hAnsi="Arial"/>
          <w:b w:val="0"/>
          <w:sz w:val="23"/>
          <w:szCs w:val="23"/>
        </w:rPr>
        <w:t>subsystem’s validation</w:t>
      </w:r>
      <w:r w:rsidR="00D80084" w:rsidRPr="00E230F1">
        <w:rPr>
          <w:rFonts w:ascii="Arial" w:hAnsi="Arial"/>
          <w:b w:val="0"/>
          <w:sz w:val="23"/>
          <w:szCs w:val="23"/>
        </w:rPr>
        <w:t xml:space="preserve">s as well as </w:t>
      </w:r>
      <w:r w:rsidR="00D2277A" w:rsidRPr="00E230F1">
        <w:rPr>
          <w:rFonts w:ascii="Arial" w:hAnsi="Arial"/>
          <w:b w:val="0"/>
          <w:sz w:val="23"/>
          <w:szCs w:val="23"/>
        </w:rPr>
        <w:t>their</w:t>
      </w:r>
      <w:r w:rsidR="00D80084" w:rsidRPr="00E230F1">
        <w:rPr>
          <w:rFonts w:ascii="Arial" w:hAnsi="Arial"/>
          <w:b w:val="0"/>
          <w:sz w:val="23"/>
          <w:szCs w:val="23"/>
        </w:rPr>
        <w:t xml:space="preserve"> </w:t>
      </w:r>
      <w:r w:rsidR="00AB5147" w:rsidRPr="00E230F1">
        <w:rPr>
          <w:rFonts w:ascii="Arial" w:hAnsi="Arial"/>
          <w:b w:val="0"/>
          <w:sz w:val="23"/>
          <w:szCs w:val="23"/>
        </w:rPr>
        <w:t xml:space="preserve">diagnostic and </w:t>
      </w:r>
      <w:r w:rsidR="004727BA" w:rsidRPr="00E230F1">
        <w:rPr>
          <w:rFonts w:ascii="Arial" w:hAnsi="Arial"/>
          <w:b w:val="0"/>
          <w:sz w:val="23"/>
          <w:szCs w:val="23"/>
        </w:rPr>
        <w:t>mitigation</w:t>
      </w:r>
      <w:r w:rsidR="00AB5147" w:rsidRPr="00E230F1">
        <w:rPr>
          <w:rFonts w:ascii="Arial" w:hAnsi="Arial"/>
          <w:b w:val="0"/>
          <w:sz w:val="23"/>
          <w:szCs w:val="23"/>
        </w:rPr>
        <w:t xml:space="preserve"> as necessary.</w:t>
      </w:r>
    </w:p>
    <w:p w14:paraId="17B26D09" w14:textId="77777777" w:rsidR="00DF0C37" w:rsidRPr="00EB551B" w:rsidRDefault="00DF0C37" w:rsidP="00DF0C37">
      <w:pPr>
        <w:rPr>
          <w:rFonts w:ascii="Arial" w:hAnsi="Arial" w:cs="Arial"/>
        </w:rPr>
      </w:pPr>
    </w:p>
    <w:p w14:paraId="770B2D02" w14:textId="41674553" w:rsidR="00DF0C37" w:rsidRPr="00AC1561" w:rsidRDefault="7F14E42E" w:rsidP="00DF0C37">
      <w:pPr>
        <w:pStyle w:val="Heading1"/>
        <w:ind w:left="360" w:hanging="360"/>
        <w:rPr>
          <w:rFonts w:ascii="Arial" w:hAnsi="Arial"/>
        </w:rPr>
      </w:pPr>
      <w:r w:rsidRPr="01763757">
        <w:rPr>
          <w:rFonts w:ascii="Arial" w:hAnsi="Arial"/>
        </w:rPr>
        <w:t>Power Subsystem</w:t>
      </w:r>
    </w:p>
    <w:p w14:paraId="7FA69B22" w14:textId="642F1726" w:rsidR="02D1D9DC" w:rsidRPr="00085C15" w:rsidRDefault="02D1D9DC" w:rsidP="00085C15">
      <w:pPr>
        <w:pStyle w:val="Heading2"/>
        <w:rPr>
          <w:rFonts w:ascii="Arial" w:hAnsi="Arial"/>
        </w:rPr>
      </w:pPr>
      <w:r w:rsidRPr="00085C15">
        <w:rPr>
          <w:rFonts w:ascii="Arial" w:hAnsi="Arial"/>
        </w:rPr>
        <w:t xml:space="preserve">Subsystem </w:t>
      </w:r>
      <w:r w:rsidR="52F9162D" w:rsidRPr="15D1DE1F">
        <w:rPr>
          <w:rFonts w:ascii="Arial" w:hAnsi="Arial"/>
        </w:rPr>
        <w:t>I</w:t>
      </w:r>
      <w:r w:rsidRPr="15D1DE1F">
        <w:rPr>
          <w:rFonts w:ascii="Arial" w:hAnsi="Arial"/>
        </w:rPr>
        <w:t>ntroduction</w:t>
      </w:r>
      <w:r w:rsidRPr="00085C15">
        <w:rPr>
          <w:rFonts w:ascii="Arial" w:hAnsi="Arial"/>
        </w:rPr>
        <w:t>:</w:t>
      </w:r>
    </w:p>
    <w:p w14:paraId="3CD6F93B" w14:textId="71AAB547" w:rsidR="75C3CF07" w:rsidRDefault="75C3CF07" w:rsidP="75C3CF07"/>
    <w:p w14:paraId="346B8B0D" w14:textId="194FBA3A" w:rsidR="02D1D9DC" w:rsidRDefault="02D1D9DC" w:rsidP="6490DB44">
      <w:pPr>
        <w:pStyle w:val="BodyText"/>
        <w:ind w:left="720" w:firstLine="0"/>
      </w:pPr>
      <w:r w:rsidRPr="19BBC76E">
        <w:rPr>
          <w:rFonts w:ascii="Arial" w:hAnsi="Arial" w:cs="Arial"/>
        </w:rPr>
        <w:t>The Power Subsystem is designed to provide 3.3 V and 5 V to the components that require it. The 5 V also gets passed over an isolation barrier to provide power to the components on the isolated side of the circuit. It also involves building differential amplifiers.</w:t>
      </w:r>
    </w:p>
    <w:p w14:paraId="4EAC6E4B" w14:textId="628D99DE" w:rsidR="02D1D9DC" w:rsidRDefault="02D1D9DC" w:rsidP="19BBC76E">
      <w:pPr>
        <w:pStyle w:val="BodyText"/>
        <w:ind w:firstLine="720"/>
      </w:pPr>
      <w:r w:rsidRPr="19BBC76E">
        <w:rPr>
          <w:rFonts w:ascii="Arial" w:hAnsi="Arial" w:cs="Arial"/>
        </w:rPr>
        <w:t xml:space="preserve"> </w:t>
      </w:r>
    </w:p>
    <w:p w14:paraId="7C3C2F71" w14:textId="004A69E7" w:rsidR="02D1D9DC" w:rsidRDefault="02D1D9DC" w:rsidP="00085C15">
      <w:pPr>
        <w:pStyle w:val="Heading2"/>
        <w:rPr>
          <w:rFonts w:ascii="Arial" w:hAnsi="Arial"/>
        </w:rPr>
      </w:pPr>
      <w:r w:rsidRPr="00085C15">
        <w:rPr>
          <w:rFonts w:ascii="Arial" w:hAnsi="Arial"/>
        </w:rPr>
        <w:t xml:space="preserve">Subsystem </w:t>
      </w:r>
      <w:r w:rsidR="179EC003" w:rsidRPr="46E7E5B4">
        <w:rPr>
          <w:rFonts w:ascii="Arial" w:hAnsi="Arial"/>
        </w:rPr>
        <w:t>D</w:t>
      </w:r>
      <w:r w:rsidRPr="46E7E5B4">
        <w:rPr>
          <w:rFonts w:ascii="Arial" w:hAnsi="Arial"/>
        </w:rPr>
        <w:t>etails</w:t>
      </w:r>
      <w:r w:rsidRPr="00085C15">
        <w:rPr>
          <w:rFonts w:ascii="Arial" w:hAnsi="Arial"/>
        </w:rPr>
        <w:t>:</w:t>
      </w:r>
    </w:p>
    <w:p w14:paraId="43977A25" w14:textId="5BE4095E" w:rsidR="75C3CF07" w:rsidRDefault="75C3CF07" w:rsidP="75C3CF07"/>
    <w:p w14:paraId="20C232FD" w14:textId="013E2313" w:rsidR="02D1D9DC" w:rsidRDefault="02D1D9DC" w:rsidP="6490DB44">
      <w:pPr>
        <w:pStyle w:val="BodyText"/>
        <w:ind w:left="720" w:firstLine="0"/>
        <w:rPr>
          <w:rFonts w:ascii="Arial" w:hAnsi="Arial" w:cs="Arial"/>
        </w:rPr>
      </w:pPr>
      <w:r w:rsidRPr="19BBC76E">
        <w:rPr>
          <w:rFonts w:ascii="Arial" w:hAnsi="Arial" w:cs="Arial"/>
        </w:rPr>
        <w:t xml:space="preserve">The Power Subsystem uses </w:t>
      </w:r>
      <w:r w:rsidR="47C03EB2" w:rsidRPr="1240A07C">
        <w:rPr>
          <w:rFonts w:ascii="Arial" w:hAnsi="Arial" w:cs="Arial"/>
        </w:rPr>
        <w:t>two</w:t>
      </w:r>
      <w:r w:rsidRPr="19BBC76E">
        <w:rPr>
          <w:rFonts w:ascii="Arial" w:hAnsi="Arial" w:cs="Arial"/>
        </w:rPr>
        <w:t xml:space="preserve"> DC/DC converters (LM2595s-5.0 and LM2595sx-3.3). These converters take an input of 12 VDC from the wall wart and output 5V and 3.3V respectively. The</w:t>
      </w:r>
      <w:r w:rsidRPr="19BBC76E">
        <w:rPr>
          <w:rFonts w:ascii="Arial" w:hAnsi="Arial" w:cs="Arial"/>
        </w:rPr>
        <w:t xml:space="preserve"> </w:t>
      </w:r>
      <w:r w:rsidRPr="19BBC76E">
        <w:rPr>
          <w:rFonts w:ascii="Arial" w:hAnsi="Arial" w:cs="Arial"/>
        </w:rPr>
        <w:t xml:space="preserve">5V is passed to the input of the isolated DC/DC converter (DCP020505U/1K), which outputs 5V to provide power to the components on the isolated side of the circuit. There is also a voltage reference that goes to the differential amplifiers (LT1990ACS8). The differential amplifiers are used to filter the fuel cell signals and pass those signals to the Internal Signal Transfer and Data Manipulation Subsystem. </w:t>
      </w:r>
      <w:r w:rsidR="6444F3E9" w:rsidRPr="23955E1A">
        <w:rPr>
          <w:rFonts w:ascii="Arial" w:hAnsi="Arial" w:cs="Arial"/>
        </w:rPr>
        <w:t xml:space="preserve">The </w:t>
      </w:r>
      <w:r w:rsidR="59049F22" w:rsidRPr="23955E1A">
        <w:rPr>
          <w:rFonts w:ascii="Arial" w:hAnsi="Arial" w:cs="Arial"/>
        </w:rPr>
        <w:t>high</w:t>
      </w:r>
      <w:r w:rsidR="52F6CB38" w:rsidRPr="1240A07C">
        <w:rPr>
          <w:rFonts w:ascii="Arial" w:hAnsi="Arial" w:cs="Arial"/>
        </w:rPr>
        <w:t>-</w:t>
      </w:r>
      <w:r w:rsidR="59049F22" w:rsidRPr="23955E1A">
        <w:rPr>
          <w:rFonts w:ascii="Arial" w:hAnsi="Arial" w:cs="Arial"/>
        </w:rPr>
        <w:t>level</w:t>
      </w:r>
      <w:r w:rsidRPr="19BBC76E">
        <w:rPr>
          <w:rFonts w:ascii="Arial" w:hAnsi="Arial" w:cs="Arial"/>
        </w:rPr>
        <w:t xml:space="preserve"> schematic for this is shown in </w:t>
      </w:r>
      <w:r w:rsidR="0FB1B8BB" w:rsidRPr="23955E1A">
        <w:rPr>
          <w:rFonts w:ascii="Arial" w:hAnsi="Arial" w:cs="Arial"/>
        </w:rPr>
        <w:t>Figure 1</w:t>
      </w:r>
      <w:r w:rsidRPr="19BBC76E">
        <w:rPr>
          <w:rFonts w:ascii="Arial" w:hAnsi="Arial" w:cs="Arial"/>
        </w:rPr>
        <w:t>.</w:t>
      </w:r>
    </w:p>
    <w:p w14:paraId="1B79A4B8" w14:textId="4EA716A6" w:rsidR="72F6A56A" w:rsidRDefault="72F6A56A" w:rsidP="72F6A56A">
      <w:pPr>
        <w:pStyle w:val="BodyText"/>
        <w:ind w:firstLine="720"/>
        <w:rPr>
          <w:rFonts w:ascii="Arial" w:hAnsi="Arial" w:cs="Arial"/>
        </w:rPr>
      </w:pPr>
    </w:p>
    <w:p w14:paraId="4E961121" w14:textId="709BD9D9" w:rsidR="00D76C5E" w:rsidRDefault="10BE862D" w:rsidP="00D76C5E">
      <w:pPr>
        <w:pStyle w:val="BodyText"/>
        <w:keepNext/>
        <w:ind w:firstLine="720"/>
      </w:pPr>
      <w:r>
        <w:rPr>
          <w:noProof/>
        </w:rPr>
        <w:lastRenderedPageBreak/>
        <w:drawing>
          <wp:inline distT="0" distB="0" distL="0" distR="0" wp14:anchorId="650F047D" wp14:editId="000A9F60">
            <wp:extent cx="6030957" cy="4183976"/>
            <wp:effectExtent l="0" t="0" r="0" b="0"/>
            <wp:docPr id="402149649" name="Picture 40214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149649"/>
                    <pic:cNvPicPr/>
                  </pic:nvPicPr>
                  <pic:blipFill>
                    <a:blip r:embed="rId16">
                      <a:extLst>
                        <a:ext uri="{28A0092B-C50C-407E-A947-70E740481C1C}">
                          <a14:useLocalDpi xmlns:a14="http://schemas.microsoft.com/office/drawing/2010/main" val="0"/>
                        </a:ext>
                      </a:extLst>
                    </a:blip>
                    <a:stretch>
                      <a:fillRect/>
                    </a:stretch>
                  </pic:blipFill>
                  <pic:spPr>
                    <a:xfrm>
                      <a:off x="0" y="0"/>
                      <a:ext cx="6030957" cy="4183976"/>
                    </a:xfrm>
                    <a:prstGeom prst="rect">
                      <a:avLst/>
                    </a:prstGeom>
                  </pic:spPr>
                </pic:pic>
              </a:graphicData>
            </a:graphic>
          </wp:inline>
        </w:drawing>
      </w:r>
    </w:p>
    <w:p w14:paraId="1D389E06" w14:textId="44F66EEC" w:rsidR="00D76C5E" w:rsidRDefault="00D76C5E" w:rsidP="00D76C5E">
      <w:pPr>
        <w:pStyle w:val="Caption"/>
        <w:ind w:firstLine="576"/>
      </w:pPr>
      <w:r>
        <w:t xml:space="preserve">Figure </w:t>
      </w:r>
      <w:fldSimple w:instr=" SEQ Figure \* ARABIC ">
        <w:r w:rsidR="00951C9D">
          <w:rPr>
            <w:noProof/>
          </w:rPr>
          <w:t>1</w:t>
        </w:r>
      </w:fldSimple>
      <w:r>
        <w:t>. Power Subsystem High Level Circuit Schematic</w:t>
      </w:r>
    </w:p>
    <w:p w14:paraId="4236BF03" w14:textId="04531241" w:rsidR="02D1D9DC" w:rsidRDefault="02D1D9DC" w:rsidP="19BBC76E">
      <w:pPr>
        <w:pStyle w:val="BodyText"/>
        <w:ind w:firstLine="720"/>
      </w:pPr>
      <w:r w:rsidRPr="19BBC76E">
        <w:rPr>
          <w:rFonts w:ascii="Arial" w:hAnsi="Arial" w:cs="Arial"/>
        </w:rPr>
        <w:t xml:space="preserve">  </w:t>
      </w:r>
    </w:p>
    <w:p w14:paraId="429EEFB5" w14:textId="0B99A6A9" w:rsidR="02D1D9DC" w:rsidRDefault="02D1D9DC" w:rsidP="00B52BCB">
      <w:pPr>
        <w:pStyle w:val="Heading2"/>
        <w:rPr>
          <w:rFonts w:ascii="Arial" w:hAnsi="Arial"/>
        </w:rPr>
      </w:pPr>
      <w:r w:rsidRPr="00B52BCB">
        <w:rPr>
          <w:rFonts w:ascii="Arial" w:hAnsi="Arial"/>
        </w:rPr>
        <w:t xml:space="preserve">Subsystem </w:t>
      </w:r>
      <w:r w:rsidR="6D64839A" w:rsidRPr="7C69DDF3">
        <w:rPr>
          <w:rFonts w:ascii="Arial" w:hAnsi="Arial"/>
        </w:rPr>
        <w:t>V</w:t>
      </w:r>
      <w:r w:rsidRPr="7C69DDF3">
        <w:rPr>
          <w:rFonts w:ascii="Arial" w:hAnsi="Arial"/>
        </w:rPr>
        <w:t>alidation</w:t>
      </w:r>
      <w:r w:rsidRPr="00B52BCB">
        <w:rPr>
          <w:rFonts w:ascii="Arial" w:hAnsi="Arial"/>
        </w:rPr>
        <w:t>:</w:t>
      </w:r>
    </w:p>
    <w:p w14:paraId="433D697B" w14:textId="6146F7C4" w:rsidR="02D1D9DC" w:rsidRDefault="02D1D9DC" w:rsidP="548705B6"/>
    <w:p w14:paraId="6594C242" w14:textId="1F1BE7D1" w:rsidR="02D1D9DC" w:rsidRDefault="12C9166F" w:rsidP="7257A8DF">
      <w:pPr>
        <w:ind w:left="576"/>
        <w:rPr>
          <w:rFonts w:ascii="Times New Roman" w:hAnsi="Times New Roman"/>
          <w:b/>
          <w:bCs/>
          <w:i/>
          <w:iCs/>
          <w:color w:val="000000" w:themeColor="text1"/>
          <w:sz w:val="28"/>
          <w:szCs w:val="28"/>
        </w:rPr>
      </w:pPr>
      <w:r w:rsidRPr="1457DCA8">
        <w:rPr>
          <w:rFonts w:ascii="Times New Roman" w:hAnsi="Times New Roman"/>
          <w:b/>
          <w:bCs/>
          <w:i/>
          <w:iCs/>
          <w:color w:val="000000" w:themeColor="text1"/>
          <w:sz w:val="28"/>
          <w:szCs w:val="28"/>
        </w:rPr>
        <w:t xml:space="preserve"> </w:t>
      </w:r>
      <w:r w:rsidR="7D5A8E9B" w:rsidRPr="36EB7F6B">
        <w:rPr>
          <w:rFonts w:ascii="Arial" w:eastAsia="Arial" w:hAnsi="Arial" w:cs="Arial"/>
          <w:b/>
          <w:color w:val="000000" w:themeColor="text1"/>
          <w:sz w:val="28"/>
          <w:szCs w:val="28"/>
        </w:rPr>
        <w:t>2</w:t>
      </w:r>
      <w:r w:rsidRPr="36EB7F6B">
        <w:rPr>
          <w:rFonts w:ascii="Arial" w:eastAsia="Arial" w:hAnsi="Arial" w:cs="Arial"/>
          <w:b/>
          <w:i/>
          <w:color w:val="000000" w:themeColor="text1"/>
          <w:sz w:val="28"/>
          <w:szCs w:val="28"/>
        </w:rPr>
        <w:t>.3.1</w:t>
      </w:r>
      <w:r w:rsidR="0461B903" w:rsidRPr="36EB7F6B">
        <w:rPr>
          <w:rFonts w:ascii="Arial" w:eastAsia="Arial" w:hAnsi="Arial" w:cs="Arial"/>
          <w:b/>
          <w:i/>
          <w:color w:val="000000" w:themeColor="text1"/>
          <w:sz w:val="28"/>
          <w:szCs w:val="28"/>
        </w:rPr>
        <w:t>.</w:t>
      </w:r>
      <w:r w:rsidRPr="36EB7F6B">
        <w:rPr>
          <w:rFonts w:ascii="Arial" w:eastAsia="Arial" w:hAnsi="Arial" w:cs="Arial"/>
          <w:b/>
          <w:i/>
          <w:color w:val="000000" w:themeColor="text1"/>
          <w:sz w:val="28"/>
          <w:szCs w:val="28"/>
        </w:rPr>
        <w:t xml:space="preserve"> </w:t>
      </w:r>
      <w:r w:rsidR="7282CB3C" w:rsidRPr="36EB7F6B">
        <w:rPr>
          <w:rFonts w:ascii="Arial" w:eastAsia="Arial" w:hAnsi="Arial" w:cs="Arial"/>
          <w:b/>
          <w:i/>
          <w:color w:val="000000" w:themeColor="text1"/>
          <w:sz w:val="28"/>
          <w:szCs w:val="28"/>
        </w:rPr>
        <w:t>Electronic Load</w:t>
      </w:r>
      <w:r w:rsidRPr="36EB7F6B">
        <w:rPr>
          <w:rFonts w:ascii="Arial" w:eastAsia="Arial" w:hAnsi="Arial" w:cs="Arial"/>
          <w:b/>
          <w:i/>
          <w:color w:val="000000" w:themeColor="text1"/>
          <w:sz w:val="28"/>
          <w:szCs w:val="28"/>
        </w:rPr>
        <w:t>:</w:t>
      </w:r>
      <w:r w:rsidRPr="1457DCA8">
        <w:rPr>
          <w:rFonts w:ascii="Arial" w:hAnsi="Arial" w:cs="Arial"/>
        </w:rPr>
        <w:t xml:space="preserve"> </w:t>
      </w:r>
    </w:p>
    <w:p w14:paraId="491D9B41" w14:textId="1F1BE7D1" w:rsidR="5A8C0D7E" w:rsidRDefault="5A8C0D7E" w:rsidP="5A8C0D7E">
      <w:pPr>
        <w:ind w:left="576"/>
        <w:rPr>
          <w:rFonts w:ascii="Arial" w:hAnsi="Arial" w:cs="Arial"/>
        </w:rPr>
      </w:pPr>
    </w:p>
    <w:p w14:paraId="75226FB0" w14:textId="572A1239" w:rsidR="02D1D9DC" w:rsidRDefault="02D1D9DC" w:rsidP="00951C9D">
      <w:pPr>
        <w:pStyle w:val="BodyText"/>
        <w:ind w:left="720" w:firstLine="0"/>
        <w:rPr>
          <w:rFonts w:ascii="Arial" w:hAnsi="Arial" w:cs="Arial"/>
        </w:rPr>
      </w:pPr>
      <w:r w:rsidRPr="19BBC76E">
        <w:rPr>
          <w:rFonts w:ascii="Arial" w:hAnsi="Arial" w:cs="Arial"/>
        </w:rPr>
        <w:t>Both DC/DC converters (LM2595s-5.0 and LM2595sx-3.3) were functioning correctly and outputted roughly 5V and 3.3V.</w:t>
      </w:r>
      <w:r w:rsidR="58379685" w:rsidRPr="7AAE0AA7">
        <w:rPr>
          <w:rFonts w:ascii="Arial" w:hAnsi="Arial" w:cs="Arial"/>
        </w:rPr>
        <w:t xml:space="preserve"> </w:t>
      </w:r>
      <w:r w:rsidRPr="19BBC76E">
        <w:rPr>
          <w:rFonts w:ascii="Arial" w:hAnsi="Arial" w:cs="Arial"/>
        </w:rPr>
        <w:t xml:space="preserve">The max load current on both converters is 1 A. After applying an electronic load where the current was varied from 0 to 1 A, the output voltage was recorded as seen in </w:t>
      </w:r>
      <w:r w:rsidR="037591AB" w:rsidRPr="23955E1A">
        <w:rPr>
          <w:rFonts w:ascii="Arial" w:hAnsi="Arial" w:cs="Arial"/>
        </w:rPr>
        <w:t>Table 1</w:t>
      </w:r>
      <w:r w:rsidRPr="23955E1A">
        <w:rPr>
          <w:rFonts w:ascii="Arial" w:hAnsi="Arial" w:cs="Arial"/>
        </w:rPr>
        <w:t>.</w:t>
      </w:r>
    </w:p>
    <w:p w14:paraId="27AF535F" w14:textId="5E02AFBD" w:rsidR="326EA5B0" w:rsidRDefault="326EA5B0" w:rsidP="326EA5B0">
      <w:pPr>
        <w:pStyle w:val="BodyText"/>
        <w:ind w:firstLine="720"/>
        <w:rPr>
          <w:rFonts w:ascii="Arial" w:hAnsi="Arial" w:cs="Arial"/>
        </w:rPr>
      </w:pPr>
    </w:p>
    <w:p w14:paraId="6793CF40" w14:textId="05087CEF" w:rsidR="00D76C5E" w:rsidRDefault="00D76C5E" w:rsidP="6EF106CA">
      <w:pPr>
        <w:pStyle w:val="Caption"/>
        <w:keepNext/>
        <w:ind w:left="2880"/>
      </w:pPr>
      <w:r>
        <w:t xml:space="preserve">Table </w:t>
      </w:r>
      <w:fldSimple w:instr=" SEQ Table \* ARABIC ">
        <w:r>
          <w:rPr>
            <w:noProof/>
          </w:rPr>
          <w:t>1</w:t>
        </w:r>
      </w:fldSimple>
      <w:r>
        <w:t>. Power Subsystem Electronic Loads</w:t>
      </w:r>
    </w:p>
    <w:tbl>
      <w:tblPr>
        <w:tblStyle w:val="TableGrid"/>
        <w:tblW w:w="9360" w:type="dxa"/>
        <w:tblLayout w:type="fixed"/>
        <w:tblLook w:val="04A0" w:firstRow="1" w:lastRow="0" w:firstColumn="1" w:lastColumn="0" w:noHBand="0" w:noVBand="1"/>
      </w:tblPr>
      <w:tblGrid>
        <w:gridCol w:w="2340"/>
        <w:gridCol w:w="2340"/>
        <w:gridCol w:w="2340"/>
        <w:gridCol w:w="2340"/>
      </w:tblGrid>
      <w:tr w:rsidR="3D279D4A" w14:paraId="0C70AF5C" w14:textId="77777777" w:rsidTr="00D76C5E">
        <w:tc>
          <w:tcPr>
            <w:tcW w:w="4680" w:type="dxa"/>
            <w:gridSpan w:val="2"/>
            <w:tcBorders>
              <w:top w:val="single" w:sz="8" w:space="0" w:color="auto"/>
              <w:left w:val="single" w:sz="8" w:space="0" w:color="auto"/>
              <w:bottom w:val="single" w:sz="8" w:space="0" w:color="auto"/>
              <w:right w:val="single" w:sz="8" w:space="0" w:color="auto"/>
            </w:tcBorders>
          </w:tcPr>
          <w:p w14:paraId="5B44871A" w14:textId="6EAE1472" w:rsidR="3D279D4A" w:rsidRDefault="3D279D4A" w:rsidP="3D279D4A">
            <w:pPr>
              <w:jc w:val="center"/>
            </w:pPr>
            <w:r w:rsidRPr="3D279D4A">
              <w:rPr>
                <w:rFonts w:ascii="Calibri" w:hAnsi="Calibri" w:cs="Calibri"/>
                <w:sz w:val="22"/>
              </w:rPr>
              <w:t>LM2595s-5.0</w:t>
            </w:r>
          </w:p>
        </w:tc>
        <w:tc>
          <w:tcPr>
            <w:tcW w:w="4680" w:type="dxa"/>
            <w:gridSpan w:val="2"/>
            <w:tcBorders>
              <w:top w:val="single" w:sz="8" w:space="0" w:color="auto"/>
              <w:left w:val="nil"/>
              <w:bottom w:val="single" w:sz="8" w:space="0" w:color="auto"/>
              <w:right w:val="single" w:sz="8" w:space="0" w:color="auto"/>
            </w:tcBorders>
          </w:tcPr>
          <w:p w14:paraId="61295CD3" w14:textId="5373ABF7" w:rsidR="3D279D4A" w:rsidRDefault="3D279D4A" w:rsidP="3D279D4A">
            <w:pPr>
              <w:jc w:val="center"/>
            </w:pPr>
            <w:r w:rsidRPr="3D279D4A">
              <w:rPr>
                <w:rFonts w:ascii="Calibri" w:hAnsi="Calibri" w:cs="Calibri"/>
                <w:sz w:val="22"/>
              </w:rPr>
              <w:t>LM2595sx-3.3</w:t>
            </w:r>
          </w:p>
        </w:tc>
      </w:tr>
      <w:tr w:rsidR="3D279D4A" w14:paraId="5E7CE534" w14:textId="77777777" w:rsidTr="00D76C5E">
        <w:tc>
          <w:tcPr>
            <w:tcW w:w="2340" w:type="dxa"/>
            <w:tcBorders>
              <w:top w:val="single" w:sz="8" w:space="0" w:color="auto"/>
              <w:left w:val="single" w:sz="8" w:space="0" w:color="auto"/>
              <w:bottom w:val="single" w:sz="8" w:space="0" w:color="auto"/>
              <w:right w:val="single" w:sz="8" w:space="0" w:color="auto"/>
            </w:tcBorders>
          </w:tcPr>
          <w:p w14:paraId="4F7EC970" w14:textId="4AF7DFF2" w:rsidR="3D279D4A" w:rsidRDefault="3D279D4A">
            <w:r w:rsidRPr="3D279D4A">
              <w:rPr>
                <w:rFonts w:ascii="Calibri" w:hAnsi="Calibri" w:cs="Calibri"/>
                <w:sz w:val="22"/>
              </w:rPr>
              <w:t>Current (A)</w:t>
            </w:r>
          </w:p>
        </w:tc>
        <w:tc>
          <w:tcPr>
            <w:tcW w:w="2340" w:type="dxa"/>
            <w:tcBorders>
              <w:top w:val="nil"/>
              <w:left w:val="single" w:sz="8" w:space="0" w:color="auto"/>
              <w:bottom w:val="single" w:sz="8" w:space="0" w:color="auto"/>
              <w:right w:val="single" w:sz="8" w:space="0" w:color="auto"/>
            </w:tcBorders>
          </w:tcPr>
          <w:p w14:paraId="3C367BC6" w14:textId="69BC796A" w:rsidR="3D279D4A" w:rsidRDefault="3D279D4A">
            <w:r w:rsidRPr="3D279D4A">
              <w:rPr>
                <w:rFonts w:ascii="Calibri" w:hAnsi="Calibri" w:cs="Calibri"/>
                <w:sz w:val="22"/>
              </w:rPr>
              <w:t>Output Voltage (V)</w:t>
            </w:r>
          </w:p>
        </w:tc>
        <w:tc>
          <w:tcPr>
            <w:tcW w:w="2340" w:type="dxa"/>
            <w:tcBorders>
              <w:top w:val="single" w:sz="8" w:space="0" w:color="auto"/>
              <w:left w:val="single" w:sz="8" w:space="0" w:color="auto"/>
              <w:bottom w:val="single" w:sz="8" w:space="0" w:color="auto"/>
              <w:right w:val="single" w:sz="8" w:space="0" w:color="auto"/>
            </w:tcBorders>
          </w:tcPr>
          <w:p w14:paraId="198012AF" w14:textId="5EACD310" w:rsidR="3D279D4A" w:rsidRDefault="3D279D4A">
            <w:r w:rsidRPr="3D279D4A">
              <w:rPr>
                <w:rFonts w:ascii="Calibri" w:hAnsi="Calibri" w:cs="Calibri"/>
                <w:sz w:val="22"/>
              </w:rPr>
              <w:t>Current (A)</w:t>
            </w:r>
          </w:p>
        </w:tc>
        <w:tc>
          <w:tcPr>
            <w:tcW w:w="2340" w:type="dxa"/>
            <w:tcBorders>
              <w:top w:val="nil"/>
              <w:left w:val="single" w:sz="8" w:space="0" w:color="auto"/>
              <w:bottom w:val="single" w:sz="8" w:space="0" w:color="auto"/>
              <w:right w:val="single" w:sz="8" w:space="0" w:color="auto"/>
            </w:tcBorders>
          </w:tcPr>
          <w:p w14:paraId="39AD3739" w14:textId="76F581CD" w:rsidR="3D279D4A" w:rsidRDefault="3D279D4A">
            <w:r w:rsidRPr="3D279D4A">
              <w:rPr>
                <w:rFonts w:ascii="Calibri" w:hAnsi="Calibri" w:cs="Calibri"/>
                <w:sz w:val="22"/>
              </w:rPr>
              <w:t>Output Voltage (V)</w:t>
            </w:r>
          </w:p>
        </w:tc>
      </w:tr>
      <w:tr w:rsidR="3D279D4A" w14:paraId="551CB30E" w14:textId="77777777" w:rsidTr="00D76C5E">
        <w:tc>
          <w:tcPr>
            <w:tcW w:w="2340" w:type="dxa"/>
            <w:tcBorders>
              <w:top w:val="single" w:sz="8" w:space="0" w:color="auto"/>
              <w:left w:val="single" w:sz="8" w:space="0" w:color="auto"/>
              <w:bottom w:val="single" w:sz="8" w:space="0" w:color="auto"/>
              <w:right w:val="single" w:sz="8" w:space="0" w:color="auto"/>
            </w:tcBorders>
          </w:tcPr>
          <w:p w14:paraId="3D287993" w14:textId="002BDA08" w:rsidR="3D279D4A" w:rsidRDefault="3D279D4A">
            <w:r w:rsidRPr="3D279D4A">
              <w:rPr>
                <w:rFonts w:ascii="Calibri" w:hAnsi="Calibri" w:cs="Calibri"/>
                <w:sz w:val="22"/>
              </w:rPr>
              <w:t>0</w:t>
            </w:r>
          </w:p>
        </w:tc>
        <w:tc>
          <w:tcPr>
            <w:tcW w:w="2340" w:type="dxa"/>
            <w:tcBorders>
              <w:top w:val="single" w:sz="8" w:space="0" w:color="auto"/>
              <w:left w:val="single" w:sz="8" w:space="0" w:color="auto"/>
              <w:bottom w:val="single" w:sz="8" w:space="0" w:color="auto"/>
              <w:right w:val="single" w:sz="8" w:space="0" w:color="auto"/>
            </w:tcBorders>
          </w:tcPr>
          <w:p w14:paraId="1048B2DF" w14:textId="28C07D01" w:rsidR="3D279D4A" w:rsidRDefault="3D279D4A">
            <w:r w:rsidRPr="3D279D4A">
              <w:rPr>
                <w:rFonts w:ascii="Calibri" w:hAnsi="Calibri" w:cs="Calibri"/>
                <w:sz w:val="22"/>
              </w:rPr>
              <w:t>4.983</w:t>
            </w:r>
          </w:p>
        </w:tc>
        <w:tc>
          <w:tcPr>
            <w:tcW w:w="2340" w:type="dxa"/>
            <w:tcBorders>
              <w:top w:val="single" w:sz="8" w:space="0" w:color="auto"/>
              <w:left w:val="single" w:sz="8" w:space="0" w:color="auto"/>
              <w:bottom w:val="single" w:sz="8" w:space="0" w:color="auto"/>
              <w:right w:val="single" w:sz="8" w:space="0" w:color="auto"/>
            </w:tcBorders>
          </w:tcPr>
          <w:p w14:paraId="24960F2A" w14:textId="7D3F5730" w:rsidR="3D279D4A" w:rsidRDefault="3D279D4A">
            <w:r w:rsidRPr="3D279D4A">
              <w:rPr>
                <w:rFonts w:ascii="Calibri" w:hAnsi="Calibri" w:cs="Calibri"/>
                <w:sz w:val="22"/>
              </w:rPr>
              <w:t>0</w:t>
            </w:r>
          </w:p>
        </w:tc>
        <w:tc>
          <w:tcPr>
            <w:tcW w:w="2340" w:type="dxa"/>
            <w:tcBorders>
              <w:top w:val="single" w:sz="8" w:space="0" w:color="auto"/>
              <w:left w:val="single" w:sz="8" w:space="0" w:color="auto"/>
              <w:bottom w:val="single" w:sz="8" w:space="0" w:color="auto"/>
              <w:right w:val="single" w:sz="8" w:space="0" w:color="auto"/>
            </w:tcBorders>
          </w:tcPr>
          <w:p w14:paraId="0134E80E" w14:textId="502BF933" w:rsidR="3D279D4A" w:rsidRDefault="3D279D4A">
            <w:r w:rsidRPr="3D279D4A">
              <w:rPr>
                <w:rFonts w:ascii="Calibri" w:hAnsi="Calibri" w:cs="Calibri"/>
                <w:sz w:val="22"/>
              </w:rPr>
              <w:t>3.294</w:t>
            </w:r>
          </w:p>
        </w:tc>
      </w:tr>
      <w:tr w:rsidR="3D279D4A" w14:paraId="4292EA94" w14:textId="77777777" w:rsidTr="00D76C5E">
        <w:tc>
          <w:tcPr>
            <w:tcW w:w="2340" w:type="dxa"/>
            <w:tcBorders>
              <w:top w:val="single" w:sz="8" w:space="0" w:color="auto"/>
              <w:left w:val="single" w:sz="8" w:space="0" w:color="auto"/>
              <w:bottom w:val="single" w:sz="8" w:space="0" w:color="auto"/>
              <w:right w:val="single" w:sz="8" w:space="0" w:color="auto"/>
            </w:tcBorders>
          </w:tcPr>
          <w:p w14:paraId="7A5E184B" w14:textId="3293433C" w:rsidR="3D279D4A" w:rsidRDefault="3D279D4A">
            <w:r w:rsidRPr="3D279D4A">
              <w:rPr>
                <w:rFonts w:ascii="Calibri" w:hAnsi="Calibri" w:cs="Calibri"/>
                <w:sz w:val="22"/>
              </w:rPr>
              <w:t>.995</w:t>
            </w:r>
          </w:p>
        </w:tc>
        <w:tc>
          <w:tcPr>
            <w:tcW w:w="2340" w:type="dxa"/>
            <w:tcBorders>
              <w:top w:val="single" w:sz="8" w:space="0" w:color="auto"/>
              <w:left w:val="single" w:sz="8" w:space="0" w:color="auto"/>
              <w:bottom w:val="single" w:sz="8" w:space="0" w:color="auto"/>
              <w:right w:val="single" w:sz="8" w:space="0" w:color="auto"/>
            </w:tcBorders>
          </w:tcPr>
          <w:p w14:paraId="12315018" w14:textId="6D0E0A66" w:rsidR="3D279D4A" w:rsidRDefault="3D279D4A">
            <w:r w:rsidRPr="3D279D4A">
              <w:rPr>
                <w:rFonts w:ascii="Calibri" w:hAnsi="Calibri" w:cs="Calibri"/>
                <w:sz w:val="22"/>
              </w:rPr>
              <w:t>4.24</w:t>
            </w:r>
          </w:p>
        </w:tc>
        <w:tc>
          <w:tcPr>
            <w:tcW w:w="2340" w:type="dxa"/>
            <w:tcBorders>
              <w:top w:val="single" w:sz="8" w:space="0" w:color="auto"/>
              <w:left w:val="single" w:sz="8" w:space="0" w:color="auto"/>
              <w:bottom w:val="single" w:sz="8" w:space="0" w:color="auto"/>
              <w:right w:val="single" w:sz="8" w:space="0" w:color="auto"/>
            </w:tcBorders>
          </w:tcPr>
          <w:p w14:paraId="17A2D60D" w14:textId="43FA83AA" w:rsidR="3D279D4A" w:rsidRDefault="3D279D4A">
            <w:r w:rsidRPr="3D279D4A">
              <w:rPr>
                <w:rFonts w:ascii="Calibri" w:hAnsi="Calibri" w:cs="Calibri"/>
                <w:sz w:val="22"/>
              </w:rPr>
              <w:t>.99</w:t>
            </w:r>
          </w:p>
        </w:tc>
        <w:tc>
          <w:tcPr>
            <w:tcW w:w="2340" w:type="dxa"/>
            <w:tcBorders>
              <w:top w:val="single" w:sz="8" w:space="0" w:color="auto"/>
              <w:left w:val="single" w:sz="8" w:space="0" w:color="auto"/>
              <w:bottom w:val="single" w:sz="8" w:space="0" w:color="auto"/>
              <w:right w:val="single" w:sz="8" w:space="0" w:color="auto"/>
            </w:tcBorders>
          </w:tcPr>
          <w:p w14:paraId="656127D2" w14:textId="6B4884E1" w:rsidR="3D279D4A" w:rsidRDefault="3D279D4A">
            <w:r w:rsidRPr="3D279D4A">
              <w:rPr>
                <w:rFonts w:ascii="Calibri" w:hAnsi="Calibri" w:cs="Calibri"/>
                <w:sz w:val="22"/>
              </w:rPr>
              <w:t>3.13</w:t>
            </w:r>
          </w:p>
        </w:tc>
      </w:tr>
    </w:tbl>
    <w:p w14:paraId="46196EB6" w14:textId="7252982D" w:rsidR="02D1D9DC" w:rsidRDefault="02D1D9DC" w:rsidP="19BBC76E">
      <w:pPr>
        <w:pStyle w:val="BodyText"/>
        <w:ind w:firstLine="720"/>
      </w:pPr>
      <w:r w:rsidRPr="19BBC76E">
        <w:rPr>
          <w:rFonts w:ascii="Arial" w:hAnsi="Arial" w:cs="Arial"/>
        </w:rPr>
        <w:t xml:space="preserve"> </w:t>
      </w:r>
    </w:p>
    <w:p w14:paraId="1BCB5E94" w14:textId="77777777" w:rsidR="004273CA" w:rsidRDefault="004273CA" w:rsidP="19BBC76E">
      <w:pPr>
        <w:pStyle w:val="BodyText"/>
        <w:ind w:firstLine="720"/>
        <w:rPr>
          <w:rFonts w:ascii="Yu Mincho Light" w:hAnsi="Yu Mincho Light" w:cs="Yu Mincho Light"/>
        </w:rPr>
      </w:pPr>
    </w:p>
    <w:p w14:paraId="5478675C" w14:textId="168C349E" w:rsidR="02D1D9DC" w:rsidRDefault="284B9166" w:rsidP="19BBC76E">
      <w:pPr>
        <w:pStyle w:val="BodyText"/>
        <w:ind w:firstLine="720"/>
        <w:rPr>
          <w:rFonts w:ascii="Arial" w:hAnsi="Arial" w:cs="Arial"/>
        </w:rPr>
      </w:pPr>
      <w:r w:rsidRPr="2F27C255">
        <w:rPr>
          <w:rFonts w:ascii="Arial" w:eastAsia="Arial" w:hAnsi="Arial" w:cs="Arial"/>
          <w:b/>
          <w:bCs/>
          <w:color w:val="000000" w:themeColor="text1"/>
          <w:sz w:val="28"/>
          <w:szCs w:val="28"/>
        </w:rPr>
        <w:t>2</w:t>
      </w:r>
      <w:r w:rsidRPr="2F27C255">
        <w:rPr>
          <w:rFonts w:ascii="Arial" w:eastAsia="Arial" w:hAnsi="Arial" w:cs="Arial"/>
          <w:b/>
          <w:bCs/>
          <w:i/>
          <w:iCs/>
          <w:color w:val="000000" w:themeColor="text1"/>
          <w:sz w:val="28"/>
          <w:szCs w:val="28"/>
        </w:rPr>
        <w:t>.3.2. Varying Input Voltage:</w:t>
      </w:r>
    </w:p>
    <w:p w14:paraId="1D7846FD" w14:textId="68FEA50D" w:rsidR="1D4F8E43" w:rsidRDefault="1D4F8E43" w:rsidP="1D4F8E43">
      <w:pPr>
        <w:pStyle w:val="BodyText"/>
        <w:ind w:firstLine="720"/>
        <w:rPr>
          <w:rFonts w:ascii="Arial" w:eastAsia="Arial" w:hAnsi="Arial" w:cs="Arial"/>
          <w:b/>
          <w:bCs/>
          <w:i/>
          <w:iCs/>
          <w:color w:val="000000" w:themeColor="text1"/>
          <w:sz w:val="28"/>
          <w:szCs w:val="28"/>
        </w:rPr>
      </w:pPr>
    </w:p>
    <w:p w14:paraId="40F95D5A" w14:textId="6209019B" w:rsidR="02D1D9DC" w:rsidRDefault="02D1D9DC" w:rsidP="00951C9D">
      <w:pPr>
        <w:pStyle w:val="BodyText"/>
        <w:ind w:left="720" w:firstLine="0"/>
        <w:rPr>
          <w:rFonts w:ascii="Arial" w:hAnsi="Arial" w:cs="Arial"/>
        </w:rPr>
      </w:pPr>
      <w:r w:rsidRPr="19BBC76E">
        <w:rPr>
          <w:rFonts w:ascii="Arial" w:hAnsi="Arial" w:cs="Arial"/>
        </w:rPr>
        <w:lastRenderedPageBreak/>
        <w:t xml:space="preserve">The input voltage range for the converters is 4.5V – 40V. The output voltage was calculated after varying the input voltage across the input voltage range. The 5 different input voltage values that were tested for </w:t>
      </w:r>
      <w:r w:rsidR="6F09A247" w:rsidRPr="72B1D5B9">
        <w:rPr>
          <w:rFonts w:ascii="Arial" w:hAnsi="Arial" w:cs="Arial"/>
        </w:rPr>
        <w:t>w</w:t>
      </w:r>
      <w:r w:rsidR="2DECF298" w:rsidRPr="72B1D5B9">
        <w:rPr>
          <w:rFonts w:ascii="Arial" w:hAnsi="Arial" w:cs="Arial"/>
        </w:rPr>
        <w:t>ere</w:t>
      </w:r>
      <w:r w:rsidRPr="19BBC76E">
        <w:rPr>
          <w:rFonts w:ascii="Arial" w:hAnsi="Arial" w:cs="Arial"/>
        </w:rPr>
        <w:t xml:space="preserve"> 5V, 12V (nominal voltage), 16V, 20V, and 25V. The highest input voltage applied was 25V despite the maximum input voltage being 40V. This was because the power supply equipment didn’t provide more than 25V to the system. The findings of the output voltage from the converters can be seen in Figure </w:t>
      </w:r>
      <w:r w:rsidR="1DF449AE" w:rsidRPr="66547F23">
        <w:rPr>
          <w:rFonts w:ascii="Arial" w:hAnsi="Arial" w:cs="Arial"/>
        </w:rPr>
        <w:t>2</w:t>
      </w:r>
      <w:r w:rsidRPr="19BBC76E">
        <w:rPr>
          <w:rFonts w:ascii="Arial" w:hAnsi="Arial" w:cs="Arial"/>
        </w:rPr>
        <w:t xml:space="preserve"> and Figure </w:t>
      </w:r>
      <w:r w:rsidR="07B27CC0" w:rsidRPr="66547F23">
        <w:rPr>
          <w:rFonts w:ascii="Arial" w:hAnsi="Arial" w:cs="Arial"/>
        </w:rPr>
        <w:t>3</w:t>
      </w:r>
      <w:r w:rsidRPr="19BBC76E">
        <w:rPr>
          <w:rFonts w:ascii="Arial" w:hAnsi="Arial" w:cs="Arial"/>
        </w:rPr>
        <w:t>.</w:t>
      </w:r>
    </w:p>
    <w:p w14:paraId="5F680315" w14:textId="10505038" w:rsidR="59EBEC9B" w:rsidRDefault="59EBEC9B" w:rsidP="59EBEC9B">
      <w:pPr>
        <w:pStyle w:val="BodyText"/>
        <w:ind w:firstLine="720"/>
        <w:rPr>
          <w:rFonts w:ascii="Arial" w:hAnsi="Arial" w:cs="Arial"/>
        </w:rPr>
      </w:pPr>
    </w:p>
    <w:p w14:paraId="297FC381" w14:textId="77777777" w:rsidR="00D76C5E" w:rsidRDefault="3B841234" w:rsidP="00D76C5E">
      <w:pPr>
        <w:pStyle w:val="BodyText"/>
        <w:keepNext/>
        <w:ind w:firstLine="720"/>
      </w:pPr>
      <w:r>
        <w:rPr>
          <w:noProof/>
        </w:rPr>
        <w:drawing>
          <wp:inline distT="0" distB="0" distL="0" distR="0" wp14:anchorId="2C26D0EF" wp14:editId="0D96BF7C">
            <wp:extent cx="4572000" cy="2752725"/>
            <wp:effectExtent l="0" t="0" r="0" b="0"/>
            <wp:docPr id="1139122775" name="Picture 113912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122775"/>
                    <pic:cNvPicPr/>
                  </pic:nvPicPr>
                  <pic:blipFill>
                    <a:blip r:embed="rId17">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437F1151" w14:textId="1A79095B" w:rsidR="59EBEC9B" w:rsidRDefault="00D76C5E" w:rsidP="00D76C5E">
      <w:pPr>
        <w:pStyle w:val="Caption"/>
        <w:ind w:firstLine="720"/>
      </w:pPr>
      <w:bookmarkStart w:id="6" w:name="_Hlk121087005"/>
      <w:r>
        <w:t xml:space="preserve">Figure </w:t>
      </w:r>
      <w:fldSimple w:instr=" SEQ Figure \* ARABIC ">
        <w:r w:rsidR="00951C9D">
          <w:rPr>
            <w:noProof/>
          </w:rPr>
          <w:t>2</w:t>
        </w:r>
      </w:fldSimple>
      <w:r>
        <w:t xml:space="preserve"> Power Subsystem Output to Output Voltage, LM2595sx-3.3</w:t>
      </w:r>
    </w:p>
    <w:bookmarkEnd w:id="6"/>
    <w:p w14:paraId="5CAB6E58" w14:textId="305F34E1" w:rsidR="464C8E7F" w:rsidRDefault="464C8E7F" w:rsidP="2F7376DF">
      <w:pPr>
        <w:jc w:val="center"/>
        <w:rPr>
          <w:rStyle w:val="normaltextrun"/>
          <w:rFonts w:ascii="Arial" w:hAnsi="Arial"/>
          <w:b/>
          <w:bCs/>
          <w:i/>
          <w:iCs/>
          <w:color w:val="000000" w:themeColor="text1"/>
        </w:rPr>
      </w:pPr>
    </w:p>
    <w:p w14:paraId="71AE60E0" w14:textId="3787B015" w:rsidR="2DF7F218" w:rsidRDefault="2DF7F218" w:rsidP="2DF7F218">
      <w:pPr>
        <w:jc w:val="center"/>
        <w:rPr>
          <w:rStyle w:val="normaltextrun"/>
          <w:rFonts w:ascii="Arial" w:hAnsi="Arial"/>
          <w:b/>
          <w:bCs/>
          <w:i/>
          <w:iCs/>
          <w:color w:val="000000" w:themeColor="text1"/>
        </w:rPr>
      </w:pPr>
    </w:p>
    <w:p w14:paraId="3A35BA46" w14:textId="77777777" w:rsidR="001A2502" w:rsidRDefault="74620E2F" w:rsidP="001A2502">
      <w:pPr>
        <w:pStyle w:val="BodyText"/>
        <w:keepNext/>
        <w:ind w:firstLine="720"/>
      </w:pPr>
      <w:r>
        <w:rPr>
          <w:noProof/>
        </w:rPr>
        <w:drawing>
          <wp:inline distT="0" distB="0" distL="0" distR="0" wp14:anchorId="52D424C6" wp14:editId="69241460">
            <wp:extent cx="4572000" cy="2752725"/>
            <wp:effectExtent l="0" t="0" r="0" b="0"/>
            <wp:docPr id="2076909150" name="Picture 207690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909150"/>
                    <pic:cNvPicPr/>
                  </pic:nvPicPr>
                  <pic:blipFill>
                    <a:blip r:embed="rId18">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7D7B82B7" w14:textId="7D214A26" w:rsidR="464C8E7F" w:rsidRDefault="001A2502" w:rsidP="001A2502">
      <w:pPr>
        <w:pStyle w:val="Caption"/>
        <w:ind w:firstLine="720"/>
      </w:pPr>
      <w:bookmarkStart w:id="7" w:name="_Hlk121087705"/>
      <w:r>
        <w:t xml:space="preserve">Figure </w:t>
      </w:r>
      <w:fldSimple w:instr=" SEQ Figure \* ARABIC ">
        <w:r w:rsidR="00951C9D">
          <w:rPr>
            <w:noProof/>
          </w:rPr>
          <w:t>3</w:t>
        </w:r>
      </w:fldSimple>
      <w:r>
        <w:t>.</w:t>
      </w:r>
      <w:r w:rsidRPr="005C42BC">
        <w:t>Power Subsystem Output to Output Voltage, LM2595s-</w:t>
      </w:r>
      <w:r>
        <w:t>5.0</w:t>
      </w:r>
    </w:p>
    <w:bookmarkEnd w:id="7"/>
    <w:p w14:paraId="626A15B8" w14:textId="19398A25" w:rsidR="74620E2F" w:rsidRDefault="74620E2F" w:rsidP="009F1BBF">
      <w:pPr>
        <w:rPr>
          <w:rFonts w:ascii="Arial" w:hAnsi="Arial" w:cs="Arial"/>
        </w:rPr>
      </w:pPr>
    </w:p>
    <w:p w14:paraId="584C4772" w14:textId="274A50B2" w:rsidR="02D1D9DC" w:rsidRDefault="02D1D9DC" w:rsidP="29F98BE5">
      <w:pPr>
        <w:pStyle w:val="BodyText"/>
        <w:jc w:val="center"/>
        <w:rPr>
          <w:rFonts w:ascii="Arial" w:hAnsi="Arial" w:cs="Arial"/>
        </w:rPr>
      </w:pPr>
    </w:p>
    <w:p w14:paraId="5DC49CCF" w14:textId="0B2F7054" w:rsidR="673CC8BB" w:rsidRDefault="02D1D9DC" w:rsidP="668770F2">
      <w:pPr>
        <w:pStyle w:val="BodyText"/>
        <w:ind w:left="720" w:firstLine="0"/>
        <w:rPr>
          <w:rFonts w:ascii="Arial" w:hAnsi="Arial" w:cs="Arial"/>
        </w:rPr>
      </w:pPr>
      <w:r w:rsidRPr="19BBC76E">
        <w:rPr>
          <w:rFonts w:ascii="Arial" w:hAnsi="Arial" w:cs="Arial"/>
        </w:rPr>
        <w:t xml:space="preserve">As seen in Figure </w:t>
      </w:r>
      <w:r w:rsidR="35C8E654" w:rsidRPr="66547F23">
        <w:rPr>
          <w:rFonts w:ascii="Arial" w:hAnsi="Arial" w:cs="Arial"/>
        </w:rPr>
        <w:t>2</w:t>
      </w:r>
      <w:r w:rsidRPr="19BBC76E">
        <w:rPr>
          <w:rFonts w:ascii="Arial" w:hAnsi="Arial" w:cs="Arial"/>
        </w:rPr>
        <w:t xml:space="preserve">, the LM2595sx-3.3 has a straight line and the output voltage was at 3.4V for every input voltage. From </w:t>
      </w:r>
      <w:r w:rsidR="20383243" w:rsidRPr="66547F23">
        <w:rPr>
          <w:rFonts w:ascii="Arial" w:hAnsi="Arial" w:cs="Arial"/>
        </w:rPr>
        <w:t>Figure 3</w:t>
      </w:r>
      <w:r w:rsidRPr="19BBC76E">
        <w:rPr>
          <w:rFonts w:ascii="Arial" w:hAnsi="Arial" w:cs="Arial"/>
        </w:rPr>
        <w:t>, the output voltage varied somewhat, especially when the input voltage was very low. For an input voltage of 5V, the output voltage was 4.2V. All the other output voltage readings were relatively close to 5V.</w:t>
      </w:r>
    </w:p>
    <w:p w14:paraId="2464AAEF" w14:textId="453B44E5" w:rsidR="02D1D9DC" w:rsidRDefault="02D1D9DC" w:rsidP="002D3A83">
      <w:pPr>
        <w:pStyle w:val="BodyText"/>
        <w:ind w:firstLine="0"/>
      </w:pPr>
    </w:p>
    <w:p w14:paraId="731632AB" w14:textId="2EE63E23" w:rsidR="2C3E8F8B" w:rsidRDefault="2C3E8F8B" w:rsidP="72BC2024">
      <w:pPr>
        <w:pStyle w:val="BodyText"/>
        <w:ind w:firstLine="720"/>
        <w:rPr>
          <w:rFonts w:ascii="Arial" w:eastAsia="Arial" w:hAnsi="Arial" w:cs="Arial"/>
          <w:color w:val="000000" w:themeColor="text1"/>
          <w:sz w:val="28"/>
          <w:szCs w:val="28"/>
        </w:rPr>
      </w:pPr>
      <w:r w:rsidRPr="638D3F3B">
        <w:rPr>
          <w:rFonts w:ascii="Arial" w:eastAsia="Arial" w:hAnsi="Arial" w:cs="Arial"/>
          <w:b/>
          <w:bCs/>
          <w:color w:val="000000" w:themeColor="text1"/>
          <w:sz w:val="28"/>
          <w:szCs w:val="28"/>
        </w:rPr>
        <w:t>2</w:t>
      </w:r>
      <w:r w:rsidRPr="638D3F3B">
        <w:rPr>
          <w:rFonts w:ascii="Arial" w:eastAsia="Arial" w:hAnsi="Arial" w:cs="Arial"/>
          <w:b/>
          <w:bCs/>
          <w:i/>
          <w:iCs/>
          <w:color w:val="000000" w:themeColor="text1"/>
          <w:sz w:val="28"/>
          <w:szCs w:val="28"/>
        </w:rPr>
        <w:t>.3.</w:t>
      </w:r>
      <w:r w:rsidR="72AF6E3C" w:rsidRPr="39D2D4C2">
        <w:rPr>
          <w:rFonts w:ascii="Arial" w:eastAsia="Arial" w:hAnsi="Arial" w:cs="Arial"/>
          <w:b/>
          <w:bCs/>
          <w:i/>
          <w:iCs/>
          <w:color w:val="000000" w:themeColor="text1"/>
          <w:sz w:val="28"/>
          <w:szCs w:val="28"/>
        </w:rPr>
        <w:t>3</w:t>
      </w:r>
      <w:r w:rsidRPr="39D2D4C2">
        <w:rPr>
          <w:rFonts w:ascii="Arial" w:eastAsia="Arial" w:hAnsi="Arial" w:cs="Arial"/>
          <w:b/>
          <w:bCs/>
          <w:i/>
          <w:iCs/>
          <w:color w:val="000000" w:themeColor="text1"/>
          <w:sz w:val="28"/>
          <w:szCs w:val="28"/>
        </w:rPr>
        <w:t xml:space="preserve">. </w:t>
      </w:r>
      <w:r w:rsidR="5BA1AEA7" w:rsidRPr="39D2D4C2">
        <w:rPr>
          <w:rFonts w:ascii="Arial" w:eastAsia="Arial" w:hAnsi="Arial" w:cs="Arial"/>
          <w:b/>
          <w:bCs/>
          <w:i/>
          <w:iCs/>
          <w:color w:val="000000" w:themeColor="text1"/>
          <w:sz w:val="28"/>
          <w:szCs w:val="28"/>
        </w:rPr>
        <w:t>Noise on</w:t>
      </w:r>
      <w:r w:rsidRPr="638D3F3B">
        <w:rPr>
          <w:rFonts w:ascii="Arial" w:eastAsia="Arial" w:hAnsi="Arial" w:cs="Arial"/>
          <w:b/>
          <w:bCs/>
          <w:i/>
          <w:iCs/>
          <w:color w:val="000000" w:themeColor="text1"/>
          <w:sz w:val="28"/>
          <w:szCs w:val="28"/>
        </w:rPr>
        <w:t xml:space="preserve"> </w:t>
      </w:r>
      <w:r w:rsidR="1969229B" w:rsidRPr="638D3F3B">
        <w:rPr>
          <w:rFonts w:ascii="Arial" w:eastAsia="Arial" w:hAnsi="Arial" w:cs="Arial"/>
          <w:b/>
          <w:bCs/>
          <w:i/>
          <w:iCs/>
          <w:color w:val="000000" w:themeColor="text1"/>
          <w:sz w:val="28"/>
          <w:szCs w:val="28"/>
        </w:rPr>
        <w:t xml:space="preserve">Output </w:t>
      </w:r>
      <w:r w:rsidR="5BA1AEA7" w:rsidRPr="39D2D4C2">
        <w:rPr>
          <w:rFonts w:ascii="Arial" w:eastAsia="Arial" w:hAnsi="Arial" w:cs="Arial"/>
          <w:b/>
          <w:bCs/>
          <w:i/>
          <w:iCs/>
          <w:color w:val="000000" w:themeColor="text1"/>
          <w:sz w:val="28"/>
          <w:szCs w:val="28"/>
        </w:rPr>
        <w:t>Voltage</w:t>
      </w:r>
      <w:r w:rsidRPr="39D2D4C2">
        <w:rPr>
          <w:rFonts w:ascii="Arial" w:eastAsia="Arial" w:hAnsi="Arial" w:cs="Arial"/>
          <w:b/>
          <w:bCs/>
          <w:i/>
          <w:iCs/>
          <w:color w:val="000000" w:themeColor="text1"/>
          <w:sz w:val="28"/>
          <w:szCs w:val="28"/>
        </w:rPr>
        <w:t>:</w:t>
      </w:r>
    </w:p>
    <w:p w14:paraId="397362A0" w14:textId="179D20AF" w:rsidR="72BC2024" w:rsidRDefault="72BC2024" w:rsidP="72BC2024">
      <w:pPr>
        <w:pStyle w:val="BodyText"/>
        <w:ind w:firstLine="720"/>
      </w:pPr>
    </w:p>
    <w:p w14:paraId="32FA93AE" w14:textId="73F31BAB" w:rsidR="02D1D9DC" w:rsidRDefault="02D1D9DC" w:rsidP="19BBC76E">
      <w:pPr>
        <w:pStyle w:val="BodyText"/>
        <w:ind w:firstLine="720"/>
        <w:rPr>
          <w:rFonts w:ascii="Arial" w:hAnsi="Arial" w:cs="Arial"/>
        </w:rPr>
      </w:pPr>
      <w:r w:rsidRPr="19BBC76E">
        <w:rPr>
          <w:rFonts w:ascii="Arial" w:hAnsi="Arial" w:cs="Arial"/>
        </w:rPr>
        <w:t xml:space="preserve">The LM2595sx-3.3 had a 71mV ripple voltage on the 3.3V output as shown in </w:t>
      </w:r>
      <w:r>
        <w:tab/>
      </w:r>
      <w:r w:rsidRPr="19BBC76E">
        <w:rPr>
          <w:rFonts w:ascii="Arial" w:hAnsi="Arial" w:cs="Arial"/>
        </w:rPr>
        <w:t>Fig</w:t>
      </w:r>
      <w:r w:rsidRPr="19BBC76E">
        <w:rPr>
          <w:rFonts w:ascii="Arial" w:hAnsi="Arial" w:cs="Arial"/>
        </w:rPr>
        <w:t xml:space="preserve">ure </w:t>
      </w:r>
      <w:r w:rsidR="2DFD081C" w:rsidRPr="66547F23">
        <w:rPr>
          <w:rFonts w:ascii="Arial" w:hAnsi="Arial" w:cs="Arial"/>
        </w:rPr>
        <w:t>4.</w:t>
      </w:r>
    </w:p>
    <w:p w14:paraId="64631A48" w14:textId="339DE01D" w:rsidR="02D1D9DC" w:rsidRDefault="02D1D9DC" w:rsidP="19BBC76E">
      <w:pPr>
        <w:pStyle w:val="BodyText"/>
        <w:ind w:firstLine="720"/>
      </w:pPr>
      <w:r w:rsidRPr="19BBC76E">
        <w:rPr>
          <w:rFonts w:ascii="Arial" w:hAnsi="Arial" w:cs="Arial"/>
        </w:rPr>
        <w:t xml:space="preserve"> </w:t>
      </w:r>
    </w:p>
    <w:p w14:paraId="098B9213" w14:textId="77777777" w:rsidR="002D3A83" w:rsidRDefault="7A092467" w:rsidP="002D3A83">
      <w:pPr>
        <w:pStyle w:val="BodyText"/>
        <w:keepNext/>
        <w:ind w:firstLine="720"/>
      </w:pPr>
      <w:r>
        <w:rPr>
          <w:noProof/>
        </w:rPr>
        <w:drawing>
          <wp:inline distT="0" distB="0" distL="0" distR="0" wp14:anchorId="42E75298" wp14:editId="16CC8702">
            <wp:extent cx="342900" cy="342900"/>
            <wp:effectExtent l="0" t="0" r="0" b="0"/>
            <wp:docPr id="1276891567" name="Picture 1276891567" descr="U,{d98fc01c-f93e-446d-839f-ef5572662243}{91},10,6.6666666666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15DEB187" w14:textId="25E2EF81" w:rsidR="02D1D9DC" w:rsidRDefault="002D3A83" w:rsidP="002D3A83">
      <w:pPr>
        <w:pStyle w:val="Caption"/>
        <w:ind w:firstLine="720"/>
      </w:pPr>
      <w:bookmarkStart w:id="8" w:name="_Hlk121087897"/>
      <w:r>
        <w:t xml:space="preserve">Figure </w:t>
      </w:r>
      <w:fldSimple w:instr=" SEQ Figure \* ARABIC ">
        <w:r w:rsidR="00951C9D">
          <w:rPr>
            <w:noProof/>
          </w:rPr>
          <w:t>4</w:t>
        </w:r>
      </w:fldSimple>
      <w:r>
        <w:t>. Power Subsystem DC/DC Converter Noise Measurement</w:t>
      </w:r>
      <w:r w:rsidR="00951C9D">
        <w:t xml:space="preserve"> LM2595sx-3.3</w:t>
      </w:r>
    </w:p>
    <w:bookmarkEnd w:id="8"/>
    <w:p w14:paraId="61436BE6" w14:textId="1F8940E2" w:rsidR="02D1D9DC" w:rsidRDefault="02D1D9DC" w:rsidP="7A1014D3">
      <w:pPr>
        <w:pStyle w:val="BodyText"/>
        <w:ind w:firstLine="720"/>
        <w:rPr>
          <w:rFonts w:ascii="Arial" w:hAnsi="Arial" w:cs="Arial"/>
        </w:rPr>
      </w:pPr>
    </w:p>
    <w:p w14:paraId="10996A8D" w14:textId="5803E8CC" w:rsidR="4197F6F3" w:rsidRDefault="02D1D9DC" w:rsidP="4197F6F3">
      <w:pPr>
        <w:pStyle w:val="BodyText"/>
        <w:ind w:firstLine="720"/>
      </w:pPr>
      <w:r w:rsidRPr="19BBC76E">
        <w:rPr>
          <w:rFonts w:ascii="Arial" w:hAnsi="Arial" w:cs="Arial"/>
        </w:rPr>
        <w:t xml:space="preserve">The LM2595s-5.0 had a 91mV ripple voltage on the 5V output as shown in Figure </w:t>
      </w:r>
      <w:r w:rsidR="24B54EB1" w:rsidRPr="66547F23">
        <w:rPr>
          <w:rFonts w:ascii="Arial" w:hAnsi="Arial" w:cs="Arial"/>
        </w:rPr>
        <w:t>5</w:t>
      </w:r>
      <w:r w:rsidR="24B54EB1" w:rsidRPr="4C89CA11">
        <w:rPr>
          <w:rFonts w:ascii="Arial" w:hAnsi="Arial" w:cs="Arial"/>
        </w:rPr>
        <w:t>.</w:t>
      </w:r>
    </w:p>
    <w:p w14:paraId="3F5CFEA1" w14:textId="6E39E86F" w:rsidR="02D1D9DC" w:rsidRDefault="02D1D9DC" w:rsidP="19BBC76E">
      <w:pPr>
        <w:pStyle w:val="BodyText"/>
        <w:ind w:firstLine="720"/>
      </w:pPr>
      <w:r w:rsidRPr="19BBC76E">
        <w:rPr>
          <w:rFonts w:ascii="Arial" w:hAnsi="Arial" w:cs="Arial"/>
        </w:rPr>
        <w:t xml:space="preserve"> </w:t>
      </w:r>
    </w:p>
    <w:p w14:paraId="565C38FE" w14:textId="6E39E86F" w:rsidR="00951C9D" w:rsidRDefault="32CC6759" w:rsidP="00951C9D">
      <w:pPr>
        <w:pStyle w:val="BodyText"/>
        <w:keepNext/>
        <w:ind w:firstLine="720"/>
      </w:pPr>
      <w:r>
        <w:rPr>
          <w:noProof/>
        </w:rPr>
        <w:drawing>
          <wp:inline distT="0" distB="0" distL="0" distR="0" wp14:anchorId="3B561C41" wp14:editId="38672C6B">
            <wp:extent cx="3429000" cy="3352830"/>
            <wp:effectExtent l="0" t="0" r="0" b="0"/>
            <wp:docPr id="954131162" name="Picture 95413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131162"/>
                    <pic:cNvPicPr/>
                  </pic:nvPicPr>
                  <pic:blipFill>
                    <a:blip r:embed="rId20">
                      <a:extLst>
                        <a:ext uri="{28A0092B-C50C-407E-A947-70E740481C1C}">
                          <a14:useLocalDpi xmlns:a14="http://schemas.microsoft.com/office/drawing/2010/main" val="0"/>
                        </a:ext>
                      </a:extLst>
                    </a:blip>
                    <a:srcRect t="21875" b="4791"/>
                    <a:stretch>
                      <a:fillRect/>
                    </a:stretch>
                  </pic:blipFill>
                  <pic:spPr>
                    <a:xfrm>
                      <a:off x="0" y="0"/>
                      <a:ext cx="3429000" cy="3352830"/>
                    </a:xfrm>
                    <a:prstGeom prst="rect">
                      <a:avLst/>
                    </a:prstGeom>
                  </pic:spPr>
                </pic:pic>
              </a:graphicData>
            </a:graphic>
          </wp:inline>
        </w:drawing>
      </w:r>
    </w:p>
    <w:p w14:paraId="29CCEA08" w14:textId="097ECD56" w:rsidR="02D1D9DC" w:rsidRDefault="00951C9D" w:rsidP="00951C9D">
      <w:pPr>
        <w:pStyle w:val="Caption"/>
        <w:ind w:firstLine="720"/>
      </w:pPr>
      <w:bookmarkStart w:id="9" w:name="_Hlk121087920"/>
      <w:r>
        <w:t xml:space="preserve">Figure </w:t>
      </w:r>
      <w:fldSimple w:instr=" SEQ Figure \* ARABIC ">
        <w:r>
          <w:rPr>
            <w:noProof/>
          </w:rPr>
          <w:t>5</w:t>
        </w:r>
      </w:fldSimple>
      <w:r>
        <w:t>.</w:t>
      </w:r>
      <w:r w:rsidRPr="00D97931">
        <w:t>Power Subsystem DC/DC Converter Noise Measurement LM2595s-</w:t>
      </w:r>
      <w:r>
        <w:t>5.0</w:t>
      </w:r>
    </w:p>
    <w:bookmarkEnd w:id="9"/>
    <w:p w14:paraId="45A571AA" w14:textId="341523FE" w:rsidR="02D1D9DC" w:rsidRDefault="02D1D9DC" w:rsidP="4197F6F3">
      <w:pPr>
        <w:pStyle w:val="BodyText"/>
        <w:ind w:firstLine="720"/>
        <w:rPr>
          <w:rFonts w:ascii="Arial" w:hAnsi="Arial" w:cs="Arial"/>
        </w:rPr>
      </w:pPr>
    </w:p>
    <w:p w14:paraId="714F3D17" w14:textId="5FDD22A4" w:rsidR="02D1D9DC" w:rsidRPr="005F73C0" w:rsidRDefault="4EE27A1F" w:rsidP="75B167FF">
      <w:pPr>
        <w:pStyle w:val="BodyText"/>
        <w:ind w:firstLine="720"/>
        <w:rPr>
          <w:rFonts w:ascii="Arial" w:eastAsia="Arial" w:hAnsi="Arial" w:cs="Arial"/>
          <w:color w:val="000000" w:themeColor="text1"/>
          <w:sz w:val="28"/>
          <w:szCs w:val="28"/>
        </w:rPr>
      </w:pPr>
      <w:r w:rsidRPr="053C61A5">
        <w:rPr>
          <w:rFonts w:ascii="Arial" w:eastAsia="Arial" w:hAnsi="Arial" w:cs="Arial"/>
          <w:b/>
          <w:bCs/>
          <w:color w:val="000000" w:themeColor="text1"/>
          <w:sz w:val="28"/>
          <w:szCs w:val="28"/>
        </w:rPr>
        <w:t>2</w:t>
      </w:r>
      <w:r w:rsidRPr="053C61A5">
        <w:rPr>
          <w:rFonts w:ascii="Arial" w:eastAsia="Arial" w:hAnsi="Arial" w:cs="Arial"/>
          <w:b/>
          <w:bCs/>
          <w:i/>
          <w:iCs/>
          <w:color w:val="000000" w:themeColor="text1"/>
          <w:sz w:val="28"/>
          <w:szCs w:val="28"/>
        </w:rPr>
        <w:t>.</w:t>
      </w:r>
      <w:r w:rsidRPr="053C61A5">
        <w:rPr>
          <w:rFonts w:ascii="Arial" w:eastAsia="Arial" w:hAnsi="Arial" w:cs="Arial"/>
          <w:b/>
          <w:bCs/>
          <w:i/>
          <w:iCs/>
          <w:color w:val="000000" w:themeColor="text1"/>
          <w:sz w:val="28"/>
          <w:szCs w:val="28"/>
        </w:rPr>
        <w:t>4</w:t>
      </w:r>
      <w:r w:rsidRPr="053C61A5">
        <w:rPr>
          <w:rFonts w:ascii="Arial" w:eastAsia="Arial" w:hAnsi="Arial" w:cs="Arial"/>
          <w:b/>
          <w:bCs/>
          <w:i/>
          <w:iCs/>
          <w:color w:val="000000" w:themeColor="text1"/>
          <w:sz w:val="28"/>
          <w:szCs w:val="28"/>
        </w:rPr>
        <w:t>. Diagnostic:</w:t>
      </w:r>
    </w:p>
    <w:p w14:paraId="4760BF56" w14:textId="338D612F" w:rsidR="02D1D9DC" w:rsidRPr="005F73C0" w:rsidRDefault="02D1D9DC" w:rsidP="19BBC76E">
      <w:pPr>
        <w:pStyle w:val="BodyText"/>
        <w:ind w:firstLine="720"/>
        <w:rPr>
          <w:rFonts w:ascii="Arial" w:hAnsi="Arial" w:cs="Arial"/>
        </w:rPr>
      </w:pPr>
    </w:p>
    <w:p w14:paraId="31357543" w14:textId="5B81CEF9" w:rsidR="02D1D9DC" w:rsidRDefault="02D1D9DC" w:rsidP="053C61A5">
      <w:pPr>
        <w:pStyle w:val="BodyText"/>
        <w:ind w:left="720" w:firstLine="0"/>
      </w:pPr>
      <w:r w:rsidRPr="19BBC76E">
        <w:rPr>
          <w:rFonts w:ascii="Arial" w:hAnsi="Arial" w:cs="Arial"/>
        </w:rPr>
        <w:t>The 5V output from the DC/DC converter goes to the input of the isolated DC/DC converter. The output of the isolated DC/DC converter came out to be 5.3V. After this 5.3V passes through the resistor, it doesn’t give a voltage reading anymore. Due to this reason, the functionality of the voltage reference and the differential amplifiers was not able to be measured since they require the 5V from the isolated DC/DC converter to operate. There could be some issue during the soldering process where a component could have possibly been burnt or was not soldered on properly. It could also be possible that the diode was placed in the wrong direction which is causing the current to not flow properly.</w:t>
      </w:r>
    </w:p>
    <w:p w14:paraId="728136C0" w14:textId="3061E310" w:rsidR="02D1D9DC" w:rsidRDefault="02D1D9DC" w:rsidP="19BBC76E">
      <w:pPr>
        <w:pStyle w:val="BodyText"/>
        <w:ind w:firstLine="720"/>
      </w:pPr>
      <w:r w:rsidRPr="19BBC76E">
        <w:rPr>
          <w:rFonts w:ascii="Arial" w:hAnsi="Arial" w:cs="Arial"/>
        </w:rPr>
        <w:lastRenderedPageBreak/>
        <w:t xml:space="preserve"> </w:t>
      </w:r>
    </w:p>
    <w:p w14:paraId="30690F4A" w14:textId="7A770191" w:rsidR="02D1D9DC" w:rsidRDefault="03820202" w:rsidP="053C61A5">
      <w:pPr>
        <w:pStyle w:val="BodyText"/>
        <w:ind w:firstLine="720"/>
        <w:rPr>
          <w:rFonts w:ascii="Arial" w:eastAsia="Arial" w:hAnsi="Arial" w:cs="Arial"/>
          <w:color w:val="000000" w:themeColor="text1"/>
          <w:sz w:val="28"/>
          <w:szCs w:val="28"/>
        </w:rPr>
      </w:pPr>
      <w:r w:rsidRPr="318E7B74">
        <w:rPr>
          <w:rFonts w:ascii="Arial" w:eastAsia="Arial" w:hAnsi="Arial" w:cs="Arial"/>
          <w:b/>
          <w:bCs/>
          <w:color w:val="000000" w:themeColor="text1"/>
          <w:sz w:val="28"/>
          <w:szCs w:val="28"/>
        </w:rPr>
        <w:t>2</w:t>
      </w:r>
      <w:r w:rsidRPr="318E7B74">
        <w:rPr>
          <w:rFonts w:ascii="Arial" w:eastAsia="Arial" w:hAnsi="Arial" w:cs="Arial"/>
          <w:b/>
          <w:bCs/>
          <w:i/>
          <w:iCs/>
          <w:color w:val="000000" w:themeColor="text1"/>
          <w:sz w:val="28"/>
          <w:szCs w:val="28"/>
        </w:rPr>
        <w:t>.</w:t>
      </w:r>
      <w:r w:rsidRPr="318E7B74">
        <w:rPr>
          <w:rFonts w:ascii="Arial" w:eastAsia="Arial" w:hAnsi="Arial" w:cs="Arial"/>
          <w:b/>
          <w:bCs/>
          <w:i/>
          <w:iCs/>
          <w:color w:val="000000" w:themeColor="text1"/>
          <w:sz w:val="28"/>
          <w:szCs w:val="28"/>
        </w:rPr>
        <w:t>5</w:t>
      </w:r>
      <w:r w:rsidRPr="318E7B74">
        <w:rPr>
          <w:rFonts w:ascii="Arial" w:eastAsia="Arial" w:hAnsi="Arial" w:cs="Arial"/>
          <w:b/>
          <w:bCs/>
          <w:i/>
          <w:iCs/>
          <w:color w:val="000000" w:themeColor="text1"/>
          <w:sz w:val="28"/>
          <w:szCs w:val="28"/>
        </w:rPr>
        <w:t xml:space="preserve">. </w:t>
      </w:r>
      <w:r w:rsidR="02D1D9DC" w:rsidRPr="318E7B74">
        <w:rPr>
          <w:rFonts w:ascii="Arial" w:eastAsia="Arial" w:hAnsi="Arial" w:cs="Arial"/>
          <w:b/>
          <w:i/>
          <w:color w:val="000000" w:themeColor="text1"/>
          <w:sz w:val="28"/>
          <w:szCs w:val="28"/>
        </w:rPr>
        <w:t>Mitigation:</w:t>
      </w:r>
    </w:p>
    <w:p w14:paraId="0253114B" w14:textId="0E9C6FFC" w:rsidR="02D1D9DC" w:rsidRDefault="02D1D9DC" w:rsidP="19BBC76E">
      <w:pPr>
        <w:pStyle w:val="BodyText"/>
        <w:ind w:firstLine="720"/>
        <w:rPr>
          <w:rFonts w:ascii="Arial" w:hAnsi="Arial" w:cs="Arial"/>
        </w:rPr>
      </w:pPr>
    </w:p>
    <w:p w14:paraId="4F666E18" w14:textId="5110CFA8" w:rsidR="02D1D9DC" w:rsidRDefault="02D1D9DC" w:rsidP="318E7B74">
      <w:pPr>
        <w:pStyle w:val="BodyText"/>
        <w:ind w:left="720" w:firstLine="0"/>
        <w:rPr>
          <w:rFonts w:ascii="Arial" w:hAnsi="Arial" w:cs="Arial"/>
        </w:rPr>
      </w:pPr>
      <w:r w:rsidRPr="19BBC76E">
        <w:rPr>
          <w:rFonts w:ascii="Arial" w:hAnsi="Arial" w:cs="Arial"/>
        </w:rPr>
        <w:t xml:space="preserve">My solution to this is to unsolder my components that are at the output of my isolated DC/DC converter and to solder it again and make sure to do it properly. Another thing I am going to try is making sure the diode is placed in the correct direction and reversing it if need be. I will also go look at the datasheet of the resistor to confirm that it can handle the output voltage. If it </w:t>
      </w:r>
      <w:r w:rsidRPr="19BBC76E">
        <w:rPr>
          <w:rFonts w:ascii="Arial" w:hAnsi="Arial" w:cs="Arial"/>
        </w:rPr>
        <w:t>can’t</w:t>
      </w:r>
      <w:r w:rsidR="4B5C656D" w:rsidRPr="318E7B74">
        <w:rPr>
          <w:rFonts w:ascii="Arial" w:hAnsi="Arial" w:cs="Arial"/>
        </w:rPr>
        <w:t>,</w:t>
      </w:r>
      <w:r w:rsidRPr="19BBC76E">
        <w:rPr>
          <w:rFonts w:ascii="Arial" w:hAnsi="Arial" w:cs="Arial"/>
        </w:rPr>
        <w:t xml:space="preserve"> then I will </w:t>
      </w:r>
      <w:r w:rsidR="4B5C656D" w:rsidRPr="318E7B74">
        <w:rPr>
          <w:rFonts w:ascii="Arial" w:hAnsi="Arial" w:cs="Arial"/>
        </w:rPr>
        <w:t>order</w:t>
      </w:r>
      <w:r w:rsidRPr="19BBC76E">
        <w:rPr>
          <w:rFonts w:ascii="Arial" w:hAnsi="Arial" w:cs="Arial"/>
        </w:rPr>
        <w:t xml:space="preserve"> a</w:t>
      </w:r>
      <w:r w:rsidR="4B5C656D" w:rsidRPr="318E7B74">
        <w:rPr>
          <w:rFonts w:ascii="Arial" w:hAnsi="Arial" w:cs="Arial"/>
        </w:rPr>
        <w:t xml:space="preserve"> new resistor that can meet </w:t>
      </w:r>
      <w:r w:rsidR="4B5C656D" w:rsidRPr="6A04A01B">
        <w:rPr>
          <w:rFonts w:ascii="Arial" w:hAnsi="Arial" w:cs="Arial"/>
        </w:rPr>
        <w:t>these requirements.</w:t>
      </w:r>
    </w:p>
    <w:p w14:paraId="78CFA2DD" w14:textId="18E785B0" w:rsidR="6A04A01B" w:rsidRDefault="6A04A01B" w:rsidP="6A04A01B">
      <w:pPr>
        <w:pStyle w:val="BodyText"/>
        <w:ind w:left="720" w:firstLine="0"/>
        <w:rPr>
          <w:rFonts w:ascii="Arial" w:hAnsi="Arial" w:cs="Arial"/>
        </w:rPr>
      </w:pPr>
    </w:p>
    <w:p w14:paraId="642BEF99" w14:textId="071FB47D" w:rsidR="4B5C656D" w:rsidRDefault="4B5C656D" w:rsidP="6A04A01B">
      <w:pPr>
        <w:pStyle w:val="BodyText"/>
        <w:ind w:firstLine="720"/>
        <w:rPr>
          <w:rFonts w:ascii="Arial" w:eastAsia="Arial" w:hAnsi="Arial" w:cs="Arial"/>
          <w:color w:val="000000" w:themeColor="text1"/>
          <w:sz w:val="28"/>
          <w:szCs w:val="28"/>
        </w:rPr>
      </w:pPr>
      <w:r w:rsidRPr="6A04A01B">
        <w:rPr>
          <w:rFonts w:ascii="Arial" w:eastAsia="Arial" w:hAnsi="Arial" w:cs="Arial"/>
          <w:b/>
          <w:bCs/>
          <w:color w:val="000000" w:themeColor="text1"/>
          <w:sz w:val="28"/>
          <w:szCs w:val="28"/>
        </w:rPr>
        <w:t>2</w:t>
      </w:r>
      <w:r w:rsidRPr="6A04A01B">
        <w:rPr>
          <w:rFonts w:ascii="Arial" w:eastAsia="Arial" w:hAnsi="Arial" w:cs="Arial"/>
          <w:b/>
          <w:bCs/>
          <w:i/>
          <w:iCs/>
          <w:color w:val="000000" w:themeColor="text1"/>
          <w:sz w:val="28"/>
          <w:szCs w:val="28"/>
        </w:rPr>
        <w:t>.</w:t>
      </w:r>
      <w:r w:rsidR="40C8837F" w:rsidRPr="6A04A01B">
        <w:rPr>
          <w:rFonts w:ascii="Arial" w:eastAsia="Arial" w:hAnsi="Arial" w:cs="Arial"/>
          <w:b/>
          <w:bCs/>
          <w:i/>
          <w:iCs/>
          <w:color w:val="000000" w:themeColor="text1"/>
          <w:sz w:val="28"/>
          <w:szCs w:val="28"/>
        </w:rPr>
        <w:t>6</w:t>
      </w:r>
      <w:r w:rsidRPr="6A04A01B">
        <w:rPr>
          <w:rFonts w:ascii="Arial" w:eastAsia="Arial" w:hAnsi="Arial" w:cs="Arial"/>
          <w:b/>
          <w:bCs/>
          <w:i/>
          <w:iCs/>
          <w:color w:val="000000" w:themeColor="text1"/>
          <w:sz w:val="28"/>
          <w:szCs w:val="28"/>
        </w:rPr>
        <w:t>. Conclusion:</w:t>
      </w:r>
    </w:p>
    <w:p w14:paraId="1EC71C9A" w14:textId="00D4F8BF" w:rsidR="6A04A01B" w:rsidRDefault="6A04A01B" w:rsidP="6A04A01B">
      <w:pPr>
        <w:pStyle w:val="BodyText"/>
        <w:ind w:firstLine="720"/>
        <w:rPr>
          <w:rFonts w:ascii="Arial" w:eastAsia="Arial" w:hAnsi="Arial" w:cs="Arial"/>
          <w:b/>
          <w:bCs/>
          <w:i/>
          <w:iCs/>
          <w:color w:val="000000" w:themeColor="text1"/>
          <w:sz w:val="28"/>
          <w:szCs w:val="28"/>
        </w:rPr>
      </w:pPr>
    </w:p>
    <w:p w14:paraId="103D977E" w14:textId="31C998F9" w:rsidR="00DF0C37" w:rsidRDefault="08027459" w:rsidP="4E1DDFBD">
      <w:pPr>
        <w:spacing w:line="257" w:lineRule="auto"/>
        <w:ind w:left="720"/>
        <w:rPr>
          <w:rFonts w:ascii="Arial" w:eastAsia="Arial" w:hAnsi="Arial" w:cs="Arial"/>
          <w:kern w:val="32"/>
        </w:rPr>
      </w:pPr>
      <w:r w:rsidRPr="4E1DDFBD">
        <w:rPr>
          <w:rFonts w:ascii="Arial" w:eastAsia="Arial" w:hAnsi="Arial" w:cs="Arial"/>
        </w:rPr>
        <w:t>Overall, the DC/DC converters in the subsystem worked as expected. They both outputte</w:t>
      </w:r>
      <w:r w:rsidRPr="4E1DDFBD">
        <w:rPr>
          <w:rFonts w:ascii="Arial" w:eastAsia="Arial" w:hAnsi="Arial" w:cs="Arial"/>
        </w:rPr>
        <w:t xml:space="preserve">d </w:t>
      </w:r>
      <w:r w:rsidRPr="4E1DDFBD">
        <w:rPr>
          <w:rFonts w:ascii="Arial" w:eastAsia="Arial" w:hAnsi="Arial" w:cs="Arial"/>
        </w:rPr>
        <w:t>voltages that were extremely accurate to the simulated values. The isolated DC/DC converter outputted the correct voltage as well; however, there was no voltage reading after it went through the first component. Due to this, the voltage reference didn’t receive any power and the differential amplifiers were not able to be tested out. Before the start of ECEN 404, corrections will be made to the circuit so that the voltage can be passed to every component on the board and run as expected.</w:t>
      </w:r>
      <w:bookmarkStart w:id="10" w:name="_Toc356386015"/>
    </w:p>
    <w:p w14:paraId="25E984B5" w14:textId="7FD11ED2" w:rsidR="00DF0C37" w:rsidRPr="00EB551B" w:rsidRDefault="00DF0C37" w:rsidP="00DF0C37">
      <w:pPr>
        <w:jc w:val="left"/>
        <w:rPr>
          <w:rFonts w:ascii="Arial" w:eastAsia="Times New Roman" w:hAnsi="Arial" w:cs="Arial"/>
          <w:b/>
          <w:bCs/>
          <w:kern w:val="32"/>
          <w:sz w:val="32"/>
          <w:szCs w:val="32"/>
        </w:rPr>
      </w:pPr>
    </w:p>
    <w:p w14:paraId="2657C293" w14:textId="1AD3563A" w:rsidR="00470AEF" w:rsidRPr="004D32A5" w:rsidRDefault="00470AEF" w:rsidP="00D35D96">
      <w:pPr>
        <w:pStyle w:val="Heading1"/>
        <w:ind w:left="360" w:hanging="360"/>
        <w:rPr>
          <w:rFonts w:ascii="Arial" w:hAnsi="Arial"/>
          <w:bCs/>
          <w:color w:val="000000"/>
        </w:rPr>
      </w:pPr>
      <w:bookmarkStart w:id="11" w:name="_Toc441585291"/>
      <w:bookmarkEnd w:id="10"/>
      <w:r w:rsidRPr="004D32A5">
        <w:rPr>
          <w:rFonts w:ascii="Arial" w:hAnsi="Arial"/>
        </w:rPr>
        <w:t xml:space="preserve"> Internal Signal Transfer and Data Manipulation Subsystem:</w:t>
      </w:r>
    </w:p>
    <w:p w14:paraId="0FD03EC6" w14:textId="77777777" w:rsidR="00470AEF" w:rsidRPr="004D32A5" w:rsidRDefault="00470AEF" w:rsidP="00470AEF">
      <w:pPr>
        <w:autoSpaceDE w:val="0"/>
        <w:autoSpaceDN w:val="0"/>
        <w:adjustRightInd w:val="0"/>
        <w:rPr>
          <w:rFonts w:ascii="Arial" w:hAnsi="Arial" w:cs="Arial"/>
          <w:b/>
          <w:bCs/>
          <w:color w:val="000000"/>
          <w:sz w:val="32"/>
          <w:szCs w:val="32"/>
        </w:rPr>
      </w:pPr>
    </w:p>
    <w:p w14:paraId="4304DC57" w14:textId="25FE68B3" w:rsidR="00470AEF" w:rsidRPr="004D32A5" w:rsidRDefault="00470AEF" w:rsidP="00173109">
      <w:pPr>
        <w:autoSpaceDE w:val="0"/>
        <w:autoSpaceDN w:val="0"/>
        <w:adjustRightInd w:val="0"/>
        <w:ind w:firstLine="720"/>
        <w:rPr>
          <w:rFonts w:ascii="Arial" w:hAnsi="Arial" w:cs="Arial"/>
          <w:b/>
          <w:bCs/>
          <w:color w:val="000000"/>
          <w:sz w:val="28"/>
          <w:szCs w:val="28"/>
        </w:rPr>
      </w:pPr>
      <w:r w:rsidRPr="004D32A5">
        <w:rPr>
          <w:rFonts w:ascii="Arial" w:hAnsi="Arial" w:cs="Arial"/>
          <w:b/>
          <w:bCs/>
          <w:color w:val="000000"/>
          <w:sz w:val="28"/>
          <w:szCs w:val="28"/>
        </w:rPr>
        <w:t>3.1. Subsystem Introduction:</w:t>
      </w:r>
    </w:p>
    <w:p w14:paraId="2C85C81A" w14:textId="77777777" w:rsidR="00470AEF" w:rsidRPr="004D32A5" w:rsidRDefault="00470AEF" w:rsidP="00470AEF">
      <w:pPr>
        <w:autoSpaceDE w:val="0"/>
        <w:autoSpaceDN w:val="0"/>
        <w:adjustRightInd w:val="0"/>
        <w:rPr>
          <w:rFonts w:ascii="Arial" w:hAnsi="Arial" w:cs="Arial"/>
          <w:b/>
          <w:bCs/>
          <w:i/>
          <w:iCs/>
          <w:color w:val="000000"/>
          <w:sz w:val="28"/>
          <w:szCs w:val="28"/>
        </w:rPr>
      </w:pPr>
    </w:p>
    <w:p w14:paraId="235A66C3" w14:textId="1E6D02D5" w:rsidR="00470AEF" w:rsidRPr="004D32A5" w:rsidRDefault="00470AEF" w:rsidP="00173109">
      <w:pPr>
        <w:autoSpaceDE w:val="0"/>
        <w:autoSpaceDN w:val="0"/>
        <w:adjustRightInd w:val="0"/>
        <w:ind w:left="720"/>
        <w:rPr>
          <w:rFonts w:ascii="Arial" w:hAnsi="Arial" w:cs="Arial"/>
          <w:color w:val="000000"/>
          <w:szCs w:val="23"/>
        </w:rPr>
      </w:pPr>
      <w:r w:rsidRPr="004D32A5">
        <w:rPr>
          <w:rFonts w:ascii="Arial" w:hAnsi="Arial" w:cs="Arial"/>
          <w:color w:val="000000"/>
          <w:szCs w:val="23"/>
        </w:rPr>
        <w:t xml:space="preserve">The internal signal and data manipulation subsystem (ISDMS) is designed to pass multiple digital signals across an isolation barrier from a </w:t>
      </w:r>
      <w:r w:rsidR="00FE6E60">
        <w:rPr>
          <w:rFonts w:ascii="Arial" w:hAnsi="Arial" w:cs="Arial"/>
          <w:color w:val="000000"/>
          <w:szCs w:val="23"/>
        </w:rPr>
        <w:t>5-volt</w:t>
      </w:r>
      <w:r w:rsidRPr="004D32A5">
        <w:rPr>
          <w:rFonts w:ascii="Arial" w:hAnsi="Arial" w:cs="Arial"/>
          <w:color w:val="000000"/>
          <w:szCs w:val="23"/>
        </w:rPr>
        <w:t xml:space="preserve"> power side to a 3.3 volt power side. The 5volt side is also the side which connects to the fuel cells</w:t>
      </w:r>
    </w:p>
    <w:p w14:paraId="5E250E18" w14:textId="77777777" w:rsidR="00470AEF" w:rsidRPr="004D32A5" w:rsidRDefault="00470AEF" w:rsidP="00470AEF">
      <w:pPr>
        <w:autoSpaceDE w:val="0"/>
        <w:autoSpaceDN w:val="0"/>
        <w:adjustRightInd w:val="0"/>
        <w:rPr>
          <w:rFonts w:ascii="Arial" w:hAnsi="Arial" w:cs="Arial"/>
          <w:color w:val="000000" w:themeColor="text1"/>
          <w:szCs w:val="23"/>
        </w:rPr>
      </w:pPr>
    </w:p>
    <w:p w14:paraId="4E9AA4F4" w14:textId="17AAC83C" w:rsidR="00470AEF" w:rsidRPr="004D32A5" w:rsidRDefault="00470AEF" w:rsidP="00173109">
      <w:pPr>
        <w:autoSpaceDE w:val="0"/>
        <w:autoSpaceDN w:val="0"/>
        <w:adjustRightInd w:val="0"/>
        <w:ind w:firstLine="720"/>
        <w:rPr>
          <w:rFonts w:ascii="Arial" w:hAnsi="Arial" w:cs="Arial"/>
          <w:b/>
          <w:bCs/>
          <w:color w:val="000000"/>
          <w:sz w:val="28"/>
          <w:szCs w:val="28"/>
        </w:rPr>
      </w:pPr>
      <w:r w:rsidRPr="004D32A5">
        <w:rPr>
          <w:rFonts w:ascii="Arial" w:hAnsi="Arial" w:cs="Arial"/>
          <w:b/>
          <w:bCs/>
          <w:color w:val="000000"/>
          <w:sz w:val="28"/>
          <w:szCs w:val="28"/>
        </w:rPr>
        <w:t>3.2. Subsystem Details:</w:t>
      </w:r>
    </w:p>
    <w:p w14:paraId="1DB7169C" w14:textId="77777777" w:rsidR="00470AEF" w:rsidRPr="004D32A5" w:rsidRDefault="00470AEF" w:rsidP="00470AEF">
      <w:pPr>
        <w:autoSpaceDE w:val="0"/>
        <w:autoSpaceDN w:val="0"/>
        <w:adjustRightInd w:val="0"/>
        <w:rPr>
          <w:rFonts w:ascii="Arial" w:hAnsi="Arial" w:cs="Arial"/>
          <w:b/>
          <w:bCs/>
          <w:i/>
          <w:iCs/>
          <w:color w:val="000000"/>
          <w:sz w:val="28"/>
          <w:szCs w:val="28"/>
        </w:rPr>
      </w:pPr>
    </w:p>
    <w:p w14:paraId="13EB1CB7" w14:textId="1A0DCC8D" w:rsidR="00470AEF" w:rsidRPr="004D32A5" w:rsidRDefault="00470AEF" w:rsidP="00173109">
      <w:pPr>
        <w:autoSpaceDE w:val="0"/>
        <w:autoSpaceDN w:val="0"/>
        <w:adjustRightInd w:val="0"/>
        <w:ind w:left="720"/>
        <w:rPr>
          <w:rFonts w:ascii="Arial" w:hAnsi="Arial" w:cs="Arial"/>
          <w:color w:val="000000" w:themeColor="text1"/>
          <w:szCs w:val="23"/>
        </w:rPr>
      </w:pPr>
      <w:r w:rsidRPr="004D32A5">
        <w:rPr>
          <w:rFonts w:ascii="Arial" w:hAnsi="Arial" w:cs="Arial"/>
          <w:color w:val="000000"/>
          <w:szCs w:val="23"/>
        </w:rPr>
        <w:t xml:space="preserve">The ISDMS of two ADS8344N/1k analog to digital converters, two ACSL6400-50TE opto-isolators, and one </w:t>
      </w:r>
      <w:r w:rsidRPr="004D32A5">
        <w:rPr>
          <w:rFonts w:ascii="Arial" w:hAnsi="Arial" w:cs="Arial"/>
          <w:color w:val="000000" w:themeColor="text1"/>
          <w:szCs w:val="23"/>
        </w:rPr>
        <w:t xml:space="preserve">MAX6037_41 Voltage </w:t>
      </w:r>
      <w:r w:rsidR="00D97F89">
        <w:rPr>
          <w:rFonts w:ascii="Arial" w:hAnsi="Arial" w:cs="Arial"/>
          <w:color w:val="000000" w:themeColor="text1"/>
          <w:szCs w:val="23"/>
        </w:rPr>
        <w:t>reference.</w:t>
      </w:r>
      <w:r w:rsidRPr="004D32A5">
        <w:rPr>
          <w:rFonts w:ascii="Arial" w:hAnsi="Arial" w:cs="Arial"/>
          <w:color w:val="000000" w:themeColor="text1"/>
          <w:szCs w:val="23"/>
        </w:rPr>
        <w:t xml:space="preserve"> The analog to digital converters receive the analog signal from the differential op</w:t>
      </w:r>
      <w:r w:rsidR="00FE6E60">
        <w:rPr>
          <w:rFonts w:ascii="Arial" w:hAnsi="Arial" w:cs="Arial"/>
          <w:color w:val="000000" w:themeColor="text1"/>
          <w:szCs w:val="23"/>
        </w:rPr>
        <w:t>-</w:t>
      </w:r>
      <w:r w:rsidRPr="004D32A5">
        <w:rPr>
          <w:rFonts w:ascii="Arial" w:hAnsi="Arial" w:cs="Arial"/>
          <w:color w:val="000000" w:themeColor="text1"/>
          <w:szCs w:val="23"/>
        </w:rPr>
        <w:t>amps and sends the digital value back to the microcontroller through the opt Isolators. See Figure One below for high level circuit diagram.</w:t>
      </w:r>
      <w:r w:rsidRPr="004D32A5">
        <w:rPr>
          <w:rFonts w:ascii="Arial" w:hAnsi="Arial" w:cs="Arial"/>
          <w:color w:val="FF0000"/>
          <w:szCs w:val="23"/>
        </w:rPr>
        <w:t xml:space="preserve"> </w:t>
      </w:r>
    </w:p>
    <w:p w14:paraId="3DB95B3E" w14:textId="6E39E86F" w:rsidR="00470AEF" w:rsidRPr="004D32A5" w:rsidRDefault="00470AEF" w:rsidP="00470AEF">
      <w:pPr>
        <w:autoSpaceDE w:val="0"/>
        <w:autoSpaceDN w:val="0"/>
        <w:adjustRightInd w:val="0"/>
        <w:rPr>
          <w:rFonts w:ascii="Arial" w:hAnsi="Arial" w:cs="Arial"/>
          <w:b/>
          <w:bCs/>
          <w:i/>
          <w:iCs/>
          <w:color w:val="000000"/>
          <w:sz w:val="28"/>
          <w:szCs w:val="28"/>
        </w:rPr>
      </w:pPr>
    </w:p>
    <w:p w14:paraId="3AC62E44" w14:textId="6E39E86F" w:rsidR="00951C9D" w:rsidRPr="004D32A5" w:rsidRDefault="36129A92" w:rsidP="00951C9D">
      <w:pPr>
        <w:keepNext/>
        <w:autoSpaceDE w:val="0"/>
        <w:autoSpaceDN w:val="0"/>
        <w:adjustRightInd w:val="0"/>
        <w:rPr>
          <w:rFonts w:ascii="Arial" w:hAnsi="Arial" w:cs="Arial"/>
        </w:rPr>
      </w:pPr>
      <w:r w:rsidRPr="004D32A5">
        <w:rPr>
          <w:rFonts w:ascii="Arial" w:hAnsi="Arial" w:cs="Arial"/>
          <w:noProof/>
        </w:rPr>
        <w:lastRenderedPageBreak/>
        <w:drawing>
          <wp:inline distT="0" distB="0" distL="0" distR="0" wp14:anchorId="7EF63A7E" wp14:editId="7D26E8AE">
            <wp:extent cx="5082747" cy="290846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082747" cy="2908460"/>
                    </a:xfrm>
                    <a:prstGeom prst="rect">
                      <a:avLst/>
                    </a:prstGeom>
                  </pic:spPr>
                </pic:pic>
              </a:graphicData>
            </a:graphic>
          </wp:inline>
        </w:drawing>
      </w:r>
    </w:p>
    <w:p w14:paraId="05E208C1" w14:textId="1628C216" w:rsidR="00470AEF" w:rsidRPr="004D32A5" w:rsidRDefault="00951C9D" w:rsidP="00951C9D">
      <w:pPr>
        <w:pStyle w:val="Caption"/>
        <w:rPr>
          <w:rFonts w:ascii="Arial" w:hAnsi="Arial" w:cs="Arial"/>
        </w:rPr>
      </w:pPr>
      <w:bookmarkStart w:id="12" w:name="_Hlk121087946"/>
      <w:r w:rsidRPr="004D32A5">
        <w:rPr>
          <w:rFonts w:ascii="Arial" w:hAnsi="Arial" w:cs="Arial"/>
        </w:rPr>
        <w:t xml:space="preserve">Figure </w:t>
      </w:r>
      <w:r w:rsidRPr="004D32A5">
        <w:rPr>
          <w:rFonts w:ascii="Arial" w:hAnsi="Arial" w:cs="Arial"/>
        </w:rPr>
        <w:fldChar w:fldCharType="begin"/>
      </w:r>
      <w:r w:rsidRPr="004D32A5">
        <w:rPr>
          <w:rFonts w:ascii="Arial" w:hAnsi="Arial" w:cs="Arial"/>
        </w:rPr>
        <w:instrText xml:space="preserve"> SEQ Figure \* ARABIC </w:instrText>
      </w:r>
      <w:r w:rsidRPr="004D32A5">
        <w:rPr>
          <w:rFonts w:ascii="Arial" w:hAnsi="Arial" w:cs="Arial"/>
        </w:rPr>
        <w:fldChar w:fldCharType="separate"/>
      </w:r>
      <w:r w:rsidRPr="004D32A5">
        <w:rPr>
          <w:rFonts w:ascii="Arial" w:hAnsi="Arial" w:cs="Arial"/>
          <w:noProof/>
        </w:rPr>
        <w:t>6</w:t>
      </w:r>
      <w:r w:rsidRPr="004D32A5">
        <w:rPr>
          <w:rFonts w:ascii="Arial" w:hAnsi="Arial" w:cs="Arial"/>
        </w:rPr>
        <w:fldChar w:fldCharType="end"/>
      </w:r>
      <w:r w:rsidRPr="004D32A5">
        <w:rPr>
          <w:rFonts w:ascii="Arial" w:hAnsi="Arial" w:cs="Arial"/>
        </w:rPr>
        <w:t>. Internal Signal Transfer and Data Manipulation High Level Circuit Schematic.</w:t>
      </w:r>
    </w:p>
    <w:bookmarkEnd w:id="12"/>
    <w:p w14:paraId="4706B879" w14:textId="77777777" w:rsidR="00A851F6" w:rsidRPr="004D32A5" w:rsidRDefault="00A851F6" w:rsidP="00A851F6">
      <w:pPr>
        <w:keepNext/>
        <w:autoSpaceDE w:val="0"/>
        <w:autoSpaceDN w:val="0"/>
        <w:adjustRightInd w:val="0"/>
        <w:rPr>
          <w:rFonts w:ascii="Arial" w:hAnsi="Arial" w:cs="Arial"/>
        </w:rPr>
      </w:pPr>
    </w:p>
    <w:p w14:paraId="4B7683FE" w14:textId="0DB2BBF5" w:rsidR="00470AEF" w:rsidRPr="004D32A5" w:rsidRDefault="00470AEF" w:rsidP="00173109">
      <w:pPr>
        <w:autoSpaceDE w:val="0"/>
        <w:autoSpaceDN w:val="0"/>
        <w:adjustRightInd w:val="0"/>
        <w:ind w:firstLine="720"/>
        <w:rPr>
          <w:rFonts w:ascii="Arial" w:hAnsi="Arial" w:cs="Arial"/>
          <w:b/>
          <w:bCs/>
          <w:color w:val="000000"/>
          <w:sz w:val="28"/>
          <w:szCs w:val="28"/>
        </w:rPr>
      </w:pPr>
      <w:r w:rsidRPr="004D32A5">
        <w:rPr>
          <w:rFonts w:ascii="Arial" w:hAnsi="Arial" w:cs="Arial"/>
          <w:b/>
          <w:bCs/>
          <w:color w:val="000000"/>
          <w:sz w:val="28"/>
          <w:szCs w:val="28"/>
        </w:rPr>
        <w:t>3.3. Subsystem Validation:</w:t>
      </w:r>
    </w:p>
    <w:p w14:paraId="1CB283BD" w14:textId="77777777" w:rsidR="00470AEF" w:rsidRPr="004D32A5" w:rsidRDefault="00470AEF" w:rsidP="00470AEF">
      <w:pPr>
        <w:autoSpaceDE w:val="0"/>
        <w:autoSpaceDN w:val="0"/>
        <w:adjustRightInd w:val="0"/>
        <w:rPr>
          <w:rFonts w:ascii="Arial" w:hAnsi="Arial" w:cs="Arial"/>
          <w:b/>
          <w:bCs/>
          <w:i/>
          <w:iCs/>
          <w:color w:val="000000"/>
          <w:sz w:val="28"/>
          <w:szCs w:val="28"/>
        </w:rPr>
      </w:pPr>
    </w:p>
    <w:p w14:paraId="0774A2AF" w14:textId="77777777" w:rsidR="00470AEF" w:rsidRPr="004D32A5" w:rsidRDefault="00470AEF" w:rsidP="005E6A49">
      <w:pPr>
        <w:autoSpaceDE w:val="0"/>
        <w:autoSpaceDN w:val="0"/>
        <w:adjustRightInd w:val="0"/>
        <w:ind w:left="720"/>
        <w:rPr>
          <w:rFonts w:ascii="Arial" w:hAnsi="Arial" w:cs="Arial"/>
          <w:color w:val="000000"/>
          <w:sz w:val="24"/>
          <w:szCs w:val="24"/>
        </w:rPr>
      </w:pPr>
      <w:r w:rsidRPr="004D32A5">
        <w:rPr>
          <w:rFonts w:ascii="Arial" w:hAnsi="Arial" w:cs="Arial"/>
          <w:color w:val="000000"/>
          <w:sz w:val="24"/>
          <w:szCs w:val="24"/>
        </w:rPr>
        <w:t xml:space="preserve">Validation of the ISDMS was done on a bread board using an Arduino as the microcontroller and an oscilloscope to confirm the signal transfer on the isolated side of the circuit. </w:t>
      </w:r>
    </w:p>
    <w:p w14:paraId="2091CFD2" w14:textId="77777777" w:rsidR="00470AEF" w:rsidRPr="004D32A5" w:rsidRDefault="00470AEF" w:rsidP="00470AEF">
      <w:pPr>
        <w:autoSpaceDE w:val="0"/>
        <w:autoSpaceDN w:val="0"/>
        <w:adjustRightInd w:val="0"/>
        <w:rPr>
          <w:rFonts w:ascii="Arial" w:hAnsi="Arial" w:cs="Arial"/>
          <w:color w:val="000000"/>
          <w:sz w:val="24"/>
          <w:szCs w:val="24"/>
        </w:rPr>
      </w:pPr>
    </w:p>
    <w:p w14:paraId="14DE6044" w14:textId="0D7766BF" w:rsidR="00470AEF" w:rsidRPr="004D32A5" w:rsidRDefault="00470AEF" w:rsidP="00173109">
      <w:pPr>
        <w:autoSpaceDE w:val="0"/>
        <w:autoSpaceDN w:val="0"/>
        <w:adjustRightInd w:val="0"/>
        <w:ind w:left="1440" w:firstLine="720"/>
        <w:rPr>
          <w:rFonts w:ascii="Arial" w:hAnsi="Arial" w:cs="Arial"/>
          <w:b/>
          <w:bCs/>
          <w:color w:val="000000"/>
          <w:sz w:val="28"/>
          <w:szCs w:val="28"/>
        </w:rPr>
      </w:pPr>
      <w:r w:rsidRPr="004D32A5">
        <w:rPr>
          <w:rFonts w:ascii="Arial" w:hAnsi="Arial" w:cs="Arial"/>
          <w:b/>
          <w:bCs/>
          <w:color w:val="000000"/>
          <w:sz w:val="28"/>
          <w:szCs w:val="28"/>
        </w:rPr>
        <w:t>3.3.1 Signal Transfer Validation:</w:t>
      </w:r>
    </w:p>
    <w:p w14:paraId="321FD44A" w14:textId="77777777" w:rsidR="00470AEF" w:rsidRPr="004D32A5" w:rsidRDefault="00470AEF" w:rsidP="00470AEF">
      <w:pPr>
        <w:autoSpaceDE w:val="0"/>
        <w:autoSpaceDN w:val="0"/>
        <w:adjustRightInd w:val="0"/>
        <w:ind w:left="720"/>
        <w:rPr>
          <w:rFonts w:ascii="Arial" w:hAnsi="Arial" w:cs="Arial"/>
          <w:b/>
          <w:bCs/>
          <w:i/>
          <w:iCs/>
          <w:color w:val="000000"/>
          <w:sz w:val="28"/>
          <w:szCs w:val="28"/>
        </w:rPr>
      </w:pPr>
    </w:p>
    <w:p w14:paraId="0610797D" w14:textId="1551EF0F" w:rsidR="00470AEF" w:rsidRPr="004D32A5" w:rsidRDefault="00470AEF" w:rsidP="00676E5C">
      <w:pPr>
        <w:autoSpaceDE w:val="0"/>
        <w:autoSpaceDN w:val="0"/>
        <w:adjustRightInd w:val="0"/>
        <w:ind w:left="2160"/>
        <w:rPr>
          <w:rFonts w:ascii="Arial" w:hAnsi="Arial" w:cs="Arial"/>
          <w:color w:val="000000"/>
          <w:sz w:val="24"/>
          <w:szCs w:val="24"/>
        </w:rPr>
      </w:pPr>
      <w:r w:rsidRPr="004D32A5">
        <w:rPr>
          <w:rFonts w:ascii="Arial" w:hAnsi="Arial" w:cs="Arial"/>
          <w:color w:val="000000"/>
          <w:sz w:val="24"/>
          <w:szCs w:val="24"/>
        </w:rPr>
        <w:t xml:space="preserve">The signal from the micro processor was successfully passed from the microcontroller to the ADC as depicted in figure </w:t>
      </w:r>
      <w:r w:rsidR="00676E5C" w:rsidRPr="004D32A5">
        <w:rPr>
          <w:rFonts w:ascii="Arial" w:hAnsi="Arial" w:cs="Arial"/>
          <w:color w:val="000000"/>
          <w:sz w:val="24"/>
          <w:szCs w:val="24"/>
        </w:rPr>
        <w:t>7</w:t>
      </w:r>
      <w:r w:rsidRPr="004D32A5">
        <w:rPr>
          <w:rFonts w:ascii="Arial" w:hAnsi="Arial" w:cs="Arial"/>
          <w:color w:val="000000"/>
          <w:sz w:val="24"/>
          <w:szCs w:val="24"/>
        </w:rPr>
        <w:t>. The maximum achievable frequency was using the current design is one megahertz before the signal appears undefinable.</w:t>
      </w:r>
    </w:p>
    <w:p w14:paraId="41115C18" w14:textId="6E39E86F" w:rsidR="00470AEF" w:rsidRPr="004D32A5" w:rsidRDefault="00470AEF" w:rsidP="00470AEF">
      <w:pPr>
        <w:autoSpaceDE w:val="0"/>
        <w:autoSpaceDN w:val="0"/>
        <w:adjustRightInd w:val="0"/>
        <w:ind w:left="1440"/>
        <w:rPr>
          <w:rFonts w:ascii="Arial" w:hAnsi="Arial" w:cs="Arial"/>
          <w:color w:val="000000"/>
          <w:sz w:val="24"/>
          <w:szCs w:val="24"/>
        </w:rPr>
      </w:pPr>
    </w:p>
    <w:p w14:paraId="1B9EBB72" w14:textId="6E39E86F" w:rsidR="00951C9D" w:rsidRPr="004D32A5" w:rsidRDefault="36129A92" w:rsidP="00951C9D">
      <w:pPr>
        <w:keepNext/>
        <w:autoSpaceDE w:val="0"/>
        <w:autoSpaceDN w:val="0"/>
        <w:adjustRightInd w:val="0"/>
        <w:ind w:left="720" w:firstLine="720"/>
        <w:rPr>
          <w:rFonts w:ascii="Arial" w:hAnsi="Arial" w:cs="Arial"/>
        </w:rPr>
      </w:pPr>
      <w:r w:rsidRPr="004D32A5">
        <w:rPr>
          <w:rFonts w:ascii="Arial" w:hAnsi="Arial" w:cs="Arial"/>
          <w:noProof/>
        </w:rPr>
        <w:lastRenderedPageBreak/>
        <w:drawing>
          <wp:inline distT="0" distB="0" distL="0" distR="0" wp14:anchorId="6DEE1F9A" wp14:editId="0616A346">
            <wp:extent cx="4404497" cy="3303373"/>
            <wp:effectExtent l="0" t="0" r="0" b="0"/>
            <wp:docPr id="3"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404497" cy="3303373"/>
                    </a:xfrm>
                    <a:prstGeom prst="rect">
                      <a:avLst/>
                    </a:prstGeom>
                  </pic:spPr>
                </pic:pic>
              </a:graphicData>
            </a:graphic>
          </wp:inline>
        </w:drawing>
      </w:r>
    </w:p>
    <w:p w14:paraId="5206DA96" w14:textId="4CD03A93" w:rsidR="00470AEF" w:rsidRPr="004D32A5" w:rsidRDefault="00951C9D" w:rsidP="00951C9D">
      <w:pPr>
        <w:pStyle w:val="Caption"/>
        <w:ind w:left="720" w:firstLine="720"/>
        <w:rPr>
          <w:rFonts w:ascii="Arial" w:hAnsi="Arial" w:cs="Arial"/>
        </w:rPr>
      </w:pPr>
      <w:bookmarkStart w:id="13" w:name="_Hlk121087985"/>
      <w:r w:rsidRPr="004D32A5">
        <w:rPr>
          <w:rFonts w:ascii="Arial" w:hAnsi="Arial" w:cs="Arial"/>
        </w:rPr>
        <w:t xml:space="preserve">Figure </w:t>
      </w:r>
      <w:r w:rsidRPr="004D32A5">
        <w:rPr>
          <w:rFonts w:ascii="Arial" w:hAnsi="Arial" w:cs="Arial"/>
        </w:rPr>
        <w:fldChar w:fldCharType="begin"/>
      </w:r>
      <w:r w:rsidRPr="004D32A5">
        <w:rPr>
          <w:rFonts w:ascii="Arial" w:hAnsi="Arial" w:cs="Arial"/>
        </w:rPr>
        <w:instrText xml:space="preserve"> SEQ Figure \* ARABIC </w:instrText>
      </w:r>
      <w:r w:rsidRPr="004D32A5">
        <w:rPr>
          <w:rFonts w:ascii="Arial" w:hAnsi="Arial" w:cs="Arial"/>
        </w:rPr>
        <w:fldChar w:fldCharType="separate"/>
      </w:r>
      <w:r w:rsidRPr="004D32A5">
        <w:rPr>
          <w:rFonts w:ascii="Arial" w:hAnsi="Arial" w:cs="Arial"/>
          <w:noProof/>
        </w:rPr>
        <w:t>7</w:t>
      </w:r>
      <w:r w:rsidRPr="004D32A5">
        <w:rPr>
          <w:rFonts w:ascii="Arial" w:hAnsi="Arial" w:cs="Arial"/>
        </w:rPr>
        <w:fldChar w:fldCharType="end"/>
      </w:r>
      <w:r w:rsidRPr="004D32A5">
        <w:rPr>
          <w:rFonts w:ascii="Arial" w:hAnsi="Arial" w:cs="Arial"/>
        </w:rPr>
        <w:t>. ISDMS Oscilliscope Signal Verification.</w:t>
      </w:r>
    </w:p>
    <w:bookmarkEnd w:id="13"/>
    <w:p w14:paraId="52A5F1F2" w14:textId="77777777" w:rsidR="00470AEF" w:rsidRPr="004D32A5" w:rsidRDefault="00470AEF" w:rsidP="00470AEF">
      <w:pPr>
        <w:autoSpaceDE w:val="0"/>
        <w:autoSpaceDN w:val="0"/>
        <w:adjustRightInd w:val="0"/>
        <w:ind w:left="720"/>
        <w:rPr>
          <w:rFonts w:ascii="Arial" w:hAnsi="Arial" w:cs="Arial"/>
          <w:color w:val="000000"/>
          <w:sz w:val="24"/>
          <w:szCs w:val="24"/>
        </w:rPr>
      </w:pPr>
    </w:p>
    <w:p w14:paraId="433FB1A6" w14:textId="73FC45A4" w:rsidR="00470AEF" w:rsidRPr="004D32A5" w:rsidRDefault="00470AEF" w:rsidP="00173109">
      <w:pPr>
        <w:autoSpaceDE w:val="0"/>
        <w:autoSpaceDN w:val="0"/>
        <w:adjustRightInd w:val="0"/>
        <w:ind w:left="720" w:firstLine="720"/>
        <w:rPr>
          <w:rFonts w:ascii="Arial" w:hAnsi="Arial" w:cs="Arial"/>
          <w:b/>
          <w:bCs/>
          <w:color w:val="000000"/>
          <w:sz w:val="28"/>
          <w:szCs w:val="28"/>
        </w:rPr>
      </w:pPr>
      <w:r w:rsidRPr="004D32A5">
        <w:rPr>
          <w:rFonts w:ascii="Arial" w:hAnsi="Arial" w:cs="Arial"/>
          <w:b/>
          <w:bCs/>
          <w:color w:val="000000"/>
          <w:sz w:val="28"/>
          <w:szCs w:val="28"/>
        </w:rPr>
        <w:t>3.3.2</w:t>
      </w:r>
      <w:r w:rsidR="00116177" w:rsidRPr="004D32A5">
        <w:rPr>
          <w:rFonts w:ascii="Arial" w:hAnsi="Arial" w:cs="Arial"/>
          <w:b/>
          <w:bCs/>
          <w:color w:val="000000"/>
          <w:sz w:val="28"/>
          <w:szCs w:val="28"/>
        </w:rPr>
        <w:t>.</w:t>
      </w:r>
      <w:r w:rsidRPr="004D32A5">
        <w:rPr>
          <w:rFonts w:ascii="Arial" w:hAnsi="Arial" w:cs="Arial"/>
          <w:b/>
          <w:bCs/>
          <w:color w:val="000000"/>
          <w:sz w:val="28"/>
          <w:szCs w:val="28"/>
        </w:rPr>
        <w:t xml:space="preserve"> ADC Control and Feedback:</w:t>
      </w:r>
    </w:p>
    <w:p w14:paraId="7D8EF3E2" w14:textId="77777777" w:rsidR="00470AEF" w:rsidRPr="004D32A5" w:rsidRDefault="00470AEF" w:rsidP="00470AEF">
      <w:pPr>
        <w:autoSpaceDE w:val="0"/>
        <w:autoSpaceDN w:val="0"/>
        <w:adjustRightInd w:val="0"/>
        <w:ind w:firstLine="720"/>
        <w:rPr>
          <w:rFonts w:ascii="Arial" w:hAnsi="Arial" w:cs="Arial"/>
          <w:color w:val="000000"/>
          <w:sz w:val="28"/>
          <w:szCs w:val="28"/>
        </w:rPr>
      </w:pPr>
    </w:p>
    <w:p w14:paraId="702F2959" w14:textId="0798B9AA" w:rsidR="00470AEF" w:rsidRPr="004D32A5" w:rsidRDefault="00470AEF" w:rsidP="00173109">
      <w:pPr>
        <w:autoSpaceDE w:val="0"/>
        <w:autoSpaceDN w:val="0"/>
        <w:adjustRightInd w:val="0"/>
        <w:ind w:left="1440"/>
        <w:rPr>
          <w:rFonts w:ascii="Arial" w:hAnsi="Arial" w:cs="Arial"/>
          <w:color w:val="000000"/>
          <w:sz w:val="24"/>
          <w:szCs w:val="24"/>
        </w:rPr>
      </w:pPr>
      <w:r w:rsidRPr="004D32A5">
        <w:rPr>
          <w:rFonts w:ascii="Arial" w:hAnsi="Arial" w:cs="Arial"/>
          <w:color w:val="000000"/>
          <w:sz w:val="24"/>
          <w:szCs w:val="24"/>
        </w:rPr>
        <w:t xml:space="preserve">Control of the ADC as well as receiving a signal from the ADC was not validated. See section </w:t>
      </w:r>
      <w:r w:rsidR="00470E45" w:rsidRPr="004D32A5">
        <w:rPr>
          <w:rFonts w:ascii="Arial" w:hAnsi="Arial" w:cs="Arial"/>
          <w:color w:val="000000"/>
          <w:sz w:val="24"/>
          <w:szCs w:val="24"/>
        </w:rPr>
        <w:t>3</w:t>
      </w:r>
      <w:r w:rsidRPr="004D32A5">
        <w:rPr>
          <w:rFonts w:ascii="Arial" w:hAnsi="Arial" w:cs="Arial"/>
          <w:color w:val="000000"/>
          <w:sz w:val="24"/>
          <w:szCs w:val="24"/>
        </w:rPr>
        <w:t xml:space="preserve">.4. for further explanation and discussion. </w:t>
      </w:r>
    </w:p>
    <w:p w14:paraId="5C522C19" w14:textId="77777777" w:rsidR="00470AEF" w:rsidRPr="004D32A5" w:rsidRDefault="00470AEF" w:rsidP="00470AEF">
      <w:pPr>
        <w:autoSpaceDE w:val="0"/>
        <w:autoSpaceDN w:val="0"/>
        <w:adjustRightInd w:val="0"/>
        <w:ind w:left="720"/>
        <w:rPr>
          <w:rFonts w:ascii="Arial" w:hAnsi="Arial" w:cs="Arial"/>
          <w:color w:val="000000"/>
          <w:sz w:val="24"/>
          <w:szCs w:val="24"/>
        </w:rPr>
      </w:pPr>
    </w:p>
    <w:p w14:paraId="5772A328" w14:textId="57068035" w:rsidR="00470AEF" w:rsidRPr="004D32A5" w:rsidRDefault="00470AEF" w:rsidP="00173109">
      <w:pPr>
        <w:autoSpaceDE w:val="0"/>
        <w:autoSpaceDN w:val="0"/>
        <w:adjustRightInd w:val="0"/>
        <w:ind w:firstLine="720"/>
        <w:rPr>
          <w:rFonts w:ascii="Arial" w:hAnsi="Arial" w:cs="Arial"/>
          <w:b/>
          <w:bCs/>
          <w:color w:val="000000"/>
          <w:sz w:val="28"/>
          <w:szCs w:val="28"/>
        </w:rPr>
      </w:pPr>
      <w:r w:rsidRPr="004D32A5">
        <w:rPr>
          <w:rFonts w:ascii="Arial" w:hAnsi="Arial" w:cs="Arial"/>
          <w:b/>
          <w:bCs/>
          <w:color w:val="000000"/>
          <w:sz w:val="28"/>
          <w:szCs w:val="28"/>
        </w:rPr>
        <w:t xml:space="preserve">3.4. </w:t>
      </w:r>
      <w:r w:rsidR="002B2BF5" w:rsidRPr="004D32A5">
        <w:rPr>
          <w:rFonts w:ascii="Arial" w:hAnsi="Arial" w:cs="Arial"/>
          <w:b/>
          <w:bCs/>
          <w:color w:val="000000"/>
          <w:sz w:val="28"/>
          <w:szCs w:val="28"/>
        </w:rPr>
        <w:t xml:space="preserve">Diagnostic and </w:t>
      </w:r>
      <w:r w:rsidR="00982830" w:rsidRPr="004D32A5">
        <w:rPr>
          <w:rFonts w:ascii="Arial" w:hAnsi="Arial" w:cs="Arial"/>
          <w:b/>
          <w:bCs/>
          <w:color w:val="000000"/>
          <w:sz w:val="28"/>
          <w:szCs w:val="28"/>
        </w:rPr>
        <w:t>Mitigation</w:t>
      </w:r>
      <w:r w:rsidRPr="004D32A5">
        <w:rPr>
          <w:rFonts w:ascii="Arial" w:hAnsi="Arial" w:cs="Arial"/>
          <w:b/>
          <w:bCs/>
          <w:color w:val="000000"/>
          <w:sz w:val="28"/>
          <w:szCs w:val="28"/>
        </w:rPr>
        <w:t>:</w:t>
      </w:r>
    </w:p>
    <w:p w14:paraId="63EA1AD5" w14:textId="77777777" w:rsidR="00470AEF" w:rsidRPr="004D32A5" w:rsidRDefault="00470AEF" w:rsidP="00470AEF">
      <w:pPr>
        <w:autoSpaceDE w:val="0"/>
        <w:autoSpaceDN w:val="0"/>
        <w:adjustRightInd w:val="0"/>
        <w:rPr>
          <w:rFonts w:ascii="Arial" w:hAnsi="Arial" w:cs="Arial"/>
          <w:b/>
          <w:bCs/>
          <w:i/>
          <w:iCs/>
          <w:color w:val="000000"/>
          <w:sz w:val="28"/>
          <w:szCs w:val="28"/>
        </w:rPr>
      </w:pPr>
    </w:p>
    <w:p w14:paraId="27144D66" w14:textId="77777777" w:rsidR="00470AEF" w:rsidRPr="004D32A5" w:rsidRDefault="00470AEF" w:rsidP="00470AEF">
      <w:pPr>
        <w:autoSpaceDE w:val="0"/>
        <w:autoSpaceDN w:val="0"/>
        <w:adjustRightInd w:val="0"/>
        <w:ind w:left="720"/>
        <w:rPr>
          <w:rFonts w:ascii="Arial" w:hAnsi="Arial" w:cs="Arial"/>
          <w:color w:val="000000"/>
          <w:sz w:val="24"/>
          <w:szCs w:val="24"/>
        </w:rPr>
      </w:pPr>
      <w:r w:rsidRPr="004D32A5">
        <w:rPr>
          <w:rFonts w:ascii="Arial" w:hAnsi="Arial" w:cs="Arial"/>
          <w:color w:val="000000"/>
          <w:sz w:val="24"/>
          <w:szCs w:val="24"/>
        </w:rPr>
        <w:t xml:space="preserve">The following sections outline possible contributing factors in the failure of the ADC validation </w:t>
      </w:r>
    </w:p>
    <w:p w14:paraId="50EA0ABC" w14:textId="77777777" w:rsidR="00470AEF" w:rsidRPr="004D32A5" w:rsidRDefault="00470AEF" w:rsidP="00470AEF">
      <w:pPr>
        <w:autoSpaceDE w:val="0"/>
        <w:autoSpaceDN w:val="0"/>
        <w:adjustRightInd w:val="0"/>
        <w:rPr>
          <w:rFonts w:ascii="Arial" w:hAnsi="Arial" w:cs="Arial"/>
          <w:color w:val="000000"/>
          <w:sz w:val="24"/>
          <w:szCs w:val="24"/>
        </w:rPr>
      </w:pPr>
    </w:p>
    <w:p w14:paraId="3DAAAF7B" w14:textId="37132196" w:rsidR="00470AEF" w:rsidRPr="004D32A5" w:rsidRDefault="00470AEF" w:rsidP="00173109">
      <w:pPr>
        <w:autoSpaceDE w:val="0"/>
        <w:autoSpaceDN w:val="0"/>
        <w:adjustRightInd w:val="0"/>
        <w:ind w:left="720" w:firstLine="720"/>
        <w:rPr>
          <w:rFonts w:ascii="Arial" w:hAnsi="Arial" w:cs="Arial"/>
          <w:b/>
          <w:bCs/>
          <w:color w:val="000000"/>
          <w:sz w:val="28"/>
          <w:szCs w:val="28"/>
        </w:rPr>
      </w:pPr>
      <w:r w:rsidRPr="004D32A5">
        <w:rPr>
          <w:rFonts w:ascii="Arial" w:hAnsi="Arial" w:cs="Arial"/>
          <w:b/>
          <w:bCs/>
          <w:color w:val="000000"/>
          <w:sz w:val="28"/>
          <w:szCs w:val="28"/>
        </w:rPr>
        <w:t>3.4.1</w:t>
      </w:r>
      <w:r w:rsidR="00116177" w:rsidRPr="004D32A5">
        <w:rPr>
          <w:rFonts w:ascii="Arial" w:hAnsi="Arial" w:cs="Arial"/>
          <w:b/>
          <w:bCs/>
          <w:color w:val="000000"/>
          <w:sz w:val="28"/>
          <w:szCs w:val="28"/>
        </w:rPr>
        <w:t>.</w:t>
      </w:r>
      <w:r w:rsidRPr="004D32A5">
        <w:rPr>
          <w:rFonts w:ascii="Arial" w:hAnsi="Arial" w:cs="Arial"/>
          <w:b/>
          <w:bCs/>
          <w:color w:val="000000"/>
          <w:sz w:val="28"/>
          <w:szCs w:val="28"/>
        </w:rPr>
        <w:tab/>
        <w:t>Output Resistor Values:</w:t>
      </w:r>
    </w:p>
    <w:p w14:paraId="581ACBB6" w14:textId="77777777" w:rsidR="00470AEF" w:rsidRPr="004D32A5" w:rsidRDefault="00470AEF" w:rsidP="00470AEF">
      <w:pPr>
        <w:autoSpaceDE w:val="0"/>
        <w:autoSpaceDN w:val="0"/>
        <w:adjustRightInd w:val="0"/>
        <w:ind w:firstLine="720"/>
        <w:rPr>
          <w:rFonts w:ascii="Arial" w:hAnsi="Arial" w:cs="Arial"/>
          <w:b/>
          <w:bCs/>
          <w:i/>
          <w:iCs/>
          <w:color w:val="000000"/>
          <w:sz w:val="28"/>
          <w:szCs w:val="28"/>
        </w:rPr>
      </w:pPr>
      <w:r w:rsidRPr="004D32A5">
        <w:rPr>
          <w:rFonts w:ascii="Arial" w:hAnsi="Arial" w:cs="Arial"/>
          <w:b/>
          <w:bCs/>
          <w:i/>
          <w:iCs/>
          <w:color w:val="000000"/>
          <w:sz w:val="28"/>
          <w:szCs w:val="28"/>
        </w:rPr>
        <w:tab/>
      </w:r>
    </w:p>
    <w:p w14:paraId="1705F0A4" w14:textId="77777777" w:rsidR="00470AEF" w:rsidRPr="004D32A5" w:rsidRDefault="00470AEF" w:rsidP="00470AEF">
      <w:pPr>
        <w:autoSpaceDE w:val="0"/>
        <w:autoSpaceDN w:val="0"/>
        <w:adjustRightInd w:val="0"/>
        <w:ind w:left="1440"/>
        <w:rPr>
          <w:rFonts w:ascii="Arial" w:hAnsi="Arial" w:cs="Arial"/>
          <w:color w:val="000000"/>
          <w:sz w:val="28"/>
          <w:szCs w:val="28"/>
        </w:rPr>
      </w:pPr>
      <w:r w:rsidRPr="004D32A5">
        <w:rPr>
          <w:rFonts w:ascii="Arial" w:hAnsi="Arial" w:cs="Arial"/>
          <w:color w:val="000000"/>
          <w:sz w:val="28"/>
          <w:szCs w:val="28"/>
        </w:rPr>
        <w:t xml:space="preserve">PROBLEM: </w:t>
      </w:r>
      <w:r w:rsidRPr="004D32A5">
        <w:rPr>
          <w:rFonts w:ascii="Arial" w:hAnsi="Arial" w:cs="Arial"/>
          <w:color w:val="000000"/>
          <w:sz w:val="24"/>
          <w:szCs w:val="24"/>
        </w:rPr>
        <w:t>The resistors on the output of the opto-isolators have current values of ten kilo Ohms. During the initial testing of the circuit, the resistor for the clock frequency was changed to one kilo Ohm and produced a signal which  more closely resembled that of a square wave than the clock signal depicted in purple in figure 2. Further testing is necessary to determine if distortion in the signal is the cause of the malfunction.</w:t>
      </w:r>
    </w:p>
    <w:p w14:paraId="59ED9027" w14:textId="77777777" w:rsidR="00470AEF" w:rsidRPr="004D32A5" w:rsidRDefault="00470AEF" w:rsidP="00470AEF">
      <w:pPr>
        <w:autoSpaceDE w:val="0"/>
        <w:autoSpaceDN w:val="0"/>
        <w:adjustRightInd w:val="0"/>
        <w:ind w:left="1440"/>
        <w:rPr>
          <w:rFonts w:ascii="Arial" w:hAnsi="Arial" w:cs="Arial"/>
          <w:color w:val="000000"/>
          <w:sz w:val="24"/>
          <w:szCs w:val="24"/>
        </w:rPr>
      </w:pPr>
    </w:p>
    <w:p w14:paraId="09C01A70" w14:textId="77777777" w:rsidR="00470AEF" w:rsidRPr="004D32A5" w:rsidRDefault="00470AEF" w:rsidP="00470AEF">
      <w:pPr>
        <w:autoSpaceDE w:val="0"/>
        <w:autoSpaceDN w:val="0"/>
        <w:adjustRightInd w:val="0"/>
        <w:ind w:left="1440"/>
        <w:rPr>
          <w:rFonts w:ascii="Arial" w:hAnsi="Arial" w:cs="Arial"/>
          <w:color w:val="000000"/>
          <w:sz w:val="24"/>
          <w:szCs w:val="24"/>
        </w:rPr>
      </w:pPr>
      <w:r w:rsidRPr="004D32A5">
        <w:rPr>
          <w:rFonts w:ascii="Arial" w:hAnsi="Arial" w:cs="Arial"/>
          <w:color w:val="000000"/>
          <w:sz w:val="28"/>
          <w:szCs w:val="28"/>
        </w:rPr>
        <w:t>SOLUTION:</w:t>
      </w:r>
      <w:r w:rsidRPr="004D32A5">
        <w:rPr>
          <w:rFonts w:ascii="Arial" w:hAnsi="Arial" w:cs="Arial"/>
          <w:color w:val="000000"/>
          <w:sz w:val="24"/>
          <w:szCs w:val="24"/>
        </w:rPr>
        <w:t xml:space="preserve"> Change each output resistor in the circuit to one kilo Ohm and retest for ADC controllability.</w:t>
      </w:r>
    </w:p>
    <w:p w14:paraId="304AEB08" w14:textId="77777777" w:rsidR="00173109" w:rsidRPr="004D32A5" w:rsidRDefault="00173109" w:rsidP="00470AEF">
      <w:pPr>
        <w:autoSpaceDE w:val="0"/>
        <w:autoSpaceDN w:val="0"/>
        <w:adjustRightInd w:val="0"/>
        <w:ind w:left="1440"/>
        <w:rPr>
          <w:rFonts w:ascii="Arial" w:hAnsi="Arial" w:cs="Arial"/>
          <w:color w:val="000000"/>
          <w:sz w:val="24"/>
          <w:szCs w:val="24"/>
        </w:rPr>
      </w:pPr>
    </w:p>
    <w:p w14:paraId="29C2EE3D" w14:textId="77777777" w:rsidR="00470AEF" w:rsidRPr="004D32A5" w:rsidRDefault="00470AEF" w:rsidP="00470AEF">
      <w:pPr>
        <w:autoSpaceDE w:val="0"/>
        <w:autoSpaceDN w:val="0"/>
        <w:adjustRightInd w:val="0"/>
        <w:ind w:firstLine="720"/>
        <w:rPr>
          <w:rFonts w:ascii="Arial" w:hAnsi="Arial" w:cs="Arial"/>
          <w:b/>
          <w:bCs/>
          <w:i/>
          <w:iCs/>
          <w:color w:val="000000"/>
          <w:sz w:val="28"/>
          <w:szCs w:val="28"/>
        </w:rPr>
      </w:pPr>
    </w:p>
    <w:p w14:paraId="363A72CD" w14:textId="451E50EB" w:rsidR="00470AEF" w:rsidRPr="004D32A5" w:rsidRDefault="00470AEF" w:rsidP="00173109">
      <w:pPr>
        <w:autoSpaceDE w:val="0"/>
        <w:autoSpaceDN w:val="0"/>
        <w:adjustRightInd w:val="0"/>
        <w:ind w:left="720" w:firstLine="720"/>
        <w:rPr>
          <w:rFonts w:ascii="Arial" w:hAnsi="Arial" w:cs="Arial"/>
          <w:b/>
          <w:bCs/>
          <w:color w:val="000000"/>
          <w:sz w:val="28"/>
          <w:szCs w:val="28"/>
        </w:rPr>
      </w:pPr>
      <w:r w:rsidRPr="004D32A5">
        <w:rPr>
          <w:rFonts w:ascii="Arial" w:hAnsi="Arial" w:cs="Arial"/>
          <w:b/>
          <w:bCs/>
          <w:color w:val="000000"/>
          <w:sz w:val="28"/>
          <w:szCs w:val="28"/>
        </w:rPr>
        <w:t>3.4.2</w:t>
      </w:r>
      <w:r w:rsidR="00116177" w:rsidRPr="004D32A5">
        <w:rPr>
          <w:rFonts w:ascii="Arial" w:hAnsi="Arial" w:cs="Arial"/>
          <w:b/>
          <w:bCs/>
          <w:color w:val="000000"/>
          <w:sz w:val="28"/>
          <w:szCs w:val="28"/>
        </w:rPr>
        <w:t>.</w:t>
      </w:r>
      <w:r w:rsidRPr="004D32A5">
        <w:rPr>
          <w:rFonts w:ascii="Arial" w:hAnsi="Arial" w:cs="Arial"/>
          <w:b/>
          <w:bCs/>
          <w:color w:val="000000"/>
          <w:sz w:val="28"/>
          <w:szCs w:val="28"/>
        </w:rPr>
        <w:t xml:space="preserve"> Arduino Serial Peripheral Interface (SPI)  Set Up:</w:t>
      </w:r>
    </w:p>
    <w:p w14:paraId="7B52F7BD" w14:textId="77777777" w:rsidR="00470AEF" w:rsidRPr="004D32A5" w:rsidRDefault="00470AEF" w:rsidP="00470AEF">
      <w:pPr>
        <w:autoSpaceDE w:val="0"/>
        <w:autoSpaceDN w:val="0"/>
        <w:adjustRightInd w:val="0"/>
        <w:ind w:firstLine="720"/>
        <w:rPr>
          <w:rFonts w:ascii="Arial" w:hAnsi="Arial" w:cs="Arial"/>
          <w:b/>
          <w:bCs/>
          <w:i/>
          <w:iCs/>
          <w:color w:val="000000"/>
          <w:sz w:val="28"/>
          <w:szCs w:val="28"/>
        </w:rPr>
      </w:pPr>
    </w:p>
    <w:p w14:paraId="38F702A0" w14:textId="77777777" w:rsidR="00470AEF" w:rsidRPr="004D32A5" w:rsidRDefault="00470AEF" w:rsidP="00470AEF">
      <w:pPr>
        <w:autoSpaceDE w:val="0"/>
        <w:autoSpaceDN w:val="0"/>
        <w:adjustRightInd w:val="0"/>
        <w:ind w:left="1440"/>
        <w:rPr>
          <w:rFonts w:ascii="Arial" w:hAnsi="Arial" w:cs="Arial"/>
          <w:color w:val="000000"/>
          <w:sz w:val="24"/>
          <w:szCs w:val="24"/>
        </w:rPr>
      </w:pPr>
      <w:r w:rsidRPr="004D32A5">
        <w:rPr>
          <w:rFonts w:ascii="Arial" w:hAnsi="Arial" w:cs="Arial"/>
          <w:color w:val="000000"/>
          <w:sz w:val="28"/>
          <w:szCs w:val="28"/>
        </w:rPr>
        <w:lastRenderedPageBreak/>
        <w:t>PROBLEM:</w:t>
      </w:r>
      <w:r w:rsidRPr="004D32A5">
        <w:rPr>
          <w:rFonts w:ascii="Arial" w:hAnsi="Arial" w:cs="Arial"/>
          <w:color w:val="000000"/>
          <w:sz w:val="24"/>
          <w:szCs w:val="24"/>
        </w:rPr>
        <w:t xml:space="preserve"> The Arduino microcontroller has a SPI system which requires the user to choose the parameters such as bit read direction, clock frequency, and edge trigger. The parameters must match the expected parameters of the device for the device to function properly. These parameters can be determined from the device data sheet but are not in terms of the Arduino IDE syntax.</w:t>
      </w:r>
    </w:p>
    <w:p w14:paraId="772C7C6E" w14:textId="77777777" w:rsidR="00470AEF" w:rsidRPr="004D32A5" w:rsidRDefault="00470AEF" w:rsidP="00470AEF">
      <w:pPr>
        <w:autoSpaceDE w:val="0"/>
        <w:autoSpaceDN w:val="0"/>
        <w:adjustRightInd w:val="0"/>
        <w:ind w:left="1440"/>
        <w:rPr>
          <w:rFonts w:ascii="Arial" w:hAnsi="Arial" w:cs="Arial"/>
          <w:color w:val="000000"/>
          <w:sz w:val="24"/>
          <w:szCs w:val="24"/>
        </w:rPr>
      </w:pPr>
    </w:p>
    <w:p w14:paraId="00AE6CAB" w14:textId="77777777" w:rsidR="00470AEF" w:rsidRPr="004D32A5" w:rsidRDefault="00470AEF" w:rsidP="00470AEF">
      <w:pPr>
        <w:autoSpaceDE w:val="0"/>
        <w:autoSpaceDN w:val="0"/>
        <w:adjustRightInd w:val="0"/>
        <w:ind w:left="1440"/>
        <w:rPr>
          <w:rFonts w:ascii="Arial" w:hAnsi="Arial" w:cs="Arial"/>
          <w:color w:val="000000"/>
          <w:sz w:val="24"/>
          <w:szCs w:val="24"/>
        </w:rPr>
      </w:pPr>
      <w:r w:rsidRPr="004D32A5">
        <w:rPr>
          <w:rFonts w:ascii="Arial" w:hAnsi="Arial" w:cs="Arial"/>
          <w:color w:val="000000"/>
          <w:sz w:val="28"/>
          <w:szCs w:val="28"/>
        </w:rPr>
        <w:t xml:space="preserve">SOLUTION: </w:t>
      </w:r>
      <w:r w:rsidRPr="004D32A5">
        <w:rPr>
          <w:rFonts w:ascii="Arial" w:hAnsi="Arial" w:cs="Arial"/>
          <w:color w:val="000000"/>
          <w:sz w:val="24"/>
          <w:szCs w:val="24"/>
        </w:rPr>
        <w:t>The current Arduino SPI parameters must be changed one at a time and the circuit retested for each change. Differences in each test must be annotated and tracked until the necessary configuration is achieved.</w:t>
      </w:r>
    </w:p>
    <w:p w14:paraId="3E8B9465" w14:textId="77777777" w:rsidR="00470AEF" w:rsidRPr="004D32A5" w:rsidRDefault="00470AEF" w:rsidP="00470AEF">
      <w:pPr>
        <w:autoSpaceDE w:val="0"/>
        <w:autoSpaceDN w:val="0"/>
        <w:adjustRightInd w:val="0"/>
        <w:rPr>
          <w:rFonts w:ascii="Arial" w:hAnsi="Arial" w:cs="Arial"/>
          <w:b/>
          <w:bCs/>
          <w:i/>
          <w:iCs/>
          <w:color w:val="000000"/>
          <w:sz w:val="28"/>
          <w:szCs w:val="28"/>
        </w:rPr>
      </w:pPr>
    </w:p>
    <w:p w14:paraId="0BC8A9FB" w14:textId="4FA9EC22" w:rsidR="00470AEF" w:rsidRPr="004D32A5" w:rsidRDefault="005E6A49" w:rsidP="00173109">
      <w:pPr>
        <w:autoSpaceDE w:val="0"/>
        <w:autoSpaceDN w:val="0"/>
        <w:adjustRightInd w:val="0"/>
        <w:ind w:firstLine="720"/>
        <w:rPr>
          <w:rFonts w:ascii="Arial" w:hAnsi="Arial" w:cs="Arial"/>
          <w:b/>
          <w:bCs/>
          <w:color w:val="000000"/>
          <w:sz w:val="28"/>
          <w:szCs w:val="28"/>
        </w:rPr>
      </w:pPr>
      <w:r w:rsidRPr="004D32A5">
        <w:rPr>
          <w:rFonts w:ascii="Arial" w:hAnsi="Arial" w:cs="Arial"/>
          <w:b/>
          <w:bCs/>
          <w:color w:val="000000"/>
          <w:sz w:val="28"/>
          <w:szCs w:val="28"/>
        </w:rPr>
        <w:t>3</w:t>
      </w:r>
      <w:r w:rsidR="00470AEF" w:rsidRPr="004D32A5">
        <w:rPr>
          <w:rFonts w:ascii="Arial" w:hAnsi="Arial" w:cs="Arial"/>
          <w:b/>
          <w:bCs/>
          <w:color w:val="000000"/>
          <w:sz w:val="28"/>
          <w:szCs w:val="28"/>
        </w:rPr>
        <w:t>.5. Subsystem Conclusion:</w:t>
      </w:r>
    </w:p>
    <w:p w14:paraId="2C2DC579" w14:textId="77777777" w:rsidR="00470AEF" w:rsidRPr="008F70E7" w:rsidRDefault="00470AEF" w:rsidP="00470AEF">
      <w:pPr>
        <w:autoSpaceDE w:val="0"/>
        <w:autoSpaceDN w:val="0"/>
        <w:adjustRightInd w:val="0"/>
        <w:rPr>
          <w:rFonts w:ascii="Times New Roman" w:hAnsi="Times New Roman"/>
          <w:b/>
          <w:bCs/>
          <w:i/>
          <w:iCs/>
          <w:color w:val="000000"/>
          <w:sz w:val="28"/>
          <w:szCs w:val="28"/>
        </w:rPr>
      </w:pPr>
    </w:p>
    <w:p w14:paraId="72FD6AC7" w14:textId="76137BEA" w:rsidR="00470AEF" w:rsidRPr="00BF1974" w:rsidRDefault="00470AEF" w:rsidP="00470AEF">
      <w:pPr>
        <w:ind w:left="720"/>
        <w:rPr>
          <w:rFonts w:ascii="Arial" w:hAnsi="Arial" w:cs="Arial"/>
          <w:color w:val="000000"/>
          <w:szCs w:val="23"/>
        </w:rPr>
      </w:pPr>
      <w:r w:rsidRPr="00BF1974">
        <w:rPr>
          <w:rFonts w:ascii="Arial" w:hAnsi="Arial" w:cs="Arial"/>
          <w:color w:val="000000"/>
          <w:szCs w:val="23"/>
        </w:rPr>
        <w:t xml:space="preserve">The ability of the circuit to transfer a digital signal was validated for frequencies of 250 Kilohertz to 1 Megahertz. The ability of the circuit to control the ADC was unsuccessful and requires more testing and circuit design adjustments. </w:t>
      </w:r>
      <w:r w:rsidRPr="00BF1974">
        <w:rPr>
          <w:rFonts w:ascii="Arial" w:hAnsi="Arial" w:cs="Arial"/>
          <w:color w:val="000000"/>
          <w:szCs w:val="23"/>
        </w:rPr>
        <w:t>The possible</w:t>
      </w:r>
      <w:r w:rsidRPr="00BF1974">
        <w:rPr>
          <w:rFonts w:ascii="Arial" w:hAnsi="Arial" w:cs="Arial"/>
          <w:color w:val="000000"/>
          <w:szCs w:val="23"/>
        </w:rPr>
        <w:t xml:space="preserve"> problems and solution from section </w:t>
      </w:r>
      <w:r w:rsidR="00470E45" w:rsidRPr="00BF1974">
        <w:rPr>
          <w:rFonts w:ascii="Arial" w:hAnsi="Arial" w:cs="Arial"/>
          <w:color w:val="000000"/>
          <w:szCs w:val="23"/>
        </w:rPr>
        <w:t>3</w:t>
      </w:r>
      <w:r w:rsidRPr="00BF1974">
        <w:rPr>
          <w:rFonts w:ascii="Arial" w:hAnsi="Arial" w:cs="Arial"/>
          <w:color w:val="000000"/>
          <w:szCs w:val="23"/>
        </w:rPr>
        <w:t xml:space="preserve">.4 will be the first to be tested for design validation. If neither of these solutions proves effective, consultation with experienced engineers will be pursued for possible design solutions. </w:t>
      </w:r>
      <w:r w:rsidR="001368D0">
        <w:rPr>
          <w:rFonts w:ascii="Arial" w:hAnsi="Arial" w:cs="Arial"/>
          <w:color w:val="000000"/>
          <w:szCs w:val="23"/>
        </w:rPr>
        <w:t xml:space="preserve">There is more testing and validation to be completed prior to integration in 404. </w:t>
      </w:r>
    </w:p>
    <w:p w14:paraId="03E66B94" w14:textId="77777777" w:rsidR="00383036" w:rsidRDefault="00383036" w:rsidP="00164823">
      <w:pPr>
        <w:rPr>
          <w:rFonts w:ascii="Times New Roman" w:hAnsi="Times New Roman"/>
          <w:color w:val="000000"/>
          <w:szCs w:val="23"/>
        </w:rPr>
      </w:pPr>
    </w:p>
    <w:p w14:paraId="551E3515" w14:textId="77777777" w:rsidR="00164823" w:rsidRDefault="00164823" w:rsidP="00164823">
      <w:pPr>
        <w:rPr>
          <w:rFonts w:ascii="Times New Roman" w:hAnsi="Times New Roman"/>
          <w:color w:val="000000"/>
          <w:szCs w:val="23"/>
        </w:rPr>
      </w:pPr>
    </w:p>
    <w:p w14:paraId="7F86ABE5" w14:textId="77777777" w:rsidR="00164823" w:rsidRDefault="00164823" w:rsidP="00164823">
      <w:pPr>
        <w:rPr>
          <w:rFonts w:ascii="Times New Roman" w:hAnsi="Times New Roman"/>
          <w:color w:val="000000"/>
          <w:szCs w:val="23"/>
        </w:rPr>
      </w:pPr>
    </w:p>
    <w:p w14:paraId="24E02943" w14:textId="77777777" w:rsidR="00164823" w:rsidRDefault="00164823" w:rsidP="00164823">
      <w:pPr>
        <w:rPr>
          <w:rFonts w:ascii="Times New Roman" w:hAnsi="Times New Roman"/>
          <w:color w:val="000000"/>
          <w:szCs w:val="23"/>
        </w:rPr>
      </w:pPr>
    </w:p>
    <w:p w14:paraId="5FDE0E43" w14:textId="77777777" w:rsidR="00164823" w:rsidRDefault="00164823" w:rsidP="00164823">
      <w:pPr>
        <w:rPr>
          <w:rFonts w:ascii="Times New Roman" w:hAnsi="Times New Roman"/>
          <w:color w:val="000000"/>
          <w:szCs w:val="23"/>
        </w:rPr>
      </w:pPr>
    </w:p>
    <w:p w14:paraId="03C85BE6" w14:textId="77777777" w:rsidR="00164823" w:rsidRDefault="00164823" w:rsidP="00164823">
      <w:pPr>
        <w:rPr>
          <w:rFonts w:ascii="Times New Roman" w:hAnsi="Times New Roman"/>
          <w:color w:val="000000"/>
          <w:szCs w:val="23"/>
        </w:rPr>
      </w:pPr>
    </w:p>
    <w:p w14:paraId="4444D440" w14:textId="77777777" w:rsidR="00164823" w:rsidRDefault="00164823" w:rsidP="00164823">
      <w:pPr>
        <w:rPr>
          <w:rFonts w:ascii="Times New Roman" w:hAnsi="Times New Roman"/>
          <w:color w:val="000000"/>
          <w:szCs w:val="23"/>
        </w:rPr>
      </w:pPr>
    </w:p>
    <w:p w14:paraId="5DDC4168" w14:textId="77777777" w:rsidR="00164823" w:rsidRDefault="00164823" w:rsidP="00164823">
      <w:pPr>
        <w:rPr>
          <w:rFonts w:ascii="Times New Roman" w:hAnsi="Times New Roman"/>
          <w:color w:val="000000"/>
          <w:szCs w:val="23"/>
        </w:rPr>
      </w:pPr>
    </w:p>
    <w:p w14:paraId="79C242B9" w14:textId="77777777" w:rsidR="00164823" w:rsidRDefault="00164823" w:rsidP="00164823">
      <w:pPr>
        <w:rPr>
          <w:rFonts w:ascii="Times New Roman" w:hAnsi="Times New Roman"/>
          <w:color w:val="000000"/>
          <w:szCs w:val="23"/>
        </w:rPr>
      </w:pPr>
    </w:p>
    <w:p w14:paraId="46F990C1" w14:textId="77777777" w:rsidR="00164823" w:rsidRDefault="00164823" w:rsidP="00164823">
      <w:pPr>
        <w:rPr>
          <w:rFonts w:ascii="Times New Roman" w:hAnsi="Times New Roman"/>
          <w:color w:val="000000"/>
          <w:szCs w:val="23"/>
        </w:rPr>
      </w:pPr>
    </w:p>
    <w:p w14:paraId="14543508" w14:textId="77777777" w:rsidR="00164823" w:rsidRDefault="00164823" w:rsidP="00164823">
      <w:pPr>
        <w:rPr>
          <w:rFonts w:ascii="Times New Roman" w:hAnsi="Times New Roman"/>
          <w:color w:val="000000"/>
          <w:szCs w:val="23"/>
        </w:rPr>
      </w:pPr>
    </w:p>
    <w:p w14:paraId="2F9B3D75" w14:textId="77777777" w:rsidR="00164823" w:rsidRDefault="00164823" w:rsidP="00164823">
      <w:pPr>
        <w:rPr>
          <w:rFonts w:ascii="Times New Roman" w:hAnsi="Times New Roman"/>
          <w:color w:val="000000"/>
          <w:szCs w:val="23"/>
        </w:rPr>
      </w:pPr>
    </w:p>
    <w:p w14:paraId="7830F9EA" w14:textId="77777777" w:rsidR="00164823" w:rsidRDefault="00164823" w:rsidP="00164823">
      <w:pPr>
        <w:rPr>
          <w:rFonts w:ascii="Times New Roman" w:hAnsi="Times New Roman"/>
          <w:color w:val="000000"/>
          <w:szCs w:val="23"/>
        </w:rPr>
      </w:pPr>
    </w:p>
    <w:p w14:paraId="67EFBEAD" w14:textId="77777777" w:rsidR="00164823" w:rsidRDefault="00164823" w:rsidP="00164823">
      <w:pPr>
        <w:rPr>
          <w:rFonts w:ascii="Times New Roman" w:hAnsi="Times New Roman"/>
          <w:color w:val="000000"/>
          <w:szCs w:val="23"/>
        </w:rPr>
      </w:pPr>
    </w:p>
    <w:p w14:paraId="1AE336E8" w14:textId="77777777" w:rsidR="00164823" w:rsidRDefault="00164823" w:rsidP="00164823">
      <w:pPr>
        <w:rPr>
          <w:rFonts w:ascii="Times New Roman" w:hAnsi="Times New Roman"/>
          <w:color w:val="000000"/>
          <w:szCs w:val="23"/>
        </w:rPr>
      </w:pPr>
    </w:p>
    <w:p w14:paraId="2F8020AE" w14:textId="77777777" w:rsidR="00164823" w:rsidRDefault="00164823" w:rsidP="00164823">
      <w:pPr>
        <w:rPr>
          <w:rFonts w:ascii="Times New Roman" w:hAnsi="Times New Roman"/>
          <w:color w:val="000000"/>
          <w:szCs w:val="23"/>
        </w:rPr>
      </w:pPr>
    </w:p>
    <w:p w14:paraId="00D99193" w14:textId="77777777" w:rsidR="00164823" w:rsidRDefault="00164823" w:rsidP="00164823">
      <w:pPr>
        <w:rPr>
          <w:rFonts w:ascii="Times New Roman" w:hAnsi="Times New Roman"/>
          <w:color w:val="000000"/>
          <w:szCs w:val="23"/>
        </w:rPr>
      </w:pPr>
    </w:p>
    <w:p w14:paraId="16D2453A" w14:textId="77777777" w:rsidR="00164823" w:rsidRDefault="00164823" w:rsidP="00164823">
      <w:pPr>
        <w:rPr>
          <w:rFonts w:ascii="Times New Roman" w:hAnsi="Times New Roman"/>
          <w:color w:val="000000"/>
          <w:szCs w:val="23"/>
        </w:rPr>
      </w:pPr>
    </w:p>
    <w:p w14:paraId="433B1CD9" w14:textId="77777777" w:rsidR="00164823" w:rsidRDefault="00164823" w:rsidP="00164823">
      <w:pPr>
        <w:rPr>
          <w:rFonts w:ascii="Times New Roman" w:hAnsi="Times New Roman"/>
          <w:color w:val="000000"/>
          <w:szCs w:val="23"/>
        </w:rPr>
      </w:pPr>
    </w:p>
    <w:p w14:paraId="086B517F" w14:textId="77777777" w:rsidR="00164823" w:rsidRDefault="00164823" w:rsidP="00164823">
      <w:pPr>
        <w:rPr>
          <w:rFonts w:ascii="Times New Roman" w:hAnsi="Times New Roman"/>
          <w:color w:val="000000"/>
          <w:szCs w:val="23"/>
        </w:rPr>
      </w:pPr>
    </w:p>
    <w:p w14:paraId="5EC78049" w14:textId="77777777" w:rsidR="00383036" w:rsidRPr="00CF2ACB" w:rsidRDefault="00383036" w:rsidP="00132AD4">
      <w:pPr>
        <w:rPr>
          <w:rFonts w:ascii="Times New Roman" w:hAnsi="Times New Roman"/>
        </w:rPr>
      </w:pPr>
    </w:p>
    <w:p w14:paraId="7DE16B7A" w14:textId="77777777" w:rsidR="00DF0C37" w:rsidRPr="00EB551B" w:rsidRDefault="00DF0C37" w:rsidP="00DF0C37">
      <w:pPr>
        <w:rPr>
          <w:rFonts w:ascii="Arial" w:hAnsi="Arial" w:cs="Arial"/>
        </w:rPr>
      </w:pPr>
    </w:p>
    <w:bookmarkEnd w:id="11"/>
    <w:p w14:paraId="676DA078" w14:textId="09D3E48E" w:rsidR="00383036" w:rsidRPr="00A2698D" w:rsidRDefault="00383036" w:rsidP="00383036">
      <w:pPr>
        <w:pStyle w:val="Heading1"/>
        <w:ind w:hanging="360"/>
        <w:rPr>
          <w:rFonts w:ascii="Arial" w:hAnsi="Arial"/>
        </w:rPr>
      </w:pPr>
      <w:r>
        <w:rPr>
          <w:rFonts w:ascii="Arial" w:hAnsi="Arial"/>
        </w:rPr>
        <w:t>ESP32 and PIC32 Subsystem Report</w:t>
      </w:r>
    </w:p>
    <w:p w14:paraId="73B1FD37" w14:textId="77777777" w:rsidR="00383036" w:rsidRPr="00A2698D" w:rsidRDefault="00383036" w:rsidP="00383036">
      <w:pPr>
        <w:pStyle w:val="Heading2"/>
        <w:numPr>
          <w:ilvl w:val="1"/>
          <w:numId w:val="2"/>
        </w:numPr>
        <w:rPr>
          <w:rFonts w:ascii="Arial" w:hAnsi="Arial"/>
        </w:rPr>
      </w:pPr>
      <w:r>
        <w:rPr>
          <w:rFonts w:ascii="Arial" w:hAnsi="Arial"/>
        </w:rPr>
        <w:t>Subsystem Introduction</w:t>
      </w:r>
    </w:p>
    <w:p w14:paraId="0E4C2E14" w14:textId="77777777" w:rsidR="00383036" w:rsidRDefault="00383036" w:rsidP="00383036">
      <w:pPr>
        <w:pStyle w:val="BodyText"/>
        <w:ind w:firstLine="0"/>
        <w:rPr>
          <w:rFonts w:ascii="Arial" w:hAnsi="Arial" w:cs="Arial"/>
        </w:rPr>
      </w:pPr>
      <w:r>
        <w:rPr>
          <w:rFonts w:ascii="Arial" w:hAnsi="Arial" w:cs="Arial"/>
        </w:rPr>
        <w:t xml:space="preserve">The ESP32 and PIC32 subsystem is designed to take voltage readings from the AD converter and sends it to an android application through Wi-Fi. The PIC32 will receive voltage readings from the AD converter through SPI communication. The PIC32 will then store these readings will be stored into an array, then sent to the ESP32 through UART communication. Then, the ESP32 will communicate to the database through Wi-Fi to send these voltages to the database. </w:t>
      </w:r>
    </w:p>
    <w:p w14:paraId="1B907BED" w14:textId="77777777" w:rsidR="00383036" w:rsidRPr="0034447C" w:rsidRDefault="00383036" w:rsidP="00383036">
      <w:pPr>
        <w:pStyle w:val="BodyText"/>
        <w:ind w:firstLine="0"/>
        <w:rPr>
          <w:rFonts w:ascii="Arial" w:hAnsi="Arial" w:cs="Arial"/>
        </w:rPr>
      </w:pPr>
    </w:p>
    <w:p w14:paraId="10EEF197" w14:textId="77777777" w:rsidR="00383036" w:rsidRDefault="00383036" w:rsidP="00383036">
      <w:pPr>
        <w:pStyle w:val="Heading2"/>
        <w:numPr>
          <w:ilvl w:val="1"/>
          <w:numId w:val="2"/>
        </w:numPr>
        <w:rPr>
          <w:rFonts w:ascii="Arial" w:hAnsi="Arial"/>
        </w:rPr>
      </w:pPr>
      <w:r>
        <w:rPr>
          <w:rFonts w:ascii="Arial" w:hAnsi="Arial"/>
        </w:rPr>
        <w:lastRenderedPageBreak/>
        <w:t>Subsystem Details</w:t>
      </w:r>
    </w:p>
    <w:p w14:paraId="39B6F410" w14:textId="77777777" w:rsidR="00383036" w:rsidRDefault="00383036" w:rsidP="00383036"/>
    <w:p w14:paraId="3ABDEB38" w14:textId="77777777" w:rsidR="00383036" w:rsidRDefault="00383036" w:rsidP="00383036">
      <w:r>
        <w:rPr>
          <w:noProof/>
        </w:rPr>
        <mc:AlternateContent>
          <mc:Choice Requires="wps">
            <w:drawing>
              <wp:anchor distT="0" distB="0" distL="114300" distR="114300" simplePos="0" relativeHeight="251658249" behindDoc="0" locked="0" layoutInCell="1" allowOverlap="1" wp14:anchorId="44E4AA89" wp14:editId="136F30A6">
                <wp:simplePos x="0" y="0"/>
                <wp:positionH relativeFrom="column">
                  <wp:posOffset>219075</wp:posOffset>
                </wp:positionH>
                <wp:positionV relativeFrom="paragraph">
                  <wp:posOffset>9208</wp:posOffset>
                </wp:positionV>
                <wp:extent cx="1252538" cy="614362"/>
                <wp:effectExtent l="0" t="0" r="24130" b="14605"/>
                <wp:wrapNone/>
                <wp:docPr id="12" name="Rectangle: Rounded Corners 12"/>
                <wp:cNvGraphicFramePr/>
                <a:graphic xmlns:a="http://schemas.openxmlformats.org/drawingml/2006/main">
                  <a:graphicData uri="http://schemas.microsoft.com/office/word/2010/wordprocessingShape">
                    <wps:wsp>
                      <wps:cNvSpPr/>
                      <wps:spPr>
                        <a:xfrm>
                          <a:off x="0" y="0"/>
                          <a:ext cx="1252538" cy="614362"/>
                        </a:xfrm>
                        <a:prstGeom prst="round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47AD9" w14:textId="77777777" w:rsidR="00383036" w:rsidRPr="00917CB0" w:rsidRDefault="00383036" w:rsidP="00383036">
                            <w:pPr>
                              <w:jc w:val="center"/>
                              <w:rPr>
                                <w:sz w:val="28"/>
                                <w:szCs w:val="28"/>
                              </w:rPr>
                            </w:pPr>
                            <w:r>
                              <w:rPr>
                                <w:sz w:val="28"/>
                                <w:szCs w:val="28"/>
                              </w:rPr>
                              <w:t>Database/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4AA89" id="Rectangle: Rounded Corners 12" o:spid="_x0000_s1026" style="position:absolute;left:0;text-align:left;margin-left:17.25pt;margin-top:.75pt;width:98.65pt;height:48.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" fillcolor="#7030a0" strokecolor="black [3213]" strokeweight="1pt">
                <v:stroke joinstyle="miter"/>
                <v:textbox>
                  <w:txbxContent>
                    <w:p w14:paraId="6EB47AD9" w14:textId="77777777" w:rsidR="00383036" w:rsidRPr="00917CB0" w:rsidRDefault="00383036" w:rsidP="00383036">
                      <w:pPr>
                        <w:jc w:val="center"/>
                        <w:rPr>
                          <w:sz w:val="28"/>
                          <w:szCs w:val="28"/>
                        </w:rPr>
                      </w:pPr>
                      <w:r>
                        <w:rPr>
                          <w:sz w:val="28"/>
                          <w:szCs w:val="28"/>
                        </w:rPr>
                        <w:t>Database/ Application</w:t>
                      </w:r>
                    </w:p>
                  </w:txbxContent>
                </v:textbox>
              </v:roundrect>
            </w:pict>
          </mc:Fallback>
        </mc:AlternateContent>
      </w:r>
      <w:r>
        <w:rPr>
          <w:noProof/>
        </w:rPr>
        <w:drawing>
          <wp:anchor distT="0" distB="0" distL="114300" distR="114300" simplePos="0" relativeHeight="251658248" behindDoc="0" locked="0" layoutInCell="1" allowOverlap="1" wp14:anchorId="2BAA12D8" wp14:editId="36A1A756">
            <wp:simplePos x="0" y="0"/>
            <wp:positionH relativeFrom="column">
              <wp:posOffset>280988</wp:posOffset>
            </wp:positionH>
            <wp:positionV relativeFrom="paragraph">
              <wp:posOffset>752793</wp:posOffset>
            </wp:positionV>
            <wp:extent cx="477763" cy="376238"/>
            <wp:effectExtent l="0" t="0" r="0" b="5080"/>
            <wp:wrapNone/>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763" cy="376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729D50ED" wp14:editId="18368744">
                <wp:simplePos x="0" y="0"/>
                <wp:positionH relativeFrom="column">
                  <wp:posOffset>552450</wp:posOffset>
                </wp:positionH>
                <wp:positionV relativeFrom="paragraph">
                  <wp:posOffset>1118870</wp:posOffset>
                </wp:positionV>
                <wp:extent cx="1252538" cy="614362"/>
                <wp:effectExtent l="0" t="0" r="24130" b="14605"/>
                <wp:wrapNone/>
                <wp:docPr id="8" name="Rectangle: Rounded Corners 8"/>
                <wp:cNvGraphicFramePr/>
                <a:graphic xmlns:a="http://schemas.openxmlformats.org/drawingml/2006/main">
                  <a:graphicData uri="http://schemas.microsoft.com/office/word/2010/wordprocessingShape">
                    <wps:wsp>
                      <wps:cNvSpPr/>
                      <wps:spPr>
                        <a:xfrm>
                          <a:off x="0" y="0"/>
                          <a:ext cx="1252538" cy="614362"/>
                        </a:xfrm>
                        <a:prstGeom prst="round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623C2" w14:textId="77777777" w:rsidR="00383036" w:rsidRPr="00917CB0" w:rsidRDefault="00383036" w:rsidP="00383036">
                            <w:pPr>
                              <w:jc w:val="center"/>
                              <w:rPr>
                                <w:sz w:val="28"/>
                                <w:szCs w:val="28"/>
                              </w:rPr>
                            </w:pPr>
                            <w:r>
                              <w:rPr>
                                <w:sz w:val="28"/>
                                <w:szCs w:val="28"/>
                              </w:rPr>
                              <w:t>ESP</w:t>
                            </w:r>
                            <w:r w:rsidRPr="00917CB0">
                              <w:rPr>
                                <w:sz w:val="28"/>
                                <w:szCs w:val="28"/>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D50ED" id="Rectangle: Rounded Corners 8" o:spid="_x0000_s1027" style="position:absolute;left:0;text-align:left;margin-left:43.5pt;margin-top:88.1pt;width:98.65pt;height:48.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" fillcolor="#5b9bd5 [3208]" strokecolor="black [3213]" strokeweight="1pt">
                <v:stroke joinstyle="miter"/>
                <v:textbox>
                  <w:txbxContent>
                    <w:p w14:paraId="698623C2" w14:textId="77777777" w:rsidR="00383036" w:rsidRPr="00917CB0" w:rsidRDefault="00383036" w:rsidP="00383036">
                      <w:pPr>
                        <w:jc w:val="center"/>
                        <w:rPr>
                          <w:sz w:val="28"/>
                          <w:szCs w:val="28"/>
                        </w:rPr>
                      </w:pPr>
                      <w:r>
                        <w:rPr>
                          <w:sz w:val="28"/>
                          <w:szCs w:val="28"/>
                        </w:rPr>
                        <w:t>ESP</w:t>
                      </w:r>
                      <w:r w:rsidRPr="00917CB0">
                        <w:rPr>
                          <w:sz w:val="28"/>
                          <w:szCs w:val="28"/>
                        </w:rPr>
                        <w:t>32</w:t>
                      </w:r>
                    </w:p>
                  </w:txbxContent>
                </v:textbox>
              </v:roundrect>
            </w:pict>
          </mc:Fallback>
        </mc:AlternateContent>
      </w:r>
    </w:p>
    <w:p w14:paraId="22F5A248" w14:textId="77777777" w:rsidR="00383036" w:rsidRPr="001377B5" w:rsidRDefault="00383036" w:rsidP="00383036"/>
    <w:p w14:paraId="445F5CF4" w14:textId="77777777" w:rsidR="00383036" w:rsidRPr="0034447C" w:rsidRDefault="00383036" w:rsidP="00383036">
      <w:pPr>
        <w:rPr>
          <w:rFonts w:ascii="Arial" w:hAnsi="Arial" w:cs="Arial"/>
        </w:rPr>
      </w:pPr>
    </w:p>
    <w:p w14:paraId="197DCA58" w14:textId="77777777" w:rsidR="00383036" w:rsidRDefault="00383036" w:rsidP="00383036">
      <w:pPr>
        <w:rPr>
          <w:rFonts w:ascii="Arial" w:hAnsi="Arial" w:cs="Arial"/>
        </w:rPr>
      </w:pPr>
    </w:p>
    <w:p w14:paraId="09C8534F" w14:textId="77777777" w:rsidR="00383036" w:rsidRDefault="00383036" w:rsidP="00383036">
      <w:pPr>
        <w:rPr>
          <w:rFonts w:ascii="Arial" w:hAnsi="Arial" w:cs="Arial"/>
        </w:rPr>
      </w:pPr>
    </w:p>
    <w:p w14:paraId="6530C029" w14:textId="77777777" w:rsidR="00383036" w:rsidRDefault="00383036" w:rsidP="00383036">
      <w:pPr>
        <w:rPr>
          <w:rFonts w:ascii="Arial" w:hAnsi="Arial" w:cs="Arial"/>
        </w:rPr>
      </w:pPr>
    </w:p>
    <w:p w14:paraId="1A48C328"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3" behindDoc="0" locked="0" layoutInCell="1" allowOverlap="1" wp14:anchorId="7EEFF638" wp14:editId="56C5BD3A">
                <wp:simplePos x="0" y="0"/>
                <wp:positionH relativeFrom="column">
                  <wp:posOffset>3585845</wp:posOffset>
                </wp:positionH>
                <wp:positionV relativeFrom="paragraph">
                  <wp:posOffset>144463</wp:posOffset>
                </wp:positionV>
                <wp:extent cx="1252538" cy="614362"/>
                <wp:effectExtent l="0" t="0" r="24130" b="14605"/>
                <wp:wrapNone/>
                <wp:docPr id="9" name="Rectangle: Rounded Corners 9"/>
                <wp:cNvGraphicFramePr/>
                <a:graphic xmlns:a="http://schemas.openxmlformats.org/drawingml/2006/main">
                  <a:graphicData uri="http://schemas.microsoft.com/office/word/2010/wordprocessingShape">
                    <wps:wsp>
                      <wps:cNvSpPr/>
                      <wps:spPr>
                        <a:xfrm>
                          <a:off x="0" y="0"/>
                          <a:ext cx="1252538" cy="614362"/>
                        </a:xfrm>
                        <a:prstGeom prst="roundRect">
                          <a:avLst/>
                        </a:prstGeom>
                        <a:solidFill>
                          <a:schemeClr val="accent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ED208" w14:textId="77777777" w:rsidR="00383036" w:rsidRPr="00917CB0" w:rsidRDefault="00383036" w:rsidP="00383036">
                            <w:pPr>
                              <w:jc w:val="center"/>
                              <w:rPr>
                                <w:sz w:val="28"/>
                                <w:szCs w:val="28"/>
                              </w:rPr>
                            </w:pPr>
                            <w:r w:rsidRPr="00917CB0">
                              <w:rPr>
                                <w:sz w:val="28"/>
                                <w:szCs w:val="28"/>
                              </w:rPr>
                              <w:t>PIC32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FF638" id="Rectangle: Rounded Corners 9" o:spid="_x0000_s1028" style="position:absolute;left:0;text-align:left;margin-left:282.35pt;margin-top:11.4pt;width:98.65pt;height:48.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" fillcolor="#5b9bd5 [3208]" strokecolor="black [3213]" strokeweight="1pt">
                <v:stroke joinstyle="miter"/>
                <v:textbox>
                  <w:txbxContent>
                    <w:p w14:paraId="368ED208" w14:textId="77777777" w:rsidR="00383036" w:rsidRPr="00917CB0" w:rsidRDefault="00383036" w:rsidP="00383036">
                      <w:pPr>
                        <w:jc w:val="center"/>
                        <w:rPr>
                          <w:sz w:val="28"/>
                          <w:szCs w:val="28"/>
                        </w:rPr>
                      </w:pPr>
                      <w:r w:rsidRPr="00917CB0">
                        <w:rPr>
                          <w:sz w:val="28"/>
                          <w:szCs w:val="28"/>
                        </w:rPr>
                        <w:t>PIC32</w:t>
                      </w:r>
                    </w:p>
                  </w:txbxContent>
                </v:textbox>
              </v:roundrect>
            </w:pict>
          </mc:Fallback>
        </mc:AlternateContent>
      </w:r>
    </w:p>
    <w:p w14:paraId="74739C56"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5" behindDoc="0" locked="0" layoutInCell="1" allowOverlap="1" wp14:anchorId="7AF92FB6" wp14:editId="44A84A8F">
                <wp:simplePos x="0" y="0"/>
                <wp:positionH relativeFrom="column">
                  <wp:posOffset>1909762</wp:posOffset>
                </wp:positionH>
                <wp:positionV relativeFrom="paragraph">
                  <wp:posOffset>151448</wp:posOffset>
                </wp:positionV>
                <wp:extent cx="1552575" cy="45719"/>
                <wp:effectExtent l="0" t="19050" r="47625" b="31115"/>
                <wp:wrapNone/>
                <wp:docPr id="10" name="Arrow: Right 10"/>
                <wp:cNvGraphicFramePr/>
                <a:graphic xmlns:a="http://schemas.openxmlformats.org/drawingml/2006/main">
                  <a:graphicData uri="http://schemas.microsoft.com/office/word/2010/wordprocessingShape">
                    <wps:wsp>
                      <wps:cNvSpPr/>
                      <wps:spPr>
                        <a:xfrm>
                          <a:off x="0" y="0"/>
                          <a:ext cx="1552575"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F99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150.35pt;margin-top:11.95pt;width:122.25pt;height:3.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" adj="21282" fillcolor="black [3200]" strokecolor="black [1600]" strokeweight="1pt"/>
            </w:pict>
          </mc:Fallback>
        </mc:AlternateContent>
      </w:r>
    </w:p>
    <w:p w14:paraId="12418209"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6" behindDoc="0" locked="0" layoutInCell="1" allowOverlap="1" wp14:anchorId="07412A17" wp14:editId="69F87B89">
                <wp:simplePos x="0" y="0"/>
                <wp:positionH relativeFrom="column">
                  <wp:posOffset>1885950</wp:posOffset>
                </wp:positionH>
                <wp:positionV relativeFrom="paragraph">
                  <wp:posOffset>97473</wp:posOffset>
                </wp:positionV>
                <wp:extent cx="1576388" cy="45719"/>
                <wp:effectExtent l="19050" t="19050" r="24130" b="31115"/>
                <wp:wrapNone/>
                <wp:docPr id="13" name="Arrow: Right 13"/>
                <wp:cNvGraphicFramePr/>
                <a:graphic xmlns:a="http://schemas.openxmlformats.org/drawingml/2006/main">
                  <a:graphicData uri="http://schemas.microsoft.com/office/word/2010/wordprocessingShape">
                    <wps:wsp>
                      <wps:cNvSpPr/>
                      <wps:spPr>
                        <a:xfrm rot="10800000">
                          <a:off x="0" y="0"/>
                          <a:ext cx="1576388"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05EAC" id="Arrow: Right 13" o:spid="_x0000_s1026" type="#_x0000_t13" style="position:absolute;margin-left:148.5pt;margin-top:7.7pt;width:124.15pt;height:3.6pt;rotation:180;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" adj="21287" fillcolor="black [3200]" strokecolor="black [1600]" strokeweight="1pt"/>
            </w:pict>
          </mc:Fallback>
        </mc:AlternateContent>
      </w:r>
    </w:p>
    <w:p w14:paraId="7626513B"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7" behindDoc="0" locked="0" layoutInCell="1" allowOverlap="1" wp14:anchorId="7CA82609" wp14:editId="59C81D5B">
                <wp:simplePos x="0" y="0"/>
                <wp:positionH relativeFrom="column">
                  <wp:posOffset>2262188</wp:posOffset>
                </wp:positionH>
                <wp:positionV relativeFrom="paragraph">
                  <wp:posOffset>29845</wp:posOffset>
                </wp:positionV>
                <wp:extent cx="1276350" cy="356870"/>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1276350" cy="356870"/>
                        </a:xfrm>
                        <a:prstGeom prst="rect">
                          <a:avLst/>
                        </a:prstGeom>
                        <a:noFill/>
                        <a:ln w="6350">
                          <a:noFill/>
                        </a:ln>
                      </wps:spPr>
                      <wps:txbx>
                        <w:txbxContent>
                          <w:p w14:paraId="78D15F39" w14:textId="77777777" w:rsidR="00383036" w:rsidRPr="00917CB0" w:rsidRDefault="00383036" w:rsidP="00383036">
                            <w:pPr>
                              <w:rPr>
                                <w:sz w:val="28"/>
                                <w:szCs w:val="28"/>
                              </w:rPr>
                            </w:pPr>
                            <w:r w:rsidRPr="00917CB0">
                              <w:rPr>
                                <w:sz w:val="28"/>
                                <w:szCs w:val="28"/>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82609" id="_x0000_t202" coordsize="21600,21600" o:spt="202" path="m,l,21600r21600,l21600,xe">
                <v:stroke joinstyle="miter"/>
                <v:path gradientshapeok="t" o:connecttype="rect"/>
              </v:shapetype>
              <v:shape id="Text Box 14" o:spid="_x0000_s1029" type="#_x0000_t202" style="position:absolute;left:0;text-align:left;margin-left:178.15pt;margin-top:2.35pt;width:100.5pt;height:28.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" filled="f" stroked="f" strokeweight=".5pt">
                <v:textbox>
                  <w:txbxContent>
                    <w:p w14:paraId="78D15F39" w14:textId="77777777" w:rsidR="00383036" w:rsidRPr="00917CB0" w:rsidRDefault="00383036" w:rsidP="00383036">
                      <w:pPr>
                        <w:rPr>
                          <w:sz w:val="28"/>
                          <w:szCs w:val="28"/>
                        </w:rPr>
                      </w:pPr>
                      <w:r w:rsidRPr="00917CB0">
                        <w:rPr>
                          <w:sz w:val="28"/>
                          <w:szCs w:val="28"/>
                        </w:rPr>
                        <w:t>UART</w:t>
                      </w:r>
                    </w:p>
                  </w:txbxContent>
                </v:textbox>
              </v:shape>
            </w:pict>
          </mc:Fallback>
        </mc:AlternateContent>
      </w:r>
    </w:p>
    <w:p w14:paraId="37074CF4"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1" behindDoc="0" locked="0" layoutInCell="1" allowOverlap="1" wp14:anchorId="6D1B1016" wp14:editId="424508A3">
                <wp:simplePos x="0" y="0"/>
                <wp:positionH relativeFrom="column">
                  <wp:posOffset>4123056</wp:posOffset>
                </wp:positionH>
                <wp:positionV relativeFrom="paragraph">
                  <wp:posOffset>148590</wp:posOffset>
                </wp:positionV>
                <wp:extent cx="45719" cy="762000"/>
                <wp:effectExtent l="19050" t="19050" r="31115" b="19050"/>
                <wp:wrapNone/>
                <wp:docPr id="15" name="Arrow: Down 15"/>
                <wp:cNvGraphicFramePr/>
                <a:graphic xmlns:a="http://schemas.openxmlformats.org/drawingml/2006/main">
                  <a:graphicData uri="http://schemas.microsoft.com/office/word/2010/wordprocessingShape">
                    <wps:wsp>
                      <wps:cNvSpPr/>
                      <wps:spPr>
                        <a:xfrm rot="10800000">
                          <a:off x="0" y="0"/>
                          <a:ext cx="45719" cy="7620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78AC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324.65pt;margin-top:11.7pt;width:3.6pt;height:60pt;rotation:180;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" adj="20952" fillcolor="black [3200]" strokecolor="black [1600]" strokeweight="1pt"/>
            </w:pict>
          </mc:Fallback>
        </mc:AlternateContent>
      </w:r>
    </w:p>
    <w:p w14:paraId="2E2004AF"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2" behindDoc="0" locked="0" layoutInCell="1" allowOverlap="1" wp14:anchorId="6D693DBD" wp14:editId="79726468">
                <wp:simplePos x="0" y="0"/>
                <wp:positionH relativeFrom="column">
                  <wp:posOffset>4357688</wp:posOffset>
                </wp:positionH>
                <wp:positionV relativeFrom="paragraph">
                  <wp:posOffset>105410</wp:posOffset>
                </wp:positionV>
                <wp:extent cx="914400" cy="357188"/>
                <wp:effectExtent l="0" t="0" r="5715" b="5080"/>
                <wp:wrapNone/>
                <wp:docPr id="16" name="Text Box 16"/>
                <wp:cNvGraphicFramePr/>
                <a:graphic xmlns:a="http://schemas.openxmlformats.org/drawingml/2006/main">
                  <a:graphicData uri="http://schemas.microsoft.com/office/word/2010/wordprocessingShape">
                    <wps:wsp>
                      <wps:cNvSpPr txBox="1"/>
                      <wps:spPr>
                        <a:xfrm>
                          <a:off x="0" y="0"/>
                          <a:ext cx="914400" cy="357188"/>
                        </a:xfrm>
                        <a:prstGeom prst="rect">
                          <a:avLst/>
                        </a:prstGeom>
                        <a:solidFill>
                          <a:schemeClr val="lt1"/>
                        </a:solidFill>
                        <a:ln w="6350">
                          <a:noFill/>
                        </a:ln>
                      </wps:spPr>
                      <wps:txbx>
                        <w:txbxContent>
                          <w:p w14:paraId="71A9FBFB" w14:textId="77777777" w:rsidR="00383036" w:rsidRPr="00917CB0" w:rsidRDefault="00383036" w:rsidP="00383036">
                            <w:pPr>
                              <w:rPr>
                                <w:sz w:val="36"/>
                                <w:szCs w:val="36"/>
                              </w:rPr>
                            </w:pPr>
                            <w:r w:rsidRPr="00917CB0">
                              <w:rPr>
                                <w:sz w:val="36"/>
                                <w:szCs w:val="36"/>
                              </w:rPr>
                              <w:t>SPI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93DBD" id="Text Box 16" o:spid="_x0000_s1030" type="#_x0000_t202" style="position:absolute;left:0;text-align:left;margin-left:343.15pt;margin-top:8.3pt;width:1in;height:28.15pt;z-index:25165824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" fillcolor="white [3201]" stroked="f" strokeweight=".5pt">
                <v:textbox>
                  <w:txbxContent>
                    <w:p w14:paraId="71A9FBFB" w14:textId="77777777" w:rsidR="00383036" w:rsidRPr="00917CB0" w:rsidRDefault="00383036" w:rsidP="00383036">
                      <w:pPr>
                        <w:rPr>
                          <w:sz w:val="36"/>
                          <w:szCs w:val="36"/>
                        </w:rPr>
                      </w:pPr>
                      <w:r w:rsidRPr="00917CB0">
                        <w:rPr>
                          <w:sz w:val="36"/>
                          <w:szCs w:val="36"/>
                        </w:rPr>
                        <w:t>SPI</w:t>
                      </w:r>
                    </w:p>
                  </w:txbxContent>
                </v:textbox>
              </v:shape>
            </w:pict>
          </mc:Fallback>
        </mc:AlternateContent>
      </w:r>
    </w:p>
    <w:p w14:paraId="1D607176" w14:textId="77777777" w:rsidR="00383036" w:rsidRDefault="00383036" w:rsidP="00383036">
      <w:pPr>
        <w:rPr>
          <w:rFonts w:ascii="Arial" w:hAnsi="Arial" w:cs="Arial"/>
        </w:rPr>
      </w:pPr>
    </w:p>
    <w:p w14:paraId="17ED8513" w14:textId="77777777" w:rsidR="00383036" w:rsidRDefault="00383036" w:rsidP="00383036">
      <w:pPr>
        <w:rPr>
          <w:rFonts w:ascii="Arial" w:hAnsi="Arial" w:cs="Arial"/>
        </w:rPr>
      </w:pPr>
    </w:p>
    <w:p w14:paraId="0E16EF24" w14:textId="77777777" w:rsidR="00383036" w:rsidRDefault="00383036" w:rsidP="00383036">
      <w:pPr>
        <w:rPr>
          <w:rFonts w:ascii="Arial" w:hAnsi="Arial" w:cs="Arial"/>
        </w:rPr>
      </w:pPr>
    </w:p>
    <w:p w14:paraId="20E0E543" w14:textId="77777777" w:rsidR="00383036" w:rsidRDefault="00383036" w:rsidP="00383036">
      <w:pPr>
        <w:rPr>
          <w:rFonts w:ascii="Arial" w:hAnsi="Arial" w:cs="Arial"/>
        </w:rPr>
      </w:pPr>
      <w:r>
        <w:rPr>
          <w:noProof/>
        </w:rPr>
        <mc:AlternateContent>
          <mc:Choice Requires="wps">
            <w:drawing>
              <wp:anchor distT="0" distB="0" distL="114300" distR="114300" simplePos="0" relativeHeight="251658240" behindDoc="0" locked="0" layoutInCell="1" allowOverlap="1" wp14:anchorId="3482E796" wp14:editId="1CFB3E6F">
                <wp:simplePos x="0" y="0"/>
                <wp:positionH relativeFrom="column">
                  <wp:posOffset>3585845</wp:posOffset>
                </wp:positionH>
                <wp:positionV relativeFrom="paragraph">
                  <wp:posOffset>157162</wp:posOffset>
                </wp:positionV>
                <wp:extent cx="1252538" cy="614362"/>
                <wp:effectExtent l="0" t="0" r="24130" b="14605"/>
                <wp:wrapNone/>
                <wp:docPr id="17" name="Rectangle: Rounded Corners 17"/>
                <wp:cNvGraphicFramePr/>
                <a:graphic xmlns:a="http://schemas.openxmlformats.org/drawingml/2006/main">
                  <a:graphicData uri="http://schemas.microsoft.com/office/word/2010/wordprocessingShape">
                    <wps:wsp>
                      <wps:cNvSpPr/>
                      <wps:spPr>
                        <a:xfrm>
                          <a:off x="0" y="0"/>
                          <a:ext cx="1252538" cy="614362"/>
                        </a:xfrm>
                        <a:prstGeom prst="round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2FDCAD" w14:textId="77777777" w:rsidR="00383036" w:rsidRPr="00917CB0" w:rsidRDefault="00383036" w:rsidP="00383036">
                            <w:pPr>
                              <w:jc w:val="center"/>
                              <w:rPr>
                                <w:sz w:val="28"/>
                                <w:szCs w:val="28"/>
                              </w:rPr>
                            </w:pPr>
                            <w:r w:rsidRPr="00917CB0">
                              <w:rPr>
                                <w:sz w:val="28"/>
                                <w:szCs w:val="28"/>
                              </w:rPr>
                              <w:t>A/D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2E796" id="Rectangle: Rounded Corners 17" o:spid="_x0000_s1031" style="position:absolute;left:0;text-align:left;margin-left:282.35pt;margin-top:12.35pt;width:98.65pt;height:4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" fillcolor="#70ad47 [3209]" strokecolor="black [3213]" strokeweight="1pt">
                <v:stroke joinstyle="miter"/>
                <v:textbox>
                  <w:txbxContent>
                    <w:p w14:paraId="022FDCAD" w14:textId="77777777" w:rsidR="00383036" w:rsidRPr="00917CB0" w:rsidRDefault="00383036" w:rsidP="00383036">
                      <w:pPr>
                        <w:jc w:val="center"/>
                        <w:rPr>
                          <w:sz w:val="28"/>
                          <w:szCs w:val="28"/>
                        </w:rPr>
                      </w:pPr>
                      <w:r w:rsidRPr="00917CB0">
                        <w:rPr>
                          <w:sz w:val="28"/>
                          <w:szCs w:val="28"/>
                        </w:rPr>
                        <w:t>A/D Converter</w:t>
                      </w:r>
                    </w:p>
                  </w:txbxContent>
                </v:textbox>
              </v:roundrect>
            </w:pict>
          </mc:Fallback>
        </mc:AlternateContent>
      </w:r>
    </w:p>
    <w:p w14:paraId="6EC8031E" w14:textId="77777777" w:rsidR="00383036" w:rsidRDefault="00383036" w:rsidP="00383036">
      <w:pPr>
        <w:rPr>
          <w:rFonts w:ascii="Arial" w:hAnsi="Arial" w:cs="Arial"/>
        </w:rPr>
      </w:pPr>
    </w:p>
    <w:p w14:paraId="0A2C968E" w14:textId="77777777" w:rsidR="00383036" w:rsidRDefault="00383036" w:rsidP="00383036">
      <w:pPr>
        <w:rPr>
          <w:rFonts w:ascii="Arial" w:hAnsi="Arial" w:cs="Arial"/>
        </w:rPr>
      </w:pPr>
    </w:p>
    <w:p w14:paraId="6B98746A" w14:textId="77777777" w:rsidR="00383036" w:rsidRDefault="00383036" w:rsidP="00383036">
      <w:pPr>
        <w:rPr>
          <w:rFonts w:ascii="Arial" w:hAnsi="Arial" w:cs="Arial"/>
        </w:rPr>
      </w:pPr>
    </w:p>
    <w:p w14:paraId="52B6F480" w14:textId="77777777" w:rsidR="00383036" w:rsidRDefault="00383036" w:rsidP="00383036">
      <w:pPr>
        <w:rPr>
          <w:rFonts w:ascii="Arial" w:hAnsi="Arial" w:cs="Arial"/>
        </w:rPr>
      </w:pPr>
    </w:p>
    <w:p w14:paraId="4FCEC537" w14:textId="77777777" w:rsidR="00383036" w:rsidRDefault="00383036" w:rsidP="00383036">
      <w:pPr>
        <w:ind w:left="1440" w:firstLine="720"/>
        <w:rPr>
          <w:rStyle w:val="normaltextrun"/>
          <w:rFonts w:ascii="Arial" w:hAnsi="Arial"/>
          <w:b/>
          <w:bCs/>
          <w:i/>
          <w:iCs/>
          <w:color w:val="000000"/>
          <w:szCs w:val="23"/>
          <w:shd w:val="clear" w:color="auto" w:fill="FFFFFF"/>
        </w:rPr>
      </w:pPr>
    </w:p>
    <w:p w14:paraId="4A70AC57" w14:textId="7F058443" w:rsidR="00383036" w:rsidRDefault="00383036" w:rsidP="00383036">
      <w:pPr>
        <w:jc w:val="center"/>
        <w:rPr>
          <w:rFonts w:ascii="Arial" w:hAnsi="Arial" w:cs="Arial"/>
        </w:rPr>
      </w:pPr>
      <w:bookmarkStart w:id="14" w:name="_Hlk121088054"/>
      <w:r>
        <w:rPr>
          <w:rStyle w:val="normaltextrun"/>
          <w:rFonts w:ascii="Arial" w:hAnsi="Arial" w:cs="Arial"/>
          <w:b/>
          <w:bCs/>
          <w:i/>
          <w:iCs/>
          <w:color w:val="000000"/>
          <w:szCs w:val="23"/>
          <w:shd w:val="clear" w:color="auto" w:fill="FFFFFF"/>
        </w:rPr>
        <w:t>Figure</w:t>
      </w:r>
      <w:r w:rsidR="0020473D">
        <w:rPr>
          <w:rStyle w:val="normaltextrun"/>
          <w:rFonts w:ascii="Arial" w:hAnsi="Arial" w:cs="Arial"/>
          <w:b/>
          <w:bCs/>
          <w:i/>
          <w:iCs/>
          <w:color w:val="000000"/>
          <w:szCs w:val="23"/>
          <w:shd w:val="clear" w:color="auto" w:fill="FFFFFF"/>
        </w:rPr>
        <w:t>8</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Block diagram of the ESP32 and PIC32</w:t>
      </w:r>
    </w:p>
    <w:bookmarkEnd w:id="14"/>
    <w:p w14:paraId="5F906BE2" w14:textId="77777777" w:rsidR="00383036" w:rsidRDefault="00383036" w:rsidP="00383036">
      <w:pPr>
        <w:rPr>
          <w:rFonts w:ascii="Arial" w:hAnsi="Arial" w:cs="Arial"/>
        </w:rPr>
      </w:pPr>
    </w:p>
    <w:p w14:paraId="4287949E" w14:textId="77777777" w:rsidR="00383036" w:rsidRDefault="00383036" w:rsidP="00383036">
      <w:pPr>
        <w:rPr>
          <w:rFonts w:ascii="Arial" w:hAnsi="Arial" w:cs="Arial"/>
        </w:rPr>
      </w:pPr>
      <w:r>
        <w:rPr>
          <w:rFonts w:ascii="Arial" w:hAnsi="Arial" w:cs="Arial"/>
        </w:rPr>
        <w:t xml:space="preserve">Some of the challenges with this subsystem is sending and receiving data from the database. The wrong URL was used to communicate with the ESP32 causing errors and causing the ESP32 not communicate with the database properly. </w:t>
      </w:r>
    </w:p>
    <w:p w14:paraId="665D513B" w14:textId="77777777" w:rsidR="00383036" w:rsidRPr="0034447C" w:rsidRDefault="00383036" w:rsidP="00383036">
      <w:pPr>
        <w:rPr>
          <w:rFonts w:ascii="Arial" w:hAnsi="Arial" w:cs="Arial"/>
        </w:rPr>
      </w:pPr>
    </w:p>
    <w:p w14:paraId="25022A7D" w14:textId="77777777" w:rsidR="00383036" w:rsidRPr="0034447C" w:rsidRDefault="00383036" w:rsidP="00383036">
      <w:pPr>
        <w:pStyle w:val="Heading2"/>
        <w:numPr>
          <w:ilvl w:val="1"/>
          <w:numId w:val="2"/>
        </w:numPr>
        <w:rPr>
          <w:rFonts w:ascii="Arial" w:hAnsi="Arial"/>
        </w:rPr>
      </w:pPr>
      <w:r>
        <w:rPr>
          <w:rFonts w:ascii="Arial" w:hAnsi="Arial"/>
        </w:rPr>
        <w:t xml:space="preserve">Subsystem Validation </w:t>
      </w:r>
    </w:p>
    <w:p w14:paraId="5F24C005" w14:textId="77777777" w:rsidR="00383036" w:rsidRDefault="00383036" w:rsidP="00383036">
      <w:pPr>
        <w:rPr>
          <w:rFonts w:ascii="Arial" w:hAnsi="Arial" w:cs="Arial"/>
        </w:rPr>
      </w:pPr>
      <w:r>
        <w:rPr>
          <w:rFonts w:ascii="Arial" w:hAnsi="Arial" w:cs="Arial"/>
        </w:rPr>
        <w:br/>
        <w:t xml:space="preserve">The ESP32 was first tested for connection to Wi-Fi. This was done using the Espressif IDE to code the ESP-WROOM-32 using C language to show the ESP32 can successfully connect to Wi-Fi. The ESP32 was successfully connected to Wi-Fi, and it displays the SSID and the password of the network that it is connected to. In the event where the ESP32 disconnects with the Wi-Fi or it can’t find the network, it will display that. </w:t>
      </w:r>
    </w:p>
    <w:p w14:paraId="1FE76C04" w14:textId="63F18F55" w:rsidR="00383036" w:rsidRDefault="00383036" w:rsidP="00383036">
      <w:pPr>
        <w:jc w:val="center"/>
        <w:rPr>
          <w:rFonts w:ascii="Arial" w:hAnsi="Arial" w:cs="Arial"/>
        </w:rPr>
      </w:pPr>
      <w:r>
        <w:rPr>
          <w:rFonts w:ascii="Arial" w:hAnsi="Arial" w:cs="Arial"/>
          <w:noProof/>
        </w:rPr>
        <w:drawing>
          <wp:inline distT="0" distB="0" distL="0" distR="0" wp14:anchorId="6D96F31A" wp14:editId="52F910EC">
            <wp:extent cx="5943600" cy="1419860"/>
            <wp:effectExtent l="0" t="0" r="0" b="889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4"/>
                    <a:stretch>
                      <a:fillRect/>
                    </a:stretch>
                  </pic:blipFill>
                  <pic:spPr>
                    <a:xfrm>
                      <a:off x="0" y="0"/>
                      <a:ext cx="5943600" cy="1419860"/>
                    </a:xfrm>
                    <a:prstGeom prst="rect">
                      <a:avLst/>
                    </a:prstGeom>
                  </pic:spPr>
                </pic:pic>
              </a:graphicData>
            </a:graphic>
          </wp:inline>
        </w:drawing>
      </w:r>
      <w:r>
        <w:rPr>
          <w:rStyle w:val="normaltextrun"/>
          <w:rFonts w:ascii="Arial" w:hAnsi="Arial" w:cs="Arial"/>
          <w:b/>
          <w:bCs/>
          <w:i/>
          <w:iCs/>
          <w:color w:val="000000"/>
          <w:szCs w:val="23"/>
          <w:shd w:val="clear" w:color="auto" w:fill="FFFFFF"/>
        </w:rPr>
        <w:t xml:space="preserve">Figure </w:t>
      </w:r>
      <w:r w:rsidR="00781C25">
        <w:rPr>
          <w:rStyle w:val="normaltextrun"/>
          <w:rFonts w:ascii="Arial" w:hAnsi="Arial"/>
          <w:b/>
          <w:bCs/>
          <w:i/>
          <w:iCs/>
          <w:color w:val="000000"/>
          <w:szCs w:val="23"/>
          <w:shd w:val="clear" w:color="auto" w:fill="FFFFFF"/>
        </w:rPr>
        <w:t>9</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ESP32 connection to Wi-Fi</w:t>
      </w:r>
    </w:p>
    <w:p w14:paraId="0C279406" w14:textId="77777777" w:rsidR="00383036" w:rsidRDefault="00383036" w:rsidP="00383036">
      <w:pPr>
        <w:rPr>
          <w:rFonts w:ascii="Arial" w:hAnsi="Arial" w:cs="Arial"/>
        </w:rPr>
      </w:pPr>
    </w:p>
    <w:p w14:paraId="656650FE" w14:textId="77777777" w:rsidR="00383036" w:rsidRDefault="00383036" w:rsidP="00383036">
      <w:pPr>
        <w:rPr>
          <w:rFonts w:ascii="Arial" w:hAnsi="Arial" w:cs="Arial"/>
        </w:rPr>
      </w:pPr>
      <w:r>
        <w:rPr>
          <w:rFonts w:ascii="Arial" w:hAnsi="Arial" w:cs="Arial"/>
        </w:rPr>
        <w:lastRenderedPageBreak/>
        <w:t xml:space="preserve">The connection of the ESP32 to Wi-Fi, by using Espressif IDE and the ESP-WROOM, was confirmed. This confirmed the ability to communicate with the database. In conjunction with the characterization of the connection to Wi-Fi above, this test confirms that as long as there is Wi-Fi where the SSID and password is given, ESP32 can connect to Wi-Fi, thereby validating its performance. </w:t>
      </w:r>
    </w:p>
    <w:p w14:paraId="213DFD90" w14:textId="77777777" w:rsidR="00383036" w:rsidRDefault="00383036" w:rsidP="00383036">
      <w:pPr>
        <w:rPr>
          <w:rFonts w:ascii="Arial" w:hAnsi="Arial" w:cs="Arial"/>
        </w:rPr>
      </w:pPr>
    </w:p>
    <w:p w14:paraId="62353642" w14:textId="77777777" w:rsidR="00383036" w:rsidRDefault="00383036" w:rsidP="00383036">
      <w:pPr>
        <w:rPr>
          <w:rFonts w:ascii="Arial" w:hAnsi="Arial" w:cs="Arial"/>
        </w:rPr>
      </w:pPr>
      <w:r>
        <w:rPr>
          <w:rFonts w:ascii="Arial" w:hAnsi="Arial" w:cs="Arial"/>
        </w:rPr>
        <w:t xml:space="preserve">The communication of UART of the ESP32 was then tested to make sure that the ESP32 can communicate to the PIC32. The read function of the ESP32 worked correctly reading the data that is sent through a terminal, realterm. </w:t>
      </w:r>
    </w:p>
    <w:p w14:paraId="2E6F5D9E" w14:textId="77777777" w:rsidR="00383036" w:rsidRPr="00F25B7D" w:rsidRDefault="00383036" w:rsidP="00383036">
      <w:pPr>
        <w:rPr>
          <w:rStyle w:val="normaltextrun"/>
          <w:rFonts w:ascii="Arial" w:hAnsi="Arial" w:cs="Arial"/>
        </w:rPr>
      </w:pPr>
      <w:r>
        <w:rPr>
          <w:rFonts w:ascii="Arial" w:hAnsi="Arial" w:cs="Arial"/>
          <w:noProof/>
        </w:rPr>
        <w:drawing>
          <wp:inline distT="0" distB="0" distL="0" distR="0" wp14:anchorId="380B1DE7" wp14:editId="1D86FD8A">
            <wp:extent cx="5943600" cy="2151380"/>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5943600" cy="2151380"/>
                    </a:xfrm>
                    <a:prstGeom prst="rect">
                      <a:avLst/>
                    </a:prstGeom>
                  </pic:spPr>
                </pic:pic>
              </a:graphicData>
            </a:graphic>
          </wp:inline>
        </w:drawing>
      </w:r>
    </w:p>
    <w:p w14:paraId="01672F7F" w14:textId="63B8AE8F" w:rsidR="00383036" w:rsidRDefault="00383036" w:rsidP="00383036">
      <w:pPr>
        <w:jc w:val="center"/>
        <w:rPr>
          <w:rStyle w:val="normaltextrun"/>
          <w:rFonts w:ascii="Arial" w:hAnsi="Arial"/>
          <w:b/>
          <w:bCs/>
          <w:i/>
          <w:iCs/>
          <w:color w:val="000000"/>
          <w:szCs w:val="23"/>
          <w:shd w:val="clear" w:color="auto" w:fill="FFFFFF"/>
        </w:rPr>
      </w:pPr>
      <w:r>
        <w:rPr>
          <w:rStyle w:val="normaltextrun"/>
          <w:rFonts w:ascii="Arial" w:hAnsi="Arial" w:cs="Arial"/>
          <w:b/>
          <w:bCs/>
          <w:i/>
          <w:iCs/>
          <w:color w:val="000000"/>
          <w:szCs w:val="23"/>
          <w:shd w:val="clear" w:color="auto" w:fill="FFFFFF"/>
        </w:rPr>
        <w:t xml:space="preserve">Figure </w:t>
      </w:r>
      <w:r w:rsidR="00AD5E6C">
        <w:rPr>
          <w:rStyle w:val="normaltextrun"/>
          <w:rFonts w:ascii="Arial" w:hAnsi="Arial"/>
          <w:b/>
          <w:bCs/>
          <w:i/>
          <w:iCs/>
          <w:color w:val="000000"/>
          <w:szCs w:val="23"/>
          <w:shd w:val="clear" w:color="auto" w:fill="FFFFFF"/>
        </w:rPr>
        <w:t>10</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ESP32 UART communication</w:t>
      </w:r>
    </w:p>
    <w:p w14:paraId="6E95DE58" w14:textId="77777777" w:rsidR="00383036" w:rsidRDefault="00383036" w:rsidP="00383036">
      <w:pPr>
        <w:jc w:val="left"/>
        <w:rPr>
          <w:rFonts w:ascii="Arial" w:hAnsi="Arial" w:cs="Arial"/>
        </w:rPr>
      </w:pPr>
    </w:p>
    <w:p w14:paraId="067FD38E" w14:textId="77777777" w:rsidR="00383036" w:rsidRDefault="00383036" w:rsidP="00383036">
      <w:pPr>
        <w:rPr>
          <w:rFonts w:ascii="Arial" w:hAnsi="Arial" w:cs="Arial"/>
        </w:rPr>
      </w:pPr>
      <w:r>
        <w:rPr>
          <w:rFonts w:ascii="Arial" w:hAnsi="Arial" w:cs="Arial"/>
        </w:rPr>
        <w:t xml:space="preserve">The communication through UART will ensure that the ESP32 will be able to communicate to the PIC32. This will confirm that the data that was sent from the PIC32 will be able to transfer to the ESP32 that will then be sent to the database through Wi-Fi. In conjunction with the characterization of the UART communication above, this test confirms that ESP32 can communicate through UART, thereby validating its performance. </w:t>
      </w:r>
    </w:p>
    <w:p w14:paraId="70E397B8" w14:textId="77777777" w:rsidR="00383036" w:rsidRDefault="00383036" w:rsidP="00383036">
      <w:pPr>
        <w:rPr>
          <w:rFonts w:ascii="Arial" w:hAnsi="Arial" w:cs="Arial"/>
        </w:rPr>
      </w:pPr>
    </w:p>
    <w:p w14:paraId="66406354" w14:textId="77777777" w:rsidR="00383036" w:rsidRDefault="00383036" w:rsidP="00383036">
      <w:pPr>
        <w:rPr>
          <w:rFonts w:ascii="Arial" w:hAnsi="Arial" w:cs="Arial"/>
        </w:rPr>
      </w:pPr>
      <w:r>
        <w:rPr>
          <w:rFonts w:ascii="Arial" w:hAnsi="Arial" w:cs="Arial"/>
        </w:rPr>
        <w:t xml:space="preserve">The connection of the ESP32 to the database was then tested. The wrong URL for the database was used to test the connection to the database through Wi-Fi. </w:t>
      </w:r>
    </w:p>
    <w:p w14:paraId="4F2F8686" w14:textId="77777777" w:rsidR="00383036" w:rsidRDefault="00383036" w:rsidP="00383036">
      <w:pPr>
        <w:rPr>
          <w:rFonts w:ascii="Arial" w:hAnsi="Arial" w:cs="Arial"/>
        </w:rPr>
      </w:pPr>
    </w:p>
    <w:p w14:paraId="6D48A9EE" w14:textId="77777777" w:rsidR="00383036" w:rsidRDefault="00383036" w:rsidP="00383036">
      <w:pPr>
        <w:rPr>
          <w:rFonts w:ascii="Arial" w:hAnsi="Arial" w:cs="Arial"/>
        </w:rPr>
      </w:pPr>
      <w:r>
        <w:rPr>
          <w:rFonts w:ascii="Arial" w:hAnsi="Arial" w:cs="Arial"/>
          <w:noProof/>
        </w:rPr>
        <w:drawing>
          <wp:inline distT="0" distB="0" distL="0" distR="0" wp14:anchorId="5EB949B5" wp14:editId="054D95E6">
            <wp:extent cx="5943600" cy="1269365"/>
            <wp:effectExtent l="0" t="0" r="0" b="6985"/>
            <wp:docPr id="20" name="Picture 2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with medium confidence"/>
                    <pic:cNvPicPr/>
                  </pic:nvPicPr>
                  <pic:blipFill>
                    <a:blip r:embed="rId26"/>
                    <a:stretch>
                      <a:fillRect/>
                    </a:stretch>
                  </pic:blipFill>
                  <pic:spPr>
                    <a:xfrm>
                      <a:off x="0" y="0"/>
                      <a:ext cx="5943600" cy="1269365"/>
                    </a:xfrm>
                    <a:prstGeom prst="rect">
                      <a:avLst/>
                    </a:prstGeom>
                  </pic:spPr>
                </pic:pic>
              </a:graphicData>
            </a:graphic>
          </wp:inline>
        </w:drawing>
      </w:r>
    </w:p>
    <w:p w14:paraId="17ABF4D7" w14:textId="63352940" w:rsidR="00383036" w:rsidRDefault="00383036" w:rsidP="00383036">
      <w:pPr>
        <w:jc w:val="center"/>
        <w:rPr>
          <w:rStyle w:val="normaltextrun"/>
          <w:rFonts w:ascii="Arial" w:hAnsi="Arial"/>
          <w:b/>
          <w:bCs/>
          <w:i/>
          <w:iCs/>
          <w:color w:val="000000"/>
          <w:szCs w:val="23"/>
          <w:shd w:val="clear" w:color="auto" w:fill="FFFFFF"/>
        </w:rPr>
      </w:pPr>
      <w:r>
        <w:rPr>
          <w:rStyle w:val="normaltextrun"/>
          <w:rFonts w:ascii="Arial" w:hAnsi="Arial" w:cs="Arial"/>
          <w:b/>
          <w:bCs/>
          <w:i/>
          <w:iCs/>
          <w:color w:val="000000"/>
          <w:szCs w:val="23"/>
          <w:shd w:val="clear" w:color="auto" w:fill="FFFFFF"/>
        </w:rPr>
        <w:t xml:space="preserve">Figure </w:t>
      </w:r>
      <w:r w:rsidR="00AD5E6C">
        <w:rPr>
          <w:rStyle w:val="normaltextrun"/>
          <w:rFonts w:ascii="Arial" w:hAnsi="Arial"/>
          <w:b/>
          <w:bCs/>
          <w:i/>
          <w:iCs/>
          <w:color w:val="000000"/>
          <w:szCs w:val="23"/>
          <w:shd w:val="clear" w:color="auto" w:fill="FFFFFF"/>
        </w:rPr>
        <w:t>11</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ESP32 database connection</w:t>
      </w:r>
    </w:p>
    <w:p w14:paraId="3ADCACCE" w14:textId="77777777" w:rsidR="00383036" w:rsidRDefault="00383036" w:rsidP="00383036">
      <w:pPr>
        <w:rPr>
          <w:rFonts w:ascii="Arial" w:hAnsi="Arial" w:cs="Arial"/>
        </w:rPr>
      </w:pPr>
    </w:p>
    <w:p w14:paraId="3EDE265D" w14:textId="77777777" w:rsidR="00383036" w:rsidRDefault="00383036" w:rsidP="00383036">
      <w:pPr>
        <w:rPr>
          <w:rFonts w:ascii="Arial" w:hAnsi="Arial" w:cs="Arial"/>
        </w:rPr>
      </w:pPr>
      <w:r>
        <w:rPr>
          <w:rFonts w:ascii="Arial" w:hAnsi="Arial" w:cs="Arial"/>
        </w:rPr>
        <w:t xml:space="preserve">The ability to connect ESP32 to database, by using the HTTP get and post functions, was not properly working due to the wrong usage of the URL. This error was also there because there was an error was the access with the actual database website. </w:t>
      </w:r>
    </w:p>
    <w:p w14:paraId="6B729B38" w14:textId="77777777" w:rsidR="00383036" w:rsidRDefault="00383036" w:rsidP="00383036">
      <w:pPr>
        <w:rPr>
          <w:rFonts w:ascii="Arial" w:hAnsi="Arial" w:cs="Arial"/>
        </w:rPr>
      </w:pPr>
    </w:p>
    <w:p w14:paraId="26B9A097" w14:textId="77777777" w:rsidR="00383036" w:rsidRDefault="00383036" w:rsidP="00383036">
      <w:pPr>
        <w:rPr>
          <w:rFonts w:ascii="Arial" w:hAnsi="Arial" w:cs="Arial"/>
        </w:rPr>
      </w:pPr>
      <w:r>
        <w:rPr>
          <w:rFonts w:ascii="Arial" w:hAnsi="Arial" w:cs="Arial"/>
        </w:rPr>
        <w:t xml:space="preserve">For the PIC32, the UART communication was implemented to ensure that the PIC32 would be able to communicate with the ESP32. This is done using MPLABX and the </w:t>
      </w:r>
      <w:r>
        <w:rPr>
          <w:rFonts w:ascii="Arial" w:hAnsi="Arial" w:cs="Arial"/>
        </w:rPr>
        <w:lastRenderedPageBreak/>
        <w:t xml:space="preserve">PIC32MX230f256b using C language to show that the PIC32 can send and receive data from the ESP32. </w:t>
      </w:r>
    </w:p>
    <w:p w14:paraId="3A529467" w14:textId="77777777" w:rsidR="00383036" w:rsidRDefault="00383036" w:rsidP="00383036">
      <w:pPr>
        <w:rPr>
          <w:rFonts w:ascii="Arial" w:hAnsi="Arial" w:cs="Arial"/>
        </w:rPr>
      </w:pPr>
      <w:r>
        <w:rPr>
          <w:rFonts w:ascii="Arial" w:hAnsi="Arial" w:cs="Arial"/>
          <w:noProof/>
        </w:rPr>
        <w:drawing>
          <wp:inline distT="0" distB="0" distL="0" distR="0" wp14:anchorId="0C7C56AC" wp14:editId="1915CE37">
            <wp:extent cx="5943600" cy="325945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3259455"/>
                    </a:xfrm>
                    <a:prstGeom prst="rect">
                      <a:avLst/>
                    </a:prstGeom>
                  </pic:spPr>
                </pic:pic>
              </a:graphicData>
            </a:graphic>
          </wp:inline>
        </w:drawing>
      </w:r>
    </w:p>
    <w:p w14:paraId="0D13FB34" w14:textId="5C6E98E5" w:rsidR="00383036" w:rsidRDefault="00383036" w:rsidP="00383036">
      <w:pPr>
        <w:jc w:val="center"/>
        <w:rPr>
          <w:rStyle w:val="normaltextrun"/>
          <w:rFonts w:ascii="Arial" w:hAnsi="Arial"/>
          <w:b/>
          <w:bCs/>
          <w:i/>
          <w:iCs/>
          <w:color w:val="000000"/>
          <w:szCs w:val="23"/>
          <w:shd w:val="clear" w:color="auto" w:fill="FFFFFF"/>
        </w:rPr>
      </w:pPr>
      <w:r>
        <w:rPr>
          <w:rStyle w:val="normaltextrun"/>
          <w:rFonts w:ascii="Arial" w:hAnsi="Arial" w:cs="Arial"/>
          <w:b/>
          <w:bCs/>
          <w:i/>
          <w:iCs/>
          <w:color w:val="000000"/>
          <w:szCs w:val="23"/>
          <w:shd w:val="clear" w:color="auto" w:fill="FFFFFF"/>
        </w:rPr>
        <w:t xml:space="preserve">Figure </w:t>
      </w:r>
      <w:r w:rsidR="00AD5E6C">
        <w:rPr>
          <w:rStyle w:val="normaltextrun"/>
          <w:rFonts w:ascii="Arial" w:hAnsi="Arial"/>
          <w:b/>
          <w:bCs/>
          <w:i/>
          <w:iCs/>
          <w:color w:val="000000"/>
          <w:szCs w:val="23"/>
          <w:shd w:val="clear" w:color="auto" w:fill="FFFFFF"/>
        </w:rPr>
        <w:t>12</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 xml:space="preserve">UART code for PIC32 </w:t>
      </w:r>
    </w:p>
    <w:p w14:paraId="5298ADD1" w14:textId="77777777" w:rsidR="00383036" w:rsidRDefault="00383036" w:rsidP="00383036">
      <w:pPr>
        <w:rPr>
          <w:rFonts w:ascii="Arial" w:hAnsi="Arial" w:cs="Arial"/>
        </w:rPr>
      </w:pPr>
    </w:p>
    <w:p w14:paraId="4651000B" w14:textId="77777777" w:rsidR="00383036" w:rsidRDefault="00383036" w:rsidP="00383036">
      <w:pPr>
        <w:rPr>
          <w:rFonts w:ascii="Arial" w:hAnsi="Arial" w:cs="Arial"/>
        </w:rPr>
      </w:pPr>
      <w:r>
        <w:rPr>
          <w:rFonts w:ascii="Arial" w:hAnsi="Arial" w:cs="Arial"/>
        </w:rPr>
        <w:t xml:space="preserve">The communication through UART will ensure that the ESP32 will be able to communicate to the PIC32. This will confirm that the data that was sent from the PIC32 will be able to transfer the voltages from the AD converter to the ESP32. Due to a fried PIC32.  Due to a fried PIC32 chip, this code was not able to be validated. </w:t>
      </w:r>
    </w:p>
    <w:p w14:paraId="2C7B8D06" w14:textId="77777777" w:rsidR="00383036" w:rsidRDefault="00383036" w:rsidP="00383036">
      <w:pPr>
        <w:rPr>
          <w:rFonts w:ascii="Arial" w:hAnsi="Arial" w:cs="Arial"/>
        </w:rPr>
      </w:pPr>
    </w:p>
    <w:p w14:paraId="1ADDEFA8" w14:textId="77777777" w:rsidR="00383036" w:rsidRDefault="00383036" w:rsidP="00383036">
      <w:pPr>
        <w:rPr>
          <w:rFonts w:ascii="Arial" w:hAnsi="Arial" w:cs="Arial"/>
        </w:rPr>
      </w:pPr>
    </w:p>
    <w:p w14:paraId="4F3FB6A7" w14:textId="77777777" w:rsidR="00383036" w:rsidRDefault="00383036" w:rsidP="00383036">
      <w:pPr>
        <w:rPr>
          <w:rFonts w:ascii="Arial" w:hAnsi="Arial" w:cs="Arial"/>
        </w:rPr>
      </w:pPr>
    </w:p>
    <w:p w14:paraId="76974FE6" w14:textId="77777777" w:rsidR="00BA11B8" w:rsidRDefault="00BA11B8" w:rsidP="00383036">
      <w:pPr>
        <w:rPr>
          <w:rFonts w:ascii="Arial" w:hAnsi="Arial" w:cs="Arial"/>
        </w:rPr>
      </w:pPr>
    </w:p>
    <w:p w14:paraId="05045052" w14:textId="77777777" w:rsidR="00C31839" w:rsidRDefault="00C31839" w:rsidP="00383036">
      <w:pPr>
        <w:rPr>
          <w:rFonts w:ascii="Arial" w:hAnsi="Arial" w:cs="Arial"/>
        </w:rPr>
      </w:pPr>
    </w:p>
    <w:p w14:paraId="2D9BD812" w14:textId="4103B9DD" w:rsidR="00F02326" w:rsidRDefault="00F02326" w:rsidP="00F02326">
      <w:pPr>
        <w:rPr>
          <w:rFonts w:ascii="Arial" w:hAnsi="Arial" w:cs="Arial"/>
        </w:rPr>
      </w:pPr>
      <w:r>
        <w:rPr>
          <w:rFonts w:ascii="Arial" w:hAnsi="Arial" w:cs="Arial"/>
        </w:rPr>
        <w:t>For the PIC32, the</w:t>
      </w:r>
      <w:r w:rsidR="00F03670">
        <w:rPr>
          <w:rFonts w:ascii="Arial" w:hAnsi="Arial" w:cs="Arial"/>
        </w:rPr>
        <w:t xml:space="preserve"> array was created to show that the PIC32 was able to store the voltage readings inside an array. </w:t>
      </w:r>
      <w:r>
        <w:rPr>
          <w:rFonts w:ascii="Arial" w:hAnsi="Arial" w:cs="Arial"/>
        </w:rPr>
        <w:t>This is done using MPLABX and the PIC32MX230f256b using C language to show that the PIC32</w:t>
      </w:r>
      <w:r w:rsidR="00F03670">
        <w:rPr>
          <w:rFonts w:ascii="Arial" w:hAnsi="Arial" w:cs="Arial"/>
        </w:rPr>
        <w:t>.</w:t>
      </w:r>
    </w:p>
    <w:p w14:paraId="4EBCF431" w14:textId="0B6BB4E8" w:rsidR="00F02326" w:rsidRDefault="008E73B6" w:rsidP="00F02326">
      <w:pPr>
        <w:rPr>
          <w:rFonts w:ascii="Arial" w:hAnsi="Arial" w:cs="Arial"/>
        </w:rPr>
      </w:pPr>
      <w:r w:rsidRPr="008E73B6">
        <w:rPr>
          <w:rFonts w:ascii="Arial" w:hAnsi="Arial" w:cs="Arial"/>
        </w:rPr>
        <w:lastRenderedPageBreak/>
        <w:drawing>
          <wp:inline distT="0" distB="0" distL="0" distR="0" wp14:anchorId="3E07DD2E" wp14:editId="7559C217">
            <wp:extent cx="5943600" cy="292227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922270"/>
                    </a:xfrm>
                    <a:prstGeom prst="rect">
                      <a:avLst/>
                    </a:prstGeom>
                  </pic:spPr>
                </pic:pic>
              </a:graphicData>
            </a:graphic>
          </wp:inline>
        </w:drawing>
      </w:r>
    </w:p>
    <w:p w14:paraId="41F0EAD8" w14:textId="323A10DB" w:rsidR="00F02326" w:rsidRDefault="00F02326" w:rsidP="00F02326">
      <w:pPr>
        <w:jc w:val="center"/>
        <w:rPr>
          <w:rStyle w:val="normaltextrun"/>
          <w:rFonts w:ascii="Arial" w:hAnsi="Arial"/>
          <w:b/>
          <w:bCs/>
          <w:i/>
          <w:iCs/>
          <w:color w:val="000000"/>
          <w:szCs w:val="23"/>
          <w:shd w:val="clear" w:color="auto" w:fill="FFFFFF"/>
        </w:rPr>
      </w:pPr>
      <w:r>
        <w:rPr>
          <w:rStyle w:val="normaltextrun"/>
          <w:rFonts w:ascii="Arial" w:hAnsi="Arial" w:cs="Arial"/>
          <w:b/>
          <w:bCs/>
          <w:i/>
          <w:iCs/>
          <w:color w:val="000000"/>
          <w:szCs w:val="23"/>
          <w:shd w:val="clear" w:color="auto" w:fill="FFFFFF"/>
        </w:rPr>
        <w:t xml:space="preserve">Figure </w:t>
      </w:r>
      <w:r w:rsidR="00AD5E6C">
        <w:rPr>
          <w:rStyle w:val="normaltextrun"/>
          <w:rFonts w:ascii="Arial" w:hAnsi="Arial" w:cs="Arial"/>
          <w:b/>
          <w:bCs/>
          <w:i/>
          <w:iCs/>
          <w:color w:val="000000"/>
          <w:szCs w:val="23"/>
          <w:shd w:val="clear" w:color="auto" w:fill="FFFFFF"/>
        </w:rPr>
        <w:t>13</w:t>
      </w:r>
      <w:r>
        <w:rPr>
          <w:rStyle w:val="normaltextrun"/>
          <w:rFonts w:ascii="Arial" w:hAnsi="Arial" w:cs="Arial"/>
          <w:b/>
          <w:bCs/>
          <w:i/>
          <w:iCs/>
          <w:color w:val="000000"/>
          <w:szCs w:val="23"/>
          <w:shd w:val="clear" w:color="auto" w:fill="FFFFFF"/>
        </w:rPr>
        <w:t xml:space="preserve">: </w:t>
      </w:r>
      <w:r w:rsidR="008E73B6">
        <w:rPr>
          <w:rStyle w:val="normaltextrun"/>
          <w:rFonts w:ascii="Arial" w:hAnsi="Arial"/>
          <w:b/>
          <w:bCs/>
          <w:i/>
          <w:iCs/>
          <w:color w:val="000000"/>
          <w:szCs w:val="23"/>
          <w:shd w:val="clear" w:color="auto" w:fill="FFFFFF"/>
        </w:rPr>
        <w:t>Array</w:t>
      </w:r>
      <w:r>
        <w:rPr>
          <w:rStyle w:val="normaltextrun"/>
          <w:rFonts w:ascii="Arial" w:hAnsi="Arial"/>
          <w:b/>
          <w:bCs/>
          <w:i/>
          <w:iCs/>
          <w:color w:val="000000"/>
          <w:szCs w:val="23"/>
          <w:shd w:val="clear" w:color="auto" w:fill="FFFFFF"/>
        </w:rPr>
        <w:t xml:space="preserve"> code for PIC32 </w:t>
      </w:r>
    </w:p>
    <w:p w14:paraId="526E41A6" w14:textId="77777777" w:rsidR="00F02326" w:rsidRDefault="00F02326" w:rsidP="00F02326">
      <w:pPr>
        <w:rPr>
          <w:rFonts w:ascii="Arial" w:hAnsi="Arial" w:cs="Arial"/>
        </w:rPr>
      </w:pPr>
    </w:p>
    <w:p w14:paraId="1CF38198" w14:textId="4AAF77B5" w:rsidR="00957918" w:rsidRDefault="00F02326" w:rsidP="00F02326">
      <w:pPr>
        <w:rPr>
          <w:rFonts w:ascii="Arial" w:hAnsi="Arial" w:cs="Arial"/>
        </w:rPr>
      </w:pPr>
      <w:r>
        <w:rPr>
          <w:rFonts w:ascii="Arial" w:hAnsi="Arial" w:cs="Arial"/>
        </w:rPr>
        <w:t xml:space="preserve">The </w:t>
      </w:r>
      <w:r w:rsidR="00CD1CED">
        <w:rPr>
          <w:rFonts w:ascii="Arial" w:hAnsi="Arial" w:cs="Arial"/>
        </w:rPr>
        <w:t xml:space="preserve">code above should display the </w:t>
      </w:r>
      <w:r w:rsidR="00996101">
        <w:rPr>
          <w:rFonts w:ascii="Arial" w:hAnsi="Arial" w:cs="Arial"/>
        </w:rPr>
        <w:t>array created one by one using a for loop</w:t>
      </w:r>
      <w:r>
        <w:rPr>
          <w:rFonts w:ascii="Arial" w:hAnsi="Arial" w:cs="Arial"/>
        </w:rPr>
        <w:t>.</w:t>
      </w:r>
      <w:r w:rsidR="00996101">
        <w:rPr>
          <w:rFonts w:ascii="Arial" w:hAnsi="Arial" w:cs="Arial"/>
        </w:rPr>
        <w:t xml:space="preserve"> The will confirm that the PIC32 should be able to store the values </w:t>
      </w:r>
      <w:r w:rsidR="008E1BFF">
        <w:rPr>
          <w:rFonts w:ascii="Arial" w:hAnsi="Arial" w:cs="Arial"/>
        </w:rPr>
        <w:t>in an array and display them when needed.</w:t>
      </w:r>
      <w:r w:rsidR="008E1BFF" w:rsidRPr="008E1BFF">
        <w:rPr>
          <w:rFonts w:ascii="Arial" w:hAnsi="Arial" w:cs="Arial"/>
        </w:rPr>
        <w:t xml:space="preserve"> </w:t>
      </w:r>
      <w:r w:rsidR="008E1BFF">
        <w:rPr>
          <w:rFonts w:ascii="Arial" w:hAnsi="Arial" w:cs="Arial"/>
        </w:rPr>
        <w:t xml:space="preserve">In conjunction with the characterization of the array code above, this test confirms that PIC32 can create and display an array, thereby validating its performance. </w:t>
      </w:r>
    </w:p>
    <w:p w14:paraId="7DCD3FBA" w14:textId="77777777" w:rsidR="00957918" w:rsidRDefault="00957918" w:rsidP="00383036">
      <w:pPr>
        <w:rPr>
          <w:rFonts w:ascii="Arial" w:hAnsi="Arial" w:cs="Arial"/>
        </w:rPr>
      </w:pPr>
    </w:p>
    <w:p w14:paraId="5A4F0E77" w14:textId="44BF6688" w:rsidR="00383036" w:rsidRDefault="00383036" w:rsidP="00383036">
      <w:pPr>
        <w:rPr>
          <w:rFonts w:ascii="Arial" w:hAnsi="Arial" w:cs="Arial"/>
        </w:rPr>
      </w:pPr>
      <w:r>
        <w:rPr>
          <w:rFonts w:ascii="Arial" w:hAnsi="Arial" w:cs="Arial"/>
        </w:rPr>
        <w:t xml:space="preserve">For the PIC32, the SPI communication was implemented for the PIC32 to be able to communicate with the A/D converter. This is done using MPLABX and the PIC32MX230f256b using C language to show that the PIC32 can send and receive data from the ESP32. </w:t>
      </w:r>
    </w:p>
    <w:p w14:paraId="25EAD75B" w14:textId="77777777" w:rsidR="00383036" w:rsidRDefault="00383036" w:rsidP="00383036">
      <w:pPr>
        <w:rPr>
          <w:rFonts w:ascii="Arial" w:hAnsi="Arial" w:cs="Arial"/>
        </w:rPr>
      </w:pPr>
      <w:r>
        <w:rPr>
          <w:rFonts w:ascii="Arial" w:hAnsi="Arial" w:cs="Arial"/>
          <w:noProof/>
        </w:rPr>
        <w:drawing>
          <wp:inline distT="0" distB="0" distL="0" distR="0" wp14:anchorId="7494E3A0" wp14:editId="0EED748D">
            <wp:extent cx="5943600" cy="320548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9"/>
                    <a:stretch>
                      <a:fillRect/>
                    </a:stretch>
                  </pic:blipFill>
                  <pic:spPr>
                    <a:xfrm>
                      <a:off x="0" y="0"/>
                      <a:ext cx="5943600" cy="3205480"/>
                    </a:xfrm>
                    <a:prstGeom prst="rect">
                      <a:avLst/>
                    </a:prstGeom>
                  </pic:spPr>
                </pic:pic>
              </a:graphicData>
            </a:graphic>
          </wp:inline>
        </w:drawing>
      </w:r>
    </w:p>
    <w:p w14:paraId="3D5475A8" w14:textId="186B8E6A" w:rsidR="00383036" w:rsidRDefault="00383036" w:rsidP="00383036">
      <w:pPr>
        <w:jc w:val="center"/>
        <w:rPr>
          <w:rStyle w:val="normaltextrun"/>
          <w:rFonts w:ascii="Arial" w:hAnsi="Arial"/>
          <w:b/>
          <w:bCs/>
          <w:i/>
          <w:iCs/>
          <w:color w:val="000000"/>
          <w:szCs w:val="23"/>
          <w:shd w:val="clear" w:color="auto" w:fill="FFFFFF"/>
        </w:rPr>
      </w:pPr>
      <w:r>
        <w:rPr>
          <w:rStyle w:val="normaltextrun"/>
          <w:rFonts w:ascii="Arial" w:hAnsi="Arial" w:cs="Arial"/>
          <w:b/>
          <w:bCs/>
          <w:i/>
          <w:iCs/>
          <w:color w:val="000000"/>
          <w:szCs w:val="23"/>
          <w:shd w:val="clear" w:color="auto" w:fill="FFFFFF"/>
        </w:rPr>
        <w:t xml:space="preserve">Figure </w:t>
      </w:r>
      <w:r w:rsidR="00AD5E6C">
        <w:rPr>
          <w:rStyle w:val="normaltextrun"/>
          <w:rFonts w:ascii="Arial" w:hAnsi="Arial"/>
          <w:b/>
          <w:bCs/>
          <w:i/>
          <w:iCs/>
          <w:color w:val="000000"/>
          <w:szCs w:val="23"/>
          <w:shd w:val="clear" w:color="auto" w:fill="FFFFFF"/>
        </w:rPr>
        <w:t>14</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 xml:space="preserve">SPI code for PIC32 </w:t>
      </w:r>
    </w:p>
    <w:p w14:paraId="6C327F53" w14:textId="77777777" w:rsidR="00383036" w:rsidRDefault="00383036" w:rsidP="00383036">
      <w:pPr>
        <w:rPr>
          <w:rFonts w:ascii="Arial" w:hAnsi="Arial" w:cs="Arial"/>
        </w:rPr>
      </w:pPr>
    </w:p>
    <w:p w14:paraId="684B966D" w14:textId="77777777" w:rsidR="00383036" w:rsidRDefault="00383036" w:rsidP="00383036">
      <w:pPr>
        <w:rPr>
          <w:rFonts w:ascii="Arial" w:hAnsi="Arial" w:cs="Arial"/>
        </w:rPr>
      </w:pPr>
      <w:r>
        <w:rPr>
          <w:rFonts w:ascii="Arial" w:hAnsi="Arial" w:cs="Arial"/>
        </w:rPr>
        <w:lastRenderedPageBreak/>
        <w:t xml:space="preserve">The communication through SPI will ensure that PIC32 would be able to communicate with the A/D converter. This will confirm that the data from the fuel cell that was sent through the A/D converter will be stored in the PIC32 and then sent to the ESP32. Since an A/D converter was not present, the SPI code was not able to be tested. </w:t>
      </w:r>
    </w:p>
    <w:p w14:paraId="36D6B66E" w14:textId="77777777" w:rsidR="00383036" w:rsidRDefault="00383036" w:rsidP="00383036">
      <w:pPr>
        <w:rPr>
          <w:rFonts w:ascii="Arial" w:hAnsi="Arial" w:cs="Arial"/>
        </w:rPr>
      </w:pPr>
    </w:p>
    <w:p w14:paraId="662163D7" w14:textId="77777777" w:rsidR="00383036" w:rsidRDefault="00383036" w:rsidP="00383036">
      <w:pPr>
        <w:pStyle w:val="Heading2"/>
        <w:numPr>
          <w:ilvl w:val="1"/>
          <w:numId w:val="2"/>
        </w:numPr>
        <w:rPr>
          <w:rFonts w:ascii="Arial" w:hAnsi="Arial"/>
        </w:rPr>
      </w:pPr>
      <w:r>
        <w:rPr>
          <w:rFonts w:ascii="Arial" w:hAnsi="Arial"/>
        </w:rPr>
        <w:t>Subsystem Diagnostic and Mitigation</w:t>
      </w:r>
    </w:p>
    <w:p w14:paraId="2A000CB1" w14:textId="77777777" w:rsidR="00383036" w:rsidRDefault="00383036" w:rsidP="00383036"/>
    <w:p w14:paraId="5EF3B71E" w14:textId="77777777" w:rsidR="00383036" w:rsidRPr="0034447C" w:rsidRDefault="00383036" w:rsidP="00383036">
      <w:pPr>
        <w:pStyle w:val="Heading3"/>
      </w:pPr>
      <w:r>
        <w:t>ESP32 connection to the database</w:t>
      </w:r>
    </w:p>
    <w:p w14:paraId="46C4EB6A" w14:textId="77777777" w:rsidR="00383036" w:rsidRDefault="00383036" w:rsidP="00383036"/>
    <w:p w14:paraId="0B882278" w14:textId="77777777" w:rsidR="00383036" w:rsidRDefault="00383036" w:rsidP="00383036">
      <w:r>
        <w:t>ESP32 is supposed to connect to the database through Wi-Fi to send data receive from the PIC32. The ESP32 was not able to connect to the database due to the usage of the wrong URL, and not having access to the database. In order to solve this issue, the right URL needs to be used and the HTTP get and post functions need to be functional to get the ESP32 to connect to the database.</w:t>
      </w:r>
    </w:p>
    <w:p w14:paraId="009F0AB9" w14:textId="77777777" w:rsidR="00383036" w:rsidRDefault="00383036" w:rsidP="00383036"/>
    <w:p w14:paraId="706B065D" w14:textId="77777777" w:rsidR="00383036" w:rsidRDefault="00383036" w:rsidP="00383036"/>
    <w:p w14:paraId="54E00F9A" w14:textId="77777777" w:rsidR="00383036" w:rsidRDefault="00383036" w:rsidP="00383036"/>
    <w:p w14:paraId="32C36907" w14:textId="77777777" w:rsidR="00383036" w:rsidRPr="0034447C" w:rsidRDefault="00383036" w:rsidP="00383036">
      <w:pPr>
        <w:pStyle w:val="Heading3"/>
      </w:pPr>
      <w:r>
        <w:t xml:space="preserve">UART and SPI communication for PIC32 </w:t>
      </w:r>
    </w:p>
    <w:p w14:paraId="0DA10278" w14:textId="635BB8A0" w:rsidR="00383036" w:rsidRDefault="00383036" w:rsidP="00383036"/>
    <w:p w14:paraId="373193E9" w14:textId="6222B3DD" w:rsidR="00FE041D" w:rsidRDefault="00383036" w:rsidP="00383036">
      <w:r>
        <w:t xml:space="preserve">Due to the fried chip for the PIC32, the test and validation was not completed for the PIC32. </w:t>
      </w:r>
      <w:r w:rsidR="003E5798">
        <w:t xml:space="preserve">In addition, the UART </w:t>
      </w:r>
      <w:r w:rsidR="005F0F4F">
        <w:t>code th</w:t>
      </w:r>
      <w:r w:rsidR="00AE2EBE">
        <w:t xml:space="preserve">at the first written </w:t>
      </w:r>
      <w:r w:rsidR="00E70E33">
        <w:t xml:space="preserve">was </w:t>
      </w:r>
      <w:r w:rsidR="00902320">
        <w:t xml:space="preserve">for a button on a bread for </w:t>
      </w:r>
      <w:r w:rsidR="00E70E33">
        <w:t xml:space="preserve">to </w:t>
      </w:r>
      <w:r w:rsidR="000819D2">
        <w:t xml:space="preserve">send </w:t>
      </w:r>
      <w:r w:rsidR="00670896">
        <w:t>signal to the PIC32</w:t>
      </w:r>
      <w:r w:rsidR="007E1413">
        <w:t xml:space="preserve"> in order to display the</w:t>
      </w:r>
      <w:r w:rsidR="007E1413">
        <w:t xml:space="preserve"> </w:t>
      </w:r>
      <w:r w:rsidR="0006207F">
        <w:t>UART communication</w:t>
      </w:r>
      <w:r w:rsidR="00F42F61">
        <w:t xml:space="preserve">, however </w:t>
      </w:r>
      <w:r w:rsidR="00132AD4">
        <w:t>the</w:t>
      </w:r>
      <w:r w:rsidR="00F42F61">
        <w:t xml:space="preserve"> code</w:t>
      </w:r>
      <w:r w:rsidR="00132AD4">
        <w:t xml:space="preserve"> didn’t work due to the fried PIC32.</w:t>
      </w:r>
      <w:r>
        <w:t xml:space="preserve"> For the UART communication, once the curiosity board arrives, the code will be tested on the curiosity board and realterm terminal to ensure that the PIC32 will be to send and receive data from the ESP32. The code that was first written for the A/D converter was reading the values using the A/D converter that was inside the PIC32</w:t>
      </w:r>
      <w:r w:rsidR="00FE041D">
        <w:t xml:space="preserve"> as shown in the figure below</w:t>
      </w:r>
      <w:r>
        <w:t xml:space="preserve">. </w:t>
      </w:r>
    </w:p>
    <w:p w14:paraId="2F5E21B6" w14:textId="6840D02E" w:rsidR="00FE041D" w:rsidRDefault="00DC56F6" w:rsidP="00383036">
      <w:r>
        <w:t> </w:t>
      </w:r>
      <w:r>
        <w:rPr>
          <w:noProof/>
        </w:rPr>
        <w:drawing>
          <wp:inline distT="0" distB="0" distL="0" distR="0" wp14:anchorId="29A1B995" wp14:editId="3D3D9E96">
            <wp:extent cx="4205288" cy="2980543"/>
            <wp:effectExtent l="0" t="0" r="508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3094" cy="2986076"/>
                    </a:xfrm>
                    <a:prstGeom prst="rect">
                      <a:avLst/>
                    </a:prstGeom>
                    <a:noFill/>
                    <a:ln>
                      <a:noFill/>
                    </a:ln>
                  </pic:spPr>
                </pic:pic>
              </a:graphicData>
            </a:graphic>
          </wp:inline>
        </w:drawing>
      </w:r>
    </w:p>
    <w:p w14:paraId="3EFD1ABD" w14:textId="55F9F277" w:rsidR="001E7223" w:rsidRDefault="001E7223" w:rsidP="001E7223">
      <w:pPr>
        <w:jc w:val="center"/>
        <w:rPr>
          <w:rStyle w:val="normaltextrun"/>
          <w:rFonts w:ascii="Arial" w:hAnsi="Arial"/>
          <w:b/>
          <w:bCs/>
          <w:i/>
          <w:iCs/>
          <w:color w:val="000000"/>
          <w:szCs w:val="23"/>
          <w:shd w:val="clear" w:color="auto" w:fill="FFFFFF"/>
        </w:rPr>
      </w:pPr>
      <w:bookmarkStart w:id="15" w:name="_Hlk121088345"/>
      <w:r>
        <w:rPr>
          <w:rStyle w:val="normaltextrun"/>
          <w:rFonts w:ascii="Arial" w:hAnsi="Arial" w:cs="Arial"/>
          <w:b/>
          <w:bCs/>
          <w:i/>
          <w:iCs/>
          <w:color w:val="000000"/>
          <w:szCs w:val="23"/>
          <w:shd w:val="clear" w:color="auto" w:fill="FFFFFF"/>
        </w:rPr>
        <w:lastRenderedPageBreak/>
        <w:t xml:space="preserve">Figure </w:t>
      </w:r>
      <w:r w:rsidR="00E230F1">
        <w:rPr>
          <w:rStyle w:val="normaltextrun"/>
          <w:rFonts w:ascii="Arial" w:hAnsi="Arial" w:cs="Arial"/>
          <w:b/>
          <w:bCs/>
          <w:i/>
          <w:iCs/>
          <w:color w:val="000000"/>
          <w:szCs w:val="23"/>
          <w:shd w:val="clear" w:color="auto" w:fill="FFFFFF"/>
        </w:rPr>
        <w:t>15</w:t>
      </w:r>
      <w:r>
        <w:rPr>
          <w:rStyle w:val="normaltextrun"/>
          <w:rFonts w:ascii="Arial" w:hAnsi="Arial" w:cs="Arial"/>
          <w:b/>
          <w:bCs/>
          <w:i/>
          <w:iCs/>
          <w:color w:val="000000"/>
          <w:szCs w:val="23"/>
          <w:shd w:val="clear" w:color="auto" w:fill="FFFFFF"/>
        </w:rPr>
        <w:t xml:space="preserve">: </w:t>
      </w:r>
      <w:r>
        <w:rPr>
          <w:rStyle w:val="normaltextrun"/>
          <w:rFonts w:ascii="Arial" w:hAnsi="Arial"/>
          <w:b/>
          <w:bCs/>
          <w:i/>
          <w:iCs/>
          <w:color w:val="000000"/>
          <w:szCs w:val="23"/>
          <w:shd w:val="clear" w:color="auto" w:fill="FFFFFF"/>
        </w:rPr>
        <w:t xml:space="preserve">Wrong ADC code for PIC32 </w:t>
      </w:r>
    </w:p>
    <w:bookmarkEnd w:id="15"/>
    <w:p w14:paraId="28617CCA" w14:textId="77777777" w:rsidR="001E7223" w:rsidRDefault="001E7223" w:rsidP="00383036"/>
    <w:p w14:paraId="74E86FA9" w14:textId="04042DCF" w:rsidR="00383036" w:rsidRPr="00693E89" w:rsidRDefault="00383036" w:rsidP="00383036">
      <w:r>
        <w:t xml:space="preserve">However, the PIC32 is supposed to read the A/D converter that is designed by the internal signal transfer and data manipulation subsystem through SPI communication. Once the A/D converter is available, the SPI communication code will be able to be tested. The A/D converter will send the data received from the fuel cell through SPI, which will be able to store the data in PIC32. </w:t>
      </w:r>
    </w:p>
    <w:p w14:paraId="14109DD5" w14:textId="77777777" w:rsidR="00383036" w:rsidRPr="00693E89" w:rsidRDefault="00383036" w:rsidP="00383036">
      <w:pPr>
        <w:pStyle w:val="Heading2"/>
        <w:numPr>
          <w:ilvl w:val="1"/>
          <w:numId w:val="2"/>
        </w:numPr>
        <w:rPr>
          <w:rFonts w:ascii="Arial" w:hAnsi="Arial"/>
        </w:rPr>
      </w:pPr>
      <w:r>
        <w:rPr>
          <w:rFonts w:ascii="Arial" w:hAnsi="Arial"/>
        </w:rPr>
        <w:t>Subsystem Conclusion</w:t>
      </w:r>
      <w:r w:rsidRPr="00693E89">
        <w:rPr>
          <w:rFonts w:ascii="Arial" w:hAnsi="Arial"/>
        </w:rPr>
        <w:t xml:space="preserve"> </w:t>
      </w:r>
    </w:p>
    <w:p w14:paraId="5C83BC89" w14:textId="4A1B5B5A" w:rsidR="00383036" w:rsidRPr="0034447C" w:rsidRDefault="00383036" w:rsidP="00383036">
      <w:pPr>
        <w:pStyle w:val="BodyText"/>
        <w:ind w:firstLine="0"/>
        <w:rPr>
          <w:rFonts w:ascii="Arial" w:hAnsi="Arial" w:cs="Arial"/>
        </w:rPr>
      </w:pPr>
      <w:r>
        <w:rPr>
          <w:rFonts w:ascii="Arial" w:hAnsi="Arial" w:cs="Arial"/>
        </w:rPr>
        <w:t>The ability for the ESP32 to connect to Wi-Fi was validated using the Espressif IDE and ESP-WROOM-32. The UART communication for the ESP32</w:t>
      </w:r>
      <w:r w:rsidR="008E73B6">
        <w:rPr>
          <w:rFonts w:ascii="Arial" w:hAnsi="Arial" w:cs="Arial"/>
        </w:rPr>
        <w:t xml:space="preserve"> was validated using </w:t>
      </w:r>
      <w:r w:rsidR="001E6E38">
        <w:rPr>
          <w:rFonts w:ascii="Arial" w:hAnsi="Arial" w:cs="Arial"/>
        </w:rPr>
        <w:t>the real</w:t>
      </w:r>
      <w:r w:rsidR="00EB23E6">
        <w:rPr>
          <w:rFonts w:ascii="Arial" w:hAnsi="Arial" w:cs="Arial"/>
        </w:rPr>
        <w:t>term terminal and Espressif IDE</w:t>
      </w:r>
      <w:r>
        <w:rPr>
          <w:rFonts w:ascii="Arial" w:hAnsi="Arial" w:cs="Arial"/>
        </w:rPr>
        <w:t>.</w:t>
      </w:r>
      <w:r w:rsidR="00EB23E6">
        <w:rPr>
          <w:rFonts w:ascii="Arial" w:hAnsi="Arial" w:cs="Arial"/>
        </w:rPr>
        <w:t xml:space="preserve"> </w:t>
      </w:r>
      <w:r w:rsidR="00490DDC">
        <w:rPr>
          <w:rFonts w:ascii="Arial" w:hAnsi="Arial" w:cs="Arial"/>
        </w:rPr>
        <w:t xml:space="preserve">Before the </w:t>
      </w:r>
      <w:r w:rsidR="00BD7489">
        <w:rPr>
          <w:rFonts w:ascii="Arial" w:hAnsi="Arial" w:cs="Arial"/>
        </w:rPr>
        <w:t xml:space="preserve">start of ECEN 404, the ESP32 would connect and communicate with the database. In addition, the PIC32 would be able to send and receive from the A/D converter using SPI communication, and the PIC32 would be able to communicate to the ESP32 </w:t>
      </w:r>
      <w:r w:rsidR="00FE041D">
        <w:rPr>
          <w:rFonts w:ascii="Arial" w:hAnsi="Arial" w:cs="Arial"/>
        </w:rPr>
        <w:t xml:space="preserve">using UART. </w:t>
      </w:r>
    </w:p>
    <w:p w14:paraId="45505551" w14:textId="77777777" w:rsidR="00DF0C37" w:rsidRPr="00EB551B" w:rsidRDefault="00DF0C37" w:rsidP="00DF0C37">
      <w:pPr>
        <w:rPr>
          <w:rFonts w:ascii="Arial" w:hAnsi="Arial" w:cs="Arial"/>
        </w:rPr>
      </w:pPr>
    </w:p>
    <w:p w14:paraId="35E5EB87" w14:textId="77777777" w:rsidR="00DF0C37" w:rsidRPr="00EB551B" w:rsidRDefault="00DF0C37" w:rsidP="00DF0C37">
      <w:pPr>
        <w:pStyle w:val="BodyText"/>
        <w:rPr>
          <w:rFonts w:ascii="Arial" w:hAnsi="Arial" w:cs="Arial"/>
        </w:rPr>
      </w:pPr>
    </w:p>
    <w:p w14:paraId="5089717C" w14:textId="77777777" w:rsidR="00DF0C37" w:rsidRPr="00EB551B" w:rsidRDefault="00DF0C37" w:rsidP="00DF0C37">
      <w:pPr>
        <w:pStyle w:val="BodyText"/>
        <w:rPr>
          <w:rFonts w:ascii="Arial" w:hAnsi="Arial" w:cs="Arial"/>
        </w:rPr>
      </w:pPr>
    </w:p>
    <w:p w14:paraId="43D37AE9" w14:textId="35B6C9FC" w:rsidR="00DF0C37" w:rsidRPr="00EB551B" w:rsidRDefault="00DF0C37" w:rsidP="00DF0C37">
      <w:pPr>
        <w:jc w:val="left"/>
        <w:rPr>
          <w:rFonts w:ascii="Arial" w:eastAsia="Times New Roman" w:hAnsi="Arial" w:cs="Arial"/>
          <w:b/>
          <w:kern w:val="32"/>
          <w:sz w:val="32"/>
          <w:szCs w:val="32"/>
        </w:rPr>
      </w:pPr>
      <w:bookmarkStart w:id="16" w:name="_Toc441585298"/>
      <w:r w:rsidRPr="00EB551B">
        <w:rPr>
          <w:rFonts w:ascii="Arial" w:hAnsi="Arial" w:cs="Arial"/>
        </w:rPr>
        <w:br w:type="page"/>
      </w:r>
    </w:p>
    <w:bookmarkEnd w:id="16"/>
    <w:p w14:paraId="0924ECA0" w14:textId="3E6378CD" w:rsidR="00982830" w:rsidRPr="00982830" w:rsidRDefault="00982830" w:rsidP="00982830">
      <w:pPr>
        <w:pStyle w:val="Heading1"/>
        <w:ind w:left="360" w:hanging="360"/>
      </w:pPr>
      <w:r w:rsidRPr="00982830">
        <w:lastRenderedPageBreak/>
        <w:t>Android Application Subsystem Report</w:t>
      </w:r>
    </w:p>
    <w:p w14:paraId="68966D0C" w14:textId="77777777" w:rsidR="00982830" w:rsidRPr="0034447C" w:rsidRDefault="00982830" w:rsidP="00982830">
      <w:pPr>
        <w:pStyle w:val="Heading2"/>
        <w:numPr>
          <w:ilvl w:val="1"/>
          <w:numId w:val="2"/>
        </w:numPr>
        <w:ind w:left="936"/>
        <w:rPr>
          <w:rFonts w:ascii="Arial" w:hAnsi="Arial"/>
        </w:rPr>
      </w:pPr>
      <w:bookmarkStart w:id="17" w:name="_Toc50222155"/>
      <w:r w:rsidRPr="0034447C">
        <w:rPr>
          <w:rFonts w:ascii="Arial" w:hAnsi="Arial"/>
        </w:rPr>
        <w:t>S</w:t>
      </w:r>
      <w:bookmarkEnd w:id="17"/>
      <w:r>
        <w:rPr>
          <w:rFonts w:ascii="Arial" w:hAnsi="Arial"/>
        </w:rPr>
        <w:t>ubsystem Introduction</w:t>
      </w:r>
    </w:p>
    <w:p w14:paraId="6DE244AA" w14:textId="77777777" w:rsidR="00982830" w:rsidRPr="00BE5307" w:rsidRDefault="00982830" w:rsidP="00982830">
      <w:pPr>
        <w:ind w:left="720" w:right="576"/>
        <w:jc w:val="left"/>
        <w:rPr>
          <w:rFonts w:ascii="Arial" w:hAnsi="Arial" w:cs="Arial"/>
        </w:rPr>
      </w:pPr>
      <w:r>
        <w:rPr>
          <w:rFonts w:ascii="Arial" w:hAnsi="Arial" w:cs="Arial"/>
        </w:rPr>
        <w:t>The android application is designed to display the data for each fuel in the stack to the user</w:t>
      </w:r>
      <w:r w:rsidRPr="68002EFE">
        <w:rPr>
          <w:rFonts w:ascii="Arial" w:hAnsi="Arial" w:cs="Arial"/>
        </w:rPr>
        <w:t>.</w:t>
      </w:r>
      <w:r>
        <w:rPr>
          <w:rFonts w:ascii="Arial" w:hAnsi="Arial" w:cs="Arial"/>
        </w:rPr>
        <w:t xml:space="preserve"> This application was tested to confirm its ability to operate on an android device, to properly display accurate data to the user and be fully functional, connect to a database containing data related to the fuel cells, and update the user of any errors detected in the fuel cell stack. </w:t>
      </w:r>
    </w:p>
    <w:p w14:paraId="1C712FC3" w14:textId="77777777" w:rsidR="00982830" w:rsidRDefault="00982830" w:rsidP="00982830">
      <w:pPr>
        <w:pStyle w:val="Heading2"/>
        <w:numPr>
          <w:ilvl w:val="1"/>
          <w:numId w:val="2"/>
        </w:numPr>
        <w:ind w:left="936"/>
        <w:rPr>
          <w:rFonts w:ascii="Arial" w:hAnsi="Arial"/>
        </w:rPr>
      </w:pPr>
      <w:r>
        <w:rPr>
          <w:rFonts w:ascii="Arial" w:hAnsi="Arial"/>
        </w:rPr>
        <w:t>App running on Android Device</w:t>
      </w:r>
    </w:p>
    <w:p w14:paraId="3D420503" w14:textId="77777777" w:rsidR="00982830" w:rsidRPr="00CA1530" w:rsidRDefault="00982830" w:rsidP="00982830">
      <w:pPr>
        <w:pStyle w:val="Heading3"/>
        <w:numPr>
          <w:ilvl w:val="2"/>
          <w:numId w:val="2"/>
        </w:numPr>
        <w:ind w:left="1440"/>
        <w:rPr>
          <w:rFonts w:ascii="Arial" w:hAnsi="Arial"/>
        </w:rPr>
      </w:pPr>
      <w:r>
        <w:rPr>
          <w:rFonts w:ascii="Arial" w:hAnsi="Arial"/>
        </w:rPr>
        <w:t>Operation</w:t>
      </w:r>
    </w:p>
    <w:p w14:paraId="28C70E45" w14:textId="77777777" w:rsidR="00982830" w:rsidRDefault="00982830" w:rsidP="00982830">
      <w:pPr>
        <w:ind w:left="720"/>
        <w:rPr>
          <w:bCs/>
          <w:iCs/>
        </w:rPr>
      </w:pPr>
      <w:r>
        <w:rPr>
          <w:bCs/>
          <w:iCs/>
        </w:rPr>
        <w:t xml:space="preserve">For development purposes, the app was continuously tested on the emulator within Android Studio. The emulator was the virtual version of the Google Pixel 4a API 30. For demo and validation purposes, the app was run and tested on an actual hardware android device. </w:t>
      </w:r>
    </w:p>
    <w:p w14:paraId="777B4029" w14:textId="77777777" w:rsidR="00982830" w:rsidRPr="00CA1530" w:rsidRDefault="00982830" w:rsidP="00982830">
      <w:pPr>
        <w:pStyle w:val="Heading3"/>
        <w:numPr>
          <w:ilvl w:val="2"/>
          <w:numId w:val="2"/>
        </w:numPr>
        <w:ind w:left="1440"/>
        <w:rPr>
          <w:rFonts w:ascii="Arial" w:hAnsi="Arial"/>
        </w:rPr>
      </w:pPr>
      <w:r>
        <w:rPr>
          <w:rFonts w:ascii="Arial" w:hAnsi="Arial"/>
        </w:rPr>
        <w:t>Validation</w:t>
      </w:r>
    </w:p>
    <w:p w14:paraId="4E594F98" w14:textId="77777777" w:rsidR="00982830" w:rsidRDefault="00982830" w:rsidP="00982830">
      <w:pPr>
        <w:ind w:left="720"/>
        <w:rPr>
          <w:bCs/>
          <w:iCs/>
        </w:rPr>
      </w:pPr>
      <w:r>
        <w:rPr>
          <w:bCs/>
          <w:iCs/>
        </w:rPr>
        <w:t>It was validated through running the app on an actual hardware android device. The app was able to show up on the device and perform as expected.</w:t>
      </w:r>
    </w:p>
    <w:p w14:paraId="534F46DF" w14:textId="77777777" w:rsidR="00982830" w:rsidRDefault="00982830" w:rsidP="00982830">
      <w:pPr>
        <w:ind w:left="720"/>
        <w:rPr>
          <w:bCs/>
          <w:iCs/>
        </w:rPr>
      </w:pPr>
    </w:p>
    <w:p w14:paraId="235EABE2" w14:textId="77777777" w:rsidR="00982830" w:rsidRDefault="00982830" w:rsidP="00982830">
      <w:pPr>
        <w:ind w:left="720"/>
        <w:rPr>
          <w:bCs/>
          <w:iCs/>
        </w:rPr>
      </w:pPr>
      <w:r w:rsidRPr="005D376E">
        <w:rPr>
          <w:bCs/>
          <w:iCs/>
        </w:rPr>
        <w:drawing>
          <wp:inline distT="0" distB="0" distL="0" distR="0" wp14:anchorId="1911E38E" wp14:editId="5E536B2B">
            <wp:extent cx="2139950" cy="3476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3381" cy="3497930"/>
                    </a:xfrm>
                    <a:prstGeom prst="rect">
                      <a:avLst/>
                    </a:prstGeom>
                  </pic:spPr>
                </pic:pic>
              </a:graphicData>
            </a:graphic>
          </wp:inline>
        </w:drawing>
      </w:r>
    </w:p>
    <w:p w14:paraId="01F4D2E6" w14:textId="202B9E4C" w:rsidR="00982830" w:rsidRDefault="00982830" w:rsidP="00982830">
      <w:pPr>
        <w:ind w:left="720"/>
        <w:rPr>
          <w:bCs/>
          <w:iCs/>
        </w:rPr>
      </w:pPr>
      <w:bookmarkStart w:id="18" w:name="_Hlk121088149"/>
      <w:r>
        <w:rPr>
          <w:bCs/>
          <w:iCs/>
        </w:rPr>
        <w:t>Figure 1</w:t>
      </w:r>
      <w:r w:rsidR="00365677">
        <w:rPr>
          <w:bCs/>
          <w:iCs/>
        </w:rPr>
        <w:t>6</w:t>
      </w:r>
      <w:r>
        <w:rPr>
          <w:bCs/>
          <w:iCs/>
        </w:rPr>
        <w:t>: App running on a hardware device</w:t>
      </w:r>
    </w:p>
    <w:bookmarkEnd w:id="18"/>
    <w:p w14:paraId="284B7435" w14:textId="77777777" w:rsidR="00982830" w:rsidRDefault="00982830" w:rsidP="00982830">
      <w:pPr>
        <w:ind w:left="720"/>
        <w:rPr>
          <w:bCs/>
          <w:iCs/>
        </w:rPr>
      </w:pPr>
    </w:p>
    <w:p w14:paraId="71B5E700" w14:textId="77777777" w:rsidR="00982830" w:rsidRDefault="00982830" w:rsidP="00982830">
      <w:pPr>
        <w:pStyle w:val="Heading2"/>
        <w:numPr>
          <w:ilvl w:val="1"/>
          <w:numId w:val="2"/>
        </w:numPr>
        <w:ind w:left="936"/>
        <w:rPr>
          <w:rFonts w:ascii="Arial" w:hAnsi="Arial"/>
        </w:rPr>
      </w:pPr>
      <w:r>
        <w:rPr>
          <w:rFonts w:ascii="Arial" w:hAnsi="Arial"/>
        </w:rPr>
        <w:lastRenderedPageBreak/>
        <w:t>App Connecting to Database</w:t>
      </w:r>
    </w:p>
    <w:p w14:paraId="6A6BE25C" w14:textId="77777777" w:rsidR="00982830" w:rsidRPr="00CA1530" w:rsidRDefault="00982830" w:rsidP="00982830">
      <w:pPr>
        <w:pStyle w:val="Heading3"/>
        <w:numPr>
          <w:ilvl w:val="2"/>
          <w:numId w:val="2"/>
        </w:numPr>
        <w:ind w:left="1440"/>
        <w:rPr>
          <w:rFonts w:ascii="Arial" w:hAnsi="Arial"/>
        </w:rPr>
      </w:pPr>
      <w:r>
        <w:rPr>
          <w:rFonts w:ascii="Arial" w:hAnsi="Arial"/>
        </w:rPr>
        <w:t>Operation</w:t>
      </w:r>
    </w:p>
    <w:p w14:paraId="47D7CAE6" w14:textId="77777777" w:rsidR="00982830" w:rsidRDefault="00982830" w:rsidP="00982830">
      <w:pPr>
        <w:ind w:left="720"/>
        <w:rPr>
          <w:bCs/>
          <w:iCs/>
        </w:rPr>
      </w:pPr>
      <w:r>
        <w:rPr>
          <w:bCs/>
          <w:iCs/>
        </w:rPr>
        <w:t xml:space="preserve">Firebase was used to create the NoSQL database and store data in the database. The initial use of AWS to create a PostgreSQL database proved to be unsuccessful and moving to Firebase resulted in better compatibility with the app. The sample data was structured as desired and was to be used to send the data to the app to display using graphs. </w:t>
      </w:r>
    </w:p>
    <w:p w14:paraId="3C8FAD7A" w14:textId="77777777" w:rsidR="00982830" w:rsidRPr="00CA1530" w:rsidRDefault="00982830" w:rsidP="00982830">
      <w:pPr>
        <w:pStyle w:val="Heading3"/>
        <w:numPr>
          <w:ilvl w:val="2"/>
          <w:numId w:val="2"/>
        </w:numPr>
        <w:ind w:left="1440"/>
        <w:rPr>
          <w:rFonts w:ascii="Arial" w:hAnsi="Arial"/>
        </w:rPr>
      </w:pPr>
      <w:r>
        <w:rPr>
          <w:rFonts w:ascii="Arial" w:hAnsi="Arial"/>
        </w:rPr>
        <w:t>Validation</w:t>
      </w:r>
    </w:p>
    <w:p w14:paraId="6EFEE594" w14:textId="77777777" w:rsidR="00982830" w:rsidRDefault="00982830" w:rsidP="00982830">
      <w:pPr>
        <w:ind w:left="720"/>
        <w:rPr>
          <w:bCs/>
          <w:iCs/>
        </w:rPr>
      </w:pPr>
      <w:r>
        <w:rPr>
          <w:bCs/>
          <w:iCs/>
        </w:rPr>
        <w:t>It was validated through the connection status being displayed in Android Studio. The database was successfully able to connect to the app, but unfortunately retrieving the necessary data from the database was not successful by the time of this report.</w:t>
      </w:r>
    </w:p>
    <w:p w14:paraId="43BA4AD0" w14:textId="77777777" w:rsidR="00982830" w:rsidRDefault="00982830" w:rsidP="00982830">
      <w:pPr>
        <w:ind w:left="720"/>
        <w:rPr>
          <w:bCs/>
          <w:iCs/>
        </w:rPr>
      </w:pPr>
    </w:p>
    <w:p w14:paraId="5CD4E4B4" w14:textId="77777777" w:rsidR="00982830" w:rsidRDefault="00982830" w:rsidP="00982830">
      <w:pPr>
        <w:ind w:left="720"/>
        <w:rPr>
          <w:bCs/>
          <w:iCs/>
        </w:rPr>
      </w:pPr>
      <w:r w:rsidRPr="00B40A34">
        <w:rPr>
          <w:bCs/>
          <w:iCs/>
        </w:rPr>
        <w:drawing>
          <wp:inline distT="0" distB="0" distL="0" distR="0" wp14:anchorId="41432D62" wp14:editId="4930DD7F">
            <wp:extent cx="5943600" cy="39947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943600" cy="3994785"/>
                    </a:xfrm>
                    <a:prstGeom prst="rect">
                      <a:avLst/>
                    </a:prstGeom>
                  </pic:spPr>
                </pic:pic>
              </a:graphicData>
            </a:graphic>
          </wp:inline>
        </w:drawing>
      </w:r>
    </w:p>
    <w:p w14:paraId="6E56B0BE" w14:textId="2869A137" w:rsidR="00982830" w:rsidRDefault="00982830" w:rsidP="00982830">
      <w:pPr>
        <w:ind w:left="720"/>
        <w:rPr>
          <w:bCs/>
          <w:iCs/>
        </w:rPr>
      </w:pPr>
      <w:bookmarkStart w:id="19" w:name="_Hlk121088199"/>
      <w:r>
        <w:rPr>
          <w:bCs/>
          <w:iCs/>
        </w:rPr>
        <w:t xml:space="preserve">Figure </w:t>
      </w:r>
      <w:r w:rsidR="00365677">
        <w:rPr>
          <w:bCs/>
          <w:iCs/>
        </w:rPr>
        <w:t>17</w:t>
      </w:r>
      <w:r>
        <w:rPr>
          <w:bCs/>
          <w:iCs/>
        </w:rPr>
        <w:t>: Connectivity between the app and database</w:t>
      </w:r>
    </w:p>
    <w:bookmarkEnd w:id="19"/>
    <w:p w14:paraId="0EC763AF" w14:textId="77777777" w:rsidR="00982830" w:rsidRDefault="00982830" w:rsidP="00982830">
      <w:pPr>
        <w:ind w:left="720"/>
        <w:rPr>
          <w:bCs/>
          <w:iCs/>
        </w:rPr>
      </w:pPr>
    </w:p>
    <w:p w14:paraId="1247F164" w14:textId="77777777" w:rsidR="00982830" w:rsidRDefault="00982830" w:rsidP="00982830">
      <w:pPr>
        <w:pStyle w:val="Heading2"/>
        <w:numPr>
          <w:ilvl w:val="1"/>
          <w:numId w:val="2"/>
        </w:numPr>
        <w:ind w:left="936"/>
        <w:rPr>
          <w:rFonts w:ascii="Arial" w:hAnsi="Arial"/>
        </w:rPr>
      </w:pPr>
      <w:r>
        <w:rPr>
          <w:rFonts w:ascii="Arial" w:hAnsi="Arial"/>
        </w:rPr>
        <w:t>Properly Display Accurate Data to Users</w:t>
      </w:r>
    </w:p>
    <w:p w14:paraId="6D04415F" w14:textId="77777777" w:rsidR="00982830" w:rsidRPr="00CA1530" w:rsidRDefault="00982830" w:rsidP="00982830">
      <w:pPr>
        <w:pStyle w:val="Heading3"/>
        <w:numPr>
          <w:ilvl w:val="2"/>
          <w:numId w:val="2"/>
        </w:numPr>
        <w:ind w:left="1440"/>
        <w:rPr>
          <w:rFonts w:ascii="Arial" w:hAnsi="Arial"/>
        </w:rPr>
      </w:pPr>
      <w:r>
        <w:rPr>
          <w:rFonts w:ascii="Arial" w:hAnsi="Arial"/>
        </w:rPr>
        <w:t>Operation</w:t>
      </w:r>
    </w:p>
    <w:p w14:paraId="574CD49E" w14:textId="77777777" w:rsidR="00982830" w:rsidRDefault="00982830" w:rsidP="00982830">
      <w:pPr>
        <w:ind w:left="720"/>
        <w:rPr>
          <w:bCs/>
          <w:iCs/>
        </w:rPr>
      </w:pPr>
      <w:r>
        <w:rPr>
          <w:bCs/>
          <w:iCs/>
        </w:rPr>
        <w:t>The app was able to display accurate voltage levels for the fuel cells in the stack to the user. The MPAndroidChart package was used to create and display the necessary graphs in the app. For further understanding and readability, the user is also able to access the voltage levels of the fuel cells in the form of a table.</w:t>
      </w:r>
    </w:p>
    <w:p w14:paraId="39859C06" w14:textId="77777777" w:rsidR="00982830" w:rsidRPr="00CA1530" w:rsidRDefault="00982830" w:rsidP="00982830">
      <w:pPr>
        <w:pStyle w:val="Heading3"/>
        <w:numPr>
          <w:ilvl w:val="2"/>
          <w:numId w:val="2"/>
        </w:numPr>
        <w:ind w:left="1440"/>
        <w:rPr>
          <w:rFonts w:ascii="Arial" w:hAnsi="Arial"/>
        </w:rPr>
      </w:pPr>
      <w:r>
        <w:rPr>
          <w:rFonts w:ascii="Arial" w:hAnsi="Arial"/>
        </w:rPr>
        <w:lastRenderedPageBreak/>
        <w:t>Validation</w:t>
      </w:r>
    </w:p>
    <w:p w14:paraId="55BF57DD" w14:textId="77777777" w:rsidR="00982830" w:rsidRDefault="00982830" w:rsidP="00982830">
      <w:pPr>
        <w:ind w:left="720"/>
        <w:rPr>
          <w:bCs/>
          <w:iCs/>
        </w:rPr>
      </w:pPr>
      <w:r>
        <w:rPr>
          <w:bCs/>
          <w:iCs/>
        </w:rPr>
        <w:t>It was validated through the app properly displaying the data in the corresponding sections of the app. All buttons in the app work as expected and the app does not crash upon use.</w:t>
      </w:r>
    </w:p>
    <w:p w14:paraId="289A9047" w14:textId="77777777" w:rsidR="00982830" w:rsidRDefault="00982830" w:rsidP="00982830">
      <w:pPr>
        <w:ind w:left="720"/>
        <w:rPr>
          <w:bCs/>
          <w:iCs/>
        </w:rPr>
      </w:pPr>
    </w:p>
    <w:p w14:paraId="4C9DC936" w14:textId="77777777" w:rsidR="00982830" w:rsidRDefault="00982830" w:rsidP="00982830">
      <w:pPr>
        <w:ind w:left="720"/>
      </w:pPr>
      <w:r>
        <w:t> </w:t>
      </w:r>
      <w:r>
        <w:rPr>
          <w:bCs/>
          <w:iCs/>
          <w:noProof/>
        </w:rPr>
        <w:drawing>
          <wp:inline distT="0" distB="0" distL="0" distR="0" wp14:anchorId="72AE2341" wp14:editId="1D8B77D1">
            <wp:extent cx="1909337" cy="4114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8095" cy="4133037"/>
                    </a:xfrm>
                    <a:prstGeom prst="rect">
                      <a:avLst/>
                    </a:prstGeom>
                    <a:noFill/>
                    <a:ln>
                      <a:noFill/>
                    </a:ln>
                  </pic:spPr>
                </pic:pic>
              </a:graphicData>
            </a:graphic>
          </wp:inline>
        </w:drawing>
      </w:r>
      <w:r>
        <w:t xml:space="preserve">              </w:t>
      </w:r>
      <w:r>
        <w:rPr>
          <w:noProof/>
        </w:rPr>
        <w:drawing>
          <wp:inline distT="0" distB="0" distL="0" distR="0" wp14:anchorId="0A804281" wp14:editId="7583FD77">
            <wp:extent cx="1885950" cy="4112734"/>
            <wp:effectExtent l="0" t="0" r="0" b="254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3583" cy="4151187"/>
                    </a:xfrm>
                    <a:prstGeom prst="rect">
                      <a:avLst/>
                    </a:prstGeom>
                    <a:noFill/>
                    <a:ln>
                      <a:noFill/>
                    </a:ln>
                  </pic:spPr>
                </pic:pic>
              </a:graphicData>
            </a:graphic>
          </wp:inline>
        </w:drawing>
      </w:r>
    </w:p>
    <w:p w14:paraId="5C3CF927" w14:textId="1E80973C" w:rsidR="00982830" w:rsidRDefault="00982830" w:rsidP="00982830">
      <w:pPr>
        <w:ind w:left="720"/>
      </w:pPr>
      <w:r>
        <w:t xml:space="preserve">Figure </w:t>
      </w:r>
      <w:r w:rsidR="00365677">
        <w:t>18</w:t>
      </w:r>
      <w:r>
        <w:t>: Status Graph</w:t>
      </w:r>
      <w:r>
        <w:tab/>
      </w:r>
      <w:r>
        <w:tab/>
        <w:t xml:space="preserve">     Figure </w:t>
      </w:r>
      <w:r w:rsidR="00365677">
        <w:t>19</w:t>
      </w:r>
      <w:r>
        <w:t>: Fuel Cell Table</w:t>
      </w:r>
    </w:p>
    <w:p w14:paraId="2A2F3386" w14:textId="77777777" w:rsidR="00982830" w:rsidRDefault="00982830" w:rsidP="00982830">
      <w:pPr>
        <w:ind w:left="720"/>
      </w:pPr>
    </w:p>
    <w:p w14:paraId="6FD853CC" w14:textId="77777777" w:rsidR="00982830" w:rsidRDefault="00982830" w:rsidP="00982830">
      <w:pPr>
        <w:pStyle w:val="Heading2"/>
        <w:numPr>
          <w:ilvl w:val="1"/>
          <w:numId w:val="2"/>
        </w:numPr>
        <w:ind w:left="936"/>
        <w:rPr>
          <w:rFonts w:ascii="Arial" w:hAnsi="Arial"/>
        </w:rPr>
      </w:pPr>
      <w:r>
        <w:rPr>
          <w:rFonts w:ascii="Arial" w:hAnsi="Arial"/>
        </w:rPr>
        <w:t>Alerts to Users Regarding Errors</w:t>
      </w:r>
    </w:p>
    <w:p w14:paraId="5913BB2F" w14:textId="77777777" w:rsidR="00982830" w:rsidRPr="00CA1530" w:rsidRDefault="00982830" w:rsidP="00982830">
      <w:pPr>
        <w:pStyle w:val="Heading3"/>
        <w:numPr>
          <w:ilvl w:val="2"/>
          <w:numId w:val="2"/>
        </w:numPr>
        <w:ind w:left="1440"/>
        <w:rPr>
          <w:rFonts w:ascii="Arial" w:hAnsi="Arial"/>
        </w:rPr>
      </w:pPr>
      <w:r>
        <w:rPr>
          <w:rFonts w:ascii="Arial" w:hAnsi="Arial"/>
        </w:rPr>
        <w:t>Operation</w:t>
      </w:r>
    </w:p>
    <w:p w14:paraId="6500E080" w14:textId="77777777" w:rsidR="00982830" w:rsidRDefault="00982830" w:rsidP="00982830">
      <w:pPr>
        <w:ind w:left="720"/>
        <w:rPr>
          <w:bCs/>
          <w:iCs/>
        </w:rPr>
      </w:pPr>
      <w:r>
        <w:rPr>
          <w:bCs/>
          <w:iCs/>
        </w:rPr>
        <w:t>There is a section in the app on the homepage for the user to check and see if any errors have been detected within the fuel cell stack. The message will update if any errors are detected.</w:t>
      </w:r>
    </w:p>
    <w:p w14:paraId="6DB173F3" w14:textId="77777777" w:rsidR="00982830" w:rsidRPr="00CA1530" w:rsidRDefault="00982830" w:rsidP="00982830">
      <w:pPr>
        <w:pStyle w:val="Heading3"/>
        <w:numPr>
          <w:ilvl w:val="2"/>
          <w:numId w:val="2"/>
        </w:numPr>
        <w:ind w:left="1440"/>
        <w:rPr>
          <w:rFonts w:ascii="Arial" w:hAnsi="Arial"/>
        </w:rPr>
      </w:pPr>
      <w:r>
        <w:rPr>
          <w:rFonts w:ascii="Arial" w:hAnsi="Arial"/>
        </w:rPr>
        <w:t>Validation</w:t>
      </w:r>
    </w:p>
    <w:p w14:paraId="4BBA2F3B" w14:textId="77777777" w:rsidR="00982830" w:rsidRDefault="00982830" w:rsidP="00982830">
      <w:pPr>
        <w:ind w:left="720"/>
        <w:rPr>
          <w:bCs/>
          <w:iCs/>
        </w:rPr>
      </w:pPr>
      <w:r>
        <w:rPr>
          <w:bCs/>
          <w:iCs/>
        </w:rPr>
        <w:t>It was validated through the correct message being displayed in the corresponding section of the app.</w:t>
      </w:r>
    </w:p>
    <w:p w14:paraId="40B2D14F" w14:textId="77777777" w:rsidR="00982830" w:rsidRDefault="00982830" w:rsidP="00982830">
      <w:pPr>
        <w:ind w:left="720"/>
        <w:rPr>
          <w:bCs/>
          <w:iCs/>
        </w:rPr>
      </w:pPr>
    </w:p>
    <w:p w14:paraId="2714AC9A" w14:textId="77777777" w:rsidR="00982830" w:rsidRDefault="00982830" w:rsidP="00982830">
      <w:pPr>
        <w:ind w:left="720"/>
      </w:pPr>
      <w:r>
        <w:lastRenderedPageBreak/>
        <w:t> </w:t>
      </w:r>
      <w:r>
        <w:rPr>
          <w:bCs/>
          <w:iCs/>
          <w:noProof/>
        </w:rPr>
        <w:drawing>
          <wp:inline distT="0" distB="0" distL="0" distR="0" wp14:anchorId="639FBDAF" wp14:editId="023CBB5E">
            <wp:extent cx="1905000" cy="409137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2369" cy="4107203"/>
                    </a:xfrm>
                    <a:prstGeom prst="rect">
                      <a:avLst/>
                    </a:prstGeom>
                    <a:noFill/>
                    <a:ln>
                      <a:noFill/>
                    </a:ln>
                  </pic:spPr>
                </pic:pic>
              </a:graphicData>
            </a:graphic>
          </wp:inline>
        </w:drawing>
      </w:r>
    </w:p>
    <w:p w14:paraId="5F2E4ECF" w14:textId="4BBFB4CC" w:rsidR="00982830" w:rsidRDefault="00982830" w:rsidP="00982830">
      <w:pPr>
        <w:ind w:left="720"/>
        <w:rPr>
          <w:bCs/>
          <w:iCs/>
        </w:rPr>
      </w:pPr>
      <w:r>
        <w:t xml:space="preserve">Figure </w:t>
      </w:r>
      <w:r w:rsidR="00365677">
        <w:t>20</w:t>
      </w:r>
      <w:r>
        <w:t>: Error Detection</w:t>
      </w:r>
    </w:p>
    <w:p w14:paraId="0E924441" w14:textId="77777777" w:rsidR="00982830" w:rsidRPr="00C85AF9" w:rsidRDefault="00982830" w:rsidP="00982830">
      <w:pPr>
        <w:rPr>
          <w:bCs/>
          <w:iCs/>
        </w:rPr>
      </w:pPr>
    </w:p>
    <w:p w14:paraId="1C51180E" w14:textId="77777777" w:rsidR="00982830" w:rsidRDefault="00982830" w:rsidP="00982830">
      <w:pPr>
        <w:pStyle w:val="Heading2"/>
        <w:numPr>
          <w:ilvl w:val="1"/>
          <w:numId w:val="2"/>
        </w:numPr>
        <w:tabs>
          <w:tab w:val="num" w:pos="2556"/>
        </w:tabs>
        <w:ind w:left="936"/>
        <w:rPr>
          <w:rFonts w:ascii="Arial" w:hAnsi="Arial"/>
        </w:rPr>
      </w:pPr>
      <w:bookmarkStart w:id="20" w:name="_Toc50222157"/>
      <w:r w:rsidRPr="0034447C">
        <w:rPr>
          <w:rFonts w:ascii="Arial" w:hAnsi="Arial"/>
        </w:rPr>
        <w:t>S</w:t>
      </w:r>
      <w:r>
        <w:rPr>
          <w:rFonts w:ascii="Arial" w:hAnsi="Arial"/>
        </w:rPr>
        <w:t>ubs</w:t>
      </w:r>
      <w:r w:rsidRPr="0034447C">
        <w:rPr>
          <w:rFonts w:ascii="Arial" w:hAnsi="Arial"/>
        </w:rPr>
        <w:t xml:space="preserve">ystem </w:t>
      </w:r>
      <w:bookmarkEnd w:id="20"/>
      <w:r>
        <w:rPr>
          <w:rFonts w:ascii="Arial" w:hAnsi="Arial"/>
        </w:rPr>
        <w:t>Diagnostic and Mitigation</w:t>
      </w:r>
    </w:p>
    <w:p w14:paraId="6E148B87" w14:textId="77777777" w:rsidR="00982830" w:rsidRPr="003B2A21" w:rsidRDefault="00982830" w:rsidP="00982830">
      <w:pPr>
        <w:pStyle w:val="Heading3"/>
        <w:numPr>
          <w:ilvl w:val="2"/>
          <w:numId w:val="2"/>
        </w:numPr>
        <w:ind w:left="1440"/>
        <w:rPr>
          <w:rFonts w:ascii="Arial" w:hAnsi="Arial"/>
        </w:rPr>
      </w:pPr>
      <w:r>
        <w:rPr>
          <w:rFonts w:ascii="Arial" w:hAnsi="Arial"/>
        </w:rPr>
        <w:t>Diagnostic</w:t>
      </w:r>
    </w:p>
    <w:p w14:paraId="2539ADF6" w14:textId="77777777" w:rsidR="00982830" w:rsidRDefault="00982830" w:rsidP="00982830">
      <w:pPr>
        <w:ind w:left="720"/>
      </w:pPr>
      <w:r>
        <w:t>The only thing not fully working in my subsystem is pulling data from the database and accurately showing the data in the respective figures in my app. When attempting to read data from the database, it returns null values. As of now most things are hardcoded to display the accurate results. Connectivity to the database has been validated, so the problem is certainly occurring in the reading data process of my code. The GUI could also be formatted in a nicer way, particularly when it comes to the graphs included in the app.</w:t>
      </w:r>
    </w:p>
    <w:p w14:paraId="30D369D8" w14:textId="77777777" w:rsidR="00982830" w:rsidRPr="00BE5307" w:rsidRDefault="00982830" w:rsidP="00982830">
      <w:pPr>
        <w:pStyle w:val="ListParagraph"/>
        <w:ind w:left="1080"/>
      </w:pPr>
      <w:r>
        <w:t xml:space="preserve"> </w:t>
      </w:r>
    </w:p>
    <w:p w14:paraId="39905524" w14:textId="77777777" w:rsidR="00982830" w:rsidRPr="00B9500C" w:rsidRDefault="00982830" w:rsidP="00982830">
      <w:pPr>
        <w:pStyle w:val="Heading3"/>
        <w:numPr>
          <w:ilvl w:val="2"/>
          <w:numId w:val="2"/>
        </w:numPr>
        <w:ind w:left="1440"/>
        <w:rPr>
          <w:rFonts w:ascii="Arial" w:hAnsi="Arial"/>
        </w:rPr>
      </w:pPr>
      <w:r>
        <w:rPr>
          <w:rFonts w:ascii="Arial" w:hAnsi="Arial"/>
        </w:rPr>
        <w:t>Mitigation</w:t>
      </w:r>
    </w:p>
    <w:p w14:paraId="711F1F77" w14:textId="77777777" w:rsidR="00982830" w:rsidRDefault="00982830" w:rsidP="00982830">
      <w:pPr>
        <w:ind w:left="720"/>
      </w:pPr>
      <w:r>
        <w:t xml:space="preserve">To solve the issues currently present in the app, I plan to change the way I am reading data from the database to properly display data. I will restructure the data in the database, if necessary, to be able to access the desired nodes. I will use a different format for displaying historical data rather than a regular bar graph, to better display the data for the users.  </w:t>
      </w:r>
    </w:p>
    <w:p w14:paraId="52070CD1" w14:textId="77777777" w:rsidR="00982830" w:rsidRDefault="00982830" w:rsidP="00982830">
      <w:pPr>
        <w:ind w:left="720"/>
      </w:pPr>
    </w:p>
    <w:p w14:paraId="7383A00A" w14:textId="77777777" w:rsidR="00982830" w:rsidRDefault="00982830" w:rsidP="00982830">
      <w:pPr>
        <w:pStyle w:val="Heading2"/>
        <w:numPr>
          <w:ilvl w:val="1"/>
          <w:numId w:val="2"/>
        </w:numPr>
        <w:tabs>
          <w:tab w:val="num" w:pos="2556"/>
        </w:tabs>
        <w:ind w:left="936"/>
        <w:rPr>
          <w:rFonts w:ascii="Arial" w:hAnsi="Arial"/>
        </w:rPr>
      </w:pPr>
      <w:r w:rsidRPr="0034447C">
        <w:rPr>
          <w:rFonts w:ascii="Arial" w:hAnsi="Arial"/>
        </w:rPr>
        <w:lastRenderedPageBreak/>
        <w:t>S</w:t>
      </w:r>
      <w:r>
        <w:rPr>
          <w:rFonts w:ascii="Arial" w:hAnsi="Arial"/>
        </w:rPr>
        <w:t>ubs</w:t>
      </w:r>
      <w:r w:rsidRPr="0034447C">
        <w:rPr>
          <w:rFonts w:ascii="Arial" w:hAnsi="Arial"/>
        </w:rPr>
        <w:t xml:space="preserve">ystem </w:t>
      </w:r>
      <w:r>
        <w:rPr>
          <w:rFonts w:ascii="Arial" w:hAnsi="Arial"/>
        </w:rPr>
        <w:t>Conclusion</w:t>
      </w:r>
    </w:p>
    <w:p w14:paraId="1B9F91FA" w14:textId="77777777" w:rsidR="00982830" w:rsidRPr="003D0315" w:rsidRDefault="00982830" w:rsidP="00982830">
      <w:pPr>
        <w:ind w:left="720"/>
      </w:pPr>
      <w:r>
        <w:t>The subsystem overall worked as expected, with a few minor setbacks. The user can use the app on an android device and view accurate data and alerts regarding the fuel cells. The proper adjustments and corrections will be made before the start of ECEN 404, and the subsystem will be ready for integration.</w:t>
      </w:r>
    </w:p>
    <w:p w14:paraId="53AFDE7D" w14:textId="77777777" w:rsidR="00982830" w:rsidRPr="008C58AE" w:rsidRDefault="00982830" w:rsidP="00982830"/>
    <w:p w14:paraId="1CF743DE" w14:textId="77777777" w:rsidR="00982830" w:rsidRDefault="00982830" w:rsidP="00982830">
      <w:pPr>
        <w:ind w:left="720"/>
      </w:pPr>
    </w:p>
    <w:p w14:paraId="54F3690C" w14:textId="77777777" w:rsidR="00982830" w:rsidRDefault="00982830" w:rsidP="00982830">
      <w:pPr>
        <w:ind w:left="720"/>
      </w:pPr>
    </w:p>
    <w:p w14:paraId="1BCE35FE" w14:textId="77777777" w:rsidR="00DF0C37" w:rsidRPr="00AC7701" w:rsidRDefault="00DF0C37" w:rsidP="00DF0C37"/>
    <w:p w14:paraId="50FA1C47" w14:textId="77777777" w:rsidR="00DF0C37" w:rsidRPr="00EB551B" w:rsidRDefault="00DF0C37" w:rsidP="00DF0C37">
      <w:pPr>
        <w:pStyle w:val="BodyText"/>
        <w:rPr>
          <w:rFonts w:ascii="Arial" w:hAnsi="Arial" w:cs="Arial"/>
        </w:rPr>
      </w:pPr>
    </w:p>
    <w:p w14:paraId="261BA2D1" w14:textId="77777777" w:rsidR="00DF0C37" w:rsidRPr="00EB551B" w:rsidRDefault="00DF0C37" w:rsidP="00DF0C37">
      <w:pPr>
        <w:pStyle w:val="BodyText"/>
        <w:rPr>
          <w:rFonts w:ascii="Arial" w:hAnsi="Arial" w:cs="Arial"/>
        </w:rPr>
      </w:pPr>
    </w:p>
    <w:p w14:paraId="0D41E94C" w14:textId="77777777" w:rsidR="00DF0C37" w:rsidRPr="00EB551B" w:rsidRDefault="00DF0C37" w:rsidP="00DF0C37">
      <w:pPr>
        <w:spacing w:after="200" w:line="276" w:lineRule="auto"/>
        <w:jc w:val="left"/>
        <w:rPr>
          <w:rFonts w:ascii="Arial" w:hAnsi="Arial" w:cs="Arial"/>
        </w:rPr>
      </w:pPr>
    </w:p>
    <w:p w14:paraId="349FB305" w14:textId="77777777" w:rsidR="00DF0C37" w:rsidRPr="00EB551B" w:rsidRDefault="00DF0C37" w:rsidP="00DF0C37">
      <w:pPr>
        <w:spacing w:after="200" w:line="276" w:lineRule="auto"/>
        <w:jc w:val="left"/>
        <w:rPr>
          <w:rFonts w:ascii="Arial" w:hAnsi="Arial" w:cs="Arial"/>
        </w:rPr>
      </w:pPr>
    </w:p>
    <w:p w14:paraId="6DA3994F" w14:textId="77777777" w:rsidR="00DF0C37" w:rsidRPr="00EB551B" w:rsidRDefault="00DF0C37" w:rsidP="00DF0C37">
      <w:pPr>
        <w:spacing w:after="200" w:line="276" w:lineRule="auto"/>
        <w:jc w:val="left"/>
        <w:rPr>
          <w:rFonts w:ascii="Arial" w:hAnsi="Arial" w:cs="Arial"/>
        </w:rPr>
      </w:pPr>
    </w:p>
    <w:p w14:paraId="44BD7B10" w14:textId="2F6132D6" w:rsidR="00DC40B4" w:rsidRDefault="00DC40B4" w:rsidP="0077365E"/>
    <w:sectPr w:rsidR="00DC40B4">
      <w:headerReference w:type="first" r:id="rId36"/>
      <w:footerReference w:type="first" r:id="rId37"/>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523B5" w14:textId="77777777" w:rsidR="007F43E0" w:rsidRDefault="007F43E0" w:rsidP="00DF0C37">
      <w:r>
        <w:separator/>
      </w:r>
    </w:p>
  </w:endnote>
  <w:endnote w:type="continuationSeparator" w:id="0">
    <w:p w14:paraId="7298D9B3" w14:textId="77777777" w:rsidR="007F43E0" w:rsidRDefault="007F43E0" w:rsidP="00DF0C37">
      <w:r>
        <w:continuationSeparator/>
      </w:r>
    </w:p>
  </w:endnote>
  <w:endnote w:type="continuationNotice" w:id="1">
    <w:p w14:paraId="1AD1B449" w14:textId="77777777" w:rsidR="007F43E0" w:rsidRDefault="007F43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Myriad Pro Light">
    <w:altName w:val="Arial"/>
    <w:panose1 w:val="00000000000000000000"/>
    <w:charset w:val="00"/>
    <w:family w:val="swiss"/>
    <w:notTrueType/>
    <w:pitch w:val="variable"/>
    <w:sig w:usb0="20000287" w:usb1="00000001" w:usb2="00000000" w:usb3="00000000" w:csb0="0000019F" w:csb1="00000000"/>
  </w:font>
  <w:font w:name="Yu Mincho Light">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9DB2" w14:textId="77777777" w:rsidR="000D33CF" w:rsidRDefault="00FE6E60">
    <w:pPr>
      <w:pStyle w:val="Footer"/>
    </w:pPr>
    <w:r>
      <w:tab/>
    </w:r>
  </w:p>
  <w:p w14:paraId="2ADD73B5" w14:textId="77777777" w:rsidR="000D33CF" w:rsidRDefault="000D33CF">
    <w:pPr>
      <w:pStyle w:val="Footer"/>
      <w:tabs>
        <w:tab w:val="clear" w:pos="4680"/>
        <w:tab w:val="clear" w:pos="9360"/>
        <w:tab w:val="left" w:pos="7008"/>
      </w:tabs>
      <w:jc w:val="left"/>
    </w:pPr>
  </w:p>
  <w:p w14:paraId="0CACA985" w14:textId="77777777" w:rsidR="000D33CF" w:rsidRDefault="00FE6E60">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95E5" w14:textId="77777777" w:rsidR="000D33CF" w:rsidRDefault="000D33CF">
    <w:pPr>
      <w:pStyle w:val="Footer"/>
      <w:jc w:val="center"/>
    </w:pPr>
  </w:p>
  <w:p w14:paraId="717B401D" w14:textId="77777777" w:rsidR="000D33CF" w:rsidRDefault="000D33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98572" w14:textId="77777777" w:rsidR="00AD454B" w:rsidRPr="0034447C" w:rsidRDefault="00AD454B">
    <w:pPr>
      <w:pStyle w:val="Foo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Pr>
        <w:rFonts w:ascii="Arial" w:hAnsi="Arial" w:cs="Arial"/>
        <w:noProof/>
      </w:rPr>
      <w:t>4</w:t>
    </w:r>
    <w:r w:rsidRPr="0034447C">
      <w:rPr>
        <w:rFonts w:ascii="Arial" w:hAnsi="Arial" w:cs="Arial"/>
        <w:noProof/>
      </w:rPr>
      <w:fldChar w:fldCharType="end"/>
    </w:r>
  </w:p>
  <w:p w14:paraId="61815275" w14:textId="77777777" w:rsidR="00AD454B" w:rsidRDefault="00AD45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7389" w14:textId="77777777" w:rsidR="000D33CF" w:rsidRPr="00EB551B" w:rsidRDefault="00FE6E60">
    <w:pPr>
      <w:pStyle w:val="Footer"/>
      <w:jc w:val="center"/>
      <w:rPr>
        <w:rFonts w:ascii="Arial" w:hAnsi="Arial" w:cs="Arial"/>
      </w:rPr>
    </w:pPr>
    <w:r>
      <w:tab/>
    </w:r>
    <w:r>
      <w:tab/>
    </w:r>
    <w:r w:rsidRPr="00EB551B">
      <w:rPr>
        <w:rFonts w:ascii="Arial" w:hAnsi="Arial" w:cs="Arial"/>
      </w:rPr>
      <w:fldChar w:fldCharType="begin"/>
    </w:r>
    <w:r w:rsidRPr="00EB551B">
      <w:rPr>
        <w:rFonts w:ascii="Arial" w:hAnsi="Arial" w:cs="Arial"/>
      </w:rPr>
      <w:instrText xml:space="preserve"> </w:instrText>
    </w:r>
    <w:r w:rsidRPr="00EB551B">
      <w:rPr>
        <w:rFonts w:ascii="Arial" w:hAnsi="Arial" w:cs="Arial"/>
      </w:rPr>
      <w:instrText xml:space="preserve">PAGE </w:instrText>
    </w:r>
    <w:r w:rsidRPr="00EB551B">
      <w:rPr>
        <w:rFonts w:ascii="Arial" w:hAnsi="Arial" w:cs="Arial"/>
      </w:rPr>
      <w:fldChar w:fldCharType="separate"/>
    </w:r>
    <w:r>
      <w:rPr>
        <w:rFonts w:ascii="Arial" w:hAnsi="Arial" w:cs="Arial"/>
        <w:noProof/>
      </w:rPr>
      <w:t>1</w:t>
    </w:r>
    <w:r w:rsidRPr="00EB551B">
      <w:rPr>
        <w:rFonts w:ascii="Arial" w:hAnsi="Arial" w:cs="Arial"/>
        <w:noProof/>
      </w:rPr>
      <w:fldChar w:fldCharType="end"/>
    </w:r>
  </w:p>
  <w:p w14:paraId="72003771" w14:textId="77777777" w:rsidR="000D33CF" w:rsidRPr="00737FF6" w:rsidRDefault="000D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4D7BF" w14:textId="77777777" w:rsidR="007F43E0" w:rsidRDefault="007F43E0" w:rsidP="00DF0C37">
      <w:r>
        <w:separator/>
      </w:r>
    </w:p>
  </w:footnote>
  <w:footnote w:type="continuationSeparator" w:id="0">
    <w:p w14:paraId="0BF0429B" w14:textId="77777777" w:rsidR="007F43E0" w:rsidRDefault="007F43E0" w:rsidP="00DF0C37">
      <w:r>
        <w:continuationSeparator/>
      </w:r>
    </w:p>
  </w:footnote>
  <w:footnote w:type="continuationNotice" w:id="1">
    <w:p w14:paraId="4DEE7739" w14:textId="77777777" w:rsidR="007F43E0" w:rsidRDefault="007F43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6B61" w14:textId="77777777" w:rsidR="000D33CF" w:rsidRDefault="00FE6E60">
    <w:pPr>
      <w:pStyle w:val="Header"/>
      <w:jc w:val="right"/>
    </w:pPr>
    <w:r w:rsidRPr="00E929A1">
      <w:t>Calibrated LWIR Raw Video Data Collection - Gold Standard – Test 1</w:t>
    </w:r>
    <w:r>
      <w:tab/>
      <w:t>Revision  -</w:t>
    </w:r>
  </w:p>
  <w:p w14:paraId="274D2F7F" w14:textId="77777777" w:rsidR="000D33CF" w:rsidRDefault="000D3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E51AC" w14:textId="77777777" w:rsidR="00AD454B" w:rsidRPr="00CD0346" w:rsidRDefault="00AD454B">
    <w:pPr>
      <w:pStyle w:val="Header"/>
      <w:tabs>
        <w:tab w:val="clear" w:pos="4680"/>
      </w:tabs>
      <w:rPr>
        <w:rFonts w:ascii="Arial" w:hAnsi="Arial" w:cs="Arial"/>
      </w:rPr>
    </w:pPr>
    <w:r w:rsidRPr="00CD0346">
      <w:rPr>
        <w:rFonts w:ascii="Arial" w:hAnsi="Arial" w:cs="Arial"/>
      </w:rPr>
      <w:t>Concept of Operations</w:t>
    </w:r>
    <w:r w:rsidRPr="00CD0346">
      <w:rPr>
        <w:rFonts w:ascii="Arial" w:hAnsi="Arial" w:cs="Arial"/>
      </w:rPr>
      <w:tab/>
      <w:t>Revision -</w:t>
    </w:r>
    <w:r>
      <w:rPr>
        <w:rFonts w:ascii="Arial" w:hAnsi="Arial" w:cs="Arial"/>
      </w:rPr>
      <w:t xml:space="preserve"> 3</w:t>
    </w:r>
  </w:p>
  <w:p w14:paraId="781011E4" w14:textId="77777777" w:rsidR="00AD454B" w:rsidRPr="00CD0346" w:rsidRDefault="00AD454B">
    <w:pPr>
      <w:pStyle w:val="Header"/>
      <w:rPr>
        <w:rFonts w:ascii="Arial" w:hAnsi="Arial" w:cs="Arial"/>
      </w:rPr>
    </w:pPr>
    <w:r>
      <w:rPr>
        <w:rFonts w:ascii="Arial" w:hAnsi="Arial" w:cs="Arial"/>
      </w:rPr>
      <w:t>Fuel Cell Monitor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AD454B" w14:paraId="7373AF71" w14:textId="77777777">
      <w:tc>
        <w:tcPr>
          <w:tcW w:w="3120" w:type="dxa"/>
        </w:tcPr>
        <w:p w14:paraId="33158057" w14:textId="77777777" w:rsidR="00AD454B" w:rsidRDefault="00AD454B">
          <w:pPr>
            <w:ind w:left="-115"/>
            <w:jc w:val="left"/>
          </w:pPr>
        </w:p>
      </w:tc>
      <w:tc>
        <w:tcPr>
          <w:tcW w:w="3120" w:type="dxa"/>
        </w:tcPr>
        <w:p w14:paraId="5AE96624" w14:textId="77777777" w:rsidR="00AD454B" w:rsidRDefault="00AD454B">
          <w:pPr>
            <w:jc w:val="center"/>
          </w:pPr>
        </w:p>
      </w:tc>
      <w:tc>
        <w:tcPr>
          <w:tcW w:w="3120" w:type="dxa"/>
        </w:tcPr>
        <w:p w14:paraId="4700596E" w14:textId="77777777" w:rsidR="00AD454B" w:rsidRDefault="00AD454B">
          <w:pPr>
            <w:ind w:right="-115"/>
            <w:jc w:val="right"/>
          </w:pPr>
        </w:p>
      </w:tc>
    </w:tr>
  </w:tbl>
  <w:p w14:paraId="381E8421" w14:textId="77777777" w:rsidR="00AD454B" w:rsidRDefault="00AD454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65BC2" w14:textId="77777777" w:rsidR="000D33CF" w:rsidRPr="00911C46" w:rsidRDefault="00FE6E60">
    <w:pPr>
      <w:pStyle w:val="Header"/>
      <w:tabs>
        <w:tab w:val="clear" w:pos="4680"/>
      </w:tabs>
      <w:rPr>
        <w:rFonts w:ascii="Arial" w:hAnsi="Arial" w:cs="Arial"/>
        <w:lang w:val="fr-FR"/>
      </w:rPr>
    </w:pPr>
    <w:r w:rsidRPr="00911C46">
      <w:rPr>
        <w:rFonts w:ascii="Arial" w:hAnsi="Arial" w:cs="Arial"/>
        <w:lang w:val="fr-FR"/>
      </w:rPr>
      <w:t>Interface Control Document</w:t>
    </w:r>
    <w:r w:rsidRPr="00911C46">
      <w:rPr>
        <w:rFonts w:ascii="Arial" w:hAnsi="Arial" w:cs="Arial"/>
        <w:lang w:val="fr-FR"/>
      </w:rPr>
      <w:tab/>
      <w:t>Revision -</w:t>
    </w:r>
    <w:r>
      <w:rPr>
        <w:rFonts w:ascii="Arial" w:hAnsi="Arial" w:cs="Arial"/>
        <w:lang w:val="fr-FR"/>
      </w:rPr>
      <w:t xml:space="preserve"> 1</w:t>
    </w:r>
  </w:p>
  <w:p w14:paraId="645AE1EA" w14:textId="77777777" w:rsidR="000D33CF" w:rsidRPr="00911C46" w:rsidRDefault="00FE6E60">
    <w:pPr>
      <w:pStyle w:val="Header"/>
      <w:rPr>
        <w:lang w:val="fr-FR"/>
      </w:rPr>
    </w:pPr>
    <w:r w:rsidRPr="00911C46">
      <w:rPr>
        <w:rFonts w:ascii="Arial" w:hAnsi="Arial" w:cs="Arial"/>
        <w:lang w:val="fr-FR"/>
      </w:rPr>
      <w:t>F</w:t>
    </w:r>
    <w:r>
      <w:rPr>
        <w:rFonts w:ascii="Arial" w:hAnsi="Arial" w:cs="Arial"/>
        <w:lang w:val="fr-FR"/>
      </w:rPr>
      <w:t>uel Cell Monitor</w:t>
    </w:r>
    <w:r w:rsidRPr="00911C46">
      <w:rPr>
        <w:lang w:val="fr-F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F0730"/>
    <w:multiLevelType w:val="multilevel"/>
    <w:tmpl w:val="1C123052"/>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F6F1289"/>
    <w:multiLevelType w:val="multilevel"/>
    <w:tmpl w:val="7D5A6298"/>
    <w:lvl w:ilvl="0">
      <w:start w:val="4"/>
      <w:numFmt w:val="decimal"/>
      <w:lvlText w:val="%1"/>
      <w:lvlJc w:val="left"/>
      <w:pPr>
        <w:ind w:left="645" w:hanging="64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2C8360DA"/>
    <w:multiLevelType w:val="multilevel"/>
    <w:tmpl w:val="9B4AF2D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2C70035"/>
    <w:multiLevelType w:val="multilevel"/>
    <w:tmpl w:val="386CFACA"/>
    <w:lvl w:ilvl="0">
      <w:start w:val="1"/>
      <w:numFmt w:val="decimal"/>
      <w:pStyle w:val="Heading1"/>
      <w:lvlText w:val="%1."/>
      <w:lvlJc w:val="left"/>
      <w:pPr>
        <w:tabs>
          <w:tab w:val="num" w:pos="882"/>
        </w:tabs>
        <w:ind w:left="882" w:hanging="432"/>
      </w:pPr>
      <w:rPr>
        <w:rFonts w:cs="Times New Roman"/>
        <w:b/>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1350"/>
        </w:tabs>
        <w:ind w:left="135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 w15:restartNumberingAfterBreak="0">
    <w:nsid w:val="5E176161"/>
    <w:multiLevelType w:val="multilevel"/>
    <w:tmpl w:val="1C123052"/>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FBD46FC"/>
    <w:multiLevelType w:val="multilevel"/>
    <w:tmpl w:val="D05A90F2"/>
    <w:lvl w:ilvl="0">
      <w:start w:val="4"/>
      <w:numFmt w:val="decimal"/>
      <w:lvlText w:val="%1"/>
      <w:lvlJc w:val="left"/>
      <w:pPr>
        <w:ind w:left="645" w:hanging="645"/>
      </w:pPr>
      <w:rPr>
        <w:rFonts w:hint="default"/>
      </w:rPr>
    </w:lvl>
    <w:lvl w:ilvl="1">
      <w:start w:val="3"/>
      <w:numFmt w:val="decimal"/>
      <w:lvlText w:val="%1.%2"/>
      <w:lvlJc w:val="left"/>
      <w:pPr>
        <w:ind w:left="1224" w:hanging="72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456" w:hanging="144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824" w:hanging="180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num w:numId="1" w16cid:durableId="101627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89401971">
    <w:abstractNumId w:val="3"/>
  </w:num>
  <w:num w:numId="3" w16cid:durableId="166598811">
    <w:abstractNumId w:val="1"/>
  </w:num>
  <w:num w:numId="4" w16cid:durableId="477961218">
    <w:abstractNumId w:val="5"/>
  </w:num>
  <w:num w:numId="5" w16cid:durableId="932590032">
    <w:abstractNumId w:val="2"/>
  </w:num>
  <w:num w:numId="6" w16cid:durableId="82920121">
    <w:abstractNumId w:val="4"/>
  </w:num>
  <w:num w:numId="7" w16cid:durableId="555823647">
    <w:abstractNumId w:val="0"/>
  </w:num>
  <w:num w:numId="8" w16cid:durableId="5775918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5"/>
  <w:drawingGridVerticalSpacing w:val="187"/>
  <w:displayHorizontalDrawingGridEvery w:val="2"/>
  <w:displayVerticalDrawingGridEvery w:val="2"/>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CB0"/>
    <w:rsid w:val="00003731"/>
    <w:rsid w:val="000059D8"/>
    <w:rsid w:val="000221CC"/>
    <w:rsid w:val="000246B4"/>
    <w:rsid w:val="00033DE5"/>
    <w:rsid w:val="00041731"/>
    <w:rsid w:val="0004676C"/>
    <w:rsid w:val="00047959"/>
    <w:rsid w:val="000504A5"/>
    <w:rsid w:val="00051EF7"/>
    <w:rsid w:val="0006207F"/>
    <w:rsid w:val="000656B7"/>
    <w:rsid w:val="00072367"/>
    <w:rsid w:val="000757DB"/>
    <w:rsid w:val="00076123"/>
    <w:rsid w:val="000769EC"/>
    <w:rsid w:val="000819D2"/>
    <w:rsid w:val="00082E7A"/>
    <w:rsid w:val="00084CDC"/>
    <w:rsid w:val="00085905"/>
    <w:rsid w:val="00085C15"/>
    <w:rsid w:val="000879B7"/>
    <w:rsid w:val="000918BB"/>
    <w:rsid w:val="000B11FF"/>
    <w:rsid w:val="000B62C1"/>
    <w:rsid w:val="000B6FA9"/>
    <w:rsid w:val="000C0BC0"/>
    <w:rsid w:val="000C4F10"/>
    <w:rsid w:val="000C6152"/>
    <w:rsid w:val="000D33CF"/>
    <w:rsid w:val="000D5774"/>
    <w:rsid w:val="000D7DD9"/>
    <w:rsid w:val="000E6D96"/>
    <w:rsid w:val="000F2D67"/>
    <w:rsid w:val="000F3266"/>
    <w:rsid w:val="000F676D"/>
    <w:rsid w:val="000F787F"/>
    <w:rsid w:val="00100E17"/>
    <w:rsid w:val="0010298B"/>
    <w:rsid w:val="00116177"/>
    <w:rsid w:val="00116439"/>
    <w:rsid w:val="00121C11"/>
    <w:rsid w:val="0013176A"/>
    <w:rsid w:val="00132AD4"/>
    <w:rsid w:val="001368D0"/>
    <w:rsid w:val="0014515D"/>
    <w:rsid w:val="00145803"/>
    <w:rsid w:val="001471D8"/>
    <w:rsid w:val="00147B46"/>
    <w:rsid w:val="001521A5"/>
    <w:rsid w:val="0015734B"/>
    <w:rsid w:val="00160C87"/>
    <w:rsid w:val="00164823"/>
    <w:rsid w:val="00171061"/>
    <w:rsid w:val="00171FB2"/>
    <w:rsid w:val="00173109"/>
    <w:rsid w:val="00174C9C"/>
    <w:rsid w:val="00175017"/>
    <w:rsid w:val="00177394"/>
    <w:rsid w:val="0017767C"/>
    <w:rsid w:val="00181BA0"/>
    <w:rsid w:val="001825C1"/>
    <w:rsid w:val="0018466F"/>
    <w:rsid w:val="00187E2B"/>
    <w:rsid w:val="001915B4"/>
    <w:rsid w:val="001A06CB"/>
    <w:rsid w:val="001A2502"/>
    <w:rsid w:val="001B185B"/>
    <w:rsid w:val="001B7573"/>
    <w:rsid w:val="001B7FE9"/>
    <w:rsid w:val="001C28AF"/>
    <w:rsid w:val="001C3FF7"/>
    <w:rsid w:val="001C567E"/>
    <w:rsid w:val="001C663D"/>
    <w:rsid w:val="001C79DB"/>
    <w:rsid w:val="001D4EBD"/>
    <w:rsid w:val="001E6E38"/>
    <w:rsid w:val="001E7223"/>
    <w:rsid w:val="001F7571"/>
    <w:rsid w:val="002024D4"/>
    <w:rsid w:val="00203950"/>
    <w:rsid w:val="0020473D"/>
    <w:rsid w:val="00207BD8"/>
    <w:rsid w:val="00210DF5"/>
    <w:rsid w:val="00215C6A"/>
    <w:rsid w:val="002210C8"/>
    <w:rsid w:val="00224159"/>
    <w:rsid w:val="0022663B"/>
    <w:rsid w:val="00234CF1"/>
    <w:rsid w:val="00236E87"/>
    <w:rsid w:val="00237B59"/>
    <w:rsid w:val="00241B46"/>
    <w:rsid w:val="00243FC3"/>
    <w:rsid w:val="00245C41"/>
    <w:rsid w:val="002551A6"/>
    <w:rsid w:val="0025661E"/>
    <w:rsid w:val="00256B50"/>
    <w:rsid w:val="002641F7"/>
    <w:rsid w:val="00264271"/>
    <w:rsid w:val="00275321"/>
    <w:rsid w:val="00275867"/>
    <w:rsid w:val="002758B8"/>
    <w:rsid w:val="00285481"/>
    <w:rsid w:val="002934E6"/>
    <w:rsid w:val="00296D9B"/>
    <w:rsid w:val="002A2B5E"/>
    <w:rsid w:val="002A34C5"/>
    <w:rsid w:val="002A51EB"/>
    <w:rsid w:val="002B03BE"/>
    <w:rsid w:val="002B2BF5"/>
    <w:rsid w:val="002C00CE"/>
    <w:rsid w:val="002C0A19"/>
    <w:rsid w:val="002C1B0E"/>
    <w:rsid w:val="002C273A"/>
    <w:rsid w:val="002C682E"/>
    <w:rsid w:val="002C73E1"/>
    <w:rsid w:val="002D3A76"/>
    <w:rsid w:val="002D3A83"/>
    <w:rsid w:val="002D4C16"/>
    <w:rsid w:val="002D5BEB"/>
    <w:rsid w:val="002E2A5C"/>
    <w:rsid w:val="002E3913"/>
    <w:rsid w:val="002E6811"/>
    <w:rsid w:val="002E6F74"/>
    <w:rsid w:val="002F06BF"/>
    <w:rsid w:val="002F4C76"/>
    <w:rsid w:val="002F6DCF"/>
    <w:rsid w:val="002F6E20"/>
    <w:rsid w:val="00300608"/>
    <w:rsid w:val="003015A4"/>
    <w:rsid w:val="0031060C"/>
    <w:rsid w:val="00316DBF"/>
    <w:rsid w:val="003234E7"/>
    <w:rsid w:val="0032410A"/>
    <w:rsid w:val="00331FFC"/>
    <w:rsid w:val="00341487"/>
    <w:rsid w:val="00343A56"/>
    <w:rsid w:val="00344448"/>
    <w:rsid w:val="0035413F"/>
    <w:rsid w:val="00354C01"/>
    <w:rsid w:val="003603C5"/>
    <w:rsid w:val="003624BB"/>
    <w:rsid w:val="00365677"/>
    <w:rsid w:val="0037219E"/>
    <w:rsid w:val="00373125"/>
    <w:rsid w:val="003803D9"/>
    <w:rsid w:val="0038066D"/>
    <w:rsid w:val="00383036"/>
    <w:rsid w:val="00384B44"/>
    <w:rsid w:val="00391DA5"/>
    <w:rsid w:val="00392333"/>
    <w:rsid w:val="00392F29"/>
    <w:rsid w:val="00394A28"/>
    <w:rsid w:val="003A6983"/>
    <w:rsid w:val="003A738D"/>
    <w:rsid w:val="003A77C7"/>
    <w:rsid w:val="003B1A1F"/>
    <w:rsid w:val="003B50F8"/>
    <w:rsid w:val="003B6F73"/>
    <w:rsid w:val="003B73F3"/>
    <w:rsid w:val="003C3119"/>
    <w:rsid w:val="003D080C"/>
    <w:rsid w:val="003D0C2C"/>
    <w:rsid w:val="003D17DD"/>
    <w:rsid w:val="003D58E8"/>
    <w:rsid w:val="003E1727"/>
    <w:rsid w:val="003E2848"/>
    <w:rsid w:val="003E471E"/>
    <w:rsid w:val="003E5798"/>
    <w:rsid w:val="003F0C6A"/>
    <w:rsid w:val="003F56E3"/>
    <w:rsid w:val="003F62EB"/>
    <w:rsid w:val="003F7E4E"/>
    <w:rsid w:val="00402554"/>
    <w:rsid w:val="00402967"/>
    <w:rsid w:val="00403E9A"/>
    <w:rsid w:val="00405F31"/>
    <w:rsid w:val="004116CF"/>
    <w:rsid w:val="004122DE"/>
    <w:rsid w:val="00420C50"/>
    <w:rsid w:val="00425AAF"/>
    <w:rsid w:val="004262F7"/>
    <w:rsid w:val="004273CA"/>
    <w:rsid w:val="00427FB7"/>
    <w:rsid w:val="00431822"/>
    <w:rsid w:val="00431DCE"/>
    <w:rsid w:val="00434180"/>
    <w:rsid w:val="0043747B"/>
    <w:rsid w:val="0044002F"/>
    <w:rsid w:val="00440D17"/>
    <w:rsid w:val="00446752"/>
    <w:rsid w:val="004468DD"/>
    <w:rsid w:val="00451E9F"/>
    <w:rsid w:val="00454263"/>
    <w:rsid w:val="0045689E"/>
    <w:rsid w:val="00466784"/>
    <w:rsid w:val="00470AEF"/>
    <w:rsid w:val="00470E45"/>
    <w:rsid w:val="00471E7A"/>
    <w:rsid w:val="004727BA"/>
    <w:rsid w:val="00473077"/>
    <w:rsid w:val="004768A7"/>
    <w:rsid w:val="00480E3B"/>
    <w:rsid w:val="00482E52"/>
    <w:rsid w:val="00490DDC"/>
    <w:rsid w:val="00496E5F"/>
    <w:rsid w:val="004B26B7"/>
    <w:rsid w:val="004C3B9B"/>
    <w:rsid w:val="004C5651"/>
    <w:rsid w:val="004C6AB7"/>
    <w:rsid w:val="004D2516"/>
    <w:rsid w:val="004D32A5"/>
    <w:rsid w:val="004D47F0"/>
    <w:rsid w:val="004D5399"/>
    <w:rsid w:val="004D5D84"/>
    <w:rsid w:val="004E5D63"/>
    <w:rsid w:val="004F1202"/>
    <w:rsid w:val="004F6365"/>
    <w:rsid w:val="005014E4"/>
    <w:rsid w:val="00502F88"/>
    <w:rsid w:val="0050762A"/>
    <w:rsid w:val="00507CB4"/>
    <w:rsid w:val="005111C4"/>
    <w:rsid w:val="00513618"/>
    <w:rsid w:val="00513A82"/>
    <w:rsid w:val="00520E8A"/>
    <w:rsid w:val="00524DF2"/>
    <w:rsid w:val="005263F7"/>
    <w:rsid w:val="00527124"/>
    <w:rsid w:val="00527B16"/>
    <w:rsid w:val="00527F98"/>
    <w:rsid w:val="00536335"/>
    <w:rsid w:val="00542ABC"/>
    <w:rsid w:val="005455CC"/>
    <w:rsid w:val="00554C57"/>
    <w:rsid w:val="005552B1"/>
    <w:rsid w:val="0055EF43"/>
    <w:rsid w:val="00583B2F"/>
    <w:rsid w:val="00592EFB"/>
    <w:rsid w:val="00597314"/>
    <w:rsid w:val="005A3B10"/>
    <w:rsid w:val="005A592B"/>
    <w:rsid w:val="005B0F98"/>
    <w:rsid w:val="005C0712"/>
    <w:rsid w:val="005C644F"/>
    <w:rsid w:val="005E11C8"/>
    <w:rsid w:val="005E60F6"/>
    <w:rsid w:val="005E6303"/>
    <w:rsid w:val="005E6A49"/>
    <w:rsid w:val="005E75CA"/>
    <w:rsid w:val="005F0F4F"/>
    <w:rsid w:val="005F155B"/>
    <w:rsid w:val="005F18CB"/>
    <w:rsid w:val="005F2306"/>
    <w:rsid w:val="005F63CD"/>
    <w:rsid w:val="005F73C0"/>
    <w:rsid w:val="00600631"/>
    <w:rsid w:val="00612B91"/>
    <w:rsid w:val="00614F6B"/>
    <w:rsid w:val="00620DBD"/>
    <w:rsid w:val="00621550"/>
    <w:rsid w:val="0062221F"/>
    <w:rsid w:val="00622A52"/>
    <w:rsid w:val="00622C05"/>
    <w:rsid w:val="0062309C"/>
    <w:rsid w:val="006415E8"/>
    <w:rsid w:val="00642210"/>
    <w:rsid w:val="0064580C"/>
    <w:rsid w:val="00646F8C"/>
    <w:rsid w:val="00650F66"/>
    <w:rsid w:val="006510A4"/>
    <w:rsid w:val="00656A70"/>
    <w:rsid w:val="00664A6E"/>
    <w:rsid w:val="00666541"/>
    <w:rsid w:val="00670896"/>
    <w:rsid w:val="00670BDA"/>
    <w:rsid w:val="00676E5C"/>
    <w:rsid w:val="00677BAE"/>
    <w:rsid w:val="0068278B"/>
    <w:rsid w:val="006923B7"/>
    <w:rsid w:val="006937D5"/>
    <w:rsid w:val="0069668A"/>
    <w:rsid w:val="00697560"/>
    <w:rsid w:val="006A5B7E"/>
    <w:rsid w:val="006B1E61"/>
    <w:rsid w:val="006B7649"/>
    <w:rsid w:val="006C3296"/>
    <w:rsid w:val="006C4D05"/>
    <w:rsid w:val="006D72ED"/>
    <w:rsid w:val="006E5447"/>
    <w:rsid w:val="006E694D"/>
    <w:rsid w:val="006F5523"/>
    <w:rsid w:val="006F717C"/>
    <w:rsid w:val="006FE0EE"/>
    <w:rsid w:val="00700006"/>
    <w:rsid w:val="007075A2"/>
    <w:rsid w:val="007132C9"/>
    <w:rsid w:val="00713980"/>
    <w:rsid w:val="007230B8"/>
    <w:rsid w:val="0072439E"/>
    <w:rsid w:val="007275DD"/>
    <w:rsid w:val="00732D7F"/>
    <w:rsid w:val="0073363C"/>
    <w:rsid w:val="00740ADD"/>
    <w:rsid w:val="00745A1F"/>
    <w:rsid w:val="00753A08"/>
    <w:rsid w:val="00755BCA"/>
    <w:rsid w:val="0076488F"/>
    <w:rsid w:val="0077365E"/>
    <w:rsid w:val="0077395A"/>
    <w:rsid w:val="0077545D"/>
    <w:rsid w:val="00776022"/>
    <w:rsid w:val="00777110"/>
    <w:rsid w:val="007811F3"/>
    <w:rsid w:val="00781C25"/>
    <w:rsid w:val="00781CB5"/>
    <w:rsid w:val="0078226A"/>
    <w:rsid w:val="00787A47"/>
    <w:rsid w:val="00787E29"/>
    <w:rsid w:val="00795754"/>
    <w:rsid w:val="00797206"/>
    <w:rsid w:val="007A34CA"/>
    <w:rsid w:val="007A5CEB"/>
    <w:rsid w:val="007B2928"/>
    <w:rsid w:val="007D2E58"/>
    <w:rsid w:val="007D4ED6"/>
    <w:rsid w:val="007E1413"/>
    <w:rsid w:val="007E52E6"/>
    <w:rsid w:val="007E6AD5"/>
    <w:rsid w:val="007F0C7C"/>
    <w:rsid w:val="007F43E0"/>
    <w:rsid w:val="00800E1D"/>
    <w:rsid w:val="00802CAC"/>
    <w:rsid w:val="0080408B"/>
    <w:rsid w:val="00804DB4"/>
    <w:rsid w:val="00810EAF"/>
    <w:rsid w:val="008122A0"/>
    <w:rsid w:val="008135CA"/>
    <w:rsid w:val="00822706"/>
    <w:rsid w:val="00843147"/>
    <w:rsid w:val="0084375D"/>
    <w:rsid w:val="00844082"/>
    <w:rsid w:val="0084672C"/>
    <w:rsid w:val="008539E1"/>
    <w:rsid w:val="00862067"/>
    <w:rsid w:val="00881669"/>
    <w:rsid w:val="008833D8"/>
    <w:rsid w:val="00883D54"/>
    <w:rsid w:val="008917A5"/>
    <w:rsid w:val="0089204C"/>
    <w:rsid w:val="008958E8"/>
    <w:rsid w:val="008971BF"/>
    <w:rsid w:val="008A0852"/>
    <w:rsid w:val="008A1545"/>
    <w:rsid w:val="008A3CB2"/>
    <w:rsid w:val="008A4764"/>
    <w:rsid w:val="008A5580"/>
    <w:rsid w:val="008A7E29"/>
    <w:rsid w:val="008B07FF"/>
    <w:rsid w:val="008B0FE5"/>
    <w:rsid w:val="008B2DB9"/>
    <w:rsid w:val="008B3B9C"/>
    <w:rsid w:val="008B771B"/>
    <w:rsid w:val="008B77A6"/>
    <w:rsid w:val="008C2E7C"/>
    <w:rsid w:val="008C37F6"/>
    <w:rsid w:val="008C4E4E"/>
    <w:rsid w:val="008D29D1"/>
    <w:rsid w:val="008D6984"/>
    <w:rsid w:val="008E1BFF"/>
    <w:rsid w:val="008E26EF"/>
    <w:rsid w:val="008E551F"/>
    <w:rsid w:val="008E73B6"/>
    <w:rsid w:val="008E7EF8"/>
    <w:rsid w:val="008F0297"/>
    <w:rsid w:val="008F0A4B"/>
    <w:rsid w:val="008F204A"/>
    <w:rsid w:val="008F3B7B"/>
    <w:rsid w:val="008F4225"/>
    <w:rsid w:val="008F4ABD"/>
    <w:rsid w:val="008F7EB9"/>
    <w:rsid w:val="009013F6"/>
    <w:rsid w:val="00902320"/>
    <w:rsid w:val="00910FD4"/>
    <w:rsid w:val="00911985"/>
    <w:rsid w:val="009148A2"/>
    <w:rsid w:val="0091625F"/>
    <w:rsid w:val="00916BA9"/>
    <w:rsid w:val="009178F5"/>
    <w:rsid w:val="00917CB0"/>
    <w:rsid w:val="00920E74"/>
    <w:rsid w:val="009213E5"/>
    <w:rsid w:val="00932B87"/>
    <w:rsid w:val="009346E2"/>
    <w:rsid w:val="009413C1"/>
    <w:rsid w:val="00945A35"/>
    <w:rsid w:val="00945AFB"/>
    <w:rsid w:val="00950ED9"/>
    <w:rsid w:val="00951C9D"/>
    <w:rsid w:val="00956C21"/>
    <w:rsid w:val="00957918"/>
    <w:rsid w:val="009619B4"/>
    <w:rsid w:val="009679DC"/>
    <w:rsid w:val="00971E65"/>
    <w:rsid w:val="00972F85"/>
    <w:rsid w:val="00972FE0"/>
    <w:rsid w:val="00975E5E"/>
    <w:rsid w:val="00976279"/>
    <w:rsid w:val="00977E6F"/>
    <w:rsid w:val="00982830"/>
    <w:rsid w:val="00984158"/>
    <w:rsid w:val="00984906"/>
    <w:rsid w:val="009926F6"/>
    <w:rsid w:val="00996101"/>
    <w:rsid w:val="009A01F6"/>
    <w:rsid w:val="009A0C1F"/>
    <w:rsid w:val="009B1E54"/>
    <w:rsid w:val="009B21A8"/>
    <w:rsid w:val="009B2E8A"/>
    <w:rsid w:val="009C015C"/>
    <w:rsid w:val="009C2814"/>
    <w:rsid w:val="009C6C4F"/>
    <w:rsid w:val="009C7AF6"/>
    <w:rsid w:val="009D30D1"/>
    <w:rsid w:val="009D5573"/>
    <w:rsid w:val="009D6B17"/>
    <w:rsid w:val="009D6BD5"/>
    <w:rsid w:val="009E249F"/>
    <w:rsid w:val="009E29F8"/>
    <w:rsid w:val="009E46DA"/>
    <w:rsid w:val="009E5973"/>
    <w:rsid w:val="009F1BBF"/>
    <w:rsid w:val="009F3771"/>
    <w:rsid w:val="009F58DA"/>
    <w:rsid w:val="00A05FF3"/>
    <w:rsid w:val="00A22753"/>
    <w:rsid w:val="00A250BD"/>
    <w:rsid w:val="00A25603"/>
    <w:rsid w:val="00A305E7"/>
    <w:rsid w:val="00A30752"/>
    <w:rsid w:val="00A33F0A"/>
    <w:rsid w:val="00A35FC2"/>
    <w:rsid w:val="00A4127C"/>
    <w:rsid w:val="00A468DD"/>
    <w:rsid w:val="00A4724B"/>
    <w:rsid w:val="00A52111"/>
    <w:rsid w:val="00A552A3"/>
    <w:rsid w:val="00A55674"/>
    <w:rsid w:val="00A73A8B"/>
    <w:rsid w:val="00A750C3"/>
    <w:rsid w:val="00A80A77"/>
    <w:rsid w:val="00A851F6"/>
    <w:rsid w:val="00A86021"/>
    <w:rsid w:val="00A86252"/>
    <w:rsid w:val="00A94274"/>
    <w:rsid w:val="00A94848"/>
    <w:rsid w:val="00AA0BA8"/>
    <w:rsid w:val="00AA170B"/>
    <w:rsid w:val="00AA1AF6"/>
    <w:rsid w:val="00AA2003"/>
    <w:rsid w:val="00AA219F"/>
    <w:rsid w:val="00AA300F"/>
    <w:rsid w:val="00AA6189"/>
    <w:rsid w:val="00AB336A"/>
    <w:rsid w:val="00AB5147"/>
    <w:rsid w:val="00AC128B"/>
    <w:rsid w:val="00AC1561"/>
    <w:rsid w:val="00AC48D2"/>
    <w:rsid w:val="00AD2841"/>
    <w:rsid w:val="00AD454B"/>
    <w:rsid w:val="00AD5E6C"/>
    <w:rsid w:val="00AD6542"/>
    <w:rsid w:val="00AE2EBE"/>
    <w:rsid w:val="00AE4181"/>
    <w:rsid w:val="00AF03EB"/>
    <w:rsid w:val="00B03A88"/>
    <w:rsid w:val="00B04482"/>
    <w:rsid w:val="00B121E9"/>
    <w:rsid w:val="00B13AB5"/>
    <w:rsid w:val="00B1768C"/>
    <w:rsid w:val="00B2021B"/>
    <w:rsid w:val="00B21111"/>
    <w:rsid w:val="00B23FFF"/>
    <w:rsid w:val="00B3101C"/>
    <w:rsid w:val="00B462D9"/>
    <w:rsid w:val="00B52BCB"/>
    <w:rsid w:val="00B52C7C"/>
    <w:rsid w:val="00B957F3"/>
    <w:rsid w:val="00B97AC9"/>
    <w:rsid w:val="00BA11B8"/>
    <w:rsid w:val="00BA12E0"/>
    <w:rsid w:val="00BA171B"/>
    <w:rsid w:val="00BA199B"/>
    <w:rsid w:val="00BA4E85"/>
    <w:rsid w:val="00BB02C1"/>
    <w:rsid w:val="00BB1E84"/>
    <w:rsid w:val="00BB253D"/>
    <w:rsid w:val="00BB4644"/>
    <w:rsid w:val="00BB62FC"/>
    <w:rsid w:val="00BB6391"/>
    <w:rsid w:val="00BB6DC4"/>
    <w:rsid w:val="00BB7652"/>
    <w:rsid w:val="00BB7977"/>
    <w:rsid w:val="00BC03CB"/>
    <w:rsid w:val="00BC1B49"/>
    <w:rsid w:val="00BC39AD"/>
    <w:rsid w:val="00BD1893"/>
    <w:rsid w:val="00BD35A7"/>
    <w:rsid w:val="00BD3B82"/>
    <w:rsid w:val="00BD7489"/>
    <w:rsid w:val="00BD7B71"/>
    <w:rsid w:val="00BE6174"/>
    <w:rsid w:val="00BF1974"/>
    <w:rsid w:val="00BF5551"/>
    <w:rsid w:val="00BF66BD"/>
    <w:rsid w:val="00C01EAA"/>
    <w:rsid w:val="00C04216"/>
    <w:rsid w:val="00C22542"/>
    <w:rsid w:val="00C25E24"/>
    <w:rsid w:val="00C30023"/>
    <w:rsid w:val="00C31839"/>
    <w:rsid w:val="00C33ECC"/>
    <w:rsid w:val="00C4160A"/>
    <w:rsid w:val="00C446FF"/>
    <w:rsid w:val="00C6607B"/>
    <w:rsid w:val="00C73315"/>
    <w:rsid w:val="00C749CB"/>
    <w:rsid w:val="00C8551C"/>
    <w:rsid w:val="00C87A6C"/>
    <w:rsid w:val="00C92448"/>
    <w:rsid w:val="00CA5328"/>
    <w:rsid w:val="00CB46ED"/>
    <w:rsid w:val="00CC4665"/>
    <w:rsid w:val="00CD1CED"/>
    <w:rsid w:val="00CE37BA"/>
    <w:rsid w:val="00CE4749"/>
    <w:rsid w:val="00CE6DD6"/>
    <w:rsid w:val="00CF2748"/>
    <w:rsid w:val="00CF68B8"/>
    <w:rsid w:val="00CF7A27"/>
    <w:rsid w:val="00D0597A"/>
    <w:rsid w:val="00D05D14"/>
    <w:rsid w:val="00D0668C"/>
    <w:rsid w:val="00D076AF"/>
    <w:rsid w:val="00D10FA8"/>
    <w:rsid w:val="00D1632B"/>
    <w:rsid w:val="00D1675E"/>
    <w:rsid w:val="00D2039D"/>
    <w:rsid w:val="00D20ECB"/>
    <w:rsid w:val="00D21BBA"/>
    <w:rsid w:val="00D2277A"/>
    <w:rsid w:val="00D230DF"/>
    <w:rsid w:val="00D236E2"/>
    <w:rsid w:val="00D23DBF"/>
    <w:rsid w:val="00D3046F"/>
    <w:rsid w:val="00D35D96"/>
    <w:rsid w:val="00D36391"/>
    <w:rsid w:val="00D44E64"/>
    <w:rsid w:val="00D457BC"/>
    <w:rsid w:val="00D47465"/>
    <w:rsid w:val="00D5092F"/>
    <w:rsid w:val="00D5764B"/>
    <w:rsid w:val="00D64279"/>
    <w:rsid w:val="00D642A9"/>
    <w:rsid w:val="00D65816"/>
    <w:rsid w:val="00D66B3E"/>
    <w:rsid w:val="00D66D75"/>
    <w:rsid w:val="00D75632"/>
    <w:rsid w:val="00D7586D"/>
    <w:rsid w:val="00D76C5E"/>
    <w:rsid w:val="00D80084"/>
    <w:rsid w:val="00D82450"/>
    <w:rsid w:val="00D8396C"/>
    <w:rsid w:val="00D8659C"/>
    <w:rsid w:val="00D91953"/>
    <w:rsid w:val="00D9554B"/>
    <w:rsid w:val="00D97DFD"/>
    <w:rsid w:val="00D97F89"/>
    <w:rsid w:val="00DA5665"/>
    <w:rsid w:val="00DB3342"/>
    <w:rsid w:val="00DC0230"/>
    <w:rsid w:val="00DC0B08"/>
    <w:rsid w:val="00DC265C"/>
    <w:rsid w:val="00DC40B4"/>
    <w:rsid w:val="00DC56F6"/>
    <w:rsid w:val="00DC5F5A"/>
    <w:rsid w:val="00DC7A54"/>
    <w:rsid w:val="00DD092E"/>
    <w:rsid w:val="00DD639E"/>
    <w:rsid w:val="00DE7980"/>
    <w:rsid w:val="00DF002C"/>
    <w:rsid w:val="00DF0C37"/>
    <w:rsid w:val="00DF2408"/>
    <w:rsid w:val="00DF34A9"/>
    <w:rsid w:val="00DF4A61"/>
    <w:rsid w:val="00DF4D50"/>
    <w:rsid w:val="00DF6D6C"/>
    <w:rsid w:val="00E01080"/>
    <w:rsid w:val="00E0437A"/>
    <w:rsid w:val="00E07467"/>
    <w:rsid w:val="00E230F1"/>
    <w:rsid w:val="00E24F74"/>
    <w:rsid w:val="00E31E28"/>
    <w:rsid w:val="00E32D39"/>
    <w:rsid w:val="00E33CB0"/>
    <w:rsid w:val="00E40906"/>
    <w:rsid w:val="00E421FE"/>
    <w:rsid w:val="00E5053D"/>
    <w:rsid w:val="00E531A2"/>
    <w:rsid w:val="00E53223"/>
    <w:rsid w:val="00E70E33"/>
    <w:rsid w:val="00E80975"/>
    <w:rsid w:val="00E93276"/>
    <w:rsid w:val="00E952F2"/>
    <w:rsid w:val="00E95B17"/>
    <w:rsid w:val="00E9636A"/>
    <w:rsid w:val="00E979C9"/>
    <w:rsid w:val="00EB00E9"/>
    <w:rsid w:val="00EB23E6"/>
    <w:rsid w:val="00EB6634"/>
    <w:rsid w:val="00EC157A"/>
    <w:rsid w:val="00EC45A6"/>
    <w:rsid w:val="00EC4D53"/>
    <w:rsid w:val="00ED1EAF"/>
    <w:rsid w:val="00EE0E81"/>
    <w:rsid w:val="00EE72B8"/>
    <w:rsid w:val="00EF40DA"/>
    <w:rsid w:val="00F00EA7"/>
    <w:rsid w:val="00F02326"/>
    <w:rsid w:val="00F03670"/>
    <w:rsid w:val="00F054E6"/>
    <w:rsid w:val="00F069FA"/>
    <w:rsid w:val="00F07899"/>
    <w:rsid w:val="00F07D7F"/>
    <w:rsid w:val="00F17893"/>
    <w:rsid w:val="00F2090D"/>
    <w:rsid w:val="00F25191"/>
    <w:rsid w:val="00F31BC3"/>
    <w:rsid w:val="00F33ED6"/>
    <w:rsid w:val="00F37BFA"/>
    <w:rsid w:val="00F37F90"/>
    <w:rsid w:val="00F404E6"/>
    <w:rsid w:val="00F415DC"/>
    <w:rsid w:val="00F42F61"/>
    <w:rsid w:val="00F526BD"/>
    <w:rsid w:val="00F53AA2"/>
    <w:rsid w:val="00F53D40"/>
    <w:rsid w:val="00F61AF2"/>
    <w:rsid w:val="00F63CE1"/>
    <w:rsid w:val="00F67F24"/>
    <w:rsid w:val="00F71D05"/>
    <w:rsid w:val="00F730E1"/>
    <w:rsid w:val="00F73245"/>
    <w:rsid w:val="00F77FA2"/>
    <w:rsid w:val="00F819A5"/>
    <w:rsid w:val="00F8334C"/>
    <w:rsid w:val="00F90B55"/>
    <w:rsid w:val="00F9267E"/>
    <w:rsid w:val="00F95D5E"/>
    <w:rsid w:val="00F95F54"/>
    <w:rsid w:val="00F9662B"/>
    <w:rsid w:val="00F97667"/>
    <w:rsid w:val="00FA1AEE"/>
    <w:rsid w:val="00FA3004"/>
    <w:rsid w:val="00FA6022"/>
    <w:rsid w:val="00FB7078"/>
    <w:rsid w:val="00FC2427"/>
    <w:rsid w:val="00FC2F5F"/>
    <w:rsid w:val="00FC6EEA"/>
    <w:rsid w:val="00FD47C0"/>
    <w:rsid w:val="00FD55C6"/>
    <w:rsid w:val="00FE041D"/>
    <w:rsid w:val="00FE13D9"/>
    <w:rsid w:val="00FE35DC"/>
    <w:rsid w:val="00FE3A2A"/>
    <w:rsid w:val="00FE6E60"/>
    <w:rsid w:val="00FE7A54"/>
    <w:rsid w:val="00FF248C"/>
    <w:rsid w:val="00FF3BB9"/>
    <w:rsid w:val="00FF74F9"/>
    <w:rsid w:val="0137635D"/>
    <w:rsid w:val="01763757"/>
    <w:rsid w:val="02D1D9DC"/>
    <w:rsid w:val="037591AB"/>
    <w:rsid w:val="03820202"/>
    <w:rsid w:val="0461B903"/>
    <w:rsid w:val="053C61A5"/>
    <w:rsid w:val="065B29DC"/>
    <w:rsid w:val="07B27CC0"/>
    <w:rsid w:val="08027459"/>
    <w:rsid w:val="08E1A0BA"/>
    <w:rsid w:val="093276F1"/>
    <w:rsid w:val="0AAD63F5"/>
    <w:rsid w:val="0E19A2BE"/>
    <w:rsid w:val="0E5CBAA4"/>
    <w:rsid w:val="0EC68FB9"/>
    <w:rsid w:val="0F8BE8D1"/>
    <w:rsid w:val="0FAE056B"/>
    <w:rsid w:val="0FB1B8BB"/>
    <w:rsid w:val="104863D7"/>
    <w:rsid w:val="10BE862D"/>
    <w:rsid w:val="11C38388"/>
    <w:rsid w:val="1240A07C"/>
    <w:rsid w:val="12C9166F"/>
    <w:rsid w:val="1457DCA8"/>
    <w:rsid w:val="14EB2535"/>
    <w:rsid w:val="155B46DB"/>
    <w:rsid w:val="15D1DE1F"/>
    <w:rsid w:val="179EC003"/>
    <w:rsid w:val="18FAD797"/>
    <w:rsid w:val="1938BF64"/>
    <w:rsid w:val="1969229B"/>
    <w:rsid w:val="19BBC76E"/>
    <w:rsid w:val="19C5AD32"/>
    <w:rsid w:val="1A389DC2"/>
    <w:rsid w:val="1B3C07F5"/>
    <w:rsid w:val="1C7C1426"/>
    <w:rsid w:val="1C91B277"/>
    <w:rsid w:val="1D4F8E43"/>
    <w:rsid w:val="1DF449AE"/>
    <w:rsid w:val="20383243"/>
    <w:rsid w:val="21AFABCA"/>
    <w:rsid w:val="23955E1A"/>
    <w:rsid w:val="24B54EB1"/>
    <w:rsid w:val="25775EF2"/>
    <w:rsid w:val="27A831E5"/>
    <w:rsid w:val="284B9166"/>
    <w:rsid w:val="29F98BE5"/>
    <w:rsid w:val="2AE4FCAB"/>
    <w:rsid w:val="2B3BFCF4"/>
    <w:rsid w:val="2C3E8F8B"/>
    <w:rsid w:val="2C8F1386"/>
    <w:rsid w:val="2DDEE7F3"/>
    <w:rsid w:val="2DECF298"/>
    <w:rsid w:val="2DF7F218"/>
    <w:rsid w:val="2DFB56AF"/>
    <w:rsid w:val="2DFD081C"/>
    <w:rsid w:val="2E28AE40"/>
    <w:rsid w:val="2E339ABB"/>
    <w:rsid w:val="2E6E6E7D"/>
    <w:rsid w:val="2E706B64"/>
    <w:rsid w:val="2F27C255"/>
    <w:rsid w:val="2F7376DF"/>
    <w:rsid w:val="304A6C70"/>
    <w:rsid w:val="313DA683"/>
    <w:rsid w:val="318E7B74"/>
    <w:rsid w:val="323AE3E8"/>
    <w:rsid w:val="326EA5B0"/>
    <w:rsid w:val="32C70285"/>
    <w:rsid w:val="32CC6759"/>
    <w:rsid w:val="35C8E654"/>
    <w:rsid w:val="36129A92"/>
    <w:rsid w:val="36EB7F6B"/>
    <w:rsid w:val="371481D9"/>
    <w:rsid w:val="39A462FA"/>
    <w:rsid w:val="39D2D4C2"/>
    <w:rsid w:val="3ABC3112"/>
    <w:rsid w:val="3B841234"/>
    <w:rsid w:val="3D279D4A"/>
    <w:rsid w:val="3ED871C0"/>
    <w:rsid w:val="40C8837F"/>
    <w:rsid w:val="40E9C267"/>
    <w:rsid w:val="40F1E1C3"/>
    <w:rsid w:val="416965DA"/>
    <w:rsid w:val="416F4F8F"/>
    <w:rsid w:val="4197F6F3"/>
    <w:rsid w:val="43EC791C"/>
    <w:rsid w:val="46221071"/>
    <w:rsid w:val="464C8E7F"/>
    <w:rsid w:val="465D35B7"/>
    <w:rsid w:val="46E7E5B4"/>
    <w:rsid w:val="47C03EB2"/>
    <w:rsid w:val="4AD1DCF6"/>
    <w:rsid w:val="4B5C656D"/>
    <w:rsid w:val="4C89CA11"/>
    <w:rsid w:val="4CA97E33"/>
    <w:rsid w:val="4D695CD5"/>
    <w:rsid w:val="4DCD0BC7"/>
    <w:rsid w:val="4E1DDFBD"/>
    <w:rsid w:val="4E70B87F"/>
    <w:rsid w:val="4E8FA258"/>
    <w:rsid w:val="4EC10090"/>
    <w:rsid w:val="4EE27A1F"/>
    <w:rsid w:val="4F649840"/>
    <w:rsid w:val="50FFD067"/>
    <w:rsid w:val="51F56F8C"/>
    <w:rsid w:val="52F6CB38"/>
    <w:rsid w:val="52F9162D"/>
    <w:rsid w:val="53868FE0"/>
    <w:rsid w:val="548705B6"/>
    <w:rsid w:val="54A54D7F"/>
    <w:rsid w:val="54FAC08F"/>
    <w:rsid w:val="551EABAB"/>
    <w:rsid w:val="565EC6BB"/>
    <w:rsid w:val="5776885B"/>
    <w:rsid w:val="57BE41D1"/>
    <w:rsid w:val="58379685"/>
    <w:rsid w:val="59049F22"/>
    <w:rsid w:val="59EBEC9B"/>
    <w:rsid w:val="5A83BB51"/>
    <w:rsid w:val="5A8C0D7E"/>
    <w:rsid w:val="5B926C0E"/>
    <w:rsid w:val="5BA1AEA7"/>
    <w:rsid w:val="5BFC4123"/>
    <w:rsid w:val="5C0A879D"/>
    <w:rsid w:val="5DD71426"/>
    <w:rsid w:val="605EECC5"/>
    <w:rsid w:val="6241B6EB"/>
    <w:rsid w:val="638D3F3B"/>
    <w:rsid w:val="6444F3E9"/>
    <w:rsid w:val="6484CB6C"/>
    <w:rsid w:val="6490DB44"/>
    <w:rsid w:val="65DBAA80"/>
    <w:rsid w:val="66547F23"/>
    <w:rsid w:val="668770F2"/>
    <w:rsid w:val="66BD8262"/>
    <w:rsid w:val="672009F1"/>
    <w:rsid w:val="673CC8BB"/>
    <w:rsid w:val="694C85CB"/>
    <w:rsid w:val="69665038"/>
    <w:rsid w:val="69DE171D"/>
    <w:rsid w:val="6A04A01B"/>
    <w:rsid w:val="6A67B69A"/>
    <w:rsid w:val="6B3EC55B"/>
    <w:rsid w:val="6C0386FB"/>
    <w:rsid w:val="6CE90374"/>
    <w:rsid w:val="6CFFCDF1"/>
    <w:rsid w:val="6D64839A"/>
    <w:rsid w:val="6E564ED3"/>
    <w:rsid w:val="6EF106CA"/>
    <w:rsid w:val="6F09A247"/>
    <w:rsid w:val="6FB86336"/>
    <w:rsid w:val="70B8DDC6"/>
    <w:rsid w:val="7257A8DF"/>
    <w:rsid w:val="7282CB3C"/>
    <w:rsid w:val="72AF6E3C"/>
    <w:rsid w:val="72B1D5B9"/>
    <w:rsid w:val="72BC2024"/>
    <w:rsid w:val="72F6A56A"/>
    <w:rsid w:val="74620E2F"/>
    <w:rsid w:val="75B167FF"/>
    <w:rsid w:val="75C3CF07"/>
    <w:rsid w:val="76A35A31"/>
    <w:rsid w:val="76BF4BB4"/>
    <w:rsid w:val="774832DB"/>
    <w:rsid w:val="77BF8421"/>
    <w:rsid w:val="7866BCA4"/>
    <w:rsid w:val="78D1CB4B"/>
    <w:rsid w:val="7921E186"/>
    <w:rsid w:val="7955AE86"/>
    <w:rsid w:val="7A092467"/>
    <w:rsid w:val="7A1014D3"/>
    <w:rsid w:val="7A6F6214"/>
    <w:rsid w:val="7A8DE746"/>
    <w:rsid w:val="7AAE0AA7"/>
    <w:rsid w:val="7B545657"/>
    <w:rsid w:val="7C2BCD8D"/>
    <w:rsid w:val="7C69DDF3"/>
    <w:rsid w:val="7D26E8AE"/>
    <w:rsid w:val="7D5A8E9B"/>
    <w:rsid w:val="7EBDABB1"/>
    <w:rsid w:val="7F14E4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37098"/>
  <w15:chartTrackingRefBased/>
  <w15:docId w15:val="{12032BF3-CAD4-4C58-BC7A-6CDF9E14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3B7"/>
    <w:pPr>
      <w:spacing w:after="0" w:line="240" w:lineRule="auto"/>
      <w:jc w:val="both"/>
    </w:pPr>
    <w:rPr>
      <w:rFonts w:ascii="Myriad Pro" w:eastAsia="Calibri" w:hAnsi="Myriad Pro" w:cs="Times New Roman"/>
      <w:sz w:val="23"/>
    </w:rPr>
  </w:style>
  <w:style w:type="paragraph" w:styleId="Heading1">
    <w:name w:val="heading 1"/>
    <w:aliases w:val="TAMU_HEAD1"/>
    <w:basedOn w:val="Normal"/>
    <w:next w:val="Normal"/>
    <w:link w:val="Heading1Char1"/>
    <w:uiPriority w:val="99"/>
    <w:qFormat/>
    <w:rsid w:val="00AA300F"/>
    <w:pPr>
      <w:keepNext/>
      <w:numPr>
        <w:numId w:val="1"/>
      </w:numPr>
      <w:tabs>
        <w:tab w:val="clear" w:pos="882"/>
        <w:tab w:val="num" w:pos="360"/>
      </w:tabs>
      <w:spacing w:before="240" w:after="200" w:line="276" w:lineRule="auto"/>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AA300F"/>
    <w:pPr>
      <w:keepNext/>
      <w:numPr>
        <w:ilvl w:val="1"/>
        <w:numId w:val="1"/>
      </w:numPr>
      <w:spacing w:before="240" w:after="60"/>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AA300F"/>
    <w:pPr>
      <w:keepNext/>
      <w:numPr>
        <w:ilvl w:val="2"/>
        <w:numId w:val="8"/>
      </w:numPr>
      <w:spacing w:before="240" w:after="60"/>
      <w:outlineLvl w:val="2"/>
    </w:pPr>
    <w:rPr>
      <w:rFonts w:eastAsia="Times New Roman" w:cs="Yu Mincho Light"/>
      <w:b/>
      <w:szCs w:val="26"/>
    </w:rPr>
  </w:style>
  <w:style w:type="paragraph" w:styleId="Heading4">
    <w:name w:val="heading 4"/>
    <w:aliases w:val="TAMU_HEAD4"/>
    <w:basedOn w:val="Normal"/>
    <w:next w:val="Normal"/>
    <w:link w:val="Heading4Char"/>
    <w:uiPriority w:val="99"/>
    <w:qFormat/>
    <w:rsid w:val="00AA300F"/>
    <w:pPr>
      <w:keepNext/>
      <w:numPr>
        <w:ilvl w:val="3"/>
        <w:numId w:val="1"/>
      </w:numPr>
      <w:spacing w:before="240" w:after="60"/>
      <w:outlineLvl w:val="3"/>
    </w:pPr>
    <w:rPr>
      <w:rFonts w:eastAsia="Times New Roman"/>
      <w:bCs/>
      <w:szCs w:val="23"/>
    </w:rPr>
  </w:style>
  <w:style w:type="paragraph" w:styleId="Heading5">
    <w:name w:val="heading 5"/>
    <w:basedOn w:val="Normal"/>
    <w:next w:val="Normal"/>
    <w:link w:val="Heading5Char"/>
    <w:uiPriority w:val="99"/>
    <w:qFormat/>
    <w:rsid w:val="00AA300F"/>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rsid w:val="00AA300F"/>
    <w:pPr>
      <w:numPr>
        <w:ilvl w:val="5"/>
        <w:numId w:val="1"/>
      </w:numPr>
      <w:spacing w:before="240" w:after="60"/>
      <w:outlineLvl w:val="5"/>
    </w:pPr>
    <w:rPr>
      <w:rFonts w:ascii="Times New Roman" w:eastAsia="Times New Roman" w:hAnsi="Times New Roman"/>
      <w:b/>
      <w:bCs/>
    </w:rPr>
  </w:style>
  <w:style w:type="paragraph" w:styleId="Heading7">
    <w:name w:val="heading 7"/>
    <w:basedOn w:val="Normal"/>
    <w:next w:val="Normal"/>
    <w:link w:val="Heading7Char"/>
    <w:uiPriority w:val="99"/>
    <w:qFormat/>
    <w:rsid w:val="00AA300F"/>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AA300F"/>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AA300F"/>
    <w:pPr>
      <w:numPr>
        <w:ilvl w:val="8"/>
        <w:numId w:val="1"/>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DF0C37"/>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TAMU_HEAD2 Char"/>
    <w:basedOn w:val="DefaultParagraphFont"/>
    <w:link w:val="Heading2"/>
    <w:uiPriority w:val="99"/>
    <w:rsid w:val="00DF0C37"/>
    <w:rPr>
      <w:rFonts w:ascii="Myriad Pro" w:eastAsia="Times New Roman" w:hAnsi="Myriad Pro" w:cs="Arial"/>
      <w:b/>
      <w:i/>
      <w:iCs/>
      <w:sz w:val="28"/>
      <w:szCs w:val="28"/>
    </w:rPr>
  </w:style>
  <w:style w:type="character" w:customStyle="1" w:styleId="Heading3Char">
    <w:name w:val="Heading 3 Char"/>
    <w:aliases w:val="TAMU_HEAD3 Char"/>
    <w:basedOn w:val="DefaultParagraphFont"/>
    <w:link w:val="Heading3"/>
    <w:uiPriority w:val="99"/>
    <w:rsid w:val="00DF0C37"/>
    <w:rPr>
      <w:rFonts w:ascii="Myriad Pro" w:eastAsia="Times New Roman" w:hAnsi="Myriad Pro" w:cs="Yu Mincho Light"/>
      <w:b/>
      <w:sz w:val="23"/>
      <w:szCs w:val="26"/>
    </w:rPr>
  </w:style>
  <w:style w:type="character" w:customStyle="1" w:styleId="Heading4Char">
    <w:name w:val="Heading 4 Char"/>
    <w:aliases w:val="TAMU_HEAD4 Char"/>
    <w:basedOn w:val="DefaultParagraphFont"/>
    <w:link w:val="Heading4"/>
    <w:uiPriority w:val="99"/>
    <w:rsid w:val="00DF0C37"/>
    <w:rPr>
      <w:rFonts w:ascii="Myriad Pro" w:eastAsia="Times New Roman" w:hAnsi="Myriad Pro" w:cs="Times New Roman"/>
      <w:bCs/>
      <w:sz w:val="23"/>
      <w:szCs w:val="23"/>
    </w:rPr>
  </w:style>
  <w:style w:type="character" w:customStyle="1" w:styleId="Heading5Char">
    <w:name w:val="Heading 5 Char"/>
    <w:basedOn w:val="DefaultParagraphFont"/>
    <w:link w:val="Heading5"/>
    <w:uiPriority w:val="99"/>
    <w:rsid w:val="00DF0C37"/>
    <w:rPr>
      <w:rFonts w:ascii="Myriad Pro" w:eastAsia="Times New Roman" w:hAnsi="Myriad Pro" w:cs="Times New Roman"/>
      <w:b/>
      <w:bCs/>
      <w:i/>
      <w:iCs/>
      <w:sz w:val="26"/>
      <w:szCs w:val="26"/>
    </w:rPr>
  </w:style>
  <w:style w:type="character" w:customStyle="1" w:styleId="Heading6Char">
    <w:name w:val="Heading 6 Char"/>
    <w:basedOn w:val="DefaultParagraphFont"/>
    <w:link w:val="Heading6"/>
    <w:uiPriority w:val="99"/>
    <w:rsid w:val="00DF0C37"/>
    <w:rPr>
      <w:rFonts w:ascii="Times New Roman" w:eastAsia="Times New Roman" w:hAnsi="Times New Roman" w:cs="Times New Roman"/>
      <w:b/>
      <w:bCs/>
      <w:sz w:val="23"/>
    </w:rPr>
  </w:style>
  <w:style w:type="character" w:customStyle="1" w:styleId="Heading7Char">
    <w:name w:val="Heading 7 Char"/>
    <w:basedOn w:val="DefaultParagraphFont"/>
    <w:link w:val="Heading7"/>
    <w:uiPriority w:val="99"/>
    <w:rsid w:val="00DF0C37"/>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DF0C3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DF0C37"/>
    <w:rPr>
      <w:rFonts w:ascii="Myriad Pro" w:eastAsia="Times New Roman" w:hAnsi="Myriad Pro" w:cs="Arial"/>
      <w:sz w:val="23"/>
    </w:rPr>
  </w:style>
  <w:style w:type="character" w:customStyle="1" w:styleId="Heading1Char1">
    <w:name w:val="Heading 1 Char1"/>
    <w:aliases w:val="TAMU_HEAD1 Char"/>
    <w:basedOn w:val="DefaultParagraphFont"/>
    <w:link w:val="Heading1"/>
    <w:uiPriority w:val="99"/>
    <w:locked/>
    <w:rsid w:val="00DF0C37"/>
    <w:rPr>
      <w:rFonts w:ascii="Myriad Pro Light" w:eastAsia="Times New Roman" w:hAnsi="Myriad Pro Light" w:cs="Arial"/>
      <w:b/>
      <w:kern w:val="32"/>
      <w:sz w:val="32"/>
      <w:szCs w:val="32"/>
    </w:rPr>
  </w:style>
  <w:style w:type="paragraph" w:styleId="Header">
    <w:name w:val="header"/>
    <w:aliases w:val="TAMU_HEADER,TAMU_Header,CAP_HEADER"/>
    <w:basedOn w:val="Normal"/>
    <w:link w:val="HeaderChar"/>
    <w:uiPriority w:val="99"/>
    <w:unhideWhenUsed/>
    <w:rsid w:val="00AA300F"/>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rsid w:val="00DF0C37"/>
    <w:rPr>
      <w:rFonts w:ascii="Myriad Pro" w:eastAsia="Calibri" w:hAnsi="Myriad Pro" w:cs="Times New Roman"/>
      <w:sz w:val="23"/>
    </w:rPr>
  </w:style>
  <w:style w:type="paragraph" w:styleId="Footer">
    <w:name w:val="footer"/>
    <w:aliases w:val="TAMU_FOOTER"/>
    <w:basedOn w:val="Normal"/>
    <w:link w:val="FooterChar"/>
    <w:uiPriority w:val="99"/>
    <w:unhideWhenUsed/>
    <w:rsid w:val="00AA300F"/>
    <w:pPr>
      <w:tabs>
        <w:tab w:val="center" w:pos="4680"/>
        <w:tab w:val="right" w:pos="9360"/>
      </w:tabs>
    </w:pPr>
  </w:style>
  <w:style w:type="character" w:customStyle="1" w:styleId="FooterChar">
    <w:name w:val="Footer Char"/>
    <w:aliases w:val="TAMU_FOOTER Char"/>
    <w:basedOn w:val="DefaultParagraphFont"/>
    <w:link w:val="Footer"/>
    <w:uiPriority w:val="99"/>
    <w:rsid w:val="00DF0C37"/>
    <w:rPr>
      <w:rFonts w:ascii="Myriad Pro" w:eastAsia="Calibri" w:hAnsi="Myriad Pro" w:cs="Times New Roman"/>
      <w:sz w:val="23"/>
    </w:rPr>
  </w:style>
  <w:style w:type="character" w:styleId="Hyperlink">
    <w:name w:val="Hyperlink"/>
    <w:basedOn w:val="DefaultParagraphFont"/>
    <w:uiPriority w:val="99"/>
    <w:rsid w:val="00DF0C37"/>
    <w:rPr>
      <w:rFonts w:cs="Times New Roman"/>
      <w:color w:val="0000FF"/>
      <w:u w:val="single"/>
    </w:rPr>
  </w:style>
  <w:style w:type="paragraph" w:styleId="TOC1">
    <w:name w:val="toc 1"/>
    <w:aliases w:val="TAMU_TOCLVL1"/>
    <w:basedOn w:val="Normal"/>
    <w:next w:val="Normal"/>
    <w:uiPriority w:val="39"/>
    <w:rsid w:val="00AA300F"/>
    <w:pPr>
      <w:tabs>
        <w:tab w:val="left" w:pos="440"/>
        <w:tab w:val="right" w:leader="dot" w:pos="9350"/>
      </w:tabs>
    </w:pPr>
    <w:rPr>
      <w:rFonts w:eastAsia="Times New Roman"/>
      <w:b/>
      <w:noProof/>
      <w:szCs w:val="24"/>
    </w:rPr>
  </w:style>
  <w:style w:type="paragraph" w:styleId="TOCHeading">
    <w:name w:val="TOC Heading"/>
    <w:basedOn w:val="Heading1"/>
    <w:next w:val="Normal"/>
    <w:uiPriority w:val="99"/>
    <w:qFormat/>
    <w:rsid w:val="00DF0C37"/>
    <w:pPr>
      <w:keepLines/>
      <w:numPr>
        <w:numId w:val="0"/>
      </w:numPr>
      <w:spacing w:before="480" w:after="0"/>
      <w:jc w:val="center"/>
    </w:pPr>
    <w:rPr>
      <w:rFonts w:ascii="Myriad Pro" w:hAnsi="Myriad Pro" w:cs="Times New Roman"/>
      <w:bCs/>
      <w:kern w:val="0"/>
      <w:sz w:val="28"/>
      <w:szCs w:val="28"/>
    </w:rPr>
  </w:style>
  <w:style w:type="paragraph" w:styleId="TableofFigures">
    <w:name w:val="table of figures"/>
    <w:basedOn w:val="TOC1"/>
    <w:next w:val="Normal"/>
    <w:uiPriority w:val="99"/>
    <w:rsid w:val="00DF0C37"/>
  </w:style>
  <w:style w:type="paragraph" w:styleId="TOC2">
    <w:name w:val="toc 2"/>
    <w:basedOn w:val="Normal"/>
    <w:next w:val="Normal"/>
    <w:uiPriority w:val="39"/>
    <w:rsid w:val="00AA300F"/>
    <w:pPr>
      <w:spacing w:after="100"/>
      <w:ind w:left="230"/>
    </w:pPr>
  </w:style>
  <w:style w:type="paragraph" w:styleId="BodyText">
    <w:name w:val="Body Text"/>
    <w:basedOn w:val="Normal"/>
    <w:link w:val="BodyTextChar"/>
    <w:uiPriority w:val="99"/>
    <w:rsid w:val="00AA300F"/>
    <w:pPr>
      <w:ind w:firstLine="288"/>
    </w:pPr>
    <w:rPr>
      <w:szCs w:val="24"/>
      <w:lang w:eastAsia="ko-KR"/>
    </w:rPr>
  </w:style>
  <w:style w:type="character" w:customStyle="1" w:styleId="BodyTextChar">
    <w:name w:val="Body Text Char"/>
    <w:basedOn w:val="DefaultParagraphFont"/>
    <w:link w:val="BodyText"/>
    <w:uiPriority w:val="99"/>
    <w:rsid w:val="00DF0C37"/>
    <w:rPr>
      <w:rFonts w:ascii="Myriad Pro" w:eastAsia="Calibri" w:hAnsi="Myriad Pro" w:cs="Times New Roman"/>
      <w:sz w:val="23"/>
      <w:szCs w:val="24"/>
      <w:lang w:eastAsia="ko-KR"/>
    </w:rPr>
  </w:style>
  <w:style w:type="paragraph" w:styleId="Caption">
    <w:name w:val="caption"/>
    <w:basedOn w:val="Normal"/>
    <w:next w:val="Normal"/>
    <w:uiPriority w:val="35"/>
    <w:unhideWhenUsed/>
    <w:qFormat/>
    <w:rsid w:val="00AA300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F4D50"/>
    <w:rPr>
      <w:color w:val="605E5C"/>
      <w:shd w:val="clear" w:color="auto" w:fill="E1DFDD"/>
    </w:rPr>
  </w:style>
  <w:style w:type="paragraph" w:styleId="Revision">
    <w:name w:val="Revision"/>
    <w:hidden/>
    <w:uiPriority w:val="99"/>
    <w:semiHidden/>
    <w:rsid w:val="00982830"/>
    <w:pPr>
      <w:spacing w:after="0" w:line="240" w:lineRule="auto"/>
    </w:pPr>
    <w:rPr>
      <w:rFonts w:ascii="Myriad Pro" w:eastAsia="Calibri" w:hAnsi="Myriad Pro" w:cs="Times New Roman"/>
      <w:sz w:val="23"/>
    </w:rPr>
  </w:style>
  <w:style w:type="paragraph" w:styleId="ListParagraph">
    <w:name w:val="List Paragraph"/>
    <w:basedOn w:val="Normal"/>
    <w:uiPriority w:val="99"/>
    <w:qFormat/>
    <w:rsid w:val="00AA300F"/>
    <w:pPr>
      <w:ind w:left="720"/>
    </w:pPr>
    <w:rPr>
      <w:rFonts w:eastAsia="Times New Roman"/>
      <w:szCs w:val="24"/>
    </w:rPr>
  </w:style>
  <w:style w:type="character" w:customStyle="1" w:styleId="normaltextrun">
    <w:name w:val="normaltextrun"/>
    <w:basedOn w:val="DefaultParagraphFont"/>
    <w:rsid w:val="009E5973"/>
  </w:style>
  <w:style w:type="table" w:styleId="TableGrid">
    <w:name w:val="Table Grid"/>
    <w:basedOn w:val="TableNormal"/>
    <w:uiPriority w:val="59"/>
    <w:rsid w:val="00583B2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DB6C99157023439F44DD73978DA524" ma:contentTypeVersion="5" ma:contentTypeDescription="Create a new document." ma:contentTypeScope="" ma:versionID="cb4cd59b334490fb17d281b7f31dce84">
  <xsd:schema xmlns:xsd="http://www.w3.org/2001/XMLSchema" xmlns:xs="http://www.w3.org/2001/XMLSchema" xmlns:p="http://schemas.microsoft.com/office/2006/metadata/properties" xmlns:ns3="ac17f19f-2867-4ae4-9745-ef30d816d6d9" xmlns:ns4="bc1ab663-9986-4775-b7ae-e5339fcf35e9" targetNamespace="http://schemas.microsoft.com/office/2006/metadata/properties" ma:root="true" ma:fieldsID="cea894350604f38c65c70b7df7f2006b" ns3:_="" ns4:_="">
    <xsd:import namespace="ac17f19f-2867-4ae4-9745-ef30d816d6d9"/>
    <xsd:import namespace="bc1ab663-9986-4775-b7ae-e5339fcf35e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7f19f-2867-4ae4-9745-ef30d816d6d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1ab663-9986-4775-b7ae-e5339fcf35e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D75C5C-0DC7-402F-8833-414E8DC2DE25}">
  <ds:schemaRefs>
    <ds:schemaRef ds:uri="http://schemas.microsoft.com/sharepoint/v3/contenttype/forms"/>
  </ds:schemaRefs>
</ds:datastoreItem>
</file>

<file path=customXml/itemProps2.xml><?xml version="1.0" encoding="utf-8"?>
<ds:datastoreItem xmlns:ds="http://schemas.openxmlformats.org/officeDocument/2006/customXml" ds:itemID="{520B079C-34DF-43B3-BB1F-0FBFED1793E7}">
  <ds:schemaRefs>
    <ds:schemaRef ds:uri="http://www.w3.org/XML/1998/namespace"/>
    <ds:schemaRef ds:uri="http://purl.org/dc/dcmitype/"/>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bc1ab663-9986-4775-b7ae-e5339fcf35e9"/>
    <ds:schemaRef ds:uri="http://schemas.microsoft.com/office/infopath/2007/PartnerControls"/>
    <ds:schemaRef ds:uri="ac17f19f-2867-4ae4-9745-ef30d816d6d9"/>
    <ds:schemaRef ds:uri="http://purl.org/dc/terms/"/>
  </ds:schemaRefs>
</ds:datastoreItem>
</file>

<file path=customXml/itemProps3.xml><?xml version="1.0" encoding="utf-8"?>
<ds:datastoreItem xmlns:ds="http://schemas.openxmlformats.org/officeDocument/2006/customXml" ds:itemID="{03FBF79C-3E28-4D9A-8616-77C42CBCE1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7f19f-2867-4ae4-9745-ef30d816d6d9"/>
    <ds:schemaRef ds:uri="bc1ab663-9986-4775-b7ae-e5339fcf35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3539</Words>
  <Characters>20177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23669</CharactersWithSpaces>
  <SharedDoc>false</SharedDoc>
  <HLinks>
    <vt:vector size="156" baseType="variant">
      <vt:variant>
        <vt:i4>1245246</vt:i4>
      </vt:variant>
      <vt:variant>
        <vt:i4>86</vt:i4>
      </vt:variant>
      <vt:variant>
        <vt:i4>0</vt:i4>
      </vt:variant>
      <vt:variant>
        <vt:i4>5</vt:i4>
      </vt:variant>
      <vt:variant>
        <vt:lpwstr/>
      </vt:variant>
      <vt:variant>
        <vt:lpwstr>_Toc441585300</vt:lpwstr>
      </vt:variant>
      <vt:variant>
        <vt:i4>1703999</vt:i4>
      </vt:variant>
      <vt:variant>
        <vt:i4>83</vt:i4>
      </vt:variant>
      <vt:variant>
        <vt:i4>0</vt:i4>
      </vt:variant>
      <vt:variant>
        <vt:i4>5</vt:i4>
      </vt:variant>
      <vt:variant>
        <vt:lpwstr/>
      </vt:variant>
      <vt:variant>
        <vt:lpwstr>_Toc441585299</vt:lpwstr>
      </vt:variant>
      <vt:variant>
        <vt:i4>1703999</vt:i4>
      </vt:variant>
      <vt:variant>
        <vt:i4>80</vt:i4>
      </vt:variant>
      <vt:variant>
        <vt:i4>0</vt:i4>
      </vt:variant>
      <vt:variant>
        <vt:i4>5</vt:i4>
      </vt:variant>
      <vt:variant>
        <vt:lpwstr/>
      </vt:variant>
      <vt:variant>
        <vt:lpwstr>_Toc441585298</vt:lpwstr>
      </vt:variant>
      <vt:variant>
        <vt:i4>1703999</vt:i4>
      </vt:variant>
      <vt:variant>
        <vt:i4>77</vt:i4>
      </vt:variant>
      <vt:variant>
        <vt:i4>0</vt:i4>
      </vt:variant>
      <vt:variant>
        <vt:i4>5</vt:i4>
      </vt:variant>
      <vt:variant>
        <vt:lpwstr/>
      </vt:variant>
      <vt:variant>
        <vt:lpwstr>_Toc441585297</vt:lpwstr>
      </vt:variant>
      <vt:variant>
        <vt:i4>1703999</vt:i4>
      </vt:variant>
      <vt:variant>
        <vt:i4>74</vt:i4>
      </vt:variant>
      <vt:variant>
        <vt:i4>0</vt:i4>
      </vt:variant>
      <vt:variant>
        <vt:i4>5</vt:i4>
      </vt:variant>
      <vt:variant>
        <vt:lpwstr/>
      </vt:variant>
      <vt:variant>
        <vt:lpwstr>_Toc441585297</vt:lpwstr>
      </vt:variant>
      <vt:variant>
        <vt:i4>1703999</vt:i4>
      </vt:variant>
      <vt:variant>
        <vt:i4>71</vt:i4>
      </vt:variant>
      <vt:variant>
        <vt:i4>0</vt:i4>
      </vt:variant>
      <vt:variant>
        <vt:i4>5</vt:i4>
      </vt:variant>
      <vt:variant>
        <vt:lpwstr/>
      </vt:variant>
      <vt:variant>
        <vt:lpwstr>_Toc441585297</vt:lpwstr>
      </vt:variant>
      <vt:variant>
        <vt:i4>1703999</vt:i4>
      </vt:variant>
      <vt:variant>
        <vt:i4>68</vt:i4>
      </vt:variant>
      <vt:variant>
        <vt:i4>0</vt:i4>
      </vt:variant>
      <vt:variant>
        <vt:i4>5</vt:i4>
      </vt:variant>
      <vt:variant>
        <vt:lpwstr/>
      </vt:variant>
      <vt:variant>
        <vt:lpwstr>_Toc441585297</vt:lpwstr>
      </vt:variant>
      <vt:variant>
        <vt:i4>1703999</vt:i4>
      </vt:variant>
      <vt:variant>
        <vt:i4>65</vt:i4>
      </vt:variant>
      <vt:variant>
        <vt:i4>0</vt:i4>
      </vt:variant>
      <vt:variant>
        <vt:i4>5</vt:i4>
      </vt:variant>
      <vt:variant>
        <vt:lpwstr/>
      </vt:variant>
      <vt:variant>
        <vt:lpwstr>_Toc441585297</vt:lpwstr>
      </vt:variant>
      <vt:variant>
        <vt:i4>1703999</vt:i4>
      </vt:variant>
      <vt:variant>
        <vt:i4>62</vt:i4>
      </vt:variant>
      <vt:variant>
        <vt:i4>0</vt:i4>
      </vt:variant>
      <vt:variant>
        <vt:i4>5</vt:i4>
      </vt:variant>
      <vt:variant>
        <vt:lpwstr/>
      </vt:variant>
      <vt:variant>
        <vt:lpwstr>_Toc441585296</vt:lpwstr>
      </vt:variant>
      <vt:variant>
        <vt:i4>1703999</vt:i4>
      </vt:variant>
      <vt:variant>
        <vt:i4>59</vt:i4>
      </vt:variant>
      <vt:variant>
        <vt:i4>0</vt:i4>
      </vt:variant>
      <vt:variant>
        <vt:i4>5</vt:i4>
      </vt:variant>
      <vt:variant>
        <vt:lpwstr/>
      </vt:variant>
      <vt:variant>
        <vt:lpwstr>_Toc441585291</vt:lpwstr>
      </vt:variant>
      <vt:variant>
        <vt:i4>1703999</vt:i4>
      </vt:variant>
      <vt:variant>
        <vt:i4>56</vt:i4>
      </vt:variant>
      <vt:variant>
        <vt:i4>0</vt:i4>
      </vt:variant>
      <vt:variant>
        <vt:i4>5</vt:i4>
      </vt:variant>
      <vt:variant>
        <vt:lpwstr/>
      </vt:variant>
      <vt:variant>
        <vt:lpwstr>_Toc441585290</vt:lpwstr>
      </vt:variant>
      <vt:variant>
        <vt:i4>1703999</vt:i4>
      </vt:variant>
      <vt:variant>
        <vt:i4>53</vt:i4>
      </vt:variant>
      <vt:variant>
        <vt:i4>0</vt:i4>
      </vt:variant>
      <vt:variant>
        <vt:i4>5</vt:i4>
      </vt:variant>
      <vt:variant>
        <vt:lpwstr/>
      </vt:variant>
      <vt:variant>
        <vt:lpwstr>_Toc441585293</vt:lpwstr>
      </vt:variant>
      <vt:variant>
        <vt:i4>1703999</vt:i4>
      </vt:variant>
      <vt:variant>
        <vt:i4>50</vt:i4>
      </vt:variant>
      <vt:variant>
        <vt:i4>0</vt:i4>
      </vt:variant>
      <vt:variant>
        <vt:i4>5</vt:i4>
      </vt:variant>
      <vt:variant>
        <vt:lpwstr/>
      </vt:variant>
      <vt:variant>
        <vt:lpwstr>_Toc441585291</vt:lpwstr>
      </vt:variant>
      <vt:variant>
        <vt:i4>1703999</vt:i4>
      </vt:variant>
      <vt:variant>
        <vt:i4>47</vt:i4>
      </vt:variant>
      <vt:variant>
        <vt:i4>0</vt:i4>
      </vt:variant>
      <vt:variant>
        <vt:i4>5</vt:i4>
      </vt:variant>
      <vt:variant>
        <vt:lpwstr/>
      </vt:variant>
      <vt:variant>
        <vt:lpwstr>_Toc441585290</vt:lpwstr>
      </vt:variant>
      <vt:variant>
        <vt:i4>1769535</vt:i4>
      </vt:variant>
      <vt:variant>
        <vt:i4>44</vt:i4>
      </vt:variant>
      <vt:variant>
        <vt:i4>0</vt:i4>
      </vt:variant>
      <vt:variant>
        <vt:i4>5</vt:i4>
      </vt:variant>
      <vt:variant>
        <vt:lpwstr/>
      </vt:variant>
      <vt:variant>
        <vt:lpwstr>_Toc441585289</vt:lpwstr>
      </vt:variant>
      <vt:variant>
        <vt:i4>1769535</vt:i4>
      </vt:variant>
      <vt:variant>
        <vt:i4>41</vt:i4>
      </vt:variant>
      <vt:variant>
        <vt:i4>0</vt:i4>
      </vt:variant>
      <vt:variant>
        <vt:i4>5</vt:i4>
      </vt:variant>
      <vt:variant>
        <vt:lpwstr/>
      </vt:variant>
      <vt:variant>
        <vt:lpwstr>_Toc441585287</vt:lpwstr>
      </vt:variant>
      <vt:variant>
        <vt:i4>1769535</vt:i4>
      </vt:variant>
      <vt:variant>
        <vt:i4>38</vt:i4>
      </vt:variant>
      <vt:variant>
        <vt:i4>0</vt:i4>
      </vt:variant>
      <vt:variant>
        <vt:i4>5</vt:i4>
      </vt:variant>
      <vt:variant>
        <vt:lpwstr/>
      </vt:variant>
      <vt:variant>
        <vt:lpwstr>_Toc441585287</vt:lpwstr>
      </vt:variant>
      <vt:variant>
        <vt:i4>1769535</vt:i4>
      </vt:variant>
      <vt:variant>
        <vt:i4>35</vt:i4>
      </vt:variant>
      <vt:variant>
        <vt:i4>0</vt:i4>
      </vt:variant>
      <vt:variant>
        <vt:i4>5</vt:i4>
      </vt:variant>
      <vt:variant>
        <vt:lpwstr/>
      </vt:variant>
      <vt:variant>
        <vt:lpwstr>_Toc441585287</vt:lpwstr>
      </vt:variant>
      <vt:variant>
        <vt:i4>1769535</vt:i4>
      </vt:variant>
      <vt:variant>
        <vt:i4>32</vt:i4>
      </vt:variant>
      <vt:variant>
        <vt:i4>0</vt:i4>
      </vt:variant>
      <vt:variant>
        <vt:i4>5</vt:i4>
      </vt:variant>
      <vt:variant>
        <vt:lpwstr/>
      </vt:variant>
      <vt:variant>
        <vt:lpwstr>_Toc441585287</vt:lpwstr>
      </vt:variant>
      <vt:variant>
        <vt:i4>1769535</vt:i4>
      </vt:variant>
      <vt:variant>
        <vt:i4>29</vt:i4>
      </vt:variant>
      <vt:variant>
        <vt:i4>0</vt:i4>
      </vt:variant>
      <vt:variant>
        <vt:i4>5</vt:i4>
      </vt:variant>
      <vt:variant>
        <vt:lpwstr/>
      </vt:variant>
      <vt:variant>
        <vt:lpwstr>_Toc441585287</vt:lpwstr>
      </vt:variant>
      <vt:variant>
        <vt:i4>1769535</vt:i4>
      </vt:variant>
      <vt:variant>
        <vt:i4>26</vt:i4>
      </vt:variant>
      <vt:variant>
        <vt:i4>0</vt:i4>
      </vt:variant>
      <vt:variant>
        <vt:i4>5</vt:i4>
      </vt:variant>
      <vt:variant>
        <vt:lpwstr/>
      </vt:variant>
      <vt:variant>
        <vt:lpwstr>_Toc441585286</vt:lpwstr>
      </vt:variant>
      <vt:variant>
        <vt:i4>1769535</vt:i4>
      </vt:variant>
      <vt:variant>
        <vt:i4>23</vt:i4>
      </vt:variant>
      <vt:variant>
        <vt:i4>0</vt:i4>
      </vt:variant>
      <vt:variant>
        <vt:i4>5</vt:i4>
      </vt:variant>
      <vt:variant>
        <vt:lpwstr/>
      </vt:variant>
      <vt:variant>
        <vt:lpwstr>_Toc441585285</vt:lpwstr>
      </vt:variant>
      <vt:variant>
        <vt:i4>1769535</vt:i4>
      </vt:variant>
      <vt:variant>
        <vt:i4>20</vt:i4>
      </vt:variant>
      <vt:variant>
        <vt:i4>0</vt:i4>
      </vt:variant>
      <vt:variant>
        <vt:i4>5</vt:i4>
      </vt:variant>
      <vt:variant>
        <vt:lpwstr/>
      </vt:variant>
      <vt:variant>
        <vt:lpwstr>_Toc441585284</vt:lpwstr>
      </vt:variant>
      <vt:variant>
        <vt:i4>1769535</vt:i4>
      </vt:variant>
      <vt:variant>
        <vt:i4>14</vt:i4>
      </vt:variant>
      <vt:variant>
        <vt:i4>0</vt:i4>
      </vt:variant>
      <vt:variant>
        <vt:i4>5</vt:i4>
      </vt:variant>
      <vt:variant>
        <vt:lpwstr/>
      </vt:variant>
      <vt:variant>
        <vt:lpwstr>_Toc441585283</vt:lpwstr>
      </vt:variant>
      <vt:variant>
        <vt:i4>1769535</vt:i4>
      </vt:variant>
      <vt:variant>
        <vt:i4>8</vt:i4>
      </vt:variant>
      <vt:variant>
        <vt:i4>0</vt:i4>
      </vt:variant>
      <vt:variant>
        <vt:i4>5</vt:i4>
      </vt:variant>
      <vt:variant>
        <vt:lpwstr/>
      </vt:variant>
      <vt:variant>
        <vt:lpwstr>_Toc441585282</vt:lpwstr>
      </vt:variant>
      <vt:variant>
        <vt:i4>1769535</vt:i4>
      </vt:variant>
      <vt:variant>
        <vt:i4>2</vt:i4>
      </vt:variant>
      <vt:variant>
        <vt:i4>0</vt:i4>
      </vt:variant>
      <vt:variant>
        <vt:i4>5</vt:i4>
      </vt:variant>
      <vt:variant>
        <vt:lpwstr/>
      </vt:variant>
      <vt:variant>
        <vt:lpwstr>_Toc441585281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Kortam, Rana</dc:creator>
  <cp:keywords/>
  <dc:description/>
  <cp:lastModifiedBy>Kortam, Rana</cp:lastModifiedBy>
  <cp:revision>2</cp:revision>
  <dcterms:created xsi:type="dcterms:W3CDTF">2022-12-05T05:21:00Z</dcterms:created>
  <dcterms:modified xsi:type="dcterms:W3CDTF">2022-12-05T05:21:00Z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0x010100C8DB6C99157023439F44DD73978DA524</vt:lpwstr>
  </property>
</Properties>
</file>