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235DF4" w14:textId="77777777" w:rsidR="009F3E2B" w:rsidRDefault="009F3E2B" w:rsidP="009F3E2B">
      <w:pPr>
        <w:spacing w:line="480" w:lineRule="auto"/>
        <w:jc w:val="center"/>
      </w:pPr>
    </w:p>
    <w:p w14:paraId="6408B7B9" w14:textId="77777777" w:rsidR="009F3E2B" w:rsidRDefault="009F3E2B" w:rsidP="009F3E2B">
      <w:pPr>
        <w:spacing w:line="480" w:lineRule="auto"/>
        <w:jc w:val="center"/>
      </w:pPr>
    </w:p>
    <w:p w14:paraId="0282292C" w14:textId="77777777" w:rsidR="009F3E2B" w:rsidRDefault="009F3E2B" w:rsidP="009F3E2B">
      <w:pPr>
        <w:spacing w:line="480" w:lineRule="auto"/>
        <w:jc w:val="center"/>
      </w:pPr>
    </w:p>
    <w:p w14:paraId="758632DE" w14:textId="77777777" w:rsidR="009F3E2B" w:rsidRDefault="009F3E2B" w:rsidP="009F3E2B">
      <w:pPr>
        <w:spacing w:line="480" w:lineRule="auto"/>
        <w:jc w:val="center"/>
      </w:pPr>
    </w:p>
    <w:p w14:paraId="7D9B32B3" w14:textId="77777777" w:rsidR="009F3E2B" w:rsidRDefault="009F3E2B" w:rsidP="009F3E2B">
      <w:pPr>
        <w:spacing w:line="480" w:lineRule="auto"/>
        <w:jc w:val="center"/>
      </w:pPr>
    </w:p>
    <w:p w14:paraId="60BDC81C" w14:textId="77777777" w:rsidR="009F3E2B" w:rsidRDefault="009F3E2B" w:rsidP="009F3E2B">
      <w:pPr>
        <w:spacing w:line="480" w:lineRule="auto"/>
        <w:jc w:val="center"/>
      </w:pPr>
    </w:p>
    <w:p w14:paraId="44992744" w14:textId="77777777" w:rsidR="009F3E2B" w:rsidRDefault="009F3E2B" w:rsidP="009F3E2B">
      <w:pPr>
        <w:spacing w:line="480" w:lineRule="auto"/>
        <w:jc w:val="center"/>
      </w:pPr>
    </w:p>
    <w:p w14:paraId="65FE1C0B" w14:textId="77777777" w:rsidR="009F3E2B" w:rsidRDefault="009F3E2B" w:rsidP="009F3E2B">
      <w:pPr>
        <w:spacing w:line="480" w:lineRule="auto"/>
        <w:jc w:val="center"/>
      </w:pPr>
    </w:p>
    <w:p w14:paraId="2DCAD0C1" w14:textId="77777777" w:rsidR="009F3E2B" w:rsidRDefault="009F3E2B" w:rsidP="009F3E2B">
      <w:pPr>
        <w:spacing w:line="480" w:lineRule="auto"/>
        <w:jc w:val="center"/>
      </w:pPr>
    </w:p>
    <w:p w14:paraId="0AE814A5" w14:textId="77777777" w:rsidR="009F3E2B" w:rsidRDefault="009F3E2B" w:rsidP="009F3E2B">
      <w:pPr>
        <w:spacing w:line="480" w:lineRule="auto"/>
        <w:jc w:val="center"/>
      </w:pPr>
    </w:p>
    <w:p w14:paraId="0D99D2E6" w14:textId="58B74BE9" w:rsidR="009F3E2B" w:rsidRDefault="009F3E2B" w:rsidP="009F3E2B">
      <w:pPr>
        <w:spacing w:line="480" w:lineRule="auto"/>
        <w:jc w:val="center"/>
      </w:pPr>
      <w:r>
        <w:t>Project 8: Simple Demo Scene</w:t>
      </w:r>
    </w:p>
    <w:p w14:paraId="5C9A4E25" w14:textId="07F0040E" w:rsidR="009F3E2B" w:rsidRDefault="009F3E2B" w:rsidP="009F3E2B">
      <w:pPr>
        <w:spacing w:line="480" w:lineRule="auto"/>
        <w:jc w:val="center"/>
      </w:pPr>
      <w:r>
        <w:t>CST-310</w:t>
      </w:r>
    </w:p>
    <w:p w14:paraId="1DD84150" w14:textId="3679B0D8" w:rsidR="009F3E2B" w:rsidRDefault="009F3E2B" w:rsidP="009F3E2B">
      <w:pPr>
        <w:spacing w:line="480" w:lineRule="auto"/>
        <w:jc w:val="center"/>
      </w:pPr>
      <w:r>
        <w:t>Austin Johns</w:t>
      </w:r>
    </w:p>
    <w:p w14:paraId="3575C137" w14:textId="71E5EB74" w:rsidR="009F3E2B" w:rsidRDefault="009F3E2B" w:rsidP="009F3E2B">
      <w:pPr>
        <w:spacing w:line="480" w:lineRule="auto"/>
        <w:jc w:val="center"/>
      </w:pPr>
      <w:r>
        <w:t>Grand Canyon University</w:t>
      </w:r>
    </w:p>
    <w:p w14:paraId="1C86B26F" w14:textId="77777777" w:rsidR="009F3E2B" w:rsidRDefault="009F3E2B">
      <w:r>
        <w:br w:type="page"/>
      </w:r>
    </w:p>
    <w:p w14:paraId="5B128E32" w14:textId="2675D3F4" w:rsidR="009F3E2B" w:rsidRDefault="009F3E2B" w:rsidP="009F3E2B">
      <w:pPr>
        <w:spacing w:line="480" w:lineRule="auto"/>
        <w:rPr>
          <w:b/>
          <w:bCs/>
        </w:rPr>
      </w:pPr>
      <w:r>
        <w:rPr>
          <w:b/>
          <w:bCs/>
        </w:rPr>
        <w:lastRenderedPageBreak/>
        <w:t>Background</w:t>
      </w:r>
    </w:p>
    <w:p w14:paraId="1151021F" w14:textId="2ECD7C1A" w:rsidR="009F3E2B" w:rsidRDefault="002806B9" w:rsidP="009F3E2B">
      <w:pPr>
        <w:spacing w:line="480" w:lineRule="auto"/>
      </w:pPr>
      <w:r>
        <w:tab/>
      </w:r>
      <w:r w:rsidR="00DE0876">
        <w:t>The purpose of this project is to explore OpenGL’s capabilities with three-dimensional modeling. Th</w:t>
      </w:r>
      <w:r w:rsidR="003C40C0">
        <w:t xml:space="preserve">is </w:t>
      </w:r>
      <w:r w:rsidR="00900A37">
        <w:t>deeper understanding of OpenGL is important because it can be utilized in many circumstances. The implementation example is a w</w:t>
      </w:r>
      <w:r w:rsidR="00961C28">
        <w:t xml:space="preserve">ebsite that </w:t>
      </w:r>
      <w:r w:rsidR="003269A7">
        <w:t xml:space="preserve">has a complex rendering of a </w:t>
      </w:r>
      <w:r w:rsidR="000B147B">
        <w:t>three-dimensional</w:t>
      </w:r>
      <w:r w:rsidR="003269A7">
        <w:t xml:space="preserve"> virtual </w:t>
      </w:r>
      <w:r w:rsidR="000B147B">
        <w:t xml:space="preserve">environment. This is just one example of how three-dimensional renderings can be used to enhance the design of any </w:t>
      </w:r>
      <w:r w:rsidR="009D5367">
        <w:t xml:space="preserve">program or website. I’ve decided to implement this three-dimensional demonstration using C++, OpenGL, and GLUT. The simple rendering is a multicolored cube that rotates on three axes: </w:t>
      </w:r>
      <w:r w:rsidR="00842B58">
        <w:t xml:space="preserve">the x-axis, y-axis, and z-axis. </w:t>
      </w:r>
      <w:r w:rsidR="00B5735D">
        <w:t xml:space="preserve">The </w:t>
      </w:r>
      <w:r w:rsidR="00D909FF">
        <w:t xml:space="preserve">cube rotates on these axes, and when the user clicks on the cube, the axis of rotation changes to the next axis. </w:t>
      </w:r>
      <w:r w:rsidR="0092591F">
        <w:t>This small, interactive rendering is designed to show the possibilities of OpenGL.</w:t>
      </w:r>
      <w:r w:rsidR="000B147B">
        <w:t xml:space="preserve"> </w:t>
      </w:r>
    </w:p>
    <w:p w14:paraId="07A389F3" w14:textId="3A537DD6" w:rsidR="009F3E2B" w:rsidRDefault="009F3E2B" w:rsidP="009F3E2B">
      <w:pPr>
        <w:spacing w:line="480" w:lineRule="auto"/>
        <w:rPr>
          <w:b/>
          <w:bCs/>
        </w:rPr>
      </w:pPr>
      <w:r>
        <w:rPr>
          <w:b/>
          <w:bCs/>
        </w:rPr>
        <w:t>Mathematical Concepts Explained</w:t>
      </w:r>
    </w:p>
    <w:p w14:paraId="300F5F69" w14:textId="4BD6A368" w:rsidR="009F3E2B" w:rsidRDefault="0092591F" w:rsidP="009F3E2B">
      <w:pPr>
        <w:spacing w:line="480" w:lineRule="auto"/>
      </w:pPr>
      <w:r>
        <w:tab/>
        <w:t xml:space="preserve">With this specific implementation, </w:t>
      </w:r>
      <w:r w:rsidR="00D6799A">
        <w:t xml:space="preserve">the largest mathematical implementation would be that of degree measurements in rotations. </w:t>
      </w:r>
      <w:r w:rsidR="007031DA">
        <w:t>By u</w:t>
      </w:r>
      <w:r w:rsidR="00D6799A">
        <w:t xml:space="preserve">sing </w:t>
      </w:r>
      <w:r w:rsidR="007031DA">
        <w:t xml:space="preserve">degree measurements, the cube is able to be directed to rotate 360 degrees. This 360-degree rotation is important because the rotation must continue. When the rotation is complete, it repeats itself for each axis. </w:t>
      </w:r>
    </w:p>
    <w:p w14:paraId="6902CC63" w14:textId="793D434F" w:rsidR="007031DA" w:rsidRDefault="00F02C5F" w:rsidP="009F3E2B">
      <w:pPr>
        <w:spacing w:line="480" w:lineRule="auto"/>
      </w:pPr>
      <w:r w:rsidRPr="00F02C5F">
        <w:rPr>
          <w:noProof/>
        </w:rPr>
        <w:drawing>
          <wp:inline distT="0" distB="0" distL="0" distR="0" wp14:anchorId="3E4C2F2D" wp14:editId="34EAB6EA">
            <wp:extent cx="3007360" cy="1236359"/>
            <wp:effectExtent l="0" t="0" r="2540" b="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1232" cy="125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84C21" w14:textId="48892BDB" w:rsidR="009F3E2B" w:rsidRDefault="009F3E2B" w:rsidP="009F3E2B">
      <w:pPr>
        <w:spacing w:line="480" w:lineRule="auto"/>
        <w:rPr>
          <w:b/>
          <w:bCs/>
        </w:rPr>
      </w:pPr>
      <w:r>
        <w:rPr>
          <w:b/>
          <w:bCs/>
        </w:rPr>
        <w:t>Programming Implementations</w:t>
      </w:r>
    </w:p>
    <w:p w14:paraId="51645124" w14:textId="774C4B82" w:rsidR="009F3E2B" w:rsidRDefault="00F02C5F" w:rsidP="009F3E2B">
      <w:pPr>
        <w:spacing w:line="480" w:lineRule="auto"/>
      </w:pPr>
      <w:r>
        <w:tab/>
        <w:t xml:space="preserve">There are multiple programming implementations in this code. To begin, the </w:t>
      </w:r>
      <w:proofErr w:type="spellStart"/>
      <w:r w:rsidR="0037185F">
        <w:t>verticies</w:t>
      </w:r>
      <w:proofErr w:type="spellEnd"/>
      <w:r w:rsidR="0037185F">
        <w:t xml:space="preserve">, normal, and </w:t>
      </w:r>
      <w:r>
        <w:t>color of the cube is defined in the code using multiple points on the cube:</w:t>
      </w:r>
    </w:p>
    <w:p w14:paraId="4508431F" w14:textId="685FCB37" w:rsidR="00F02C5F" w:rsidRDefault="00D345B0" w:rsidP="009F3E2B">
      <w:pPr>
        <w:spacing w:line="480" w:lineRule="auto"/>
      </w:pPr>
      <w:r w:rsidRPr="00D345B0">
        <w:rPr>
          <w:noProof/>
        </w:rPr>
        <w:lastRenderedPageBreak/>
        <w:drawing>
          <wp:inline distT="0" distB="0" distL="0" distR="0" wp14:anchorId="2372C3A1" wp14:editId="355DBE71">
            <wp:extent cx="2012822" cy="3860800"/>
            <wp:effectExtent l="0" t="0" r="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16290" cy="3867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3F8D6" w14:textId="2A32F23D" w:rsidR="00D345B0" w:rsidRDefault="00D345B0" w:rsidP="009F3E2B">
      <w:pPr>
        <w:spacing w:line="480" w:lineRule="auto"/>
      </w:pPr>
      <w:r>
        <w:t xml:space="preserve">Next, the </w:t>
      </w:r>
      <w:r w:rsidR="00573A98">
        <w:t>polygon colors are defined:</w:t>
      </w:r>
    </w:p>
    <w:p w14:paraId="7F83CB86" w14:textId="6A86CD05" w:rsidR="00573A98" w:rsidRDefault="00573A98" w:rsidP="009F3E2B">
      <w:pPr>
        <w:spacing w:line="480" w:lineRule="auto"/>
      </w:pPr>
      <w:r w:rsidRPr="00573A98">
        <w:rPr>
          <w:noProof/>
        </w:rPr>
        <w:drawing>
          <wp:inline distT="0" distB="0" distL="0" distR="0" wp14:anchorId="286A5477" wp14:editId="301B1836">
            <wp:extent cx="2296160" cy="1527760"/>
            <wp:effectExtent l="0" t="0" r="2540" b="0"/>
            <wp:docPr id="3" name="Picture 3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alenda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09352" cy="153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42589" w14:textId="610A3E13" w:rsidR="00573A98" w:rsidRDefault="00573A98" w:rsidP="009F3E2B">
      <w:pPr>
        <w:spacing w:line="480" w:lineRule="auto"/>
      </w:pPr>
      <w:r>
        <w:t xml:space="preserve">After this, </w:t>
      </w:r>
      <w:r w:rsidR="004F04BD">
        <w:t>the normal display function is created to ensure that every part of the rendering makes it to the screen as clearly and accurately as possible:</w:t>
      </w:r>
    </w:p>
    <w:p w14:paraId="60FC5211" w14:textId="6E874D70" w:rsidR="004F04BD" w:rsidRDefault="00D746B4" w:rsidP="009F3E2B">
      <w:pPr>
        <w:spacing w:line="480" w:lineRule="auto"/>
      </w:pPr>
      <w:r w:rsidRPr="00D746B4">
        <w:rPr>
          <w:noProof/>
        </w:rPr>
        <w:lastRenderedPageBreak/>
        <w:drawing>
          <wp:inline distT="0" distB="0" distL="0" distR="0" wp14:anchorId="7179AFA7" wp14:editId="6E73E0E3">
            <wp:extent cx="4592320" cy="2183805"/>
            <wp:effectExtent l="0" t="0" r="5080" b="635"/>
            <wp:docPr id="4" name="Picture 4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alenda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0372" cy="218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2ADF5" w14:textId="6B52DF67" w:rsidR="00D746B4" w:rsidRDefault="000B53F3" w:rsidP="009F3E2B">
      <w:pPr>
        <w:spacing w:line="480" w:lineRule="auto"/>
      </w:pPr>
      <w:r>
        <w:t xml:space="preserve">Next, an important of this project is created. The user functionality is designed through mouse clicks. When the mouse is clicked, or, “down,” the </w:t>
      </w:r>
      <w:r w:rsidR="008F6803">
        <w:t>axis of rotation switches to the next defined switch.</w:t>
      </w:r>
    </w:p>
    <w:p w14:paraId="1A194A5D" w14:textId="78D3D45E" w:rsidR="000748A2" w:rsidRDefault="000748A2" w:rsidP="009F3E2B">
      <w:pPr>
        <w:spacing w:line="480" w:lineRule="auto"/>
      </w:pPr>
      <w:r w:rsidRPr="000748A2">
        <w:rPr>
          <w:noProof/>
        </w:rPr>
        <w:drawing>
          <wp:inline distT="0" distB="0" distL="0" distR="0" wp14:anchorId="00E2C397" wp14:editId="09601B68">
            <wp:extent cx="4114800" cy="2340512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2905" cy="235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B7F1F" w14:textId="6E90D91D" w:rsidR="009F3E2B" w:rsidRDefault="009F3E2B" w:rsidP="009F3E2B">
      <w:pPr>
        <w:spacing w:line="480" w:lineRule="auto"/>
        <w:rPr>
          <w:b/>
          <w:bCs/>
        </w:rPr>
      </w:pPr>
      <w:r>
        <w:rPr>
          <w:b/>
          <w:bCs/>
        </w:rPr>
        <w:t>Interest Explained</w:t>
      </w:r>
    </w:p>
    <w:p w14:paraId="45E628A4" w14:textId="5D7DB77A" w:rsidR="009F3E2B" w:rsidRDefault="007607D8" w:rsidP="009F3E2B">
      <w:pPr>
        <w:spacing w:line="480" w:lineRule="auto"/>
      </w:pPr>
      <w:r>
        <w:tab/>
        <w:t xml:space="preserve">This project, in my opinion, is interesting to watch because it’s multicolored and can rotate in any way the user chooses. The </w:t>
      </w:r>
      <w:r w:rsidR="000251DA">
        <w:t xml:space="preserve">program was tricky to design because it involves the moving </w:t>
      </w:r>
      <w:r w:rsidR="002C1A68">
        <w:t>vertices,</w:t>
      </w:r>
      <w:r w:rsidR="000251DA">
        <w:t xml:space="preserve"> and it was difficult to create a </w:t>
      </w:r>
      <w:r w:rsidR="002C1A68">
        <w:t xml:space="preserve">cube in this model. I began with creating a static object that would rotate, but the cube would not render through this method, so I created a cube that was more dynamic. </w:t>
      </w:r>
      <w:r w:rsidR="00B4361B">
        <w:t xml:space="preserve">I also had to do a lot of research </w:t>
      </w:r>
      <w:r w:rsidR="003513CC">
        <w:t>about how to implement a looped design, which is when the theta and degree measurements are used.</w:t>
      </w:r>
      <w:r w:rsidR="007010CE">
        <w:t xml:space="preserve"> </w:t>
      </w:r>
      <w:r w:rsidR="005610AF">
        <w:t xml:space="preserve">This design </w:t>
      </w:r>
      <w:r w:rsidR="00394EF7">
        <w:t xml:space="preserve">is sensitive to </w:t>
      </w:r>
      <w:r w:rsidR="009F5460">
        <w:lastRenderedPageBreak/>
        <w:t>moral, ethical, and legally questionable content such as sex, violence, or misrepresentations of truth.</w:t>
      </w:r>
    </w:p>
    <w:p w14:paraId="2DA4BE93" w14:textId="0B628E56" w:rsidR="009F3E2B" w:rsidRDefault="009F3E2B" w:rsidP="009F3E2B">
      <w:pPr>
        <w:spacing w:line="480" w:lineRule="auto"/>
        <w:rPr>
          <w:b/>
          <w:bCs/>
        </w:rPr>
      </w:pPr>
      <w:r>
        <w:rPr>
          <w:b/>
          <w:bCs/>
        </w:rPr>
        <w:t>Logic Flow Chart</w:t>
      </w:r>
    </w:p>
    <w:p w14:paraId="5EFB2A78" w14:textId="6272DF57" w:rsidR="009F5460" w:rsidRDefault="00713D19" w:rsidP="009F3E2B">
      <w:pPr>
        <w:spacing w:line="480" w:lineRule="auto"/>
      </w:pPr>
      <w:r>
        <w:rPr>
          <w:noProof/>
        </w:rPr>
        <w:drawing>
          <wp:inline distT="0" distB="0" distL="0" distR="0" wp14:anchorId="6BEEFB6C" wp14:editId="021FC292">
            <wp:extent cx="5110480" cy="3352800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017" b="27001"/>
                    <a:stretch/>
                  </pic:blipFill>
                  <pic:spPr bwMode="auto">
                    <a:xfrm>
                      <a:off x="0" y="0"/>
                      <a:ext cx="5110480" cy="335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BA25A7" w14:textId="5081F64F" w:rsidR="00BB2688" w:rsidRDefault="00BB2688" w:rsidP="009F3E2B">
      <w:pPr>
        <w:spacing w:line="480" w:lineRule="auto"/>
        <w:rPr>
          <w:b/>
          <w:bCs/>
        </w:rPr>
      </w:pPr>
      <w:r>
        <w:rPr>
          <w:b/>
          <w:bCs/>
        </w:rPr>
        <w:t>Additional Screenshots</w:t>
      </w:r>
    </w:p>
    <w:p w14:paraId="24D3173B" w14:textId="1679AEF6" w:rsidR="00BB2688" w:rsidRPr="00BB2688" w:rsidRDefault="00347786" w:rsidP="009F3E2B">
      <w:pPr>
        <w:spacing w:line="480" w:lineRule="auto"/>
      </w:pPr>
      <w:r w:rsidRPr="00347786">
        <w:rPr>
          <w:noProof/>
        </w:rPr>
        <w:lastRenderedPageBreak/>
        <w:drawing>
          <wp:inline distT="0" distB="0" distL="0" distR="0" wp14:anchorId="5539DD05" wp14:editId="24799244">
            <wp:extent cx="5943600" cy="6215380"/>
            <wp:effectExtent l="0" t="0" r="0" b="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2688" w:rsidRPr="00BB2688" w:rsidSect="003037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3E2B"/>
    <w:rsid w:val="000251DA"/>
    <w:rsid w:val="000748A2"/>
    <w:rsid w:val="000B147B"/>
    <w:rsid w:val="000B53F3"/>
    <w:rsid w:val="000C0C4B"/>
    <w:rsid w:val="001A2BFE"/>
    <w:rsid w:val="002806B9"/>
    <w:rsid w:val="002C1A68"/>
    <w:rsid w:val="0030371A"/>
    <w:rsid w:val="003269A7"/>
    <w:rsid w:val="00347786"/>
    <w:rsid w:val="003513CC"/>
    <w:rsid w:val="0037185F"/>
    <w:rsid w:val="00394EF7"/>
    <w:rsid w:val="003C40C0"/>
    <w:rsid w:val="00470DB3"/>
    <w:rsid w:val="004F04BD"/>
    <w:rsid w:val="005610AF"/>
    <w:rsid w:val="00573A98"/>
    <w:rsid w:val="007010CE"/>
    <w:rsid w:val="007031DA"/>
    <w:rsid w:val="00713D19"/>
    <w:rsid w:val="007607D8"/>
    <w:rsid w:val="00842B58"/>
    <w:rsid w:val="00876BF3"/>
    <w:rsid w:val="008F6803"/>
    <w:rsid w:val="00900A37"/>
    <w:rsid w:val="0092591F"/>
    <w:rsid w:val="00961C28"/>
    <w:rsid w:val="009D5367"/>
    <w:rsid w:val="009F3E2B"/>
    <w:rsid w:val="009F5460"/>
    <w:rsid w:val="00B2690A"/>
    <w:rsid w:val="00B4361B"/>
    <w:rsid w:val="00B5735D"/>
    <w:rsid w:val="00BB2688"/>
    <w:rsid w:val="00D345B0"/>
    <w:rsid w:val="00D6799A"/>
    <w:rsid w:val="00D746B4"/>
    <w:rsid w:val="00D909FF"/>
    <w:rsid w:val="00D92119"/>
    <w:rsid w:val="00D925F3"/>
    <w:rsid w:val="00DE0876"/>
    <w:rsid w:val="00DE6C6C"/>
    <w:rsid w:val="00F02C5F"/>
    <w:rsid w:val="00F07EB2"/>
    <w:rsid w:val="00F843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59A843"/>
  <w14:defaultImageDpi w14:val="32767"/>
  <w15:chartTrackingRefBased/>
  <w15:docId w15:val="{1093D7CB-0AF4-594C-BFA3-5A2C0CF374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 (Body CS)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6</Pages>
  <Words>395</Words>
  <Characters>2252</Characters>
  <Application>Microsoft Office Word</Application>
  <DocSecurity>0</DocSecurity>
  <Lines>18</Lines>
  <Paragraphs>5</Paragraphs>
  <ScaleCrop>false</ScaleCrop>
  <Company/>
  <LinksUpToDate>false</LinksUpToDate>
  <CharactersWithSpaces>2642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Austin D Johns</dc:creator>
  <cp:keywords/>
  <dc:description/>
  <cp:lastModifiedBy>Austin D Johns</cp:lastModifiedBy>
  <cp:revision>43</cp:revision>
  <dcterms:created xsi:type="dcterms:W3CDTF">2020-11-29T05:45:00Z</dcterms:created>
  <dcterms:modified xsi:type="dcterms:W3CDTF">2020-12-07T21:06:00Z</dcterms:modified>
</cp:coreProperties>
</file>