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0586B2" w14:textId="77777777" w:rsidR="003D76B6" w:rsidRDefault="003D76B6" w:rsidP="003D76B6">
      <w:pPr>
        <w:spacing w:line="480" w:lineRule="auto"/>
        <w:jc w:val="center"/>
        <w:rPr>
          <w:rFonts w:ascii="Times New Roman" w:hAnsi="Times New Roman" w:cs="Times New Roman"/>
        </w:rPr>
      </w:pPr>
    </w:p>
    <w:p w14:paraId="05CFD6A4" w14:textId="77777777" w:rsidR="003D76B6" w:rsidRDefault="003D76B6" w:rsidP="003D76B6">
      <w:pPr>
        <w:spacing w:line="480" w:lineRule="auto"/>
        <w:jc w:val="center"/>
        <w:rPr>
          <w:rFonts w:ascii="Times New Roman" w:hAnsi="Times New Roman" w:cs="Times New Roman"/>
        </w:rPr>
      </w:pPr>
    </w:p>
    <w:p w14:paraId="292034FA" w14:textId="77777777" w:rsidR="003D76B6" w:rsidRDefault="003D76B6" w:rsidP="003D76B6">
      <w:pPr>
        <w:spacing w:line="480" w:lineRule="auto"/>
        <w:jc w:val="center"/>
        <w:rPr>
          <w:rFonts w:ascii="Times New Roman" w:hAnsi="Times New Roman" w:cs="Times New Roman"/>
        </w:rPr>
      </w:pPr>
    </w:p>
    <w:p w14:paraId="509B2D55" w14:textId="77777777" w:rsidR="003D76B6" w:rsidRDefault="003D76B6" w:rsidP="003D76B6">
      <w:pPr>
        <w:spacing w:line="480" w:lineRule="auto"/>
        <w:jc w:val="center"/>
        <w:rPr>
          <w:rFonts w:ascii="Times New Roman" w:hAnsi="Times New Roman" w:cs="Times New Roman"/>
        </w:rPr>
      </w:pPr>
    </w:p>
    <w:p w14:paraId="2FD7F436" w14:textId="77777777" w:rsidR="003D76B6" w:rsidRDefault="003D76B6" w:rsidP="003D76B6">
      <w:pPr>
        <w:spacing w:line="480" w:lineRule="auto"/>
        <w:jc w:val="center"/>
        <w:rPr>
          <w:rFonts w:ascii="Times New Roman" w:hAnsi="Times New Roman" w:cs="Times New Roman"/>
        </w:rPr>
      </w:pPr>
    </w:p>
    <w:p w14:paraId="1744116C" w14:textId="77777777" w:rsidR="003D76B6" w:rsidRDefault="003D76B6" w:rsidP="003D76B6">
      <w:pPr>
        <w:spacing w:line="480" w:lineRule="auto"/>
        <w:jc w:val="center"/>
        <w:rPr>
          <w:rFonts w:ascii="Times New Roman" w:hAnsi="Times New Roman" w:cs="Times New Roman"/>
        </w:rPr>
      </w:pPr>
    </w:p>
    <w:p w14:paraId="74DCAC02" w14:textId="77777777" w:rsidR="003D76B6" w:rsidRDefault="003D76B6" w:rsidP="003D76B6">
      <w:pPr>
        <w:spacing w:line="480" w:lineRule="auto"/>
        <w:jc w:val="center"/>
        <w:rPr>
          <w:rFonts w:ascii="Times New Roman" w:hAnsi="Times New Roman" w:cs="Times New Roman"/>
        </w:rPr>
      </w:pPr>
    </w:p>
    <w:p w14:paraId="65394A7C" w14:textId="77777777" w:rsidR="003D76B6" w:rsidRDefault="003D76B6" w:rsidP="003D76B6">
      <w:pPr>
        <w:spacing w:line="480" w:lineRule="auto"/>
        <w:jc w:val="center"/>
        <w:rPr>
          <w:rFonts w:ascii="Times New Roman" w:hAnsi="Times New Roman" w:cs="Times New Roman"/>
        </w:rPr>
      </w:pPr>
    </w:p>
    <w:p w14:paraId="0B78A004" w14:textId="50BFB2C0" w:rsidR="003D76B6" w:rsidRDefault="003D76B6" w:rsidP="003D76B6">
      <w:pPr>
        <w:spacing w:line="480" w:lineRule="auto"/>
        <w:jc w:val="center"/>
        <w:rPr>
          <w:rFonts w:ascii="Times New Roman" w:hAnsi="Times New Roman" w:cs="Times New Roman"/>
        </w:rPr>
      </w:pPr>
      <w:r>
        <w:rPr>
          <w:rFonts w:ascii="Times New Roman" w:hAnsi="Times New Roman" w:cs="Times New Roman"/>
        </w:rPr>
        <w:t>Project 3: Green’s Function and ODE with IVP</w:t>
      </w:r>
    </w:p>
    <w:p w14:paraId="2D9F7C11" w14:textId="77777777" w:rsidR="003D76B6" w:rsidRDefault="003D76B6" w:rsidP="003D76B6">
      <w:pPr>
        <w:spacing w:line="480" w:lineRule="auto"/>
        <w:jc w:val="center"/>
        <w:rPr>
          <w:rFonts w:ascii="Times New Roman" w:hAnsi="Times New Roman" w:cs="Times New Roman"/>
        </w:rPr>
      </w:pPr>
      <w:r>
        <w:rPr>
          <w:rFonts w:ascii="Times New Roman" w:hAnsi="Times New Roman" w:cs="Times New Roman"/>
        </w:rPr>
        <w:t>Austin Johns</w:t>
      </w:r>
    </w:p>
    <w:p w14:paraId="5A675E02" w14:textId="77777777" w:rsidR="003D76B6" w:rsidRDefault="003D76B6" w:rsidP="003D76B6">
      <w:pPr>
        <w:spacing w:line="480" w:lineRule="auto"/>
        <w:jc w:val="center"/>
        <w:rPr>
          <w:rFonts w:ascii="Times New Roman" w:hAnsi="Times New Roman" w:cs="Times New Roman"/>
        </w:rPr>
      </w:pPr>
      <w:r>
        <w:rPr>
          <w:rFonts w:ascii="Times New Roman" w:hAnsi="Times New Roman" w:cs="Times New Roman"/>
        </w:rPr>
        <w:t>Grand Canyon University</w:t>
      </w:r>
    </w:p>
    <w:p w14:paraId="4A8E57A8" w14:textId="77777777" w:rsidR="003D76B6" w:rsidRDefault="003D76B6" w:rsidP="003D76B6">
      <w:pPr>
        <w:spacing w:line="480" w:lineRule="auto"/>
        <w:jc w:val="center"/>
        <w:rPr>
          <w:rFonts w:ascii="Times New Roman" w:hAnsi="Times New Roman" w:cs="Times New Roman"/>
        </w:rPr>
      </w:pPr>
      <w:r>
        <w:rPr>
          <w:rFonts w:ascii="Times New Roman" w:hAnsi="Times New Roman" w:cs="Times New Roman"/>
        </w:rPr>
        <w:t>CST-305: Principles of Modeling and Simulation</w:t>
      </w:r>
    </w:p>
    <w:p w14:paraId="75AB213E" w14:textId="6FA2A53E" w:rsidR="003D76B6" w:rsidRDefault="003D76B6">
      <w:r>
        <w:br w:type="page"/>
      </w:r>
    </w:p>
    <w:p w14:paraId="6C6D52AD" w14:textId="6C902025" w:rsidR="003D76B6" w:rsidRDefault="003D76B6" w:rsidP="003D76B6">
      <w:pPr>
        <w:spacing w:line="480" w:lineRule="auto"/>
        <w:rPr>
          <w:rFonts w:ascii="Times New Roman" w:hAnsi="Times New Roman" w:cs="Times New Roman"/>
          <w:b/>
          <w:bCs/>
        </w:rPr>
      </w:pPr>
      <w:r>
        <w:rPr>
          <w:rFonts w:ascii="Times New Roman" w:hAnsi="Times New Roman" w:cs="Times New Roman"/>
          <w:b/>
          <w:bCs/>
        </w:rPr>
        <w:lastRenderedPageBreak/>
        <w:t>Installed Software and Libraries</w:t>
      </w:r>
    </w:p>
    <w:p w14:paraId="702E2918" w14:textId="7B735E20" w:rsidR="00D71F5E" w:rsidRDefault="00D71F5E" w:rsidP="003D76B6">
      <w:pPr>
        <w:spacing w:line="48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For this project we imported </w:t>
      </w:r>
      <w:proofErr w:type="spellStart"/>
      <w:proofErr w:type="gramStart"/>
      <w:r>
        <w:rPr>
          <w:rFonts w:ascii="Times New Roman" w:hAnsi="Times New Roman" w:cs="Times New Roman"/>
        </w:rPr>
        <w:t>matplotlib.pyplot</w:t>
      </w:r>
      <w:proofErr w:type="spellEnd"/>
      <w:proofErr w:type="gramEnd"/>
      <w:r>
        <w:rPr>
          <w:rFonts w:ascii="Times New Roman" w:hAnsi="Times New Roman" w:cs="Times New Roman"/>
        </w:rPr>
        <w:t xml:space="preserve"> twice because we wanted to output two plots, </w:t>
      </w:r>
      <w:proofErr w:type="spellStart"/>
      <w:r>
        <w:rPr>
          <w:rFonts w:ascii="Times New Roman" w:hAnsi="Times New Roman" w:cs="Times New Roman"/>
        </w:rPr>
        <w:t>sympy</w:t>
      </w:r>
      <w:proofErr w:type="spellEnd"/>
      <w:r>
        <w:rPr>
          <w:rFonts w:ascii="Times New Roman" w:hAnsi="Times New Roman" w:cs="Times New Roman"/>
        </w:rPr>
        <w:t xml:space="preserve"> for the evaluation of complex equations, and </w:t>
      </w:r>
      <w:proofErr w:type="spellStart"/>
      <w:r>
        <w:rPr>
          <w:rFonts w:ascii="Times New Roman" w:hAnsi="Times New Roman" w:cs="Times New Roman"/>
        </w:rPr>
        <w:t>numpy</w:t>
      </w:r>
      <w:proofErr w:type="spellEnd"/>
      <w:r>
        <w:rPr>
          <w:rFonts w:ascii="Times New Roman" w:hAnsi="Times New Roman" w:cs="Times New Roman"/>
        </w:rPr>
        <w:t>.</w:t>
      </w:r>
    </w:p>
    <w:p w14:paraId="148D979D" w14:textId="4A0D7099" w:rsidR="00D71F5E" w:rsidRPr="00D71F5E" w:rsidRDefault="00D71F5E" w:rsidP="003D76B6">
      <w:pPr>
        <w:spacing w:line="480" w:lineRule="auto"/>
        <w:rPr>
          <w:rFonts w:ascii="Times New Roman" w:hAnsi="Times New Roman" w:cs="Times New Roman"/>
        </w:rPr>
      </w:pPr>
      <w:r w:rsidRPr="00D71F5E">
        <w:rPr>
          <w:rFonts w:ascii="Times New Roman" w:hAnsi="Times New Roman" w:cs="Times New Roman"/>
          <w:noProof/>
        </w:rPr>
        <w:drawing>
          <wp:inline distT="0" distB="0" distL="0" distR="0" wp14:anchorId="00A56944" wp14:editId="418EE5B6">
            <wp:extent cx="3365500" cy="1282700"/>
            <wp:effectExtent l="0" t="0" r="0" b="0"/>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65500" cy="1282700"/>
                    </a:xfrm>
                    <a:prstGeom prst="rect">
                      <a:avLst/>
                    </a:prstGeom>
                  </pic:spPr>
                </pic:pic>
              </a:graphicData>
            </a:graphic>
          </wp:inline>
        </w:drawing>
      </w:r>
    </w:p>
    <w:p w14:paraId="7D7E256F" w14:textId="13EEEF0F" w:rsidR="003D76B6" w:rsidRDefault="003D76B6" w:rsidP="003D76B6">
      <w:pPr>
        <w:spacing w:line="480" w:lineRule="auto"/>
        <w:rPr>
          <w:rFonts w:ascii="Times New Roman" w:hAnsi="Times New Roman" w:cs="Times New Roman"/>
          <w:b/>
          <w:bCs/>
        </w:rPr>
      </w:pPr>
      <w:r>
        <w:rPr>
          <w:rFonts w:ascii="Times New Roman" w:hAnsi="Times New Roman" w:cs="Times New Roman"/>
          <w:b/>
          <w:bCs/>
        </w:rPr>
        <w:t>Script Execution without Error</w:t>
      </w:r>
    </w:p>
    <w:p w14:paraId="5055C89F" w14:textId="6FE9EFAA" w:rsidR="00D71F5E" w:rsidRDefault="00D71F5E" w:rsidP="003D76B6">
      <w:pPr>
        <w:spacing w:line="48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The script was executed without error.</w:t>
      </w:r>
    </w:p>
    <w:p w14:paraId="7C9C36EE" w14:textId="5CD48F1C" w:rsidR="00D71F5E" w:rsidRPr="00D71F5E" w:rsidRDefault="00D71F5E" w:rsidP="003D76B6">
      <w:pPr>
        <w:spacing w:line="480" w:lineRule="auto"/>
        <w:rPr>
          <w:rFonts w:ascii="Times New Roman" w:hAnsi="Times New Roman" w:cs="Times New Roman"/>
        </w:rPr>
      </w:pPr>
      <w:r w:rsidRPr="00D71F5E">
        <w:rPr>
          <w:rFonts w:ascii="Times New Roman" w:hAnsi="Times New Roman" w:cs="Times New Roman"/>
          <w:noProof/>
        </w:rPr>
        <w:drawing>
          <wp:inline distT="0" distB="0" distL="0" distR="0" wp14:anchorId="61831B1B" wp14:editId="505C3098">
            <wp:extent cx="5943600" cy="1495425"/>
            <wp:effectExtent l="0" t="0" r="0" b="317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95425"/>
                    </a:xfrm>
                    <a:prstGeom prst="rect">
                      <a:avLst/>
                    </a:prstGeom>
                  </pic:spPr>
                </pic:pic>
              </a:graphicData>
            </a:graphic>
          </wp:inline>
        </w:drawing>
      </w:r>
    </w:p>
    <w:p w14:paraId="32FF6F64" w14:textId="7BC12091" w:rsidR="003D76B6" w:rsidRDefault="00D71F5E" w:rsidP="003D76B6">
      <w:pPr>
        <w:spacing w:line="480" w:lineRule="auto"/>
        <w:rPr>
          <w:rFonts w:ascii="Times New Roman" w:hAnsi="Times New Roman" w:cs="Times New Roman"/>
          <w:b/>
          <w:bCs/>
        </w:rPr>
      </w:pPr>
      <w:r>
        <w:rPr>
          <w:rFonts w:ascii="Times New Roman" w:hAnsi="Times New Roman" w:cs="Times New Roman"/>
          <w:b/>
          <w:bCs/>
        </w:rPr>
        <w:t>Mathematical Methods in Code</w:t>
      </w:r>
    </w:p>
    <w:p w14:paraId="3B0B435A" w14:textId="55E5B5D4" w:rsidR="00D71F5E" w:rsidRDefault="00D71F5E" w:rsidP="003D76B6">
      <w:pPr>
        <w:spacing w:line="48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In this project, using </w:t>
      </w:r>
      <w:proofErr w:type="spellStart"/>
      <w:r>
        <w:rPr>
          <w:rFonts w:ascii="Times New Roman" w:hAnsi="Times New Roman" w:cs="Times New Roman"/>
        </w:rPr>
        <w:t>sympy</w:t>
      </w:r>
      <w:proofErr w:type="spellEnd"/>
      <w:r>
        <w:rPr>
          <w:rFonts w:ascii="Times New Roman" w:hAnsi="Times New Roman" w:cs="Times New Roman"/>
        </w:rPr>
        <w:t xml:space="preserve">, </w:t>
      </w:r>
      <w:proofErr w:type="spellStart"/>
      <w:r>
        <w:rPr>
          <w:rFonts w:ascii="Times New Roman" w:hAnsi="Times New Roman" w:cs="Times New Roman"/>
        </w:rPr>
        <w:t>numpy</w:t>
      </w:r>
      <w:proofErr w:type="spellEnd"/>
      <w:r>
        <w:rPr>
          <w:rFonts w:ascii="Times New Roman" w:hAnsi="Times New Roman" w:cs="Times New Roman"/>
        </w:rPr>
        <w:t>, and matplotlib, a function was created to evaluate a given equation with an output of a homologous equation. This can be seen in the code:</w:t>
      </w:r>
    </w:p>
    <w:p w14:paraId="687D6DF0" w14:textId="3812A77C" w:rsidR="00D71F5E" w:rsidRDefault="00D71F5E" w:rsidP="003D76B6">
      <w:pPr>
        <w:spacing w:line="480" w:lineRule="auto"/>
        <w:rPr>
          <w:rFonts w:ascii="Times New Roman" w:hAnsi="Times New Roman" w:cs="Times New Roman"/>
        </w:rPr>
      </w:pPr>
      <w:r>
        <w:rPr>
          <w:rFonts w:ascii="Times New Roman" w:hAnsi="Times New Roman" w:cs="Times New Roman"/>
        </w:rPr>
        <w:t xml:space="preserve">First, the equation is inputted into a format that </w:t>
      </w:r>
      <w:proofErr w:type="spellStart"/>
      <w:r>
        <w:rPr>
          <w:rFonts w:ascii="Times New Roman" w:hAnsi="Times New Roman" w:cs="Times New Roman"/>
        </w:rPr>
        <w:t>sympy</w:t>
      </w:r>
      <w:proofErr w:type="spellEnd"/>
      <w:r>
        <w:rPr>
          <w:rFonts w:ascii="Times New Roman" w:hAnsi="Times New Roman" w:cs="Times New Roman"/>
        </w:rPr>
        <w:t xml:space="preserve"> can read</w:t>
      </w:r>
    </w:p>
    <w:p w14:paraId="3EB00282" w14:textId="280ABFA9" w:rsidR="00D71F5E" w:rsidRDefault="00D71F5E" w:rsidP="003D76B6">
      <w:pPr>
        <w:spacing w:line="480" w:lineRule="auto"/>
        <w:rPr>
          <w:rFonts w:ascii="Times New Roman" w:hAnsi="Times New Roman" w:cs="Times New Roman"/>
        </w:rPr>
      </w:pPr>
      <w:r w:rsidRPr="00D71F5E">
        <w:rPr>
          <w:rFonts w:ascii="Times New Roman" w:hAnsi="Times New Roman" w:cs="Times New Roman"/>
          <w:noProof/>
        </w:rPr>
        <w:drawing>
          <wp:inline distT="0" distB="0" distL="0" distR="0" wp14:anchorId="32763AB9" wp14:editId="7CB788DF">
            <wp:extent cx="4102100" cy="520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2100" cy="520700"/>
                    </a:xfrm>
                    <a:prstGeom prst="rect">
                      <a:avLst/>
                    </a:prstGeom>
                  </pic:spPr>
                </pic:pic>
              </a:graphicData>
            </a:graphic>
          </wp:inline>
        </w:drawing>
      </w:r>
    </w:p>
    <w:p w14:paraId="3F67788E" w14:textId="19EBC7ED" w:rsidR="00D71F5E" w:rsidRDefault="00D71F5E" w:rsidP="003D76B6">
      <w:pPr>
        <w:spacing w:line="480" w:lineRule="auto"/>
        <w:rPr>
          <w:rFonts w:ascii="Times New Roman" w:hAnsi="Times New Roman" w:cs="Times New Roman"/>
        </w:rPr>
      </w:pPr>
      <w:r>
        <w:rPr>
          <w:rFonts w:ascii="Times New Roman" w:hAnsi="Times New Roman" w:cs="Times New Roman"/>
        </w:rPr>
        <w:t>Then, the coefficients are extracted from this equation and temporary lambda values are assigned that will be changed later.</w:t>
      </w:r>
    </w:p>
    <w:p w14:paraId="056190AA" w14:textId="3B6C5C2E" w:rsidR="00D71F5E" w:rsidRDefault="00D71F5E" w:rsidP="003D76B6">
      <w:pPr>
        <w:spacing w:line="480" w:lineRule="auto"/>
        <w:rPr>
          <w:rFonts w:ascii="Times New Roman" w:hAnsi="Times New Roman" w:cs="Times New Roman"/>
        </w:rPr>
      </w:pPr>
      <w:r w:rsidRPr="00D71F5E">
        <w:rPr>
          <w:rFonts w:ascii="Times New Roman" w:hAnsi="Times New Roman" w:cs="Times New Roman"/>
          <w:noProof/>
        </w:rPr>
        <w:lastRenderedPageBreak/>
        <w:drawing>
          <wp:inline distT="0" distB="0" distL="0" distR="0" wp14:anchorId="0DAE8444" wp14:editId="085B8E3D">
            <wp:extent cx="5943600" cy="1411605"/>
            <wp:effectExtent l="0" t="0" r="0" b="0"/>
            <wp:docPr id="4" name="Picture 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11605"/>
                    </a:xfrm>
                    <a:prstGeom prst="rect">
                      <a:avLst/>
                    </a:prstGeom>
                  </pic:spPr>
                </pic:pic>
              </a:graphicData>
            </a:graphic>
          </wp:inline>
        </w:drawing>
      </w:r>
    </w:p>
    <w:p w14:paraId="359F8472" w14:textId="6677D63A" w:rsidR="00247800" w:rsidRDefault="00D71F5E" w:rsidP="003D76B6">
      <w:pPr>
        <w:spacing w:line="480" w:lineRule="auto"/>
        <w:rPr>
          <w:rFonts w:ascii="Times New Roman" w:hAnsi="Times New Roman" w:cs="Times New Roman"/>
        </w:rPr>
      </w:pPr>
      <w:r>
        <w:rPr>
          <w:rFonts w:ascii="Times New Roman" w:hAnsi="Times New Roman" w:cs="Times New Roman"/>
        </w:rPr>
        <w:t xml:space="preserve">Next, the coefficients are </w:t>
      </w:r>
      <w:r w:rsidR="00247800">
        <w:rPr>
          <w:rFonts w:ascii="Times New Roman" w:hAnsi="Times New Roman" w:cs="Times New Roman"/>
        </w:rPr>
        <w:t xml:space="preserve">changed to floats to be evaluated in a format that </w:t>
      </w:r>
      <w:proofErr w:type="spellStart"/>
      <w:r w:rsidR="00247800">
        <w:rPr>
          <w:rFonts w:ascii="Times New Roman" w:hAnsi="Times New Roman" w:cs="Times New Roman"/>
        </w:rPr>
        <w:t>sympy</w:t>
      </w:r>
      <w:proofErr w:type="spellEnd"/>
      <w:r w:rsidR="00247800">
        <w:rPr>
          <w:rFonts w:ascii="Times New Roman" w:hAnsi="Times New Roman" w:cs="Times New Roman"/>
        </w:rPr>
        <w:t xml:space="preserve"> can calculate.</w:t>
      </w:r>
    </w:p>
    <w:p w14:paraId="1E624F5B" w14:textId="22C043EF" w:rsidR="00247800" w:rsidRDefault="00247800" w:rsidP="003D76B6">
      <w:pPr>
        <w:spacing w:line="480" w:lineRule="auto"/>
        <w:rPr>
          <w:rFonts w:ascii="Times New Roman" w:hAnsi="Times New Roman" w:cs="Times New Roman"/>
        </w:rPr>
      </w:pPr>
      <w:r w:rsidRPr="00247800">
        <w:rPr>
          <w:rFonts w:ascii="Times New Roman" w:hAnsi="Times New Roman" w:cs="Times New Roman"/>
          <w:noProof/>
        </w:rPr>
        <w:drawing>
          <wp:inline distT="0" distB="0" distL="0" distR="0" wp14:anchorId="36956993" wp14:editId="1CFFF755">
            <wp:extent cx="3594100" cy="13208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4100" cy="1320800"/>
                    </a:xfrm>
                    <a:prstGeom prst="rect">
                      <a:avLst/>
                    </a:prstGeom>
                  </pic:spPr>
                </pic:pic>
              </a:graphicData>
            </a:graphic>
          </wp:inline>
        </w:drawing>
      </w:r>
    </w:p>
    <w:p w14:paraId="44FAE950" w14:textId="07491DE0" w:rsidR="00247800" w:rsidRDefault="00247800" w:rsidP="003D76B6">
      <w:pPr>
        <w:spacing w:line="480" w:lineRule="auto"/>
        <w:rPr>
          <w:rFonts w:ascii="Times New Roman" w:hAnsi="Times New Roman" w:cs="Times New Roman"/>
        </w:rPr>
      </w:pPr>
      <w:r>
        <w:rPr>
          <w:rFonts w:ascii="Times New Roman" w:hAnsi="Times New Roman" w:cs="Times New Roman"/>
        </w:rPr>
        <w:t>After this, the quadratic formula is added to the equation for further use</w:t>
      </w:r>
    </w:p>
    <w:p w14:paraId="1B0BC4C9" w14:textId="036E20CE" w:rsidR="00247800" w:rsidRDefault="00247800" w:rsidP="003D76B6">
      <w:pPr>
        <w:spacing w:line="480" w:lineRule="auto"/>
        <w:rPr>
          <w:rFonts w:ascii="Times New Roman" w:hAnsi="Times New Roman" w:cs="Times New Roman"/>
        </w:rPr>
      </w:pPr>
      <w:r w:rsidRPr="00247800">
        <w:rPr>
          <w:rFonts w:ascii="Times New Roman" w:hAnsi="Times New Roman" w:cs="Times New Roman"/>
          <w:noProof/>
        </w:rPr>
        <w:drawing>
          <wp:inline distT="0" distB="0" distL="0" distR="0" wp14:anchorId="2E314FCB" wp14:editId="34CEFA89">
            <wp:extent cx="5829300" cy="1612900"/>
            <wp:effectExtent l="0" t="0" r="0" b="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9300" cy="1612900"/>
                    </a:xfrm>
                    <a:prstGeom prst="rect">
                      <a:avLst/>
                    </a:prstGeom>
                  </pic:spPr>
                </pic:pic>
              </a:graphicData>
            </a:graphic>
          </wp:inline>
        </w:drawing>
      </w:r>
    </w:p>
    <w:p w14:paraId="32ED39CE" w14:textId="198D25FE" w:rsidR="00247800" w:rsidRDefault="00247800" w:rsidP="003D76B6">
      <w:pPr>
        <w:spacing w:line="480" w:lineRule="auto"/>
        <w:rPr>
          <w:rFonts w:ascii="Times New Roman" w:hAnsi="Times New Roman" w:cs="Times New Roman"/>
        </w:rPr>
      </w:pPr>
      <w:r>
        <w:rPr>
          <w:rFonts w:ascii="Times New Roman" w:hAnsi="Times New Roman" w:cs="Times New Roman"/>
        </w:rPr>
        <w:t>Now, Lambda 1 and Lambda 2 are calculated</w:t>
      </w:r>
    </w:p>
    <w:p w14:paraId="1145ED6D" w14:textId="4F089A8C" w:rsidR="00247800" w:rsidRDefault="00247800" w:rsidP="003D76B6">
      <w:pPr>
        <w:spacing w:line="480" w:lineRule="auto"/>
        <w:rPr>
          <w:rFonts w:ascii="Times New Roman" w:hAnsi="Times New Roman" w:cs="Times New Roman"/>
        </w:rPr>
      </w:pPr>
      <w:r w:rsidRPr="00247800">
        <w:rPr>
          <w:rFonts w:ascii="Times New Roman" w:hAnsi="Times New Roman" w:cs="Times New Roman"/>
          <w:noProof/>
        </w:rPr>
        <w:drawing>
          <wp:inline distT="0" distB="0" distL="0" distR="0" wp14:anchorId="45DDF721" wp14:editId="6F5E974F">
            <wp:extent cx="3962400" cy="1320800"/>
            <wp:effectExtent l="0" t="0" r="0" b="0"/>
            <wp:docPr id="7" name="Picture 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2400" cy="1320800"/>
                    </a:xfrm>
                    <a:prstGeom prst="rect">
                      <a:avLst/>
                    </a:prstGeom>
                  </pic:spPr>
                </pic:pic>
              </a:graphicData>
            </a:graphic>
          </wp:inline>
        </w:drawing>
      </w:r>
    </w:p>
    <w:p w14:paraId="181DCD98" w14:textId="728A49E4" w:rsidR="00247800" w:rsidRDefault="00247800" w:rsidP="003D76B6">
      <w:pPr>
        <w:spacing w:line="480" w:lineRule="auto"/>
        <w:rPr>
          <w:rFonts w:ascii="Times New Roman" w:hAnsi="Times New Roman" w:cs="Times New Roman"/>
        </w:rPr>
      </w:pPr>
      <w:r>
        <w:rPr>
          <w:rFonts w:ascii="Times New Roman" w:hAnsi="Times New Roman" w:cs="Times New Roman"/>
        </w:rPr>
        <w:t>From here, based on the lambda values, a case is determined for further calculation</w:t>
      </w:r>
    </w:p>
    <w:p w14:paraId="3E41A40B" w14:textId="364F9B75" w:rsidR="00247800" w:rsidRDefault="00247800" w:rsidP="003D76B6">
      <w:pPr>
        <w:spacing w:line="480" w:lineRule="auto"/>
        <w:rPr>
          <w:rFonts w:ascii="Times New Roman" w:hAnsi="Times New Roman" w:cs="Times New Roman"/>
        </w:rPr>
      </w:pPr>
      <w:r w:rsidRPr="00247800">
        <w:rPr>
          <w:rFonts w:ascii="Times New Roman" w:hAnsi="Times New Roman" w:cs="Times New Roman"/>
          <w:noProof/>
        </w:rPr>
        <w:lastRenderedPageBreak/>
        <w:drawing>
          <wp:inline distT="0" distB="0" distL="0" distR="0" wp14:anchorId="4E75CC8A" wp14:editId="1834A2A0">
            <wp:extent cx="4838700" cy="24130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8700" cy="2413000"/>
                    </a:xfrm>
                    <a:prstGeom prst="rect">
                      <a:avLst/>
                    </a:prstGeom>
                  </pic:spPr>
                </pic:pic>
              </a:graphicData>
            </a:graphic>
          </wp:inline>
        </w:drawing>
      </w:r>
    </w:p>
    <w:p w14:paraId="270BAE59" w14:textId="292E4D35" w:rsidR="00247800" w:rsidRDefault="00247800" w:rsidP="003D76B6">
      <w:pPr>
        <w:spacing w:line="480" w:lineRule="auto"/>
        <w:rPr>
          <w:rFonts w:ascii="Times New Roman" w:hAnsi="Times New Roman" w:cs="Times New Roman"/>
        </w:rPr>
      </w:pPr>
      <w:r>
        <w:rPr>
          <w:rFonts w:ascii="Times New Roman" w:hAnsi="Times New Roman" w:cs="Times New Roman"/>
        </w:rPr>
        <w:t xml:space="preserve">Next, this process is repeated with new values for the second equation. </w:t>
      </w:r>
    </w:p>
    <w:p w14:paraId="7054B854" w14:textId="49B4D3EA" w:rsidR="00247800" w:rsidRDefault="00247800" w:rsidP="003D76B6">
      <w:pPr>
        <w:spacing w:line="480" w:lineRule="auto"/>
        <w:rPr>
          <w:rFonts w:ascii="Times New Roman" w:hAnsi="Times New Roman" w:cs="Times New Roman"/>
        </w:rPr>
      </w:pPr>
      <w:r>
        <w:rPr>
          <w:rFonts w:ascii="Times New Roman" w:hAnsi="Times New Roman" w:cs="Times New Roman"/>
        </w:rPr>
        <w:t>After the homologous equations are determined, we can move onto the evaluation of Green’s Function.</w:t>
      </w:r>
    </w:p>
    <w:p w14:paraId="3932A361" w14:textId="558937D3" w:rsidR="00247800" w:rsidRPr="00D71F5E" w:rsidRDefault="00FB595C" w:rsidP="003D76B6">
      <w:pPr>
        <w:spacing w:line="480" w:lineRule="auto"/>
        <w:rPr>
          <w:rFonts w:ascii="Times New Roman" w:hAnsi="Times New Roman" w:cs="Times New Roman"/>
        </w:rPr>
      </w:pPr>
      <w:r w:rsidRPr="00FB595C">
        <w:rPr>
          <w:rFonts w:ascii="Times New Roman" w:hAnsi="Times New Roman" w:cs="Times New Roman"/>
        </w:rPr>
        <w:drawing>
          <wp:inline distT="0" distB="0" distL="0" distR="0" wp14:anchorId="0C2F82EE" wp14:editId="15BE9FCF">
            <wp:extent cx="3822700" cy="215900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2700" cy="2159000"/>
                    </a:xfrm>
                    <a:prstGeom prst="rect">
                      <a:avLst/>
                    </a:prstGeom>
                  </pic:spPr>
                </pic:pic>
              </a:graphicData>
            </a:graphic>
          </wp:inline>
        </w:drawing>
      </w:r>
    </w:p>
    <w:p w14:paraId="58EE4A54" w14:textId="55C5D375" w:rsidR="00D71F5E" w:rsidRDefault="00D71F5E" w:rsidP="003D76B6">
      <w:pPr>
        <w:spacing w:line="480" w:lineRule="auto"/>
        <w:rPr>
          <w:rFonts w:ascii="Times New Roman" w:hAnsi="Times New Roman" w:cs="Times New Roman"/>
          <w:b/>
          <w:bCs/>
        </w:rPr>
      </w:pPr>
      <w:r>
        <w:rPr>
          <w:rFonts w:ascii="Times New Roman" w:hAnsi="Times New Roman" w:cs="Times New Roman"/>
          <w:b/>
          <w:bCs/>
        </w:rPr>
        <w:t>Program Output</w:t>
      </w:r>
    </w:p>
    <w:p w14:paraId="214E0AD8" w14:textId="1442DB5F" w:rsidR="00247800" w:rsidRDefault="00247800" w:rsidP="003D76B6">
      <w:pPr>
        <w:spacing w:line="48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The program outputs two plots and statements of the values of lambda for both equations. </w:t>
      </w:r>
    </w:p>
    <w:p w14:paraId="63E69863" w14:textId="4AEE64B0" w:rsidR="00247800" w:rsidRDefault="00247800" w:rsidP="003D76B6">
      <w:pPr>
        <w:spacing w:line="480" w:lineRule="auto"/>
        <w:rPr>
          <w:rFonts w:ascii="Times New Roman" w:hAnsi="Times New Roman" w:cs="Times New Roman"/>
        </w:rPr>
      </w:pPr>
      <w:r w:rsidRPr="00247800">
        <w:rPr>
          <w:rFonts w:ascii="Times New Roman" w:hAnsi="Times New Roman" w:cs="Times New Roman"/>
          <w:noProof/>
        </w:rPr>
        <w:lastRenderedPageBreak/>
        <w:drawing>
          <wp:inline distT="0" distB="0" distL="0" distR="0" wp14:anchorId="491F6700" wp14:editId="54BF5360">
            <wp:extent cx="2667000" cy="1625600"/>
            <wp:effectExtent l="0" t="0" r="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7000" cy="1625600"/>
                    </a:xfrm>
                    <a:prstGeom prst="rect">
                      <a:avLst/>
                    </a:prstGeom>
                  </pic:spPr>
                </pic:pic>
              </a:graphicData>
            </a:graphic>
          </wp:inline>
        </w:drawing>
      </w:r>
    </w:p>
    <w:p w14:paraId="36999379" w14:textId="7E39AF4E" w:rsidR="00247800" w:rsidRPr="00247800" w:rsidRDefault="00247800" w:rsidP="003D76B6">
      <w:pPr>
        <w:spacing w:line="480" w:lineRule="auto"/>
        <w:rPr>
          <w:rFonts w:ascii="Times New Roman" w:hAnsi="Times New Roman" w:cs="Times New Roman"/>
        </w:rPr>
      </w:pPr>
      <w:r>
        <w:rPr>
          <w:rFonts w:ascii="Times New Roman" w:hAnsi="Times New Roman" w:cs="Times New Roman"/>
          <w:noProof/>
        </w:rPr>
        <w:drawing>
          <wp:inline distT="0" distB="0" distL="0" distR="0" wp14:anchorId="42708DE3" wp14:editId="5CE08206">
            <wp:extent cx="3860800" cy="2895600"/>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yplot2"/>
                    <pic:cNvPicPr/>
                  </pic:nvPicPr>
                  <pic:blipFill>
                    <a:blip r:embed="rId17">
                      <a:extLst>
                        <a:ext uri="{28A0092B-C50C-407E-A947-70E740481C1C}">
                          <a14:useLocalDpi xmlns:a14="http://schemas.microsoft.com/office/drawing/2010/main"/>
                        </a:ext>
                      </a:extLst>
                    </a:blip>
                    <a:stretch>
                      <a:fillRect/>
                    </a:stretch>
                  </pic:blipFill>
                  <pic:spPr>
                    <a:xfrm>
                      <a:off x="0" y="0"/>
                      <a:ext cx="3861239" cy="2895929"/>
                    </a:xfrm>
                    <a:prstGeom prst="rect">
                      <a:avLst/>
                    </a:prstGeom>
                  </pic:spPr>
                </pic:pic>
              </a:graphicData>
            </a:graphic>
          </wp:inline>
        </w:drawing>
      </w:r>
      <w:r>
        <w:rPr>
          <w:rFonts w:ascii="Times New Roman" w:hAnsi="Times New Roman" w:cs="Times New Roman"/>
          <w:noProof/>
        </w:rPr>
        <w:drawing>
          <wp:inline distT="0" distB="0" distL="0" distR="0" wp14:anchorId="060736BB" wp14:editId="748C03A3">
            <wp:extent cx="3860800" cy="2895600"/>
            <wp:effectExtent l="0" t="0" r="0" b="0"/>
            <wp:docPr id="12" name="Picture 1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yplot"/>
                    <pic:cNvPicPr/>
                  </pic:nvPicPr>
                  <pic:blipFill>
                    <a:blip r:embed="rId18">
                      <a:extLst>
                        <a:ext uri="{28A0092B-C50C-407E-A947-70E740481C1C}">
                          <a14:useLocalDpi xmlns:a14="http://schemas.microsoft.com/office/drawing/2010/main"/>
                        </a:ext>
                      </a:extLst>
                    </a:blip>
                    <a:stretch>
                      <a:fillRect/>
                    </a:stretch>
                  </pic:blipFill>
                  <pic:spPr>
                    <a:xfrm>
                      <a:off x="0" y="0"/>
                      <a:ext cx="3860800" cy="2895600"/>
                    </a:xfrm>
                    <a:prstGeom prst="rect">
                      <a:avLst/>
                    </a:prstGeom>
                  </pic:spPr>
                </pic:pic>
              </a:graphicData>
            </a:graphic>
          </wp:inline>
        </w:drawing>
      </w:r>
    </w:p>
    <w:p w14:paraId="5DCAFFBA" w14:textId="109700F9" w:rsidR="00D71F5E" w:rsidRDefault="00D71F5E" w:rsidP="003D76B6">
      <w:pPr>
        <w:spacing w:line="480" w:lineRule="auto"/>
        <w:rPr>
          <w:rFonts w:ascii="Times New Roman" w:hAnsi="Times New Roman" w:cs="Times New Roman"/>
          <w:b/>
          <w:bCs/>
        </w:rPr>
      </w:pPr>
      <w:r>
        <w:rPr>
          <w:rFonts w:ascii="Times New Roman" w:hAnsi="Times New Roman" w:cs="Times New Roman"/>
          <w:b/>
          <w:bCs/>
        </w:rPr>
        <w:t>Programming Style and Commenting</w:t>
      </w:r>
    </w:p>
    <w:p w14:paraId="0C0D129F" w14:textId="263E09B7" w:rsidR="00D71F5E" w:rsidRDefault="00247800" w:rsidP="003D76B6">
      <w:pPr>
        <w:spacing w:line="480" w:lineRule="auto"/>
        <w:rPr>
          <w:rFonts w:ascii="Times New Roman" w:hAnsi="Times New Roman" w:cs="Times New Roman"/>
        </w:rPr>
      </w:pPr>
      <w:r>
        <w:rPr>
          <w:rFonts w:ascii="Times New Roman" w:hAnsi="Times New Roman" w:cs="Times New Roman"/>
          <w:b/>
          <w:bCs/>
        </w:rPr>
        <w:lastRenderedPageBreak/>
        <w:tab/>
      </w:r>
      <w:r>
        <w:rPr>
          <w:rFonts w:ascii="Times New Roman" w:hAnsi="Times New Roman" w:cs="Times New Roman"/>
        </w:rPr>
        <w:t xml:space="preserve">The programming style for the project is fairly straightforward. Variables are kept simple and concise because there isn’t much variety in variable choice. Each section is commented clearly, and the commenting explains the process at every step. </w:t>
      </w:r>
    </w:p>
    <w:p w14:paraId="1F794981" w14:textId="77777777" w:rsidR="00247800" w:rsidRDefault="00247800" w:rsidP="003D76B6">
      <w:pPr>
        <w:spacing w:line="480" w:lineRule="auto"/>
        <w:rPr>
          <w:rFonts w:ascii="Times New Roman" w:hAnsi="Times New Roman" w:cs="Times New Roman"/>
          <w:b/>
          <w:bCs/>
        </w:rPr>
      </w:pPr>
      <w:r>
        <w:rPr>
          <w:rFonts w:ascii="Times New Roman" w:hAnsi="Times New Roman" w:cs="Times New Roman"/>
          <w:b/>
          <w:bCs/>
        </w:rPr>
        <w:t>Hand-Done Calculations</w:t>
      </w:r>
    </w:p>
    <w:p w14:paraId="4CFF4663" w14:textId="2D36842C" w:rsidR="00247800" w:rsidRPr="00247800" w:rsidRDefault="00247800" w:rsidP="003D76B6">
      <w:pPr>
        <w:spacing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2164F48A" wp14:editId="122842A2">
            <wp:extent cx="5984240" cy="7853033"/>
            <wp:effectExtent l="0" t="0" r="0" b="0"/>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ge1 3.jpg"/>
                    <pic:cNvPicPr/>
                  </pic:nvPicPr>
                  <pic:blipFill>
                    <a:blip r:embed="rId19">
                      <a:extLst>
                        <a:ext uri="{28A0092B-C50C-407E-A947-70E740481C1C}">
                          <a14:useLocalDpi xmlns:a14="http://schemas.microsoft.com/office/drawing/2010/main"/>
                        </a:ext>
                      </a:extLst>
                    </a:blip>
                    <a:stretch>
                      <a:fillRect/>
                    </a:stretch>
                  </pic:blipFill>
                  <pic:spPr>
                    <a:xfrm>
                      <a:off x="0" y="0"/>
                      <a:ext cx="6045664" cy="7933639"/>
                    </a:xfrm>
                    <a:prstGeom prst="rect">
                      <a:avLst/>
                    </a:prstGeom>
                  </pic:spPr>
                </pic:pic>
              </a:graphicData>
            </a:graphic>
          </wp:inline>
        </w:drawing>
      </w:r>
      <w:r>
        <w:rPr>
          <w:rFonts w:ascii="Times New Roman" w:hAnsi="Times New Roman" w:cs="Times New Roman"/>
          <w:b/>
          <w:bCs/>
          <w:noProof/>
        </w:rPr>
        <w:lastRenderedPageBreak/>
        <w:drawing>
          <wp:inline distT="0" distB="0" distL="0" distR="0" wp14:anchorId="77E106F2" wp14:editId="640316A7">
            <wp:extent cx="5943600" cy="7799705"/>
            <wp:effectExtent l="0" t="0" r="0" b="0"/>
            <wp:docPr id="14" name="Picture 1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ge2 3.jpg"/>
                    <pic:cNvPicPr/>
                  </pic:nvPicPr>
                  <pic:blipFill>
                    <a:blip r:embed="rId20">
                      <a:extLst>
                        <a:ext uri="{28A0092B-C50C-407E-A947-70E740481C1C}">
                          <a14:useLocalDpi xmlns:a14="http://schemas.microsoft.com/office/drawing/2010/main"/>
                        </a:ext>
                      </a:extLst>
                    </a:blip>
                    <a:stretch>
                      <a:fillRect/>
                    </a:stretch>
                  </pic:blipFill>
                  <pic:spPr>
                    <a:xfrm>
                      <a:off x="0" y="0"/>
                      <a:ext cx="5943600" cy="7799705"/>
                    </a:xfrm>
                    <a:prstGeom prst="rect">
                      <a:avLst/>
                    </a:prstGeom>
                  </pic:spPr>
                </pic:pic>
              </a:graphicData>
            </a:graphic>
          </wp:inline>
        </w:drawing>
      </w:r>
      <w:r>
        <w:rPr>
          <w:rFonts w:ascii="Times New Roman" w:hAnsi="Times New Roman" w:cs="Times New Roman"/>
          <w:b/>
          <w:bCs/>
          <w:noProof/>
        </w:rPr>
        <w:lastRenderedPageBreak/>
        <w:drawing>
          <wp:inline distT="0" distB="0" distL="0" distR="0" wp14:anchorId="3F1C9A5A" wp14:editId="7F9C656C">
            <wp:extent cx="5943600" cy="7799705"/>
            <wp:effectExtent l="0" t="0" r="0" b="0"/>
            <wp:docPr id="15" name="Picture 1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ge3 2.jpg"/>
                    <pic:cNvPicPr/>
                  </pic:nvPicPr>
                  <pic:blipFill>
                    <a:blip r:embed="rId21">
                      <a:extLst>
                        <a:ext uri="{28A0092B-C50C-407E-A947-70E740481C1C}">
                          <a14:useLocalDpi xmlns:a14="http://schemas.microsoft.com/office/drawing/2010/main"/>
                        </a:ext>
                      </a:extLst>
                    </a:blip>
                    <a:stretch>
                      <a:fillRect/>
                    </a:stretch>
                  </pic:blipFill>
                  <pic:spPr>
                    <a:xfrm>
                      <a:off x="0" y="0"/>
                      <a:ext cx="5943600" cy="7799705"/>
                    </a:xfrm>
                    <a:prstGeom prst="rect">
                      <a:avLst/>
                    </a:prstGeom>
                  </pic:spPr>
                </pic:pic>
              </a:graphicData>
            </a:graphic>
          </wp:inline>
        </w:drawing>
      </w:r>
      <w:r>
        <w:rPr>
          <w:rFonts w:ascii="Times New Roman" w:hAnsi="Times New Roman" w:cs="Times New Roman"/>
          <w:b/>
          <w:bCs/>
          <w:noProof/>
        </w:rPr>
        <w:lastRenderedPageBreak/>
        <w:drawing>
          <wp:inline distT="0" distB="0" distL="0" distR="0" wp14:anchorId="5D4EF78F" wp14:editId="0C3D30D6">
            <wp:extent cx="5943600" cy="7799705"/>
            <wp:effectExtent l="0" t="0" r="0" b="0"/>
            <wp:docPr id="16" name="Picture 1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ge4.jpg"/>
                    <pic:cNvPicPr/>
                  </pic:nvPicPr>
                  <pic:blipFill>
                    <a:blip r:embed="rId22">
                      <a:extLst>
                        <a:ext uri="{28A0092B-C50C-407E-A947-70E740481C1C}">
                          <a14:useLocalDpi xmlns:a14="http://schemas.microsoft.com/office/drawing/2010/main"/>
                        </a:ext>
                      </a:extLst>
                    </a:blip>
                    <a:stretch>
                      <a:fillRect/>
                    </a:stretch>
                  </pic:blipFill>
                  <pic:spPr>
                    <a:xfrm>
                      <a:off x="0" y="0"/>
                      <a:ext cx="5943600" cy="7799705"/>
                    </a:xfrm>
                    <a:prstGeom prst="rect">
                      <a:avLst/>
                    </a:prstGeom>
                  </pic:spPr>
                </pic:pic>
              </a:graphicData>
            </a:graphic>
          </wp:inline>
        </w:drawing>
      </w:r>
      <w:r>
        <w:rPr>
          <w:rFonts w:ascii="Times New Roman" w:hAnsi="Times New Roman" w:cs="Times New Roman"/>
          <w:b/>
          <w:bCs/>
          <w:noProof/>
        </w:rPr>
        <w:lastRenderedPageBreak/>
        <w:drawing>
          <wp:inline distT="0" distB="0" distL="0" distR="0" wp14:anchorId="224CCF87" wp14:editId="43230AC4">
            <wp:extent cx="5943600" cy="7799705"/>
            <wp:effectExtent l="0" t="0" r="0" b="0"/>
            <wp:docPr id="17" name="Picture 1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ge5.jpg"/>
                    <pic:cNvPicPr/>
                  </pic:nvPicPr>
                  <pic:blipFill>
                    <a:blip r:embed="rId23">
                      <a:extLst>
                        <a:ext uri="{28A0092B-C50C-407E-A947-70E740481C1C}">
                          <a14:useLocalDpi xmlns:a14="http://schemas.microsoft.com/office/drawing/2010/main"/>
                        </a:ext>
                      </a:extLst>
                    </a:blip>
                    <a:stretch>
                      <a:fillRect/>
                    </a:stretch>
                  </pic:blipFill>
                  <pic:spPr>
                    <a:xfrm>
                      <a:off x="0" y="0"/>
                      <a:ext cx="5943600" cy="7799705"/>
                    </a:xfrm>
                    <a:prstGeom prst="rect">
                      <a:avLst/>
                    </a:prstGeom>
                  </pic:spPr>
                </pic:pic>
              </a:graphicData>
            </a:graphic>
          </wp:inline>
        </w:drawing>
      </w:r>
    </w:p>
    <w:sectPr w:rsidR="00247800" w:rsidRPr="00247800" w:rsidSect="003D76B6">
      <w:headerReference w:type="even" r:id="rId24"/>
      <w:headerReference w:type="default" r:id="rId25"/>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C33377" w14:textId="77777777" w:rsidR="003D76B6" w:rsidRDefault="003D76B6" w:rsidP="003D76B6">
      <w:r>
        <w:separator/>
      </w:r>
    </w:p>
  </w:endnote>
  <w:endnote w:type="continuationSeparator" w:id="0">
    <w:p w14:paraId="18560207" w14:textId="77777777" w:rsidR="003D76B6" w:rsidRDefault="003D76B6" w:rsidP="003D76B6">
      <w:r>
        <w:continuationSeparator/>
      </w:r>
    </w:p>
  </w:endnote>
  <w:endnote w:type="continuationNotice" w:id="1">
    <w:p w14:paraId="677DC307" w14:textId="77777777" w:rsidR="007B0368" w:rsidRDefault="007B03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48E858" w14:textId="77777777" w:rsidR="003D76B6" w:rsidRDefault="003D76B6" w:rsidP="003D76B6">
      <w:r>
        <w:separator/>
      </w:r>
    </w:p>
  </w:footnote>
  <w:footnote w:type="continuationSeparator" w:id="0">
    <w:p w14:paraId="3252A858" w14:textId="77777777" w:rsidR="003D76B6" w:rsidRDefault="003D76B6" w:rsidP="003D76B6">
      <w:r>
        <w:continuationSeparator/>
      </w:r>
    </w:p>
  </w:footnote>
  <w:footnote w:type="continuationNotice" w:id="1">
    <w:p w14:paraId="69E8DC68" w14:textId="77777777" w:rsidR="007B0368" w:rsidRDefault="007B036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67334315"/>
      <w:docPartObj>
        <w:docPartGallery w:val="Page Numbers (Top of Page)"/>
        <w:docPartUnique/>
      </w:docPartObj>
    </w:sdtPr>
    <w:sdtEndPr>
      <w:rPr>
        <w:rStyle w:val="PageNumber"/>
      </w:rPr>
    </w:sdtEndPr>
    <w:sdtContent>
      <w:p w14:paraId="4C428C42" w14:textId="4ADBD8C8" w:rsidR="003D76B6" w:rsidRDefault="003D76B6" w:rsidP="00230BB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092929189"/>
      <w:docPartObj>
        <w:docPartGallery w:val="Page Numbers (Top of Page)"/>
        <w:docPartUnique/>
      </w:docPartObj>
    </w:sdtPr>
    <w:sdtEndPr>
      <w:rPr>
        <w:rStyle w:val="PageNumber"/>
      </w:rPr>
    </w:sdtEndPr>
    <w:sdtContent>
      <w:p w14:paraId="1D61FC72" w14:textId="51EFCF5B" w:rsidR="003D76B6" w:rsidRDefault="003D76B6" w:rsidP="003D76B6">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3A9C6BD" w14:textId="77777777" w:rsidR="003D76B6" w:rsidRDefault="003D76B6" w:rsidP="003D76B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25848739"/>
      <w:docPartObj>
        <w:docPartGallery w:val="Page Numbers (Top of Page)"/>
        <w:docPartUnique/>
      </w:docPartObj>
    </w:sdtPr>
    <w:sdtEndPr>
      <w:rPr>
        <w:rStyle w:val="PageNumber"/>
      </w:rPr>
    </w:sdtEndPr>
    <w:sdtContent>
      <w:p w14:paraId="5AE2DAE2" w14:textId="3F80534D" w:rsidR="003D76B6" w:rsidRDefault="003D76B6" w:rsidP="003D76B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9229AA2" w14:textId="47C448A6" w:rsidR="003D76B6" w:rsidRPr="003D76B6" w:rsidRDefault="003D76B6" w:rsidP="003D76B6">
    <w:pPr>
      <w:pStyle w:val="Header"/>
      <w:ind w:right="360"/>
      <w:rPr>
        <w:rFonts w:ascii="Times New Roman" w:hAnsi="Times New Roman" w:cs="Times New Roman"/>
      </w:rPr>
    </w:pPr>
    <w:r w:rsidRPr="003D76B6">
      <w:rPr>
        <w:rFonts w:ascii="Times New Roman" w:hAnsi="Times New Roman" w:cs="Times New Roman"/>
      </w:rPr>
      <w:t>Running Head: PROJECT 3: GREEN’S FUNCTION AND ODE WITH IVP</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D33CE" w14:textId="722E2732" w:rsidR="003D76B6" w:rsidRPr="003D76B6" w:rsidRDefault="003D76B6">
    <w:pPr>
      <w:pStyle w:val="Header"/>
      <w:rPr>
        <w:rFonts w:ascii="Times New Roman" w:hAnsi="Times New Roman" w:cs="Times New Roman"/>
      </w:rPr>
    </w:pPr>
    <w:r w:rsidRPr="003D76B6">
      <w:rPr>
        <w:rFonts w:ascii="Times New Roman" w:hAnsi="Times New Roman" w:cs="Times New Roman"/>
      </w:rPr>
      <w:t>Running Head: PROJECT 3: GREEN’S FUNCTION AND ODE WITH IVP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6B6"/>
    <w:rsid w:val="001E4A07"/>
    <w:rsid w:val="00247800"/>
    <w:rsid w:val="0030371A"/>
    <w:rsid w:val="003D76B6"/>
    <w:rsid w:val="007B0368"/>
    <w:rsid w:val="00B45EDB"/>
    <w:rsid w:val="00D71F5E"/>
    <w:rsid w:val="00D925F3"/>
    <w:rsid w:val="00F07EB2"/>
    <w:rsid w:val="00FB59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A790203"/>
  <w14:defaultImageDpi w14:val="32767"/>
  <w15:chartTrackingRefBased/>
  <w15:docId w15:val="{C61474AC-275B-8347-AD79-C4CAEE701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D76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76B6"/>
    <w:pPr>
      <w:tabs>
        <w:tab w:val="center" w:pos="4680"/>
        <w:tab w:val="right" w:pos="9360"/>
      </w:tabs>
    </w:pPr>
  </w:style>
  <w:style w:type="character" w:customStyle="1" w:styleId="HeaderChar">
    <w:name w:val="Header Char"/>
    <w:basedOn w:val="DefaultParagraphFont"/>
    <w:link w:val="Header"/>
    <w:uiPriority w:val="99"/>
    <w:rsid w:val="003D76B6"/>
  </w:style>
  <w:style w:type="paragraph" w:styleId="Footer">
    <w:name w:val="footer"/>
    <w:basedOn w:val="Normal"/>
    <w:link w:val="FooterChar"/>
    <w:uiPriority w:val="99"/>
    <w:unhideWhenUsed/>
    <w:rsid w:val="003D76B6"/>
    <w:pPr>
      <w:tabs>
        <w:tab w:val="center" w:pos="4680"/>
        <w:tab w:val="right" w:pos="9360"/>
      </w:tabs>
    </w:pPr>
  </w:style>
  <w:style w:type="character" w:customStyle="1" w:styleId="FooterChar">
    <w:name w:val="Footer Char"/>
    <w:basedOn w:val="DefaultParagraphFont"/>
    <w:link w:val="Footer"/>
    <w:uiPriority w:val="99"/>
    <w:rsid w:val="003D76B6"/>
  </w:style>
  <w:style w:type="character" w:styleId="PageNumber">
    <w:name w:val="page number"/>
    <w:basedOn w:val="DefaultParagraphFont"/>
    <w:uiPriority w:val="99"/>
    <w:semiHidden/>
    <w:unhideWhenUsed/>
    <w:rsid w:val="003D76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254</Words>
  <Characters>1449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D Johns</dc:creator>
  <cp:keywords/>
  <dc:description/>
  <cp:lastModifiedBy>Austin D Johns</cp:lastModifiedBy>
  <cp:revision>2</cp:revision>
  <dcterms:created xsi:type="dcterms:W3CDTF">2020-07-15T05:13:00Z</dcterms:created>
  <dcterms:modified xsi:type="dcterms:W3CDTF">2020-07-15T05:13:00Z</dcterms:modified>
</cp:coreProperties>
</file>