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14B" w:rsidRPr="000C4375" w:rsidRDefault="002B714B" w:rsidP="002B714B">
      <w:pPr>
        <w:spacing w:after="0" w:line="240" w:lineRule="auto"/>
        <w:rPr>
          <w:rFonts w:cstheme="minorHAnsi"/>
          <w:b/>
        </w:rPr>
      </w:pPr>
      <w:r w:rsidRPr="000C4375">
        <w:rPr>
          <w:rFonts w:cstheme="minorHAnsi"/>
          <w:b/>
        </w:rPr>
        <w:t>Find GCD of 2 numbers using Euclidean algorithm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errorString</w:t>
      </w:r>
      <w:proofErr w:type="spellEnd"/>
      <w:proofErr w:type="gramEnd"/>
      <w:r w:rsidRPr="00662567">
        <w:rPr>
          <w:rFonts w:cstheme="minorHAnsi"/>
        </w:rPr>
        <w:t xml:space="preserve"> = "That's Not a Valid Number, Please Try Again!"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= input("Enter First Number: ")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>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 xml:space="preserve"> &lt; 0: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= abs(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>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errorString</w:t>
      </w:r>
      <w:proofErr w:type="spellEnd"/>
      <w:r w:rsidRPr="00662567">
        <w:rPr>
          <w:rFonts w:cstheme="minorHAnsi"/>
        </w:rPr>
        <w:t>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       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= input("Enter Second Number: ")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>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 xml:space="preserve"> &lt; 0: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= abs(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>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errorString</w:t>
      </w:r>
      <w:proofErr w:type="spellEnd"/>
      <w:r w:rsidRPr="00662567">
        <w:rPr>
          <w:rFonts w:cstheme="minorHAnsi"/>
        </w:rPr>
        <w:t>)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gcd</w:t>
      </w:r>
      <w:proofErr w:type="spellEnd"/>
      <w:r w:rsidRPr="00662567">
        <w:rPr>
          <w:rFonts w:cstheme="minorHAnsi"/>
        </w:rPr>
        <w:t>(first, second):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remainder</w:t>
      </w:r>
      <w:proofErr w:type="gramEnd"/>
      <w:r w:rsidRPr="00662567">
        <w:rPr>
          <w:rFonts w:cstheme="minorHAnsi"/>
        </w:rPr>
        <w:t xml:space="preserve"> = first % second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remainder != 0: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first</w:t>
      </w:r>
      <w:proofErr w:type="gramEnd"/>
      <w:r w:rsidRPr="00662567">
        <w:rPr>
          <w:rFonts w:cstheme="minorHAnsi"/>
        </w:rPr>
        <w:t xml:space="preserve"> = second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second</w:t>
      </w:r>
      <w:proofErr w:type="gramEnd"/>
      <w:r w:rsidRPr="00662567">
        <w:rPr>
          <w:rFonts w:cstheme="minorHAnsi"/>
        </w:rPr>
        <w:t xml:space="preserve"> = remainder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remainder</w:t>
      </w:r>
      <w:proofErr w:type="gramEnd"/>
      <w:r w:rsidRPr="00662567">
        <w:rPr>
          <w:rFonts w:cstheme="minorHAnsi"/>
        </w:rPr>
        <w:t xml:space="preserve"> = first % second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second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 xml:space="preserve"> &gt; 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>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a = 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 xml:space="preserve"> 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b = 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 xml:space="preserve"> 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a = </w:t>
      </w:r>
      <w:proofErr w:type="spellStart"/>
      <w:r w:rsidRPr="00662567">
        <w:rPr>
          <w:rFonts w:cstheme="minorHAnsi"/>
        </w:rPr>
        <w:t>secondNum</w:t>
      </w:r>
      <w:proofErr w:type="spellEnd"/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b = 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 xml:space="preserve"> </w:t>
      </w:r>
    </w:p>
    <w:p w:rsidR="002B714B" w:rsidRPr="00662567" w:rsidRDefault="002B714B" w:rsidP="002B714B">
      <w:pPr>
        <w:spacing w:after="0" w:line="240" w:lineRule="auto"/>
        <w:rPr>
          <w:rFonts w:cstheme="minorHAnsi"/>
        </w:rPr>
      </w:pPr>
    </w:p>
    <w:p w:rsidR="00AC7A6A" w:rsidRPr="002B714B" w:rsidRDefault="002B714B" w:rsidP="002B714B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print(</w:t>
      </w:r>
      <w:proofErr w:type="gramEnd"/>
      <w:r>
        <w:rPr>
          <w:rFonts w:cstheme="minorHAnsi"/>
        </w:rPr>
        <w:t xml:space="preserve">"GCD =", </w:t>
      </w:r>
      <w:proofErr w:type="spellStart"/>
      <w:r>
        <w:rPr>
          <w:rFonts w:cstheme="minorHAnsi"/>
        </w:rPr>
        <w:t>gcd</w:t>
      </w:r>
      <w:proofErr w:type="spellEnd"/>
      <w:r>
        <w:rPr>
          <w:rFonts w:cstheme="minorHAnsi"/>
        </w:rPr>
        <w:t>(a, b))</w:t>
      </w:r>
      <w:bookmarkStart w:id="0" w:name="_GoBack"/>
      <w:bookmarkEnd w:id="0"/>
    </w:p>
    <w:sectPr w:rsidR="00AC7A6A" w:rsidRPr="002B7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B714B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2026-08-07T01:23:00Z</dcterms:modified>
</cp:coreProperties>
</file>