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8E0" w:rsidRPr="00FF5235" w:rsidRDefault="006D28E0" w:rsidP="006D2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FF5235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Compute the factorial of a positive integer.</w:t>
      </w:r>
    </w:p>
    <w:p w:rsidR="006D28E0" w:rsidRPr="00450DA4" w:rsidRDefault="006D28E0" w:rsidP="006D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6D28E0" w:rsidRPr="00450DA4" w:rsidRDefault="006D28E0" w:rsidP="006D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</w:t>
      </w:r>
    </w:p>
    <w:p w:rsidR="006D28E0" w:rsidRPr="00450DA4" w:rsidRDefault="006D28E0" w:rsidP="006D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D28E0" w:rsidRPr="00450DA4" w:rsidRDefault="006D28E0" w:rsidP="006D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Factorial ← 1</w:t>
      </w:r>
    </w:p>
    <w:p w:rsidR="006D28E0" w:rsidRPr="00450DA4" w:rsidRDefault="006D28E0" w:rsidP="006D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D28E0" w:rsidRPr="00450DA4" w:rsidRDefault="006D28E0" w:rsidP="006D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1 TO Number</w:t>
      </w:r>
    </w:p>
    <w:p w:rsidR="006D28E0" w:rsidRPr="00450DA4" w:rsidRDefault="006D28E0" w:rsidP="006D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Factorial ← Factorial × i</w:t>
      </w:r>
    </w:p>
    <w:p w:rsidR="006D28E0" w:rsidRPr="00450DA4" w:rsidRDefault="006D28E0" w:rsidP="006D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6D28E0" w:rsidRPr="00450DA4" w:rsidRDefault="006D28E0" w:rsidP="006D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D28E0" w:rsidRPr="00450DA4" w:rsidRDefault="006D28E0" w:rsidP="006D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Factorial</w:t>
      </w:r>
    </w:p>
    <w:p w:rsidR="006D28E0" w:rsidRPr="00450DA4" w:rsidRDefault="006D28E0" w:rsidP="006D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6D28E0" w:rsidRDefault="006D28E0" w:rsidP="006D28E0">
      <w:bookmarkStart w:id="0" w:name="_GoBack"/>
      <w:bookmarkEnd w:id="0"/>
    </w:p>
    <w:sectPr w:rsidR="00AC7A6A" w:rsidRPr="006D2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F0B7A"/>
    <w:rsid w:val="004C139E"/>
    <w:rsid w:val="006D28E0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8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8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2026-08-08T18:33:00Z</dcterms:modified>
</cp:coreProperties>
</file>