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43" w:rsidRPr="00B62F17" w:rsidRDefault="00984B43" w:rsidP="00984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proofErr w:type="gramStart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Create</w:t>
      </w:r>
      <w:proofErr w:type="gramEnd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instructions for adding two matrices of equal size.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Rows, Columns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Rows-1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0 TO Columns-1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Result[i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j] ←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[i][j] +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[i][j]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984B43" w:rsidRPr="00450DA4" w:rsidRDefault="00984B43" w:rsidP="00984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984B43" w:rsidRDefault="00984B43" w:rsidP="00984B43">
      <w:bookmarkStart w:id="0" w:name="_GoBack"/>
      <w:bookmarkEnd w:id="0"/>
    </w:p>
    <w:sectPr w:rsidR="00AC7A6A" w:rsidRPr="0098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984B43"/>
    <w:rsid w:val="009A4A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2026-08-08T19:21:00Z</dcterms:modified>
</cp:coreProperties>
</file>