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B26" w:rsidRPr="00600C1A" w:rsidRDefault="00601B26" w:rsidP="00601B26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Topic modelling system (LDA approach)    </w:t>
      </w:r>
    </w:p>
    <w:p w:rsidR="00601B26" w:rsidRPr="006E4239" w:rsidRDefault="00601B26" w:rsidP="00601B26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PROCEDURE </w:t>
      </w:r>
      <w:proofErr w:type="spellStart"/>
      <w:proofErr w:type="gramStart"/>
      <w:r w:rsidRPr="006E4239">
        <w:rPr>
          <w:sz w:val="20"/>
          <w:szCs w:val="20"/>
        </w:rPr>
        <w:t>TopicModellingSystem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 xml:space="preserve">corpus, </w:t>
      </w:r>
      <w:proofErr w:type="spellStart"/>
      <w:r w:rsidRPr="006E4239">
        <w:rPr>
          <w:sz w:val="20"/>
          <w:szCs w:val="20"/>
        </w:rPr>
        <w:t>num_topics</w:t>
      </w:r>
      <w:proofErr w:type="spellEnd"/>
      <w:r w:rsidRPr="006E4239">
        <w:rPr>
          <w:sz w:val="20"/>
          <w:szCs w:val="20"/>
        </w:rPr>
        <w:t>):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cleaned_corpus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RemoveStopwordsAndPunctuation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corpus)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tokenized_docs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TokenizeAndStem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cleaned_corpus</w:t>
      </w:r>
      <w:proofErr w:type="spellEnd"/>
      <w:r w:rsidRPr="00EA70A5">
        <w:rPr>
          <w:sz w:val="20"/>
          <w:szCs w:val="20"/>
        </w:rPr>
        <w:t>)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doc_term_matrix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CreateDocumentTermMatrix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tokenized_docs</w:t>
      </w:r>
      <w:proofErr w:type="spellEnd"/>
      <w:r w:rsidRPr="00EA70A5">
        <w:rPr>
          <w:sz w:val="20"/>
          <w:szCs w:val="20"/>
        </w:rPr>
        <w:t>)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lda_model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InitializeLDAModel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num_topics</w:t>
      </w:r>
      <w:proofErr w:type="spellEnd"/>
      <w:r w:rsidRPr="00EA70A5">
        <w:rPr>
          <w:sz w:val="20"/>
          <w:szCs w:val="20"/>
        </w:rPr>
        <w:t>)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proofErr w:type="gramStart"/>
      <w:r w:rsidRPr="00EA70A5">
        <w:rPr>
          <w:sz w:val="20"/>
          <w:szCs w:val="20"/>
        </w:rPr>
        <w:t>FitLDAModel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lda_model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doc_term_matrix</w:t>
      </w:r>
      <w:proofErr w:type="spellEnd"/>
      <w:r w:rsidRPr="00EA70A5">
        <w:rPr>
          <w:sz w:val="20"/>
          <w:szCs w:val="20"/>
        </w:rPr>
        <w:t>)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topic IN </w:t>
      </w:r>
      <w:proofErr w:type="spellStart"/>
      <w:r w:rsidRPr="00EA70A5">
        <w:rPr>
          <w:sz w:val="20"/>
          <w:szCs w:val="20"/>
        </w:rPr>
        <w:t>lda_model.get_</w:t>
      </w:r>
      <w:proofErr w:type="gramStart"/>
      <w:r w:rsidRPr="00EA70A5">
        <w:rPr>
          <w:sz w:val="20"/>
          <w:szCs w:val="20"/>
        </w:rPr>
        <w:t>topics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) DO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PRINT </w:t>
      </w:r>
      <w:proofErr w:type="spellStart"/>
      <w:proofErr w:type="gramStart"/>
      <w:r w:rsidRPr="00EA70A5">
        <w:rPr>
          <w:sz w:val="20"/>
          <w:szCs w:val="20"/>
        </w:rPr>
        <w:t>ExtractTopWords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 xml:space="preserve">topic, </w:t>
      </w:r>
      <w:proofErr w:type="spellStart"/>
      <w:r w:rsidRPr="00EA70A5">
        <w:rPr>
          <w:sz w:val="20"/>
          <w:szCs w:val="20"/>
        </w:rPr>
        <w:t>top_n</w:t>
      </w:r>
      <w:proofErr w:type="spellEnd"/>
      <w:r w:rsidRPr="00EA70A5">
        <w:rPr>
          <w:sz w:val="20"/>
          <w:szCs w:val="20"/>
        </w:rPr>
        <w:t>=10)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601B26" w:rsidRPr="00EA70A5" w:rsidRDefault="00601B26" w:rsidP="00601B26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AC7A6A" w:rsidRPr="00601B26" w:rsidRDefault="00601B26" w:rsidP="00601B26">
      <w:bookmarkStart w:id="0" w:name="_GoBack"/>
      <w:bookmarkEnd w:id="0"/>
    </w:p>
    <w:sectPr w:rsidR="00AC7A6A" w:rsidRPr="00601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45F1F"/>
    <w:rsid w:val="004C139E"/>
    <w:rsid w:val="00601B26"/>
    <w:rsid w:val="00735D52"/>
    <w:rsid w:val="009B79A0"/>
    <w:rsid w:val="00D37C42"/>
    <w:rsid w:val="00D56F7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B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B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2026-08-10T02:30:00Z</dcterms:modified>
</cp:coreProperties>
</file>