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F37" w:rsidRDefault="00785F37" w:rsidP="00785F37">
      <w:r>
        <w:t># Swap two variables without using a temporary third variable</w:t>
      </w:r>
    </w:p>
    <w:p w:rsidR="00785F37" w:rsidRDefault="00785F37" w:rsidP="00785F37">
      <w:r>
        <w:t xml:space="preserve">FUNCTION </w:t>
      </w:r>
      <w:proofErr w:type="gramStart"/>
      <w:r>
        <w:t>SWAP(</w:t>
      </w:r>
      <w:proofErr w:type="gramEnd"/>
      <w:r>
        <w:t>a, b)</w:t>
      </w:r>
    </w:p>
    <w:p w:rsidR="00785F37" w:rsidRDefault="00785F37" w:rsidP="00785F37">
      <w:r>
        <w:t xml:space="preserve">  a = a + b</w:t>
      </w:r>
    </w:p>
    <w:p w:rsidR="00785F37" w:rsidRDefault="00785F37" w:rsidP="00785F37">
      <w:r>
        <w:t xml:space="preserve">  b = a - b</w:t>
      </w:r>
    </w:p>
    <w:p w:rsidR="00785F37" w:rsidRDefault="00785F37" w:rsidP="00785F37">
      <w:r>
        <w:t xml:space="preserve">  a = a - b</w:t>
      </w:r>
    </w:p>
    <w:p w:rsidR="00785F37" w:rsidRDefault="00785F37" w:rsidP="00785F37">
      <w:r>
        <w:t xml:space="preserve">  RETURN [a, b]</w:t>
      </w:r>
    </w:p>
    <w:p w:rsidR="00785F37" w:rsidRDefault="00785F37" w:rsidP="00785F37">
      <w:r>
        <w:t>END FUNCTION</w:t>
      </w:r>
    </w:p>
    <w:p w:rsidR="00AC7A6A" w:rsidRPr="00027725" w:rsidRDefault="00785F37" w:rsidP="00027725">
      <w:bookmarkStart w:id="0" w:name="_GoBack"/>
      <w:bookmarkEnd w:id="0"/>
    </w:p>
    <w:sectPr w:rsidR="00AC7A6A" w:rsidRPr="0002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725"/>
    <w:rsid w:val="00266E43"/>
    <w:rsid w:val="002B15F9"/>
    <w:rsid w:val="004C139E"/>
    <w:rsid w:val="006E6B9B"/>
    <w:rsid w:val="00712AA9"/>
    <w:rsid w:val="00735D52"/>
    <w:rsid w:val="00785F37"/>
    <w:rsid w:val="00846086"/>
    <w:rsid w:val="009A5E37"/>
    <w:rsid w:val="00E200E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2026-08-10T21:46:00Z</dcterms:modified>
</cp:coreProperties>
</file>