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57" w:rsidRDefault="00371E76">
      <w:r>
        <w:rPr>
          <w:b/>
          <w:sz w:val="44"/>
          <w:szCs w:val="44"/>
        </w:rPr>
        <w:t xml:space="preserve">PROJECT NAME:  </w:t>
      </w:r>
      <w:r w:rsidRPr="003E7558">
        <w:rPr>
          <w:sz w:val="28"/>
          <w:szCs w:val="28"/>
        </w:rPr>
        <w:t>CS 415 Programming Assignment #1</w:t>
      </w:r>
    </w:p>
    <w:p w:rsidR="00371E76" w:rsidRDefault="00371E76" w:rsidP="003E7558">
      <w:pPr>
        <w:rPr>
          <w:b/>
          <w:sz w:val="44"/>
          <w:szCs w:val="4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205"/>
        <w:gridCol w:w="6840"/>
      </w:tblGrid>
      <w:tr w:rsidR="00371E76" w:rsidTr="00471612">
        <w:trPr>
          <w:trHeight w:val="605"/>
        </w:trPr>
        <w:tc>
          <w:tcPr>
            <w:tcW w:w="6205" w:type="dxa"/>
          </w:tcPr>
          <w:p w:rsidR="00F96AB6" w:rsidRDefault="00F96AB6" w:rsidP="00371E76">
            <w:pPr>
              <w:rPr>
                <w:b/>
              </w:rPr>
            </w:pPr>
          </w:p>
          <w:p w:rsidR="00F96AB6" w:rsidRPr="00371E76" w:rsidRDefault="00371E76" w:rsidP="00371E76">
            <w:pPr>
              <w:rPr>
                <w:color w:val="0070C0"/>
              </w:rPr>
            </w:pPr>
            <w:r>
              <w:rPr>
                <w:b/>
              </w:rPr>
              <w:t xml:space="preserve">Test Priority (LOW/MED./HIGH):  </w:t>
            </w:r>
            <w:r>
              <w:rPr>
                <w:color w:val="0070C0"/>
              </w:rPr>
              <w:t>HIGH</w:t>
            </w:r>
          </w:p>
        </w:tc>
        <w:tc>
          <w:tcPr>
            <w:tcW w:w="6840" w:type="dxa"/>
          </w:tcPr>
          <w:p w:rsidR="00371E76" w:rsidRDefault="00371E76" w:rsidP="007A76C5"/>
          <w:p w:rsidR="007A76C5" w:rsidRPr="007A76C5" w:rsidRDefault="007A76C5" w:rsidP="007A76C5">
            <w:r>
              <w:rPr>
                <w:b/>
              </w:rPr>
              <w:t xml:space="preserve">Test Designed By:  </w:t>
            </w:r>
            <w:r w:rsidRPr="00772388">
              <w:rPr>
                <w:color w:val="0070C0"/>
              </w:rPr>
              <w:t>Adam Moses</w:t>
            </w:r>
          </w:p>
        </w:tc>
      </w:tr>
      <w:tr w:rsidR="00371E76" w:rsidTr="00471612">
        <w:trPr>
          <w:trHeight w:val="323"/>
        </w:trPr>
        <w:tc>
          <w:tcPr>
            <w:tcW w:w="6205" w:type="dxa"/>
          </w:tcPr>
          <w:p w:rsidR="007A76C5" w:rsidRPr="007A76C5" w:rsidRDefault="00371E76" w:rsidP="00371E76">
            <w:pPr>
              <w:rPr>
                <w:color w:val="0070C0"/>
              </w:rPr>
            </w:pPr>
            <w:r>
              <w:rPr>
                <w:b/>
              </w:rPr>
              <w:t xml:space="preserve">Module Name:  </w:t>
            </w:r>
            <w:r w:rsidR="00471612">
              <w:rPr>
                <w:color w:val="0070C0"/>
              </w:rPr>
              <w:t xml:space="preserve">Simple command-line </w:t>
            </w:r>
          </w:p>
        </w:tc>
        <w:tc>
          <w:tcPr>
            <w:tcW w:w="6840" w:type="dxa"/>
          </w:tcPr>
          <w:p w:rsidR="007A76C5" w:rsidRPr="007A76C5" w:rsidRDefault="007A76C5" w:rsidP="007A76C5">
            <w:pPr>
              <w:rPr>
                <w:b/>
              </w:rPr>
            </w:pPr>
          </w:p>
        </w:tc>
      </w:tr>
      <w:tr w:rsidR="00371E76" w:rsidTr="00471612">
        <w:trPr>
          <w:trHeight w:val="311"/>
        </w:trPr>
        <w:tc>
          <w:tcPr>
            <w:tcW w:w="6205" w:type="dxa"/>
          </w:tcPr>
          <w:p w:rsidR="00371E76" w:rsidRPr="00F96AB6" w:rsidRDefault="00F96AB6" w:rsidP="00F96AB6">
            <w:pPr>
              <w:rPr>
                <w:color w:val="0070C0"/>
              </w:rPr>
            </w:pPr>
            <w:r>
              <w:rPr>
                <w:b/>
              </w:rPr>
              <w:t>Test Title:</w:t>
            </w:r>
            <w:r w:rsidR="007A76C5">
              <w:rPr>
                <w:b/>
              </w:rPr>
              <w:t xml:space="preserve">  </w:t>
            </w:r>
            <w:r w:rsidR="007A76C5">
              <w:rPr>
                <w:color w:val="0070C0"/>
              </w:rPr>
              <w:t>Command-Line Test Suite</w:t>
            </w:r>
            <w:r>
              <w:rPr>
                <w:b/>
              </w:rPr>
              <w:t xml:space="preserve">  </w:t>
            </w:r>
          </w:p>
        </w:tc>
        <w:tc>
          <w:tcPr>
            <w:tcW w:w="6840" w:type="dxa"/>
          </w:tcPr>
          <w:p w:rsidR="00371E76" w:rsidRDefault="00371E76" w:rsidP="00371E76">
            <w:pPr>
              <w:jc w:val="center"/>
            </w:pPr>
          </w:p>
        </w:tc>
      </w:tr>
      <w:tr w:rsidR="00371E76" w:rsidTr="00471612">
        <w:trPr>
          <w:trHeight w:val="293"/>
        </w:trPr>
        <w:tc>
          <w:tcPr>
            <w:tcW w:w="6205" w:type="dxa"/>
          </w:tcPr>
          <w:p w:rsidR="00371E76" w:rsidRPr="007A76C5" w:rsidRDefault="007A76C5" w:rsidP="007A76C5">
            <w:pPr>
              <w:rPr>
                <w:color w:val="0070C0"/>
              </w:rPr>
            </w:pPr>
            <w:r>
              <w:rPr>
                <w:b/>
              </w:rPr>
              <w:t xml:space="preserve">Description:  </w:t>
            </w:r>
            <w:r w:rsidR="00512D48">
              <w:rPr>
                <w:color w:val="0070C0"/>
              </w:rPr>
              <w:t>Test the simple command</w:t>
            </w:r>
            <w:r>
              <w:rPr>
                <w:color w:val="0070C0"/>
              </w:rPr>
              <w:t>-line interpreter</w:t>
            </w:r>
          </w:p>
        </w:tc>
        <w:tc>
          <w:tcPr>
            <w:tcW w:w="6840" w:type="dxa"/>
          </w:tcPr>
          <w:p w:rsidR="00371E76" w:rsidRDefault="00371E76" w:rsidP="00371E76">
            <w:pPr>
              <w:jc w:val="center"/>
            </w:pPr>
          </w:p>
        </w:tc>
      </w:tr>
      <w:tr w:rsidR="00772388" w:rsidTr="00471612">
        <w:trPr>
          <w:trHeight w:val="311"/>
        </w:trPr>
        <w:tc>
          <w:tcPr>
            <w:tcW w:w="13045" w:type="dxa"/>
            <w:gridSpan w:val="2"/>
          </w:tcPr>
          <w:p w:rsidR="00772388" w:rsidRDefault="00772388" w:rsidP="00371E76">
            <w:pPr>
              <w:jc w:val="center"/>
            </w:pPr>
          </w:p>
        </w:tc>
      </w:tr>
      <w:tr w:rsidR="00772388" w:rsidTr="00471612">
        <w:trPr>
          <w:trHeight w:val="293"/>
        </w:trPr>
        <w:tc>
          <w:tcPr>
            <w:tcW w:w="13045" w:type="dxa"/>
            <w:gridSpan w:val="2"/>
          </w:tcPr>
          <w:p w:rsidR="00772388" w:rsidRPr="003E7558" w:rsidRDefault="003E7558" w:rsidP="00772388">
            <w:pPr>
              <w:rPr>
                <w:color w:val="0070C0"/>
              </w:rPr>
            </w:pPr>
            <w:r>
              <w:rPr>
                <w:b/>
                <w:color w:val="FF0000"/>
              </w:rPr>
              <w:t>Caveats</w:t>
            </w:r>
            <w:r>
              <w:rPr>
                <w:b/>
              </w:rPr>
              <w:t xml:space="preserve">:  </w:t>
            </w:r>
            <w:r>
              <w:rPr>
                <w:color w:val="0070C0"/>
              </w:rPr>
              <w:t>Linux environment (req.) , Code Blocks IDE (Linux) and Eclipse IDE (Linux) where used for developing and testing</w:t>
            </w:r>
          </w:p>
        </w:tc>
      </w:tr>
    </w:tbl>
    <w:p w:rsidR="00371E76" w:rsidRDefault="00371E76" w:rsidP="00371E76">
      <w:pPr>
        <w:jc w:val="center"/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366"/>
        <w:gridCol w:w="2489"/>
        <w:gridCol w:w="3240"/>
        <w:gridCol w:w="3060"/>
        <w:gridCol w:w="1890"/>
      </w:tblGrid>
      <w:tr w:rsidR="00471612" w:rsidTr="00512D48">
        <w:tc>
          <w:tcPr>
            <w:tcW w:w="2366" w:type="dxa"/>
          </w:tcPr>
          <w:p w:rsidR="00471612" w:rsidRPr="00471612" w:rsidRDefault="00471612" w:rsidP="00512D48">
            <w:pPr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489" w:type="dxa"/>
          </w:tcPr>
          <w:p w:rsidR="00471612" w:rsidRPr="00471612" w:rsidRDefault="00471612" w:rsidP="00512D48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240" w:type="dxa"/>
          </w:tcPr>
          <w:p w:rsidR="00471612" w:rsidRPr="00471612" w:rsidRDefault="00471612" w:rsidP="00512D48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60" w:type="dxa"/>
          </w:tcPr>
          <w:p w:rsidR="00471612" w:rsidRPr="00471612" w:rsidRDefault="00471612" w:rsidP="00512D48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890" w:type="dxa"/>
          </w:tcPr>
          <w:p w:rsidR="00471612" w:rsidRPr="00471612" w:rsidRDefault="00471612" w:rsidP="00512D48">
            <w:pPr>
              <w:jc w:val="center"/>
              <w:rPr>
                <w:b/>
              </w:rPr>
            </w:pPr>
            <w:r>
              <w:rPr>
                <w:b/>
              </w:rPr>
              <w:t>Status (Pass / Fail)</w:t>
            </w:r>
          </w:p>
        </w:tc>
      </w:tr>
      <w:tr w:rsidR="00471612" w:rsidTr="00512D48">
        <w:tc>
          <w:tcPr>
            <w:tcW w:w="2366" w:type="dxa"/>
          </w:tcPr>
          <w:p w:rsidR="00471612" w:rsidRDefault="00105757" w:rsidP="00105757">
            <w:r>
              <w:t>Prompt a command</w:t>
            </w:r>
          </w:p>
        </w:tc>
        <w:tc>
          <w:tcPr>
            <w:tcW w:w="2489" w:type="dxa"/>
          </w:tcPr>
          <w:p w:rsidR="00471612" w:rsidRDefault="00471612" w:rsidP="00371E76">
            <w:pPr>
              <w:jc w:val="center"/>
            </w:pPr>
          </w:p>
          <w:p w:rsidR="00471612" w:rsidRDefault="00471612" w:rsidP="00371E76">
            <w:pPr>
              <w:jc w:val="center"/>
            </w:pPr>
          </w:p>
        </w:tc>
        <w:tc>
          <w:tcPr>
            <w:tcW w:w="324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306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1890" w:type="dxa"/>
          </w:tcPr>
          <w:p w:rsidR="00471612" w:rsidRDefault="00471612" w:rsidP="00371E76">
            <w:pPr>
              <w:jc w:val="center"/>
            </w:pPr>
          </w:p>
        </w:tc>
      </w:tr>
      <w:tr w:rsidR="00471612" w:rsidTr="00512D48">
        <w:tc>
          <w:tcPr>
            <w:tcW w:w="2366" w:type="dxa"/>
          </w:tcPr>
          <w:p w:rsidR="00471612" w:rsidRDefault="00105757" w:rsidP="00105757">
            <w:r>
              <w:t>Read a command</w:t>
            </w:r>
          </w:p>
        </w:tc>
        <w:tc>
          <w:tcPr>
            <w:tcW w:w="2489" w:type="dxa"/>
          </w:tcPr>
          <w:p w:rsidR="00471612" w:rsidRDefault="00471612" w:rsidP="00371E76">
            <w:pPr>
              <w:jc w:val="center"/>
            </w:pPr>
          </w:p>
          <w:p w:rsidR="00471612" w:rsidRDefault="00471612" w:rsidP="00371E76">
            <w:pPr>
              <w:jc w:val="center"/>
            </w:pPr>
          </w:p>
        </w:tc>
        <w:tc>
          <w:tcPr>
            <w:tcW w:w="324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306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1890" w:type="dxa"/>
          </w:tcPr>
          <w:p w:rsidR="00471612" w:rsidRDefault="00471612" w:rsidP="00371E76">
            <w:pPr>
              <w:jc w:val="center"/>
            </w:pPr>
          </w:p>
        </w:tc>
      </w:tr>
      <w:tr w:rsidR="00471612" w:rsidTr="00512D48">
        <w:tc>
          <w:tcPr>
            <w:tcW w:w="2366" w:type="dxa"/>
          </w:tcPr>
          <w:p w:rsidR="00471612" w:rsidRDefault="00105757" w:rsidP="00105757">
            <w:r>
              <w:t>Parse a command</w:t>
            </w:r>
          </w:p>
        </w:tc>
        <w:tc>
          <w:tcPr>
            <w:tcW w:w="2489" w:type="dxa"/>
          </w:tcPr>
          <w:p w:rsidR="00471612" w:rsidRDefault="00471612" w:rsidP="00371E76">
            <w:pPr>
              <w:jc w:val="center"/>
            </w:pPr>
          </w:p>
          <w:p w:rsidR="00471612" w:rsidRDefault="00471612" w:rsidP="00371E76">
            <w:pPr>
              <w:jc w:val="center"/>
            </w:pPr>
          </w:p>
        </w:tc>
        <w:tc>
          <w:tcPr>
            <w:tcW w:w="324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306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1890" w:type="dxa"/>
          </w:tcPr>
          <w:p w:rsidR="00471612" w:rsidRDefault="00471612" w:rsidP="00371E76">
            <w:pPr>
              <w:jc w:val="center"/>
            </w:pPr>
          </w:p>
        </w:tc>
      </w:tr>
      <w:tr w:rsidR="00471612" w:rsidTr="00512D48">
        <w:tc>
          <w:tcPr>
            <w:tcW w:w="2366" w:type="dxa"/>
          </w:tcPr>
          <w:p w:rsidR="00471612" w:rsidRDefault="00105757" w:rsidP="00105757">
            <w:r>
              <w:t>Correctly respond to signals (break, EOF, etc.)</w:t>
            </w:r>
          </w:p>
        </w:tc>
        <w:tc>
          <w:tcPr>
            <w:tcW w:w="2489" w:type="dxa"/>
          </w:tcPr>
          <w:p w:rsidR="00471612" w:rsidRDefault="00471612" w:rsidP="00371E76">
            <w:pPr>
              <w:jc w:val="center"/>
            </w:pPr>
          </w:p>
          <w:p w:rsidR="00471612" w:rsidRDefault="00471612" w:rsidP="00371E76">
            <w:pPr>
              <w:jc w:val="center"/>
            </w:pPr>
          </w:p>
        </w:tc>
        <w:tc>
          <w:tcPr>
            <w:tcW w:w="324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306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1890" w:type="dxa"/>
          </w:tcPr>
          <w:p w:rsidR="00471612" w:rsidRDefault="00471612" w:rsidP="00371E76">
            <w:pPr>
              <w:jc w:val="center"/>
            </w:pPr>
          </w:p>
        </w:tc>
      </w:tr>
      <w:tr w:rsidR="00471612" w:rsidTr="00512D48">
        <w:tc>
          <w:tcPr>
            <w:tcW w:w="2366" w:type="dxa"/>
          </w:tcPr>
          <w:p w:rsidR="00471612" w:rsidRPr="00105757" w:rsidRDefault="00105757" w:rsidP="00105757">
            <w:r>
              <w:t xml:space="preserve">Exercise the </w:t>
            </w:r>
            <w:r>
              <w:rPr>
                <w:i/>
              </w:rPr>
              <w:t>cd</w:t>
            </w:r>
            <w:r>
              <w:t xml:space="preserve"> and </w:t>
            </w:r>
            <w:proofErr w:type="spellStart"/>
            <w:r>
              <w:rPr>
                <w:i/>
              </w:rPr>
              <w:t>pwd</w:t>
            </w:r>
            <w:proofErr w:type="spellEnd"/>
            <w:r>
              <w:t xml:space="preserve"> command</w:t>
            </w:r>
          </w:p>
        </w:tc>
        <w:tc>
          <w:tcPr>
            <w:tcW w:w="2489" w:type="dxa"/>
          </w:tcPr>
          <w:p w:rsidR="00471612" w:rsidRDefault="00471612" w:rsidP="00371E76">
            <w:pPr>
              <w:jc w:val="center"/>
            </w:pPr>
          </w:p>
          <w:p w:rsidR="00471612" w:rsidRDefault="00471612" w:rsidP="00371E76">
            <w:pPr>
              <w:jc w:val="center"/>
            </w:pPr>
          </w:p>
        </w:tc>
        <w:tc>
          <w:tcPr>
            <w:tcW w:w="324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306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1890" w:type="dxa"/>
          </w:tcPr>
          <w:p w:rsidR="00471612" w:rsidRDefault="00471612" w:rsidP="00371E76">
            <w:pPr>
              <w:jc w:val="center"/>
            </w:pPr>
          </w:p>
        </w:tc>
      </w:tr>
      <w:tr w:rsidR="00471612" w:rsidTr="00512D48">
        <w:tc>
          <w:tcPr>
            <w:tcW w:w="2366" w:type="dxa"/>
          </w:tcPr>
          <w:p w:rsidR="00471612" w:rsidRDefault="00105757" w:rsidP="00105757">
            <w:r>
              <w:t>Exercise the redirect I/O</w:t>
            </w:r>
            <w:bookmarkStart w:id="0" w:name="_GoBack"/>
            <w:bookmarkEnd w:id="0"/>
          </w:p>
        </w:tc>
        <w:tc>
          <w:tcPr>
            <w:tcW w:w="2489" w:type="dxa"/>
          </w:tcPr>
          <w:p w:rsidR="00471612" w:rsidRDefault="00471612" w:rsidP="00371E76">
            <w:pPr>
              <w:jc w:val="center"/>
            </w:pPr>
          </w:p>
          <w:p w:rsidR="00471612" w:rsidRDefault="00471612" w:rsidP="00371E76">
            <w:pPr>
              <w:jc w:val="center"/>
            </w:pPr>
          </w:p>
        </w:tc>
        <w:tc>
          <w:tcPr>
            <w:tcW w:w="324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306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1890" w:type="dxa"/>
          </w:tcPr>
          <w:p w:rsidR="00471612" w:rsidRDefault="00471612" w:rsidP="00371E76">
            <w:pPr>
              <w:jc w:val="center"/>
            </w:pPr>
          </w:p>
        </w:tc>
      </w:tr>
      <w:tr w:rsidR="00471612" w:rsidTr="00512D48">
        <w:tc>
          <w:tcPr>
            <w:tcW w:w="2366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2489" w:type="dxa"/>
          </w:tcPr>
          <w:p w:rsidR="00471612" w:rsidRDefault="00471612" w:rsidP="00371E76">
            <w:pPr>
              <w:jc w:val="center"/>
            </w:pPr>
          </w:p>
          <w:p w:rsidR="00471612" w:rsidRDefault="00471612" w:rsidP="00371E76">
            <w:pPr>
              <w:jc w:val="center"/>
            </w:pPr>
          </w:p>
        </w:tc>
        <w:tc>
          <w:tcPr>
            <w:tcW w:w="324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3060" w:type="dxa"/>
          </w:tcPr>
          <w:p w:rsidR="00471612" w:rsidRDefault="00471612" w:rsidP="00371E76">
            <w:pPr>
              <w:jc w:val="center"/>
            </w:pPr>
          </w:p>
        </w:tc>
        <w:tc>
          <w:tcPr>
            <w:tcW w:w="1890" w:type="dxa"/>
          </w:tcPr>
          <w:p w:rsidR="00471612" w:rsidRDefault="00471612" w:rsidP="00371E76">
            <w:pPr>
              <w:jc w:val="center"/>
            </w:pPr>
          </w:p>
        </w:tc>
      </w:tr>
    </w:tbl>
    <w:p w:rsidR="003E7558" w:rsidRDefault="003E7558" w:rsidP="00512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12D48" w:rsidTr="00512D48">
        <w:trPr>
          <w:trHeight w:val="557"/>
        </w:trPr>
        <w:tc>
          <w:tcPr>
            <w:tcW w:w="12950" w:type="dxa"/>
          </w:tcPr>
          <w:p w:rsidR="00512D48" w:rsidRPr="00512D48" w:rsidRDefault="00512D48" w:rsidP="00512D48">
            <w:pPr>
              <w:rPr>
                <w:b/>
              </w:rPr>
            </w:pPr>
            <w:r>
              <w:rPr>
                <w:b/>
              </w:rPr>
              <w:lastRenderedPageBreak/>
              <w:t>NOTES:</w:t>
            </w:r>
          </w:p>
          <w:p w:rsidR="00512D48" w:rsidRDefault="00512D48" w:rsidP="00512D48"/>
        </w:tc>
      </w:tr>
    </w:tbl>
    <w:p w:rsidR="00512D48" w:rsidRPr="00371E76" w:rsidRDefault="00512D48" w:rsidP="00371E76">
      <w:pPr>
        <w:jc w:val="center"/>
      </w:pPr>
    </w:p>
    <w:sectPr w:rsidR="00512D48" w:rsidRPr="00371E76" w:rsidSect="004716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76"/>
    <w:rsid w:val="00050F57"/>
    <w:rsid w:val="00105757"/>
    <w:rsid w:val="00371E76"/>
    <w:rsid w:val="003E7558"/>
    <w:rsid w:val="00471612"/>
    <w:rsid w:val="00512D48"/>
    <w:rsid w:val="00772388"/>
    <w:rsid w:val="007A76C5"/>
    <w:rsid w:val="00F9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3D"/>
  <w15:chartTrackingRefBased/>
  <w15:docId w15:val="{73F34BF9-C73E-469F-9281-29DB8E7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Missile Defense Agency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Moses, Adam R CTR MDA/DTX</dc:creator>
  <cp:keywords/>
  <dc:description/>
  <cp:lastModifiedBy>Moses, Adam R CTR MDA/DTX</cp:lastModifiedBy>
  <cp:revision>3</cp:revision>
  <dcterms:created xsi:type="dcterms:W3CDTF">2017-02-01T19:16:00Z</dcterms:created>
  <dcterms:modified xsi:type="dcterms:W3CDTF">2017-02-01T20:47:00Z</dcterms:modified>
</cp:coreProperties>
</file>