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5C0DA" w14:textId="51ED0143" w:rsidR="00182DA4" w:rsidRPr="00182DA4" w:rsidRDefault="00182DA4" w:rsidP="00182DA4">
      <w:pPr>
        <w:jc w:val="center"/>
        <w:rPr>
          <w:b/>
          <w:bCs/>
          <w:sz w:val="24"/>
          <w:szCs w:val="24"/>
        </w:rPr>
      </w:pPr>
      <w:r w:rsidRPr="00182DA4">
        <w:rPr>
          <w:b/>
          <w:bCs/>
          <w:sz w:val="24"/>
          <w:szCs w:val="24"/>
        </w:rPr>
        <w:t>Formulario de Registro de actividades</w:t>
      </w:r>
    </w:p>
    <w:p w14:paraId="44C40673" w14:textId="0C564C92" w:rsidR="001610F4" w:rsidRPr="00182DA4" w:rsidRDefault="00182DA4" w:rsidP="00182DA4">
      <w:pPr>
        <w:jc w:val="center"/>
        <w:rPr>
          <w:b/>
          <w:bCs/>
        </w:rPr>
      </w:pPr>
      <w:r w:rsidRPr="00182DA4">
        <w:rPr>
          <w:b/>
          <w:bCs/>
        </w:rPr>
        <w:t>Especificaciones de desarrollo</w:t>
      </w:r>
    </w:p>
    <w:p w14:paraId="790A7603" w14:textId="1C470A60" w:rsidR="00182DA4" w:rsidRDefault="00182DA4"/>
    <w:p w14:paraId="6C65CAEE" w14:textId="04EA028F" w:rsidR="00182DA4" w:rsidRPr="00182DA4" w:rsidRDefault="00182DA4">
      <w:pPr>
        <w:rPr>
          <w:b/>
          <w:bCs/>
          <w:u w:val="single"/>
        </w:rPr>
      </w:pPr>
      <w:proofErr w:type="spellStart"/>
      <w:r w:rsidRPr="00182DA4">
        <w:rPr>
          <w:b/>
          <w:bCs/>
          <w:u w:val="single"/>
        </w:rPr>
        <w:t>Layout</w:t>
      </w:r>
      <w:proofErr w:type="spellEnd"/>
      <w:r w:rsidRPr="00182DA4">
        <w:rPr>
          <w:b/>
          <w:bCs/>
          <w:u w:val="single"/>
        </w:rPr>
        <w:t xml:space="preserve"> de formulario:</w:t>
      </w:r>
    </w:p>
    <w:p w14:paraId="2C295293" w14:textId="5D392D10" w:rsidR="00182DA4" w:rsidRDefault="00182DA4">
      <w:r>
        <w:rPr>
          <w:noProof/>
          <w:lang w:val="en-US"/>
        </w:rPr>
        <w:drawing>
          <wp:inline distT="0" distB="0" distL="0" distR="0" wp14:anchorId="1F2704E6" wp14:editId="703931D2">
            <wp:extent cx="5608320" cy="5692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8F43" w14:textId="77777777" w:rsidR="00B62F12" w:rsidRDefault="00B62F12">
      <w:r>
        <w:br w:type="page"/>
      </w:r>
    </w:p>
    <w:p w14:paraId="3A7E3AB3" w14:textId="19EA6118" w:rsidR="00182DA4" w:rsidRPr="00BE0F56" w:rsidRDefault="00182DA4">
      <w:pPr>
        <w:rPr>
          <w:b/>
          <w:bCs/>
          <w:u w:val="single"/>
        </w:rPr>
      </w:pPr>
      <w:r w:rsidRPr="00BE0F56">
        <w:rPr>
          <w:b/>
          <w:bCs/>
          <w:u w:val="single"/>
        </w:rPr>
        <w:lastRenderedPageBreak/>
        <w:t>Especificación de campos:</w:t>
      </w:r>
    </w:p>
    <w:p w14:paraId="686DEBD6" w14:textId="2C3601F3" w:rsidR="00182DA4" w:rsidRDefault="00182DA4"/>
    <w:p w14:paraId="1680E496" w14:textId="6025819E" w:rsidR="00182DA4" w:rsidRDefault="00182DA4" w:rsidP="00182DA4">
      <w:pPr>
        <w:pStyle w:val="ListParagraph"/>
        <w:numPr>
          <w:ilvl w:val="0"/>
          <w:numId w:val="1"/>
        </w:numPr>
        <w:ind w:left="426" w:hanging="426"/>
      </w:pPr>
      <w:r w:rsidRPr="00BE0F56">
        <w:rPr>
          <w:b/>
          <w:bCs/>
        </w:rPr>
        <w:t>Actividad</w:t>
      </w:r>
      <w:r w:rsidR="00B62F12">
        <w:t>: Indica una actividad con el socio de negocios</w:t>
      </w:r>
    </w:p>
    <w:p w14:paraId="65D2B046" w14:textId="2BB7B49A" w:rsidR="00B62F12" w:rsidRDefault="00B62F12" w:rsidP="00182DA4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41982FD8" wp14:editId="407CFBE6">
            <wp:extent cx="2530020" cy="12725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974" cy="12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7444" w14:textId="77777777" w:rsidR="00B62F12" w:rsidRDefault="00B62F12" w:rsidP="00182DA4">
      <w:pPr>
        <w:pStyle w:val="ListParagraph"/>
        <w:ind w:left="426"/>
      </w:pPr>
    </w:p>
    <w:p w14:paraId="51DD6013" w14:textId="78FD21CB" w:rsidR="00182DA4" w:rsidRDefault="00B62F12" w:rsidP="00182DA4">
      <w:pPr>
        <w:pStyle w:val="ListParagraph"/>
        <w:ind w:left="426"/>
      </w:pPr>
      <w:r w:rsidRPr="00B62F12">
        <w:rPr>
          <w:u w:val="single"/>
        </w:rPr>
        <w:t>Objeto.propiedad:</w:t>
      </w:r>
      <w:r>
        <w:t xml:space="preserve"> </w:t>
      </w:r>
      <w:r w:rsidRPr="00B4292D">
        <w:rPr>
          <w:b/>
          <w:bCs/>
        </w:rPr>
        <w:t>Activity</w:t>
      </w:r>
      <w:r>
        <w:t>.</w:t>
      </w:r>
      <w:r w:rsidRPr="00B4292D">
        <w:rPr>
          <w:u w:val="single"/>
        </w:rPr>
        <w:t>Activity</w:t>
      </w:r>
    </w:p>
    <w:p w14:paraId="46CA7642" w14:textId="6D4FF703" w:rsidR="00B62F12" w:rsidRDefault="00B62F12" w:rsidP="00182DA4">
      <w:pPr>
        <w:pStyle w:val="ListParagraph"/>
        <w:ind w:left="426"/>
      </w:pPr>
      <w:r>
        <w:t>Valores válidos del tipo enumerado BoActivities</w:t>
      </w:r>
    </w:p>
    <w:tbl>
      <w:tblPr>
        <w:tblW w:w="3763" w:type="pct"/>
        <w:tblCellSpacing w:w="15" w:type="dxa"/>
        <w:tblInd w:w="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901"/>
        <w:gridCol w:w="3962"/>
      </w:tblGrid>
      <w:tr w:rsidR="00B62F12" w:rsidRPr="00B62F12" w14:paraId="7F0DD642" w14:textId="77777777" w:rsidTr="00B62F12">
        <w:trPr>
          <w:tblCellSpacing w:w="15" w:type="dxa"/>
        </w:trPr>
        <w:tc>
          <w:tcPr>
            <w:tcW w:w="1310" w:type="pct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5F919F6" w14:textId="77777777" w:rsidR="00B62F12" w:rsidRPr="00B62F12" w:rsidRDefault="00B62F12" w:rsidP="00B62F12">
            <w:pPr>
              <w:spacing w:before="75" w:after="75" w:line="240" w:lineRule="auto"/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  <w:t>Member</w:t>
            </w:r>
            <w:proofErr w:type="spellEnd"/>
          </w:p>
        </w:tc>
        <w:tc>
          <w:tcPr>
            <w:tcW w:w="655" w:type="pct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659D14" w14:textId="77777777" w:rsidR="00B62F12" w:rsidRPr="00B62F12" w:rsidRDefault="00B62F12" w:rsidP="00B62F12">
            <w:pPr>
              <w:spacing w:before="75" w:after="75" w:line="240" w:lineRule="auto"/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  <w:t>Value</w:t>
            </w:r>
            <w:proofErr w:type="spellEnd"/>
          </w:p>
        </w:tc>
        <w:tc>
          <w:tcPr>
            <w:tcW w:w="2945" w:type="pct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547D046" w14:textId="77777777" w:rsidR="00B62F12" w:rsidRPr="00B62F12" w:rsidRDefault="00B62F12" w:rsidP="00B62F12">
            <w:pPr>
              <w:spacing w:before="75" w:after="75" w:line="240" w:lineRule="auto"/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  <w:t>Description</w:t>
            </w:r>
            <w:proofErr w:type="spellEnd"/>
          </w:p>
        </w:tc>
      </w:tr>
      <w:tr w:rsidR="00B62F12" w:rsidRPr="001730EE" w14:paraId="03825250" w14:textId="77777777" w:rsidTr="00B62F12">
        <w:trPr>
          <w:tblCellSpacing w:w="15" w:type="dxa"/>
        </w:trPr>
        <w:tc>
          <w:tcPr>
            <w:tcW w:w="1310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0E19118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cn_Conversation</w:t>
            </w:r>
            <w:proofErr w:type="spellEnd"/>
          </w:p>
        </w:tc>
        <w:tc>
          <w:tcPr>
            <w:tcW w:w="65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8882DF1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294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5769CB" w14:textId="77777777" w:rsidR="00B62F12" w:rsidRPr="001730EE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</w:pPr>
            <w:r w:rsidRPr="001730EE"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  <w:t xml:space="preserve">Defines the activity type as a conversation. </w:t>
            </w:r>
          </w:p>
        </w:tc>
      </w:tr>
      <w:tr w:rsidR="00B62F12" w:rsidRPr="001730EE" w14:paraId="40DF199B" w14:textId="77777777" w:rsidTr="00B62F12">
        <w:trPr>
          <w:tblCellSpacing w:w="15" w:type="dxa"/>
        </w:trPr>
        <w:tc>
          <w:tcPr>
            <w:tcW w:w="1310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9C7811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cn_Meeting</w:t>
            </w:r>
            <w:proofErr w:type="spellEnd"/>
          </w:p>
        </w:tc>
        <w:tc>
          <w:tcPr>
            <w:tcW w:w="65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2B6F613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294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0AFED6" w14:textId="77777777" w:rsidR="00B62F12" w:rsidRPr="001730EE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</w:pPr>
            <w:r w:rsidRPr="001730EE"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  <w:t xml:space="preserve">Defines the activity type as a meeting. </w:t>
            </w:r>
          </w:p>
        </w:tc>
      </w:tr>
      <w:tr w:rsidR="00B62F12" w:rsidRPr="001730EE" w14:paraId="75A0CE5D" w14:textId="77777777" w:rsidTr="00B62F12">
        <w:trPr>
          <w:tblCellSpacing w:w="15" w:type="dxa"/>
        </w:trPr>
        <w:tc>
          <w:tcPr>
            <w:tcW w:w="1310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E61C30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cn_Task</w:t>
            </w:r>
            <w:proofErr w:type="spellEnd"/>
          </w:p>
        </w:tc>
        <w:tc>
          <w:tcPr>
            <w:tcW w:w="65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D42C7D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294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5BB8317" w14:textId="77777777" w:rsidR="00B62F12" w:rsidRPr="001730EE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</w:pPr>
            <w:r w:rsidRPr="001730EE"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  <w:t xml:space="preserve">Defines the activity type as a task. </w:t>
            </w:r>
          </w:p>
        </w:tc>
      </w:tr>
      <w:tr w:rsidR="00B62F12" w:rsidRPr="001730EE" w14:paraId="60AD07F0" w14:textId="77777777" w:rsidTr="00B62F12">
        <w:trPr>
          <w:tblCellSpacing w:w="15" w:type="dxa"/>
        </w:trPr>
        <w:tc>
          <w:tcPr>
            <w:tcW w:w="1310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519AACA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cn_Other</w:t>
            </w:r>
            <w:proofErr w:type="spellEnd"/>
          </w:p>
        </w:tc>
        <w:tc>
          <w:tcPr>
            <w:tcW w:w="65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B9DB87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294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27A335" w14:textId="77777777" w:rsidR="00B62F12" w:rsidRPr="001730EE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</w:pPr>
            <w:r w:rsidRPr="001730EE"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  <w:t xml:space="preserve">Any other type of activity. </w:t>
            </w:r>
          </w:p>
        </w:tc>
      </w:tr>
      <w:tr w:rsidR="00B62F12" w:rsidRPr="001730EE" w14:paraId="3D6C4B13" w14:textId="77777777" w:rsidTr="00B62F12">
        <w:trPr>
          <w:tblCellSpacing w:w="15" w:type="dxa"/>
        </w:trPr>
        <w:tc>
          <w:tcPr>
            <w:tcW w:w="1310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165A4D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cn_Note</w:t>
            </w:r>
            <w:proofErr w:type="spellEnd"/>
          </w:p>
        </w:tc>
        <w:tc>
          <w:tcPr>
            <w:tcW w:w="65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932D31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294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E3975E3" w14:textId="77777777" w:rsidR="00B62F12" w:rsidRPr="001730EE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</w:pPr>
            <w:r w:rsidRPr="001730EE">
              <w:rPr>
                <w:rFonts w:eastAsia="Times New Roman" w:cstheme="minorHAnsi"/>
                <w:color w:val="000000"/>
                <w:sz w:val="18"/>
                <w:szCs w:val="18"/>
                <w:lang w:val="en-US" w:eastAsia="es-CL"/>
              </w:rPr>
              <w:t xml:space="preserve">Defines the activity type as a note. </w:t>
            </w:r>
          </w:p>
        </w:tc>
      </w:tr>
      <w:tr w:rsidR="00B62F12" w:rsidRPr="00B62F12" w14:paraId="4346399F" w14:textId="77777777" w:rsidTr="00B62F12">
        <w:trPr>
          <w:tblCellSpacing w:w="15" w:type="dxa"/>
        </w:trPr>
        <w:tc>
          <w:tcPr>
            <w:tcW w:w="1310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E88E7EC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cn_Campaign</w:t>
            </w:r>
            <w:proofErr w:type="spellEnd"/>
          </w:p>
        </w:tc>
        <w:tc>
          <w:tcPr>
            <w:tcW w:w="65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53648A3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2945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E8D7173" w14:textId="77777777" w:rsidR="00B62F12" w:rsidRPr="00B62F12" w:rsidRDefault="00B62F12" w:rsidP="00B62F12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B62F12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14:paraId="2F15A51B" w14:textId="77777777" w:rsidR="00B62F12" w:rsidRDefault="00B62F12" w:rsidP="00182DA4">
      <w:pPr>
        <w:pStyle w:val="ListParagraph"/>
        <w:ind w:left="426"/>
      </w:pPr>
    </w:p>
    <w:p w14:paraId="076BAE09" w14:textId="5E7AB30F" w:rsidR="00182DA4" w:rsidRDefault="00182DA4" w:rsidP="00182DA4">
      <w:pPr>
        <w:pStyle w:val="ListParagraph"/>
        <w:numPr>
          <w:ilvl w:val="0"/>
          <w:numId w:val="1"/>
        </w:numPr>
        <w:ind w:left="426" w:hanging="426"/>
      </w:pPr>
      <w:r w:rsidRPr="00BE0F56">
        <w:rPr>
          <w:b/>
          <w:bCs/>
        </w:rPr>
        <w:t>Tipo</w:t>
      </w:r>
      <w:r w:rsidR="00B4292D">
        <w:t xml:space="preserve">: Indica el tipo de actividad, de una lista definida para la empresa. </w:t>
      </w:r>
    </w:p>
    <w:p w14:paraId="451FADFB" w14:textId="72F22329" w:rsidR="00B4292D" w:rsidRDefault="00B4292D" w:rsidP="00B4292D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4E3BD713" wp14:editId="4C808493">
            <wp:extent cx="2556131" cy="1440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968" cy="14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1DC4" w14:textId="368C471D" w:rsidR="00B4292D" w:rsidRDefault="00B4292D" w:rsidP="00B4292D">
      <w:pPr>
        <w:pStyle w:val="ListParagraph"/>
        <w:ind w:left="426"/>
        <w:rPr>
          <w:u w:val="single"/>
        </w:rPr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t>.</w:t>
      </w:r>
      <w:r w:rsidRPr="00B4292D">
        <w:rPr>
          <w:u w:val="single"/>
        </w:rPr>
        <w:t>ActivityType</w:t>
      </w:r>
      <w:proofErr w:type="spellEnd"/>
    </w:p>
    <w:p w14:paraId="3E90ECBE" w14:textId="052F879E" w:rsidR="00B4292D" w:rsidRDefault="00B4292D" w:rsidP="00B4292D">
      <w:pPr>
        <w:pStyle w:val="ListParagraph"/>
        <w:ind w:left="426"/>
      </w:pPr>
      <w:r>
        <w:rPr>
          <w:u w:val="single"/>
        </w:rPr>
        <w:t>Tipo de datos</w:t>
      </w:r>
      <w:r w:rsidRPr="00B4292D">
        <w:t>: Lon</w:t>
      </w:r>
      <w:r>
        <w:t>g</w:t>
      </w:r>
    </w:p>
    <w:p w14:paraId="12299E01" w14:textId="1C051DDD" w:rsidR="00182DA4" w:rsidRDefault="00B4292D" w:rsidP="00B62F12">
      <w:pPr>
        <w:pStyle w:val="ListParagraph"/>
        <w:ind w:left="426"/>
      </w:pPr>
      <w:r>
        <w:t xml:space="preserve">Llave foránea del objeto </w:t>
      </w:r>
      <w:proofErr w:type="spellStart"/>
      <w:r>
        <w:rPr>
          <w:b/>
          <w:bCs/>
        </w:rPr>
        <w:t>ActivityTypes</w:t>
      </w:r>
      <w:proofErr w:type="spellEnd"/>
    </w:p>
    <w:p w14:paraId="4A860D65" w14:textId="77777777" w:rsidR="006F0340" w:rsidRDefault="006F0340"/>
    <w:p w14:paraId="1DF116DB" w14:textId="7AE517F2" w:rsidR="006368EA" w:rsidRDefault="006368EA">
      <w:r w:rsidRPr="006F0340">
        <w:rPr>
          <w:highlight w:val="yellow"/>
        </w:rPr>
        <w:t xml:space="preserve">TABLA </w:t>
      </w:r>
      <w:r w:rsidRPr="006F0340">
        <w:rPr>
          <w:b/>
          <w:highlight w:val="yellow"/>
        </w:rPr>
        <w:t>OCLT</w:t>
      </w:r>
      <w:r w:rsidRPr="006F0340">
        <w:rPr>
          <w:highlight w:val="yellow"/>
        </w:rPr>
        <w:t xml:space="preserve"> </w:t>
      </w:r>
      <w:r w:rsidRPr="006F0340">
        <w:rPr>
          <w:highlight w:val="yellow"/>
        </w:rPr>
        <w:sym w:font="Wingdings" w:char="F0E0"/>
      </w:r>
      <w:r w:rsidRPr="006F0340">
        <w:rPr>
          <w:highlight w:val="yellow"/>
        </w:rPr>
        <w:t xml:space="preserve"> se debe traer apenas se carguen, por los momentos manual</w:t>
      </w:r>
      <w:r>
        <w:t xml:space="preserve"> </w:t>
      </w:r>
    </w:p>
    <w:p w14:paraId="7A2B59D6" w14:textId="77777777" w:rsidR="00232736" w:rsidRDefault="00232736"/>
    <w:p w14:paraId="1A9CF32C" w14:textId="6B656820" w:rsidR="00182DA4" w:rsidRDefault="00182DA4" w:rsidP="00182DA4">
      <w:pPr>
        <w:pStyle w:val="ListParagraph"/>
        <w:numPr>
          <w:ilvl w:val="0"/>
          <w:numId w:val="1"/>
        </w:numPr>
        <w:ind w:left="426" w:hanging="426"/>
      </w:pPr>
      <w:r w:rsidRPr="00BE0F56">
        <w:rPr>
          <w:b/>
          <w:bCs/>
        </w:rPr>
        <w:t>Asunto</w:t>
      </w:r>
      <w:r w:rsidR="00B4292D">
        <w:t>: Asunto de la actividad</w:t>
      </w:r>
    </w:p>
    <w:p w14:paraId="068A3656" w14:textId="65B071E5" w:rsidR="00182DA4" w:rsidRDefault="00B4292D" w:rsidP="00B62F12">
      <w:pPr>
        <w:pStyle w:val="ListParagraph"/>
        <w:ind w:left="426"/>
      </w:pPr>
      <w:r>
        <w:rPr>
          <w:noProof/>
          <w:lang w:val="en-US"/>
        </w:rPr>
        <w:lastRenderedPageBreak/>
        <w:drawing>
          <wp:inline distT="0" distB="0" distL="0" distR="0" wp14:anchorId="1EB3598A" wp14:editId="6A7A0220">
            <wp:extent cx="2455064" cy="19888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654" cy="19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B0DE" w14:textId="5016DB6A" w:rsidR="00B4292D" w:rsidRDefault="00B4292D" w:rsidP="00B4292D">
      <w:pPr>
        <w:pStyle w:val="ListParagraph"/>
        <w:ind w:left="426"/>
        <w:rPr>
          <w:u w:val="single"/>
        </w:rPr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t>.</w:t>
      </w:r>
      <w:r w:rsidR="00BE0F56">
        <w:rPr>
          <w:u w:val="single"/>
        </w:rPr>
        <w:t>Subject</w:t>
      </w:r>
      <w:proofErr w:type="spellEnd"/>
    </w:p>
    <w:p w14:paraId="0A6DE641" w14:textId="77777777" w:rsidR="00B4292D" w:rsidRDefault="00B4292D" w:rsidP="00B4292D">
      <w:pPr>
        <w:pStyle w:val="ListParagraph"/>
        <w:ind w:left="426"/>
      </w:pPr>
      <w:r>
        <w:rPr>
          <w:u w:val="single"/>
        </w:rPr>
        <w:t>Tipo de datos</w:t>
      </w:r>
      <w:r w:rsidRPr="00B4292D">
        <w:t>: Lon</w:t>
      </w:r>
      <w:r>
        <w:t>g</w:t>
      </w:r>
    </w:p>
    <w:p w14:paraId="35270888" w14:textId="00DEFC64" w:rsidR="00B4292D" w:rsidRDefault="00B4292D" w:rsidP="00B4292D">
      <w:pPr>
        <w:pStyle w:val="ListParagraph"/>
        <w:ind w:left="426"/>
      </w:pPr>
      <w:r>
        <w:t>Llave foránea de</w:t>
      </w:r>
      <w:r w:rsidR="00BE0F56">
        <w:t xml:space="preserve"> </w:t>
      </w:r>
      <w:r>
        <w:t>l</w:t>
      </w:r>
      <w:r w:rsidR="00BE0F56">
        <w:t>a tabla</w:t>
      </w:r>
      <w:r>
        <w:t xml:space="preserve"> </w:t>
      </w:r>
      <w:r w:rsidR="00BE0F56">
        <w:rPr>
          <w:b/>
          <w:bCs/>
        </w:rPr>
        <w:t>OCLS</w:t>
      </w:r>
    </w:p>
    <w:p w14:paraId="3D0E4A17" w14:textId="7220B5F8" w:rsidR="00B4292D" w:rsidRDefault="00BE0F56" w:rsidP="00B62F12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1EF021BE" wp14:editId="7D4B37F5">
            <wp:extent cx="197167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D0F" w14:textId="34D0BD4B" w:rsidR="00BE0F56" w:rsidRPr="00BE0F56" w:rsidRDefault="00BE0F56" w:rsidP="00B62F12">
      <w:pPr>
        <w:pStyle w:val="ListParagraph"/>
        <w:ind w:left="426"/>
        <w:rPr>
          <w:b/>
          <w:bCs/>
        </w:rPr>
      </w:pPr>
      <w:r>
        <w:t xml:space="preserve">El campo </w:t>
      </w:r>
      <w:proofErr w:type="spellStart"/>
      <w:r>
        <w:t>OCLS.Type</w:t>
      </w:r>
      <w:proofErr w:type="spellEnd"/>
      <w:r>
        <w:t xml:space="preserve"> es llave foránea, a su vez, de objeto </w:t>
      </w:r>
      <w:proofErr w:type="spellStart"/>
      <w:r>
        <w:rPr>
          <w:b/>
          <w:bCs/>
        </w:rPr>
        <w:t>ActivityTypes</w:t>
      </w:r>
      <w:proofErr w:type="spellEnd"/>
    </w:p>
    <w:p w14:paraId="6522EAAF" w14:textId="3B8EA655" w:rsidR="00BE0F56" w:rsidRDefault="00BE0F56" w:rsidP="00B62F12">
      <w:pPr>
        <w:pStyle w:val="ListParagraph"/>
        <w:ind w:left="426"/>
      </w:pPr>
    </w:p>
    <w:p w14:paraId="6A8FE0AB" w14:textId="2AAE52CA" w:rsidR="008C7CD8" w:rsidRDefault="001730EE" w:rsidP="00B62F12">
      <w:pPr>
        <w:pStyle w:val="ListParagraph"/>
        <w:ind w:left="426"/>
      </w:pPr>
      <w:proofErr w:type="spellStart"/>
      <w:r w:rsidRPr="001730EE">
        <w:rPr>
          <w:highlight w:val="yellow"/>
        </w:rPr>
        <w:t>Aca</w:t>
      </w:r>
      <w:proofErr w:type="spellEnd"/>
      <w:r w:rsidRPr="001730EE">
        <w:rPr>
          <w:highlight w:val="yellow"/>
        </w:rPr>
        <w:t xml:space="preserve"> debo recargar el campo de acuerdo al valor seleccionado en el </w:t>
      </w:r>
      <w:r w:rsidRPr="00492FF9">
        <w:rPr>
          <w:highlight w:val="yellow"/>
        </w:rPr>
        <w:t xml:space="preserve">campo </w:t>
      </w:r>
      <w:proofErr w:type="spellStart"/>
      <w:r w:rsidR="00492FF9" w:rsidRPr="00492FF9">
        <w:rPr>
          <w:highlight w:val="yellow"/>
        </w:rPr>
        <w:t>Type</w:t>
      </w:r>
      <w:proofErr w:type="spellEnd"/>
      <w:r>
        <w:t xml:space="preserve"> </w:t>
      </w:r>
    </w:p>
    <w:p w14:paraId="3718A33F" w14:textId="77777777" w:rsidR="008C7CD8" w:rsidRDefault="008C7CD8" w:rsidP="00B62F12">
      <w:pPr>
        <w:pStyle w:val="ListParagraph"/>
        <w:ind w:left="426"/>
      </w:pPr>
    </w:p>
    <w:p w14:paraId="2A4DD251" w14:textId="6AE6C696" w:rsidR="00182DA4" w:rsidRPr="0045479D" w:rsidRDefault="00BE0F56" w:rsidP="00182DA4">
      <w:pPr>
        <w:pStyle w:val="ListParagraph"/>
        <w:numPr>
          <w:ilvl w:val="0"/>
          <w:numId w:val="1"/>
        </w:numPr>
        <w:ind w:left="426" w:hanging="426"/>
        <w:rPr>
          <w:strike/>
        </w:rPr>
      </w:pPr>
      <w:r w:rsidRPr="0045479D">
        <w:rPr>
          <w:b/>
          <w:bCs/>
          <w:strike/>
        </w:rPr>
        <w:t>Asignado por</w:t>
      </w:r>
      <w:proofErr w:type="gramStart"/>
      <w:r w:rsidRPr="0045479D">
        <w:rPr>
          <w:strike/>
        </w:rPr>
        <w:t>:  no</w:t>
      </w:r>
      <w:proofErr w:type="gramEnd"/>
      <w:r w:rsidRPr="0045479D">
        <w:rPr>
          <w:strike/>
        </w:rPr>
        <w:t xml:space="preserve"> es necesario, no considerar, por defecto la actividad se asigna al usuario que la registra.</w:t>
      </w:r>
    </w:p>
    <w:p w14:paraId="346EFB42" w14:textId="77777777" w:rsidR="00BE0F56" w:rsidRDefault="00BE0F56" w:rsidP="00BE0F56">
      <w:pPr>
        <w:pStyle w:val="ListParagraph"/>
        <w:ind w:left="426"/>
      </w:pPr>
    </w:p>
    <w:p w14:paraId="5FFBC175" w14:textId="24781CC9" w:rsidR="00BE0F56" w:rsidRPr="0045479D" w:rsidRDefault="00BE0F56" w:rsidP="00182DA4">
      <w:pPr>
        <w:pStyle w:val="ListParagraph"/>
        <w:numPr>
          <w:ilvl w:val="0"/>
          <w:numId w:val="1"/>
        </w:numPr>
        <w:ind w:left="426" w:hanging="426"/>
        <w:rPr>
          <w:highlight w:val="yellow"/>
        </w:rPr>
      </w:pPr>
      <w:r w:rsidRPr="00BE0F56">
        <w:rPr>
          <w:b/>
          <w:bCs/>
        </w:rPr>
        <w:t>Número</w:t>
      </w:r>
      <w:r>
        <w:t>: Número de registro de actividad, es de solo lectura el sistema lo asigna automáticamente cuando se crea la Actividad</w:t>
      </w:r>
      <w:r w:rsidRPr="0045479D">
        <w:rPr>
          <w:highlight w:val="yellow"/>
        </w:rPr>
        <w:t>, se puede mostrar el valor devuelto (en JSON) por el resultado exitoso de la operación de creación.</w:t>
      </w:r>
    </w:p>
    <w:p w14:paraId="67AACB97" w14:textId="68764F9A" w:rsidR="00BE0F56" w:rsidRDefault="00BE0F56" w:rsidP="00BE0F56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1DD8A79B" wp14:editId="742BBD24">
            <wp:extent cx="2781300" cy="98789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853" cy="10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63F5" w14:textId="217D3CB9" w:rsidR="00BE0F56" w:rsidRDefault="00BE0F56" w:rsidP="00BE0F56">
      <w:pPr>
        <w:pStyle w:val="ListParagraph"/>
        <w:ind w:left="426"/>
        <w:rPr>
          <w:u w:val="single"/>
        </w:rPr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t>.</w:t>
      </w:r>
      <w:r>
        <w:rPr>
          <w:u w:val="single"/>
        </w:rPr>
        <w:t>Code</w:t>
      </w:r>
      <w:proofErr w:type="spellEnd"/>
    </w:p>
    <w:p w14:paraId="318108CF" w14:textId="77777777" w:rsidR="0039138C" w:rsidRDefault="0039138C" w:rsidP="0039138C">
      <w:pPr>
        <w:pStyle w:val="ListParagraph"/>
        <w:ind w:left="426"/>
      </w:pPr>
      <w:r>
        <w:t xml:space="preserve"> </w:t>
      </w:r>
      <w:r>
        <w:rPr>
          <w:u w:val="single"/>
        </w:rPr>
        <w:t>Tipo de datos</w:t>
      </w:r>
      <w:r w:rsidRPr="00B4292D">
        <w:t>: Lon</w:t>
      </w:r>
      <w:r>
        <w:t>g</w:t>
      </w:r>
    </w:p>
    <w:p w14:paraId="114736B9" w14:textId="53C4AF12" w:rsidR="0039138C" w:rsidRDefault="0039138C"/>
    <w:p w14:paraId="6A012693" w14:textId="60282327" w:rsidR="0039138C" w:rsidRDefault="0039138C" w:rsidP="00182DA4">
      <w:pPr>
        <w:pStyle w:val="ListParagraph"/>
        <w:numPr>
          <w:ilvl w:val="0"/>
          <w:numId w:val="1"/>
        </w:numPr>
        <w:ind w:left="426" w:hanging="426"/>
      </w:pPr>
      <w:r>
        <w:t>Código SN: Identificación del código de socio de negocios, se debe poder digitar o seleccionar desde una ventana de búsqueda/selección.</w:t>
      </w:r>
    </w:p>
    <w:p w14:paraId="7ED979F0" w14:textId="76A4E88F" w:rsidR="0039138C" w:rsidRDefault="0039138C" w:rsidP="0039138C">
      <w:pPr>
        <w:pStyle w:val="ListParagraph"/>
        <w:ind w:left="426"/>
      </w:pPr>
      <w:r>
        <w:rPr>
          <w:noProof/>
          <w:lang w:val="en-US"/>
        </w:rPr>
        <w:lastRenderedPageBreak/>
        <w:drawing>
          <wp:inline distT="0" distB="0" distL="0" distR="0" wp14:anchorId="2F7A9FE6" wp14:editId="4F60060E">
            <wp:extent cx="2933700" cy="104498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616" cy="10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4F24" w14:textId="3FEC3000" w:rsidR="0098340D" w:rsidRDefault="0098340D" w:rsidP="0098340D">
      <w:pPr>
        <w:pStyle w:val="ListParagraph"/>
        <w:ind w:left="426"/>
        <w:rPr>
          <w:u w:val="single"/>
        </w:rPr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t>.</w:t>
      </w:r>
      <w:r>
        <w:rPr>
          <w:u w:val="single"/>
        </w:rPr>
        <w:t>CardCode</w:t>
      </w:r>
      <w:proofErr w:type="spellEnd"/>
    </w:p>
    <w:p w14:paraId="03A0C32A" w14:textId="26BDA9AB" w:rsidR="0098340D" w:rsidRDefault="0098340D" w:rsidP="0098340D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proofErr w:type="spellStart"/>
      <w:r>
        <w:t>String</w:t>
      </w:r>
      <w:proofErr w:type="spellEnd"/>
      <w:r>
        <w:t xml:space="preserve"> (15</w:t>
      </w:r>
      <w:r w:rsidR="00933B8F">
        <w:t xml:space="preserve"> caracteres</w:t>
      </w:r>
      <w:r>
        <w:t>)</w:t>
      </w:r>
    </w:p>
    <w:p w14:paraId="496BE6BE" w14:textId="6AD95CFE" w:rsidR="0098340D" w:rsidRDefault="0098340D" w:rsidP="0098340D">
      <w:pPr>
        <w:pStyle w:val="ListParagraph"/>
        <w:ind w:left="426"/>
      </w:pPr>
      <w:r>
        <w:t xml:space="preserve">Llave foránea del objeto </w:t>
      </w:r>
      <w:proofErr w:type="spellStart"/>
      <w:r>
        <w:rPr>
          <w:b/>
          <w:bCs/>
        </w:rPr>
        <w:t>BusinessPartners</w:t>
      </w:r>
      <w:proofErr w:type="spellEnd"/>
    </w:p>
    <w:p w14:paraId="425D88E3" w14:textId="7AB017C0" w:rsidR="0039138C" w:rsidRDefault="0098340D" w:rsidP="0039138C">
      <w:pPr>
        <w:pStyle w:val="ListParagraph"/>
        <w:ind w:left="426"/>
      </w:pPr>
      <w:r>
        <w:t xml:space="preserve">Es un campo obligatorio si la propiedad </w:t>
      </w:r>
      <w:proofErr w:type="spellStart"/>
      <w:r>
        <w:rPr>
          <w:b/>
          <w:bCs/>
        </w:rPr>
        <w:t>Activity</w:t>
      </w:r>
      <w:r>
        <w:t>.</w:t>
      </w:r>
      <w:r>
        <w:rPr>
          <w:u w:val="single"/>
        </w:rPr>
        <w:t>Personaflag</w:t>
      </w:r>
      <w:proofErr w:type="spellEnd"/>
      <w:r>
        <w:t xml:space="preserve"> es igual a N</w:t>
      </w:r>
      <w:r w:rsidR="00EA1704">
        <w:t>’</w:t>
      </w:r>
    </w:p>
    <w:p w14:paraId="6E84E14F" w14:textId="2B74D3B9" w:rsidR="0098340D" w:rsidRDefault="00EA1704" w:rsidP="0039138C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3BEB2E48" wp14:editId="499F5BAE">
            <wp:extent cx="2377440" cy="1047808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762" cy="10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112C" w14:textId="77777777" w:rsidR="00EA1704" w:rsidRDefault="00EA1704" w:rsidP="0039138C">
      <w:pPr>
        <w:pStyle w:val="ListParagraph"/>
        <w:ind w:left="426"/>
      </w:pPr>
    </w:p>
    <w:p w14:paraId="60069249" w14:textId="018CFB9B" w:rsidR="0098340D" w:rsidRDefault="0098340D" w:rsidP="0039138C">
      <w:pPr>
        <w:pStyle w:val="ListParagraph"/>
        <w:ind w:left="426"/>
      </w:pPr>
      <w:r>
        <w:t>Lista de selección:</w:t>
      </w:r>
    </w:p>
    <w:p w14:paraId="1A3CC35D" w14:textId="61F4C738" w:rsidR="0098340D" w:rsidRDefault="0098340D" w:rsidP="0039138C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068B9DCB" wp14:editId="6098918B">
            <wp:extent cx="5612130" cy="38995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B2D" w14:textId="77777777" w:rsidR="0098340D" w:rsidRDefault="0098340D" w:rsidP="0039138C">
      <w:pPr>
        <w:pStyle w:val="ListParagraph"/>
        <w:ind w:left="426"/>
      </w:pPr>
      <w:r>
        <w:t>Una vez seleccionado el socio de negocios, se debe mostrar en el formulario los siguientes datos del SN:</w:t>
      </w:r>
    </w:p>
    <w:p w14:paraId="7514F7D9" w14:textId="77777777" w:rsidR="00EA1704" w:rsidRDefault="00EA1704" w:rsidP="0039138C">
      <w:pPr>
        <w:pStyle w:val="ListParagraph"/>
        <w:ind w:left="426"/>
        <w:rPr>
          <w:u w:val="single"/>
        </w:rPr>
      </w:pPr>
      <w:proofErr w:type="spellStart"/>
      <w:r>
        <w:rPr>
          <w:b/>
          <w:bCs/>
        </w:rPr>
        <w:t>BusinessPartner</w:t>
      </w:r>
      <w:r>
        <w:t>.</w:t>
      </w:r>
      <w:r>
        <w:rPr>
          <w:u w:val="single"/>
        </w:rPr>
        <w:t>CardType</w:t>
      </w:r>
      <w:proofErr w:type="spellEnd"/>
    </w:p>
    <w:p w14:paraId="2449AD92" w14:textId="5E96BCC0" w:rsidR="0098340D" w:rsidRDefault="00EA1704" w:rsidP="0039138C">
      <w:pPr>
        <w:pStyle w:val="ListParagraph"/>
        <w:ind w:left="426"/>
        <w:rPr>
          <w:u w:val="single"/>
        </w:rPr>
      </w:pPr>
      <w:proofErr w:type="spellStart"/>
      <w:r>
        <w:rPr>
          <w:b/>
          <w:bCs/>
        </w:rPr>
        <w:t>BusinessPartner</w:t>
      </w:r>
      <w:r>
        <w:t>.</w:t>
      </w:r>
      <w:r>
        <w:rPr>
          <w:u w:val="single"/>
        </w:rPr>
        <w:t>CardName</w:t>
      </w:r>
      <w:proofErr w:type="spellEnd"/>
    </w:p>
    <w:p w14:paraId="57D3F3D4" w14:textId="6516E303" w:rsidR="00B73A82" w:rsidRDefault="00B73A82" w:rsidP="0039138C">
      <w:pPr>
        <w:pStyle w:val="ListParagraph"/>
        <w:ind w:left="426"/>
      </w:pPr>
      <w:r>
        <w:rPr>
          <w:noProof/>
          <w:lang w:val="en-US"/>
        </w:rPr>
        <w:lastRenderedPageBreak/>
        <w:drawing>
          <wp:inline distT="0" distB="0" distL="0" distR="0" wp14:anchorId="37BDA1DB" wp14:editId="53207B27">
            <wp:extent cx="2872740" cy="1115026"/>
            <wp:effectExtent l="0" t="0" r="381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438" cy="11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E294" w14:textId="0E740BE1" w:rsidR="00A4000F" w:rsidRDefault="00A4000F" w:rsidP="0039138C">
      <w:pPr>
        <w:pStyle w:val="ListParagraph"/>
        <w:ind w:left="426"/>
      </w:pPr>
    </w:p>
    <w:p w14:paraId="02315406" w14:textId="77777777" w:rsidR="00A4000F" w:rsidRDefault="00A4000F" w:rsidP="00A4000F">
      <w:r w:rsidRPr="0057367E">
        <w:rPr>
          <w:highlight w:val="yellow"/>
        </w:rPr>
        <w:t xml:space="preserve">*Existe, pero se debe ajustar, al buscar no buscar por mayúscula y minúscula y se debe borrar la lista antes de volver a cargar </w:t>
      </w:r>
      <w:r w:rsidRPr="0057367E">
        <w:rPr>
          <w:highlight w:val="yellow"/>
        </w:rPr>
        <w:sym w:font="Wingdings" w:char="F0E0"/>
      </w:r>
      <w:r>
        <w:t xml:space="preserve"> </w:t>
      </w:r>
    </w:p>
    <w:p w14:paraId="2D55223C" w14:textId="4BEF6F10" w:rsidR="00A4000F" w:rsidRDefault="0057367E" w:rsidP="00A4000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E2D9A3" wp14:editId="3B848414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6215771" cy="1534602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771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00F">
        <w:t xml:space="preserve"> </w:t>
      </w:r>
    </w:p>
    <w:p w14:paraId="14F86E7D" w14:textId="319C1571" w:rsidR="00A4000F" w:rsidRDefault="00A4000F" w:rsidP="0039138C">
      <w:pPr>
        <w:pStyle w:val="ListParagraph"/>
        <w:ind w:left="426"/>
      </w:pPr>
    </w:p>
    <w:p w14:paraId="130120D4" w14:textId="77777777" w:rsidR="00A4000F" w:rsidRPr="0098340D" w:rsidRDefault="00A4000F" w:rsidP="0039138C">
      <w:pPr>
        <w:pStyle w:val="ListParagraph"/>
        <w:ind w:left="426"/>
      </w:pPr>
    </w:p>
    <w:p w14:paraId="35912FC4" w14:textId="77777777" w:rsidR="00744E88" w:rsidRDefault="00744E88" w:rsidP="0039138C">
      <w:pPr>
        <w:pStyle w:val="ListParagraph"/>
        <w:ind w:left="426"/>
      </w:pPr>
    </w:p>
    <w:p w14:paraId="25FE2A0C" w14:textId="561E5CBC" w:rsidR="00BE0F56" w:rsidRDefault="00710089" w:rsidP="00182DA4">
      <w:pPr>
        <w:pStyle w:val="ListParagraph"/>
        <w:numPr>
          <w:ilvl w:val="0"/>
          <w:numId w:val="1"/>
        </w:numPr>
        <w:ind w:left="426" w:hanging="426"/>
      </w:pPr>
      <w:r w:rsidRPr="00933B8F">
        <w:rPr>
          <w:b/>
          <w:bCs/>
        </w:rPr>
        <w:t>Persona de contacto</w:t>
      </w:r>
      <w:r w:rsidR="0085516A">
        <w:t xml:space="preserve">: </w:t>
      </w:r>
      <w:r w:rsidR="00131BC6">
        <w:t>Persona de contacto relacionado al socio de negocios, la propiedad almacena el código interno de la persona de contacto.</w:t>
      </w:r>
    </w:p>
    <w:p w14:paraId="6C331F1B" w14:textId="68A01CD1" w:rsidR="00BD61EC" w:rsidRDefault="00BD61EC" w:rsidP="00BD61EC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617E767C" wp14:editId="45EA2454">
            <wp:extent cx="3002280" cy="1307061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4627" cy="131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BC6" w14:textId="6C5D12CB" w:rsidR="00933B8F" w:rsidRDefault="00D41278" w:rsidP="00D41278">
      <w:pPr>
        <w:pStyle w:val="ListParagraph"/>
        <w:ind w:left="426"/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 w:rsidR="00933B8F">
        <w:rPr>
          <w:b/>
          <w:bCs/>
        </w:rPr>
        <w:t>.</w:t>
      </w:r>
      <w:r w:rsidR="00933B8F" w:rsidRPr="00933B8F">
        <w:rPr>
          <w:u w:val="single"/>
        </w:rPr>
        <w:t>ContactPersonCode</w:t>
      </w:r>
      <w:proofErr w:type="spellEnd"/>
    </w:p>
    <w:p w14:paraId="0C1325E0" w14:textId="573F5848" w:rsidR="00D41278" w:rsidRDefault="00D41278" w:rsidP="00D41278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r w:rsidR="004E24B8">
        <w:t>Long</w:t>
      </w:r>
    </w:p>
    <w:p w14:paraId="55A0C955" w14:textId="56AEEA9C" w:rsidR="00D41278" w:rsidRDefault="00D41278" w:rsidP="00D41278">
      <w:pPr>
        <w:pStyle w:val="ListParagraph"/>
        <w:ind w:left="426"/>
      </w:pPr>
      <w:r>
        <w:t xml:space="preserve">Llave foránea del objeto </w:t>
      </w:r>
      <w:proofErr w:type="spellStart"/>
      <w:r w:rsidR="004E24B8">
        <w:rPr>
          <w:b/>
          <w:bCs/>
        </w:rPr>
        <w:t>ContactEmployees</w:t>
      </w:r>
      <w:proofErr w:type="spellEnd"/>
      <w:r w:rsidR="0016016B">
        <w:t>, la</w:t>
      </w:r>
      <w:r w:rsidR="00933B8F">
        <w:t>s</w:t>
      </w:r>
      <w:r w:rsidR="0016016B">
        <w:t xml:space="preserve"> persona</w:t>
      </w:r>
      <w:r w:rsidR="00933B8F">
        <w:t>s</w:t>
      </w:r>
      <w:r w:rsidR="0016016B">
        <w:t xml:space="preserve"> de contacto está</w:t>
      </w:r>
      <w:r w:rsidR="00933B8F">
        <w:t>n</w:t>
      </w:r>
      <w:r w:rsidR="0016016B">
        <w:t xml:space="preserve"> relacionad</w:t>
      </w:r>
      <w:r w:rsidR="00933B8F">
        <w:t>as</w:t>
      </w:r>
      <w:r w:rsidR="0016016B">
        <w:t xml:space="preserve"> con el socio de negocios seleccionado anteriormente</w:t>
      </w:r>
      <w:r w:rsidR="00933B8F">
        <w:t xml:space="preserve">, la lista desplegable las debe </w:t>
      </w:r>
      <w:proofErr w:type="spellStart"/>
      <w:r w:rsidR="00933B8F">
        <w:t>debe</w:t>
      </w:r>
      <w:proofErr w:type="spellEnd"/>
      <w:r w:rsidR="00933B8F">
        <w:t xml:space="preserve"> mostrar todas.</w:t>
      </w:r>
    </w:p>
    <w:p w14:paraId="41C00E7D" w14:textId="174E2B9A" w:rsidR="00933B8F" w:rsidRPr="00933B8F" w:rsidRDefault="00933B8F" w:rsidP="00D41278">
      <w:pPr>
        <w:pStyle w:val="ListParagraph"/>
        <w:ind w:left="426"/>
        <w:rPr>
          <w:u w:val="single"/>
        </w:rPr>
      </w:pPr>
      <w:r>
        <w:t xml:space="preserve">Se puede obtener la lista de personas de contacto de la tabla </w:t>
      </w:r>
      <w:r w:rsidRPr="00933B8F">
        <w:rPr>
          <w:b/>
          <w:bCs/>
        </w:rPr>
        <w:t>OCPR</w:t>
      </w:r>
      <w:r>
        <w:t xml:space="preserve">, filtrando por el campo </w:t>
      </w:r>
      <w:proofErr w:type="spellStart"/>
      <w:r>
        <w:rPr>
          <w:b/>
          <w:bCs/>
        </w:rPr>
        <w:t>OCPR.</w:t>
      </w:r>
      <w:r>
        <w:rPr>
          <w:u w:val="single"/>
        </w:rPr>
        <w:t>CardCode</w:t>
      </w:r>
      <w:proofErr w:type="spellEnd"/>
    </w:p>
    <w:p w14:paraId="14589C3F" w14:textId="338CA36A" w:rsidR="00D41278" w:rsidRDefault="00D41278" w:rsidP="00D41278">
      <w:pPr>
        <w:pStyle w:val="ListParagraph"/>
        <w:ind w:left="426"/>
      </w:pPr>
      <w:r>
        <w:t xml:space="preserve">Es un campo </w:t>
      </w:r>
      <w:r w:rsidR="0016016B">
        <w:t>opcional, se puede dejar en blanco</w:t>
      </w:r>
      <w:r w:rsidR="00933B8F">
        <w:t xml:space="preserve"> aunque existan personas de contacto para el socio de negocios</w:t>
      </w:r>
    </w:p>
    <w:p w14:paraId="24E9B733" w14:textId="77777777" w:rsidR="00D41278" w:rsidRDefault="00D41278" w:rsidP="00BD61EC">
      <w:pPr>
        <w:pStyle w:val="ListParagraph"/>
        <w:ind w:left="426"/>
      </w:pPr>
    </w:p>
    <w:p w14:paraId="65D86CAA" w14:textId="393DBEB9" w:rsidR="00BD61EC" w:rsidRDefault="00933B8F" w:rsidP="00182DA4">
      <w:pPr>
        <w:pStyle w:val="ListParagraph"/>
        <w:numPr>
          <w:ilvl w:val="0"/>
          <w:numId w:val="1"/>
        </w:numPr>
        <w:ind w:left="426" w:hanging="426"/>
      </w:pPr>
      <w:r w:rsidRPr="00933B8F">
        <w:rPr>
          <w:b/>
          <w:bCs/>
        </w:rPr>
        <w:t>Comentarios</w:t>
      </w:r>
      <w:r>
        <w:t>: Detalles de la actividad</w:t>
      </w:r>
    </w:p>
    <w:p w14:paraId="10CA838B" w14:textId="479D84FF" w:rsidR="00933B8F" w:rsidRDefault="00933B8F" w:rsidP="00933B8F">
      <w:pPr>
        <w:pStyle w:val="ListParagraph"/>
        <w:ind w:left="426"/>
      </w:pPr>
      <w:r>
        <w:rPr>
          <w:noProof/>
          <w:lang w:val="en-US"/>
        </w:rPr>
        <w:lastRenderedPageBreak/>
        <w:drawing>
          <wp:inline distT="0" distB="0" distL="0" distR="0" wp14:anchorId="01040A17" wp14:editId="2FE76C3E">
            <wp:extent cx="4739640" cy="1085966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6689" cy="10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9A69" w14:textId="5C776762" w:rsidR="00933B8F" w:rsidRDefault="00933B8F" w:rsidP="00933B8F">
      <w:pPr>
        <w:pStyle w:val="ListParagraph"/>
        <w:ind w:left="426"/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rPr>
          <w:b/>
          <w:bCs/>
        </w:rPr>
        <w:t>.</w:t>
      </w:r>
      <w:r>
        <w:rPr>
          <w:u w:val="single"/>
        </w:rPr>
        <w:t>Details</w:t>
      </w:r>
      <w:proofErr w:type="spellEnd"/>
    </w:p>
    <w:p w14:paraId="43E3953F" w14:textId="0F7D5FF2" w:rsidR="00933B8F" w:rsidRDefault="00933B8F" w:rsidP="00933B8F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proofErr w:type="spellStart"/>
      <w:r>
        <w:t>String</w:t>
      </w:r>
      <w:proofErr w:type="spellEnd"/>
      <w:r>
        <w:t xml:space="preserve"> (60 caracteres)</w:t>
      </w:r>
    </w:p>
    <w:p w14:paraId="766658DF" w14:textId="77777777" w:rsidR="00933B8F" w:rsidRDefault="00933B8F" w:rsidP="00933B8F">
      <w:pPr>
        <w:pStyle w:val="ListParagraph"/>
        <w:ind w:left="426"/>
      </w:pPr>
    </w:p>
    <w:p w14:paraId="3F17EF81" w14:textId="7CF57B2E" w:rsidR="00933B8F" w:rsidRDefault="00933B8F" w:rsidP="00182DA4">
      <w:pPr>
        <w:pStyle w:val="ListParagraph"/>
        <w:numPr>
          <w:ilvl w:val="0"/>
          <w:numId w:val="1"/>
        </w:numPr>
        <w:ind w:left="426" w:hanging="426"/>
      </w:pPr>
      <w:r w:rsidRPr="00933B8F">
        <w:rPr>
          <w:b/>
          <w:bCs/>
        </w:rPr>
        <w:t>Fecha de inicio</w:t>
      </w:r>
      <w:r>
        <w:t>: Indica la fecha de inicio de la actividad.</w:t>
      </w:r>
    </w:p>
    <w:p w14:paraId="011B55F6" w14:textId="4FE8007D" w:rsidR="00933B8F" w:rsidRDefault="00933B8F" w:rsidP="00933B8F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0B33B2B1" wp14:editId="027DB526">
            <wp:extent cx="2423160" cy="9989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678" cy="10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5CA" w14:textId="2A6F5FF5" w:rsidR="00933B8F" w:rsidRDefault="00933B8F" w:rsidP="00933B8F">
      <w:pPr>
        <w:pStyle w:val="ListParagraph"/>
        <w:ind w:left="426"/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rPr>
          <w:b/>
          <w:bCs/>
        </w:rPr>
        <w:t>.</w:t>
      </w:r>
      <w:r>
        <w:rPr>
          <w:u w:val="single"/>
        </w:rPr>
        <w:t>StarDate</w:t>
      </w:r>
      <w:proofErr w:type="spellEnd"/>
    </w:p>
    <w:p w14:paraId="7336846C" w14:textId="1DCC85B9" w:rsidR="00933B8F" w:rsidRDefault="00933B8F" w:rsidP="00933B8F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r>
        <w:t>Date</w:t>
      </w:r>
    </w:p>
    <w:p w14:paraId="12678DE9" w14:textId="77777777" w:rsidR="00933B8F" w:rsidRDefault="00933B8F" w:rsidP="00933B8F">
      <w:pPr>
        <w:pStyle w:val="ListParagraph"/>
        <w:ind w:left="426"/>
      </w:pPr>
    </w:p>
    <w:p w14:paraId="44CB8E40" w14:textId="40D6BC7B" w:rsidR="00933B8F" w:rsidRDefault="00933B8F" w:rsidP="00182DA4">
      <w:pPr>
        <w:pStyle w:val="ListParagraph"/>
        <w:numPr>
          <w:ilvl w:val="0"/>
          <w:numId w:val="1"/>
        </w:numPr>
        <w:ind w:left="426" w:hanging="426"/>
      </w:pPr>
      <w:r w:rsidRPr="00933B8F">
        <w:rPr>
          <w:b/>
          <w:bCs/>
        </w:rPr>
        <w:t>Hora de inicio</w:t>
      </w:r>
      <w:r>
        <w:t xml:space="preserve">: Indica la hora de inicio, en formato </w:t>
      </w:r>
      <w:proofErr w:type="spellStart"/>
      <w:r>
        <w:t>hh:mm</w:t>
      </w:r>
      <w:proofErr w:type="spellEnd"/>
    </w:p>
    <w:p w14:paraId="44A7CA3C" w14:textId="6ECC5702" w:rsidR="00933B8F" w:rsidRDefault="00933B8F" w:rsidP="00933B8F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16AA4193" wp14:editId="114E2023">
            <wp:extent cx="2522220" cy="999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824" cy="10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6FEF" w14:textId="15ED8120" w:rsidR="00933B8F" w:rsidRDefault="00933B8F" w:rsidP="00933B8F">
      <w:pPr>
        <w:pStyle w:val="ListParagraph"/>
        <w:ind w:left="426"/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rPr>
          <w:b/>
          <w:bCs/>
        </w:rPr>
        <w:t>.</w:t>
      </w:r>
      <w:r>
        <w:rPr>
          <w:u w:val="single"/>
        </w:rPr>
        <w:t>StarTime</w:t>
      </w:r>
      <w:proofErr w:type="spellEnd"/>
    </w:p>
    <w:p w14:paraId="042906A9" w14:textId="77777777" w:rsidR="00933B8F" w:rsidRDefault="00933B8F" w:rsidP="00933B8F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r>
        <w:t>Date</w:t>
      </w:r>
    </w:p>
    <w:p w14:paraId="6375A22F" w14:textId="77777777" w:rsidR="00933B8F" w:rsidRDefault="00933B8F" w:rsidP="00933B8F">
      <w:pPr>
        <w:pStyle w:val="ListParagraph"/>
        <w:ind w:left="426"/>
      </w:pPr>
    </w:p>
    <w:p w14:paraId="4F0D19E8" w14:textId="426EBED6" w:rsidR="00933B8F" w:rsidRDefault="00933B8F" w:rsidP="00182DA4">
      <w:pPr>
        <w:pStyle w:val="ListParagraph"/>
        <w:numPr>
          <w:ilvl w:val="0"/>
          <w:numId w:val="1"/>
        </w:numPr>
        <w:ind w:left="426" w:hanging="426"/>
      </w:pPr>
      <w:r w:rsidRPr="00933B8F">
        <w:rPr>
          <w:b/>
          <w:bCs/>
        </w:rPr>
        <w:t>Fecha de fin</w:t>
      </w:r>
      <w:r>
        <w:t>: Indica la fecha de inicio, debe ser igual o mayor a la fecha de inicio</w:t>
      </w:r>
    </w:p>
    <w:p w14:paraId="73E75747" w14:textId="157E5A17" w:rsidR="00933B8F" w:rsidRDefault="00933B8F" w:rsidP="00933B8F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664F1D3D" wp14:editId="0F566777">
            <wp:extent cx="2476500" cy="1008436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6450" cy="10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9EF" w14:textId="68D08ED8" w:rsidR="00933B8F" w:rsidRDefault="00933B8F" w:rsidP="00933B8F">
      <w:pPr>
        <w:pStyle w:val="ListParagraph"/>
        <w:ind w:left="426"/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rPr>
          <w:b/>
          <w:bCs/>
        </w:rPr>
        <w:t>.</w:t>
      </w:r>
      <w:r>
        <w:rPr>
          <w:u w:val="single"/>
        </w:rPr>
        <w:t>EndDueDate</w:t>
      </w:r>
      <w:proofErr w:type="spellEnd"/>
    </w:p>
    <w:p w14:paraId="24DD5C99" w14:textId="77777777" w:rsidR="00933B8F" w:rsidRDefault="00933B8F" w:rsidP="00933B8F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r>
        <w:t>Date</w:t>
      </w:r>
    </w:p>
    <w:p w14:paraId="2B52D1B0" w14:textId="77777777" w:rsidR="00933B8F" w:rsidRDefault="00933B8F" w:rsidP="00933B8F">
      <w:pPr>
        <w:pStyle w:val="ListParagraph"/>
        <w:ind w:left="426"/>
      </w:pPr>
    </w:p>
    <w:p w14:paraId="04EC2F83" w14:textId="2404F007" w:rsidR="00933B8F" w:rsidRDefault="00933B8F" w:rsidP="00182DA4">
      <w:pPr>
        <w:pStyle w:val="ListParagraph"/>
        <w:numPr>
          <w:ilvl w:val="0"/>
          <w:numId w:val="1"/>
        </w:numPr>
        <w:ind w:left="426" w:hanging="426"/>
      </w:pPr>
      <w:r w:rsidRPr="00933B8F">
        <w:rPr>
          <w:b/>
          <w:bCs/>
        </w:rPr>
        <w:t>Hora de fin</w:t>
      </w:r>
      <w:r>
        <w:t>: Indica la hora de fin de la actividad, en combinación con la fecha de fin debe ser mayor a la combinación fecha y hora de inicio.</w:t>
      </w:r>
    </w:p>
    <w:p w14:paraId="380DDDCD" w14:textId="3A4EEB45" w:rsidR="00933B8F" w:rsidRDefault="00933B8F" w:rsidP="00933B8F">
      <w:pPr>
        <w:pStyle w:val="ListParagraph"/>
        <w:ind w:left="426"/>
      </w:pPr>
      <w:r>
        <w:rPr>
          <w:noProof/>
          <w:lang w:val="en-US"/>
        </w:rPr>
        <w:lastRenderedPageBreak/>
        <w:drawing>
          <wp:inline distT="0" distB="0" distL="0" distR="0" wp14:anchorId="00A479F5" wp14:editId="100672D0">
            <wp:extent cx="2603754" cy="1021080"/>
            <wp:effectExtent l="0" t="0" r="635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739" cy="10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C500" w14:textId="5F2DDB17" w:rsidR="00933B8F" w:rsidRDefault="00933B8F" w:rsidP="00933B8F">
      <w:pPr>
        <w:pStyle w:val="ListParagraph"/>
        <w:ind w:left="426"/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rPr>
          <w:b/>
          <w:bCs/>
        </w:rPr>
        <w:t>.</w:t>
      </w:r>
      <w:r>
        <w:rPr>
          <w:u w:val="single"/>
        </w:rPr>
        <w:t>EndTime</w:t>
      </w:r>
      <w:proofErr w:type="spellEnd"/>
    </w:p>
    <w:p w14:paraId="7EC95C4D" w14:textId="77777777" w:rsidR="00933B8F" w:rsidRDefault="00933B8F" w:rsidP="00933B8F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r>
        <w:t>Date</w:t>
      </w:r>
    </w:p>
    <w:p w14:paraId="14005999" w14:textId="77777777" w:rsidR="00933B8F" w:rsidRDefault="00933B8F" w:rsidP="00933B8F">
      <w:pPr>
        <w:pStyle w:val="ListParagraph"/>
        <w:ind w:left="426"/>
      </w:pPr>
    </w:p>
    <w:p w14:paraId="6C79042C" w14:textId="2A48941C" w:rsidR="00933B8F" w:rsidRDefault="00933B8F" w:rsidP="00182DA4">
      <w:pPr>
        <w:pStyle w:val="ListParagraph"/>
        <w:numPr>
          <w:ilvl w:val="0"/>
          <w:numId w:val="1"/>
        </w:numPr>
        <w:ind w:left="426" w:hanging="426"/>
      </w:pPr>
      <w:r>
        <w:t xml:space="preserve">Duración: Indica la el tiempo programado para la actividad, está expresado en minutos horas o días, dependiendo del valor de la propiedad </w:t>
      </w:r>
      <w:proofErr w:type="spellStart"/>
      <w:r>
        <w:rPr>
          <w:b/>
          <w:bCs/>
        </w:rPr>
        <w:t>Activity</w:t>
      </w:r>
      <w:r>
        <w:t>.</w:t>
      </w:r>
      <w:r>
        <w:rPr>
          <w:u w:val="single"/>
        </w:rPr>
        <w:t>DurationType</w:t>
      </w:r>
      <w:proofErr w:type="spellEnd"/>
      <w:r>
        <w:t>.</w:t>
      </w:r>
    </w:p>
    <w:p w14:paraId="04002683" w14:textId="00C27AD7" w:rsidR="00933B8F" w:rsidRDefault="00933B8F" w:rsidP="00933B8F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 wp14:anchorId="03964A78" wp14:editId="014CE258">
            <wp:extent cx="2575560" cy="10418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8813" cy="10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332" w14:textId="78CCCDBB" w:rsidR="00933B8F" w:rsidRDefault="00933B8F" w:rsidP="00933B8F">
      <w:pPr>
        <w:pStyle w:val="ListParagraph"/>
        <w:ind w:left="426"/>
      </w:pPr>
      <w:proofErr w:type="spellStart"/>
      <w:r w:rsidRPr="00B62F12">
        <w:rPr>
          <w:u w:val="single"/>
        </w:rPr>
        <w:t>Objeto.propiedad</w:t>
      </w:r>
      <w:proofErr w:type="spellEnd"/>
      <w:r w:rsidRPr="00B62F12">
        <w:rPr>
          <w:u w:val="single"/>
        </w:rPr>
        <w:t>:</w:t>
      </w:r>
      <w:r>
        <w:t xml:space="preserve"> </w:t>
      </w:r>
      <w:proofErr w:type="spellStart"/>
      <w:r w:rsidRPr="00B4292D">
        <w:rPr>
          <w:b/>
          <w:bCs/>
        </w:rPr>
        <w:t>Activity</w:t>
      </w:r>
      <w:r>
        <w:rPr>
          <w:b/>
          <w:bCs/>
        </w:rPr>
        <w:t>.</w:t>
      </w:r>
      <w:r>
        <w:rPr>
          <w:u w:val="single"/>
        </w:rPr>
        <w:t>Duration</w:t>
      </w:r>
      <w:proofErr w:type="spellEnd"/>
    </w:p>
    <w:p w14:paraId="15936ABB" w14:textId="4862CE4B" w:rsidR="00933B8F" w:rsidRDefault="00933B8F" w:rsidP="00933B8F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proofErr w:type="spellStart"/>
      <w:r>
        <w:t>Double</w:t>
      </w:r>
      <w:proofErr w:type="spellEnd"/>
    </w:p>
    <w:p w14:paraId="1190DD21" w14:textId="693A429E" w:rsidR="00933B8F" w:rsidRDefault="00933B8F" w:rsidP="00933B8F">
      <w:pPr>
        <w:pStyle w:val="ListParagraph"/>
        <w:ind w:left="426"/>
      </w:pPr>
    </w:p>
    <w:p w14:paraId="7B1A88BA" w14:textId="48CB3B6B" w:rsidR="00933B8F" w:rsidRDefault="00933B8F" w:rsidP="00933B8F">
      <w:pPr>
        <w:pStyle w:val="ListParagraph"/>
        <w:ind w:left="426"/>
      </w:pPr>
      <w:r>
        <w:t>Si se especifica fecha/hora de inicio y fecha/hora de fin el sistema calcula el tiempo de duración de forma automática y no es necesario pasar el valor de eta propiedad y su propiedad relacionada</w:t>
      </w:r>
    </w:p>
    <w:p w14:paraId="560DC48D" w14:textId="77777777" w:rsidR="00933B8F" w:rsidRDefault="00933B8F" w:rsidP="00933B8F">
      <w:pPr>
        <w:pStyle w:val="ListParagraph"/>
        <w:ind w:left="426"/>
      </w:pPr>
    </w:p>
    <w:p w14:paraId="7FEFEFEE" w14:textId="783B2586" w:rsidR="00933B8F" w:rsidRPr="00933B8F" w:rsidRDefault="00933B8F" w:rsidP="00933B8F">
      <w:pPr>
        <w:pStyle w:val="ListParagraph"/>
        <w:ind w:left="426"/>
        <w:rPr>
          <w:u w:val="single"/>
        </w:rPr>
      </w:pPr>
      <w:proofErr w:type="spellStart"/>
      <w:r>
        <w:rPr>
          <w:u w:val="single"/>
        </w:rPr>
        <w:t>Objeto</w:t>
      </w:r>
      <w:r w:rsidRPr="00933B8F">
        <w:rPr>
          <w:u w:val="single"/>
        </w:rPr>
        <w:t>.propiedad</w:t>
      </w:r>
      <w:proofErr w:type="spellEnd"/>
      <w:r>
        <w:t xml:space="preserve"> relacionada: </w:t>
      </w:r>
      <w:proofErr w:type="spellStart"/>
      <w:r>
        <w:rPr>
          <w:b/>
          <w:bCs/>
        </w:rPr>
        <w:t>Activity</w:t>
      </w:r>
      <w:r>
        <w:t>.</w:t>
      </w:r>
      <w:r>
        <w:rPr>
          <w:u w:val="single"/>
        </w:rPr>
        <w:t>DurationType</w:t>
      </w:r>
      <w:proofErr w:type="spellEnd"/>
    </w:p>
    <w:p w14:paraId="0A118AAE" w14:textId="53564AA5" w:rsidR="00933B8F" w:rsidRDefault="00933B8F" w:rsidP="00933B8F">
      <w:pPr>
        <w:pStyle w:val="ListParagraph"/>
        <w:ind w:left="426"/>
      </w:pPr>
      <w:r>
        <w:rPr>
          <w:u w:val="single"/>
        </w:rPr>
        <w:t>Tipo de datos</w:t>
      </w:r>
      <w:r w:rsidRPr="00B4292D">
        <w:t xml:space="preserve">: </w:t>
      </w:r>
      <w:r>
        <w:t xml:space="preserve">enumerado </w:t>
      </w:r>
      <w:proofErr w:type="spellStart"/>
      <w:r>
        <w:t>BoDurations</w:t>
      </w:r>
      <w:proofErr w:type="spellEnd"/>
    </w:p>
    <w:tbl>
      <w:tblPr>
        <w:tblW w:w="2411" w:type="pct"/>
        <w:tblCellSpacing w:w="15" w:type="dxa"/>
        <w:tblInd w:w="4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07"/>
        <w:gridCol w:w="2548"/>
      </w:tblGrid>
      <w:tr w:rsidR="00933B8F" w:rsidRPr="00933B8F" w14:paraId="49487F46" w14:textId="77777777" w:rsidTr="00933B8F">
        <w:trPr>
          <w:trHeight w:val="271"/>
          <w:tblCellSpacing w:w="15" w:type="dxa"/>
        </w:trPr>
        <w:tc>
          <w:tcPr>
            <w:tcW w:w="1246" w:type="pct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377158C" w14:textId="77777777" w:rsidR="00933B8F" w:rsidRPr="00933B8F" w:rsidRDefault="00933B8F" w:rsidP="00933B8F">
            <w:pPr>
              <w:spacing w:before="75" w:after="75" w:line="240" w:lineRule="auto"/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  <w:t>Member</w:t>
            </w:r>
            <w:proofErr w:type="spellEnd"/>
          </w:p>
        </w:tc>
        <w:tc>
          <w:tcPr>
            <w:tcW w:w="677" w:type="pct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825389" w14:textId="77777777" w:rsidR="00933B8F" w:rsidRPr="00933B8F" w:rsidRDefault="00933B8F" w:rsidP="00933B8F">
            <w:pPr>
              <w:spacing w:before="75" w:after="75" w:line="240" w:lineRule="auto"/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  <w:t>Value</w:t>
            </w:r>
            <w:proofErr w:type="spellEnd"/>
          </w:p>
        </w:tc>
        <w:tc>
          <w:tcPr>
            <w:tcW w:w="2936" w:type="pct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CB60AC" w14:textId="77777777" w:rsidR="00933B8F" w:rsidRPr="00933B8F" w:rsidRDefault="00933B8F" w:rsidP="00933B8F">
            <w:pPr>
              <w:spacing w:before="75" w:after="75" w:line="240" w:lineRule="auto"/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b/>
                <w:bCs/>
                <w:color w:val="000066"/>
                <w:sz w:val="18"/>
                <w:szCs w:val="18"/>
                <w:lang w:eastAsia="es-CL"/>
              </w:rPr>
              <w:t>Description</w:t>
            </w:r>
            <w:proofErr w:type="spellEnd"/>
          </w:p>
        </w:tc>
      </w:tr>
      <w:tr w:rsidR="00933B8F" w:rsidRPr="00933B8F" w14:paraId="3F3D902A" w14:textId="77777777" w:rsidTr="00933B8F">
        <w:trPr>
          <w:trHeight w:val="184"/>
          <w:tblCellSpacing w:w="15" w:type="dxa"/>
        </w:trPr>
        <w:tc>
          <w:tcPr>
            <w:tcW w:w="124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4783A2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du_Seconds</w:t>
            </w:r>
            <w:proofErr w:type="spellEnd"/>
          </w:p>
        </w:tc>
        <w:tc>
          <w:tcPr>
            <w:tcW w:w="677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91CA93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-1</w:t>
            </w:r>
          </w:p>
        </w:tc>
        <w:tc>
          <w:tcPr>
            <w:tcW w:w="293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3153275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933B8F" w:rsidRPr="00933B8F" w14:paraId="4E16325C" w14:textId="77777777" w:rsidTr="00933B8F">
        <w:trPr>
          <w:trHeight w:val="184"/>
          <w:tblCellSpacing w:w="15" w:type="dxa"/>
        </w:trPr>
        <w:tc>
          <w:tcPr>
            <w:tcW w:w="124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7D0770C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du_Minuts</w:t>
            </w:r>
            <w:proofErr w:type="spellEnd"/>
          </w:p>
        </w:tc>
        <w:tc>
          <w:tcPr>
            <w:tcW w:w="677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373CE64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293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CC1B3AA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Minutes.</w:t>
            </w:r>
          </w:p>
        </w:tc>
      </w:tr>
      <w:tr w:rsidR="00933B8F" w:rsidRPr="00933B8F" w14:paraId="6F440F74" w14:textId="77777777" w:rsidTr="00933B8F">
        <w:trPr>
          <w:trHeight w:val="184"/>
          <w:tblCellSpacing w:w="15" w:type="dxa"/>
        </w:trPr>
        <w:tc>
          <w:tcPr>
            <w:tcW w:w="124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96D6B4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du_Hours</w:t>
            </w:r>
            <w:proofErr w:type="spellEnd"/>
          </w:p>
        </w:tc>
        <w:tc>
          <w:tcPr>
            <w:tcW w:w="677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B784B7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293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6B4BB4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Hours</w:t>
            </w:r>
            <w:proofErr w:type="spellEnd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.</w:t>
            </w:r>
          </w:p>
        </w:tc>
      </w:tr>
      <w:tr w:rsidR="00933B8F" w:rsidRPr="00933B8F" w14:paraId="4024371B" w14:textId="77777777" w:rsidTr="00933B8F">
        <w:trPr>
          <w:trHeight w:val="175"/>
          <w:tblCellSpacing w:w="15" w:type="dxa"/>
        </w:trPr>
        <w:tc>
          <w:tcPr>
            <w:tcW w:w="124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111D7E5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du_Days</w:t>
            </w:r>
            <w:proofErr w:type="spellEnd"/>
          </w:p>
        </w:tc>
        <w:tc>
          <w:tcPr>
            <w:tcW w:w="677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941E52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2936" w:type="pct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15BF720" w14:textId="77777777" w:rsidR="00933B8F" w:rsidRPr="00933B8F" w:rsidRDefault="00933B8F" w:rsidP="00933B8F">
            <w:pPr>
              <w:spacing w:before="15" w:after="15" w:line="240" w:lineRule="auto"/>
              <w:ind w:left="15" w:right="15"/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Days</w:t>
            </w:r>
            <w:proofErr w:type="spellEnd"/>
            <w:r w:rsidRPr="00933B8F">
              <w:rPr>
                <w:rFonts w:eastAsia="Times New Roman" w:cstheme="minorHAnsi"/>
                <w:color w:val="000000"/>
                <w:sz w:val="18"/>
                <w:szCs w:val="18"/>
                <w:lang w:eastAsia="es-CL"/>
              </w:rPr>
              <w:t>.</w:t>
            </w:r>
          </w:p>
        </w:tc>
      </w:tr>
    </w:tbl>
    <w:p w14:paraId="2BF9BFE0" w14:textId="2742AD19" w:rsidR="00182DA4" w:rsidRDefault="00182DA4"/>
    <w:p w14:paraId="43F75ED0" w14:textId="264110DF" w:rsidR="00182DA4" w:rsidRDefault="0045479D">
      <w:r w:rsidRPr="0045479D">
        <w:rPr>
          <w:highlight w:val="yellow"/>
        </w:rPr>
        <w:t>Validar si efectivamente es necesario registrar la duración de la actividad (asumo que SAP la crea sola)</w:t>
      </w:r>
      <w:r>
        <w:t xml:space="preserve"> </w:t>
      </w:r>
    </w:p>
    <w:p w14:paraId="2528C10E" w14:textId="77777777" w:rsidR="00182DA4" w:rsidRDefault="00182DA4">
      <w:bookmarkStart w:id="0" w:name="_GoBack"/>
      <w:bookmarkEnd w:id="0"/>
    </w:p>
    <w:sectPr w:rsidR="00182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9518B"/>
    <w:multiLevelType w:val="hybridMultilevel"/>
    <w:tmpl w:val="0908EE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A4"/>
    <w:rsid w:val="000C066C"/>
    <w:rsid w:val="00131BC6"/>
    <w:rsid w:val="0016016B"/>
    <w:rsid w:val="001610F4"/>
    <w:rsid w:val="001730EE"/>
    <w:rsid w:val="00182DA4"/>
    <w:rsid w:val="00232736"/>
    <w:rsid w:val="0039138C"/>
    <w:rsid w:val="0045479D"/>
    <w:rsid w:val="00492FF9"/>
    <w:rsid w:val="004E24B8"/>
    <w:rsid w:val="0057367E"/>
    <w:rsid w:val="006368EA"/>
    <w:rsid w:val="00652482"/>
    <w:rsid w:val="006F0340"/>
    <w:rsid w:val="00710089"/>
    <w:rsid w:val="00744E88"/>
    <w:rsid w:val="0085516A"/>
    <w:rsid w:val="008C7CD8"/>
    <w:rsid w:val="00933B8F"/>
    <w:rsid w:val="0098340D"/>
    <w:rsid w:val="00A4000F"/>
    <w:rsid w:val="00B4292D"/>
    <w:rsid w:val="00B62F12"/>
    <w:rsid w:val="00B73A82"/>
    <w:rsid w:val="00B77FD2"/>
    <w:rsid w:val="00BD61EC"/>
    <w:rsid w:val="00BE0F56"/>
    <w:rsid w:val="00C40D35"/>
    <w:rsid w:val="00D41278"/>
    <w:rsid w:val="00E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6945"/>
  <w15:chartTrackingRefBased/>
  <w15:docId w15:val="{2B985317-D714-4299-AAF8-D0672C7C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D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2D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DA4"/>
    <w:pPr>
      <w:ind w:left="720"/>
      <w:contextualSpacing/>
    </w:pPr>
  </w:style>
  <w:style w:type="paragraph" w:styleId="Revision">
    <w:name w:val="Revision"/>
    <w:hidden/>
    <w:uiPriority w:val="99"/>
    <w:semiHidden/>
    <w:rsid w:val="00933B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34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3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7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300E5C40834C40B3062555FD1AA9F1" ma:contentTypeVersion="6" ma:contentTypeDescription="Crear nuevo documento." ma:contentTypeScope="" ma:versionID="883b1af851a8607494f0570ecd32d347">
  <xsd:schema xmlns:xsd="http://www.w3.org/2001/XMLSchema" xmlns:xs="http://www.w3.org/2001/XMLSchema" xmlns:p="http://schemas.microsoft.com/office/2006/metadata/properties" xmlns:ns2="3efafa5c-d7ad-4bfc-8506-4b8faa82e2e3" targetNamespace="http://schemas.microsoft.com/office/2006/metadata/properties" ma:root="true" ma:fieldsID="0be0465b259aa936093689ef9a523a7a" ns2:_="">
    <xsd:import namespace="3efafa5c-d7ad-4bfc-8506-4b8faa82e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afa5c-d7ad-4bfc-8506-4b8faa82e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F08206-99E4-4BD9-8BD7-F5BCC3B261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C3DD6-CC95-4B57-B8F0-F869881B0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afa5c-d7ad-4bfc-8506-4b8faa82e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8060ED-3C5F-4538-8942-618E414BDF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Montañez Rosazza</dc:creator>
  <cp:keywords/>
  <dc:description/>
  <cp:lastModifiedBy>Windows User</cp:lastModifiedBy>
  <cp:revision>15</cp:revision>
  <dcterms:created xsi:type="dcterms:W3CDTF">2021-02-16T00:15:00Z</dcterms:created>
  <dcterms:modified xsi:type="dcterms:W3CDTF">2021-02-17T03:28:00Z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0x010100F8300E5C40834C40B3062555FD1AA9F1</vt:lpwstr>
  </property>
</Properties>
</file>