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D566" w14:textId="4DFBE499" w:rsidR="00235667" w:rsidRDefault="003E4530">
      <w:r>
        <w:rPr>
          <w:rFonts w:hint="eastAsia"/>
        </w:rPr>
        <w:t xml:space="preserve">아래는 </w:t>
      </w:r>
      <w:proofErr w:type="spellStart"/>
      <w:r>
        <w:rPr>
          <w:rFonts w:hint="eastAsia"/>
        </w:rPr>
        <w:t>다자산</w:t>
      </w:r>
      <w:proofErr w:type="spellEnd"/>
      <w:r>
        <w:rPr>
          <w:rFonts w:hint="eastAsia"/>
        </w:rPr>
        <w:t xml:space="preserve"> 데이터를 활용하여 학습한 내용입니다.</w:t>
      </w:r>
    </w:p>
    <w:p w14:paraId="3592960B" w14:textId="540D4DAE" w:rsidR="003E4530" w:rsidRDefault="003E4530" w:rsidP="003E4530">
      <w:pPr>
        <w:pStyle w:val="a6"/>
        <w:numPr>
          <w:ilvl w:val="0"/>
          <w:numId w:val="1"/>
        </w:numPr>
      </w:pPr>
      <w:r>
        <w:t>B</w:t>
      </w:r>
      <w:r>
        <w:rPr>
          <w:rFonts w:hint="eastAsia"/>
        </w:rPr>
        <w:t xml:space="preserve">aseline        </w:t>
      </w:r>
      <w:r w:rsidRPr="003E4530">
        <w:drawing>
          <wp:inline distT="0" distB="0" distL="0" distR="0" wp14:anchorId="3A4746D3" wp14:editId="5B74E823">
            <wp:extent cx="4286848" cy="1086002"/>
            <wp:effectExtent l="0" t="0" r="0" b="0"/>
            <wp:docPr id="462862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208A5" wp14:editId="2169A9F1">
            <wp:extent cx="5731510" cy="3134995"/>
            <wp:effectExtent l="0" t="0" r="2540" b="8255"/>
            <wp:docPr id="829140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S</w:t>
      </w:r>
      <w:r>
        <w:t>p</w:t>
      </w:r>
      <w:r>
        <w:rPr>
          <w:rFonts w:hint="eastAsia"/>
        </w:rPr>
        <w:t>y 데이터로만 학습시킨 경우보다 전체적인 성능은 향상되었으나 Bull 국면 정확도가 다소 낮아진 것이 보입니다.</w:t>
      </w:r>
    </w:p>
    <w:p w14:paraId="100056EA" w14:textId="77777777" w:rsidR="003E4530" w:rsidRDefault="003E4530" w:rsidP="003E4530">
      <w:pPr>
        <w:pStyle w:val="a6"/>
        <w:ind w:left="800"/>
        <w:rPr>
          <w:rFonts w:hint="eastAsia"/>
        </w:rPr>
      </w:pPr>
    </w:p>
    <w:p w14:paraId="7DF88A89" w14:textId="1A790005" w:rsidR="003E4530" w:rsidRDefault="00AF09B6" w:rsidP="003E4530">
      <w:pPr>
        <w:pStyle w:val="a6"/>
        <w:numPr>
          <w:ilvl w:val="0"/>
          <w:numId w:val="1"/>
        </w:numPr>
      </w:pPr>
      <w:r w:rsidRPr="00AF09B6">
        <w:t>Class Weights</w:t>
      </w:r>
      <w:r>
        <w:rPr>
          <w:rFonts w:hint="eastAsia"/>
        </w:rPr>
        <w:t>의 경우</w:t>
      </w:r>
      <w:r w:rsidRPr="00AF09B6">
        <w:drawing>
          <wp:inline distT="0" distB="0" distL="0" distR="0" wp14:anchorId="09861296" wp14:editId="7783C8FA">
            <wp:extent cx="4153480" cy="1009791"/>
            <wp:effectExtent l="0" t="0" r="0" b="0"/>
            <wp:docPr id="1951657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FFA701" wp14:editId="4E487CA3">
            <wp:extent cx="5731510" cy="3134995"/>
            <wp:effectExtent l="0" t="0" r="2540" b="8255"/>
            <wp:docPr id="6329060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42FD" w14:textId="7B967D7F" w:rsidR="003E4530" w:rsidRDefault="00E928BE" w:rsidP="003E4530">
      <w:pPr>
        <w:pStyle w:val="a6"/>
        <w:numPr>
          <w:ilvl w:val="0"/>
          <w:numId w:val="1"/>
        </w:numPr>
        <w:rPr>
          <w:rFonts w:hint="eastAsia"/>
        </w:rPr>
      </w:pPr>
      <w:r w:rsidRPr="00E928BE">
        <w:t>Focal Loss + Data Augmentation</w:t>
      </w:r>
      <w:r w:rsidR="00F24CFD" w:rsidRPr="00F24CFD">
        <w:drawing>
          <wp:inline distT="0" distB="0" distL="0" distR="0" wp14:anchorId="0E32CB32" wp14:editId="4DA9F6B5">
            <wp:extent cx="4086795" cy="1038370"/>
            <wp:effectExtent l="0" t="0" r="0" b="9525"/>
            <wp:docPr id="1142122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CFD">
        <w:rPr>
          <w:noProof/>
        </w:rPr>
        <w:drawing>
          <wp:inline distT="0" distB="0" distL="0" distR="0" wp14:anchorId="635E3143" wp14:editId="2102B8A7">
            <wp:extent cx="5731510" cy="3134995"/>
            <wp:effectExtent l="0" t="0" r="2540" b="8255"/>
            <wp:docPr id="10467192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5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420D6"/>
    <w:multiLevelType w:val="hybridMultilevel"/>
    <w:tmpl w:val="957AF614"/>
    <w:lvl w:ilvl="0" w:tplc="52887E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5850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30"/>
    <w:rsid w:val="001B0B72"/>
    <w:rsid w:val="00235667"/>
    <w:rsid w:val="00244B76"/>
    <w:rsid w:val="002C1A2C"/>
    <w:rsid w:val="003E4530"/>
    <w:rsid w:val="006C3266"/>
    <w:rsid w:val="00AF09B6"/>
    <w:rsid w:val="00E928BE"/>
    <w:rsid w:val="00F2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30FF"/>
  <w15:chartTrackingRefBased/>
  <w15:docId w15:val="{815E8B85-F77B-4C26-8886-E55325D9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45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4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45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45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45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45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45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45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45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45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45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45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4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45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4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45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45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45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45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4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준한</dc:creator>
  <cp:keywords/>
  <dc:description/>
  <cp:lastModifiedBy>김 준한</cp:lastModifiedBy>
  <cp:revision>1</cp:revision>
  <dcterms:created xsi:type="dcterms:W3CDTF">2026-05-28T11:40:00Z</dcterms:created>
  <dcterms:modified xsi:type="dcterms:W3CDTF">2026-05-28T12:25:00Z</dcterms:modified>
</cp:coreProperties>
</file>