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11, 2018</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Howdy Dr. Roysam, </w:t>
      </w:r>
    </w:p>
    <w:p w:rsidR="00000000" w:rsidDel="00000000" w:rsidP="00000000" w:rsidRDefault="00000000" w:rsidRPr="00000000" w14:paraId="00000004">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spring you approved of our Makerspace and senior design project, Knuckles, the assistive robotic arm to be exhibited at the 2019 ECEDHA Conference in Tucson, Arizona. I’m glad to report that after our summer of research and study, we’ve begun our next phase of 3D-printing and ordering parts. We received the Intel RealSense D435 in early October and have started to learn how to use it with ROS, Robot Operating System. This week the ECE department was able to place most of the orders required to complete the build process of the arm. All other arm assembly components will be purchased in-person at Home Depot and reimbursed by the ECE department. </w:t>
      </w:r>
    </w:p>
    <w:p w:rsidR="00000000" w:rsidDel="00000000" w:rsidP="00000000" w:rsidRDefault="00000000" w:rsidRPr="00000000" w14:paraId="00000005">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discussing some current needs such as the Intel Voice Enabling Development Kit and a PC. But as they are required at later dates, we are going to seek company sponsorship to lower the overall cost to the department.</w:t>
      </w:r>
    </w:p>
    <w:p w:rsidR="00000000" w:rsidDel="00000000" w:rsidP="00000000" w:rsidRDefault="00000000" w:rsidRPr="00000000" w14:paraId="00000006">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the arm parts are received and printed before the end of October, we will be on schedule to build and display the MOVEO BCN3D robot in-time for the IEEE Makers’ Showcase on November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The robot should be able to be controlled with a physical controller for the event and controlled with ROS within the following weeks.</w:t>
      </w:r>
    </w:p>
    <w:p w:rsidR="00000000" w:rsidDel="00000000" w:rsidP="00000000" w:rsidRDefault="00000000" w:rsidRPr="00000000" w14:paraId="00000007">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continued support of our research. If you have any questions or concerns, feel free to contact us.</w:t>
      </w:r>
    </w:p>
    <w:p w:rsidR="00000000" w:rsidDel="00000000" w:rsidP="00000000" w:rsidRDefault="00000000" w:rsidRPr="00000000" w14:paraId="00000008">
      <w:pPr>
        <w:spacing w:after="20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Blanchard</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van Zuilekom</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Rym Benchaabane</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Paola Hernandez </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ADDIE Design Report</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Fall 2018 – Spring 2019</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Andrew Blanchard</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Matthew van Zuilekom</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Rym Benchaabane</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Paola Hernandez</w:t>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Knuckles is an assistive robotic arm that will hand the user requested objects and tools. It will serve as a convenient assistant that will increase the user’s productivity and decrease the risk of dexterity incidents.</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Diagram</w:t>
      </w:r>
      <w:r w:rsidDel="00000000" w:rsidR="00000000" w:rsidRPr="00000000">
        <w:drawing>
          <wp:anchor allowOverlap="1" behindDoc="0" distB="0" distT="0" distL="114300" distR="114300" hidden="0" layoutInCell="1" locked="0" relativeHeight="0" simplePos="0">
            <wp:simplePos x="0" y="0"/>
            <wp:positionH relativeFrom="column">
              <wp:posOffset>710559</wp:posOffset>
            </wp:positionH>
            <wp:positionV relativeFrom="paragraph">
              <wp:posOffset>243030</wp:posOffset>
            </wp:positionV>
            <wp:extent cx="4540469" cy="1365061"/>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49865" l="0" r="0" t="0"/>
                    <a:stretch>
                      <a:fillRect/>
                    </a:stretch>
                  </pic:blipFill>
                  <pic:spPr>
                    <a:xfrm>
                      <a:off x="0" y="0"/>
                      <a:ext cx="4540469" cy="1365061"/>
                    </a:xfrm>
                    <a:prstGeom prst="rect"/>
                    <a:ln/>
                  </pic:spPr>
                </pic:pic>
              </a:graphicData>
            </a:graphic>
          </wp:anchor>
        </w:drawing>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w:t>
      </w:r>
    </w:p>
    <w:p w:rsidR="00000000" w:rsidDel="00000000" w:rsidP="00000000" w:rsidRDefault="00000000" w:rsidRPr="00000000" w14:paraId="0000002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Fall semester, our team will provide the hardware part of the project, which will be the physical robotic arm. The user will be able to use a developed simulation on the computer to manually control the robot through text commands. The simulation will be done through RViz on the Robotic Operating System (ROS). At the end of the Spring semester, our team will provide the software portion of Knuckles, which will include the object detection and voice recognition portion of the project. With the additional help of the software packages, the user will be able to give voice commands to receive requested objects from Knuckles.</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Considerations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mechanical properties of Knuckles are divided into two components, the arm and the gripper. The arm’s 5-axis movement and mechanics will be developed using ROS on Linux Ubuntu 16.04 LTS. We are connecting the arm’s joints with a total of 6 stepper motors (2 for the base). These motors will be processed by ROS and controlled by Arduino. Programming the ability to move autonomously allows the robot to decide how to move without external input beyond voice commands or manual input on ROS. The gripper is a three-finger design; each finger will have a set of tactile sensors to give the robot feedback on the pressure applied to the object it is attempting to grasp. The gripper will be controlled by a DC motor with an H-bridge. The gripper can therefore respond accordingly and autonomously adjust its grip with sensors. Once functioning in conjunction with the software components, it will be able to calculate and complete the best path to the item and its return path to the user. The robotic arm and the gripper will be 3D printed using an AutoCAD design. The design is inspired by the open source robotic arm BCN3D MOVEO (3D printed), with the gripper designed from an IEEE research paper.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project, we are programming in Python 3.5 and C programming. The two main software applications are visual and voice recognition.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visual processing for Knuckles, including mapping and object recognition will be handled using OpenCV, RViz, and TensorFlow. Knuckles will utilize the Intel RealSense Depth Camera D435 using the mentioned software packages in ROS. OpenCV analyzes the video feed to detect, identify, and log the location of objects as the room is mapped. The recognition features will be executed through TensorFlow. RViz is our 3D visualization application for ROS that will work with the Intel Camera. These libraries will allow us to access and process images, while training with TensorFlow and improving the visual recognition. The user will activate Knuckles with a voice command which will begin the mapping of its surroundings and the execution of the command.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robot will be able to receive voice commands to perform actions such as handing objects including phones, pencils, etc. The microphone will be incorporated with an Intel Speech Enabling Developer Kit. This add-on module is designed to fit the Raspberry Pi3 board. The Raspberry Pi3+ sends the audio to the Amazon Alexa Voice Service and receives the text request to be processed using a listening script connected to ROS. The command will be translated into the object data detected from the map created via RViz. The robot’s arm motors will move and execute the motion command. A voice command will be used to “wake-up” Knuckles from its standby state, which then allows Knuckles to execute commands.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main design constraint is the time allotted to develop a gripper that’s capable of grabbing a larger range of objects.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Target Objective and Goal Analysis</w:t>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677972" cy="307716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7972" cy="307716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Plan</w:t>
      </w:r>
    </w:p>
    <w:p w:rsidR="00000000" w:rsidDel="00000000" w:rsidP="00000000" w:rsidRDefault="00000000" w:rsidRPr="00000000" w14:paraId="00000031">
      <w:pPr>
        <w:numPr>
          <w:ilvl w:val="0"/>
          <w:numId w:val="7"/>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Tests the mobility of the robot: Verifies the arm and gripper motion with a controller. </w:t>
      </w:r>
    </w:p>
    <w:p w:rsidR="00000000" w:rsidDel="00000000" w:rsidP="00000000" w:rsidRDefault="00000000" w:rsidRPr="00000000" w14:paraId="00000032">
      <w:pPr>
        <w:numPr>
          <w:ilvl w:val="0"/>
          <w:numId w:val="8"/>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robot connection to ROS: Request the robot to position itself in straight up, straight out, and in reaching motions.</w:t>
      </w:r>
    </w:p>
    <w:p w:rsidR="00000000" w:rsidDel="00000000" w:rsidP="00000000" w:rsidRDefault="00000000" w:rsidRPr="00000000" w14:paraId="00000033">
      <w:pPr>
        <w:numPr>
          <w:ilvl w:val="0"/>
          <w:numId w:val="9"/>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object recognition: Validate that can recognize multiple objects at the same time. </w:t>
      </w:r>
    </w:p>
    <w:p w:rsidR="00000000" w:rsidDel="00000000" w:rsidP="00000000" w:rsidRDefault="00000000" w:rsidRPr="00000000" w14:paraId="00000034">
      <w:pPr>
        <w:numPr>
          <w:ilvl w:val="0"/>
          <w:numId w:val="1"/>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ability of the robot to map the environment: Compare map data representation to that of the workspace of the robot.</w:t>
      </w:r>
    </w:p>
    <w:p w:rsidR="00000000" w:rsidDel="00000000" w:rsidP="00000000" w:rsidRDefault="00000000" w:rsidRPr="00000000" w14:paraId="00000035">
      <w:pPr>
        <w:numPr>
          <w:ilvl w:val="0"/>
          <w:numId w:val="1"/>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combination of visual recognitions: Measure and compare the accuracy of object tags in ROS and in real space.</w:t>
      </w:r>
    </w:p>
    <w:p w:rsidR="00000000" w:rsidDel="00000000" w:rsidP="00000000" w:rsidRDefault="00000000" w:rsidRPr="00000000" w14:paraId="00000036">
      <w:pPr>
        <w:numPr>
          <w:ilvl w:val="0"/>
          <w:numId w:val="2"/>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search function: Use text recognition to have the robot point at objects.</w:t>
      </w:r>
    </w:p>
    <w:p w:rsidR="00000000" w:rsidDel="00000000" w:rsidP="00000000" w:rsidRDefault="00000000" w:rsidRPr="00000000" w14:paraId="00000037">
      <w:pPr>
        <w:numPr>
          <w:ilvl w:val="0"/>
          <w:numId w:val="3"/>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retrieval function: Use text recognition to retrieve an object.</w:t>
      </w:r>
    </w:p>
    <w:p w:rsidR="00000000" w:rsidDel="00000000" w:rsidP="00000000" w:rsidRDefault="00000000" w:rsidRPr="00000000" w14:paraId="00000038">
      <w:pPr>
        <w:numPr>
          <w:ilvl w:val="0"/>
          <w:numId w:val="5"/>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Tests the voice recognition: Compare voice commands to the text in the ROS terminal.</w:t>
      </w:r>
    </w:p>
    <w:p w:rsidR="00000000" w:rsidDel="00000000" w:rsidP="00000000" w:rsidRDefault="00000000" w:rsidRPr="00000000" w14:paraId="00000039">
      <w:pPr>
        <w:numPr>
          <w:ilvl w:val="0"/>
          <w:numId w:val="5"/>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user search function: Upon voice request, have the robot find the user.</w:t>
      </w:r>
    </w:p>
    <w:p w:rsidR="00000000" w:rsidDel="00000000" w:rsidP="00000000" w:rsidRDefault="00000000" w:rsidRPr="00000000" w14:paraId="0000003A">
      <w:pPr>
        <w:numPr>
          <w:ilvl w:val="0"/>
          <w:numId w:val="4"/>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return function: Have the robot drop the object as close to the user as possible.</w:t>
      </w:r>
    </w:p>
    <w:p w:rsidR="00000000" w:rsidDel="00000000" w:rsidP="00000000" w:rsidRDefault="00000000" w:rsidRPr="00000000" w14:paraId="0000003B">
      <w:pPr>
        <w:numPr>
          <w:ilvl w:val="0"/>
          <w:numId w:val="4"/>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gripper with the return: Have the robot wait until the user is within range and pulls on the object.</w:t>
      </w:r>
    </w:p>
    <w:p w:rsidR="00000000" w:rsidDel="00000000" w:rsidP="00000000" w:rsidRDefault="00000000" w:rsidRPr="00000000" w14:paraId="0000003C">
      <w:pPr>
        <w:numPr>
          <w:ilvl w:val="0"/>
          <w:numId w:val="6"/>
        </w:numPr>
        <w:spacing w:after="0" w:line="36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timing of the entire process: Have the robot time to complete function.</w:t>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Table 1:List of MOVEO BCN3D parts, associated cost/unit, and status of each order</w:t>
      </w:r>
    </w:p>
    <w:tbl>
      <w:tblPr>
        <w:tblStyle w:val="Table1"/>
        <w:tblW w:w="9270.0" w:type="dxa"/>
        <w:jc w:val="center"/>
        <w:tblLayout w:type="fixed"/>
        <w:tblLook w:val="0400"/>
      </w:tblPr>
      <w:tblGrid>
        <w:gridCol w:w="1382"/>
        <w:gridCol w:w="3740"/>
        <w:gridCol w:w="1383"/>
        <w:gridCol w:w="1382"/>
        <w:gridCol w:w="1383"/>
        <w:tblGridChange w:id="0">
          <w:tblGrid>
            <w:gridCol w:w="1382"/>
            <w:gridCol w:w="3740"/>
            <w:gridCol w:w="1383"/>
            <w:gridCol w:w="1382"/>
            <w:gridCol w:w="1383"/>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BOM ID</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Single Price</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Stepper Motor SM42HT47</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23.22</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ARDUINO MEGA 2560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14.86</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Stepper Driver TB6560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43.99</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Supply 24 [V], 320[W]</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72.89</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RAMPS V1.4</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Converter 24[V] to 12[V]</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41.94</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Servo Motor 180 55G</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Gear Ratio 5:1 Planetary Gearbox</w:t>
            </w:r>
          </w:p>
          <w:p w:rsidR="00000000" w:rsidDel="00000000" w:rsidP="00000000" w:rsidRDefault="00000000" w:rsidRPr="00000000" w14:paraId="0000006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Nema 17 Stepper</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Nema 23 flat shaft</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Nema 14 36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19.99</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Nema 17</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12.99</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Chrome steel smooth bar-134[mm]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Chrome steel smooth bar-114[mm]</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Chrome steel smooth bar-80[mm]</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Bearing 608ZZ                                   8[mm] x 22[mm] x 7[mm]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Bearing 625ZZ                                   5[mm] x 16[mm] x 5[mm]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14.72</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Bearing 624ZZ                                   4[mm] x 13[mm] x 5[mm]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Bearing 623ZZ                                    3[mm] x 10[mm] x 4[mm]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7.38</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Brass insert M4</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Brass insert M3</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 Bar M8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Coupling Steel 5 to 8[mm] rigid</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Axial Fan DC 24[V] 80[mm] x 80[mm]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Axial Fan DC 24V 50x50[mm]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4.93</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Supply cable IEC 1.8[m]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15.95</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Cable USB 2.0 AM/BM 1.8[m]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10.92</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w:t>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 ties</w:t>
            </w:r>
          </w:p>
        </w:tc>
        <w:tc>
          <w:tcPr>
            <w:tcBorders>
              <w:top w:color="cccccc" w:space="0" w:sz="6" w:val="single"/>
              <w:left w:color="cccccc" w:space="0" w:sz="6" w:val="single"/>
              <w:bottom w:color="000000" w:space="0" w:sz="4"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4"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5.95</w:t>
            </w:r>
          </w:p>
        </w:tc>
        <w:tc>
          <w:tcPr>
            <w:tcBorders>
              <w:top w:color="cccccc" w:space="0" w:sz="6" w:val="single"/>
              <w:left w:color="cccccc" w:space="0" w:sz="6" w:val="single"/>
              <w:bottom w:color="000000" w:space="0" w:sz="4"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BOM ID</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30.0" w:type="dxa"/>
              <w:left w:w="45.0" w:type="dxa"/>
              <w:bottom w:w="30.0" w:type="dxa"/>
              <w:right w:w="45.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Single 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Status</w:t>
            </w:r>
            <w:r w:rsidDel="00000000" w:rsidR="00000000" w:rsidRPr="00000000">
              <w:rPr>
                <w:rtl w:val="0"/>
              </w:rPr>
            </w:r>
          </w:p>
        </w:tc>
      </w:tr>
      <w:tr>
        <w:trPr>
          <w:trHeight w:val="300" w:hRule="atLeast"/>
        </w:trPr>
        <w:tc>
          <w:tcPr>
            <w:tcBorders>
              <w:top w:color="000000" w:space="0" w:sz="4"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c>
          <w:tcPr>
            <w:tcBorders>
              <w:top w:color="000000" w:space="0" w:sz="4"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 Base</w:t>
            </w:r>
          </w:p>
        </w:tc>
        <w:tc>
          <w:tcPr>
            <w:tcBorders>
              <w:top w:color="000000" w:space="0" w:sz="4"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000000" w:space="0" w:sz="4"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Breco Belt T5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4"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w:t>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Torque Geared Motor DC 12[V]</w:t>
            </w:r>
          </w:p>
        </w:tc>
        <w:tc>
          <w:tcPr>
            <w:tcBorders>
              <w:top w:color="cccccc" w:space="0" w:sz="6" w:val="single"/>
              <w:left w:color="cccccc" w:space="0" w:sz="6" w:val="single"/>
              <w:bottom w:color="000000" w:space="0" w:sz="4" w:val="single"/>
              <w:right w:color="000000" w:space="0" w:sz="6" w:val="single"/>
            </w:tcBorders>
            <w:shd w:fill="8cf9ff" w:val="clear"/>
            <w:tcMar>
              <w:top w:w="30.0" w:type="dxa"/>
              <w:left w:w="45.0" w:type="dxa"/>
              <w:bottom w:w="30.0" w:type="dxa"/>
              <w:right w:w="45.0" w:type="dxa"/>
            </w:tcMar>
            <w:vAlign w:val="bottom"/>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4" w:val="single"/>
              <w:right w:color="000000" w:space="0" w:sz="6" w:val="single"/>
            </w:tcBorders>
            <w:shd w:fill="8cf9ff" w:val="clear"/>
            <w:tcMar>
              <w:top w:w="30.0" w:type="dxa"/>
              <w:left w:w="45.0" w:type="dxa"/>
              <w:bottom w:w="30.0" w:type="dxa"/>
              <w:right w:w="45.0" w:type="dxa"/>
            </w:tcMar>
            <w:vAlign w:val="bottom"/>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13.99</w:t>
            </w:r>
          </w:p>
        </w:tc>
        <w:tc>
          <w:tcPr>
            <w:tcBorders>
              <w:top w:color="cccccc" w:space="0" w:sz="6" w:val="single"/>
              <w:left w:color="cccccc" w:space="0" w:sz="6" w:val="single"/>
              <w:bottom w:color="000000" w:space="0" w:sz="4"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000000" w:space="0" w:sz="4"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101</w:t>
            </w:r>
          </w:p>
        </w:tc>
        <w:tc>
          <w:tcPr>
            <w:tcBorders>
              <w:top w:color="000000" w:space="0" w:sz="4"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bottom"/>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10 mm</w:t>
            </w:r>
          </w:p>
        </w:tc>
        <w:tc>
          <w:tcPr>
            <w:tcBorders>
              <w:top w:color="000000" w:space="0" w:sz="4"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4"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w:t>
            </w:r>
          </w:p>
        </w:tc>
        <w:tc>
          <w:tcPr>
            <w:tcBorders>
              <w:top w:color="000000" w:space="0" w:sz="4"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12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16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20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10.98</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25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30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40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12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10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16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40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45 mm</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60 mm</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M-5 Dimension B: 14 mm</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M-5 Dimension B: 20 mm</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M-8 Dimension B: 65 mm</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25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Nut</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Nut</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Locknut</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M-5 Locknut</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M-8 Locknut</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20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5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124</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bottom"/>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8 mm</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5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M-4 Dimension B: 30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5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Dimension A: M-3 Dimension B: 35 mm</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5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8cf9ff" w:val="clear"/>
            <w:tcMar>
              <w:top w:w="30.0" w:type="dxa"/>
              <w:left w:w="45.0" w:type="dxa"/>
              <w:bottom w:w="30.0" w:type="dxa"/>
              <w:right w:w="45.0" w:type="dxa"/>
            </w:tcM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127</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bottom"/>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Washer M-3</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bl>
    <w:p w:rsidR="00000000" w:rsidDel="00000000" w:rsidP="00000000" w:rsidRDefault="00000000" w:rsidRPr="00000000" w14:paraId="000001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rPr>
      </w:pPr>
      <w:r w:rsidDel="00000000" w:rsidR="00000000" w:rsidRPr="00000000">
        <w:rPr>
          <w:rtl w:val="0"/>
        </w:rPr>
      </w:r>
    </w:p>
    <w:tbl>
      <w:tblPr>
        <w:tblStyle w:val="Table2"/>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324"/>
        <w:gridCol w:w="1438"/>
        <w:gridCol w:w="857"/>
        <w:gridCol w:w="1386"/>
        <w:gridCol w:w="1027"/>
        <w:gridCol w:w="1768"/>
        <w:tblGridChange w:id="0">
          <w:tblGrid>
            <w:gridCol w:w="840"/>
            <w:gridCol w:w="1324"/>
            <w:gridCol w:w="1438"/>
            <w:gridCol w:w="857"/>
            <w:gridCol w:w="1386"/>
            <w:gridCol w:w="1027"/>
            <w:gridCol w:w="1768"/>
          </w:tblGrid>
        </w:tblGridChange>
      </w:tblGrid>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6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BOM ID</w:t>
            </w:r>
          </w:p>
        </w:tc>
        <w:tc>
          <w:tcPr>
            <w:tcMar>
              <w:top w:w="30.0" w:type="dxa"/>
              <w:left w:w="45.0" w:type="dxa"/>
              <w:bottom w:w="30.0" w:type="dxa"/>
              <w:right w:w="45.0" w:type="dxa"/>
            </w:tcMar>
            <w:vAlign w:val="center"/>
          </w:tcPr>
          <w:p w:rsidR="00000000" w:rsidDel="00000000" w:rsidP="00000000" w:rsidRDefault="00000000" w:rsidRPr="00000000" w14:paraId="0000016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w:t>
            </w:r>
          </w:p>
        </w:tc>
        <w:tc>
          <w:tcPr>
            <w:tcMar>
              <w:top w:w="30.0" w:type="dxa"/>
              <w:left w:w="45.0" w:type="dxa"/>
              <w:bottom w:w="30.0" w:type="dxa"/>
              <w:right w:w="45.0" w:type="dxa"/>
            </w:tcMar>
            <w:vAlign w:val="center"/>
          </w:tcPr>
          <w:p w:rsidR="00000000" w:rsidDel="00000000" w:rsidP="00000000" w:rsidRDefault="00000000" w:rsidRPr="00000000" w14:paraId="0000016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Mar>
              <w:top w:w="30.0" w:type="dxa"/>
              <w:left w:w="45.0" w:type="dxa"/>
              <w:bottom w:w="30.0" w:type="dxa"/>
              <w:right w:w="45.0" w:type="dxa"/>
            </w:tcMar>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vAlign w:val="center"/>
          </w:tcPr>
          <w:p w:rsidR="00000000" w:rsidDel="00000000" w:rsidP="00000000" w:rsidRDefault="00000000" w:rsidRPr="00000000" w14:paraId="0000016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Single Price</w:t>
            </w:r>
          </w:p>
        </w:tc>
        <w:tc>
          <w:tcPr>
            <w:tcMar>
              <w:top w:w="30.0" w:type="dxa"/>
              <w:left w:w="45.0" w:type="dxa"/>
              <w:bottom w:w="30.0" w:type="dxa"/>
              <w:right w:w="45.0" w:type="dxa"/>
            </w:tcMar>
            <w:vAlign w:val="center"/>
          </w:tcPr>
          <w:p w:rsidR="00000000" w:rsidDel="00000000" w:rsidP="00000000" w:rsidRDefault="00000000" w:rsidRPr="00000000" w14:paraId="0000016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vAlign w:val="center"/>
          </w:tcPr>
          <w:p w:rsidR="00000000" w:rsidDel="00000000" w:rsidP="00000000" w:rsidRDefault="00000000" w:rsidRPr="00000000" w14:paraId="0000016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 Location</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7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w:t>
            </w:r>
          </w:p>
        </w:tc>
        <w:tc>
          <w:tcPr>
            <w:vMerge w:val="restart"/>
            <w:tcMar>
              <w:top w:w="30.0" w:type="dxa"/>
              <w:left w:w="45.0" w:type="dxa"/>
              <w:bottom w:w="30.0" w:type="dxa"/>
              <w:right w:w="45.0" w:type="dxa"/>
            </w:tcMar>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Articulation 1</w:t>
            </w:r>
          </w:p>
        </w:tc>
        <w:tc>
          <w:tcPr>
            <w:tcMar>
              <w:top w:w="30.0" w:type="dxa"/>
              <w:left w:w="45.0" w:type="dxa"/>
              <w:bottom w:w="30.0" w:type="dxa"/>
              <w:right w:w="45.0" w:type="dxa"/>
            </w:tcMar>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1M1</w:t>
            </w:r>
          </w:p>
        </w:tc>
        <w:tc>
          <w:tcPr>
            <w:tcMar>
              <w:top w:w="30.0" w:type="dxa"/>
              <w:left w:w="45.0" w:type="dxa"/>
              <w:bottom w:w="30.0" w:type="dxa"/>
              <w:right w:w="45.0" w:type="dxa"/>
            </w:tcM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7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203</w:t>
            </w:r>
          </w:p>
        </w:tc>
        <w:tc>
          <w:tcPr>
            <w:vMerge w:val="continue"/>
            <w:tcMar>
              <w:top w:w="30.0" w:type="dxa"/>
              <w:left w:w="45.0" w:type="dxa"/>
              <w:bottom w:w="30.0" w:type="dxa"/>
              <w:right w:w="45.0" w:type="dxa"/>
            </w:tcM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7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1M2</w:t>
            </w:r>
          </w:p>
        </w:tc>
        <w:tc>
          <w:tcPr>
            <w:tcMar>
              <w:top w:w="30.0" w:type="dxa"/>
              <w:left w:w="45.0" w:type="dxa"/>
              <w:bottom w:w="30.0" w:type="dxa"/>
              <w:right w:w="45.0" w:type="dxa"/>
            </w:tcMar>
            <w:vAlign w:val="center"/>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7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7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7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204</w:t>
            </w:r>
          </w:p>
        </w:tc>
        <w:tc>
          <w:tcPr>
            <w:vMerge w:val="continue"/>
            <w:tcMar>
              <w:top w:w="30.0" w:type="dxa"/>
              <w:left w:w="45.0" w:type="dxa"/>
              <w:bottom w:w="30.0" w:type="dxa"/>
              <w:right w:w="45.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1M3</w:t>
            </w:r>
          </w:p>
        </w:tc>
        <w:tc>
          <w:tcPr>
            <w:tcMar>
              <w:top w:w="30.0" w:type="dxa"/>
              <w:left w:w="45.0" w:type="dxa"/>
              <w:bottom w:w="30.0" w:type="dxa"/>
              <w:right w:w="45.0" w:type="dxa"/>
            </w:tcMar>
            <w:vAlign w:val="center"/>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8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205</w:t>
            </w:r>
          </w:p>
        </w:tc>
        <w:tc>
          <w:tcPr>
            <w:vMerge w:val="restart"/>
            <w:tcMar>
              <w:top w:w="30.0" w:type="dxa"/>
              <w:left w:w="45.0" w:type="dxa"/>
              <w:bottom w:w="30.0" w:type="dxa"/>
              <w:right w:w="45.0" w:type="dxa"/>
            </w:tcMar>
            <w:vAlign w:val="center"/>
          </w:tcPr>
          <w:p w:rsidR="00000000" w:rsidDel="00000000" w:rsidP="00000000" w:rsidRDefault="00000000" w:rsidRPr="00000000" w14:paraId="0000018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Articulation 2</w:t>
            </w:r>
          </w:p>
        </w:tc>
        <w:tc>
          <w:tcPr>
            <w:tcMar>
              <w:top w:w="30.0" w:type="dxa"/>
              <w:left w:w="45.0" w:type="dxa"/>
              <w:bottom w:w="30.0" w:type="dxa"/>
              <w:right w:w="45.0" w:type="dxa"/>
            </w:tcMar>
            <w:vAlign w:val="center"/>
          </w:tcPr>
          <w:p w:rsidR="00000000" w:rsidDel="00000000" w:rsidP="00000000" w:rsidRDefault="00000000" w:rsidRPr="00000000" w14:paraId="0000018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2M1</w:t>
            </w:r>
          </w:p>
        </w:tc>
        <w:tc>
          <w:tcPr>
            <w:tcMar>
              <w:top w:w="30.0" w:type="dxa"/>
              <w:left w:w="45.0" w:type="dxa"/>
              <w:bottom w:w="30.0" w:type="dxa"/>
              <w:right w:w="45.0" w:type="dxa"/>
            </w:tcMar>
            <w:vAlign w:val="center"/>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8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8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206</w:t>
            </w:r>
          </w:p>
        </w:tc>
        <w:tc>
          <w:tcPr>
            <w:vMerge w:val="continue"/>
            <w:tcMar>
              <w:top w:w="30.0" w:type="dxa"/>
              <w:left w:w="45.0" w:type="dxa"/>
              <w:bottom w:w="30.0" w:type="dxa"/>
              <w:right w:w="45.0" w:type="dxa"/>
            </w:tcM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8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2M2M</w:t>
            </w:r>
          </w:p>
        </w:tc>
        <w:tc>
          <w:tcPr>
            <w:tcMar>
              <w:top w:w="30.0" w:type="dxa"/>
              <w:left w:w="45.0" w:type="dxa"/>
              <w:bottom w:w="30.0" w:type="dxa"/>
              <w:right w:w="45.0" w:type="dxa"/>
            </w:tcMar>
            <w:vAlign w:val="center"/>
          </w:tcPr>
          <w:p w:rsidR="00000000" w:rsidDel="00000000" w:rsidP="00000000" w:rsidRDefault="00000000" w:rsidRPr="00000000" w14:paraId="0000018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95f9ff" w:val="clear"/>
          </w:tcPr>
          <w:p w:rsidR="00000000" w:rsidDel="00000000" w:rsidP="00000000" w:rsidRDefault="00000000" w:rsidRPr="00000000" w14:paraId="0000019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19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19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9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207</w:t>
            </w:r>
          </w:p>
        </w:tc>
        <w:tc>
          <w:tcPr>
            <w:vMerge w:val="continue"/>
            <w:tcMar>
              <w:top w:w="30.0" w:type="dxa"/>
              <w:left w:w="45.0" w:type="dxa"/>
              <w:bottom w:w="30.0" w:type="dxa"/>
              <w:right w:w="45.0" w:type="dxa"/>
            </w:tcMar>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9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2M2H</w:t>
            </w:r>
          </w:p>
        </w:tc>
        <w:tc>
          <w:tcPr>
            <w:tcMar>
              <w:top w:w="30.0" w:type="dxa"/>
              <w:left w:w="45.0" w:type="dxa"/>
              <w:bottom w:w="30.0" w:type="dxa"/>
              <w:right w:w="45.0" w:type="dxa"/>
            </w:tcMar>
            <w:vAlign w:val="center"/>
          </w:tcPr>
          <w:p w:rsidR="00000000" w:rsidDel="00000000" w:rsidP="00000000" w:rsidRDefault="00000000" w:rsidRPr="00000000" w14:paraId="0000019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95f9ff" w:val="clear"/>
          </w:tcPr>
          <w:p w:rsidR="00000000" w:rsidDel="00000000" w:rsidP="00000000" w:rsidRDefault="00000000" w:rsidRPr="00000000" w14:paraId="0000019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19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199">
            <w:pPr>
              <w:spacing w:after="0" w:line="240" w:lineRule="auto"/>
              <w:ind w:left="720" w:hanging="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9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208</w:t>
            </w:r>
          </w:p>
        </w:tc>
        <w:tc>
          <w:tcPr>
            <w:vMerge w:val="continue"/>
            <w:tcMar>
              <w:top w:w="30.0" w:type="dxa"/>
              <w:left w:w="45.0" w:type="dxa"/>
              <w:bottom w:w="30.0" w:type="dxa"/>
              <w:right w:w="45.0" w:type="dxa"/>
            </w:tcMar>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9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T2M1BD</w:t>
            </w:r>
          </w:p>
        </w:tc>
        <w:tc>
          <w:tcPr>
            <w:tcMar>
              <w:top w:w="30.0" w:type="dxa"/>
              <w:left w:w="45.0" w:type="dxa"/>
              <w:bottom w:w="30.0" w:type="dxa"/>
              <w:right w:w="45.0" w:type="dxa"/>
            </w:tcMar>
            <w:vAlign w:val="center"/>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A0">
            <w:pPr>
              <w:spacing w:after="0" w:line="240" w:lineRule="auto"/>
              <w:jc w:val="center"/>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IEEE Makerspace</w:t>
            </w:r>
            <w:r w:rsidDel="00000000" w:rsidR="00000000" w:rsidRPr="00000000">
              <w:rPr>
                <w:rtl w:val="0"/>
              </w:rPr>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A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209</w:t>
            </w:r>
          </w:p>
        </w:tc>
        <w:tc>
          <w:tcPr>
            <w:vMerge w:val="continue"/>
            <w:tcMar>
              <w:top w:w="30.0" w:type="dxa"/>
              <w:left w:w="45.0" w:type="dxa"/>
              <w:bottom w:w="30.0" w:type="dxa"/>
              <w:right w:w="45.0" w:type="dxa"/>
            </w:tcMar>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A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T2M1BI</w:t>
            </w:r>
          </w:p>
        </w:tc>
        <w:tc>
          <w:tcPr>
            <w:tcMar>
              <w:top w:w="30.0" w:type="dxa"/>
              <w:left w:w="45.0" w:type="dxa"/>
              <w:bottom w:w="30.0" w:type="dxa"/>
              <w:right w:w="45.0" w:type="dxa"/>
            </w:tcMar>
            <w:vAlign w:val="center"/>
          </w:tcPr>
          <w:p w:rsidR="00000000" w:rsidDel="00000000" w:rsidP="00000000" w:rsidRDefault="00000000" w:rsidRPr="00000000" w14:paraId="000001A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A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A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A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w:t>
            </w:r>
          </w:p>
        </w:tc>
        <w:tc>
          <w:tcPr>
            <w:vMerge w:val="restart"/>
            <w:tcMar>
              <w:top w:w="30.0" w:type="dxa"/>
              <w:left w:w="45.0" w:type="dxa"/>
              <w:bottom w:w="30.0" w:type="dxa"/>
              <w:right w:w="45.0" w:type="dxa"/>
            </w:tcMar>
            <w:vAlign w:val="center"/>
          </w:tcPr>
          <w:p w:rsidR="00000000" w:rsidDel="00000000" w:rsidP="00000000" w:rsidRDefault="00000000" w:rsidRPr="00000000" w14:paraId="000001A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Articulation 3</w:t>
            </w:r>
          </w:p>
        </w:tc>
        <w:tc>
          <w:tcPr>
            <w:tcMar>
              <w:top w:w="30.0" w:type="dxa"/>
              <w:left w:w="45.0" w:type="dxa"/>
              <w:bottom w:w="30.0" w:type="dxa"/>
              <w:right w:w="45.0" w:type="dxa"/>
            </w:tcMar>
            <w:vAlign w:val="center"/>
          </w:tcPr>
          <w:p w:rsidR="00000000" w:rsidDel="00000000" w:rsidP="00000000" w:rsidRDefault="00000000" w:rsidRPr="00000000" w14:paraId="000001A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3M1</w:t>
            </w:r>
          </w:p>
        </w:tc>
        <w:tc>
          <w:tcPr>
            <w:tcMar>
              <w:top w:w="30.0" w:type="dxa"/>
              <w:left w:w="45.0" w:type="dxa"/>
              <w:bottom w:w="30.0" w:type="dxa"/>
              <w:right w:w="45.0" w:type="dxa"/>
            </w:tcMar>
            <w:vAlign w:val="center"/>
          </w:tcPr>
          <w:p w:rsidR="00000000" w:rsidDel="00000000" w:rsidP="00000000" w:rsidRDefault="00000000" w:rsidRPr="00000000" w14:paraId="000001A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95f9ff" w:val="clear"/>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1A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A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210A</w:t>
            </w:r>
          </w:p>
        </w:tc>
        <w:tc>
          <w:tcPr>
            <w:vMerge w:val="continue"/>
            <w:tcMar>
              <w:top w:w="30.0" w:type="dxa"/>
              <w:left w:w="45.0" w:type="dxa"/>
              <w:bottom w:w="30.0" w:type="dxa"/>
              <w:right w:w="45.0" w:type="dxa"/>
            </w:tcM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B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3M2C</w:t>
            </w:r>
          </w:p>
        </w:tc>
        <w:tc>
          <w:tcPr>
            <w:tcMar>
              <w:top w:w="30.0" w:type="dxa"/>
              <w:left w:w="45.0" w:type="dxa"/>
              <w:bottom w:w="30.0" w:type="dxa"/>
              <w:right w:w="45.0" w:type="dxa"/>
            </w:tcMar>
            <w:vAlign w:val="center"/>
          </w:tcPr>
          <w:p w:rsidR="00000000" w:rsidDel="00000000" w:rsidP="00000000" w:rsidRDefault="00000000" w:rsidRPr="00000000" w14:paraId="000001B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95f9ff" w:val="clear"/>
          </w:tcPr>
          <w:p w:rsidR="00000000" w:rsidDel="00000000" w:rsidP="00000000" w:rsidRDefault="00000000" w:rsidRPr="00000000" w14:paraId="000001B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1B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1B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B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211</w:t>
            </w:r>
          </w:p>
        </w:tc>
        <w:tc>
          <w:tcPr>
            <w:vMerge w:val="continue"/>
            <w:tcMar>
              <w:top w:w="30.0" w:type="dxa"/>
              <w:left w:w="45.0" w:type="dxa"/>
              <w:bottom w:w="30.0" w:type="dxa"/>
              <w:right w:w="45.0" w:type="dxa"/>
            </w:tcMa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B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3M2</w:t>
            </w:r>
          </w:p>
        </w:tc>
        <w:tc>
          <w:tcPr>
            <w:tcMar>
              <w:top w:w="30.0" w:type="dxa"/>
              <w:left w:w="45.0" w:type="dxa"/>
              <w:bottom w:w="30.0" w:type="dxa"/>
              <w:right w:w="45.0" w:type="dxa"/>
            </w:tcMar>
            <w:vAlign w:val="center"/>
          </w:tcPr>
          <w:p w:rsidR="00000000" w:rsidDel="00000000" w:rsidP="00000000" w:rsidRDefault="00000000" w:rsidRPr="00000000" w14:paraId="000001B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95f9ff" w:val="clear"/>
          </w:tcPr>
          <w:p w:rsidR="00000000" w:rsidDel="00000000" w:rsidP="00000000" w:rsidRDefault="00000000" w:rsidRPr="00000000" w14:paraId="000001B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1B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1B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B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212</w:t>
            </w:r>
          </w:p>
        </w:tc>
        <w:tc>
          <w:tcPr>
            <w:vMerge w:val="continue"/>
            <w:tcMar>
              <w:top w:w="30.0" w:type="dxa"/>
              <w:left w:w="45.0" w:type="dxa"/>
              <w:bottom w:w="30.0" w:type="dxa"/>
              <w:right w:w="45.0" w:type="dxa"/>
            </w:tcMa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B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T3M1C</w:t>
            </w:r>
          </w:p>
        </w:tc>
        <w:tc>
          <w:tcPr>
            <w:tcMar>
              <w:top w:w="30.0" w:type="dxa"/>
              <w:left w:w="45.0" w:type="dxa"/>
              <w:bottom w:w="30.0" w:type="dxa"/>
              <w:right w:w="45.0" w:type="dxa"/>
            </w:tcMar>
            <w:vAlign w:val="center"/>
          </w:tcPr>
          <w:p w:rsidR="00000000" w:rsidDel="00000000" w:rsidP="00000000" w:rsidRDefault="00000000" w:rsidRPr="00000000" w14:paraId="000001C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C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C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C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C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213</w:t>
            </w:r>
          </w:p>
        </w:tc>
        <w:tc>
          <w:tcPr>
            <w:vMerge w:val="restart"/>
            <w:tcMar>
              <w:top w:w="30.0" w:type="dxa"/>
              <w:left w:w="45.0" w:type="dxa"/>
              <w:bottom w:w="30.0" w:type="dxa"/>
              <w:right w:w="45.0" w:type="dxa"/>
            </w:tcMar>
            <w:vAlign w:val="center"/>
          </w:tcPr>
          <w:p w:rsidR="00000000" w:rsidDel="00000000" w:rsidP="00000000" w:rsidRDefault="00000000" w:rsidRPr="00000000" w14:paraId="000001C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Articulation 4</w:t>
            </w:r>
          </w:p>
        </w:tc>
        <w:tc>
          <w:tcPr>
            <w:tcMar>
              <w:top w:w="30.0" w:type="dxa"/>
              <w:left w:w="45.0" w:type="dxa"/>
              <w:bottom w:w="30.0" w:type="dxa"/>
              <w:right w:w="45.0" w:type="dxa"/>
            </w:tcMar>
            <w:vAlign w:val="center"/>
          </w:tcPr>
          <w:p w:rsidR="00000000" w:rsidDel="00000000" w:rsidP="00000000" w:rsidRDefault="00000000" w:rsidRPr="00000000" w14:paraId="000001C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4M1</w:t>
            </w:r>
          </w:p>
        </w:tc>
        <w:tc>
          <w:tcPr>
            <w:tcMar>
              <w:top w:w="30.0" w:type="dxa"/>
              <w:left w:w="45.0" w:type="dxa"/>
              <w:bottom w:w="30.0" w:type="dxa"/>
              <w:right w:w="45.0" w:type="dxa"/>
            </w:tcMar>
            <w:vAlign w:val="center"/>
          </w:tcPr>
          <w:p w:rsidR="00000000" w:rsidDel="00000000" w:rsidP="00000000" w:rsidRDefault="00000000" w:rsidRPr="00000000" w14:paraId="000001C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95f9ff" w:val="clear"/>
          </w:tcPr>
          <w:p w:rsidR="00000000" w:rsidDel="00000000" w:rsidP="00000000" w:rsidRDefault="00000000" w:rsidRPr="00000000" w14:paraId="000001C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vAlign w:val="center"/>
          </w:tcPr>
          <w:p w:rsidR="00000000" w:rsidDel="00000000" w:rsidP="00000000" w:rsidRDefault="00000000" w:rsidRPr="00000000" w14:paraId="000001C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1C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C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214</w:t>
            </w:r>
          </w:p>
        </w:tc>
        <w:tc>
          <w:tcPr>
            <w:vMerge w:val="continue"/>
            <w:tcMar>
              <w:top w:w="30.0" w:type="dxa"/>
              <w:left w:w="45.0" w:type="dxa"/>
              <w:bottom w:w="30.0" w:type="dxa"/>
              <w:right w:w="45.0" w:type="dxa"/>
            </w:tcMar>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C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4M2</w:t>
            </w:r>
          </w:p>
        </w:tc>
        <w:tc>
          <w:tcPr>
            <w:tcMar>
              <w:top w:w="30.0" w:type="dxa"/>
              <w:left w:w="45.0" w:type="dxa"/>
              <w:bottom w:w="30.0" w:type="dxa"/>
              <w:right w:w="45.0" w:type="dxa"/>
            </w:tcMar>
            <w:vAlign w:val="center"/>
          </w:tcPr>
          <w:p w:rsidR="00000000" w:rsidDel="00000000" w:rsidP="00000000" w:rsidRDefault="00000000" w:rsidRPr="00000000" w14:paraId="000001C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C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D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D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D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w:t>
            </w:r>
          </w:p>
        </w:tc>
        <w:tc>
          <w:tcPr>
            <w:vMerge w:val="continue"/>
            <w:tcMar>
              <w:top w:w="30.0" w:type="dxa"/>
              <w:left w:w="45.0" w:type="dxa"/>
              <w:bottom w:w="30.0" w:type="dxa"/>
              <w:right w:w="45.0" w:type="dxa"/>
            </w:tcM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D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4M2C</w:t>
            </w:r>
          </w:p>
        </w:tc>
        <w:tc>
          <w:tcPr>
            <w:tcMar>
              <w:top w:w="30.0" w:type="dxa"/>
              <w:left w:w="45.0" w:type="dxa"/>
              <w:bottom w:w="30.0" w:type="dxa"/>
              <w:right w:w="45.0" w:type="dxa"/>
            </w:tcMar>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D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D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D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Robotics Lab</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D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w:t>
            </w:r>
          </w:p>
        </w:tc>
        <w:tc>
          <w:tcPr>
            <w:vMerge w:val="continue"/>
            <w:tcMar>
              <w:top w:w="30.0" w:type="dxa"/>
              <w:left w:w="45.0" w:type="dxa"/>
              <w:bottom w:w="30.0" w:type="dxa"/>
              <w:right w:w="45.0" w:type="dxa"/>
            </w:tcM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D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T4M1</w:t>
            </w:r>
          </w:p>
        </w:tc>
        <w:tc>
          <w:tcPr>
            <w:tcMar>
              <w:top w:w="30.0" w:type="dxa"/>
              <w:left w:w="45.0" w:type="dxa"/>
              <w:bottom w:w="30.0" w:type="dxa"/>
              <w:right w:w="45.0" w:type="dxa"/>
            </w:tcMar>
            <w:vAlign w:val="center"/>
          </w:tcPr>
          <w:p w:rsidR="00000000" w:rsidDel="00000000" w:rsidP="00000000" w:rsidRDefault="00000000" w:rsidRPr="00000000" w14:paraId="000001D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D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D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D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E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217</w:t>
            </w:r>
          </w:p>
        </w:tc>
        <w:tc>
          <w:tcPr>
            <w:vMerge w:val="restart"/>
            <w:tcMar>
              <w:top w:w="30.0" w:type="dxa"/>
              <w:left w:w="45.0" w:type="dxa"/>
              <w:bottom w:w="30.0" w:type="dxa"/>
              <w:right w:w="45.0" w:type="dxa"/>
            </w:tcMar>
            <w:vAlign w:val="center"/>
          </w:tcPr>
          <w:p w:rsidR="00000000" w:rsidDel="00000000" w:rsidP="00000000" w:rsidRDefault="00000000" w:rsidRPr="00000000" w14:paraId="000001E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Machine - tool</w:t>
            </w:r>
          </w:p>
        </w:tc>
        <w:tc>
          <w:tcPr>
            <w:tcMar>
              <w:top w:w="30.0" w:type="dxa"/>
              <w:left w:w="45.0" w:type="dxa"/>
              <w:bottom w:w="30.0" w:type="dxa"/>
              <w:right w:w="45.0" w:type="dxa"/>
            </w:tcMar>
            <w:vAlign w:val="center"/>
          </w:tcPr>
          <w:p w:rsidR="00000000" w:rsidDel="00000000" w:rsidP="00000000" w:rsidRDefault="00000000" w:rsidRPr="00000000" w14:paraId="000001E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 plate</w:t>
            </w:r>
          </w:p>
        </w:tc>
        <w:tc>
          <w:tcPr>
            <w:tcMar>
              <w:top w:w="30.0" w:type="dxa"/>
              <w:left w:w="45.0" w:type="dxa"/>
              <w:bottom w:w="30.0" w:type="dxa"/>
              <w:right w:w="45.0" w:type="dxa"/>
            </w:tcMar>
            <w:vAlign w:val="center"/>
          </w:tcPr>
          <w:p w:rsidR="00000000" w:rsidDel="00000000" w:rsidP="00000000" w:rsidRDefault="00000000" w:rsidRPr="00000000" w14:paraId="000001E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E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E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E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218</w:t>
            </w:r>
          </w:p>
        </w:tc>
        <w:tc>
          <w:tcPr>
            <w:vMerge w:val="continue"/>
            <w:tcMar>
              <w:top w:w="30.0" w:type="dxa"/>
              <w:left w:w="45.0" w:type="dxa"/>
              <w:bottom w:w="30.0" w:type="dxa"/>
              <w:right w:w="45.0" w:type="dxa"/>
            </w:tcM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E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Bottom Plate</w:t>
            </w:r>
          </w:p>
        </w:tc>
        <w:tc>
          <w:tcPr>
            <w:tcMar>
              <w:top w:w="30.0" w:type="dxa"/>
              <w:left w:w="45.0" w:type="dxa"/>
              <w:bottom w:w="30.0" w:type="dxa"/>
              <w:right w:w="45.0" w:type="dxa"/>
            </w:tcMar>
            <w:vAlign w:val="center"/>
          </w:tcPr>
          <w:p w:rsidR="00000000" w:rsidDel="00000000" w:rsidP="00000000" w:rsidRDefault="00000000" w:rsidRPr="00000000" w14:paraId="000001E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1E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E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E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E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219</w:t>
            </w:r>
          </w:p>
        </w:tc>
        <w:tc>
          <w:tcPr>
            <w:vMerge w:val="continue"/>
            <w:tcMar>
              <w:top w:w="30.0" w:type="dxa"/>
              <w:left w:w="45.0" w:type="dxa"/>
              <w:bottom w:w="30.0" w:type="dxa"/>
              <w:right w:w="45.0" w:type="dxa"/>
            </w:tcMa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F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Cylinder</w:t>
            </w:r>
          </w:p>
        </w:tc>
        <w:tc>
          <w:tcPr>
            <w:tcMar>
              <w:top w:w="30.0" w:type="dxa"/>
              <w:left w:w="45.0" w:type="dxa"/>
              <w:bottom w:w="30.0" w:type="dxa"/>
              <w:right w:w="45.0" w:type="dxa"/>
            </w:tcMar>
            <w:vAlign w:val="center"/>
          </w:tcPr>
          <w:p w:rsidR="00000000" w:rsidDel="00000000" w:rsidP="00000000" w:rsidRDefault="00000000" w:rsidRPr="00000000" w14:paraId="000001F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00ff00" w:val="clear"/>
          </w:tcPr>
          <w:p w:rsidR="00000000" w:rsidDel="00000000" w:rsidP="00000000" w:rsidRDefault="00000000" w:rsidRPr="00000000" w14:paraId="000001F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F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F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F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220</w:t>
            </w:r>
          </w:p>
        </w:tc>
        <w:tc>
          <w:tcPr>
            <w:vMerge w:val="continue"/>
            <w:tcMar>
              <w:top w:w="30.0" w:type="dxa"/>
              <w:left w:w="45.0" w:type="dxa"/>
              <w:bottom w:w="30.0" w:type="dxa"/>
              <w:right w:w="45.0" w:type="dxa"/>
            </w:tcM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F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Pivot Arm</w:t>
            </w:r>
          </w:p>
        </w:tc>
        <w:tc>
          <w:tcPr>
            <w:tcMar>
              <w:top w:w="30.0" w:type="dxa"/>
              <w:left w:w="45.0" w:type="dxa"/>
              <w:bottom w:w="30.0" w:type="dxa"/>
              <w:right w:w="45.0" w:type="dxa"/>
            </w:tcMar>
            <w:vAlign w:val="center"/>
          </w:tcPr>
          <w:p w:rsidR="00000000" w:rsidDel="00000000" w:rsidP="00000000" w:rsidRDefault="00000000" w:rsidRPr="00000000" w14:paraId="000001F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00ff00" w:val="clear"/>
          </w:tcPr>
          <w:p w:rsidR="00000000" w:rsidDel="00000000" w:rsidP="00000000" w:rsidRDefault="00000000" w:rsidRPr="00000000" w14:paraId="000001F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1F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1F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1F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221</w:t>
            </w:r>
          </w:p>
        </w:tc>
        <w:tc>
          <w:tcPr>
            <w:vMerge w:val="continue"/>
            <w:tcMar>
              <w:top w:w="30.0" w:type="dxa"/>
              <w:left w:w="45.0" w:type="dxa"/>
              <w:bottom w:w="30.0" w:type="dxa"/>
              <w:right w:w="45.0" w:type="dxa"/>
            </w:tcMar>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1F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Gripper Left</w:t>
            </w:r>
          </w:p>
        </w:tc>
        <w:tc>
          <w:tcPr>
            <w:tcMar>
              <w:top w:w="30.0" w:type="dxa"/>
              <w:left w:w="45.0" w:type="dxa"/>
              <w:bottom w:w="30.0" w:type="dxa"/>
              <w:right w:w="45.0" w:type="dxa"/>
            </w:tcMar>
            <w:vAlign w:val="center"/>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20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20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20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0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222</w:t>
            </w:r>
          </w:p>
        </w:tc>
        <w:tc>
          <w:tcPr>
            <w:vMerge w:val="continue"/>
            <w:tcMar>
              <w:top w:w="30.0" w:type="dxa"/>
              <w:left w:w="45.0" w:type="dxa"/>
              <w:bottom w:w="30.0" w:type="dxa"/>
              <w:right w:w="45.0" w:type="dxa"/>
            </w:tcM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20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Gripper Right</w:t>
            </w:r>
          </w:p>
        </w:tc>
        <w:tc>
          <w:tcPr>
            <w:tcMar>
              <w:top w:w="30.0" w:type="dxa"/>
              <w:left w:w="45.0" w:type="dxa"/>
              <w:bottom w:w="30.0" w:type="dxa"/>
              <w:right w:w="45.0" w:type="dxa"/>
            </w:tcMar>
            <w:vAlign w:val="center"/>
          </w:tcPr>
          <w:p w:rsidR="00000000" w:rsidDel="00000000" w:rsidP="00000000" w:rsidRDefault="00000000" w:rsidRPr="00000000" w14:paraId="0000020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20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20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20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0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223</w:t>
            </w:r>
          </w:p>
        </w:tc>
        <w:tc>
          <w:tcPr>
            <w:vMerge w:val="continue"/>
            <w:tcMar>
              <w:top w:w="30.0" w:type="dxa"/>
              <w:left w:w="45.0" w:type="dxa"/>
              <w:bottom w:w="30.0" w:type="dxa"/>
              <w:right w:w="45.0" w:type="dxa"/>
            </w:tcMa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20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Idol gear</w:t>
            </w:r>
          </w:p>
        </w:tc>
        <w:tc>
          <w:tcPr>
            <w:tcMar>
              <w:top w:w="30.0" w:type="dxa"/>
              <w:left w:w="45.0" w:type="dxa"/>
              <w:bottom w:w="30.0" w:type="dxa"/>
              <w:right w:w="45.0" w:type="dxa"/>
            </w:tcMar>
            <w:vAlign w:val="center"/>
          </w:tcPr>
          <w:p w:rsidR="00000000" w:rsidDel="00000000" w:rsidP="00000000" w:rsidRDefault="00000000" w:rsidRPr="00000000" w14:paraId="0000020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20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20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21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1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224</w:t>
            </w:r>
          </w:p>
        </w:tc>
        <w:tc>
          <w:tcPr>
            <w:vMerge w:val="continue"/>
            <w:tcMar>
              <w:top w:w="30.0" w:type="dxa"/>
              <w:left w:w="45.0" w:type="dxa"/>
              <w:bottom w:w="30.0" w:type="dxa"/>
              <w:right w:w="45.0" w:type="dxa"/>
            </w:tcMa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21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Servo gear</w:t>
            </w:r>
          </w:p>
        </w:tc>
        <w:tc>
          <w:tcPr>
            <w:tcMar>
              <w:top w:w="30.0" w:type="dxa"/>
              <w:left w:w="45.0" w:type="dxa"/>
              <w:bottom w:w="30.0" w:type="dxa"/>
              <w:right w:w="45.0" w:type="dxa"/>
            </w:tcMar>
            <w:vAlign w:val="center"/>
          </w:tcPr>
          <w:p w:rsidR="00000000" w:rsidDel="00000000" w:rsidP="00000000" w:rsidRDefault="00000000" w:rsidRPr="00000000" w14:paraId="0000021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00ff00" w:val="clear"/>
          </w:tcPr>
          <w:p w:rsidR="00000000" w:rsidDel="00000000" w:rsidP="00000000" w:rsidRDefault="00000000" w:rsidRPr="00000000" w14:paraId="0000021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2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21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1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228</w:t>
            </w:r>
          </w:p>
        </w:tc>
        <w:tc>
          <w:tcPr>
            <w:tcMar>
              <w:top w:w="30.0" w:type="dxa"/>
              <w:left w:w="45.0" w:type="dxa"/>
              <w:bottom w:w="30.0" w:type="dxa"/>
              <w:right w:w="45.0" w:type="dxa"/>
            </w:tcMar>
            <w:vAlign w:val="center"/>
          </w:tcPr>
          <w:p w:rsidR="00000000" w:rsidDel="00000000" w:rsidP="00000000" w:rsidRDefault="00000000" w:rsidRPr="00000000" w14:paraId="0000021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w:t>
            </w:r>
          </w:p>
        </w:tc>
        <w:tc>
          <w:tcPr>
            <w:tcMar>
              <w:top w:w="30.0" w:type="dxa"/>
              <w:left w:w="45.0" w:type="dxa"/>
              <w:bottom w:w="30.0" w:type="dxa"/>
              <w:right w:w="45.0" w:type="dxa"/>
            </w:tcMar>
            <w:vAlign w:val="center"/>
          </w:tcPr>
          <w:p w:rsidR="00000000" w:rsidDel="00000000" w:rsidP="00000000" w:rsidRDefault="00000000" w:rsidRPr="00000000" w14:paraId="000002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w:t>
            </w:r>
          </w:p>
        </w:tc>
        <w:tc>
          <w:tcPr>
            <w:tcMar>
              <w:top w:w="30.0" w:type="dxa"/>
              <w:left w:w="45.0" w:type="dxa"/>
              <w:bottom w:w="30.0" w:type="dxa"/>
              <w:right w:w="45.0" w:type="dxa"/>
            </w:tcMar>
            <w:vAlign w:val="center"/>
          </w:tcPr>
          <w:p w:rsidR="00000000" w:rsidDel="00000000" w:rsidP="00000000" w:rsidRDefault="00000000" w:rsidRPr="00000000" w14:paraId="0000021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95f9ff" w:val="clear"/>
          </w:tcPr>
          <w:p w:rsidR="00000000" w:rsidDel="00000000" w:rsidP="00000000" w:rsidRDefault="00000000" w:rsidRPr="00000000" w14:paraId="0000021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vAlign w:val="center"/>
          </w:tcPr>
          <w:p w:rsidR="00000000" w:rsidDel="00000000" w:rsidP="00000000" w:rsidRDefault="00000000" w:rsidRPr="00000000" w14:paraId="000002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2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1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w:t>
            </w:r>
          </w:p>
        </w:tc>
        <w:tc>
          <w:tcPr>
            <w:vMerge w:val="restart"/>
            <w:tcMar>
              <w:top w:w="30.0" w:type="dxa"/>
              <w:left w:w="45.0" w:type="dxa"/>
              <w:bottom w:w="30.0" w:type="dxa"/>
              <w:right w:w="45.0" w:type="dxa"/>
            </w:tcMar>
            <w:vAlign w:val="center"/>
          </w:tcPr>
          <w:p w:rsidR="00000000" w:rsidDel="00000000" w:rsidP="00000000" w:rsidRDefault="00000000" w:rsidRPr="00000000" w14:paraId="0000022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Cover</w:t>
            </w:r>
          </w:p>
        </w:tc>
        <w:tc>
          <w:tcPr>
            <w:tcMar>
              <w:top w:w="30.0" w:type="dxa"/>
              <w:left w:w="45.0" w:type="dxa"/>
              <w:bottom w:w="30.0" w:type="dxa"/>
              <w:right w:w="45.0" w:type="dxa"/>
            </w:tcMar>
            <w:vAlign w:val="center"/>
          </w:tcPr>
          <w:p w:rsidR="00000000" w:rsidDel="00000000" w:rsidP="00000000" w:rsidRDefault="00000000" w:rsidRPr="00000000" w14:paraId="000002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Tapa 2M1</w:t>
            </w:r>
          </w:p>
        </w:tc>
        <w:tc>
          <w:tcPr>
            <w:tcMar>
              <w:top w:w="30.0" w:type="dxa"/>
              <w:left w:w="45.0" w:type="dxa"/>
              <w:bottom w:w="30.0" w:type="dxa"/>
              <w:right w:w="45.0" w:type="dxa"/>
            </w:tcMar>
            <w:vAlign w:val="center"/>
          </w:tcPr>
          <w:p w:rsidR="00000000" w:rsidDel="00000000" w:rsidP="00000000" w:rsidRDefault="00000000" w:rsidRPr="00000000" w14:paraId="000002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00ff00" w:val="clear"/>
          </w:tcPr>
          <w:p w:rsidR="00000000" w:rsidDel="00000000" w:rsidP="00000000" w:rsidRDefault="00000000" w:rsidRPr="00000000" w14:paraId="000002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2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2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2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230</w:t>
            </w:r>
          </w:p>
        </w:tc>
        <w:tc>
          <w:tcPr>
            <w:vMerge w:val="continue"/>
            <w:tcMar>
              <w:top w:w="30.0" w:type="dxa"/>
              <w:left w:w="45.0" w:type="dxa"/>
              <w:bottom w:w="30.0" w:type="dxa"/>
              <w:right w:w="45.0" w:type="dxa"/>
            </w:tcMar>
            <w:vAlign w:val="cente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2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Tapa 3M1</w:t>
            </w:r>
          </w:p>
        </w:tc>
        <w:tc>
          <w:tcPr>
            <w:tcMar>
              <w:top w:w="30.0" w:type="dxa"/>
              <w:left w:w="45.0" w:type="dxa"/>
              <w:bottom w:w="30.0" w:type="dxa"/>
              <w:right w:w="45.0" w:type="dxa"/>
            </w:tcMar>
            <w:vAlign w:val="center"/>
          </w:tcPr>
          <w:p w:rsidR="00000000" w:rsidDel="00000000" w:rsidP="00000000" w:rsidRDefault="00000000" w:rsidRPr="00000000" w14:paraId="000002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95f9ff" w:val="clear"/>
          </w:tcPr>
          <w:p w:rsidR="00000000" w:rsidDel="00000000" w:rsidP="00000000" w:rsidRDefault="00000000" w:rsidRPr="00000000" w14:paraId="000002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22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22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2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231</w:t>
            </w:r>
          </w:p>
        </w:tc>
        <w:tc>
          <w:tcPr>
            <w:vMerge w:val="continue"/>
            <w:tcMar>
              <w:top w:w="30.0" w:type="dxa"/>
              <w:left w:w="45.0" w:type="dxa"/>
              <w:bottom w:w="30.0" w:type="dxa"/>
              <w:right w:w="45.0" w:type="dxa"/>
            </w:tcMa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2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Tapa 4M1</w:t>
            </w:r>
          </w:p>
        </w:tc>
        <w:tc>
          <w:tcPr>
            <w:tcMar>
              <w:top w:w="30.0" w:type="dxa"/>
              <w:left w:w="45.0" w:type="dxa"/>
              <w:bottom w:w="30.0" w:type="dxa"/>
              <w:right w:w="45.0" w:type="dxa"/>
            </w:tcMar>
            <w:vAlign w:val="center"/>
          </w:tcPr>
          <w:p w:rsidR="00000000" w:rsidDel="00000000" w:rsidP="00000000" w:rsidRDefault="00000000" w:rsidRPr="00000000" w14:paraId="0000023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95f9ff" w:val="clear"/>
          </w:tcPr>
          <w:p w:rsidR="00000000" w:rsidDel="00000000" w:rsidP="00000000" w:rsidRDefault="00000000" w:rsidRPr="00000000" w14:paraId="0000023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2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2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3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232</w:t>
            </w:r>
          </w:p>
        </w:tc>
        <w:tc>
          <w:tcPr>
            <w:vMerge w:val="continue"/>
            <w:tcMar>
              <w:top w:w="30.0" w:type="dxa"/>
              <w:left w:w="45.0" w:type="dxa"/>
              <w:bottom w:w="30.0" w:type="dxa"/>
              <w:right w:w="45.0" w:type="dxa"/>
            </w:tcM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45.0" w:type="dxa"/>
              <w:bottom w:w="30.0" w:type="dxa"/>
              <w:right w:w="45.0" w:type="dxa"/>
            </w:tcMar>
            <w:vAlign w:val="center"/>
          </w:tcPr>
          <w:p w:rsidR="00000000" w:rsidDel="00000000" w:rsidP="00000000" w:rsidRDefault="00000000" w:rsidRPr="00000000" w14:paraId="000002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Tapa TBB</w:t>
            </w:r>
          </w:p>
        </w:tc>
        <w:tc>
          <w:tcPr>
            <w:tcMar>
              <w:top w:w="30.0" w:type="dxa"/>
              <w:left w:w="45.0" w:type="dxa"/>
              <w:bottom w:w="30.0" w:type="dxa"/>
              <w:right w:w="45.0" w:type="dxa"/>
            </w:tcMar>
            <w:vAlign w:val="center"/>
          </w:tcPr>
          <w:p w:rsidR="00000000" w:rsidDel="00000000" w:rsidP="00000000" w:rsidRDefault="00000000" w:rsidRPr="00000000" w14:paraId="000002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95f9ff" w:val="clear"/>
          </w:tcPr>
          <w:p w:rsidR="00000000" w:rsidDel="00000000" w:rsidP="00000000" w:rsidRDefault="00000000" w:rsidRPr="00000000" w14:paraId="000002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23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23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3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vMerge w:val="restart"/>
            <w:tcMar>
              <w:top w:w="30.0" w:type="dxa"/>
              <w:left w:w="45.0" w:type="dxa"/>
              <w:bottom w:w="30.0" w:type="dxa"/>
              <w:right w:w="45.0" w:type="dxa"/>
            </w:tcMar>
            <w:vAlign w:val="center"/>
          </w:tcPr>
          <w:p w:rsidR="00000000" w:rsidDel="00000000" w:rsidP="00000000" w:rsidRDefault="00000000" w:rsidRPr="00000000" w14:paraId="0000023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w:t>
            </w:r>
          </w:p>
        </w:tc>
        <w:tc>
          <w:tcPr>
            <w:tcMar>
              <w:top w:w="30.0" w:type="dxa"/>
              <w:left w:w="0.0" w:type="dxa"/>
              <w:bottom w:w="30.0" w:type="dxa"/>
              <w:right w:w="0.0" w:type="dxa"/>
            </w:tcMar>
            <w:vAlign w:val="center"/>
          </w:tcPr>
          <w:p w:rsidR="00000000" w:rsidDel="00000000" w:rsidP="00000000" w:rsidRDefault="00000000" w:rsidRPr="00000000" w14:paraId="0000023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Pulley T5, bore</w:t>
            </w:r>
          </w:p>
        </w:tc>
        <w:tc>
          <w:tcPr>
            <w:tcMar>
              <w:top w:w="30.0" w:type="dxa"/>
              <w:left w:w="0.0" w:type="dxa"/>
              <w:bottom w:w="30.0" w:type="dxa"/>
              <w:right w:w="0.0" w:type="dxa"/>
            </w:tcMar>
            <w:vAlign w:val="center"/>
          </w:tcPr>
          <w:p w:rsidR="00000000" w:rsidDel="00000000" w:rsidP="00000000" w:rsidRDefault="00000000" w:rsidRPr="00000000" w14:paraId="000002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95f9ff" w:val="clear"/>
          </w:tcPr>
          <w:p w:rsidR="00000000" w:rsidDel="00000000" w:rsidP="00000000" w:rsidRDefault="00000000" w:rsidRPr="00000000" w14:paraId="0000023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24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24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4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vMerge w:val="continue"/>
            <w:tcMar>
              <w:top w:w="30.0" w:type="dxa"/>
              <w:left w:w="45.0" w:type="dxa"/>
              <w:bottom w:w="30.0" w:type="dxa"/>
              <w:right w:w="45.0" w:type="dxa"/>
            </w:tcM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0.0" w:type="dxa"/>
              <w:bottom w:w="30.0" w:type="dxa"/>
              <w:right w:w="0.0" w:type="dxa"/>
            </w:tcMar>
            <w:vAlign w:val="center"/>
          </w:tcPr>
          <w:p w:rsidR="00000000" w:rsidDel="00000000" w:rsidP="00000000" w:rsidRDefault="00000000" w:rsidRPr="00000000" w14:paraId="0000024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Pulley T5, bore</w:t>
            </w:r>
          </w:p>
        </w:tc>
        <w:tc>
          <w:tcPr>
            <w:tcMar>
              <w:top w:w="30.0" w:type="dxa"/>
              <w:left w:w="0.0" w:type="dxa"/>
              <w:bottom w:w="30.0" w:type="dxa"/>
              <w:right w:w="0.0" w:type="dxa"/>
            </w:tcMar>
            <w:vAlign w:val="center"/>
          </w:tcPr>
          <w:p w:rsidR="00000000" w:rsidDel="00000000" w:rsidP="00000000" w:rsidRDefault="00000000" w:rsidRPr="00000000" w14:paraId="0000024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95f9ff" w:val="clear"/>
          </w:tcPr>
          <w:p w:rsidR="00000000" w:rsidDel="00000000" w:rsidP="00000000" w:rsidRDefault="00000000" w:rsidRPr="00000000" w14:paraId="000002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95f9ff" w:val="clear"/>
            <w:tcMar>
              <w:top w:w="30.0" w:type="dxa"/>
              <w:left w:w="45.0" w:type="dxa"/>
              <w:bottom w:w="30.0" w:type="dxa"/>
              <w:right w:w="45.0" w:type="dxa"/>
            </w:tcMar>
          </w:tcPr>
          <w:p w:rsidR="00000000" w:rsidDel="00000000" w:rsidP="00000000" w:rsidRDefault="00000000" w:rsidRPr="00000000" w14:paraId="000002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Ordered</w:t>
            </w:r>
          </w:p>
        </w:tc>
        <w:tc>
          <w:tcPr>
            <w:shd w:fill="95f9ff" w:val="clear"/>
            <w:vAlign w:val="center"/>
          </w:tcPr>
          <w:p w:rsidR="00000000" w:rsidDel="00000000" w:rsidP="00000000" w:rsidRDefault="00000000" w:rsidRPr="00000000" w14:paraId="0000024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r>
        <w:trPr>
          <w:trHeight w:val="300" w:hRule="atLeast"/>
        </w:trPr>
        <w:tc>
          <w:tcPr>
            <w:tcMar>
              <w:top w:w="30.0" w:type="dxa"/>
              <w:left w:w="45.0" w:type="dxa"/>
              <w:bottom w:w="30.0" w:type="dxa"/>
              <w:right w:w="45.0" w:type="dxa"/>
            </w:tcMar>
            <w:vAlign w:val="center"/>
          </w:tcPr>
          <w:p w:rsidR="00000000" w:rsidDel="00000000" w:rsidP="00000000" w:rsidRDefault="00000000" w:rsidRPr="00000000" w14:paraId="0000024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w:t>
            </w:r>
          </w:p>
        </w:tc>
        <w:tc>
          <w:tcPr>
            <w:vMerge w:val="continue"/>
            <w:tcMar>
              <w:top w:w="30.0" w:type="dxa"/>
              <w:left w:w="45.0" w:type="dxa"/>
              <w:bottom w:w="30.0" w:type="dxa"/>
              <w:right w:w="45.0" w:type="dxa"/>
            </w:tcM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Mar>
              <w:top w:w="30.0" w:type="dxa"/>
              <w:left w:w="0.0" w:type="dxa"/>
              <w:bottom w:w="30.0" w:type="dxa"/>
              <w:right w:w="0.0" w:type="dxa"/>
            </w:tcMar>
            <w:vAlign w:val="center"/>
          </w:tcPr>
          <w:p w:rsidR="00000000" w:rsidDel="00000000" w:rsidP="00000000" w:rsidRDefault="00000000" w:rsidRPr="00000000" w14:paraId="0000024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Specialty Bearing</w:t>
            </w:r>
          </w:p>
        </w:tc>
        <w:tc>
          <w:tcPr>
            <w:tcMar>
              <w:top w:w="30.0" w:type="dxa"/>
              <w:left w:w="45.0" w:type="dxa"/>
              <w:bottom w:w="30.0" w:type="dxa"/>
              <w:right w:w="45.0" w:type="dxa"/>
            </w:tcMar>
            <w:vAlign w:val="center"/>
          </w:tcPr>
          <w:p w:rsidR="00000000" w:rsidDel="00000000" w:rsidP="00000000" w:rsidRDefault="00000000" w:rsidRPr="00000000" w14:paraId="0000024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00ff00" w:val="clear"/>
          </w:tcPr>
          <w:p w:rsidR="00000000" w:rsidDel="00000000" w:rsidP="00000000" w:rsidRDefault="00000000" w:rsidRPr="00000000" w14:paraId="0000024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00ff00" w:val="clear"/>
            <w:tcMar>
              <w:top w:w="30.0" w:type="dxa"/>
              <w:left w:w="45.0" w:type="dxa"/>
              <w:bottom w:w="30.0" w:type="dxa"/>
              <w:right w:w="45.0" w:type="dxa"/>
            </w:tcMar>
            <w:vAlign w:val="center"/>
          </w:tcPr>
          <w:p w:rsidR="00000000" w:rsidDel="00000000" w:rsidP="00000000" w:rsidRDefault="00000000" w:rsidRPr="00000000" w14:paraId="0000024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shd w:fill="00ff00" w:val="clear"/>
            <w:vAlign w:val="center"/>
          </w:tcPr>
          <w:p w:rsidR="00000000" w:rsidDel="00000000" w:rsidP="00000000" w:rsidRDefault="00000000" w:rsidRPr="00000000" w14:paraId="0000024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Makerspace</w:t>
            </w:r>
          </w:p>
        </w:tc>
      </w:tr>
    </w:tbl>
    <w:p w:rsidR="00000000" w:rsidDel="00000000" w:rsidP="00000000" w:rsidRDefault="00000000" w:rsidRPr="00000000" w14:paraId="0000025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Table 2: List additional technologies, associated cost/unit, and status of each order. </w:t>
      </w:r>
    </w:p>
    <w:tbl>
      <w:tblPr>
        <w:tblStyle w:val="Table3"/>
        <w:tblW w:w="9270.0" w:type="dxa"/>
        <w:jc w:val="center"/>
        <w:tblLayout w:type="fixed"/>
        <w:tblLook w:val="0400"/>
      </w:tblPr>
      <w:tblGrid>
        <w:gridCol w:w="1382"/>
        <w:gridCol w:w="3740"/>
        <w:gridCol w:w="1383"/>
        <w:gridCol w:w="1382"/>
        <w:gridCol w:w="1383"/>
        <w:tblGridChange w:id="0">
          <w:tblGrid>
            <w:gridCol w:w="1382"/>
            <w:gridCol w:w="3740"/>
            <w:gridCol w:w="1383"/>
            <w:gridCol w:w="1382"/>
            <w:gridCol w:w="1383"/>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BOM ID</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Single Price</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RealSense D435</w:t>
            </w:r>
          </w:p>
        </w:tc>
        <w:tc>
          <w:tcPr>
            <w:tcBorders>
              <w:top w:color="cccccc" w:space="0" w:sz="6" w:val="single"/>
              <w:left w:color="cccccc" w:space="0" w:sz="6" w:val="single"/>
              <w:bottom w:color="000000" w:space="0" w:sz="6" w:val="single"/>
              <w:right w:color="000000" w:space="0" w:sz="6" w:val="single"/>
            </w:tcBorders>
            <w:shd w:fill="00ff00" w:val="clear"/>
            <w:tcMar>
              <w:top w:w="30.0" w:type="dxa"/>
              <w:left w:w="45.0" w:type="dxa"/>
              <w:bottom w:w="30.0" w:type="dxa"/>
              <w:right w:w="45.0" w:type="dxa"/>
            </w:tcMar>
            <w:vAlign w:val="center"/>
          </w:tcPr>
          <w:p w:rsidR="00000000" w:rsidDel="00000000" w:rsidP="00000000" w:rsidRDefault="00000000" w:rsidRPr="00000000" w14:paraId="0000025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00ff00" w:val="clear"/>
            <w:tcMar>
              <w:top w:w="30.0" w:type="dxa"/>
              <w:left w:w="45.0" w:type="dxa"/>
              <w:bottom w:w="30.0" w:type="dxa"/>
              <w:right w:w="45.0" w:type="dxa"/>
            </w:tcMar>
            <w:vAlign w:val="center"/>
          </w:tcPr>
          <w:p w:rsidR="00000000" w:rsidDel="00000000" w:rsidP="00000000" w:rsidRDefault="00000000" w:rsidRPr="00000000" w14:paraId="0000025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160.00</w:t>
            </w:r>
          </w:p>
        </w:tc>
        <w:tc>
          <w:tcPr>
            <w:tcBorders>
              <w:top w:color="cccccc" w:space="0" w:sz="6" w:val="single"/>
              <w:left w:color="cccccc" w:space="0" w:sz="6" w:val="single"/>
              <w:bottom w:color="000000" w:space="0" w:sz="6" w:val="single"/>
              <w:right w:color="000000" w:space="0" w:sz="6" w:val="single"/>
            </w:tcBorders>
            <w:shd w:fill="00ff00" w:val="clear"/>
            <w:tcMar>
              <w:top w:w="30.0" w:type="dxa"/>
              <w:left w:w="45.0" w:type="dxa"/>
              <w:bottom w:w="30.0" w:type="dxa"/>
              <w:right w:w="45.0" w:type="dxa"/>
            </w:tcMar>
            <w:vAlign w:val="center"/>
          </w:tcPr>
          <w:p w:rsidR="00000000" w:rsidDel="00000000" w:rsidP="00000000" w:rsidRDefault="00000000" w:rsidRPr="00000000" w14:paraId="0000025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Speech Enabling Development Kit</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25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5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5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Raspberry Pi 3B+</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6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Raspberry Pi 3B+ USB 3.0 Expansion Shield</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26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6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 PC</w:t>
            </w:r>
          </w:p>
        </w:tc>
        <w:tc>
          <w:tcPr>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26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tcPr>
          <w:p w:rsidR="00000000" w:rsidDel="00000000" w:rsidP="00000000" w:rsidRDefault="00000000" w:rsidRPr="00000000" w14:paraId="0000026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Pending</w:t>
            </w:r>
          </w:p>
        </w:tc>
      </w:tr>
      <w:tr>
        <w:trPr>
          <w:trHeight w:val="300" w:hRule="atLeast"/>
        </w:trPr>
        <w:tc>
          <w:tcPr>
            <w:tcBorders>
              <w:top w:color="000000" w:space="0" w:sz="6" w:val="single"/>
              <w:left w:color="000000"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6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c>
          <w:tcPr>
            <w:tcBorders>
              <w:top w:color="000000"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7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PS3 Controller</w:t>
            </w:r>
          </w:p>
        </w:tc>
        <w:tc>
          <w:tcPr>
            <w:tcBorders>
              <w:top w:color="000000" w:space="0" w:sz="6" w:val="single"/>
              <w:left w:color="cccccc" w:space="0" w:sz="6" w:val="single"/>
              <w:bottom w:color="000000" w:space="0" w:sz="4"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7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59.99</w:t>
            </w:r>
          </w:p>
        </w:tc>
        <w:tc>
          <w:tcPr>
            <w:tcBorders>
              <w:top w:color="000000" w:space="0" w:sz="6" w:val="single"/>
              <w:left w:color="cccccc" w:space="0" w:sz="6" w:val="single"/>
              <w:bottom w:color="000000" w:space="0" w:sz="4" w:val="single"/>
              <w:right w:color="000000" w:space="0" w:sz="6" w:val="single"/>
            </w:tcBorders>
            <w:tcMar>
              <w:top w:w="30.0" w:type="dxa"/>
              <w:left w:w="45.0" w:type="dxa"/>
              <w:bottom w:w="30.0" w:type="dxa"/>
              <w:right w:w="45.0" w:type="dxa"/>
            </w:tcMar>
          </w:tcPr>
          <w:p w:rsidR="00000000" w:rsidDel="00000000" w:rsidP="00000000" w:rsidRDefault="00000000" w:rsidRPr="00000000" w14:paraId="0000027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w:t>
            </w:r>
          </w:p>
        </w:tc>
      </w:tr>
      <w:tr>
        <w:trPr>
          <w:trHeight w:val="300" w:hRule="atLeast"/>
        </w:trPr>
        <w:tc>
          <w:tcPr>
            <w:gridSpan w:val="2"/>
            <w:tcBorders>
              <w:top w:color="000000" w:space="0" w:sz="4" w:val="single"/>
              <w:bottom w:color="000000" w:space="0" w:sz="4" w:val="single"/>
            </w:tcBorders>
            <w:tcMar>
              <w:top w:w="30.0" w:type="dxa"/>
              <w:left w:w="45.0" w:type="dxa"/>
              <w:bottom w:w="30.0" w:type="dxa"/>
              <w:right w:w="45.0" w:type="dxa"/>
            </w:tcMar>
            <w:vAlign w:val="center"/>
          </w:tcPr>
          <w:p w:rsidR="00000000" w:rsidDel="00000000" w:rsidP="00000000" w:rsidRDefault="00000000" w:rsidRPr="00000000" w14:paraId="0000027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bottom w:color="000000" w:space="0" w:sz="4" w:val="single"/>
            </w:tcBorders>
            <w:shd w:fill="auto" w:val="clear"/>
            <w:tcMar>
              <w:top w:w="30.0" w:type="dxa"/>
              <w:left w:w="45.0" w:type="dxa"/>
              <w:bottom w:w="30.0" w:type="dxa"/>
              <w:right w:w="45.0" w:type="dxa"/>
            </w:tcMar>
            <w:vAlign w:val="center"/>
          </w:tcPr>
          <w:p w:rsidR="00000000" w:rsidDel="00000000" w:rsidP="00000000" w:rsidRDefault="00000000" w:rsidRPr="00000000" w14:paraId="0000027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2"/>
            <w:tcBorders>
              <w:top w:color="000000" w:space="0" w:sz="4"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7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Current Expenditures</w:t>
            </w:r>
            <w:r w:rsidDel="00000000" w:rsidR="00000000" w:rsidRPr="00000000">
              <w:rPr>
                <w:rtl w:val="0"/>
              </w:rPr>
            </w:r>
          </w:p>
        </w:tc>
        <w:tc>
          <w:tcPr>
            <w:gridSpan w:val="3"/>
            <w:tcBorders>
              <w:top w:color="000000" w:space="0" w:sz="4"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27B">
            <w:pPr>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27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Expenditures</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30.0" w:type="dxa"/>
              <w:left w:w="45.0" w:type="dxa"/>
              <w:bottom w:w="30.0" w:type="dxa"/>
              <w:right w:w="45.0" w:type="dxa"/>
            </w:tcMar>
            <w:vAlign w:val="center"/>
          </w:tcPr>
          <w:p w:rsidR="00000000" w:rsidDel="00000000" w:rsidP="00000000" w:rsidRDefault="00000000" w:rsidRPr="00000000" w14:paraId="00000280">
            <w:pPr>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$2407.58</w:t>
            </w:r>
          </w:p>
        </w:tc>
      </w:tr>
    </w:tbl>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end of the Fall semester, the physical robot arm will be constructed, and the user can use a simulation in RViz to control the robot through text commands. By the end of the Spring semester, the object detection and voice recognition of the project will be completed, and the user will be able to give voice commands to request objects from Knuckles. We will accomplish our target objective by following a modular test plan, allowing us to develop the hardware and software in tandem. We have ordered all the necessary components to build the robot arm and will pick up the remaining fasteners from Home Depot. Through the IEEE Makerspace and the Robotics Lab, we have almost completed printing out the parts of the robot arm and prototype gripper. We are on track to complete our project by the end of the Spring semester.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Cambria" w:cs="Cambria" w:eastAsia="Cambria" w:hAnsi="Cambria"/>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