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4C3AF" w14:textId="77777777" w:rsidR="00C523F4" w:rsidRDefault="00AE4EA0">
      <w:r>
        <w:rPr>
          <w:b/>
        </w:rPr>
        <w:t>Table S1.</w:t>
      </w:r>
      <w:r>
        <w:t xml:space="preserve"> </w:t>
      </w:r>
      <w:proofErr w:type="gramStart"/>
      <w:r w:rsidR="00D835CA">
        <w:t xml:space="preserve">Robust measures of central tendency of resilience indices for greenness (EVI) </w:t>
      </w:r>
      <w:proofErr w:type="spellStart"/>
      <w:r w:rsidR="00D835CA">
        <w:t>groupped</w:t>
      </w:r>
      <w:proofErr w:type="spellEnd"/>
      <w:r w:rsidR="00D835CA">
        <w:t xml:space="preserve"> by drought events, site and interaction.</w:t>
      </w:r>
      <w:proofErr w:type="gramEnd"/>
      <w:r w:rsidR="00D835CA">
        <w:t xml:space="preserve"> Measures of central tendency are M-estimators based on Huber’s Psi (see material and methods). 95 % confidence intervals using </w:t>
      </w:r>
      <w:proofErr w:type="gramStart"/>
      <w:r w:rsidR="00D835CA">
        <w:t>3000 bootstrap</w:t>
      </w:r>
      <w:proofErr w:type="gramEnd"/>
      <w:r w:rsidR="00D835CA">
        <w:t xml:space="preserve"> are included in parentheses</w:t>
      </w:r>
      <w:r w:rsidR="00D835CA">
        <w:t>.</w:t>
      </w:r>
    </w:p>
    <w:tbl>
      <w:tblPr>
        <w:tblW w:w="4846" w:type="pct"/>
        <w:tblLook w:val="07E0" w:firstRow="1" w:lastRow="1" w:firstColumn="1" w:lastColumn="1" w:noHBand="1" w:noVBand="1"/>
      </w:tblPr>
      <w:tblGrid>
        <w:gridCol w:w="466"/>
        <w:gridCol w:w="1494"/>
        <w:gridCol w:w="1494"/>
        <w:gridCol w:w="1494"/>
        <w:gridCol w:w="1494"/>
        <w:gridCol w:w="1494"/>
        <w:gridCol w:w="1494"/>
        <w:gridCol w:w="1494"/>
        <w:gridCol w:w="1494"/>
        <w:gridCol w:w="1494"/>
      </w:tblGrid>
      <w:tr w:rsidR="00AE4EA0" w14:paraId="7AE67774" w14:textId="77777777" w:rsidTr="00930D37"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7373FD4B" w14:textId="77777777" w:rsidR="00AE4EA0" w:rsidRDefault="00AE4EA0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43C91597" w14:textId="77777777" w:rsidR="00AE4EA0" w:rsidRDefault="00AE4EA0">
            <w:pPr>
              <w:pStyle w:val="Compact"/>
              <w:jc w:val="center"/>
            </w:pPr>
            <w:r>
              <w:t>2005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4E18B3" w14:textId="77777777" w:rsidR="00AE4EA0" w:rsidRDefault="00AE4EA0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13165283" w14:textId="77777777" w:rsidR="00AE4EA0" w:rsidRDefault="00AE4EA0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682A01" w14:textId="77777777" w:rsidR="00AE4EA0" w:rsidRDefault="00AE4EA0">
            <w:pPr>
              <w:pStyle w:val="Compact"/>
              <w:jc w:val="center"/>
            </w:pPr>
            <w:r>
              <w:t xml:space="preserve">2012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204DF7" w14:textId="77777777" w:rsidR="00AE4EA0" w:rsidRDefault="00AE4EA0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175BE243" w14:textId="77777777" w:rsidR="00AE4EA0" w:rsidRDefault="00AE4EA0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14:paraId="3B03DC89" w14:textId="77777777" w:rsidR="00AE4EA0" w:rsidRDefault="00AE4EA0">
            <w:pPr>
              <w:pStyle w:val="Compact"/>
              <w:jc w:val="center"/>
            </w:pPr>
          </w:p>
        </w:tc>
        <w:tc>
          <w:tcPr>
            <w:tcW w:w="0" w:type="auto"/>
            <w:vAlign w:val="bottom"/>
          </w:tcPr>
          <w:p w14:paraId="1E305674" w14:textId="77777777" w:rsidR="00AE4EA0" w:rsidRDefault="00AE4EA0">
            <w:pPr>
              <w:pStyle w:val="Compact"/>
              <w:jc w:val="center"/>
            </w:pPr>
          </w:p>
        </w:tc>
        <w:tc>
          <w:tcPr>
            <w:tcW w:w="0" w:type="auto"/>
            <w:vAlign w:val="bottom"/>
          </w:tcPr>
          <w:p w14:paraId="3F715C15" w14:textId="77777777" w:rsidR="00AE4EA0" w:rsidRDefault="00AE4EA0">
            <w:pPr>
              <w:pStyle w:val="Compact"/>
              <w:jc w:val="center"/>
            </w:pPr>
          </w:p>
        </w:tc>
      </w:tr>
      <w:tr w:rsidR="00AE4EA0" w14:paraId="4696F487" w14:textId="77777777" w:rsidTr="00930D37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76819792" w14:textId="77777777" w:rsidR="00AE4EA0" w:rsidRDefault="00930D37">
            <w:pPr>
              <w:pStyle w:val="Compact"/>
              <w:jc w:val="center"/>
            </w:pPr>
            <w:proofErr w:type="gramStart"/>
            <w:r>
              <w:t>site</w:t>
            </w:r>
            <w:proofErr w:type="gramEnd"/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64A0B4BF" w14:textId="77777777" w:rsidR="00AE4EA0" w:rsidRDefault="00AE4EA0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42F535" w14:textId="77777777" w:rsidR="00AE4EA0" w:rsidRDefault="00AE4EA0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17C5A25C" w14:textId="77777777" w:rsidR="00AE4EA0" w:rsidRDefault="00AE4EA0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F26E6E" w14:textId="77777777" w:rsidR="00AE4EA0" w:rsidRDefault="00AE4EA0" w:rsidP="00930D37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831E9E" w14:textId="77777777" w:rsidR="00AE4EA0" w:rsidRDefault="00AE4EA0" w:rsidP="00930D37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7F3A7720" w14:textId="77777777" w:rsidR="00AE4EA0" w:rsidRDefault="00AE4EA0" w:rsidP="00930D37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0F8FDC4" w14:textId="77777777" w:rsidR="00AE4EA0" w:rsidRDefault="00AE4EA0" w:rsidP="00930D37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B2BF47C" w14:textId="77777777" w:rsidR="00AE4EA0" w:rsidRDefault="00AE4EA0" w:rsidP="00930D37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04F204D" w14:textId="77777777" w:rsidR="00AE4EA0" w:rsidRDefault="00AE4EA0" w:rsidP="00930D37">
            <w:pPr>
              <w:pStyle w:val="Compact"/>
              <w:jc w:val="center"/>
            </w:pPr>
            <w:r>
              <w:t>Resilience</w:t>
            </w:r>
          </w:p>
        </w:tc>
      </w:tr>
      <w:tr w:rsidR="00AE4EA0" w14:paraId="797EC3D7" w14:textId="77777777" w:rsidTr="00930D37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282FAE9E" w14:textId="77777777" w:rsidR="00AE4EA0" w:rsidRDefault="00AE4EA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84AB97E" w14:textId="77777777" w:rsidR="00AE4EA0" w:rsidRDefault="00AE4EA0">
            <w:pPr>
              <w:pStyle w:val="Compact"/>
              <w:jc w:val="center"/>
            </w:pPr>
            <w:r>
              <w:t>0.819 (0.8137,0.8243)</w:t>
            </w:r>
          </w:p>
        </w:tc>
        <w:tc>
          <w:tcPr>
            <w:tcW w:w="0" w:type="auto"/>
          </w:tcPr>
          <w:p w14:paraId="75BAE54C" w14:textId="77777777" w:rsidR="00AE4EA0" w:rsidRDefault="00AE4EA0">
            <w:pPr>
              <w:pStyle w:val="Compact"/>
              <w:jc w:val="center"/>
            </w:pPr>
            <w:r>
              <w:t>1.1689 (1.161,1.1768)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FB7C3D" w14:textId="77777777" w:rsidR="00AE4EA0" w:rsidRDefault="00AE4EA0">
            <w:pPr>
              <w:pStyle w:val="Compact"/>
              <w:jc w:val="center"/>
            </w:pPr>
            <w:r>
              <w:t>0.9553 (0.9507,0.9599)</w:t>
            </w:r>
          </w:p>
        </w:tc>
        <w:tc>
          <w:tcPr>
            <w:tcW w:w="0" w:type="auto"/>
          </w:tcPr>
          <w:p w14:paraId="53D9EBBA" w14:textId="77777777" w:rsidR="00AE4EA0" w:rsidRDefault="00AE4EA0">
            <w:pPr>
              <w:pStyle w:val="Compact"/>
              <w:jc w:val="center"/>
            </w:pPr>
            <w:r>
              <w:t>0.9472 (0.9423,0.9521)</w:t>
            </w:r>
          </w:p>
        </w:tc>
        <w:tc>
          <w:tcPr>
            <w:tcW w:w="0" w:type="auto"/>
          </w:tcPr>
          <w:p w14:paraId="6A3527EB" w14:textId="77777777" w:rsidR="00AE4EA0" w:rsidRDefault="00AE4EA0">
            <w:pPr>
              <w:pStyle w:val="Compact"/>
              <w:jc w:val="center"/>
            </w:pPr>
            <w:r>
              <w:t>1.0417 (1.0364,1.047)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4494B0D" w14:textId="77777777" w:rsidR="00AE4EA0" w:rsidRDefault="00AE4EA0">
            <w:pPr>
              <w:pStyle w:val="Compact"/>
              <w:jc w:val="center"/>
            </w:pPr>
            <w:r>
              <w:t>0.9855 (0.9805,0.9905)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5AD0DBAE" w14:textId="77777777" w:rsidR="00AE4EA0" w:rsidRDefault="00AE4EA0">
            <w:pPr>
              <w:pStyle w:val="Compact"/>
              <w:jc w:val="center"/>
            </w:pPr>
            <w:r>
              <w:t>0.8835 (0.8777,0.8893)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98897A0" w14:textId="77777777" w:rsidR="00AE4EA0" w:rsidRDefault="00AE4EA0">
            <w:pPr>
              <w:pStyle w:val="Compact"/>
              <w:jc w:val="center"/>
            </w:pPr>
            <w:r>
              <w:t>1.1021 (1.0958,1.1084)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82DA0CE" w14:textId="77777777" w:rsidR="00AE4EA0" w:rsidRDefault="00AE4EA0">
            <w:pPr>
              <w:pStyle w:val="Compact"/>
              <w:jc w:val="center"/>
            </w:pPr>
            <w:r>
              <w:t>0.9701 (0.9666,0.9737)</w:t>
            </w:r>
          </w:p>
        </w:tc>
      </w:tr>
      <w:tr w:rsidR="00AE4EA0" w14:paraId="20A9F118" w14:textId="77777777" w:rsidTr="00930D37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0F2C1A7A" w14:textId="77777777" w:rsidR="00AE4EA0" w:rsidRDefault="00AE4EA0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A00681A" w14:textId="77777777" w:rsidR="00AE4EA0" w:rsidRDefault="00AE4EA0">
            <w:pPr>
              <w:pStyle w:val="Compact"/>
              <w:jc w:val="center"/>
            </w:pPr>
            <w:r>
              <w:t>0.9016 (0.8958,0.9074)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A6869C" w14:textId="77777777" w:rsidR="00AE4EA0" w:rsidRDefault="00AE4EA0">
            <w:pPr>
              <w:pStyle w:val="Compact"/>
              <w:jc w:val="center"/>
            </w:pPr>
            <w:r>
              <w:t>1.0662 (1.0584,1.0741)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4B86EE5B" w14:textId="77777777" w:rsidR="00AE4EA0" w:rsidRDefault="00AE4EA0">
            <w:pPr>
              <w:pStyle w:val="Compact"/>
              <w:jc w:val="center"/>
            </w:pPr>
            <w:r>
              <w:t>0.9618 (0.9573,0.9663)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72F141" w14:textId="77777777" w:rsidR="00AE4EA0" w:rsidRDefault="00AE4EA0">
            <w:pPr>
              <w:pStyle w:val="Compact"/>
              <w:jc w:val="center"/>
            </w:pPr>
            <w:r>
              <w:t>0.9387 (0.9336,0.9438)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E9DF612" w14:textId="77777777" w:rsidR="00AE4EA0" w:rsidRDefault="00AE4EA0">
            <w:pPr>
              <w:pStyle w:val="Compact"/>
              <w:jc w:val="center"/>
            </w:pPr>
            <w:r>
              <w:t>1.0711 (1.0674,1.0748)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6CF5F7DD" w14:textId="77777777" w:rsidR="00AE4EA0" w:rsidRDefault="00AE4EA0">
            <w:pPr>
              <w:pStyle w:val="Compact"/>
              <w:jc w:val="center"/>
            </w:pPr>
            <w:r>
              <w:t>1.0039 (0.9996,1.0081)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32C5A2" w14:textId="77777777" w:rsidR="00AE4EA0" w:rsidRDefault="00AE4EA0">
            <w:pPr>
              <w:pStyle w:val="Compact"/>
              <w:jc w:val="center"/>
            </w:pPr>
            <w:r>
              <w:t>0.9207 (0.9167,0.9246)</w:t>
            </w:r>
          </w:p>
        </w:tc>
        <w:tc>
          <w:tcPr>
            <w:tcW w:w="0" w:type="auto"/>
          </w:tcPr>
          <w:p w14:paraId="3DD4A481" w14:textId="77777777" w:rsidR="00AE4EA0" w:rsidRDefault="00AE4EA0">
            <w:pPr>
              <w:pStyle w:val="Compact"/>
              <w:jc w:val="center"/>
            </w:pPr>
            <w:r>
              <w:t>1.069 (1.0652,1.0729)</w:t>
            </w:r>
          </w:p>
        </w:tc>
        <w:tc>
          <w:tcPr>
            <w:tcW w:w="0" w:type="auto"/>
          </w:tcPr>
          <w:p w14:paraId="21B7BBBC" w14:textId="77777777" w:rsidR="00AE4EA0" w:rsidRDefault="00AE4EA0">
            <w:pPr>
              <w:pStyle w:val="Compact"/>
              <w:jc w:val="center"/>
            </w:pPr>
            <w:r>
              <w:t>0.983 (0.9797,0.9864)</w:t>
            </w:r>
          </w:p>
        </w:tc>
      </w:tr>
      <w:tr w:rsidR="00AE4EA0" w14:paraId="03840348" w14:textId="77777777" w:rsidTr="00930D37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3292D85F" w14:textId="77777777" w:rsidR="00AE4EA0" w:rsidRDefault="00AE4EA0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6838642" w14:textId="77777777" w:rsidR="00AE4EA0" w:rsidRDefault="00AE4EA0">
            <w:pPr>
              <w:pStyle w:val="Compact"/>
              <w:jc w:val="center"/>
            </w:pPr>
            <w:r>
              <w:t>0.8584 (0.8535,0.8633)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C27256" w14:textId="77777777" w:rsidR="00AE4EA0" w:rsidRDefault="00AE4EA0">
            <w:pPr>
              <w:pStyle w:val="Compact"/>
              <w:jc w:val="center"/>
            </w:pPr>
            <w:r>
              <w:t>1.1197 (1.1131,1.1262)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44A91759" w14:textId="77777777" w:rsidR="00AE4EA0" w:rsidRDefault="00AE4EA0">
            <w:pPr>
              <w:pStyle w:val="Compact"/>
              <w:jc w:val="center"/>
            </w:pPr>
            <w:r>
              <w:t>0.9585 (0.9553,0.9617)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5F17D76" w14:textId="77777777" w:rsidR="00AE4EA0" w:rsidRDefault="00AE4EA0">
            <w:pPr>
              <w:pStyle w:val="Compact"/>
              <w:jc w:val="center"/>
            </w:pPr>
            <w:r>
              <w:t>0.9431 (0.9396,0.9466)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66E053" w14:textId="77777777" w:rsidR="00AE4EA0" w:rsidRDefault="00AE4EA0">
            <w:pPr>
              <w:pStyle w:val="Compact"/>
              <w:jc w:val="center"/>
            </w:pPr>
            <w:r>
              <w:t>1.0571 (1.0537,1.0604)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51B89C6E" w14:textId="77777777" w:rsidR="00AE4EA0" w:rsidRDefault="00AE4EA0">
            <w:pPr>
              <w:pStyle w:val="Compact"/>
              <w:jc w:val="center"/>
            </w:pPr>
            <w:r>
              <w:t>0.9947 (0.9913,0.998)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255FE5B" w14:textId="77777777" w:rsidR="00AE4EA0" w:rsidRDefault="00AE4EA0"/>
        </w:tc>
        <w:tc>
          <w:tcPr>
            <w:tcW w:w="0" w:type="auto"/>
          </w:tcPr>
          <w:p w14:paraId="280BAD18" w14:textId="77777777" w:rsidR="00AE4EA0" w:rsidRDefault="00AE4EA0"/>
        </w:tc>
        <w:tc>
          <w:tcPr>
            <w:tcW w:w="0" w:type="auto"/>
          </w:tcPr>
          <w:p w14:paraId="62FC48DC" w14:textId="77777777" w:rsidR="00AE4EA0" w:rsidRDefault="00AE4EA0"/>
        </w:tc>
      </w:tr>
    </w:tbl>
    <w:p w14:paraId="7A7E8F16" w14:textId="77777777" w:rsidR="00780A9B" w:rsidRDefault="00780A9B">
      <w:bookmarkStart w:id="0" w:name="_GoBack"/>
      <w:bookmarkEnd w:id="0"/>
    </w:p>
    <w:sectPr w:rsidR="00780A9B" w:rsidSect="00930D37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F2FE7" w14:textId="77777777" w:rsidR="00930D37" w:rsidRDefault="00930D37">
      <w:pPr>
        <w:spacing w:before="0" w:after="0" w:line="240" w:lineRule="auto"/>
      </w:pPr>
      <w:r>
        <w:separator/>
      </w:r>
    </w:p>
  </w:endnote>
  <w:endnote w:type="continuationSeparator" w:id="0">
    <w:p w14:paraId="06A86077" w14:textId="77777777" w:rsidR="00930D37" w:rsidRDefault="00930D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42617" w14:textId="77777777" w:rsidR="00930D37" w:rsidRDefault="00930D37">
      <w:r>
        <w:separator/>
      </w:r>
    </w:p>
  </w:footnote>
  <w:footnote w:type="continuationSeparator" w:id="0">
    <w:p w14:paraId="443B83C2" w14:textId="77777777" w:rsidR="00930D37" w:rsidRDefault="00930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D061A6F"/>
    <w:multiLevelType w:val="multilevel"/>
    <w:tmpl w:val="DC764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0A9B"/>
    <w:rsid w:val="00784D58"/>
    <w:rsid w:val="008D6863"/>
    <w:rsid w:val="00930D37"/>
    <w:rsid w:val="00AE4EA0"/>
    <w:rsid w:val="00B86B75"/>
    <w:rsid w:val="00BC48D5"/>
    <w:rsid w:val="00C36279"/>
    <w:rsid w:val="00C523F4"/>
    <w:rsid w:val="00D835C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BD0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ajpelu</dc:creator>
  <cp:lastModifiedBy>Antonio J.</cp:lastModifiedBy>
  <cp:revision>3</cp:revision>
  <cp:lastPrinted>2018-01-22T22:43:00Z</cp:lastPrinted>
  <dcterms:created xsi:type="dcterms:W3CDTF">2018-01-22T22:49:00Z</dcterms:created>
  <dcterms:modified xsi:type="dcterms:W3CDTF">2018-01-23T10:27:00Z</dcterms:modified>
</cp:coreProperties>
</file>