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962F2" w14:textId="77777777" w:rsidR="00002BE8" w:rsidRPr="00667F2E" w:rsidRDefault="00002BE8" w:rsidP="00002BE8">
      <w:pPr>
        <w:pBdr>
          <w:bottom w:val="single" w:sz="6" w:space="1" w:color="auto"/>
        </w:pBdr>
        <w:spacing w:before="0" w:after="0"/>
        <w:jc w:val="center"/>
        <w:rPr>
          <w:lang w:val="es-ES"/>
        </w:rPr>
      </w:pPr>
      <w:r w:rsidRPr="00667F2E">
        <w:rPr>
          <w:lang w:val="es-ES"/>
        </w:rPr>
        <w:t xml:space="preserve">  </w:t>
      </w:r>
      <w:r w:rsidR="00440B54" w:rsidRPr="00667F2E">
        <w:rPr>
          <w:lang w:val="es-ES"/>
        </w:rPr>
        <w:t xml:space="preserve"> </w:t>
      </w:r>
      <w:r w:rsidR="003016A3" w:rsidRPr="00667F2E">
        <w:rPr>
          <w:lang w:val="es-ES"/>
        </w:rPr>
        <w:t xml:space="preserve"> </w:t>
      </w:r>
    </w:p>
    <w:p w14:paraId="1A257DB0" w14:textId="77777777" w:rsidR="001A46FC" w:rsidRPr="00667F2E" w:rsidRDefault="001A46FC" w:rsidP="00F35050">
      <w:pPr>
        <w:jc w:val="center"/>
        <w:rPr>
          <w:sz w:val="24"/>
          <w:lang w:val="es-ES"/>
        </w:rPr>
      </w:pPr>
    </w:p>
    <w:p w14:paraId="2B537D04" w14:textId="77777777" w:rsidR="00F35050" w:rsidRPr="00667F2E" w:rsidRDefault="00F35050" w:rsidP="00F35050">
      <w:pPr>
        <w:jc w:val="center"/>
        <w:rPr>
          <w:sz w:val="24"/>
          <w:lang w:val="es-ES"/>
        </w:rPr>
      </w:pPr>
    </w:p>
    <w:p w14:paraId="3CEFD626" w14:textId="77777777" w:rsidR="00002BE8" w:rsidRPr="00667F2E" w:rsidRDefault="001F0A43" w:rsidP="00F35050">
      <w:pPr>
        <w:jc w:val="center"/>
        <w:rPr>
          <w:sz w:val="24"/>
          <w:lang w:val="es-ES"/>
        </w:rPr>
      </w:pPr>
      <w:r>
        <w:rPr>
          <w:noProof/>
          <w:lang w:val="es-ES" w:eastAsia="es-ES"/>
        </w:rPr>
        <w:drawing>
          <wp:inline distT="0" distB="0" distL="0" distR="0" wp14:anchorId="54516E05" wp14:editId="52F69EA4">
            <wp:extent cx="2775585" cy="260159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5585" cy="2601595"/>
                    </a:xfrm>
                    <a:prstGeom prst="rect">
                      <a:avLst/>
                    </a:prstGeom>
                    <a:solidFill>
                      <a:srgbClr val="FFFFFF"/>
                    </a:solidFill>
                    <a:ln>
                      <a:noFill/>
                    </a:ln>
                  </pic:spPr>
                </pic:pic>
              </a:graphicData>
            </a:graphic>
          </wp:inline>
        </w:drawing>
      </w:r>
    </w:p>
    <w:p w14:paraId="57F74586" w14:textId="77777777" w:rsidR="001F0A43" w:rsidRDefault="001F0A43" w:rsidP="003016A3">
      <w:pPr>
        <w:jc w:val="center"/>
        <w:rPr>
          <w:b/>
          <w:sz w:val="44"/>
          <w:szCs w:val="44"/>
          <w:lang w:val="es-ES"/>
        </w:rPr>
      </w:pPr>
    </w:p>
    <w:p w14:paraId="4432F7BA" w14:textId="77777777" w:rsidR="003016A3" w:rsidRPr="00667F2E" w:rsidRDefault="001F0A43" w:rsidP="003016A3">
      <w:pPr>
        <w:jc w:val="center"/>
        <w:rPr>
          <w:b/>
          <w:sz w:val="44"/>
          <w:szCs w:val="44"/>
          <w:lang w:val="es-ES"/>
        </w:rPr>
      </w:pPr>
      <w:r>
        <w:rPr>
          <w:b/>
          <w:sz w:val="44"/>
          <w:szCs w:val="44"/>
          <w:lang w:val="es-ES"/>
        </w:rPr>
        <w:t>Proceso de Desarrollo</w:t>
      </w:r>
      <w:r w:rsidR="003016A3" w:rsidRPr="00667F2E">
        <w:rPr>
          <w:b/>
          <w:sz w:val="44"/>
          <w:szCs w:val="44"/>
          <w:lang w:val="es-ES"/>
        </w:rPr>
        <w:t xml:space="preserve"> </w:t>
      </w:r>
      <w:r>
        <w:rPr>
          <w:b/>
          <w:sz w:val="44"/>
          <w:szCs w:val="44"/>
          <w:lang w:val="es-ES"/>
        </w:rPr>
        <w:t>de Software</w:t>
      </w:r>
    </w:p>
    <w:p w14:paraId="7256706F" w14:textId="77777777" w:rsidR="00F35050" w:rsidRPr="00667F2E" w:rsidRDefault="00AF1C35" w:rsidP="003016A3">
      <w:pPr>
        <w:jc w:val="center"/>
        <w:rPr>
          <w:b/>
          <w:sz w:val="44"/>
          <w:szCs w:val="44"/>
          <w:lang w:val="es-ES"/>
        </w:rPr>
      </w:pPr>
      <w:r>
        <w:rPr>
          <w:b/>
          <w:sz w:val="44"/>
          <w:szCs w:val="44"/>
          <w:lang w:val="es-ES"/>
        </w:rPr>
        <w:t xml:space="preserve">Versión </w:t>
      </w:r>
      <w:r w:rsidR="006E08A1">
        <w:rPr>
          <w:b/>
          <w:sz w:val="44"/>
          <w:szCs w:val="44"/>
          <w:lang w:val="es-ES"/>
        </w:rPr>
        <w:t>&lt;1.1.0&gt;</w:t>
      </w:r>
    </w:p>
    <w:p w14:paraId="792458AB" w14:textId="77777777" w:rsidR="002E7577" w:rsidRPr="00667F2E" w:rsidRDefault="002E7577" w:rsidP="001A46FC">
      <w:pPr>
        <w:rPr>
          <w:sz w:val="24"/>
          <w:lang w:val="es-ES"/>
        </w:rPr>
      </w:pPr>
    </w:p>
    <w:p w14:paraId="026A8C30" w14:textId="77777777" w:rsidR="002E7577" w:rsidRPr="00667F2E" w:rsidRDefault="002E7577" w:rsidP="001A46FC">
      <w:pPr>
        <w:rPr>
          <w:sz w:val="24"/>
          <w:lang w:val="es-ES"/>
        </w:rPr>
      </w:pPr>
    </w:p>
    <w:p w14:paraId="4C90CED9" w14:textId="77777777" w:rsidR="002E7577" w:rsidRPr="00667F2E" w:rsidRDefault="002E7577" w:rsidP="001A46FC">
      <w:pPr>
        <w:rPr>
          <w:sz w:val="24"/>
          <w:lang w:val="es-ES"/>
        </w:rPr>
      </w:pPr>
    </w:p>
    <w:p w14:paraId="6A5C4AA0" w14:textId="77777777" w:rsidR="002E7577" w:rsidRPr="00667F2E" w:rsidRDefault="002E7577" w:rsidP="001A46FC">
      <w:pPr>
        <w:rPr>
          <w:sz w:val="24"/>
          <w:lang w:val="es-ES"/>
        </w:rPr>
      </w:pPr>
    </w:p>
    <w:p w14:paraId="71A7CD44" w14:textId="77777777" w:rsidR="002E7577" w:rsidRPr="00667F2E" w:rsidRDefault="002E7577" w:rsidP="001A46FC">
      <w:pPr>
        <w:rPr>
          <w:sz w:val="24"/>
          <w:lang w:val="es-ES"/>
        </w:rPr>
      </w:pPr>
    </w:p>
    <w:p w14:paraId="4D7A8E2E" w14:textId="77777777" w:rsidR="002E7577" w:rsidRPr="00667F2E" w:rsidRDefault="002E7577" w:rsidP="001A46FC">
      <w:pPr>
        <w:rPr>
          <w:sz w:val="24"/>
          <w:lang w:val="es-ES"/>
        </w:rPr>
      </w:pPr>
    </w:p>
    <w:p w14:paraId="71AD6AE0" w14:textId="77777777" w:rsidR="00F35050" w:rsidRPr="00667F2E" w:rsidRDefault="00F35050" w:rsidP="00F35050">
      <w:pPr>
        <w:jc w:val="center"/>
        <w:rPr>
          <w:sz w:val="24"/>
          <w:lang w:val="es-ES"/>
        </w:rPr>
      </w:pPr>
    </w:p>
    <w:p w14:paraId="24EA105B" w14:textId="77777777" w:rsidR="00F35050" w:rsidRPr="00667F2E" w:rsidRDefault="00F35050" w:rsidP="00F35050">
      <w:pPr>
        <w:rPr>
          <w:sz w:val="24"/>
          <w:lang w:val="es-ES"/>
        </w:rPr>
      </w:pPr>
    </w:p>
    <w:p w14:paraId="42824C00" w14:textId="77777777" w:rsidR="001F0A43" w:rsidRDefault="00F35050" w:rsidP="00EF6661">
      <w:pPr>
        <w:pStyle w:val="Titulosinindice"/>
        <w:spacing w:after="360"/>
        <w:rPr>
          <w:lang w:val="es-ES"/>
        </w:rPr>
      </w:pPr>
      <w:r w:rsidRPr="00667F2E">
        <w:rPr>
          <w:lang w:val="es-ES"/>
        </w:rPr>
        <w:br w:type="page"/>
      </w:r>
    </w:p>
    <w:p w14:paraId="1BAA66C8" w14:textId="77777777" w:rsidR="00F06A75" w:rsidRPr="006E08A1" w:rsidRDefault="006E08A1" w:rsidP="00EF6661">
      <w:pPr>
        <w:pStyle w:val="Titulosinindice"/>
        <w:spacing w:after="360"/>
        <w:rPr>
          <w:caps w:val="0"/>
          <w:sz w:val="32"/>
          <w:szCs w:val="32"/>
          <w:lang w:val="es-ES"/>
        </w:rPr>
      </w:pPr>
      <w:r w:rsidRPr="006E08A1">
        <w:rPr>
          <w:caps w:val="0"/>
          <w:sz w:val="32"/>
          <w:szCs w:val="32"/>
          <w:lang w:val="es-ES"/>
        </w:rPr>
        <w:lastRenderedPageBreak/>
        <w:t>Historia de Revisiones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7"/>
        <w:gridCol w:w="1293"/>
        <w:gridCol w:w="4010"/>
        <w:gridCol w:w="1313"/>
      </w:tblGrid>
      <w:tr w:rsidR="006E08A1" w14:paraId="7F8F48B8" w14:textId="77777777">
        <w:trPr>
          <w:trHeight w:val="255"/>
          <w:jc w:val="center"/>
        </w:trPr>
        <w:tc>
          <w:tcPr>
            <w:tcW w:w="1797" w:type="dxa"/>
          </w:tcPr>
          <w:p w14:paraId="7335C4C5" w14:textId="77777777" w:rsidR="006E08A1" w:rsidRPr="006E08A1" w:rsidRDefault="006E08A1" w:rsidP="006E08A1">
            <w:pPr>
              <w:pStyle w:val="Normal-tabla"/>
              <w:rPr>
                <w:b/>
              </w:rPr>
            </w:pPr>
            <w:r w:rsidRPr="006E08A1">
              <w:rPr>
                <w:b/>
              </w:rPr>
              <w:t>Fecha</w:t>
            </w:r>
          </w:p>
        </w:tc>
        <w:tc>
          <w:tcPr>
            <w:tcW w:w="1293" w:type="dxa"/>
          </w:tcPr>
          <w:p w14:paraId="70CAA9A8" w14:textId="77777777" w:rsidR="006E08A1" w:rsidRPr="006E08A1" w:rsidRDefault="006E08A1" w:rsidP="006E08A1">
            <w:pPr>
              <w:pStyle w:val="Normal-tabla"/>
              <w:rPr>
                <w:b/>
              </w:rPr>
            </w:pPr>
            <w:r w:rsidRPr="006E08A1">
              <w:rPr>
                <w:b/>
              </w:rPr>
              <w:t>Versión</w:t>
            </w:r>
          </w:p>
        </w:tc>
        <w:tc>
          <w:tcPr>
            <w:tcW w:w="4010" w:type="dxa"/>
          </w:tcPr>
          <w:p w14:paraId="29DB880C" w14:textId="77777777" w:rsidR="006E08A1" w:rsidRPr="006E08A1" w:rsidRDefault="006E08A1" w:rsidP="006E08A1">
            <w:pPr>
              <w:pStyle w:val="Normal-tabla"/>
              <w:rPr>
                <w:b/>
              </w:rPr>
            </w:pPr>
            <w:r w:rsidRPr="006E08A1">
              <w:rPr>
                <w:b/>
              </w:rPr>
              <w:t>Descripción</w:t>
            </w:r>
          </w:p>
        </w:tc>
        <w:tc>
          <w:tcPr>
            <w:tcW w:w="1313" w:type="dxa"/>
          </w:tcPr>
          <w:p w14:paraId="65FEEB21" w14:textId="77777777" w:rsidR="006E08A1" w:rsidRPr="006E08A1" w:rsidRDefault="006E08A1" w:rsidP="006E08A1">
            <w:pPr>
              <w:pStyle w:val="Normal-tabla"/>
              <w:rPr>
                <w:b/>
              </w:rPr>
            </w:pPr>
            <w:r w:rsidRPr="006E08A1">
              <w:rPr>
                <w:b/>
              </w:rPr>
              <w:t>Autor</w:t>
            </w:r>
          </w:p>
        </w:tc>
      </w:tr>
      <w:tr w:rsidR="006E08A1" w14:paraId="6320E324" w14:textId="77777777">
        <w:trPr>
          <w:trHeight w:val="255"/>
          <w:jc w:val="center"/>
        </w:trPr>
        <w:tc>
          <w:tcPr>
            <w:tcW w:w="1797" w:type="dxa"/>
          </w:tcPr>
          <w:p w14:paraId="36E5C516" w14:textId="77777777" w:rsidR="006E08A1" w:rsidRDefault="006E08A1" w:rsidP="000B7E8F">
            <w:pPr>
              <w:pStyle w:val="Normal-tabla"/>
            </w:pPr>
            <w:r>
              <w:t>&lt;</w:t>
            </w:r>
            <w:r w:rsidR="000B7E8F">
              <w:t>2012</w:t>
            </w:r>
            <w:r>
              <w:t>-</w:t>
            </w:r>
            <w:r w:rsidR="000B7E8F">
              <w:t>09</w:t>
            </w:r>
            <w:r>
              <w:t>-</w:t>
            </w:r>
            <w:r w:rsidR="000B7E8F">
              <w:t>08</w:t>
            </w:r>
            <w:r>
              <w:t>&gt;</w:t>
            </w:r>
          </w:p>
        </w:tc>
        <w:tc>
          <w:tcPr>
            <w:tcW w:w="1293" w:type="dxa"/>
          </w:tcPr>
          <w:p w14:paraId="27C6BBC7" w14:textId="77777777" w:rsidR="006E08A1" w:rsidRDefault="006E08A1" w:rsidP="006E08A1">
            <w:pPr>
              <w:pStyle w:val="Normal-tabla"/>
            </w:pPr>
            <w:r>
              <w:t>&lt;1.1.0&gt;</w:t>
            </w:r>
          </w:p>
        </w:tc>
        <w:tc>
          <w:tcPr>
            <w:tcW w:w="4010" w:type="dxa"/>
          </w:tcPr>
          <w:p w14:paraId="0E1E9285" w14:textId="77777777" w:rsidR="006E08A1" w:rsidRDefault="006E08A1" w:rsidP="006E08A1">
            <w:pPr>
              <w:pStyle w:val="Normal-tabla"/>
            </w:pPr>
            <w:r>
              <w:t>Documento inicial</w:t>
            </w:r>
            <w:r w:rsidR="000B7E8F">
              <w:t xml:space="preserve"> que define la descripción de procesos </w:t>
            </w:r>
          </w:p>
        </w:tc>
        <w:tc>
          <w:tcPr>
            <w:tcW w:w="1313" w:type="dxa"/>
          </w:tcPr>
          <w:p w14:paraId="45E7A7E5" w14:textId="77777777" w:rsidR="006E08A1" w:rsidRDefault="000B7E8F" w:rsidP="006E08A1">
            <w:pPr>
              <w:pStyle w:val="Normal-tabla"/>
            </w:pPr>
            <w:r>
              <w:t>Alvaro Jose Peralta</w:t>
            </w:r>
          </w:p>
        </w:tc>
      </w:tr>
      <w:tr w:rsidR="006E08A1" w14:paraId="3F47B730" w14:textId="77777777">
        <w:trPr>
          <w:trHeight w:val="255"/>
          <w:jc w:val="center"/>
        </w:trPr>
        <w:tc>
          <w:tcPr>
            <w:tcW w:w="1797" w:type="dxa"/>
          </w:tcPr>
          <w:p w14:paraId="7FB6CBF1" w14:textId="77777777" w:rsidR="006E08A1" w:rsidRDefault="006E08A1" w:rsidP="006E08A1">
            <w:pPr>
              <w:pStyle w:val="Normal-tabla"/>
            </w:pPr>
          </w:p>
        </w:tc>
        <w:tc>
          <w:tcPr>
            <w:tcW w:w="1293" w:type="dxa"/>
          </w:tcPr>
          <w:p w14:paraId="22BAE406" w14:textId="77777777" w:rsidR="006E08A1" w:rsidRDefault="006E08A1" w:rsidP="006E08A1">
            <w:pPr>
              <w:pStyle w:val="Normal-tabla"/>
            </w:pPr>
          </w:p>
        </w:tc>
        <w:tc>
          <w:tcPr>
            <w:tcW w:w="4010" w:type="dxa"/>
          </w:tcPr>
          <w:p w14:paraId="76CA7D3D" w14:textId="77777777" w:rsidR="006E08A1" w:rsidRDefault="006E08A1" w:rsidP="006E08A1">
            <w:pPr>
              <w:pStyle w:val="Normal-tabla"/>
            </w:pPr>
          </w:p>
        </w:tc>
        <w:tc>
          <w:tcPr>
            <w:tcW w:w="1313" w:type="dxa"/>
          </w:tcPr>
          <w:p w14:paraId="51337CCD" w14:textId="77777777" w:rsidR="006E08A1" w:rsidRDefault="006E08A1" w:rsidP="006E08A1">
            <w:pPr>
              <w:pStyle w:val="Normal-tabla"/>
            </w:pPr>
          </w:p>
        </w:tc>
      </w:tr>
      <w:tr w:rsidR="006E08A1" w14:paraId="59EB0A01" w14:textId="77777777">
        <w:trPr>
          <w:trHeight w:val="255"/>
          <w:jc w:val="center"/>
        </w:trPr>
        <w:tc>
          <w:tcPr>
            <w:tcW w:w="1797" w:type="dxa"/>
          </w:tcPr>
          <w:p w14:paraId="3D4B89CC" w14:textId="77777777" w:rsidR="006E08A1" w:rsidRDefault="006E08A1" w:rsidP="006E08A1">
            <w:pPr>
              <w:pStyle w:val="Normal-tabla"/>
            </w:pPr>
          </w:p>
        </w:tc>
        <w:tc>
          <w:tcPr>
            <w:tcW w:w="1293" w:type="dxa"/>
          </w:tcPr>
          <w:p w14:paraId="15F23D64" w14:textId="77777777" w:rsidR="006E08A1" w:rsidRDefault="006E08A1" w:rsidP="006E08A1">
            <w:pPr>
              <w:pStyle w:val="Normal-tabla"/>
            </w:pPr>
          </w:p>
        </w:tc>
        <w:tc>
          <w:tcPr>
            <w:tcW w:w="4010" w:type="dxa"/>
          </w:tcPr>
          <w:p w14:paraId="0929D67C" w14:textId="77777777" w:rsidR="006E08A1" w:rsidRDefault="006E08A1" w:rsidP="006E08A1">
            <w:pPr>
              <w:pStyle w:val="Normal-tabla"/>
            </w:pPr>
          </w:p>
        </w:tc>
        <w:tc>
          <w:tcPr>
            <w:tcW w:w="1313" w:type="dxa"/>
          </w:tcPr>
          <w:p w14:paraId="25160C85" w14:textId="77777777" w:rsidR="006E08A1" w:rsidRDefault="006E08A1" w:rsidP="006E08A1">
            <w:pPr>
              <w:pStyle w:val="Normal-tabla"/>
            </w:pPr>
          </w:p>
        </w:tc>
      </w:tr>
      <w:tr w:rsidR="006E08A1" w14:paraId="526377A2" w14:textId="77777777">
        <w:trPr>
          <w:trHeight w:val="275"/>
          <w:jc w:val="center"/>
        </w:trPr>
        <w:tc>
          <w:tcPr>
            <w:tcW w:w="1797" w:type="dxa"/>
          </w:tcPr>
          <w:p w14:paraId="28EBB157" w14:textId="77777777" w:rsidR="006E08A1" w:rsidRDefault="006E08A1" w:rsidP="006E08A1">
            <w:pPr>
              <w:pStyle w:val="Normal-tabla"/>
            </w:pPr>
          </w:p>
        </w:tc>
        <w:tc>
          <w:tcPr>
            <w:tcW w:w="1293" w:type="dxa"/>
          </w:tcPr>
          <w:p w14:paraId="74FF1C70" w14:textId="77777777" w:rsidR="006E08A1" w:rsidRDefault="006E08A1" w:rsidP="006E08A1">
            <w:pPr>
              <w:pStyle w:val="Normal-tabla"/>
            </w:pPr>
          </w:p>
        </w:tc>
        <w:tc>
          <w:tcPr>
            <w:tcW w:w="4010" w:type="dxa"/>
          </w:tcPr>
          <w:p w14:paraId="79F2D99D" w14:textId="77777777" w:rsidR="006E08A1" w:rsidRDefault="006E08A1" w:rsidP="006E08A1">
            <w:pPr>
              <w:pStyle w:val="Normal-tabla"/>
            </w:pPr>
          </w:p>
        </w:tc>
        <w:tc>
          <w:tcPr>
            <w:tcW w:w="1313" w:type="dxa"/>
          </w:tcPr>
          <w:p w14:paraId="74934FA6" w14:textId="77777777" w:rsidR="006E08A1" w:rsidRDefault="006E08A1" w:rsidP="006E08A1">
            <w:pPr>
              <w:pStyle w:val="Normal-tabla"/>
            </w:pPr>
          </w:p>
        </w:tc>
      </w:tr>
    </w:tbl>
    <w:p w14:paraId="4CF16415" w14:textId="77777777" w:rsidR="006E08A1" w:rsidRPr="00BC7F1B" w:rsidRDefault="006E08A1" w:rsidP="00BA7750">
      <w:pPr>
        <w:sectPr w:rsidR="006E08A1" w:rsidRPr="00BC7F1B" w:rsidSect="00064001">
          <w:footerReference w:type="even" r:id="rId10"/>
          <w:footerReference w:type="default" r:id="rId11"/>
          <w:pgSz w:w="12240" w:h="15840" w:code="1"/>
          <w:pgMar w:top="1440" w:right="1440" w:bottom="1440" w:left="1760" w:header="700" w:footer="700" w:gutter="0"/>
          <w:pgNumType w:start="1"/>
          <w:cols w:space="708"/>
          <w:docGrid w:linePitch="360"/>
        </w:sectPr>
      </w:pPr>
    </w:p>
    <w:p w14:paraId="6399587C" w14:textId="77777777" w:rsidR="00BC0300" w:rsidRPr="00667F2E" w:rsidRDefault="00575082" w:rsidP="00C23BCB">
      <w:pPr>
        <w:pStyle w:val="Titulosinindice"/>
        <w:spacing w:after="360"/>
        <w:rPr>
          <w:caps w:val="0"/>
          <w:sz w:val="32"/>
          <w:szCs w:val="32"/>
          <w:lang w:val="es-ES"/>
        </w:rPr>
      </w:pPr>
      <w:r w:rsidRPr="00667F2E">
        <w:rPr>
          <w:caps w:val="0"/>
          <w:sz w:val="32"/>
          <w:szCs w:val="32"/>
          <w:lang w:val="es-ES"/>
        </w:rPr>
        <w:lastRenderedPageBreak/>
        <w:t xml:space="preserve"> </w:t>
      </w:r>
      <w:r w:rsidR="002F3FEB" w:rsidRPr="00667F2E">
        <w:rPr>
          <w:caps w:val="0"/>
          <w:sz w:val="32"/>
          <w:szCs w:val="32"/>
          <w:lang w:val="es-ES"/>
        </w:rPr>
        <w:t>Tabla de Contenidos</w:t>
      </w:r>
    </w:p>
    <w:p w14:paraId="0CE48B9B" w14:textId="77777777" w:rsidR="00F93316" w:rsidRDefault="005201EE">
      <w:pPr>
        <w:pStyle w:val="TDC2"/>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F95CE5" w:rsidRPr="00667F2E">
        <w:rPr>
          <w:lang w:val="es-ES"/>
        </w:rPr>
        <w:instrText xml:space="preserve"> TOC \o "1-3" \h \z \u </w:instrText>
      </w:r>
      <w:r w:rsidRPr="00667F2E">
        <w:rPr>
          <w:lang w:val="es-ES"/>
        </w:rPr>
        <w:fldChar w:fldCharType="separate"/>
      </w:r>
      <w:hyperlink w:anchor="_Toc231294652" w:history="1">
        <w:r w:rsidR="00F93316" w:rsidRPr="000B4F5F">
          <w:rPr>
            <w:rStyle w:val="Hipervnculo"/>
            <w:noProof/>
          </w:rPr>
          <w:t>Especificación del Patrón de Procesos</w:t>
        </w:r>
        <w:r w:rsidR="00F93316">
          <w:rPr>
            <w:noProof/>
            <w:webHidden/>
          </w:rPr>
          <w:tab/>
        </w:r>
        <w:r w:rsidR="00F93316">
          <w:rPr>
            <w:noProof/>
            <w:webHidden/>
          </w:rPr>
          <w:fldChar w:fldCharType="begin"/>
        </w:r>
        <w:r w:rsidR="00F93316">
          <w:rPr>
            <w:noProof/>
            <w:webHidden/>
          </w:rPr>
          <w:instrText xml:space="preserve"> PAGEREF _Toc231294652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36CC64C5" w14:textId="77777777" w:rsidR="00F93316" w:rsidRDefault="000E270E">
      <w:pPr>
        <w:pStyle w:val="TDC2"/>
        <w:tabs>
          <w:tab w:val="right" w:leader="dot" w:pos="9030"/>
        </w:tabs>
        <w:rPr>
          <w:rFonts w:ascii="Times New Roman" w:hAnsi="Times New Roman"/>
          <w:smallCaps w:val="0"/>
          <w:noProof/>
          <w:sz w:val="24"/>
          <w:szCs w:val="24"/>
          <w:lang w:val="es-ES" w:eastAsia="es-ES"/>
        </w:rPr>
      </w:pPr>
      <w:hyperlink w:anchor="_Toc231294653" w:history="1">
        <w:r w:rsidR="00F93316" w:rsidRPr="000B4F5F">
          <w:rPr>
            <w:rStyle w:val="Hipervnculo"/>
            <w:noProof/>
          </w:rPr>
          <w:t>Consideraciones</w:t>
        </w:r>
        <w:r w:rsidR="00F93316">
          <w:rPr>
            <w:noProof/>
            <w:webHidden/>
          </w:rPr>
          <w:tab/>
        </w:r>
        <w:r w:rsidR="00F93316">
          <w:rPr>
            <w:noProof/>
            <w:webHidden/>
          </w:rPr>
          <w:fldChar w:fldCharType="begin"/>
        </w:r>
        <w:r w:rsidR="00F93316">
          <w:rPr>
            <w:noProof/>
            <w:webHidden/>
          </w:rPr>
          <w:instrText xml:space="preserve"> PAGEREF _Toc231294653 \h </w:instrText>
        </w:r>
        <w:r w:rsidR="00F93316">
          <w:rPr>
            <w:noProof/>
            <w:webHidden/>
          </w:rPr>
        </w:r>
        <w:r w:rsidR="00F93316">
          <w:rPr>
            <w:noProof/>
            <w:webHidden/>
          </w:rPr>
          <w:fldChar w:fldCharType="separate"/>
        </w:r>
        <w:r w:rsidR="00F93316">
          <w:rPr>
            <w:noProof/>
            <w:webHidden/>
          </w:rPr>
          <w:t>5</w:t>
        </w:r>
        <w:r w:rsidR="00F93316">
          <w:rPr>
            <w:noProof/>
            <w:webHidden/>
          </w:rPr>
          <w:fldChar w:fldCharType="end"/>
        </w:r>
      </w:hyperlink>
    </w:p>
    <w:p w14:paraId="5A429A87" w14:textId="77777777" w:rsidR="00F93316" w:rsidRDefault="000E270E">
      <w:pPr>
        <w:pStyle w:val="TDC2"/>
        <w:tabs>
          <w:tab w:val="right" w:leader="dot" w:pos="9030"/>
        </w:tabs>
        <w:rPr>
          <w:rFonts w:ascii="Times New Roman" w:hAnsi="Times New Roman"/>
          <w:smallCaps w:val="0"/>
          <w:noProof/>
          <w:sz w:val="24"/>
          <w:szCs w:val="24"/>
          <w:lang w:val="es-ES" w:eastAsia="es-ES"/>
        </w:rPr>
      </w:pPr>
      <w:hyperlink w:anchor="_Toc231294654" w:history="1">
        <w:r w:rsidR="00F93316" w:rsidRPr="000B4F5F">
          <w:rPr>
            <w:rStyle w:val="Hipervnculo"/>
            <w:noProof/>
          </w:rPr>
          <w:t>&lt;Nombre del Área de Procesos&gt;</w:t>
        </w:r>
        <w:r w:rsidR="00F93316">
          <w:rPr>
            <w:noProof/>
            <w:webHidden/>
          </w:rPr>
          <w:tab/>
        </w:r>
        <w:r w:rsidR="00F93316">
          <w:rPr>
            <w:noProof/>
            <w:webHidden/>
          </w:rPr>
          <w:fldChar w:fldCharType="begin"/>
        </w:r>
        <w:r w:rsidR="00F93316">
          <w:rPr>
            <w:noProof/>
            <w:webHidden/>
          </w:rPr>
          <w:instrText xml:space="preserve"> PAGEREF _Toc231294654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482F1964"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5" w:history="1">
        <w:r w:rsidR="00F93316" w:rsidRPr="000B4F5F">
          <w:rPr>
            <w:rStyle w:val="Hipervnculo"/>
            <w:noProof/>
            <w:lang w:val="es-ES"/>
          </w:rPr>
          <w:t>Descripción General</w:t>
        </w:r>
        <w:r w:rsidR="00F93316">
          <w:rPr>
            <w:noProof/>
            <w:webHidden/>
          </w:rPr>
          <w:tab/>
        </w:r>
        <w:r w:rsidR="00F93316">
          <w:rPr>
            <w:noProof/>
            <w:webHidden/>
          </w:rPr>
          <w:fldChar w:fldCharType="begin"/>
        </w:r>
        <w:r w:rsidR="00F93316">
          <w:rPr>
            <w:noProof/>
            <w:webHidden/>
          </w:rPr>
          <w:instrText xml:space="preserve"> PAGEREF _Toc231294655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51EDDDD4"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6" w:history="1">
        <w:r w:rsidR="00F93316" w:rsidRPr="000B4F5F">
          <w:rPr>
            <w:rStyle w:val="Hipervnculo"/>
            <w:noProof/>
            <w:lang w:val="es-ES"/>
          </w:rPr>
          <w:t>Actividades y Tareas</w:t>
        </w:r>
        <w:r w:rsidR="00F93316">
          <w:rPr>
            <w:noProof/>
            <w:webHidden/>
          </w:rPr>
          <w:tab/>
        </w:r>
        <w:r w:rsidR="00F93316">
          <w:rPr>
            <w:noProof/>
            <w:webHidden/>
          </w:rPr>
          <w:fldChar w:fldCharType="begin"/>
        </w:r>
        <w:r w:rsidR="00F93316">
          <w:rPr>
            <w:noProof/>
            <w:webHidden/>
          </w:rPr>
          <w:instrText xml:space="preserve"> PAGEREF _Toc231294656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D63F950"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7" w:history="1">
        <w:r w:rsidR="00F93316" w:rsidRPr="000B4F5F">
          <w:rPr>
            <w:rStyle w:val="Hipervnculo"/>
            <w:noProof/>
            <w:lang w:val="es-ES"/>
          </w:rPr>
          <w:t>Artefactos y Roles</w:t>
        </w:r>
        <w:r w:rsidR="00F93316">
          <w:rPr>
            <w:noProof/>
            <w:webHidden/>
          </w:rPr>
          <w:tab/>
        </w:r>
        <w:r w:rsidR="00F93316">
          <w:rPr>
            <w:noProof/>
            <w:webHidden/>
          </w:rPr>
          <w:fldChar w:fldCharType="begin"/>
        </w:r>
        <w:r w:rsidR="00F93316">
          <w:rPr>
            <w:noProof/>
            <w:webHidden/>
          </w:rPr>
          <w:instrText xml:space="preserve"> PAGEREF _Toc231294657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F605018" w14:textId="77777777" w:rsidR="007D4889" w:rsidRDefault="005201EE" w:rsidP="007D4889">
      <w:pPr>
        <w:rPr>
          <w:lang w:val="es-ES"/>
        </w:rPr>
      </w:pPr>
      <w:r w:rsidRPr="00667F2E">
        <w:rPr>
          <w:lang w:val="es-ES"/>
        </w:rPr>
        <w:fldChar w:fldCharType="end"/>
      </w:r>
    </w:p>
    <w:p w14:paraId="5CEDA759" w14:textId="77777777" w:rsidR="007D4889" w:rsidRDefault="007D4889" w:rsidP="007D4889">
      <w:pPr>
        <w:rPr>
          <w:lang w:val="es-ES"/>
        </w:rPr>
      </w:pPr>
    </w:p>
    <w:p w14:paraId="2439DA46" w14:textId="77777777" w:rsidR="007D4889" w:rsidRDefault="007D4889" w:rsidP="007D4889">
      <w:pPr>
        <w:rPr>
          <w:lang w:val="es-ES"/>
        </w:rPr>
      </w:pPr>
    </w:p>
    <w:p w14:paraId="5A777A35" w14:textId="77777777" w:rsidR="00BC0300" w:rsidRPr="007D4889" w:rsidRDefault="00837AD8" w:rsidP="007D4889">
      <w:pPr>
        <w:pStyle w:val="Titulosinindice"/>
        <w:spacing w:after="360"/>
        <w:rPr>
          <w:caps w:val="0"/>
          <w:sz w:val="32"/>
          <w:szCs w:val="32"/>
          <w:lang w:val="es-ES"/>
        </w:rPr>
      </w:pPr>
      <w:r w:rsidRPr="007D4889">
        <w:rPr>
          <w:caps w:val="0"/>
          <w:sz w:val="32"/>
          <w:szCs w:val="32"/>
          <w:lang w:val="es-ES"/>
        </w:rPr>
        <w:t>Lista de Figuras</w:t>
      </w:r>
    </w:p>
    <w:p w14:paraId="349827BC"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"Figura" </w:instrText>
      </w:r>
      <w:r w:rsidRPr="00667F2E">
        <w:rPr>
          <w:lang w:val="es-ES"/>
        </w:rPr>
        <w:fldChar w:fldCharType="separate"/>
      </w:r>
      <w:hyperlink w:anchor="_Toc231294658" w:history="1">
        <w:r w:rsidR="00F93316" w:rsidRPr="009D203B">
          <w:rPr>
            <w:rStyle w:val="Hipervnculo"/>
            <w:noProof/>
          </w:rPr>
          <w:t>Figura 1. Patrón de procesos de TRP.</w:t>
        </w:r>
        <w:r w:rsidR="00F93316">
          <w:rPr>
            <w:noProof/>
            <w:webHidden/>
          </w:rPr>
          <w:tab/>
        </w:r>
        <w:r w:rsidR="00F93316">
          <w:rPr>
            <w:noProof/>
            <w:webHidden/>
          </w:rPr>
          <w:fldChar w:fldCharType="begin"/>
        </w:r>
        <w:r w:rsidR="00F93316">
          <w:rPr>
            <w:noProof/>
            <w:webHidden/>
          </w:rPr>
          <w:instrText xml:space="preserve"> PAGEREF _Toc231294658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4C392107" w14:textId="77777777" w:rsidR="00F93316" w:rsidRDefault="000E270E">
      <w:pPr>
        <w:pStyle w:val="Tabladeilustraciones"/>
        <w:tabs>
          <w:tab w:val="right" w:leader="dot" w:pos="9030"/>
        </w:tabs>
        <w:rPr>
          <w:rFonts w:ascii="Times New Roman" w:hAnsi="Times New Roman"/>
          <w:smallCaps w:val="0"/>
          <w:noProof/>
          <w:sz w:val="24"/>
          <w:szCs w:val="24"/>
          <w:lang w:val="es-ES" w:eastAsia="es-ES"/>
        </w:rPr>
      </w:pPr>
      <w:hyperlink w:anchor="_Toc231294659" w:history="1">
        <w:r w:rsidR="00F93316" w:rsidRPr="009D203B">
          <w:rPr>
            <w:rStyle w:val="Hipervnculo"/>
            <w:noProof/>
          </w:rPr>
          <w:t>Figura 1. Área de Procesos: &lt;Nombre del Área de Procesos&gt;.</w:t>
        </w:r>
        <w:r w:rsidR="00F93316">
          <w:rPr>
            <w:noProof/>
            <w:webHidden/>
          </w:rPr>
          <w:tab/>
        </w:r>
        <w:r w:rsidR="00F93316">
          <w:rPr>
            <w:noProof/>
            <w:webHidden/>
          </w:rPr>
          <w:fldChar w:fldCharType="begin"/>
        </w:r>
        <w:r w:rsidR="00F93316">
          <w:rPr>
            <w:noProof/>
            <w:webHidden/>
          </w:rPr>
          <w:instrText xml:space="preserve"> PAGEREF _Toc231294659 \h </w:instrText>
        </w:r>
        <w:r w:rsidR="00F93316">
          <w:rPr>
            <w:noProof/>
            <w:webHidden/>
          </w:rPr>
        </w:r>
        <w:r w:rsidR="00F93316">
          <w:rPr>
            <w:noProof/>
            <w:webHidden/>
          </w:rPr>
          <w:fldChar w:fldCharType="separate"/>
        </w:r>
        <w:r w:rsidR="00F93316">
          <w:rPr>
            <w:noProof/>
            <w:webHidden/>
          </w:rPr>
          <w:t>8</w:t>
        </w:r>
        <w:r w:rsidR="00F93316">
          <w:rPr>
            <w:noProof/>
            <w:webHidden/>
          </w:rPr>
          <w:fldChar w:fldCharType="end"/>
        </w:r>
      </w:hyperlink>
    </w:p>
    <w:p w14:paraId="46B4D931" w14:textId="77777777" w:rsidR="00F93316" w:rsidRDefault="000E270E">
      <w:pPr>
        <w:pStyle w:val="Tabladeilustraciones"/>
        <w:tabs>
          <w:tab w:val="right" w:leader="dot" w:pos="9030"/>
        </w:tabs>
        <w:rPr>
          <w:rFonts w:ascii="Times New Roman" w:hAnsi="Times New Roman"/>
          <w:smallCaps w:val="0"/>
          <w:noProof/>
          <w:sz w:val="24"/>
          <w:szCs w:val="24"/>
          <w:lang w:val="es-ES" w:eastAsia="es-ES"/>
        </w:rPr>
      </w:pPr>
      <w:hyperlink w:anchor="_Toc231294660" w:history="1">
        <w:r w:rsidR="00F93316" w:rsidRPr="009D203B">
          <w:rPr>
            <w:rStyle w:val="Hipervnculo"/>
            <w:noProof/>
          </w:rPr>
          <w:t>Figura 2. Actividad: &lt;Nombre de la Actividad&gt;.</w:t>
        </w:r>
        <w:r w:rsidR="00F93316">
          <w:rPr>
            <w:noProof/>
            <w:webHidden/>
          </w:rPr>
          <w:tab/>
        </w:r>
        <w:r w:rsidR="00F93316">
          <w:rPr>
            <w:noProof/>
            <w:webHidden/>
          </w:rPr>
          <w:fldChar w:fldCharType="begin"/>
        </w:r>
        <w:r w:rsidR="00F93316">
          <w:rPr>
            <w:noProof/>
            <w:webHidden/>
          </w:rPr>
          <w:instrText xml:space="preserve"> PAGEREF _Toc231294660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2FD09DD" w14:textId="77777777" w:rsidR="00BC0300" w:rsidRDefault="005201EE">
      <w:pPr>
        <w:rPr>
          <w:lang w:val="es-ES"/>
        </w:rPr>
      </w:pPr>
      <w:r w:rsidRPr="00667F2E">
        <w:rPr>
          <w:lang w:val="es-ES"/>
        </w:rPr>
        <w:fldChar w:fldCharType="end"/>
      </w:r>
    </w:p>
    <w:p w14:paraId="60702DB0" w14:textId="77777777" w:rsidR="007D4889" w:rsidRPr="00667F2E" w:rsidRDefault="007D4889">
      <w:pPr>
        <w:rPr>
          <w:lang w:val="es-ES"/>
        </w:rPr>
      </w:pPr>
    </w:p>
    <w:p w14:paraId="4A95A0F0" w14:textId="77777777" w:rsidR="00BC0300" w:rsidRPr="00667F2E" w:rsidRDefault="00BC0300">
      <w:pPr>
        <w:rPr>
          <w:lang w:val="es-ES"/>
        </w:rPr>
      </w:pPr>
    </w:p>
    <w:p w14:paraId="694BF585" w14:textId="77777777" w:rsidR="00BC0300" w:rsidRPr="00667F2E" w:rsidRDefault="00837AD8" w:rsidP="009A6ED9">
      <w:pPr>
        <w:pStyle w:val="Titulosinindice"/>
        <w:spacing w:after="360"/>
        <w:rPr>
          <w:sz w:val="32"/>
          <w:szCs w:val="32"/>
          <w:lang w:val="es-ES"/>
        </w:rPr>
      </w:pPr>
      <w:r w:rsidRPr="00667F2E">
        <w:rPr>
          <w:caps w:val="0"/>
          <w:sz w:val="32"/>
          <w:szCs w:val="32"/>
          <w:lang w:val="es-ES"/>
        </w:rPr>
        <w:t>Lista de Tablas</w:t>
      </w:r>
    </w:p>
    <w:p w14:paraId="2216E375"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"Tabla" </w:instrText>
      </w:r>
      <w:r w:rsidRPr="00667F2E">
        <w:rPr>
          <w:lang w:val="es-ES"/>
        </w:rPr>
        <w:fldChar w:fldCharType="separate"/>
      </w:r>
      <w:hyperlink w:anchor="_Toc231294661" w:history="1">
        <w:r w:rsidR="00F93316" w:rsidRPr="00855B11">
          <w:rPr>
            <w:rStyle w:val="Hipervnculo"/>
            <w:noProof/>
          </w:rPr>
          <w:t>Tabla 1. Artefactos y Roles de &lt;Nombre del Área de Procesos&gt;.</w:t>
        </w:r>
        <w:r w:rsidR="00F93316">
          <w:rPr>
            <w:noProof/>
            <w:webHidden/>
          </w:rPr>
          <w:tab/>
        </w:r>
        <w:r w:rsidR="00F93316">
          <w:rPr>
            <w:noProof/>
            <w:webHidden/>
          </w:rPr>
          <w:fldChar w:fldCharType="begin"/>
        </w:r>
        <w:r w:rsidR="00F93316">
          <w:rPr>
            <w:noProof/>
            <w:webHidden/>
          </w:rPr>
          <w:instrText xml:space="preserve"> PAGEREF _Toc231294661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320C7CF" w14:textId="77777777" w:rsidR="001B5991" w:rsidRPr="00667F2E" w:rsidRDefault="005201EE" w:rsidP="001B5991">
      <w:pPr>
        <w:rPr>
          <w:lang w:val="es-ES"/>
        </w:rPr>
      </w:pPr>
      <w:r w:rsidRPr="00667F2E">
        <w:rPr>
          <w:lang w:val="es-ES"/>
        </w:rPr>
        <w:fldChar w:fldCharType="end"/>
      </w:r>
    </w:p>
    <w:p w14:paraId="7B9E34E6" w14:textId="77777777" w:rsidR="00BA7750" w:rsidRPr="00667F2E" w:rsidRDefault="00BA7750" w:rsidP="001B5991">
      <w:pPr>
        <w:rPr>
          <w:lang w:val="es-ES"/>
        </w:rPr>
      </w:pPr>
    </w:p>
    <w:p w14:paraId="7F60608D" w14:textId="77777777" w:rsidR="00BA7750" w:rsidRPr="00667F2E" w:rsidRDefault="00BA7750" w:rsidP="001B5991">
      <w:pPr>
        <w:rPr>
          <w:lang w:val="es-ES"/>
        </w:rPr>
        <w:sectPr w:rsidR="00BA7750" w:rsidRPr="00667F2E" w:rsidSect="00064001">
          <w:headerReference w:type="default" r:id="rId12"/>
          <w:footerReference w:type="default" r:id="rId13"/>
          <w:pgSz w:w="12240" w:h="15840" w:code="1"/>
          <w:pgMar w:top="1440" w:right="1440" w:bottom="1440" w:left="1760" w:header="700" w:footer="700" w:gutter="0"/>
          <w:pgNumType w:fmt="lowerRoman" w:start="3"/>
          <w:cols w:space="708"/>
          <w:docGrid w:linePitch="360"/>
        </w:sectPr>
      </w:pPr>
    </w:p>
    <w:p w14:paraId="2F64EAF3" w14:textId="77777777" w:rsidR="00F7442E" w:rsidRPr="00F7442E" w:rsidRDefault="00F7442E" w:rsidP="00F7442E">
      <w:pPr>
        <w:pStyle w:val="Ttulo2"/>
      </w:pPr>
      <w:bookmarkStart w:id="0" w:name="_Toc231294652"/>
      <w:bookmarkStart w:id="1" w:name="_Ref189989759"/>
      <w:bookmarkStart w:id="2" w:name="_Ref190151156"/>
      <w:r w:rsidRPr="00F7442E">
        <w:lastRenderedPageBreak/>
        <w:t>Especificación</w:t>
      </w:r>
      <w:r>
        <w:t xml:space="preserve"> del Patrón de Procesos</w:t>
      </w:r>
      <w:bookmarkEnd w:id="0"/>
    </w:p>
    <w:p w14:paraId="4D962B24" w14:textId="77777777" w:rsidR="00F7442E" w:rsidRDefault="00F7442E" w:rsidP="00F7442E">
      <w:pPr>
        <w:rPr>
          <w:lang w:val="es-ES"/>
        </w:rPr>
      </w:pPr>
      <w:r>
        <w:rPr>
          <w:lang w:val="es-ES"/>
        </w:rPr>
        <w:t xml:space="preserve">El patrón de procesos incluye 3 macro-secciones como ilustra la </w:t>
      </w:r>
      <w:r>
        <w:rPr>
          <w:lang w:val="es-ES"/>
        </w:rPr>
        <w:fldChar w:fldCharType="begin"/>
      </w:r>
      <w:r>
        <w:rPr>
          <w:lang w:val="es-ES"/>
        </w:rPr>
        <w:instrText xml:space="preserve"> REF _Ref231290393 \h </w:instrText>
      </w:r>
      <w:r>
        <w:rPr>
          <w:lang w:val="es-ES"/>
        </w:rPr>
      </w:r>
      <w:r>
        <w:rPr>
          <w:lang w:val="es-ES"/>
        </w:rPr>
        <w:fldChar w:fldCharType="separate"/>
      </w:r>
      <w:r w:rsidR="00F93316">
        <w:t xml:space="preserve">Figura </w:t>
      </w:r>
      <w:r w:rsidR="00F93316">
        <w:rPr>
          <w:noProof/>
        </w:rPr>
        <w:t>1</w:t>
      </w:r>
      <w:r>
        <w:rPr>
          <w:lang w:val="es-ES"/>
        </w:rPr>
        <w:fldChar w:fldCharType="end"/>
      </w:r>
      <w:r>
        <w:rPr>
          <w:lang w:val="es-ES"/>
        </w:rPr>
        <w:t>.</w:t>
      </w:r>
    </w:p>
    <w:p w14:paraId="1501ED21" w14:textId="77777777" w:rsidR="00F7442E" w:rsidRDefault="003C04F2" w:rsidP="00F7442E">
      <w:pPr>
        <w:keepNext/>
        <w:spacing w:after="0"/>
        <w:jc w:val="center"/>
      </w:pPr>
      <w:r>
        <w:rPr>
          <w:noProof/>
          <w:lang w:val="es-ES" w:eastAsia="es-ES"/>
        </w:rPr>
        <w:drawing>
          <wp:inline distT="0" distB="0" distL="0" distR="0" wp14:anchorId="5A30D7D6" wp14:editId="1ED519EA">
            <wp:extent cx="4493895" cy="4516120"/>
            <wp:effectExtent l="38100" t="19050" r="20955"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493895" cy="4516120"/>
                    </a:xfrm>
                    <a:prstGeom prst="rect">
                      <a:avLst/>
                    </a:prstGeom>
                    <a:noFill/>
                    <a:ln w="6350" cmpd="sng">
                      <a:solidFill>
                        <a:srgbClr val="000000"/>
                      </a:solidFill>
                      <a:miter lim="800000"/>
                      <a:headEnd/>
                      <a:tailEnd/>
                    </a:ln>
                    <a:effectLst/>
                  </pic:spPr>
                </pic:pic>
              </a:graphicData>
            </a:graphic>
          </wp:inline>
        </w:drawing>
      </w:r>
    </w:p>
    <w:p w14:paraId="05F2D7CB" w14:textId="77777777" w:rsidR="00F7442E" w:rsidRDefault="00F7442E" w:rsidP="00F7442E">
      <w:pPr>
        <w:pStyle w:val="Epgrafe"/>
        <w:jc w:val="center"/>
        <w:rPr>
          <w:lang w:val="es-ES"/>
        </w:rPr>
      </w:pPr>
      <w:bookmarkStart w:id="3" w:name="_Ref231290393"/>
      <w:bookmarkStart w:id="4" w:name="_Toc231294658"/>
      <w:r>
        <w:t xml:space="preserve">Figura </w:t>
      </w:r>
      <w:r w:rsidR="000B7E8F">
        <w:fldChar w:fldCharType="begin"/>
      </w:r>
      <w:r w:rsidR="000B7E8F">
        <w:instrText xml:space="preserve"> SEQ Figura \* ARABIC </w:instrText>
      </w:r>
      <w:r w:rsidR="000B7E8F">
        <w:fldChar w:fldCharType="separate"/>
      </w:r>
      <w:r w:rsidR="0034027E">
        <w:rPr>
          <w:noProof/>
        </w:rPr>
        <w:t>1</w:t>
      </w:r>
      <w:r w:rsidR="000B7E8F">
        <w:rPr>
          <w:noProof/>
        </w:rPr>
        <w:fldChar w:fldCharType="end"/>
      </w:r>
      <w:bookmarkEnd w:id="3"/>
      <w:r>
        <w:t>. Patrón de procesos de TRP.</w:t>
      </w:r>
      <w:bookmarkEnd w:id="4"/>
    </w:p>
    <w:p w14:paraId="504D4131" w14:textId="77777777" w:rsidR="00F7442E" w:rsidRPr="00AD2246" w:rsidRDefault="00F7442E" w:rsidP="00F7442E">
      <w:pPr>
        <w:rPr>
          <w:lang w:val="es-ES"/>
        </w:rPr>
      </w:pPr>
      <w:r>
        <w:rPr>
          <w:lang w:val="es-ES"/>
        </w:rPr>
        <w:t>Cada área de procesos contiene:</w:t>
      </w:r>
    </w:p>
    <w:p w14:paraId="3ECAC25A" w14:textId="77777777" w:rsidR="00F7442E" w:rsidRPr="00AD2246" w:rsidRDefault="00F7442E" w:rsidP="00F7442E">
      <w:pPr>
        <w:rPr>
          <w:b/>
          <w:lang w:val="es-ES"/>
        </w:rPr>
      </w:pPr>
      <w:r w:rsidRPr="00AD2246">
        <w:rPr>
          <w:b/>
          <w:lang w:val="es-ES"/>
        </w:rPr>
        <w:t xml:space="preserve">Descripción </w:t>
      </w:r>
      <w:r>
        <w:rPr>
          <w:b/>
          <w:lang w:val="es-ES"/>
        </w:rPr>
        <w:t>G</w:t>
      </w:r>
      <w:r w:rsidRPr="00AD2246">
        <w:rPr>
          <w:b/>
          <w:lang w:val="es-ES"/>
        </w:rPr>
        <w:t>eneral</w:t>
      </w:r>
    </w:p>
    <w:p w14:paraId="038ED077" w14:textId="77777777" w:rsidR="00F7442E" w:rsidRDefault="00F7442E" w:rsidP="00F7442E">
      <w:pPr>
        <w:rPr>
          <w:lang w:val="es-ES"/>
        </w:rPr>
      </w:pPr>
      <w:r>
        <w:rPr>
          <w:lang w:val="es-ES"/>
        </w:rPr>
        <w:t>Describe el dominio que abarca el área de procesos, sus objetivos e ilustra de forma general las actividades y tareas involucradas. Se compone de:</w:t>
      </w:r>
    </w:p>
    <w:p w14:paraId="18E00993" w14:textId="77777777" w:rsidR="00F7442E" w:rsidRDefault="00F7442E" w:rsidP="00F7442E">
      <w:pPr>
        <w:pStyle w:val="Listaconvietas2"/>
        <w:rPr>
          <w:lang w:val="es-ES"/>
        </w:rPr>
      </w:pPr>
      <w:r w:rsidRPr="00AD2246">
        <w:rPr>
          <w:b/>
          <w:lang w:val="es-ES"/>
        </w:rPr>
        <w:t>Propósito</w:t>
      </w:r>
      <w:r>
        <w:rPr>
          <w:lang w:val="es-ES"/>
        </w:rPr>
        <w:t>: describe o</w:t>
      </w:r>
      <w:r w:rsidRPr="002E5802">
        <w:rPr>
          <w:lang w:val="es-ES"/>
        </w:rPr>
        <w:t xml:space="preserve">bjetivos generales y resultados esperados de la </w:t>
      </w:r>
      <w:r>
        <w:rPr>
          <w:lang w:val="es-ES"/>
        </w:rPr>
        <w:t xml:space="preserve">aplicación efectiva </w:t>
      </w:r>
      <w:r w:rsidRPr="002E5802">
        <w:rPr>
          <w:lang w:val="es-ES"/>
        </w:rPr>
        <w:t xml:space="preserve">del </w:t>
      </w:r>
      <w:r>
        <w:rPr>
          <w:lang w:val="es-ES"/>
        </w:rPr>
        <w:t xml:space="preserve">área de </w:t>
      </w:r>
      <w:r w:rsidRPr="002E5802">
        <w:rPr>
          <w:lang w:val="es-ES"/>
        </w:rPr>
        <w:t>proceso</w:t>
      </w:r>
      <w:r>
        <w:rPr>
          <w:lang w:val="es-ES"/>
        </w:rPr>
        <w:t>s</w:t>
      </w:r>
      <w:r w:rsidRPr="002E5802">
        <w:rPr>
          <w:lang w:val="es-ES"/>
        </w:rPr>
        <w:t>.</w:t>
      </w:r>
    </w:p>
    <w:p w14:paraId="65DC038C" w14:textId="77777777" w:rsidR="00F7442E" w:rsidRDefault="00F7442E" w:rsidP="00F7442E">
      <w:pPr>
        <w:pStyle w:val="Listaconvietas2"/>
        <w:rPr>
          <w:lang w:val="es-ES"/>
        </w:rPr>
      </w:pPr>
      <w:r w:rsidRPr="00AD2246">
        <w:rPr>
          <w:b/>
          <w:lang w:val="es-ES"/>
        </w:rPr>
        <w:t>Objetivos</w:t>
      </w:r>
      <w:r>
        <w:rPr>
          <w:lang w:val="es-ES"/>
        </w:rPr>
        <w:t>: listado de o</w:t>
      </w:r>
      <w:r w:rsidRPr="00D35F2B">
        <w:rPr>
          <w:lang w:val="es-ES"/>
        </w:rPr>
        <w:t>bjetivos específicos cuya finalidad es asegurar el cumplimiento del propósito</w:t>
      </w:r>
      <w:r>
        <w:rPr>
          <w:lang w:val="es-ES"/>
        </w:rPr>
        <w:t xml:space="preserve"> </w:t>
      </w:r>
      <w:r w:rsidRPr="00D35F2B">
        <w:rPr>
          <w:lang w:val="es-ES"/>
        </w:rPr>
        <w:t>del</w:t>
      </w:r>
      <w:r>
        <w:rPr>
          <w:lang w:val="es-ES"/>
        </w:rPr>
        <w:t xml:space="preserve"> área de</w:t>
      </w:r>
      <w:r w:rsidRPr="00D35F2B">
        <w:rPr>
          <w:lang w:val="es-ES"/>
        </w:rPr>
        <w:t xml:space="preserve"> proceso</w:t>
      </w:r>
      <w:r>
        <w:rPr>
          <w:lang w:val="es-ES"/>
        </w:rPr>
        <w:t>s</w:t>
      </w:r>
      <w:r w:rsidRPr="00D35F2B">
        <w:rPr>
          <w:lang w:val="es-ES"/>
        </w:rPr>
        <w:t>.</w:t>
      </w:r>
    </w:p>
    <w:p w14:paraId="44810613" w14:textId="77777777" w:rsidR="00F7442E" w:rsidRDefault="00F7442E" w:rsidP="00F7442E">
      <w:pPr>
        <w:pStyle w:val="Listaconvietas2"/>
        <w:rPr>
          <w:lang w:val="es-ES"/>
        </w:rPr>
      </w:pPr>
      <w:r w:rsidRPr="00AD2246">
        <w:rPr>
          <w:b/>
          <w:lang w:val="es-ES"/>
        </w:rPr>
        <w:lastRenderedPageBreak/>
        <w:t>Notas Introductorias</w:t>
      </w:r>
      <w:r>
        <w:rPr>
          <w:lang w:val="es-ES"/>
        </w:rPr>
        <w:t>: descripción de conceptos generales importantes para entender el área de procesos.</w:t>
      </w:r>
    </w:p>
    <w:p w14:paraId="24D2D62E" w14:textId="77777777" w:rsidR="00F7442E" w:rsidRDefault="00F7442E" w:rsidP="00F7442E">
      <w:pPr>
        <w:pStyle w:val="Listaconvietas2"/>
        <w:rPr>
          <w:lang w:val="es-ES"/>
        </w:rPr>
      </w:pPr>
      <w:r w:rsidRPr="00AD2246">
        <w:rPr>
          <w:b/>
          <w:lang w:val="es-ES"/>
        </w:rPr>
        <w:t>Diagrama genera</w:t>
      </w:r>
      <w:r>
        <w:rPr>
          <w:lang w:val="es-ES"/>
        </w:rPr>
        <w:t xml:space="preserve">l: diagrama de </w:t>
      </w:r>
      <w:proofErr w:type="spellStart"/>
      <w:r w:rsidRPr="006C760E">
        <w:rPr>
          <w:i/>
          <w:lang w:val="es-ES"/>
        </w:rPr>
        <w:t>workflow</w:t>
      </w:r>
      <w:proofErr w:type="spellEnd"/>
      <w:r>
        <w:rPr>
          <w:lang w:val="es-ES"/>
        </w:rPr>
        <w:t xml:space="preserve"> que ilustra el flujo de actividades y tareas del área de proceso.</w:t>
      </w:r>
    </w:p>
    <w:p w14:paraId="476F5CEE" w14:textId="77777777" w:rsidR="00F7442E" w:rsidRDefault="00F7442E" w:rsidP="00F7442E">
      <w:pPr>
        <w:pStyle w:val="Listaconvietas2"/>
        <w:numPr>
          <w:ilvl w:val="0"/>
          <w:numId w:val="0"/>
        </w:numPr>
        <w:rPr>
          <w:lang w:val="es-ES"/>
        </w:rPr>
      </w:pPr>
    </w:p>
    <w:p w14:paraId="164CF579" w14:textId="77777777" w:rsidR="00F7442E" w:rsidRPr="00AD2246" w:rsidRDefault="00F7442E" w:rsidP="00F7442E">
      <w:pPr>
        <w:rPr>
          <w:b/>
          <w:lang w:val="es-ES"/>
        </w:rPr>
      </w:pPr>
      <w:r w:rsidRPr="00AD2246">
        <w:rPr>
          <w:b/>
          <w:lang w:val="es-ES"/>
        </w:rPr>
        <w:t>Actividades y Tareas</w:t>
      </w:r>
    </w:p>
    <w:p w14:paraId="2171E2B9" w14:textId="77777777" w:rsidR="00F7442E" w:rsidRDefault="00F7442E" w:rsidP="00F7442E">
      <w:pPr>
        <w:rPr>
          <w:lang w:val="es-ES"/>
        </w:rPr>
      </w:pPr>
      <w:r>
        <w:rPr>
          <w:lang w:val="es-ES"/>
        </w:rPr>
        <w:t>Especifica en detalle las actividades, tareas, roles, artefactos y flujos de trabajo que componen al área de procesos. Puede contener:</w:t>
      </w:r>
    </w:p>
    <w:p w14:paraId="29139CCA" w14:textId="77777777" w:rsidR="00F7442E" w:rsidRDefault="00F7442E" w:rsidP="00F7442E">
      <w:pPr>
        <w:pStyle w:val="Listaconvietas2"/>
        <w:rPr>
          <w:lang w:val="es-ES"/>
        </w:rPr>
      </w:pPr>
      <w:r w:rsidRPr="00AD2246">
        <w:rPr>
          <w:b/>
          <w:lang w:val="es-ES"/>
        </w:rPr>
        <w:t>Actividades</w:t>
      </w:r>
      <w:r>
        <w:rPr>
          <w:lang w:val="es-ES"/>
        </w:rPr>
        <w:t>: agrupaciones lógicas de tareas que tienen un objetivo común, también pueden contener sub-actividades. Cada actividad contiene:</w:t>
      </w:r>
    </w:p>
    <w:p w14:paraId="7072B318" w14:textId="77777777" w:rsidR="00F7442E" w:rsidRDefault="00F7442E" w:rsidP="00F7442E">
      <w:pPr>
        <w:pStyle w:val="Listaconvietas3"/>
        <w:rPr>
          <w:lang w:val="es-ES"/>
        </w:rPr>
      </w:pPr>
      <w:r w:rsidRPr="00AA2783">
        <w:rPr>
          <w:i/>
          <w:lang w:val="es-ES"/>
        </w:rPr>
        <w:t>Descripción</w:t>
      </w:r>
      <w:r>
        <w:rPr>
          <w:lang w:val="es-ES"/>
        </w:rPr>
        <w:t>: descripción de conceptos generales importantes para entender la actividad.</w:t>
      </w:r>
    </w:p>
    <w:p w14:paraId="7B4D8505" w14:textId="77777777" w:rsidR="00F7442E" w:rsidRDefault="00F7442E" w:rsidP="00F7442E">
      <w:pPr>
        <w:pStyle w:val="Listaconvietas3"/>
        <w:rPr>
          <w:lang w:val="es-ES"/>
        </w:rPr>
      </w:pPr>
      <w:r w:rsidRPr="00AA2783">
        <w:rPr>
          <w:i/>
          <w:lang w:val="es-ES"/>
        </w:rPr>
        <w:t xml:space="preserve">Diagrama de </w:t>
      </w:r>
      <w:proofErr w:type="spellStart"/>
      <w:r w:rsidRPr="00AA2783">
        <w:rPr>
          <w:i/>
          <w:lang w:val="es-ES"/>
        </w:rPr>
        <w:t>Workflow</w:t>
      </w:r>
      <w:proofErr w:type="spellEnd"/>
      <w:r>
        <w:rPr>
          <w:lang w:val="es-ES"/>
        </w:rPr>
        <w:t>: ilustra el flujo de trabajo de las tareas que componen a la actividad.</w:t>
      </w:r>
    </w:p>
    <w:p w14:paraId="67F500D5" w14:textId="77777777" w:rsidR="00F7442E" w:rsidRDefault="00F7442E" w:rsidP="00F7442E">
      <w:pPr>
        <w:pStyle w:val="Listaconvietas2"/>
        <w:rPr>
          <w:lang w:val="es-ES"/>
        </w:rPr>
      </w:pPr>
      <w:r w:rsidRPr="00AD2246">
        <w:rPr>
          <w:b/>
          <w:lang w:val="es-ES"/>
        </w:rPr>
        <w:t>Tareas</w:t>
      </w:r>
      <w:r>
        <w:rPr>
          <w:lang w:val="es-ES"/>
        </w:rPr>
        <w:t xml:space="preserve">: unidades atómicas de “realizar algún trabajo” (todas las actividades </w:t>
      </w:r>
      <w:r w:rsidRPr="00B10936">
        <w:rPr>
          <w:lang w:val="es-ES"/>
        </w:rPr>
        <w:t xml:space="preserve">se componen en un último nivel de </w:t>
      </w:r>
      <w:r>
        <w:rPr>
          <w:lang w:val="es-ES"/>
        </w:rPr>
        <w:t>descomposición</w:t>
      </w:r>
      <w:r w:rsidRPr="00B10936">
        <w:rPr>
          <w:lang w:val="es-ES"/>
        </w:rPr>
        <w:t xml:space="preserve"> de tareas</w:t>
      </w:r>
      <w:r>
        <w:rPr>
          <w:lang w:val="es-ES"/>
        </w:rPr>
        <w:t>). Estas contienen:</w:t>
      </w:r>
    </w:p>
    <w:p w14:paraId="3D2DDA80" w14:textId="77777777" w:rsidR="00F7442E" w:rsidRDefault="00F7442E" w:rsidP="00F7442E">
      <w:pPr>
        <w:pStyle w:val="Listaconvietas3"/>
        <w:rPr>
          <w:lang w:val="es-ES"/>
        </w:rPr>
      </w:pPr>
      <w:r w:rsidRPr="00AA2783">
        <w:rPr>
          <w:i/>
          <w:lang w:val="es-ES"/>
        </w:rPr>
        <w:t>Descripción</w:t>
      </w:r>
      <w:r>
        <w:rPr>
          <w:lang w:val="es-ES"/>
        </w:rPr>
        <w:t>: narrativa de la tarea a realizar.</w:t>
      </w:r>
    </w:p>
    <w:p w14:paraId="2324224A" w14:textId="77777777" w:rsidR="00F7442E" w:rsidRDefault="00F7442E" w:rsidP="00F7442E">
      <w:pPr>
        <w:pStyle w:val="Listaconvietas3"/>
        <w:rPr>
          <w:lang w:val="es-ES"/>
        </w:rPr>
      </w:pPr>
      <w:r w:rsidRPr="00AA2783">
        <w:rPr>
          <w:i/>
          <w:lang w:val="es-ES"/>
        </w:rPr>
        <w:t>Entradas</w:t>
      </w:r>
      <w:r>
        <w:rPr>
          <w:lang w:val="es-ES"/>
        </w:rPr>
        <w:t>: artefactos de entrada para realizar la tarea.</w:t>
      </w:r>
    </w:p>
    <w:p w14:paraId="3C4436CB" w14:textId="77777777" w:rsidR="00F7442E" w:rsidRDefault="00F7442E" w:rsidP="00F7442E">
      <w:pPr>
        <w:pStyle w:val="Listaconvietas3"/>
        <w:rPr>
          <w:lang w:val="es-ES"/>
        </w:rPr>
      </w:pPr>
      <w:r w:rsidRPr="00AA2783">
        <w:rPr>
          <w:i/>
          <w:lang w:val="es-ES"/>
        </w:rPr>
        <w:t>Salidas</w:t>
      </w:r>
      <w:r>
        <w:rPr>
          <w:lang w:val="es-ES"/>
        </w:rPr>
        <w:t>: artefactos de salida para realizar la tarea.</w:t>
      </w:r>
    </w:p>
    <w:p w14:paraId="1FF6CF48" w14:textId="77777777" w:rsidR="00F7442E" w:rsidRDefault="00F7442E" w:rsidP="00F7442E">
      <w:pPr>
        <w:pStyle w:val="Listaconvietas3"/>
        <w:rPr>
          <w:lang w:val="es-ES"/>
        </w:rPr>
      </w:pPr>
      <w:r w:rsidRPr="00AA2783">
        <w:rPr>
          <w:i/>
          <w:lang w:val="es-ES"/>
        </w:rPr>
        <w:t>Roles</w:t>
      </w:r>
      <w:r>
        <w:rPr>
          <w:lang w:val="es-ES"/>
        </w:rPr>
        <w:t>: responsables de realizar la tarea.</w:t>
      </w:r>
    </w:p>
    <w:p w14:paraId="5A7AC636" w14:textId="77777777" w:rsidR="00F7442E" w:rsidRDefault="00F7442E" w:rsidP="00F7442E">
      <w:pPr>
        <w:pStyle w:val="Listaconvietas3"/>
        <w:numPr>
          <w:ilvl w:val="0"/>
          <w:numId w:val="0"/>
        </w:numPr>
        <w:rPr>
          <w:lang w:val="es-ES"/>
        </w:rPr>
      </w:pPr>
    </w:p>
    <w:p w14:paraId="3312E347" w14:textId="77777777" w:rsidR="00F7442E" w:rsidRPr="00AD2246" w:rsidRDefault="00F7442E" w:rsidP="00F7442E">
      <w:pPr>
        <w:rPr>
          <w:b/>
          <w:lang w:val="es-ES"/>
        </w:rPr>
      </w:pPr>
      <w:r>
        <w:rPr>
          <w:b/>
          <w:lang w:val="es-ES"/>
        </w:rPr>
        <w:t>Artefactos</w:t>
      </w:r>
      <w:r w:rsidRPr="00AD2246">
        <w:rPr>
          <w:b/>
          <w:lang w:val="es-ES"/>
        </w:rPr>
        <w:t xml:space="preserve"> y </w:t>
      </w:r>
      <w:r>
        <w:rPr>
          <w:b/>
          <w:lang w:val="es-ES"/>
        </w:rPr>
        <w:t>Roles</w:t>
      </w:r>
    </w:p>
    <w:p w14:paraId="76A5F694" w14:textId="77777777" w:rsidR="00F7442E" w:rsidRDefault="00F7442E" w:rsidP="00F7442E">
      <w:pPr>
        <w:rPr>
          <w:lang w:val="es-ES"/>
        </w:rPr>
      </w:pPr>
      <w:r>
        <w:rPr>
          <w:lang w:val="es-ES"/>
        </w:rPr>
        <w:t>Resumen de los artefactos y roles que son usados en el área de procesos y sus relaciones con cada actividad y tarea.</w:t>
      </w:r>
    </w:p>
    <w:p w14:paraId="57F17929" w14:textId="77777777" w:rsidR="003B3EAD" w:rsidRDefault="003B3EAD" w:rsidP="00502478">
      <w:pPr>
        <w:pStyle w:val="Ttulo2"/>
      </w:pPr>
      <w:bookmarkStart w:id="5" w:name="_Toc231294653"/>
      <w:r>
        <w:t>Consideraciones</w:t>
      </w:r>
      <w:bookmarkEnd w:id="5"/>
    </w:p>
    <w:p w14:paraId="65C1FB39" w14:textId="77777777" w:rsidR="003B3EAD" w:rsidRDefault="003B3EAD" w:rsidP="003B3EAD">
      <w:r>
        <w:t>Antes de elabora una nueva área de procesos se recomienda observar las siguientes consideraciones:</w:t>
      </w:r>
    </w:p>
    <w:p w14:paraId="5DCFB809" w14:textId="77777777" w:rsidR="003B3EAD" w:rsidRDefault="003B3EAD" w:rsidP="003B3EAD">
      <w:pPr>
        <w:pStyle w:val="Listaconvietas2"/>
      </w:pPr>
      <w:r>
        <w:t>Para elaborar un área de proceso se recomienda utilizar la plantilla provista en este documento.</w:t>
      </w:r>
    </w:p>
    <w:p w14:paraId="04D4148E" w14:textId="77777777" w:rsidR="003B3EAD" w:rsidRDefault="003B3EAD" w:rsidP="003B3EAD">
      <w:pPr>
        <w:pStyle w:val="Listaconvietas2"/>
      </w:pPr>
      <w:r>
        <w:t>Se recomienda utilizar los mismo roles y artefactos que ya están incluidos en el proceso definido de la Organización.</w:t>
      </w:r>
    </w:p>
    <w:p w14:paraId="5725328C" w14:textId="77777777" w:rsidR="003B3EAD" w:rsidRDefault="003B3EAD" w:rsidP="003B3EAD">
      <w:pPr>
        <w:pStyle w:val="Listaconvietas2"/>
      </w:pPr>
      <w:r>
        <w:t>Solo en caso de que ninguno de los artefactos previamente definidos sirva como producto de entrada o salida de las tareas del área de procesos que se está desarrollando, entonces se recomienda crear uno nuevo.</w:t>
      </w:r>
    </w:p>
    <w:p w14:paraId="49111015" w14:textId="77777777" w:rsidR="003B3EAD" w:rsidRDefault="003B3EAD" w:rsidP="003B3EAD">
      <w:pPr>
        <w:pStyle w:val="Listaconvietas2"/>
      </w:pPr>
      <w:r>
        <w:t>Solo en caso de que ninguno de los roles previamente definidos sirva como actor para realizar las tareas del área de procesos que se está desarrollando, entonces se recomienda crear uno nuevo.</w:t>
      </w:r>
    </w:p>
    <w:p w14:paraId="2EA2CCB2" w14:textId="77777777" w:rsidR="003B3EAD" w:rsidRDefault="003B3EAD" w:rsidP="003B3EAD">
      <w:pPr>
        <w:pStyle w:val="Listaconvietas2"/>
      </w:pPr>
      <w:r>
        <w:lastRenderedPageBreak/>
        <w:t>Un nuevo rol  o artefacto puede ser una variación de uno ya existente.</w:t>
      </w:r>
    </w:p>
    <w:p w14:paraId="3693A50D" w14:textId="77777777" w:rsidR="003B3EAD" w:rsidRDefault="003B3EAD" w:rsidP="003B3EAD">
      <w:pPr>
        <w:pStyle w:val="Listaconvietas2"/>
      </w:pPr>
      <w:r>
        <w:t>La creación de un artefacto nuevo implica crear una primera versión de una plantilla de ese artefacto que debe al menos incluir los contenidos necesarios para que satisfaga la tarea dónde se utiliza.</w:t>
      </w:r>
    </w:p>
    <w:p w14:paraId="592FBC23" w14:textId="77777777" w:rsidR="003B3EAD" w:rsidRDefault="003B3EAD" w:rsidP="003B3EAD">
      <w:pPr>
        <w:pStyle w:val="Listaconvietas2"/>
      </w:pPr>
      <w:r>
        <w:t>La creación de un rol nuevo implica crear una descripción general de ese rol.</w:t>
      </w:r>
    </w:p>
    <w:p w14:paraId="17517172" w14:textId="3B4EDBC3" w:rsidR="008A7253" w:rsidRPr="00502478" w:rsidRDefault="003B3EAD" w:rsidP="003B3EAD">
      <w:pPr>
        <w:pStyle w:val="Ttulo2"/>
      </w:pPr>
      <w:r>
        <w:br w:type="page"/>
      </w:r>
      <w:r w:rsidR="004C12C3">
        <w:lastRenderedPageBreak/>
        <w:t>Programación</w:t>
      </w:r>
    </w:p>
    <w:p w14:paraId="2A79D704" w14:textId="77777777" w:rsidR="00B444A5" w:rsidRDefault="00B444A5" w:rsidP="00B444A5">
      <w:pPr>
        <w:pStyle w:val="Ttulo3"/>
        <w:rPr>
          <w:lang w:val="es-ES"/>
        </w:rPr>
      </w:pPr>
      <w:bookmarkStart w:id="6" w:name="_Toc231294655"/>
      <w:r>
        <w:rPr>
          <w:lang w:val="es-ES"/>
        </w:rPr>
        <w:t>Descripción General</w:t>
      </w:r>
      <w:bookmarkEnd w:id="6"/>
    </w:p>
    <w:p w14:paraId="1F3A7B90" w14:textId="77777777" w:rsidR="00364BFE" w:rsidRPr="00364BFE" w:rsidRDefault="00364BFE" w:rsidP="00A73EB4">
      <w:pPr>
        <w:rPr>
          <w:b/>
          <w:lang w:val="es-ES"/>
        </w:rPr>
      </w:pPr>
      <w:r w:rsidRPr="00364BFE">
        <w:rPr>
          <w:b/>
          <w:lang w:val="es-ES"/>
        </w:rPr>
        <w:t>Propósito</w:t>
      </w:r>
    </w:p>
    <w:p w14:paraId="5EA0069C" w14:textId="3B1E794D" w:rsidR="008C0E2B" w:rsidRPr="00A73EB4" w:rsidRDefault="00BA2AB1" w:rsidP="00BA2AB1">
      <w:pPr>
        <w:rPr>
          <w:lang w:val="es-ES"/>
        </w:rPr>
      </w:pPr>
      <w:r w:rsidRPr="00BA2AB1">
        <w:rPr>
          <w:lang w:val="es-ES"/>
        </w:rPr>
        <w:t xml:space="preserve">La finalidad principal de esta </w:t>
      </w:r>
      <w:r>
        <w:rPr>
          <w:lang w:val="es-ES"/>
        </w:rPr>
        <w:t>área de proceso</w:t>
      </w:r>
      <w:r w:rsidRPr="00BA2AB1">
        <w:rPr>
          <w:lang w:val="es-ES"/>
        </w:rPr>
        <w:t xml:space="preserve"> es alcanzar la capacidad operacional del producto de forma incremental a través de las  sucesivas iteraciones. En esta etapa se realiza la codifica</w:t>
      </w:r>
      <w:r w:rsidR="004C12C3">
        <w:rPr>
          <w:lang w:val="es-ES"/>
        </w:rPr>
        <w:t xml:space="preserve">ción del diseño planteado en </w:t>
      </w:r>
      <w:r w:rsidRPr="00BA2AB1">
        <w:rPr>
          <w:lang w:val="es-ES"/>
        </w:rPr>
        <w:t>etapa</w:t>
      </w:r>
      <w:r w:rsidR="004C12C3">
        <w:rPr>
          <w:lang w:val="es-ES"/>
        </w:rPr>
        <w:t>s</w:t>
      </w:r>
      <w:r w:rsidRPr="00BA2AB1">
        <w:rPr>
          <w:lang w:val="es-ES"/>
        </w:rPr>
        <w:t xml:space="preserve"> anterior</w:t>
      </w:r>
      <w:r w:rsidR="004C12C3">
        <w:rPr>
          <w:lang w:val="es-ES"/>
        </w:rPr>
        <w:t>es</w:t>
      </w:r>
      <w:bookmarkStart w:id="7" w:name="_GoBack"/>
      <w:bookmarkEnd w:id="7"/>
      <w:r w:rsidRPr="00BA2AB1">
        <w:rPr>
          <w:lang w:val="es-ES"/>
        </w:rPr>
        <w:t xml:space="preserve">. Adicionalmente </w:t>
      </w:r>
      <w:r w:rsidR="004C12C3">
        <w:rPr>
          <w:lang w:val="es-ES"/>
        </w:rPr>
        <w:t>se utilizan pruebas unitarias en cada pieza de código y se utiliza un servidor de integración continua.</w:t>
      </w:r>
    </w:p>
    <w:p w14:paraId="060D3C19" w14:textId="77777777" w:rsidR="00A73EB4" w:rsidRPr="00364BFE" w:rsidRDefault="00364BFE" w:rsidP="00A73EB4">
      <w:pPr>
        <w:rPr>
          <w:b/>
          <w:lang w:val="es-ES"/>
        </w:rPr>
      </w:pPr>
      <w:r w:rsidRPr="00364BFE">
        <w:rPr>
          <w:b/>
          <w:lang w:val="es-ES"/>
        </w:rPr>
        <w:t>Objetivos</w:t>
      </w:r>
    </w:p>
    <w:p w14:paraId="40E2375A" w14:textId="6F58ECC4" w:rsidR="00BA2AB1" w:rsidRDefault="00BA2AB1" w:rsidP="00E7352B">
      <w:pPr>
        <w:pStyle w:val="Listaconvietas2"/>
        <w:rPr>
          <w:lang w:val="es-ES"/>
        </w:rPr>
      </w:pPr>
      <w:commentRangeStart w:id="8"/>
      <w:r>
        <w:rPr>
          <w:lang w:val="es-ES"/>
        </w:rPr>
        <w:t>Generar código estándar por medio del Framework de la institución.</w:t>
      </w:r>
      <w:commentRangeEnd w:id="8"/>
      <w:r w:rsidR="004C12C3">
        <w:rPr>
          <w:rStyle w:val="Refdecomentario"/>
        </w:rPr>
        <w:commentReference w:id="8"/>
      </w:r>
    </w:p>
    <w:p w14:paraId="29CF89B5" w14:textId="01FFDFC4" w:rsidR="00BA2AB1" w:rsidRDefault="00BA2AB1" w:rsidP="00E7352B">
      <w:pPr>
        <w:pStyle w:val="Listaconvietas2"/>
        <w:rPr>
          <w:lang w:val="es-ES"/>
        </w:rPr>
      </w:pPr>
      <w:r>
        <w:rPr>
          <w:lang w:val="es-ES"/>
        </w:rPr>
        <w:t>Fabricar los componentes puntuales en base al diseño desarrollado en etapas anteriores.</w:t>
      </w:r>
    </w:p>
    <w:p w14:paraId="4CE54E3C" w14:textId="4CDBB22E" w:rsidR="00BA2AB1" w:rsidRDefault="00BA2AB1" w:rsidP="00E7352B">
      <w:pPr>
        <w:pStyle w:val="Listaconvietas2"/>
        <w:rPr>
          <w:lang w:val="es-ES"/>
        </w:rPr>
      </w:pPr>
      <w:r>
        <w:rPr>
          <w:lang w:val="es-ES"/>
        </w:rPr>
        <w:t>Realizar pruebas unitarias del código realizado.</w:t>
      </w:r>
    </w:p>
    <w:p w14:paraId="4A6CD95D" w14:textId="67785E8D" w:rsidR="00BA2AB1" w:rsidRDefault="00BA2AB1" w:rsidP="00E7352B">
      <w:pPr>
        <w:pStyle w:val="Listaconvietas2"/>
        <w:rPr>
          <w:lang w:val="es-ES"/>
        </w:rPr>
      </w:pPr>
      <w:r>
        <w:rPr>
          <w:lang w:val="es-ES"/>
        </w:rPr>
        <w:t>Incluir cada pieza de software en el servidor de integración continúa.</w:t>
      </w:r>
    </w:p>
    <w:p w14:paraId="4ADB36F5" w14:textId="10E77E09" w:rsidR="00374B0F" w:rsidRPr="00402868" w:rsidRDefault="00002151" w:rsidP="00A1649C">
      <w:pPr>
        <w:rPr>
          <w:lang w:val="es-ES"/>
        </w:rPr>
      </w:pPr>
      <w:r>
        <w:rPr>
          <w:b/>
          <w:lang w:val="es-ES"/>
        </w:rPr>
        <w:t>Diagrama General</w:t>
      </w:r>
    </w:p>
    <w:p w14:paraId="56D81FC8" w14:textId="77777777" w:rsidR="00572BEB" w:rsidRDefault="00600B18" w:rsidP="00572BEB">
      <w:pPr>
        <w:keepNext/>
        <w:spacing w:after="0"/>
        <w:jc w:val="center"/>
      </w:pPr>
      <w:r>
        <w:rPr>
          <w:noProof/>
          <w:lang w:val="es-ES" w:eastAsia="es-ES"/>
        </w:rPr>
        <w:drawing>
          <wp:anchor distT="0" distB="0" distL="114300" distR="114300" simplePos="0" relativeHeight="251658240" behindDoc="0" locked="0" layoutInCell="1" allowOverlap="1" wp14:anchorId="704FF26F" wp14:editId="461470A7">
            <wp:simplePos x="0" y="0"/>
            <wp:positionH relativeFrom="column">
              <wp:posOffset>571500</wp:posOffset>
            </wp:positionH>
            <wp:positionV relativeFrom="paragraph">
              <wp:posOffset>175895</wp:posOffset>
            </wp:positionV>
            <wp:extent cx="3758565" cy="2801620"/>
            <wp:effectExtent l="0" t="0" r="63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8565" cy="280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BEB" w:rsidRPr="00572BEB">
        <w:t xml:space="preserve"> </w:t>
      </w:r>
    </w:p>
    <w:p w14:paraId="3C482023" w14:textId="6860739F" w:rsidR="00572BEB" w:rsidRDefault="00572BEB" w:rsidP="00572BEB">
      <w:pPr>
        <w:pStyle w:val="Epgrafe"/>
        <w:jc w:val="center"/>
      </w:pPr>
      <w:r>
        <w:t xml:space="preserve">Figura </w:t>
      </w:r>
      <w:r>
        <w:fldChar w:fldCharType="begin"/>
      </w:r>
      <w:r>
        <w:instrText xml:space="preserve"> SEQ Figura \* ARABIC </w:instrText>
      </w:r>
      <w:r>
        <w:fldChar w:fldCharType="separate"/>
      </w:r>
      <w:r w:rsidR="0034027E">
        <w:rPr>
          <w:noProof/>
        </w:rPr>
        <w:t>2</w:t>
      </w:r>
      <w:r>
        <w:fldChar w:fldCharType="end"/>
      </w:r>
      <w:r w:rsidR="0034027E">
        <w:t>.</w:t>
      </w:r>
      <w:r>
        <w:t xml:space="preserve"> Área de Procesos: Programación.</w:t>
      </w:r>
    </w:p>
    <w:tbl>
      <w:tblPr>
        <w:tblW w:w="5000" w:type="pct"/>
        <w:tblCellSpacing w:w="0" w:type="dxa"/>
        <w:tblCellMar>
          <w:left w:w="0" w:type="dxa"/>
          <w:right w:w="0" w:type="dxa"/>
        </w:tblCellMar>
        <w:tblLook w:val="04A0" w:firstRow="1" w:lastRow="0" w:firstColumn="1" w:lastColumn="0" w:noHBand="0" w:noVBand="1"/>
      </w:tblPr>
      <w:tblGrid>
        <w:gridCol w:w="9040"/>
      </w:tblGrid>
      <w:tr w:rsidR="00572BEB" w:rsidRPr="00572BEB" w14:paraId="5C6B6AC7" w14:textId="77777777" w:rsidTr="00572BEB">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76"/>
            </w:tblGrid>
            <w:tr w:rsidR="00572BEB" w:rsidRPr="00572BEB" w14:paraId="121BED11" w14:textId="77777777" w:rsidTr="00572BEB">
              <w:trPr>
                <w:tblCellSpacing w:w="0" w:type="dxa"/>
              </w:trPr>
              <w:tc>
                <w:tcPr>
                  <w:tcW w:w="0" w:type="auto"/>
                  <w:vAlign w:val="center"/>
                  <w:hideMark/>
                </w:tcPr>
                <w:p w14:paraId="3605A872" w14:textId="77777777" w:rsidR="00572BEB" w:rsidRPr="00572BEB" w:rsidRDefault="00572BEB" w:rsidP="00572BEB">
                  <w:pPr>
                    <w:spacing w:before="0" w:after="0"/>
                    <w:jc w:val="left"/>
                    <w:rPr>
                      <w:rFonts w:ascii="Times" w:hAnsi="Times"/>
                      <w:szCs w:val="20"/>
                      <w:lang w:val="es-ES_tradnl" w:eastAsia="es-ES"/>
                    </w:rPr>
                  </w:pPr>
                  <w:r>
                    <w:rPr>
                      <w:rFonts w:ascii="Times" w:hAnsi="Times"/>
                      <w:noProof/>
                      <w:szCs w:val="20"/>
                      <w:lang w:val="es-ES" w:eastAsia="es-ES"/>
                    </w:rPr>
                    <mc:AlternateContent>
                      <mc:Choice Requires="wps">
                        <w:drawing>
                          <wp:inline distT="0" distB="0" distL="0" distR="0" wp14:anchorId="193298E7" wp14:editId="45208E6A">
                            <wp:extent cx="302260" cy="302260"/>
                            <wp:effectExtent l="0" t="0" r="0" b="0"/>
                            <wp:docPr id="5" name="diagram_Activity" descr="ctivity diagram: Construcción [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agram_Activity" o:spid="_x0000_s1026" alt="Descripción: ctivity diagram: Construcción [1..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OOitgCAADqBQAADgAAAGRycy9lMm9Eb2MueG1srFTNjtMwEL4j8Q6W72l+Nu020aarbrtFSAus&#10;tHBCCLm201gkdrDdpgXxVDwCL8bYabvt7gUBOVgej/PNzDef5+p629Row7URShY4HkQYcUkVE3JV&#10;4A/vF8EYI2OJZKRWkhd4xw2+nrx8cdW1OU9UpWrGNQIQafKuLXBlbZuHoaEVb4gZqJZLcJZKN8SC&#10;qVch06QD9KYOkygahZ3SrNWKcmPgdN478cTjlyWn9l1ZGm5RXWDIzfpV+3Xp1nByRfKVJm0l6D4N&#10;8hdZNERICHqEmhNL0FqLZ1CNoFoZVdoBVU2oylJQ7muAauLoSTUPFWm5rwXIMe2RJvP/YOnbzb1G&#10;ghV4iJEkDbSICQKENJ+n1IqNsDuMGDcUONvbaH8hRzMljdVrSsWvnxJ9jAcD+ckx2rUmB+CH9l47&#10;Tkx7p+gXg6SaVUSu+NS00BdQC0Q8HGmtuooTBqXFDiI8w3CGATS07N4oBjmStVWe722pGxcDmERb&#10;39bdsa18axGFw4soSUbQfAqu/d5FIPnh51Yb+4qrBrlNgTVk58HJ5s7Y/urhiosl1ULUNZyTvJZn&#10;B4DZn0Bo+NX5XBJeCN+zKLsd347TIE1Gt0EaMRZMF7M0GC3iy+H8Yj6bzeMfLm6c5pVgjEsX5iDK&#10;OP2zpu+fRy+noyyNqgVzcC4lo1fLWa3RhsCjWPjPUw6ex2vheRqeL6jlSUlxkkY3SRYsRuPLIC3T&#10;YZBdRuMgirObbBSlWTpfnJd0JyT/95JQV+BsmAx9l06SflJb5L/ntZG8ERbGTi2aAo+Pl0juFHgr&#10;mW+tJaLu9ydUuPQfqYB2Hxrt9eok2qt/qdgO5KoVyAmUBwMSNpXS3zDqYNgU2HxdE80xql9LkHwW&#10;p6mbTt5Ih5cJGPrUszz1EEkBqsAWo347s/1EW7darCqIFHtipJrCMymFl7B7Qn1W+8cFA8VXsh9+&#10;bmKd2v7W44ie/AY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OSZw8D7AAAA4QEAABMAAAAAAAAAAAAAAAAAAAAAAFtDb250ZW50X1R5cGVzXS54&#10;bWxQSwECLQAUAAYACAAAACEAI7Jq4dcAAACUAQAACwAAAAAAAAAAAAAAAAAsAQAAX3JlbHMvLnJl&#10;bHNQSwECLQAUAAYACAAAACEA2POOitgCAADqBQAADgAAAAAAAAAAAAAAAAAsAgAAZHJzL2Uyb0Rv&#10;Yy54bWxQSwECLQAUAAYACAAAACEAAp1VeNkAAAADAQAADwAAAAAAAAAAAAAAAAAwBQAAZHJzL2Rv&#10;d25yZXYueG1sUEsFBgAAAAAEAAQA8wAAADYGAAAAAA==&#10;" filled="f" stroked="f">
                            <o:lock v:ext="edit" aspectratio="t"/>
                            <w10:anchorlock/>
                          </v:rect>
                        </w:pict>
                      </mc:Fallback>
                    </mc:AlternateContent>
                  </w:r>
                </w:p>
              </w:tc>
            </w:tr>
          </w:tbl>
          <w:p w14:paraId="54625BDF" w14:textId="77777777" w:rsidR="00572BEB" w:rsidRPr="00572BEB" w:rsidRDefault="00572BEB" w:rsidP="00572BEB">
            <w:pPr>
              <w:spacing w:before="0" w:after="0"/>
              <w:jc w:val="left"/>
              <w:rPr>
                <w:rFonts w:ascii="Times" w:hAnsi="Times"/>
                <w:szCs w:val="20"/>
                <w:lang w:val="es-ES_tradnl" w:eastAsia="es-ES"/>
              </w:rPr>
            </w:pPr>
          </w:p>
        </w:tc>
      </w:tr>
    </w:tbl>
    <w:p w14:paraId="1FEC3C4C" w14:textId="77777777" w:rsidR="00002151" w:rsidRPr="00B444A5" w:rsidRDefault="00572BEB" w:rsidP="00B444A5">
      <w:pPr>
        <w:pStyle w:val="Ttulo3"/>
        <w:rPr>
          <w:lang w:val="es-ES"/>
        </w:rPr>
      </w:pPr>
      <w:bookmarkStart w:id="9" w:name="_Toc231294656"/>
      <w:r>
        <w:rPr>
          <w:lang w:val="es-ES"/>
        </w:rPr>
        <w:lastRenderedPageBreak/>
        <w:t>A</w:t>
      </w:r>
      <w:r w:rsidR="00002151" w:rsidRPr="00B444A5">
        <w:rPr>
          <w:lang w:val="es-ES"/>
        </w:rPr>
        <w:t>ctividades y Tareas</w:t>
      </w:r>
      <w:bookmarkEnd w:id="9"/>
    </w:p>
    <w:p w14:paraId="44D1E795" w14:textId="77777777" w:rsidR="00374B0F" w:rsidRPr="00374B0F" w:rsidRDefault="00B444A5" w:rsidP="00544F92">
      <w:pPr>
        <w:pStyle w:val="Ttulo4"/>
        <w:rPr>
          <w:lang w:val="es-ES"/>
        </w:rPr>
      </w:pPr>
      <w:r>
        <w:rPr>
          <w:lang w:val="es-ES"/>
        </w:rPr>
        <w:t xml:space="preserve">Actividad: </w:t>
      </w:r>
      <w:r w:rsidR="00600B18">
        <w:rPr>
          <w:lang w:val="es-ES"/>
        </w:rPr>
        <w:t>Implementar Capa de Acceso a Datos.</w:t>
      </w:r>
    </w:p>
    <w:p w14:paraId="43AE0CE8" w14:textId="77777777" w:rsidR="00600B18" w:rsidRDefault="00600B18" w:rsidP="00600B18">
      <w:pPr>
        <w:keepNext/>
        <w:spacing w:after="0"/>
        <w:jc w:val="center"/>
      </w:pPr>
      <w:r>
        <w:rPr>
          <w:noProof/>
          <w:lang w:val="es-ES" w:eastAsia="es-ES"/>
        </w:rPr>
        <w:drawing>
          <wp:inline distT="0" distB="0" distL="0" distR="0" wp14:anchorId="0D0450B4" wp14:editId="7998B4D9">
            <wp:extent cx="2721373" cy="3727655"/>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1984" cy="3728491"/>
                    </a:xfrm>
                    <a:prstGeom prst="rect">
                      <a:avLst/>
                    </a:prstGeom>
                    <a:noFill/>
                    <a:ln>
                      <a:noFill/>
                    </a:ln>
                  </pic:spPr>
                </pic:pic>
              </a:graphicData>
            </a:graphic>
          </wp:inline>
        </w:drawing>
      </w:r>
    </w:p>
    <w:p w14:paraId="0731E897" w14:textId="77777777" w:rsidR="00374B0F" w:rsidRDefault="00600B18" w:rsidP="00600B18">
      <w:pPr>
        <w:pStyle w:val="Epgrafe"/>
        <w:jc w:val="center"/>
      </w:pPr>
      <w:r>
        <w:t xml:space="preserve">Figura </w:t>
      </w:r>
      <w:r>
        <w:fldChar w:fldCharType="begin"/>
      </w:r>
      <w:r>
        <w:instrText xml:space="preserve"> SEQ Figura \* ARABIC </w:instrText>
      </w:r>
      <w:r>
        <w:fldChar w:fldCharType="separate"/>
      </w:r>
      <w:r w:rsidR="0034027E">
        <w:rPr>
          <w:noProof/>
        </w:rPr>
        <w:t>3</w:t>
      </w:r>
      <w:r>
        <w:fldChar w:fldCharType="end"/>
      </w:r>
      <w:r>
        <w:t>. Actividad: Implementar Capa de Acceso a Datos</w:t>
      </w:r>
    </w:p>
    <w:p w14:paraId="20B4A733" w14:textId="0F1A442B" w:rsidR="00B444A5" w:rsidRPr="00544F92" w:rsidRDefault="00B444A5" w:rsidP="00544F92">
      <w:pPr>
        <w:pStyle w:val="Ttulo5"/>
        <w:rPr>
          <w:lang w:val="es-ES"/>
        </w:rPr>
      </w:pPr>
      <w:r w:rsidRPr="00544F92">
        <w:rPr>
          <w:lang w:val="es-ES"/>
        </w:rPr>
        <w:t xml:space="preserve">Tarea: </w:t>
      </w:r>
      <w:r w:rsidR="000E270E" w:rsidRPr="00544F92">
        <w:rPr>
          <w:lang w:val="es-ES"/>
        </w:rPr>
        <w:t>Crear Proyecto Eclipse de Acceso de Datos Único para el Sistema</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002151" w14:paraId="481F1EA9" w14:textId="77777777">
        <w:trPr>
          <w:trHeight w:val="40"/>
          <w:jc w:val="center"/>
        </w:trPr>
        <w:tc>
          <w:tcPr>
            <w:tcW w:w="1240" w:type="dxa"/>
            <w:shd w:val="clear" w:color="auto" w:fill="D9D9D9"/>
          </w:tcPr>
          <w:p w14:paraId="4D7F07CC" w14:textId="77777777" w:rsidR="00002151" w:rsidRDefault="00002151" w:rsidP="00002151">
            <w:pPr>
              <w:pStyle w:val="Normal-tabla"/>
            </w:pPr>
            <w:r>
              <w:t>Descripción</w:t>
            </w:r>
          </w:p>
        </w:tc>
        <w:tc>
          <w:tcPr>
            <w:tcW w:w="7760" w:type="dxa"/>
          </w:tcPr>
          <w:p w14:paraId="1D5B06C3" w14:textId="2785CAAB" w:rsidR="00D52029" w:rsidRPr="003F412E" w:rsidRDefault="000E270E" w:rsidP="00704EC4">
            <w:pPr>
              <w:pStyle w:val="Normal-tabla"/>
            </w:pPr>
            <w:r>
              <w:t>Creación del proyecto que servirá de contenedor para la capa de acceso de datos del sistema.</w:t>
            </w:r>
            <w:r w:rsidR="00704EC4">
              <w:t xml:space="preserve"> </w:t>
            </w:r>
            <w:commentRangeStart w:id="10"/>
            <w:r w:rsidR="00704EC4">
              <w:t xml:space="preserve">La base de datos ya existe </w:t>
            </w:r>
            <w:commentRangeEnd w:id="10"/>
            <w:r w:rsidR="00704EC4">
              <w:rPr>
                <w:rStyle w:val="Refdecomentario"/>
              </w:rPr>
              <w:commentReference w:id="10"/>
            </w:r>
            <w:r w:rsidR="00704EC4">
              <w:t>y su estructura está detallada en el Modelo de Diseño.</w:t>
            </w:r>
          </w:p>
        </w:tc>
      </w:tr>
      <w:tr w:rsidR="00002151" w14:paraId="47653304" w14:textId="77777777">
        <w:trPr>
          <w:trHeight w:val="40"/>
          <w:jc w:val="center"/>
        </w:trPr>
        <w:tc>
          <w:tcPr>
            <w:tcW w:w="1240" w:type="dxa"/>
            <w:shd w:val="clear" w:color="auto" w:fill="D9D9D9"/>
          </w:tcPr>
          <w:p w14:paraId="6CE81F98" w14:textId="77777777" w:rsidR="00002151" w:rsidRDefault="00002151" w:rsidP="00002151">
            <w:pPr>
              <w:pStyle w:val="Normal-tabla"/>
            </w:pPr>
            <w:r>
              <w:t>Entradas</w:t>
            </w:r>
          </w:p>
        </w:tc>
        <w:tc>
          <w:tcPr>
            <w:tcW w:w="7760" w:type="dxa"/>
          </w:tcPr>
          <w:p w14:paraId="20110122" w14:textId="52BCCA6D" w:rsidR="00002151" w:rsidRDefault="00704EC4" w:rsidP="00704EC4">
            <w:pPr>
              <w:pStyle w:val="Normal-tabla"/>
            </w:pPr>
            <w:r>
              <w:t xml:space="preserve">Especificación de Requerimientos de Software (ERS), Modelo de Diseño. </w:t>
            </w:r>
          </w:p>
        </w:tc>
      </w:tr>
      <w:tr w:rsidR="00002151" w14:paraId="1A534352" w14:textId="77777777">
        <w:trPr>
          <w:trHeight w:val="40"/>
          <w:jc w:val="center"/>
        </w:trPr>
        <w:tc>
          <w:tcPr>
            <w:tcW w:w="1240" w:type="dxa"/>
            <w:shd w:val="clear" w:color="auto" w:fill="D9D9D9"/>
          </w:tcPr>
          <w:p w14:paraId="10630D1A" w14:textId="77777777" w:rsidR="00002151" w:rsidRDefault="00002151" w:rsidP="00002151">
            <w:pPr>
              <w:pStyle w:val="Normal-tabla"/>
            </w:pPr>
            <w:r>
              <w:t>Salidas</w:t>
            </w:r>
          </w:p>
        </w:tc>
        <w:tc>
          <w:tcPr>
            <w:tcW w:w="7760" w:type="dxa"/>
          </w:tcPr>
          <w:p w14:paraId="42FA6075" w14:textId="1FB2116F" w:rsidR="00C96ACE" w:rsidRPr="003F412E" w:rsidRDefault="00C96ACE" w:rsidP="00002151">
            <w:pPr>
              <w:pStyle w:val="Normal-tabla"/>
            </w:pPr>
          </w:p>
        </w:tc>
      </w:tr>
      <w:tr w:rsidR="00002151" w14:paraId="5F0A59F4" w14:textId="77777777">
        <w:trPr>
          <w:trHeight w:val="40"/>
          <w:jc w:val="center"/>
        </w:trPr>
        <w:tc>
          <w:tcPr>
            <w:tcW w:w="1240" w:type="dxa"/>
            <w:shd w:val="clear" w:color="auto" w:fill="D9D9D9"/>
          </w:tcPr>
          <w:p w14:paraId="074A59F7" w14:textId="77777777" w:rsidR="00002151" w:rsidRDefault="00002151" w:rsidP="00002151">
            <w:pPr>
              <w:pStyle w:val="Normal-tabla"/>
            </w:pPr>
            <w:r>
              <w:t>Roles</w:t>
            </w:r>
          </w:p>
        </w:tc>
        <w:tc>
          <w:tcPr>
            <w:tcW w:w="7760" w:type="dxa"/>
          </w:tcPr>
          <w:p w14:paraId="4A69FC8C" w14:textId="5CFDC865" w:rsidR="00002151" w:rsidRDefault="00704EC4" w:rsidP="00002151">
            <w:pPr>
              <w:pStyle w:val="Normal-tabla"/>
            </w:pPr>
            <w:r>
              <w:t>Desarrollador de aplicaciones.</w:t>
            </w:r>
          </w:p>
        </w:tc>
      </w:tr>
    </w:tbl>
    <w:p w14:paraId="617B6169" w14:textId="77777777" w:rsidR="00246DAC" w:rsidRDefault="00246DAC" w:rsidP="00246DAC">
      <w:pPr>
        <w:pStyle w:val="Ttulo5"/>
        <w:rPr>
          <w:lang w:val="es-ES"/>
        </w:rPr>
      </w:pPr>
      <w:r>
        <w:rPr>
          <w:lang w:val="es-ES"/>
        </w:rPr>
        <w:t xml:space="preserve">Tarea: Generar Capa de Acceso de Datos con el </w:t>
      </w:r>
      <w:commentRangeStart w:id="11"/>
      <w:r>
        <w:rPr>
          <w:lang w:val="es-ES"/>
        </w:rPr>
        <w:t>Framework</w:t>
      </w:r>
      <w:commentRangeEnd w:id="11"/>
      <w:r>
        <w:rPr>
          <w:rStyle w:val="Refdecomentario"/>
          <w:b w:val="0"/>
          <w:bCs w:val="0"/>
          <w:iCs w:val="0"/>
        </w:rPr>
        <w:commentReference w:id="11"/>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246DAC" w14:paraId="17D1455D" w14:textId="77777777" w:rsidTr="00636918">
        <w:trPr>
          <w:trHeight w:val="40"/>
          <w:jc w:val="center"/>
        </w:trPr>
        <w:tc>
          <w:tcPr>
            <w:tcW w:w="1240" w:type="dxa"/>
            <w:shd w:val="clear" w:color="auto" w:fill="D9D9D9"/>
          </w:tcPr>
          <w:p w14:paraId="5554DAC6" w14:textId="77777777" w:rsidR="00246DAC" w:rsidRDefault="00246DAC" w:rsidP="00636918">
            <w:pPr>
              <w:pStyle w:val="Normal-tabla"/>
            </w:pPr>
            <w:r>
              <w:t>Descripción</w:t>
            </w:r>
          </w:p>
        </w:tc>
        <w:tc>
          <w:tcPr>
            <w:tcW w:w="7760" w:type="dxa"/>
          </w:tcPr>
          <w:p w14:paraId="3359D1C5" w14:textId="77777777" w:rsidR="00246DAC" w:rsidRPr="00704EC4" w:rsidRDefault="00246DAC" w:rsidP="00636918">
            <w:pPr>
              <w:pStyle w:val="Normal-tabla"/>
            </w:pPr>
            <w:r>
              <w:t xml:space="preserve">Generación automática de los componentes de la capa de acceso de datos mediante el uso del Framework de la empresa. El Framework genera los </w:t>
            </w:r>
            <w:r>
              <w:rPr>
                <w:i/>
              </w:rPr>
              <w:t xml:space="preserve">scripts </w:t>
            </w:r>
            <w:r>
              <w:t>y el código fuente necesario para interactuar con los objetos de la base de datos.</w:t>
            </w:r>
          </w:p>
        </w:tc>
      </w:tr>
      <w:tr w:rsidR="00246DAC" w14:paraId="74A78692" w14:textId="77777777" w:rsidTr="00636918">
        <w:trPr>
          <w:trHeight w:val="40"/>
          <w:jc w:val="center"/>
        </w:trPr>
        <w:tc>
          <w:tcPr>
            <w:tcW w:w="1240" w:type="dxa"/>
            <w:shd w:val="clear" w:color="auto" w:fill="D9D9D9"/>
          </w:tcPr>
          <w:p w14:paraId="525ECF9C" w14:textId="77777777" w:rsidR="00246DAC" w:rsidRDefault="00246DAC" w:rsidP="00636918">
            <w:pPr>
              <w:pStyle w:val="Normal-tabla"/>
            </w:pPr>
            <w:r>
              <w:t>Entradas</w:t>
            </w:r>
          </w:p>
        </w:tc>
        <w:tc>
          <w:tcPr>
            <w:tcW w:w="7760" w:type="dxa"/>
          </w:tcPr>
          <w:p w14:paraId="1A4F70CF" w14:textId="77777777" w:rsidR="00246DAC" w:rsidRDefault="00246DAC" w:rsidP="00636918">
            <w:pPr>
              <w:pStyle w:val="Normal-tabla"/>
            </w:pPr>
            <w:r>
              <w:t>Especificación de Requerimientos de Software (ERS), Modelo de Diseño.</w:t>
            </w:r>
          </w:p>
        </w:tc>
      </w:tr>
      <w:tr w:rsidR="00246DAC" w14:paraId="6DC44FC0" w14:textId="77777777" w:rsidTr="00636918">
        <w:trPr>
          <w:trHeight w:val="40"/>
          <w:jc w:val="center"/>
        </w:trPr>
        <w:tc>
          <w:tcPr>
            <w:tcW w:w="1240" w:type="dxa"/>
            <w:shd w:val="clear" w:color="auto" w:fill="D9D9D9"/>
          </w:tcPr>
          <w:p w14:paraId="59E272EB" w14:textId="77777777" w:rsidR="00246DAC" w:rsidRDefault="00246DAC" w:rsidP="00636918">
            <w:pPr>
              <w:pStyle w:val="Normal-tabla"/>
            </w:pPr>
            <w:r>
              <w:lastRenderedPageBreak/>
              <w:t>Salidas</w:t>
            </w:r>
          </w:p>
        </w:tc>
        <w:tc>
          <w:tcPr>
            <w:tcW w:w="7760" w:type="dxa"/>
          </w:tcPr>
          <w:p w14:paraId="5F5F8027" w14:textId="77777777" w:rsidR="00246DAC" w:rsidRPr="003F412E" w:rsidRDefault="00246DAC" w:rsidP="00636918">
            <w:pPr>
              <w:widowControl w:val="0"/>
              <w:autoSpaceDE w:val="0"/>
              <w:autoSpaceDN w:val="0"/>
              <w:adjustRightInd w:val="0"/>
              <w:spacing w:before="100" w:after="100"/>
              <w:jc w:val="left"/>
            </w:pPr>
            <w:commentRangeStart w:id="12"/>
            <w:r>
              <w:t>Componente de la capa de acceso a datos.</w:t>
            </w:r>
            <w:commentRangeEnd w:id="12"/>
            <w:r>
              <w:rPr>
                <w:rStyle w:val="Refdecomentario"/>
              </w:rPr>
              <w:commentReference w:id="12"/>
            </w:r>
          </w:p>
        </w:tc>
      </w:tr>
      <w:tr w:rsidR="00246DAC" w14:paraId="2F150602" w14:textId="77777777" w:rsidTr="00636918">
        <w:trPr>
          <w:trHeight w:val="40"/>
          <w:jc w:val="center"/>
        </w:trPr>
        <w:tc>
          <w:tcPr>
            <w:tcW w:w="1240" w:type="dxa"/>
            <w:shd w:val="clear" w:color="auto" w:fill="D9D9D9"/>
          </w:tcPr>
          <w:p w14:paraId="1F34750F" w14:textId="77777777" w:rsidR="00246DAC" w:rsidRDefault="00246DAC" w:rsidP="00636918">
            <w:pPr>
              <w:pStyle w:val="Normal-tabla"/>
            </w:pPr>
            <w:r>
              <w:t>Roles</w:t>
            </w:r>
          </w:p>
        </w:tc>
        <w:tc>
          <w:tcPr>
            <w:tcW w:w="7760" w:type="dxa"/>
          </w:tcPr>
          <w:p w14:paraId="3A7B811D" w14:textId="77777777" w:rsidR="00246DAC" w:rsidRDefault="00246DAC" w:rsidP="00636918">
            <w:pPr>
              <w:pStyle w:val="Normal-tabla"/>
            </w:pPr>
            <w:r>
              <w:t>Desarrollador de aplicaciones.</w:t>
            </w:r>
          </w:p>
        </w:tc>
      </w:tr>
    </w:tbl>
    <w:p w14:paraId="27A37974" w14:textId="08CFC822" w:rsidR="00704EC4" w:rsidRDefault="00704EC4" w:rsidP="00704EC4">
      <w:pPr>
        <w:pStyle w:val="Ttulo5"/>
        <w:rPr>
          <w:lang w:val="es-ES"/>
        </w:rPr>
      </w:pPr>
      <w:r>
        <w:rPr>
          <w:lang w:val="es-ES"/>
        </w:rPr>
        <w:t xml:space="preserve">Tarea: </w:t>
      </w:r>
      <w:r w:rsidR="00246DAC">
        <w:rPr>
          <w:lang w:val="es-ES"/>
        </w:rPr>
        <w:t xml:space="preserve">Crear </w:t>
      </w:r>
      <w:proofErr w:type="spellStart"/>
      <w:r w:rsidR="00246DAC">
        <w:rPr>
          <w:lang w:val="es-ES"/>
        </w:rPr>
        <w:t>Ant</w:t>
      </w:r>
      <w:proofErr w:type="spellEnd"/>
      <w:r w:rsidR="00246DAC">
        <w:rPr>
          <w:lang w:val="es-ES"/>
        </w:rPr>
        <w:t xml:space="preserve"> para la Generación de Librerías.</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704EC4" w14:paraId="2F3EF07B" w14:textId="77777777" w:rsidTr="00704EC4">
        <w:trPr>
          <w:trHeight w:val="40"/>
          <w:jc w:val="center"/>
        </w:trPr>
        <w:tc>
          <w:tcPr>
            <w:tcW w:w="1240" w:type="dxa"/>
            <w:shd w:val="clear" w:color="auto" w:fill="D9D9D9"/>
          </w:tcPr>
          <w:p w14:paraId="45770F0A" w14:textId="77777777" w:rsidR="00704EC4" w:rsidRDefault="00704EC4" w:rsidP="00704EC4">
            <w:pPr>
              <w:pStyle w:val="Normal-tabla"/>
            </w:pPr>
            <w:r>
              <w:t>Descripción</w:t>
            </w:r>
          </w:p>
        </w:tc>
        <w:tc>
          <w:tcPr>
            <w:tcW w:w="7760" w:type="dxa"/>
          </w:tcPr>
          <w:p w14:paraId="0388B972" w14:textId="3BB1DAC8" w:rsidR="00704EC4" w:rsidRPr="00246DAC" w:rsidRDefault="00246DAC" w:rsidP="0034027E">
            <w:pPr>
              <w:spacing w:before="0" w:after="0"/>
              <w:rPr>
                <w:lang w:val="es-ES_tradnl" w:eastAsia="es-ES"/>
              </w:rPr>
            </w:pPr>
            <w:r w:rsidRPr="00246DAC">
              <w:rPr>
                <w:lang w:val="es-ES_tradnl" w:eastAsia="es-ES"/>
              </w:rPr>
              <w:t>Creación del archivo de configuración (</w:t>
            </w:r>
            <w:proofErr w:type="spellStart"/>
            <w:r w:rsidRPr="00246DAC">
              <w:rPr>
                <w:lang w:val="es-ES_tradnl" w:eastAsia="es-ES"/>
              </w:rPr>
              <w:t>Ant</w:t>
            </w:r>
            <w:proofErr w:type="spellEnd"/>
            <w:r w:rsidRPr="00246DAC">
              <w:rPr>
                <w:lang w:val="es-ES_tradnl" w:eastAsia="es-ES"/>
              </w:rPr>
              <w:t xml:space="preserve">) para la inclusión del proyecto </w:t>
            </w:r>
            <w:r w:rsidR="0034027E">
              <w:rPr>
                <w:lang w:val="es-ES_tradnl" w:eastAsia="es-ES"/>
              </w:rPr>
              <w:t>en las compilaciones automáticas de integración continúa.</w:t>
            </w:r>
          </w:p>
        </w:tc>
      </w:tr>
      <w:tr w:rsidR="00704EC4" w14:paraId="1D523CC3" w14:textId="77777777" w:rsidTr="00704EC4">
        <w:trPr>
          <w:trHeight w:val="40"/>
          <w:jc w:val="center"/>
        </w:trPr>
        <w:tc>
          <w:tcPr>
            <w:tcW w:w="1240" w:type="dxa"/>
            <w:shd w:val="clear" w:color="auto" w:fill="D9D9D9"/>
          </w:tcPr>
          <w:p w14:paraId="1C9C5CA7" w14:textId="77777777" w:rsidR="00704EC4" w:rsidRDefault="00704EC4" w:rsidP="00704EC4">
            <w:pPr>
              <w:pStyle w:val="Normal-tabla"/>
            </w:pPr>
            <w:r>
              <w:t>Entradas</w:t>
            </w:r>
          </w:p>
        </w:tc>
        <w:tc>
          <w:tcPr>
            <w:tcW w:w="7760" w:type="dxa"/>
          </w:tcPr>
          <w:p w14:paraId="359B2E76" w14:textId="72446C63" w:rsidR="00704EC4" w:rsidRDefault="00246DAC" w:rsidP="00704EC4">
            <w:pPr>
              <w:pStyle w:val="Normal-tabla"/>
            </w:pPr>
            <w:commentRangeStart w:id="13"/>
            <w:r>
              <w:t>Documento Estándar para Configurar Artefactos en Ant</w:t>
            </w:r>
            <w:commentRangeEnd w:id="13"/>
            <w:r>
              <w:rPr>
                <w:rStyle w:val="Refdecomentario"/>
              </w:rPr>
              <w:commentReference w:id="13"/>
            </w:r>
          </w:p>
        </w:tc>
      </w:tr>
      <w:tr w:rsidR="00704EC4" w14:paraId="7F34B7EF" w14:textId="77777777" w:rsidTr="00704EC4">
        <w:trPr>
          <w:trHeight w:val="40"/>
          <w:jc w:val="center"/>
        </w:trPr>
        <w:tc>
          <w:tcPr>
            <w:tcW w:w="1240" w:type="dxa"/>
            <w:shd w:val="clear" w:color="auto" w:fill="D9D9D9"/>
          </w:tcPr>
          <w:p w14:paraId="76F1BAC9" w14:textId="77777777" w:rsidR="00704EC4" w:rsidRDefault="00704EC4" w:rsidP="00704EC4">
            <w:pPr>
              <w:pStyle w:val="Normal-tabla"/>
            </w:pPr>
            <w:r>
              <w:t>Salidas</w:t>
            </w:r>
          </w:p>
        </w:tc>
        <w:tc>
          <w:tcPr>
            <w:tcW w:w="7760" w:type="dxa"/>
          </w:tcPr>
          <w:p w14:paraId="3297A8D5" w14:textId="62DE521F" w:rsidR="00704EC4" w:rsidRPr="003F412E" w:rsidRDefault="00704EC4" w:rsidP="00704EC4">
            <w:pPr>
              <w:widowControl w:val="0"/>
              <w:autoSpaceDE w:val="0"/>
              <w:autoSpaceDN w:val="0"/>
              <w:adjustRightInd w:val="0"/>
              <w:spacing w:before="100" w:after="100"/>
              <w:jc w:val="left"/>
            </w:pPr>
          </w:p>
        </w:tc>
      </w:tr>
      <w:tr w:rsidR="00704EC4" w14:paraId="2F0DC3DA" w14:textId="77777777" w:rsidTr="00704EC4">
        <w:trPr>
          <w:trHeight w:val="40"/>
          <w:jc w:val="center"/>
        </w:trPr>
        <w:tc>
          <w:tcPr>
            <w:tcW w:w="1240" w:type="dxa"/>
            <w:shd w:val="clear" w:color="auto" w:fill="D9D9D9"/>
          </w:tcPr>
          <w:p w14:paraId="248153BF" w14:textId="77777777" w:rsidR="00704EC4" w:rsidRDefault="00704EC4" w:rsidP="00704EC4">
            <w:pPr>
              <w:pStyle w:val="Normal-tabla"/>
            </w:pPr>
            <w:r>
              <w:t>Roles</w:t>
            </w:r>
          </w:p>
        </w:tc>
        <w:tc>
          <w:tcPr>
            <w:tcW w:w="7760" w:type="dxa"/>
          </w:tcPr>
          <w:p w14:paraId="10768D0C" w14:textId="77777777" w:rsidR="00704EC4" w:rsidRDefault="00704EC4" w:rsidP="00704EC4">
            <w:pPr>
              <w:pStyle w:val="Normal-tabla"/>
            </w:pPr>
            <w:r>
              <w:t>Desarrollador de aplicaciones.</w:t>
            </w:r>
          </w:p>
        </w:tc>
      </w:tr>
    </w:tbl>
    <w:p w14:paraId="3B54FF20" w14:textId="01AFDB0B" w:rsidR="00246DAC" w:rsidRDefault="00246DAC" w:rsidP="00246DAC">
      <w:pPr>
        <w:pStyle w:val="Ttulo5"/>
        <w:rPr>
          <w:lang w:val="es-ES"/>
        </w:rPr>
      </w:pPr>
      <w:r>
        <w:rPr>
          <w:lang w:val="es-ES"/>
        </w:rPr>
        <w:t xml:space="preserve">Tarea: </w:t>
      </w:r>
      <w:commentRangeStart w:id="14"/>
      <w:r>
        <w:rPr>
          <w:lang w:val="es-ES"/>
        </w:rPr>
        <w:t xml:space="preserve">Controlar en Repositorio y </w:t>
      </w:r>
      <w:proofErr w:type="spellStart"/>
      <w:r>
        <w:rPr>
          <w:lang w:val="es-ES"/>
        </w:rPr>
        <w:t>Agendar</w:t>
      </w:r>
      <w:proofErr w:type="spellEnd"/>
      <w:r>
        <w:rPr>
          <w:lang w:val="es-ES"/>
        </w:rPr>
        <w:t xml:space="preserve"> en </w:t>
      </w:r>
      <w:proofErr w:type="spellStart"/>
      <w:r>
        <w:rPr>
          <w:lang w:val="es-ES"/>
        </w:rPr>
        <w:t>NightBuild</w:t>
      </w:r>
      <w:commentRangeEnd w:id="14"/>
      <w:proofErr w:type="spellEnd"/>
      <w:r>
        <w:rPr>
          <w:rStyle w:val="Refdecomentario"/>
          <w:b w:val="0"/>
          <w:bCs w:val="0"/>
          <w:iCs w:val="0"/>
        </w:rPr>
        <w:commentReference w:id="14"/>
      </w:r>
      <w:r>
        <w:rPr>
          <w:lang w:val="es-ES"/>
        </w:rPr>
        <w:t>.</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246DAC" w14:paraId="451496A2" w14:textId="77777777" w:rsidTr="00636918">
        <w:trPr>
          <w:trHeight w:val="40"/>
          <w:jc w:val="center"/>
        </w:trPr>
        <w:tc>
          <w:tcPr>
            <w:tcW w:w="1240" w:type="dxa"/>
            <w:shd w:val="clear" w:color="auto" w:fill="D9D9D9"/>
          </w:tcPr>
          <w:p w14:paraId="46CC4372" w14:textId="77777777" w:rsidR="00246DAC" w:rsidRDefault="00246DAC" w:rsidP="00636918">
            <w:pPr>
              <w:pStyle w:val="Normal-tabla"/>
            </w:pPr>
            <w:r>
              <w:t>Descripción</w:t>
            </w:r>
          </w:p>
        </w:tc>
        <w:tc>
          <w:tcPr>
            <w:tcW w:w="7760" w:type="dxa"/>
          </w:tcPr>
          <w:p w14:paraId="25443792" w14:textId="2479E8D3" w:rsidR="00246DAC" w:rsidRPr="00704EC4" w:rsidRDefault="00246DAC" w:rsidP="00636918">
            <w:pPr>
              <w:pStyle w:val="Normal-tabla"/>
            </w:pPr>
            <w:r w:rsidRPr="00246DAC">
              <w:t>Check-in de la capa de acceso de datos al repositorio; además inclusión del proyecto en l</w:t>
            </w:r>
            <w:r w:rsidR="004304E1">
              <w:t>os programas automáticos de integración continúa.</w:t>
            </w:r>
          </w:p>
        </w:tc>
      </w:tr>
      <w:tr w:rsidR="0034027E" w14:paraId="72D0EC70" w14:textId="77777777" w:rsidTr="00636918">
        <w:trPr>
          <w:trHeight w:val="40"/>
          <w:jc w:val="center"/>
        </w:trPr>
        <w:tc>
          <w:tcPr>
            <w:tcW w:w="1240" w:type="dxa"/>
            <w:shd w:val="clear" w:color="auto" w:fill="D9D9D9"/>
          </w:tcPr>
          <w:p w14:paraId="41E3A057" w14:textId="77777777" w:rsidR="0034027E" w:rsidRDefault="0034027E" w:rsidP="00636918">
            <w:pPr>
              <w:pStyle w:val="Normal-tabla"/>
            </w:pPr>
            <w:r>
              <w:t>Entradas</w:t>
            </w:r>
          </w:p>
        </w:tc>
        <w:tc>
          <w:tcPr>
            <w:tcW w:w="7760" w:type="dxa"/>
          </w:tcPr>
          <w:p w14:paraId="548AFB20" w14:textId="56575F82" w:rsidR="0034027E" w:rsidRDefault="0034027E" w:rsidP="00636918">
            <w:pPr>
              <w:pStyle w:val="Normal-tabla"/>
            </w:pPr>
            <w:commentRangeStart w:id="15"/>
            <w:r>
              <w:t>Documento Estándar para Configurar Artefactos en Ant</w:t>
            </w:r>
            <w:commentRangeEnd w:id="15"/>
            <w:r>
              <w:rPr>
                <w:rStyle w:val="Refdecomentario"/>
              </w:rPr>
              <w:commentReference w:id="15"/>
            </w:r>
          </w:p>
        </w:tc>
      </w:tr>
      <w:tr w:rsidR="0034027E" w14:paraId="0BBD5A8E" w14:textId="77777777" w:rsidTr="00636918">
        <w:trPr>
          <w:trHeight w:val="40"/>
          <w:jc w:val="center"/>
        </w:trPr>
        <w:tc>
          <w:tcPr>
            <w:tcW w:w="1240" w:type="dxa"/>
            <w:shd w:val="clear" w:color="auto" w:fill="D9D9D9"/>
          </w:tcPr>
          <w:p w14:paraId="540B8184" w14:textId="77777777" w:rsidR="0034027E" w:rsidRDefault="0034027E" w:rsidP="00636918">
            <w:pPr>
              <w:pStyle w:val="Normal-tabla"/>
            </w:pPr>
            <w:r>
              <w:t>Salidas</w:t>
            </w:r>
          </w:p>
        </w:tc>
        <w:tc>
          <w:tcPr>
            <w:tcW w:w="7760" w:type="dxa"/>
          </w:tcPr>
          <w:p w14:paraId="58749678" w14:textId="4D283533" w:rsidR="0034027E" w:rsidRPr="003F412E" w:rsidRDefault="0034027E" w:rsidP="00636918">
            <w:pPr>
              <w:widowControl w:val="0"/>
              <w:autoSpaceDE w:val="0"/>
              <w:autoSpaceDN w:val="0"/>
              <w:adjustRightInd w:val="0"/>
              <w:spacing w:before="100" w:after="100"/>
              <w:jc w:val="left"/>
            </w:pPr>
          </w:p>
        </w:tc>
      </w:tr>
      <w:tr w:rsidR="0034027E" w14:paraId="2BDD5808" w14:textId="77777777" w:rsidTr="00636918">
        <w:trPr>
          <w:trHeight w:val="40"/>
          <w:jc w:val="center"/>
        </w:trPr>
        <w:tc>
          <w:tcPr>
            <w:tcW w:w="1240" w:type="dxa"/>
            <w:shd w:val="clear" w:color="auto" w:fill="D9D9D9"/>
          </w:tcPr>
          <w:p w14:paraId="7A47AEB5" w14:textId="77777777" w:rsidR="0034027E" w:rsidRDefault="0034027E" w:rsidP="00636918">
            <w:pPr>
              <w:pStyle w:val="Normal-tabla"/>
            </w:pPr>
            <w:r>
              <w:t>Roles</w:t>
            </w:r>
          </w:p>
        </w:tc>
        <w:tc>
          <w:tcPr>
            <w:tcW w:w="7760" w:type="dxa"/>
          </w:tcPr>
          <w:p w14:paraId="2B064DA4" w14:textId="77777777" w:rsidR="0034027E" w:rsidRDefault="0034027E" w:rsidP="00636918">
            <w:pPr>
              <w:pStyle w:val="Normal-tabla"/>
            </w:pPr>
            <w:r>
              <w:t>Desarrollador de aplicaciones.</w:t>
            </w:r>
          </w:p>
        </w:tc>
      </w:tr>
    </w:tbl>
    <w:p w14:paraId="09478745" w14:textId="77777777" w:rsidR="0034027E" w:rsidRDefault="0034027E" w:rsidP="0034027E">
      <w:pPr>
        <w:pStyle w:val="Ttulo4"/>
        <w:numPr>
          <w:ilvl w:val="0"/>
          <w:numId w:val="0"/>
        </w:numPr>
        <w:ind w:left="360"/>
        <w:rPr>
          <w:lang w:val="es-ES"/>
        </w:rPr>
      </w:pPr>
    </w:p>
    <w:p w14:paraId="181D0EA7" w14:textId="77777777" w:rsidR="0034027E" w:rsidRDefault="0034027E" w:rsidP="0034027E"/>
    <w:p w14:paraId="2DC7D311" w14:textId="77777777" w:rsidR="0034027E" w:rsidRDefault="0034027E" w:rsidP="0034027E"/>
    <w:p w14:paraId="65F90811" w14:textId="77777777" w:rsidR="0034027E" w:rsidRDefault="0034027E" w:rsidP="0034027E"/>
    <w:p w14:paraId="1DB76CAA" w14:textId="77777777" w:rsidR="0034027E" w:rsidRDefault="0034027E" w:rsidP="0034027E"/>
    <w:p w14:paraId="20D06C3C" w14:textId="77777777" w:rsidR="0034027E" w:rsidRDefault="0034027E" w:rsidP="0034027E"/>
    <w:p w14:paraId="76D4EF4B" w14:textId="5CD6B1F5" w:rsidR="0034027E" w:rsidRDefault="0034027E" w:rsidP="0034027E">
      <w:r>
        <w:br w:type="page"/>
      </w:r>
    </w:p>
    <w:p w14:paraId="6F20798E" w14:textId="5CEBFC4C" w:rsidR="0034027E" w:rsidRDefault="0034027E" w:rsidP="00544F92">
      <w:pPr>
        <w:pStyle w:val="Ttulo4"/>
        <w:rPr>
          <w:lang w:val="es-ES"/>
        </w:rPr>
      </w:pPr>
      <w:r>
        <w:rPr>
          <w:noProof/>
          <w:lang w:val="es-ES" w:eastAsia="es-ES"/>
        </w:rPr>
        <w:lastRenderedPageBreak/>
        <w:drawing>
          <wp:anchor distT="0" distB="0" distL="114300" distR="114300" simplePos="0" relativeHeight="251659264" behindDoc="0" locked="0" layoutInCell="1" allowOverlap="1" wp14:anchorId="531988AC" wp14:editId="3DC1ADC0">
            <wp:simplePos x="0" y="0"/>
            <wp:positionH relativeFrom="column">
              <wp:posOffset>1371600</wp:posOffset>
            </wp:positionH>
            <wp:positionV relativeFrom="paragraph">
              <wp:posOffset>114300</wp:posOffset>
            </wp:positionV>
            <wp:extent cx="2923540" cy="7658100"/>
            <wp:effectExtent l="0" t="0" r="0" b="127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3540"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Actividad: Implementar Componentes y Programas.</w:t>
      </w:r>
    </w:p>
    <w:p w14:paraId="0D396BED" w14:textId="1732D131" w:rsidR="0034027E" w:rsidRPr="0034027E" w:rsidRDefault="0034027E" w:rsidP="0034027E"/>
    <w:p w14:paraId="6587015F" w14:textId="77777777" w:rsidR="00246DAC" w:rsidRDefault="00246DAC" w:rsidP="00246DAC">
      <w:pPr>
        <w:pStyle w:val="Ttulo3"/>
        <w:rPr>
          <w:lang w:val="es-ES"/>
        </w:rPr>
      </w:pPr>
    </w:p>
    <w:p w14:paraId="2B29D057" w14:textId="5AE41897" w:rsidR="002B77C9" w:rsidRDefault="0034027E" w:rsidP="00577928">
      <w:pPr>
        <w:pStyle w:val="Ttulo3"/>
        <w:rPr>
          <w:lang w:val="es-ES"/>
        </w:rPr>
      </w:pPr>
      <w:r>
        <w:rPr>
          <w:noProof/>
          <w:lang w:val="es-ES" w:eastAsia="es-ES"/>
        </w:rPr>
        <mc:AlternateContent>
          <mc:Choice Requires="wps">
            <w:drawing>
              <wp:anchor distT="0" distB="0" distL="114300" distR="114300" simplePos="0" relativeHeight="251661312" behindDoc="0" locked="0" layoutInCell="1" allowOverlap="1" wp14:anchorId="08BD8E1E" wp14:editId="7B9033D1">
                <wp:simplePos x="0" y="0"/>
                <wp:positionH relativeFrom="column">
                  <wp:posOffset>1371600</wp:posOffset>
                </wp:positionH>
                <wp:positionV relativeFrom="paragraph">
                  <wp:posOffset>6551930</wp:posOffset>
                </wp:positionV>
                <wp:extent cx="2923540" cy="298450"/>
                <wp:effectExtent l="0" t="0" r="0" b="6350"/>
                <wp:wrapThrough wrapText="bothSides">
                  <wp:wrapPolygon edited="0">
                    <wp:start x="0" y="0"/>
                    <wp:lineTo x="0" y="20221"/>
                    <wp:lineTo x="21394" y="20221"/>
                    <wp:lineTo x="21394"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2923540" cy="2984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58D0207" w14:textId="1267F912" w:rsidR="00BA2AB1" w:rsidRPr="00C438AA" w:rsidRDefault="00BA2AB1" w:rsidP="0034027E">
                            <w:pPr>
                              <w:pStyle w:val="Epgrafe"/>
                              <w:rPr>
                                <w:noProof/>
                                <w:szCs w:val="28"/>
                                <w:lang w:val="es-ES" w:eastAsia="es-ES"/>
                              </w:rPr>
                            </w:pPr>
                            <w:r>
                              <w:t xml:space="preserve">Figura </w:t>
                            </w:r>
                            <w:r>
                              <w:fldChar w:fldCharType="begin"/>
                            </w:r>
                            <w:r>
                              <w:instrText xml:space="preserve"> SEQ Figura \* ARABIC </w:instrText>
                            </w:r>
                            <w:r>
                              <w:fldChar w:fldCharType="separate"/>
                            </w:r>
                            <w:r>
                              <w:rPr>
                                <w:noProof/>
                              </w:rPr>
                              <w:t>4</w:t>
                            </w:r>
                            <w:r>
                              <w:fldChar w:fldCharType="end"/>
                            </w:r>
                            <w:r>
                              <w:t>. Implementar Componentes y Programas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108pt;margin-top:515.9pt;width:230.2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svwpQCAAAqBQAADgAAAGRycy9lMm9Eb2MueG1srFTdT9swEH+ftP/B8nvJBy20ESkKRZ0mIUCC&#10;iWfXcdpIts+z3SZs2v++s9PAYHuYpr0k5/vy3f1+54vLXklyENa1oEuanaSUCM2hbvW2pF8e15M5&#10;Jc4zXTMJWpT0WTh6ufz44aIzhchhB7IWlmAS7YrOlHTnvSmSxPGdUMydgBEajQ1YxTwe7TapLesw&#10;u5JJnqZnSQe2Nha4cA6114ORLmP+phHc3zWNE57IkmJtPn5t/G7CN1lesGJrmdm1/FgG+4cqFGs1&#10;XvqS6pp5Rva2/S2VarkFB40/4aASaJqWi9gDdpOl77p52DEjYi84HGdexuT+X1p+e7i3pK1LekqJ&#10;ZgohWu1ZbYHUgnjReyCnYUidcQX6Phj09v0V9Aj2qHeoDL33jVXhj10RtOO4n19GjJkIR2W+yE9n&#10;UzRxtOWL+XQWMUheo411/pMARYJQUosQxsmyw43zWAm6ji7hMgeyrdetlOEQDCtpyYEh3N2u9SLU&#10;iBFvvKQOvhpC1GAeNCLyZbiFFVgxisEz1B6x/L6anefV+WwxOatm2WSapfNJVaX55HpdpVU6Xa8W&#10;06sfWK1i2bTokFUGOfmI8TiwtWTbI4LB/HcQKsbfED7Lkki1oWxMHLsbS00CSgMaQfL9pkfHIG6g&#10;fkbkLAwL4AxftzirG+b8PbPIeEQEt9jf4aeR0JUUjhIlO7Df/qQP/tgFWikJvZbUfd0zKyiRnzVS&#10;NKzbKNhR2IyC3qsVIEoZvg+GRxEDrJej2FhQT7jcVbgFTUxzvKukfhRXfthjfBy4qKrohEtlmL/R&#10;D4aH1CMnHvsnZs2RUYHVtzDuFiveEWvwDZHOVHuPLImse50ijjwccCHj8I+PR9j4X8/R6/WJW/4E&#10;AAD//wMAUEsDBBQABgAIAAAAIQDXScKj4wAAAA0BAAAPAAAAZHJzL2Rvd25yZXYueG1sTI/BTsMw&#10;EETvSPyDtUhcEHXSRmkU4lRVBQe4VIReuLmxGwfidWQ7bfh7tic47sxodl61me3AztqH3qGAdJEA&#10;09g61WMn4PDx8lgAC1GikoNDLeBHB9jUtzeVLJW74Ls+N7FjVIKhlAJMjGPJeWiNtjIs3KiRvJPz&#10;VkY6fceVlxcqtwNfJknOreyRPhg56p3R7XczWQH77HNvHqbT89s2W/nXw7TLv7pGiPu7efsELOo5&#10;/oXhOp+mQ02bjm5CFdggYJnmxBLJSFYpQVAkX+cZsONVWhcF8Lri/ynqXwAAAP//AwBQSwECLQAU&#10;AAYACAAAACEA5JnDwPsAAADhAQAAEwAAAAAAAAAAAAAAAAAAAAAAW0NvbnRlbnRfVHlwZXNdLnht&#10;bFBLAQItABQABgAIAAAAIQAjsmrh1wAAAJQBAAALAAAAAAAAAAAAAAAAACwBAABfcmVscy8ucmVs&#10;c1BLAQItABQABgAIAAAAIQAM6y/ClAIAACoFAAAOAAAAAAAAAAAAAAAAACwCAABkcnMvZTJvRG9j&#10;LnhtbFBLAQItABQABgAIAAAAIQDXScKj4wAAAA0BAAAPAAAAAAAAAAAAAAAAAOwEAABkcnMvZG93&#10;bnJldi54bWxQSwUGAAAAAAQABADzAAAA/AUAAAAA&#10;" stroked="f">
                <v:textbox style="mso-fit-shape-to-text:t" inset="0,0,0,0">
                  <w:txbxContent>
                    <w:p w14:paraId="258D0207" w14:textId="1267F912" w:rsidR="00BA2AB1" w:rsidRPr="00C438AA" w:rsidRDefault="00BA2AB1" w:rsidP="0034027E">
                      <w:pPr>
                        <w:pStyle w:val="Epgrafe"/>
                        <w:rPr>
                          <w:noProof/>
                          <w:szCs w:val="28"/>
                          <w:lang w:val="es-ES" w:eastAsia="es-ES"/>
                        </w:rPr>
                      </w:pPr>
                      <w:r>
                        <w:t xml:space="preserve">Figura </w:t>
                      </w:r>
                      <w:r>
                        <w:fldChar w:fldCharType="begin"/>
                      </w:r>
                      <w:r>
                        <w:instrText xml:space="preserve"> SEQ Figura \* ARABIC </w:instrText>
                      </w:r>
                      <w:r>
                        <w:fldChar w:fldCharType="separate"/>
                      </w:r>
                      <w:r>
                        <w:rPr>
                          <w:noProof/>
                        </w:rPr>
                        <w:t>4</w:t>
                      </w:r>
                      <w:r>
                        <w:fldChar w:fldCharType="end"/>
                      </w:r>
                      <w:r>
                        <w:t>. Implementar Componentes y Programas</w:t>
                      </w:r>
                    </w:p>
                  </w:txbxContent>
                </v:textbox>
                <w10:wrap type="through"/>
              </v:shape>
            </w:pict>
          </mc:Fallback>
        </mc:AlternateContent>
      </w:r>
    </w:p>
    <w:p w14:paraId="07E33B56" w14:textId="69DCE18A" w:rsidR="00A740EA" w:rsidRPr="00544F92" w:rsidRDefault="002B77C9" w:rsidP="00544F92">
      <w:pPr>
        <w:pStyle w:val="Ttulo5"/>
        <w:rPr>
          <w:lang w:val="es-ES"/>
        </w:rPr>
      </w:pPr>
      <w:r w:rsidRPr="00544F92">
        <w:rPr>
          <w:lang w:val="es-ES"/>
        </w:rPr>
        <w:br w:type="page"/>
      </w:r>
      <w:bookmarkStart w:id="16" w:name="_Toc231294657"/>
      <w:r w:rsidR="00A740EA" w:rsidRPr="00544F92">
        <w:rPr>
          <w:lang w:val="es-ES"/>
        </w:rPr>
        <w:lastRenderedPageBreak/>
        <w:t>Tarea: Crear Proyecto Eclipse Módulo Funcional</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2D3659B5" w14:textId="77777777" w:rsidTr="00A740EA">
        <w:trPr>
          <w:trHeight w:val="40"/>
          <w:jc w:val="center"/>
        </w:trPr>
        <w:tc>
          <w:tcPr>
            <w:tcW w:w="1240" w:type="dxa"/>
            <w:shd w:val="clear" w:color="auto" w:fill="D9D9D9"/>
          </w:tcPr>
          <w:p w14:paraId="336819DE" w14:textId="3217B910" w:rsidR="00A740EA" w:rsidRDefault="00A740EA" w:rsidP="00A740EA">
            <w:pPr>
              <w:pStyle w:val="Normal-tabla"/>
            </w:pPr>
            <w:r>
              <w:t>Descripción</w:t>
            </w:r>
          </w:p>
        </w:tc>
        <w:tc>
          <w:tcPr>
            <w:tcW w:w="7760" w:type="dxa"/>
          </w:tcPr>
          <w:p w14:paraId="3BB516BE" w14:textId="21E25648" w:rsidR="00A740EA" w:rsidRPr="003F412E" w:rsidRDefault="00A740EA" w:rsidP="00A740EA">
            <w:pPr>
              <w:pStyle w:val="Normal-tabla"/>
            </w:pPr>
            <w:r w:rsidRPr="00A740EA">
              <w:t xml:space="preserve">Creación del esqueleto del proyecto en Eclipse, </w:t>
            </w:r>
            <w:r>
              <w:t>para los componentes funcionales del sistema.</w:t>
            </w:r>
          </w:p>
        </w:tc>
      </w:tr>
      <w:tr w:rsidR="00A740EA" w14:paraId="2EBD6FD8" w14:textId="77777777" w:rsidTr="00A740EA">
        <w:trPr>
          <w:trHeight w:val="40"/>
          <w:jc w:val="center"/>
        </w:trPr>
        <w:tc>
          <w:tcPr>
            <w:tcW w:w="1240" w:type="dxa"/>
            <w:shd w:val="clear" w:color="auto" w:fill="D9D9D9"/>
          </w:tcPr>
          <w:p w14:paraId="191C30B3" w14:textId="77777777" w:rsidR="00A740EA" w:rsidRDefault="00A740EA" w:rsidP="00A740EA">
            <w:pPr>
              <w:pStyle w:val="Normal-tabla"/>
            </w:pPr>
            <w:r>
              <w:t>Entradas</w:t>
            </w:r>
          </w:p>
        </w:tc>
        <w:tc>
          <w:tcPr>
            <w:tcW w:w="7760" w:type="dxa"/>
          </w:tcPr>
          <w:p w14:paraId="6985027D" w14:textId="77777777" w:rsidR="00A740EA" w:rsidRDefault="00A740EA" w:rsidP="00A740EA">
            <w:pPr>
              <w:pStyle w:val="Normal-tabla"/>
            </w:pPr>
            <w:r>
              <w:t xml:space="preserve">Especificación de Requerimientos de Software (ERS), Modelo de Diseño. </w:t>
            </w:r>
          </w:p>
        </w:tc>
      </w:tr>
      <w:tr w:rsidR="00A740EA" w14:paraId="1236100F" w14:textId="77777777" w:rsidTr="00A740EA">
        <w:trPr>
          <w:trHeight w:val="40"/>
          <w:jc w:val="center"/>
        </w:trPr>
        <w:tc>
          <w:tcPr>
            <w:tcW w:w="1240" w:type="dxa"/>
            <w:shd w:val="clear" w:color="auto" w:fill="D9D9D9"/>
          </w:tcPr>
          <w:p w14:paraId="347883AB" w14:textId="77777777" w:rsidR="00A740EA" w:rsidRDefault="00A740EA" w:rsidP="00A740EA">
            <w:pPr>
              <w:pStyle w:val="Normal-tabla"/>
            </w:pPr>
            <w:r>
              <w:t>Salidas</w:t>
            </w:r>
          </w:p>
        </w:tc>
        <w:tc>
          <w:tcPr>
            <w:tcW w:w="7760" w:type="dxa"/>
          </w:tcPr>
          <w:p w14:paraId="0E5FF491" w14:textId="77777777" w:rsidR="00A740EA" w:rsidRPr="003F412E" w:rsidRDefault="00A740EA" w:rsidP="00A740EA">
            <w:pPr>
              <w:pStyle w:val="Normal-tabla"/>
            </w:pPr>
          </w:p>
        </w:tc>
      </w:tr>
      <w:tr w:rsidR="00A740EA" w14:paraId="5D3648AF" w14:textId="77777777" w:rsidTr="00A740EA">
        <w:trPr>
          <w:trHeight w:val="40"/>
          <w:jc w:val="center"/>
        </w:trPr>
        <w:tc>
          <w:tcPr>
            <w:tcW w:w="1240" w:type="dxa"/>
            <w:shd w:val="clear" w:color="auto" w:fill="D9D9D9"/>
          </w:tcPr>
          <w:p w14:paraId="3F12B776" w14:textId="77777777" w:rsidR="00A740EA" w:rsidRDefault="00A740EA" w:rsidP="00A740EA">
            <w:pPr>
              <w:pStyle w:val="Normal-tabla"/>
            </w:pPr>
            <w:r>
              <w:t>Roles</w:t>
            </w:r>
          </w:p>
        </w:tc>
        <w:tc>
          <w:tcPr>
            <w:tcW w:w="7760" w:type="dxa"/>
          </w:tcPr>
          <w:p w14:paraId="4C15038E" w14:textId="77777777" w:rsidR="00A740EA" w:rsidRDefault="00A740EA" w:rsidP="00A740EA">
            <w:pPr>
              <w:pStyle w:val="Normal-tabla"/>
            </w:pPr>
            <w:r>
              <w:t>Desarrollador de aplicaciones.</w:t>
            </w:r>
          </w:p>
        </w:tc>
      </w:tr>
    </w:tbl>
    <w:p w14:paraId="33A7348A" w14:textId="4450C1A8" w:rsidR="00A740EA" w:rsidRDefault="00A740EA" w:rsidP="00A740EA">
      <w:pPr>
        <w:pStyle w:val="Ttulo5"/>
        <w:rPr>
          <w:lang w:val="es-ES"/>
        </w:rPr>
      </w:pPr>
      <w:r>
        <w:rPr>
          <w:lang w:val="es-ES"/>
        </w:rPr>
        <w:t>Tarea: Revisar la Especificación Técnica y Aprobación del Arquitecto para el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122654A7" w14:textId="77777777" w:rsidTr="00A740EA">
        <w:trPr>
          <w:trHeight w:val="40"/>
          <w:jc w:val="center"/>
        </w:trPr>
        <w:tc>
          <w:tcPr>
            <w:tcW w:w="1240" w:type="dxa"/>
            <w:shd w:val="clear" w:color="auto" w:fill="D9D9D9"/>
          </w:tcPr>
          <w:p w14:paraId="30975B57" w14:textId="77777777" w:rsidR="00A740EA" w:rsidRDefault="00A740EA" w:rsidP="00A740EA">
            <w:pPr>
              <w:pStyle w:val="Normal-tabla"/>
            </w:pPr>
            <w:r>
              <w:t>Descripción</w:t>
            </w:r>
          </w:p>
        </w:tc>
        <w:tc>
          <w:tcPr>
            <w:tcW w:w="7760" w:type="dxa"/>
          </w:tcPr>
          <w:p w14:paraId="3997DDD7" w14:textId="541E2916" w:rsidR="00A740EA" w:rsidRPr="003F412E" w:rsidRDefault="00A740EA" w:rsidP="00A740EA">
            <w:pPr>
              <w:pStyle w:val="Normal-tabla"/>
            </w:pPr>
            <w:r w:rsidRPr="00A740EA">
              <w:t>El arquitecto revisa la correcta especificación técnica del proyecto creado. En caso de cumplir con las especificaciones se inicia con la codificación.</w:t>
            </w:r>
          </w:p>
        </w:tc>
      </w:tr>
      <w:tr w:rsidR="00A740EA" w14:paraId="6065C14B" w14:textId="77777777" w:rsidTr="00A740EA">
        <w:trPr>
          <w:trHeight w:val="40"/>
          <w:jc w:val="center"/>
        </w:trPr>
        <w:tc>
          <w:tcPr>
            <w:tcW w:w="1240" w:type="dxa"/>
            <w:shd w:val="clear" w:color="auto" w:fill="D9D9D9"/>
          </w:tcPr>
          <w:p w14:paraId="638A5273" w14:textId="77777777" w:rsidR="00A740EA" w:rsidRDefault="00A740EA" w:rsidP="00A740EA">
            <w:pPr>
              <w:pStyle w:val="Normal-tabla"/>
            </w:pPr>
            <w:r>
              <w:t>Entradas</w:t>
            </w:r>
          </w:p>
        </w:tc>
        <w:tc>
          <w:tcPr>
            <w:tcW w:w="7760" w:type="dxa"/>
          </w:tcPr>
          <w:p w14:paraId="4C89E011" w14:textId="77777777" w:rsidR="00A740EA" w:rsidRDefault="00A740EA" w:rsidP="00A740EA">
            <w:pPr>
              <w:pStyle w:val="Normal-tabla"/>
            </w:pPr>
            <w:r>
              <w:t xml:space="preserve">Especificación de Requerimientos de Software (ERS), Modelo de Diseño. </w:t>
            </w:r>
          </w:p>
        </w:tc>
      </w:tr>
      <w:tr w:rsidR="00A740EA" w14:paraId="50617CE7" w14:textId="77777777" w:rsidTr="00A740EA">
        <w:trPr>
          <w:trHeight w:val="40"/>
          <w:jc w:val="center"/>
        </w:trPr>
        <w:tc>
          <w:tcPr>
            <w:tcW w:w="1240" w:type="dxa"/>
            <w:shd w:val="clear" w:color="auto" w:fill="D9D9D9"/>
          </w:tcPr>
          <w:p w14:paraId="3AB54146" w14:textId="77777777" w:rsidR="00A740EA" w:rsidRDefault="00A740EA" w:rsidP="00A740EA">
            <w:pPr>
              <w:pStyle w:val="Normal-tabla"/>
            </w:pPr>
            <w:r>
              <w:t>Salidas</w:t>
            </w:r>
          </w:p>
        </w:tc>
        <w:tc>
          <w:tcPr>
            <w:tcW w:w="7760" w:type="dxa"/>
          </w:tcPr>
          <w:p w14:paraId="5695EAE7" w14:textId="77777777" w:rsidR="00A740EA" w:rsidRPr="003F412E" w:rsidRDefault="00A740EA" w:rsidP="00A740EA">
            <w:pPr>
              <w:pStyle w:val="Normal-tabla"/>
            </w:pPr>
          </w:p>
        </w:tc>
      </w:tr>
      <w:tr w:rsidR="00A740EA" w14:paraId="0C9F54E9" w14:textId="77777777" w:rsidTr="00A740EA">
        <w:trPr>
          <w:trHeight w:val="40"/>
          <w:jc w:val="center"/>
        </w:trPr>
        <w:tc>
          <w:tcPr>
            <w:tcW w:w="1240" w:type="dxa"/>
            <w:shd w:val="clear" w:color="auto" w:fill="D9D9D9"/>
          </w:tcPr>
          <w:p w14:paraId="470193B7" w14:textId="77777777" w:rsidR="00A740EA" w:rsidRDefault="00A740EA" w:rsidP="00A740EA">
            <w:pPr>
              <w:pStyle w:val="Normal-tabla"/>
            </w:pPr>
            <w:r>
              <w:t>Roles</w:t>
            </w:r>
          </w:p>
        </w:tc>
        <w:tc>
          <w:tcPr>
            <w:tcW w:w="7760" w:type="dxa"/>
          </w:tcPr>
          <w:p w14:paraId="228CBF9B" w14:textId="3E52C9D7" w:rsidR="00A740EA" w:rsidRDefault="00A740EA" w:rsidP="00A740EA">
            <w:pPr>
              <w:pStyle w:val="Normal-tabla"/>
            </w:pPr>
            <w:r>
              <w:t>Arquitecto.</w:t>
            </w:r>
          </w:p>
        </w:tc>
      </w:tr>
    </w:tbl>
    <w:p w14:paraId="32BD3F6D" w14:textId="77777777" w:rsidR="00A740EA" w:rsidRDefault="00A740EA" w:rsidP="00A740EA">
      <w:pPr>
        <w:pStyle w:val="Ttulo5"/>
        <w:rPr>
          <w:lang w:val="es-ES"/>
        </w:rPr>
      </w:pPr>
      <w:r>
        <w:rPr>
          <w:lang w:val="es-ES"/>
        </w:rPr>
        <w:t>Tarea: Revisar la Especificación Técnica y Aprobación del Arquitecto para el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7EC844D4" w14:textId="77777777" w:rsidTr="00A740EA">
        <w:trPr>
          <w:trHeight w:val="40"/>
          <w:jc w:val="center"/>
        </w:trPr>
        <w:tc>
          <w:tcPr>
            <w:tcW w:w="1240" w:type="dxa"/>
            <w:shd w:val="clear" w:color="auto" w:fill="D9D9D9"/>
          </w:tcPr>
          <w:p w14:paraId="2137009B" w14:textId="77777777" w:rsidR="00A740EA" w:rsidRDefault="00A740EA" w:rsidP="00A740EA">
            <w:pPr>
              <w:pStyle w:val="Normal-tabla"/>
            </w:pPr>
            <w:r>
              <w:t>Descripción</w:t>
            </w:r>
          </w:p>
        </w:tc>
        <w:tc>
          <w:tcPr>
            <w:tcW w:w="7760" w:type="dxa"/>
          </w:tcPr>
          <w:p w14:paraId="561F0323" w14:textId="45F36E19" w:rsidR="00A740EA" w:rsidRPr="003F412E" w:rsidRDefault="00A740EA" w:rsidP="00A740EA">
            <w:pPr>
              <w:pStyle w:val="Normal-tabla"/>
            </w:pPr>
            <w:r>
              <w:t>En base a las especificaciones, e</w:t>
            </w:r>
            <w:r w:rsidRPr="00A740EA">
              <w:t xml:space="preserve">l arquitecto revisa la correcta </w:t>
            </w:r>
            <w:r>
              <w:t>implementación</w:t>
            </w:r>
            <w:r w:rsidRPr="00A740EA">
              <w:t xml:space="preserve"> técnica del proyecto creado. En caso de cumplir con las especificaciones se inicia con la codificación.</w:t>
            </w:r>
          </w:p>
        </w:tc>
      </w:tr>
      <w:tr w:rsidR="00A740EA" w14:paraId="37F5D2B4" w14:textId="77777777" w:rsidTr="00A740EA">
        <w:trPr>
          <w:trHeight w:val="40"/>
          <w:jc w:val="center"/>
        </w:trPr>
        <w:tc>
          <w:tcPr>
            <w:tcW w:w="1240" w:type="dxa"/>
            <w:shd w:val="clear" w:color="auto" w:fill="D9D9D9"/>
          </w:tcPr>
          <w:p w14:paraId="64058787" w14:textId="77777777" w:rsidR="00A740EA" w:rsidRDefault="00A740EA" w:rsidP="00A740EA">
            <w:pPr>
              <w:pStyle w:val="Normal-tabla"/>
            </w:pPr>
            <w:r>
              <w:t>Entradas</w:t>
            </w:r>
          </w:p>
        </w:tc>
        <w:tc>
          <w:tcPr>
            <w:tcW w:w="7760" w:type="dxa"/>
          </w:tcPr>
          <w:p w14:paraId="432D3277" w14:textId="77777777" w:rsidR="00A740EA" w:rsidRDefault="00A740EA" w:rsidP="00A740EA">
            <w:pPr>
              <w:pStyle w:val="Normal-tabla"/>
            </w:pPr>
            <w:r>
              <w:t xml:space="preserve">Especificación de Requerimientos de Software (ERS), Modelo de Diseño. </w:t>
            </w:r>
          </w:p>
        </w:tc>
      </w:tr>
      <w:tr w:rsidR="00A740EA" w14:paraId="290FE7B8" w14:textId="77777777" w:rsidTr="00A740EA">
        <w:trPr>
          <w:trHeight w:val="40"/>
          <w:jc w:val="center"/>
        </w:trPr>
        <w:tc>
          <w:tcPr>
            <w:tcW w:w="1240" w:type="dxa"/>
            <w:shd w:val="clear" w:color="auto" w:fill="D9D9D9"/>
          </w:tcPr>
          <w:p w14:paraId="6CA10434" w14:textId="77777777" w:rsidR="00A740EA" w:rsidRDefault="00A740EA" w:rsidP="00A740EA">
            <w:pPr>
              <w:pStyle w:val="Normal-tabla"/>
            </w:pPr>
            <w:r>
              <w:t>Salidas</w:t>
            </w:r>
          </w:p>
        </w:tc>
        <w:tc>
          <w:tcPr>
            <w:tcW w:w="7760" w:type="dxa"/>
          </w:tcPr>
          <w:p w14:paraId="782B1D4C" w14:textId="0E2C7189" w:rsidR="00A740EA" w:rsidRPr="003F412E" w:rsidRDefault="00A740EA" w:rsidP="00A740EA">
            <w:pPr>
              <w:pStyle w:val="Normal-tabla"/>
            </w:pPr>
            <w:r>
              <w:t>Certificado de Aprobación del Arquitecto.</w:t>
            </w:r>
          </w:p>
        </w:tc>
      </w:tr>
      <w:tr w:rsidR="00A740EA" w14:paraId="11F077C5" w14:textId="77777777" w:rsidTr="00A740EA">
        <w:trPr>
          <w:trHeight w:val="40"/>
          <w:jc w:val="center"/>
        </w:trPr>
        <w:tc>
          <w:tcPr>
            <w:tcW w:w="1240" w:type="dxa"/>
            <w:shd w:val="clear" w:color="auto" w:fill="D9D9D9"/>
          </w:tcPr>
          <w:p w14:paraId="6239421A" w14:textId="77777777" w:rsidR="00A740EA" w:rsidRDefault="00A740EA" w:rsidP="00A740EA">
            <w:pPr>
              <w:pStyle w:val="Normal-tabla"/>
            </w:pPr>
            <w:r>
              <w:t>Roles</w:t>
            </w:r>
          </w:p>
        </w:tc>
        <w:tc>
          <w:tcPr>
            <w:tcW w:w="7760" w:type="dxa"/>
          </w:tcPr>
          <w:p w14:paraId="49A9CB7E" w14:textId="77777777" w:rsidR="00A740EA" w:rsidRDefault="00A740EA" w:rsidP="00A740EA">
            <w:pPr>
              <w:pStyle w:val="Normal-tabla"/>
            </w:pPr>
            <w:r>
              <w:t>Arquitecto.</w:t>
            </w:r>
          </w:p>
        </w:tc>
      </w:tr>
    </w:tbl>
    <w:p w14:paraId="59F29B01" w14:textId="394654DA" w:rsidR="00A740EA" w:rsidRDefault="00A740EA" w:rsidP="00A740EA">
      <w:pPr>
        <w:pStyle w:val="Ttulo5"/>
        <w:rPr>
          <w:lang w:val="es-ES"/>
        </w:rPr>
      </w:pPr>
      <w:r>
        <w:rPr>
          <w:lang w:val="es-ES"/>
        </w:rPr>
        <w:t>Tarea: Generar Capa de Presentación Mediante el Framework.</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4756DC0F" w14:textId="77777777" w:rsidTr="00A740EA">
        <w:trPr>
          <w:trHeight w:val="40"/>
          <w:jc w:val="center"/>
        </w:trPr>
        <w:tc>
          <w:tcPr>
            <w:tcW w:w="1240" w:type="dxa"/>
            <w:shd w:val="clear" w:color="auto" w:fill="D9D9D9"/>
          </w:tcPr>
          <w:p w14:paraId="4B314B88" w14:textId="77777777" w:rsidR="00A740EA" w:rsidRDefault="00A740EA" w:rsidP="00A740EA">
            <w:pPr>
              <w:pStyle w:val="Normal-tabla"/>
            </w:pPr>
            <w:r>
              <w:t>Descripción</w:t>
            </w:r>
          </w:p>
        </w:tc>
        <w:tc>
          <w:tcPr>
            <w:tcW w:w="7760" w:type="dxa"/>
          </w:tcPr>
          <w:p w14:paraId="3D2B75E6" w14:textId="0A9E02B6" w:rsidR="00A740EA" w:rsidRPr="003F412E" w:rsidRDefault="00A740EA" w:rsidP="00A740EA">
            <w:pPr>
              <w:spacing w:before="100" w:beforeAutospacing="1" w:after="0"/>
            </w:pPr>
            <w:r w:rsidRPr="00A740EA">
              <w:t>La capa de presentación es creada de acuerdo a la información proveniente de la capa de acceso de datos. La creación de la capa de presentación se hace con la ayuda del Framework de la empresa.</w:t>
            </w:r>
          </w:p>
        </w:tc>
      </w:tr>
      <w:tr w:rsidR="00A740EA" w14:paraId="5DF1A9BA" w14:textId="77777777" w:rsidTr="00A740EA">
        <w:trPr>
          <w:trHeight w:val="40"/>
          <w:jc w:val="center"/>
        </w:trPr>
        <w:tc>
          <w:tcPr>
            <w:tcW w:w="1240" w:type="dxa"/>
            <w:shd w:val="clear" w:color="auto" w:fill="D9D9D9"/>
          </w:tcPr>
          <w:p w14:paraId="6A450DAE" w14:textId="77777777" w:rsidR="00A740EA" w:rsidRDefault="00A740EA" w:rsidP="00A740EA">
            <w:pPr>
              <w:pStyle w:val="Normal-tabla"/>
            </w:pPr>
            <w:r>
              <w:t>Entradas</w:t>
            </w:r>
          </w:p>
        </w:tc>
        <w:tc>
          <w:tcPr>
            <w:tcW w:w="7760" w:type="dxa"/>
          </w:tcPr>
          <w:p w14:paraId="762AAB11" w14:textId="625C8912" w:rsidR="00A740EA" w:rsidRDefault="00A740EA" w:rsidP="00A740EA">
            <w:pPr>
              <w:pStyle w:val="Normal-tabla"/>
            </w:pPr>
            <w:r>
              <w:t xml:space="preserve">Especificación de Requerimientos de Software (ERS), Modelo de Diseño, Certificado de Aprobación del Arquitecto, </w:t>
            </w:r>
            <w:commentRangeStart w:id="17"/>
            <w:r>
              <w:t>Capa de Acceso de Datos</w:t>
            </w:r>
            <w:commentRangeEnd w:id="17"/>
            <w:r>
              <w:rPr>
                <w:rStyle w:val="Refdecomentario"/>
              </w:rPr>
              <w:commentReference w:id="17"/>
            </w:r>
            <w:r>
              <w:t>.</w:t>
            </w:r>
          </w:p>
        </w:tc>
      </w:tr>
      <w:tr w:rsidR="00A740EA" w14:paraId="6C73E1EC" w14:textId="77777777" w:rsidTr="00A740EA">
        <w:trPr>
          <w:trHeight w:val="40"/>
          <w:jc w:val="center"/>
        </w:trPr>
        <w:tc>
          <w:tcPr>
            <w:tcW w:w="1240" w:type="dxa"/>
            <w:shd w:val="clear" w:color="auto" w:fill="D9D9D9"/>
          </w:tcPr>
          <w:p w14:paraId="1B093CD5" w14:textId="77777777" w:rsidR="00A740EA" w:rsidRDefault="00A740EA" w:rsidP="00A740EA">
            <w:pPr>
              <w:pStyle w:val="Normal-tabla"/>
            </w:pPr>
            <w:r>
              <w:t>Salidas</w:t>
            </w:r>
          </w:p>
        </w:tc>
        <w:tc>
          <w:tcPr>
            <w:tcW w:w="7760" w:type="dxa"/>
          </w:tcPr>
          <w:p w14:paraId="4C6F7F4F" w14:textId="7E07C155" w:rsidR="00A740EA" w:rsidRPr="003F412E" w:rsidRDefault="00A740EA" w:rsidP="00A740EA">
            <w:pPr>
              <w:pStyle w:val="Normal-tabla"/>
            </w:pPr>
            <w:commentRangeStart w:id="18"/>
            <w:r>
              <w:t>JSP, BackEndBean, EJB y Manager Generados.</w:t>
            </w:r>
            <w:commentRangeEnd w:id="18"/>
            <w:r>
              <w:rPr>
                <w:rStyle w:val="Refdecomentario"/>
              </w:rPr>
              <w:commentReference w:id="18"/>
            </w:r>
          </w:p>
        </w:tc>
      </w:tr>
      <w:tr w:rsidR="00A740EA" w14:paraId="3DB413F8" w14:textId="77777777" w:rsidTr="00A740EA">
        <w:trPr>
          <w:trHeight w:val="40"/>
          <w:jc w:val="center"/>
        </w:trPr>
        <w:tc>
          <w:tcPr>
            <w:tcW w:w="1240" w:type="dxa"/>
            <w:shd w:val="clear" w:color="auto" w:fill="D9D9D9"/>
          </w:tcPr>
          <w:p w14:paraId="34AF0DFA" w14:textId="77777777" w:rsidR="00A740EA" w:rsidRDefault="00A740EA" w:rsidP="00A740EA">
            <w:pPr>
              <w:pStyle w:val="Normal-tabla"/>
            </w:pPr>
            <w:r>
              <w:t>Roles</w:t>
            </w:r>
          </w:p>
        </w:tc>
        <w:tc>
          <w:tcPr>
            <w:tcW w:w="7760" w:type="dxa"/>
          </w:tcPr>
          <w:p w14:paraId="3AB7F162" w14:textId="20EFD9C9" w:rsidR="00A740EA" w:rsidRDefault="00A740EA" w:rsidP="00A740EA">
            <w:pPr>
              <w:pStyle w:val="Normal-tabla"/>
            </w:pPr>
            <w:r>
              <w:t>Desarrollador de aplicaciones.</w:t>
            </w:r>
          </w:p>
        </w:tc>
      </w:tr>
    </w:tbl>
    <w:p w14:paraId="7C64C13F" w14:textId="690C5E9B" w:rsidR="00A740EA" w:rsidRDefault="00A740EA" w:rsidP="00A740EA">
      <w:pPr>
        <w:pStyle w:val="Ttulo5"/>
        <w:rPr>
          <w:lang w:val="es-ES"/>
        </w:rPr>
      </w:pPr>
      <w:r>
        <w:rPr>
          <w:lang w:val="es-ES"/>
        </w:rPr>
        <w:t>Tarea: Codificar Servicios de Negocio.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3572882B" w14:textId="77777777" w:rsidTr="00A740EA">
        <w:trPr>
          <w:trHeight w:val="40"/>
          <w:jc w:val="center"/>
        </w:trPr>
        <w:tc>
          <w:tcPr>
            <w:tcW w:w="1240" w:type="dxa"/>
            <w:shd w:val="clear" w:color="auto" w:fill="D9D9D9"/>
          </w:tcPr>
          <w:p w14:paraId="405677E9" w14:textId="77777777" w:rsidR="00A740EA" w:rsidRDefault="00A740EA" w:rsidP="00A740EA">
            <w:pPr>
              <w:pStyle w:val="Normal-tabla"/>
            </w:pPr>
            <w:r>
              <w:t>Descripción</w:t>
            </w:r>
          </w:p>
        </w:tc>
        <w:tc>
          <w:tcPr>
            <w:tcW w:w="7760" w:type="dxa"/>
          </w:tcPr>
          <w:p w14:paraId="50430062" w14:textId="52A58689" w:rsidR="00A740EA" w:rsidRPr="003F412E" w:rsidRDefault="0096113B" w:rsidP="00A740EA">
            <w:pPr>
              <w:spacing w:before="100" w:beforeAutospacing="1" w:after="0"/>
            </w:pPr>
            <w:r w:rsidRPr="0096113B">
              <w:t>Codificación y desarrollo de los servicios de negocio (contiene la lógica de negocio de la aplicación)</w:t>
            </w:r>
          </w:p>
        </w:tc>
      </w:tr>
      <w:tr w:rsidR="00A740EA" w14:paraId="38DBDF5C" w14:textId="77777777" w:rsidTr="00A740EA">
        <w:trPr>
          <w:trHeight w:val="40"/>
          <w:jc w:val="center"/>
        </w:trPr>
        <w:tc>
          <w:tcPr>
            <w:tcW w:w="1240" w:type="dxa"/>
            <w:shd w:val="clear" w:color="auto" w:fill="D9D9D9"/>
          </w:tcPr>
          <w:p w14:paraId="05DEA7ED" w14:textId="77777777" w:rsidR="00A740EA" w:rsidRDefault="00A740EA" w:rsidP="00A740EA">
            <w:pPr>
              <w:pStyle w:val="Normal-tabla"/>
            </w:pPr>
            <w:r>
              <w:t>Entradas</w:t>
            </w:r>
          </w:p>
        </w:tc>
        <w:tc>
          <w:tcPr>
            <w:tcW w:w="7760" w:type="dxa"/>
          </w:tcPr>
          <w:p w14:paraId="49DCDB74" w14:textId="33272830" w:rsidR="00A740EA" w:rsidRDefault="00A740EA" w:rsidP="0096113B">
            <w:pPr>
              <w:pStyle w:val="Normal-tabla"/>
            </w:pPr>
            <w:r>
              <w:t xml:space="preserve">Especificación de Requerimientos de Software (ERS), Modelo de Diseño, </w:t>
            </w:r>
            <w:commentRangeStart w:id="19"/>
            <w:r>
              <w:t>Capa de Acceso de Datos</w:t>
            </w:r>
            <w:commentRangeEnd w:id="19"/>
            <w:r>
              <w:rPr>
                <w:rStyle w:val="Refdecomentario"/>
              </w:rPr>
              <w:commentReference w:id="19"/>
            </w:r>
            <w:r>
              <w:t>.</w:t>
            </w:r>
          </w:p>
        </w:tc>
      </w:tr>
      <w:tr w:rsidR="00A740EA" w14:paraId="3B0281A8" w14:textId="77777777" w:rsidTr="00A740EA">
        <w:trPr>
          <w:trHeight w:val="40"/>
          <w:jc w:val="center"/>
        </w:trPr>
        <w:tc>
          <w:tcPr>
            <w:tcW w:w="1240" w:type="dxa"/>
            <w:shd w:val="clear" w:color="auto" w:fill="D9D9D9"/>
          </w:tcPr>
          <w:p w14:paraId="6614ADAD" w14:textId="77777777" w:rsidR="00A740EA" w:rsidRDefault="00A740EA" w:rsidP="00A740EA">
            <w:pPr>
              <w:pStyle w:val="Normal-tabla"/>
            </w:pPr>
            <w:r>
              <w:t>Salidas</w:t>
            </w:r>
          </w:p>
        </w:tc>
        <w:tc>
          <w:tcPr>
            <w:tcW w:w="7760" w:type="dxa"/>
          </w:tcPr>
          <w:p w14:paraId="4257BD35" w14:textId="51A1A67F" w:rsidR="00A740EA" w:rsidRPr="003F412E" w:rsidRDefault="0096113B" w:rsidP="00A740EA">
            <w:pPr>
              <w:pStyle w:val="Normal-tabla"/>
            </w:pPr>
            <w:commentRangeStart w:id="20"/>
            <w:r>
              <w:t>JavaDoc</w:t>
            </w:r>
            <w:commentRangeEnd w:id="20"/>
            <w:r>
              <w:rPr>
                <w:rStyle w:val="Refdecomentario"/>
              </w:rPr>
              <w:commentReference w:id="20"/>
            </w:r>
          </w:p>
        </w:tc>
      </w:tr>
      <w:tr w:rsidR="00A740EA" w14:paraId="0CA8F4C6" w14:textId="77777777" w:rsidTr="00A740EA">
        <w:trPr>
          <w:trHeight w:val="40"/>
          <w:jc w:val="center"/>
        </w:trPr>
        <w:tc>
          <w:tcPr>
            <w:tcW w:w="1240" w:type="dxa"/>
            <w:shd w:val="clear" w:color="auto" w:fill="D9D9D9"/>
          </w:tcPr>
          <w:p w14:paraId="6A34D6FB" w14:textId="77777777" w:rsidR="00A740EA" w:rsidRDefault="00A740EA" w:rsidP="00A740EA">
            <w:pPr>
              <w:pStyle w:val="Normal-tabla"/>
            </w:pPr>
            <w:r>
              <w:lastRenderedPageBreak/>
              <w:t>Roles</w:t>
            </w:r>
          </w:p>
        </w:tc>
        <w:tc>
          <w:tcPr>
            <w:tcW w:w="7760" w:type="dxa"/>
          </w:tcPr>
          <w:p w14:paraId="082849EE" w14:textId="77777777" w:rsidR="00A740EA" w:rsidRDefault="00A740EA" w:rsidP="00A740EA">
            <w:pPr>
              <w:pStyle w:val="Normal-tabla"/>
            </w:pPr>
            <w:r>
              <w:t>Desarrollador de aplicaciones.</w:t>
            </w:r>
          </w:p>
        </w:tc>
      </w:tr>
    </w:tbl>
    <w:p w14:paraId="638C5DC1" w14:textId="77777777" w:rsidR="0096113B" w:rsidRDefault="0096113B" w:rsidP="0096113B">
      <w:pPr>
        <w:pStyle w:val="Ttulo5"/>
        <w:rPr>
          <w:lang w:val="es-ES"/>
        </w:rPr>
      </w:pPr>
      <w:r>
        <w:rPr>
          <w:lang w:val="es-ES"/>
        </w:rPr>
        <w:t>Tarea: Codificar Servicios de Negocio.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B7F6F99" w14:textId="77777777" w:rsidTr="00A5765F">
        <w:trPr>
          <w:trHeight w:val="40"/>
          <w:jc w:val="center"/>
        </w:trPr>
        <w:tc>
          <w:tcPr>
            <w:tcW w:w="1240" w:type="dxa"/>
            <w:shd w:val="clear" w:color="auto" w:fill="D9D9D9"/>
          </w:tcPr>
          <w:p w14:paraId="1AF59506" w14:textId="77777777" w:rsidR="0096113B" w:rsidRDefault="0096113B" w:rsidP="00A5765F">
            <w:pPr>
              <w:pStyle w:val="Normal-tabla"/>
            </w:pPr>
            <w:r>
              <w:t>Descripción</w:t>
            </w:r>
          </w:p>
        </w:tc>
        <w:tc>
          <w:tcPr>
            <w:tcW w:w="7760" w:type="dxa"/>
          </w:tcPr>
          <w:p w14:paraId="5A62CDD6" w14:textId="32FBBC64" w:rsidR="0096113B" w:rsidRPr="003F412E" w:rsidRDefault="0096113B" w:rsidP="00A5765F">
            <w:pPr>
              <w:spacing w:before="100" w:beforeAutospacing="1" w:after="0"/>
            </w:pPr>
            <w:r w:rsidRPr="0096113B">
              <w:t>Validación de la codificación de los componentes de negocio en contraste con el documento de especificación.</w:t>
            </w:r>
          </w:p>
        </w:tc>
      </w:tr>
      <w:tr w:rsidR="0096113B" w14:paraId="2DDFA852" w14:textId="77777777" w:rsidTr="00A5765F">
        <w:trPr>
          <w:trHeight w:val="40"/>
          <w:jc w:val="center"/>
        </w:trPr>
        <w:tc>
          <w:tcPr>
            <w:tcW w:w="1240" w:type="dxa"/>
            <w:shd w:val="clear" w:color="auto" w:fill="D9D9D9"/>
          </w:tcPr>
          <w:p w14:paraId="02E906CB" w14:textId="77777777" w:rsidR="0096113B" w:rsidRDefault="0096113B" w:rsidP="00A5765F">
            <w:pPr>
              <w:pStyle w:val="Normal-tabla"/>
            </w:pPr>
            <w:r>
              <w:t>Entradas</w:t>
            </w:r>
          </w:p>
        </w:tc>
        <w:tc>
          <w:tcPr>
            <w:tcW w:w="7760" w:type="dxa"/>
          </w:tcPr>
          <w:p w14:paraId="40B654CA" w14:textId="1AA12B96" w:rsidR="0096113B" w:rsidRDefault="0096113B" w:rsidP="0096113B">
            <w:pPr>
              <w:pStyle w:val="Normal-tabla"/>
            </w:pPr>
            <w:r>
              <w:t>Especificación de Requerimientos de Software (ERS), Modelo de Diseño.</w:t>
            </w:r>
          </w:p>
        </w:tc>
      </w:tr>
      <w:tr w:rsidR="0096113B" w14:paraId="45C13DEF" w14:textId="77777777" w:rsidTr="00A5765F">
        <w:trPr>
          <w:trHeight w:val="40"/>
          <w:jc w:val="center"/>
        </w:trPr>
        <w:tc>
          <w:tcPr>
            <w:tcW w:w="1240" w:type="dxa"/>
            <w:shd w:val="clear" w:color="auto" w:fill="D9D9D9"/>
          </w:tcPr>
          <w:p w14:paraId="78492196" w14:textId="77777777" w:rsidR="0096113B" w:rsidRDefault="0096113B" w:rsidP="00A5765F">
            <w:pPr>
              <w:pStyle w:val="Normal-tabla"/>
            </w:pPr>
            <w:r>
              <w:t>Salidas</w:t>
            </w:r>
          </w:p>
        </w:tc>
        <w:tc>
          <w:tcPr>
            <w:tcW w:w="7760" w:type="dxa"/>
          </w:tcPr>
          <w:p w14:paraId="289A627E" w14:textId="087080FE" w:rsidR="0096113B" w:rsidRPr="003F412E" w:rsidRDefault="0096113B" w:rsidP="00A5765F">
            <w:pPr>
              <w:pStyle w:val="Normal-tabla"/>
            </w:pPr>
            <w:r>
              <w:t>Certificación de la Revisión de Código, Registro de Errores de Código.</w:t>
            </w:r>
          </w:p>
        </w:tc>
      </w:tr>
      <w:tr w:rsidR="0096113B" w14:paraId="180A8F98" w14:textId="77777777" w:rsidTr="00A5765F">
        <w:trPr>
          <w:trHeight w:val="40"/>
          <w:jc w:val="center"/>
        </w:trPr>
        <w:tc>
          <w:tcPr>
            <w:tcW w:w="1240" w:type="dxa"/>
            <w:shd w:val="clear" w:color="auto" w:fill="D9D9D9"/>
          </w:tcPr>
          <w:p w14:paraId="2171E293" w14:textId="77777777" w:rsidR="0096113B" w:rsidRDefault="0096113B" w:rsidP="00A5765F">
            <w:pPr>
              <w:pStyle w:val="Normal-tabla"/>
            </w:pPr>
            <w:r>
              <w:t>Roles</w:t>
            </w:r>
          </w:p>
        </w:tc>
        <w:tc>
          <w:tcPr>
            <w:tcW w:w="7760" w:type="dxa"/>
          </w:tcPr>
          <w:p w14:paraId="290DF8B2" w14:textId="04FB2EEF" w:rsidR="0096113B" w:rsidRDefault="0096113B" w:rsidP="00A5765F">
            <w:pPr>
              <w:pStyle w:val="Normal-tabla"/>
            </w:pPr>
            <w:r>
              <w:t>Gerente de Proyecto.</w:t>
            </w:r>
          </w:p>
        </w:tc>
      </w:tr>
    </w:tbl>
    <w:p w14:paraId="5E53080D" w14:textId="4847D1E9" w:rsidR="0096113B" w:rsidRDefault="0096113B" w:rsidP="0096113B">
      <w:pPr>
        <w:pStyle w:val="Ttulo5"/>
        <w:rPr>
          <w:lang w:val="es-ES"/>
        </w:rPr>
      </w:pPr>
      <w:r>
        <w:rPr>
          <w:lang w:val="es-ES"/>
        </w:rPr>
        <w:t xml:space="preserve">Tarea: </w:t>
      </w:r>
      <w:r w:rsidR="00752058">
        <w:rPr>
          <w:lang w:val="es-ES"/>
        </w:rPr>
        <w:t>Pruebas Unitarias de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42B5872C" w14:textId="77777777" w:rsidTr="00A5765F">
        <w:trPr>
          <w:trHeight w:val="40"/>
          <w:jc w:val="center"/>
        </w:trPr>
        <w:tc>
          <w:tcPr>
            <w:tcW w:w="1240" w:type="dxa"/>
            <w:shd w:val="clear" w:color="auto" w:fill="D9D9D9"/>
          </w:tcPr>
          <w:p w14:paraId="3268B516" w14:textId="77777777" w:rsidR="0096113B" w:rsidRDefault="0096113B" w:rsidP="00A5765F">
            <w:pPr>
              <w:pStyle w:val="Normal-tabla"/>
            </w:pPr>
            <w:r>
              <w:t>Descripción</w:t>
            </w:r>
          </w:p>
        </w:tc>
        <w:tc>
          <w:tcPr>
            <w:tcW w:w="7760" w:type="dxa"/>
          </w:tcPr>
          <w:p w14:paraId="75F7E913" w14:textId="4DE228C9" w:rsidR="0096113B" w:rsidRPr="003F412E" w:rsidRDefault="0096113B" w:rsidP="00A5765F">
            <w:pPr>
              <w:spacing w:before="100" w:beforeAutospacing="1" w:after="0"/>
            </w:pPr>
            <w:r w:rsidRPr="0096113B">
              <w:t>Creación de las pruebas unitarias en base a la especificación de los contratos de código.</w:t>
            </w:r>
            <w:r>
              <w:t xml:space="preserve"> El objetivo es validar cada pieza de software.</w:t>
            </w:r>
          </w:p>
        </w:tc>
      </w:tr>
      <w:tr w:rsidR="0096113B" w14:paraId="3190B2AA" w14:textId="77777777" w:rsidTr="00A5765F">
        <w:trPr>
          <w:trHeight w:val="40"/>
          <w:jc w:val="center"/>
        </w:trPr>
        <w:tc>
          <w:tcPr>
            <w:tcW w:w="1240" w:type="dxa"/>
            <w:shd w:val="clear" w:color="auto" w:fill="D9D9D9"/>
          </w:tcPr>
          <w:p w14:paraId="490F73D5" w14:textId="77777777" w:rsidR="0096113B" w:rsidRDefault="0096113B" w:rsidP="00A5765F">
            <w:pPr>
              <w:pStyle w:val="Normal-tabla"/>
            </w:pPr>
            <w:r>
              <w:t>Entradas</w:t>
            </w:r>
          </w:p>
        </w:tc>
        <w:tc>
          <w:tcPr>
            <w:tcW w:w="7760" w:type="dxa"/>
          </w:tcPr>
          <w:p w14:paraId="70DB8BD7" w14:textId="77777777" w:rsidR="0096113B" w:rsidRDefault="0096113B" w:rsidP="00A5765F">
            <w:pPr>
              <w:pStyle w:val="Normal-tabla"/>
            </w:pPr>
            <w:r>
              <w:t>Especificación de Requerimientos de Software (ERS), Modelo de Diseño.</w:t>
            </w:r>
          </w:p>
        </w:tc>
      </w:tr>
      <w:tr w:rsidR="0096113B" w14:paraId="491E8576" w14:textId="77777777" w:rsidTr="00A5765F">
        <w:trPr>
          <w:trHeight w:val="40"/>
          <w:jc w:val="center"/>
        </w:trPr>
        <w:tc>
          <w:tcPr>
            <w:tcW w:w="1240" w:type="dxa"/>
            <w:shd w:val="clear" w:color="auto" w:fill="D9D9D9"/>
          </w:tcPr>
          <w:p w14:paraId="1722EB78" w14:textId="77777777" w:rsidR="0096113B" w:rsidRDefault="0096113B" w:rsidP="00A5765F">
            <w:pPr>
              <w:pStyle w:val="Normal-tabla"/>
            </w:pPr>
            <w:r>
              <w:t>Salidas</w:t>
            </w:r>
          </w:p>
        </w:tc>
        <w:tc>
          <w:tcPr>
            <w:tcW w:w="7760" w:type="dxa"/>
          </w:tcPr>
          <w:p w14:paraId="31B0078D" w14:textId="142AED66" w:rsidR="0096113B" w:rsidRPr="003F412E" w:rsidRDefault="0096113B" w:rsidP="00A5765F">
            <w:pPr>
              <w:pStyle w:val="Normal-tabla"/>
            </w:pPr>
            <w:r>
              <w:t>Registro de errores presentados en las pruebas unitarias.</w:t>
            </w:r>
          </w:p>
        </w:tc>
      </w:tr>
      <w:tr w:rsidR="0096113B" w14:paraId="414FD84A" w14:textId="77777777" w:rsidTr="00A5765F">
        <w:trPr>
          <w:trHeight w:val="40"/>
          <w:jc w:val="center"/>
        </w:trPr>
        <w:tc>
          <w:tcPr>
            <w:tcW w:w="1240" w:type="dxa"/>
            <w:shd w:val="clear" w:color="auto" w:fill="D9D9D9"/>
          </w:tcPr>
          <w:p w14:paraId="32F2E685" w14:textId="77777777" w:rsidR="0096113B" w:rsidRDefault="0096113B" w:rsidP="00A5765F">
            <w:pPr>
              <w:pStyle w:val="Normal-tabla"/>
            </w:pPr>
            <w:r>
              <w:t>Roles</w:t>
            </w:r>
          </w:p>
        </w:tc>
        <w:tc>
          <w:tcPr>
            <w:tcW w:w="7760" w:type="dxa"/>
          </w:tcPr>
          <w:p w14:paraId="2B825050" w14:textId="53652A8E" w:rsidR="0096113B" w:rsidRDefault="0096113B" w:rsidP="00A5765F">
            <w:pPr>
              <w:pStyle w:val="Normal-tabla"/>
            </w:pPr>
            <w:r>
              <w:t>Desarrollador de aplicaciones.</w:t>
            </w:r>
          </w:p>
        </w:tc>
      </w:tr>
    </w:tbl>
    <w:p w14:paraId="09D1EF71" w14:textId="6F5F3DA1" w:rsidR="0096113B" w:rsidRDefault="0096113B" w:rsidP="0096113B">
      <w:pPr>
        <w:pStyle w:val="Ttulo5"/>
        <w:rPr>
          <w:lang w:val="es-ES"/>
        </w:rPr>
      </w:pPr>
      <w:r>
        <w:rPr>
          <w:lang w:val="es-ES"/>
        </w:rPr>
        <w:t>Tarea: Pruebas de Carga Según Necesidad.</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7BC9E2E7" w14:textId="77777777" w:rsidTr="00A5765F">
        <w:trPr>
          <w:trHeight w:val="40"/>
          <w:jc w:val="center"/>
        </w:trPr>
        <w:tc>
          <w:tcPr>
            <w:tcW w:w="1240" w:type="dxa"/>
            <w:shd w:val="clear" w:color="auto" w:fill="D9D9D9"/>
          </w:tcPr>
          <w:p w14:paraId="55DB8077" w14:textId="77777777" w:rsidR="0096113B" w:rsidRDefault="0096113B" w:rsidP="00A5765F">
            <w:pPr>
              <w:pStyle w:val="Normal-tabla"/>
            </w:pPr>
            <w:r>
              <w:t>Descripción</w:t>
            </w:r>
          </w:p>
        </w:tc>
        <w:tc>
          <w:tcPr>
            <w:tcW w:w="7760" w:type="dxa"/>
          </w:tcPr>
          <w:p w14:paraId="60DC3AD5" w14:textId="63485D26" w:rsidR="0096113B" w:rsidRPr="003F412E" w:rsidRDefault="0096113B" w:rsidP="00A5765F">
            <w:pPr>
              <w:spacing w:before="100" w:beforeAutospacing="1" w:after="0"/>
            </w:pPr>
            <w:r w:rsidRPr="0096113B">
              <w:t xml:space="preserve">Ejecución de las pruebas de carga </w:t>
            </w:r>
            <w:r>
              <w:t xml:space="preserve">(stress) </w:t>
            </w:r>
            <w:r w:rsidRPr="0096113B">
              <w:t>según el contexto y la necesidad del componente de negocio.</w:t>
            </w:r>
          </w:p>
        </w:tc>
      </w:tr>
      <w:tr w:rsidR="0096113B" w14:paraId="76F0CF10" w14:textId="77777777" w:rsidTr="00A5765F">
        <w:trPr>
          <w:trHeight w:val="40"/>
          <w:jc w:val="center"/>
        </w:trPr>
        <w:tc>
          <w:tcPr>
            <w:tcW w:w="1240" w:type="dxa"/>
            <w:shd w:val="clear" w:color="auto" w:fill="D9D9D9"/>
          </w:tcPr>
          <w:p w14:paraId="0B12BCD8" w14:textId="77777777" w:rsidR="0096113B" w:rsidRDefault="0096113B" w:rsidP="00A5765F">
            <w:pPr>
              <w:pStyle w:val="Normal-tabla"/>
            </w:pPr>
            <w:r>
              <w:t>Entradas</w:t>
            </w:r>
          </w:p>
        </w:tc>
        <w:tc>
          <w:tcPr>
            <w:tcW w:w="7760" w:type="dxa"/>
          </w:tcPr>
          <w:p w14:paraId="68E366EF" w14:textId="79259FC2" w:rsidR="0096113B" w:rsidRDefault="0096113B" w:rsidP="0096113B">
            <w:pPr>
              <w:pStyle w:val="Normal-tabla"/>
            </w:pPr>
            <w:r>
              <w:t>Especificación de Requerimientos de Software (ERS), Modelo de Diseño.</w:t>
            </w:r>
          </w:p>
        </w:tc>
      </w:tr>
      <w:tr w:rsidR="0096113B" w14:paraId="3F68336B" w14:textId="77777777" w:rsidTr="00A5765F">
        <w:trPr>
          <w:trHeight w:val="40"/>
          <w:jc w:val="center"/>
        </w:trPr>
        <w:tc>
          <w:tcPr>
            <w:tcW w:w="1240" w:type="dxa"/>
            <w:shd w:val="clear" w:color="auto" w:fill="D9D9D9"/>
          </w:tcPr>
          <w:p w14:paraId="0F449CC4" w14:textId="77777777" w:rsidR="0096113B" w:rsidRDefault="0096113B" w:rsidP="00A5765F">
            <w:pPr>
              <w:pStyle w:val="Normal-tabla"/>
            </w:pPr>
            <w:r>
              <w:t>Salidas</w:t>
            </w:r>
          </w:p>
        </w:tc>
        <w:tc>
          <w:tcPr>
            <w:tcW w:w="7760" w:type="dxa"/>
          </w:tcPr>
          <w:p w14:paraId="563EB9BC" w14:textId="3F6CB5EC" w:rsidR="0096113B" w:rsidRPr="003F412E" w:rsidRDefault="0096113B" w:rsidP="0096113B">
            <w:pPr>
              <w:pStyle w:val="Normal-tabla"/>
            </w:pPr>
            <w:r>
              <w:t>Registro de errores presentados en las pruebas de carga.</w:t>
            </w:r>
          </w:p>
        </w:tc>
      </w:tr>
      <w:tr w:rsidR="0096113B" w14:paraId="0F8E7667" w14:textId="77777777" w:rsidTr="00A5765F">
        <w:trPr>
          <w:trHeight w:val="40"/>
          <w:jc w:val="center"/>
        </w:trPr>
        <w:tc>
          <w:tcPr>
            <w:tcW w:w="1240" w:type="dxa"/>
            <w:shd w:val="clear" w:color="auto" w:fill="D9D9D9"/>
          </w:tcPr>
          <w:p w14:paraId="1B896CB6" w14:textId="77777777" w:rsidR="0096113B" w:rsidRDefault="0096113B" w:rsidP="00A5765F">
            <w:pPr>
              <w:pStyle w:val="Normal-tabla"/>
            </w:pPr>
            <w:r>
              <w:t>Roles</w:t>
            </w:r>
          </w:p>
        </w:tc>
        <w:tc>
          <w:tcPr>
            <w:tcW w:w="7760" w:type="dxa"/>
          </w:tcPr>
          <w:p w14:paraId="021C379F" w14:textId="77777777" w:rsidR="0096113B" w:rsidRDefault="0096113B" w:rsidP="00A5765F">
            <w:pPr>
              <w:pStyle w:val="Normal-tabla"/>
            </w:pPr>
            <w:r>
              <w:t>Desarrollador de aplicaciones.</w:t>
            </w:r>
          </w:p>
        </w:tc>
      </w:tr>
    </w:tbl>
    <w:p w14:paraId="50FBD227" w14:textId="7B3F75C4" w:rsidR="0096113B" w:rsidRDefault="0096113B" w:rsidP="0096113B">
      <w:pPr>
        <w:pStyle w:val="Ttulo5"/>
        <w:rPr>
          <w:lang w:val="es-ES"/>
        </w:rPr>
      </w:pPr>
      <w:r>
        <w:rPr>
          <w:lang w:val="es-ES"/>
        </w:rPr>
        <w:t xml:space="preserve">Tarea: </w:t>
      </w:r>
      <w:commentRangeStart w:id="21"/>
      <w:r>
        <w:rPr>
          <w:lang w:val="es-ES"/>
        </w:rPr>
        <w:t xml:space="preserve">Validar Compilación Controlar en Repositorio </w:t>
      </w:r>
      <w:proofErr w:type="spellStart"/>
      <w:r>
        <w:rPr>
          <w:lang w:val="es-ES"/>
        </w:rPr>
        <w:t>Commit</w:t>
      </w:r>
      <w:proofErr w:type="spellEnd"/>
      <w:r>
        <w:rPr>
          <w:lang w:val="es-ES"/>
        </w:rPr>
        <w:t>.</w:t>
      </w:r>
      <w:commentRangeEnd w:id="21"/>
      <w:r>
        <w:rPr>
          <w:rStyle w:val="Refdecomentario"/>
          <w:b w:val="0"/>
          <w:bCs w:val="0"/>
          <w:iCs w:val="0"/>
        </w:rPr>
        <w:commentReference w:id="21"/>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38E313B" w14:textId="77777777" w:rsidTr="00A5765F">
        <w:trPr>
          <w:trHeight w:val="40"/>
          <w:jc w:val="center"/>
        </w:trPr>
        <w:tc>
          <w:tcPr>
            <w:tcW w:w="1240" w:type="dxa"/>
            <w:shd w:val="clear" w:color="auto" w:fill="D9D9D9"/>
          </w:tcPr>
          <w:p w14:paraId="67BA00F3" w14:textId="77777777" w:rsidR="0096113B" w:rsidRDefault="0096113B" w:rsidP="00A5765F">
            <w:pPr>
              <w:pStyle w:val="Normal-tabla"/>
            </w:pPr>
            <w:r>
              <w:t>Descripción</w:t>
            </w:r>
          </w:p>
        </w:tc>
        <w:tc>
          <w:tcPr>
            <w:tcW w:w="7760" w:type="dxa"/>
          </w:tcPr>
          <w:p w14:paraId="65C361DC" w14:textId="5C605970" w:rsidR="0096113B" w:rsidRPr="003F412E" w:rsidRDefault="0096113B" w:rsidP="0096113B">
            <w:pPr>
              <w:spacing w:before="0" w:after="0"/>
            </w:pPr>
            <w:r w:rsidRPr="0096113B">
              <w:t xml:space="preserve">Verificar la correcta compilación del código. Si la compilación fue exitosa se actualiza el repositorio por medio de un Commit. </w:t>
            </w:r>
            <w:r>
              <w:t>Hacer Check-In solamente de código que compile adecuadamente.</w:t>
            </w:r>
          </w:p>
        </w:tc>
      </w:tr>
      <w:tr w:rsidR="0096113B" w14:paraId="6F54FAAE" w14:textId="77777777" w:rsidTr="00A5765F">
        <w:trPr>
          <w:trHeight w:val="40"/>
          <w:jc w:val="center"/>
        </w:trPr>
        <w:tc>
          <w:tcPr>
            <w:tcW w:w="1240" w:type="dxa"/>
            <w:shd w:val="clear" w:color="auto" w:fill="D9D9D9"/>
          </w:tcPr>
          <w:p w14:paraId="51036505" w14:textId="77777777" w:rsidR="0096113B" w:rsidRDefault="0096113B" w:rsidP="00A5765F">
            <w:pPr>
              <w:pStyle w:val="Normal-tabla"/>
            </w:pPr>
            <w:r>
              <w:t>Entradas</w:t>
            </w:r>
          </w:p>
        </w:tc>
        <w:tc>
          <w:tcPr>
            <w:tcW w:w="7760" w:type="dxa"/>
          </w:tcPr>
          <w:p w14:paraId="0A4760B0" w14:textId="6D56F02D" w:rsidR="0096113B" w:rsidRDefault="0096113B" w:rsidP="00A5765F">
            <w:pPr>
              <w:pStyle w:val="Normal-tabla"/>
            </w:pPr>
          </w:p>
        </w:tc>
      </w:tr>
      <w:tr w:rsidR="0096113B" w14:paraId="394C1036" w14:textId="77777777" w:rsidTr="00A5765F">
        <w:trPr>
          <w:trHeight w:val="40"/>
          <w:jc w:val="center"/>
        </w:trPr>
        <w:tc>
          <w:tcPr>
            <w:tcW w:w="1240" w:type="dxa"/>
            <w:shd w:val="clear" w:color="auto" w:fill="D9D9D9"/>
          </w:tcPr>
          <w:p w14:paraId="2A21CEA3" w14:textId="77777777" w:rsidR="0096113B" w:rsidRDefault="0096113B" w:rsidP="00A5765F">
            <w:pPr>
              <w:pStyle w:val="Normal-tabla"/>
            </w:pPr>
            <w:r>
              <w:t>Salidas</w:t>
            </w:r>
          </w:p>
        </w:tc>
        <w:tc>
          <w:tcPr>
            <w:tcW w:w="7760" w:type="dxa"/>
          </w:tcPr>
          <w:p w14:paraId="6E010C91" w14:textId="77540529" w:rsidR="0096113B" w:rsidRPr="003F412E" w:rsidRDefault="0096113B" w:rsidP="00A5765F">
            <w:pPr>
              <w:pStyle w:val="Normal-tabla"/>
            </w:pPr>
          </w:p>
        </w:tc>
      </w:tr>
      <w:tr w:rsidR="0096113B" w14:paraId="050167BC" w14:textId="77777777" w:rsidTr="00A5765F">
        <w:trPr>
          <w:trHeight w:val="40"/>
          <w:jc w:val="center"/>
        </w:trPr>
        <w:tc>
          <w:tcPr>
            <w:tcW w:w="1240" w:type="dxa"/>
            <w:shd w:val="clear" w:color="auto" w:fill="D9D9D9"/>
          </w:tcPr>
          <w:p w14:paraId="3616B312" w14:textId="77777777" w:rsidR="0096113B" w:rsidRDefault="0096113B" w:rsidP="00A5765F">
            <w:pPr>
              <w:pStyle w:val="Normal-tabla"/>
            </w:pPr>
            <w:r>
              <w:t>Roles</w:t>
            </w:r>
          </w:p>
        </w:tc>
        <w:tc>
          <w:tcPr>
            <w:tcW w:w="7760" w:type="dxa"/>
          </w:tcPr>
          <w:p w14:paraId="1FE09002" w14:textId="77777777" w:rsidR="0096113B" w:rsidRDefault="0096113B" w:rsidP="00A5765F">
            <w:pPr>
              <w:pStyle w:val="Normal-tabla"/>
            </w:pPr>
            <w:r>
              <w:t>Desarrollador de aplicaciones.</w:t>
            </w:r>
          </w:p>
        </w:tc>
      </w:tr>
    </w:tbl>
    <w:p w14:paraId="4F9B3B04" w14:textId="6327B8AD" w:rsidR="0096113B" w:rsidRDefault="0096113B" w:rsidP="0096113B">
      <w:pPr>
        <w:pStyle w:val="Ttulo5"/>
        <w:rPr>
          <w:lang w:val="es-ES"/>
        </w:rPr>
      </w:pPr>
      <w:r>
        <w:rPr>
          <w:lang w:val="es-ES"/>
        </w:rPr>
        <w:t xml:space="preserve">Tarea: Actualizar </w:t>
      </w:r>
      <w:proofErr w:type="spellStart"/>
      <w:r>
        <w:rPr>
          <w:lang w:val="es-ES"/>
        </w:rPr>
        <w:t>Ant</w:t>
      </w:r>
      <w:proofErr w:type="spellEnd"/>
      <w:r>
        <w:rPr>
          <w:lang w:val="es-ES"/>
        </w:rPr>
        <w:t xml:space="preserve"> de Generación y </w:t>
      </w:r>
      <w:proofErr w:type="spellStart"/>
      <w:r>
        <w:rPr>
          <w:lang w:val="es-ES"/>
        </w:rPr>
        <w:t>Agendar</w:t>
      </w:r>
      <w:proofErr w:type="spellEnd"/>
      <w:r>
        <w:rPr>
          <w:lang w:val="es-ES"/>
        </w:rPr>
        <w:t xml:space="preserve"> en </w:t>
      </w:r>
      <w:proofErr w:type="spellStart"/>
      <w:r>
        <w:rPr>
          <w:lang w:val="es-ES"/>
        </w:rPr>
        <w:t>NightBuild</w:t>
      </w:r>
      <w:proofErr w:type="spellEnd"/>
      <w:r>
        <w:rPr>
          <w:lang w:val="es-ES"/>
        </w:rPr>
        <w:t xml:space="preserve">.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1824E37" w14:textId="77777777" w:rsidTr="00A5765F">
        <w:trPr>
          <w:trHeight w:val="40"/>
          <w:jc w:val="center"/>
        </w:trPr>
        <w:tc>
          <w:tcPr>
            <w:tcW w:w="1240" w:type="dxa"/>
            <w:shd w:val="clear" w:color="auto" w:fill="D9D9D9"/>
          </w:tcPr>
          <w:p w14:paraId="1133F9F9" w14:textId="77777777" w:rsidR="0096113B" w:rsidRDefault="0096113B" w:rsidP="00A5765F">
            <w:pPr>
              <w:pStyle w:val="Normal-tabla"/>
            </w:pPr>
            <w:r>
              <w:t>Descripción</w:t>
            </w:r>
          </w:p>
        </w:tc>
        <w:tc>
          <w:tcPr>
            <w:tcW w:w="7760" w:type="dxa"/>
          </w:tcPr>
          <w:p w14:paraId="1209800E" w14:textId="04D55A7C" w:rsidR="0096113B" w:rsidRPr="003F412E" w:rsidRDefault="0096113B" w:rsidP="0096113B">
            <w:pPr>
              <w:spacing w:before="0" w:after="0"/>
            </w:pPr>
            <w:r w:rsidRPr="0096113B">
              <w:t xml:space="preserve">Actualización de los archivos de configuración de los builds (Ant) e incluir el código fuente en los planes </w:t>
            </w:r>
            <w:r>
              <w:t xml:space="preserve">de </w:t>
            </w:r>
            <w:r w:rsidRPr="0096113B">
              <w:t xml:space="preserve">integración </w:t>
            </w:r>
            <w:r>
              <w:t xml:space="preserve">continúa </w:t>
            </w:r>
            <w:r w:rsidRPr="0096113B">
              <w:t>de código.</w:t>
            </w:r>
          </w:p>
        </w:tc>
      </w:tr>
      <w:tr w:rsidR="0096113B" w14:paraId="1CC81EE0" w14:textId="77777777" w:rsidTr="00A5765F">
        <w:trPr>
          <w:trHeight w:val="40"/>
          <w:jc w:val="center"/>
        </w:trPr>
        <w:tc>
          <w:tcPr>
            <w:tcW w:w="1240" w:type="dxa"/>
            <w:shd w:val="clear" w:color="auto" w:fill="D9D9D9"/>
          </w:tcPr>
          <w:p w14:paraId="4EFF3F23" w14:textId="77777777" w:rsidR="0096113B" w:rsidRDefault="0096113B" w:rsidP="00A5765F">
            <w:pPr>
              <w:pStyle w:val="Normal-tabla"/>
            </w:pPr>
            <w:r>
              <w:t>Entradas</w:t>
            </w:r>
          </w:p>
        </w:tc>
        <w:tc>
          <w:tcPr>
            <w:tcW w:w="7760" w:type="dxa"/>
          </w:tcPr>
          <w:p w14:paraId="31261388" w14:textId="77777777" w:rsidR="0096113B" w:rsidRDefault="0096113B" w:rsidP="00A5765F">
            <w:pPr>
              <w:pStyle w:val="Normal-tabla"/>
            </w:pPr>
          </w:p>
        </w:tc>
      </w:tr>
      <w:tr w:rsidR="0096113B" w14:paraId="5A5A05B4" w14:textId="77777777" w:rsidTr="00A5765F">
        <w:trPr>
          <w:trHeight w:val="40"/>
          <w:jc w:val="center"/>
        </w:trPr>
        <w:tc>
          <w:tcPr>
            <w:tcW w:w="1240" w:type="dxa"/>
            <w:shd w:val="clear" w:color="auto" w:fill="D9D9D9"/>
          </w:tcPr>
          <w:p w14:paraId="44554261" w14:textId="77777777" w:rsidR="0096113B" w:rsidRDefault="0096113B" w:rsidP="00A5765F">
            <w:pPr>
              <w:pStyle w:val="Normal-tabla"/>
            </w:pPr>
            <w:r>
              <w:t>Salidas</w:t>
            </w:r>
          </w:p>
        </w:tc>
        <w:tc>
          <w:tcPr>
            <w:tcW w:w="7760" w:type="dxa"/>
          </w:tcPr>
          <w:p w14:paraId="15E05643" w14:textId="77777777" w:rsidR="0096113B" w:rsidRPr="003F412E" w:rsidRDefault="0096113B" w:rsidP="00A5765F">
            <w:pPr>
              <w:pStyle w:val="Normal-tabla"/>
            </w:pPr>
          </w:p>
        </w:tc>
      </w:tr>
      <w:tr w:rsidR="0096113B" w14:paraId="7346C972" w14:textId="77777777" w:rsidTr="00A5765F">
        <w:trPr>
          <w:trHeight w:val="40"/>
          <w:jc w:val="center"/>
        </w:trPr>
        <w:tc>
          <w:tcPr>
            <w:tcW w:w="1240" w:type="dxa"/>
            <w:shd w:val="clear" w:color="auto" w:fill="D9D9D9"/>
          </w:tcPr>
          <w:p w14:paraId="4A99C187" w14:textId="77777777" w:rsidR="0096113B" w:rsidRDefault="0096113B" w:rsidP="00A5765F">
            <w:pPr>
              <w:pStyle w:val="Normal-tabla"/>
            </w:pPr>
            <w:r>
              <w:t>Roles</w:t>
            </w:r>
          </w:p>
        </w:tc>
        <w:tc>
          <w:tcPr>
            <w:tcW w:w="7760" w:type="dxa"/>
          </w:tcPr>
          <w:p w14:paraId="07A22A8B" w14:textId="77777777" w:rsidR="0096113B" w:rsidRDefault="0096113B" w:rsidP="00A5765F">
            <w:pPr>
              <w:pStyle w:val="Normal-tabla"/>
            </w:pPr>
            <w:r>
              <w:t>Desarrollador de aplicaciones.</w:t>
            </w:r>
          </w:p>
        </w:tc>
      </w:tr>
    </w:tbl>
    <w:p w14:paraId="7E2A6641" w14:textId="20D3BE5B" w:rsidR="00577928" w:rsidRPr="00A5765F" w:rsidRDefault="00577928" w:rsidP="00A5765F">
      <w:pPr>
        <w:pStyle w:val="Ttulo3"/>
        <w:rPr>
          <w:lang w:val="es-ES"/>
        </w:rPr>
      </w:pPr>
      <w:r w:rsidRPr="00A5765F">
        <w:rPr>
          <w:lang w:val="es-ES"/>
        </w:rPr>
        <w:lastRenderedPageBreak/>
        <w:t>Artefactos y Roles</w:t>
      </w:r>
      <w:bookmarkEnd w:id="16"/>
    </w:p>
    <w:p w14:paraId="3BA1C4D9" w14:textId="58B4308B" w:rsidR="004E397A" w:rsidRDefault="004E397A" w:rsidP="004E397A">
      <w:pPr>
        <w:pStyle w:val="Epgrafe"/>
        <w:keepNext/>
        <w:jc w:val="center"/>
      </w:pPr>
      <w:bookmarkStart w:id="22" w:name="_Toc231294661"/>
      <w:r>
        <w:t xml:space="preserve">Tabla </w:t>
      </w:r>
      <w:r w:rsidR="000B7E8F">
        <w:fldChar w:fldCharType="begin"/>
      </w:r>
      <w:r w:rsidR="000B7E8F">
        <w:instrText xml:space="preserve"> SEQ Tabla \* ARABIC </w:instrText>
      </w:r>
      <w:r w:rsidR="000B7E8F">
        <w:fldChar w:fldCharType="separate"/>
      </w:r>
      <w:r w:rsidR="00F93316">
        <w:rPr>
          <w:noProof/>
        </w:rPr>
        <w:t>1</w:t>
      </w:r>
      <w:r w:rsidR="000B7E8F">
        <w:rPr>
          <w:noProof/>
        </w:rPr>
        <w:fldChar w:fldCharType="end"/>
      </w:r>
      <w:r>
        <w:t xml:space="preserve">. Artefactos y Roles de </w:t>
      </w:r>
      <w:r w:rsidR="00A5765F">
        <w:t>Programación</w:t>
      </w:r>
      <w:r>
        <w:t>.</w:t>
      </w:r>
      <w:bookmarkEnd w:id="22"/>
    </w:p>
    <w:tbl>
      <w:tblPr>
        <w:tblW w:w="8980" w:type="dxa"/>
        <w:tblInd w:w="65" w:type="dxa"/>
        <w:tblCellMar>
          <w:left w:w="70" w:type="dxa"/>
          <w:right w:w="70" w:type="dxa"/>
        </w:tblCellMar>
        <w:tblLook w:val="0000" w:firstRow="0" w:lastRow="0" w:firstColumn="0" w:lastColumn="0" w:noHBand="0" w:noVBand="0"/>
      </w:tblPr>
      <w:tblGrid>
        <w:gridCol w:w="253"/>
        <w:gridCol w:w="419"/>
        <w:gridCol w:w="2343"/>
        <w:gridCol w:w="1995"/>
        <w:gridCol w:w="1995"/>
        <w:gridCol w:w="1975"/>
      </w:tblGrid>
      <w:tr w:rsidR="007B7415" w:rsidRPr="007B7415" w14:paraId="3CFC81EF" w14:textId="77777777">
        <w:trPr>
          <w:cantSplit/>
          <w:trHeight w:val="255"/>
          <w:tblHeader/>
        </w:trPr>
        <w:tc>
          <w:tcPr>
            <w:tcW w:w="3015" w:type="dxa"/>
            <w:gridSpan w:val="3"/>
            <w:tcBorders>
              <w:top w:val="single" w:sz="4" w:space="0" w:color="auto"/>
              <w:left w:val="single" w:sz="4" w:space="0" w:color="auto"/>
              <w:bottom w:val="single" w:sz="4" w:space="0" w:color="auto"/>
              <w:right w:val="single" w:sz="4" w:space="0" w:color="000000"/>
            </w:tcBorders>
            <w:shd w:val="clear" w:color="auto" w:fill="C0C0C0"/>
            <w:noWrap/>
          </w:tcPr>
          <w:p w14:paraId="48098EC6"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Actividad/Tarea</w:t>
            </w:r>
          </w:p>
        </w:tc>
        <w:tc>
          <w:tcPr>
            <w:tcW w:w="1995" w:type="dxa"/>
            <w:tcBorders>
              <w:top w:val="single" w:sz="4" w:space="0" w:color="auto"/>
              <w:left w:val="nil"/>
              <w:bottom w:val="single" w:sz="4" w:space="0" w:color="auto"/>
              <w:right w:val="single" w:sz="4" w:space="0" w:color="auto"/>
            </w:tcBorders>
            <w:shd w:val="clear" w:color="auto" w:fill="C0C0C0"/>
          </w:tcPr>
          <w:p w14:paraId="31B728E2"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 xml:space="preserve">Entradas </w:t>
            </w:r>
          </w:p>
        </w:tc>
        <w:tc>
          <w:tcPr>
            <w:tcW w:w="1995" w:type="dxa"/>
            <w:tcBorders>
              <w:top w:val="single" w:sz="4" w:space="0" w:color="auto"/>
              <w:left w:val="nil"/>
              <w:bottom w:val="single" w:sz="4" w:space="0" w:color="auto"/>
              <w:right w:val="single" w:sz="4" w:space="0" w:color="auto"/>
            </w:tcBorders>
            <w:shd w:val="clear" w:color="auto" w:fill="C0C0C0"/>
          </w:tcPr>
          <w:p w14:paraId="5AA82F9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Salidas</w:t>
            </w:r>
          </w:p>
        </w:tc>
        <w:tc>
          <w:tcPr>
            <w:tcW w:w="1975" w:type="dxa"/>
            <w:tcBorders>
              <w:top w:val="single" w:sz="4" w:space="0" w:color="auto"/>
              <w:left w:val="nil"/>
              <w:bottom w:val="single" w:sz="4" w:space="0" w:color="auto"/>
              <w:right w:val="single" w:sz="4" w:space="0" w:color="auto"/>
            </w:tcBorders>
            <w:shd w:val="clear" w:color="auto" w:fill="C0C0C0"/>
          </w:tcPr>
          <w:p w14:paraId="01372E6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Roles</w:t>
            </w:r>
          </w:p>
        </w:tc>
      </w:tr>
      <w:tr w:rsidR="007B7415" w:rsidRPr="007B7415" w14:paraId="089C5A86" w14:textId="77777777">
        <w:trPr>
          <w:trHeight w:val="255"/>
        </w:trPr>
        <w:tc>
          <w:tcPr>
            <w:tcW w:w="253" w:type="dxa"/>
            <w:tcBorders>
              <w:top w:val="nil"/>
              <w:left w:val="single" w:sz="4" w:space="0" w:color="auto"/>
              <w:bottom w:val="single" w:sz="4" w:space="0" w:color="auto"/>
              <w:right w:val="single" w:sz="4" w:space="0" w:color="auto"/>
            </w:tcBorders>
            <w:shd w:val="clear" w:color="auto" w:fill="auto"/>
            <w:noWrap/>
          </w:tcPr>
          <w:p w14:paraId="3E11771B" w14:textId="77777777" w:rsidR="007B7415" w:rsidRPr="007B7415" w:rsidRDefault="007B7415" w:rsidP="007B7415">
            <w:pPr>
              <w:spacing w:before="0" w:after="0"/>
              <w:jc w:val="right"/>
              <w:rPr>
                <w:rFonts w:cs="Arial"/>
                <w:szCs w:val="20"/>
                <w:lang w:val="es-ES" w:eastAsia="es-ES"/>
              </w:rPr>
            </w:pPr>
            <w:r w:rsidRPr="007B7415">
              <w:rPr>
                <w:rFonts w:cs="Arial"/>
                <w:szCs w:val="20"/>
                <w:lang w:val="es-ES" w:eastAsia="es-ES"/>
              </w:rPr>
              <w:t>1</w:t>
            </w:r>
          </w:p>
        </w:tc>
        <w:tc>
          <w:tcPr>
            <w:tcW w:w="2762" w:type="dxa"/>
            <w:gridSpan w:val="2"/>
            <w:tcBorders>
              <w:top w:val="single" w:sz="4" w:space="0" w:color="auto"/>
              <w:left w:val="nil"/>
              <w:bottom w:val="single" w:sz="4" w:space="0" w:color="auto"/>
              <w:right w:val="single" w:sz="4" w:space="0" w:color="000000"/>
            </w:tcBorders>
            <w:shd w:val="clear" w:color="auto" w:fill="auto"/>
            <w:noWrap/>
          </w:tcPr>
          <w:p w14:paraId="3F131E7A" w14:textId="15CE5F75" w:rsidR="007B7415" w:rsidRPr="007B7415" w:rsidRDefault="00B6731E" w:rsidP="007B7415">
            <w:pPr>
              <w:spacing w:before="0" w:after="0"/>
              <w:jc w:val="left"/>
              <w:rPr>
                <w:rFonts w:cs="Arial"/>
                <w:szCs w:val="20"/>
                <w:lang w:val="es-ES" w:eastAsia="es-ES"/>
              </w:rPr>
            </w:pPr>
            <w:r>
              <w:rPr>
                <w:lang w:val="es-ES"/>
              </w:rPr>
              <w:t>Implementar Capa  de Acceso a Datos.</w:t>
            </w:r>
          </w:p>
        </w:tc>
        <w:tc>
          <w:tcPr>
            <w:tcW w:w="1995" w:type="dxa"/>
            <w:tcBorders>
              <w:top w:val="nil"/>
              <w:left w:val="nil"/>
              <w:bottom w:val="single" w:sz="4" w:space="0" w:color="auto"/>
              <w:right w:val="single" w:sz="4" w:space="0" w:color="auto"/>
            </w:tcBorders>
            <w:shd w:val="clear" w:color="auto" w:fill="auto"/>
          </w:tcPr>
          <w:p w14:paraId="5B84F5BA"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95" w:type="dxa"/>
            <w:tcBorders>
              <w:top w:val="nil"/>
              <w:left w:val="nil"/>
              <w:bottom w:val="single" w:sz="4" w:space="0" w:color="auto"/>
              <w:right w:val="single" w:sz="4" w:space="0" w:color="auto"/>
            </w:tcBorders>
            <w:shd w:val="clear" w:color="auto" w:fill="auto"/>
          </w:tcPr>
          <w:p w14:paraId="16D3BE62"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75" w:type="dxa"/>
            <w:tcBorders>
              <w:top w:val="nil"/>
              <w:left w:val="nil"/>
              <w:bottom w:val="single" w:sz="4" w:space="0" w:color="auto"/>
              <w:right w:val="single" w:sz="4" w:space="0" w:color="auto"/>
            </w:tcBorders>
            <w:shd w:val="clear" w:color="auto" w:fill="auto"/>
          </w:tcPr>
          <w:p w14:paraId="543B78F6"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r>
      <w:tr w:rsidR="00412874" w:rsidRPr="007B7415" w14:paraId="4019374F"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36E54F33"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161C2455"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1.1</w:t>
            </w:r>
          </w:p>
        </w:tc>
        <w:tc>
          <w:tcPr>
            <w:tcW w:w="2343" w:type="dxa"/>
            <w:tcBorders>
              <w:top w:val="nil"/>
              <w:left w:val="nil"/>
              <w:bottom w:val="single" w:sz="4" w:space="0" w:color="auto"/>
              <w:right w:val="single" w:sz="4" w:space="0" w:color="auto"/>
            </w:tcBorders>
            <w:shd w:val="clear" w:color="auto" w:fill="auto"/>
          </w:tcPr>
          <w:p w14:paraId="50AA8B53" w14:textId="77777777" w:rsidR="00412874" w:rsidRPr="007B7415" w:rsidRDefault="00412874" w:rsidP="00544F92">
            <w:pPr>
              <w:spacing w:before="0" w:after="0"/>
              <w:jc w:val="left"/>
              <w:rPr>
                <w:rFonts w:cs="Arial"/>
                <w:szCs w:val="20"/>
                <w:lang w:val="es-ES" w:eastAsia="es-ES"/>
              </w:rPr>
            </w:pPr>
            <w:r>
              <w:rPr>
                <w:lang w:val="es-ES"/>
              </w:rPr>
              <w:t>Crear Proyecto de Datos Único para el Sistema.</w:t>
            </w:r>
          </w:p>
        </w:tc>
        <w:tc>
          <w:tcPr>
            <w:tcW w:w="1995" w:type="dxa"/>
            <w:tcBorders>
              <w:top w:val="nil"/>
              <w:left w:val="nil"/>
              <w:bottom w:val="single" w:sz="4" w:space="0" w:color="auto"/>
              <w:right w:val="single" w:sz="4" w:space="0" w:color="auto"/>
            </w:tcBorders>
            <w:shd w:val="clear" w:color="auto" w:fill="auto"/>
          </w:tcPr>
          <w:p w14:paraId="39AFBCB4" w14:textId="77777777" w:rsidR="00412874" w:rsidRPr="007B7415" w:rsidRDefault="00412874" w:rsidP="00544F92">
            <w:pPr>
              <w:spacing w:before="0" w:after="0"/>
              <w:jc w:val="left"/>
              <w:rPr>
                <w:rFonts w:cs="Arial"/>
                <w:szCs w:val="20"/>
                <w:lang w:val="es-ES" w:eastAsia="es-ES"/>
              </w:rPr>
            </w:pPr>
            <w:r>
              <w:t xml:space="preserve">Especificación de Requerimientos de Software (ERS), Modelo de Diseño. </w:t>
            </w:r>
          </w:p>
        </w:tc>
        <w:tc>
          <w:tcPr>
            <w:tcW w:w="1995" w:type="dxa"/>
            <w:tcBorders>
              <w:top w:val="nil"/>
              <w:left w:val="nil"/>
              <w:bottom w:val="single" w:sz="4" w:space="0" w:color="auto"/>
              <w:right w:val="single" w:sz="4" w:space="0" w:color="auto"/>
            </w:tcBorders>
            <w:shd w:val="clear" w:color="auto" w:fill="auto"/>
          </w:tcPr>
          <w:p w14:paraId="25E71F28" w14:textId="77777777" w:rsidR="00412874" w:rsidRPr="007B7415" w:rsidRDefault="00412874"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2EA30C3C" w14:textId="77777777" w:rsidR="00412874" w:rsidRPr="007B7415" w:rsidRDefault="00412874" w:rsidP="00544F92">
            <w:pPr>
              <w:spacing w:before="0" w:after="0"/>
              <w:jc w:val="left"/>
              <w:rPr>
                <w:rFonts w:cs="Arial"/>
                <w:szCs w:val="20"/>
                <w:lang w:val="es-ES" w:eastAsia="es-ES"/>
              </w:rPr>
            </w:pPr>
            <w:r>
              <w:rPr>
                <w:lang w:val="es-ES"/>
              </w:rPr>
              <w:t>Desarrollador de aplicaciones.</w:t>
            </w:r>
          </w:p>
        </w:tc>
      </w:tr>
      <w:tr w:rsidR="00412874" w:rsidRPr="007B7415" w14:paraId="2D73AFE2"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226B9F8D"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15D4B380" w14:textId="2A027DFA" w:rsidR="00412874" w:rsidRPr="007B7415" w:rsidRDefault="00412874" w:rsidP="00544F92">
            <w:pPr>
              <w:spacing w:before="0" w:after="0"/>
              <w:jc w:val="left"/>
              <w:rPr>
                <w:rFonts w:cs="Arial"/>
                <w:szCs w:val="20"/>
                <w:lang w:val="es-ES" w:eastAsia="es-ES"/>
              </w:rPr>
            </w:pPr>
            <w:r>
              <w:rPr>
                <w:rFonts w:cs="Arial"/>
                <w:szCs w:val="20"/>
                <w:lang w:val="es-ES" w:eastAsia="es-ES"/>
              </w:rPr>
              <w:t>1.2</w:t>
            </w:r>
          </w:p>
        </w:tc>
        <w:tc>
          <w:tcPr>
            <w:tcW w:w="2343" w:type="dxa"/>
            <w:tcBorders>
              <w:top w:val="nil"/>
              <w:left w:val="nil"/>
              <w:bottom w:val="single" w:sz="4" w:space="0" w:color="auto"/>
              <w:right w:val="single" w:sz="4" w:space="0" w:color="auto"/>
            </w:tcBorders>
            <w:shd w:val="clear" w:color="auto" w:fill="auto"/>
          </w:tcPr>
          <w:p w14:paraId="1BF6EFB9" w14:textId="7F6485E8" w:rsidR="00412874" w:rsidRPr="007B7415" w:rsidRDefault="00412874" w:rsidP="00544F92">
            <w:pPr>
              <w:spacing w:before="0" w:after="0"/>
              <w:jc w:val="left"/>
              <w:rPr>
                <w:rFonts w:cs="Arial"/>
                <w:szCs w:val="20"/>
                <w:lang w:val="es-ES" w:eastAsia="es-ES"/>
              </w:rPr>
            </w:pPr>
            <w:r>
              <w:rPr>
                <w:rFonts w:cs="Arial"/>
                <w:szCs w:val="20"/>
                <w:lang w:val="es-ES" w:eastAsia="es-ES"/>
              </w:rPr>
              <w:t>Generar Capa de Acceso de Datos con el Framework.</w:t>
            </w:r>
          </w:p>
        </w:tc>
        <w:tc>
          <w:tcPr>
            <w:tcW w:w="1995" w:type="dxa"/>
            <w:tcBorders>
              <w:top w:val="nil"/>
              <w:left w:val="nil"/>
              <w:bottom w:val="single" w:sz="4" w:space="0" w:color="auto"/>
              <w:right w:val="single" w:sz="4" w:space="0" w:color="auto"/>
            </w:tcBorders>
            <w:shd w:val="clear" w:color="auto" w:fill="auto"/>
          </w:tcPr>
          <w:p w14:paraId="6B5744DA" w14:textId="14C5C799" w:rsidR="00412874" w:rsidRPr="007B7415" w:rsidRDefault="00412874"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0DF94553" w14:textId="6D7DF8FC" w:rsidR="00412874" w:rsidRPr="007B7415" w:rsidRDefault="00412874" w:rsidP="00544F92">
            <w:pPr>
              <w:spacing w:before="0" w:after="0"/>
              <w:jc w:val="left"/>
              <w:rPr>
                <w:rFonts w:cs="Arial"/>
                <w:szCs w:val="20"/>
                <w:lang w:val="es-ES" w:eastAsia="es-ES"/>
              </w:rPr>
            </w:pPr>
            <w:r>
              <w:rPr>
                <w:rFonts w:cs="Arial"/>
                <w:szCs w:val="20"/>
                <w:lang w:val="es-ES" w:eastAsia="es-ES"/>
              </w:rPr>
              <w:t>Componente de la Capa de Acceso a Datos.</w:t>
            </w:r>
          </w:p>
        </w:tc>
        <w:tc>
          <w:tcPr>
            <w:tcW w:w="1975" w:type="dxa"/>
            <w:tcBorders>
              <w:top w:val="nil"/>
              <w:left w:val="nil"/>
              <w:bottom w:val="single" w:sz="4" w:space="0" w:color="auto"/>
              <w:right w:val="single" w:sz="4" w:space="0" w:color="auto"/>
            </w:tcBorders>
            <w:shd w:val="clear" w:color="auto" w:fill="auto"/>
          </w:tcPr>
          <w:p w14:paraId="2EE54ACF" w14:textId="0286E95D" w:rsidR="00412874" w:rsidRPr="007B7415" w:rsidRDefault="00412874" w:rsidP="00544F92">
            <w:pPr>
              <w:spacing w:before="0" w:after="0"/>
              <w:jc w:val="left"/>
              <w:rPr>
                <w:rFonts w:cs="Arial"/>
                <w:szCs w:val="20"/>
                <w:lang w:val="es-ES" w:eastAsia="es-ES"/>
              </w:rPr>
            </w:pPr>
            <w:r>
              <w:rPr>
                <w:rFonts w:cs="Arial"/>
                <w:szCs w:val="20"/>
                <w:lang w:val="es-ES" w:eastAsia="es-ES"/>
              </w:rPr>
              <w:t>Desarrollador de aplicaciones.</w:t>
            </w:r>
          </w:p>
        </w:tc>
      </w:tr>
      <w:tr w:rsidR="00412874" w:rsidRPr="007B7415" w14:paraId="46FE49C8"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4A2F2BEC"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0EB4C6C4" w14:textId="51B86E07" w:rsidR="00412874" w:rsidRPr="007B7415" w:rsidRDefault="00412874" w:rsidP="00544F92">
            <w:pPr>
              <w:spacing w:before="0" w:after="0"/>
              <w:jc w:val="left"/>
              <w:rPr>
                <w:rFonts w:cs="Arial"/>
                <w:szCs w:val="20"/>
                <w:lang w:val="es-ES" w:eastAsia="es-ES"/>
              </w:rPr>
            </w:pPr>
            <w:r>
              <w:rPr>
                <w:rFonts w:cs="Arial"/>
                <w:szCs w:val="20"/>
                <w:lang w:val="es-ES" w:eastAsia="es-ES"/>
              </w:rPr>
              <w:t>1.3</w:t>
            </w:r>
          </w:p>
        </w:tc>
        <w:tc>
          <w:tcPr>
            <w:tcW w:w="2343" w:type="dxa"/>
            <w:tcBorders>
              <w:top w:val="nil"/>
              <w:left w:val="nil"/>
              <w:bottom w:val="single" w:sz="4" w:space="0" w:color="auto"/>
              <w:right w:val="single" w:sz="4" w:space="0" w:color="auto"/>
            </w:tcBorders>
            <w:shd w:val="clear" w:color="auto" w:fill="auto"/>
          </w:tcPr>
          <w:p w14:paraId="483A125D" w14:textId="71F56BDD" w:rsidR="00412874" w:rsidRPr="007B7415" w:rsidRDefault="00F94697" w:rsidP="00544F92">
            <w:pPr>
              <w:spacing w:before="0" w:after="0"/>
              <w:jc w:val="left"/>
              <w:rPr>
                <w:rFonts w:cs="Arial"/>
                <w:szCs w:val="20"/>
                <w:lang w:val="es-ES" w:eastAsia="es-ES"/>
              </w:rPr>
            </w:pPr>
            <w:r>
              <w:rPr>
                <w:rFonts w:cs="Arial"/>
                <w:szCs w:val="20"/>
                <w:lang w:val="es-ES" w:eastAsia="es-ES"/>
              </w:rPr>
              <w:t xml:space="preserve">Crear </w:t>
            </w:r>
            <w:proofErr w:type="spellStart"/>
            <w:r>
              <w:rPr>
                <w:rFonts w:cs="Arial"/>
                <w:szCs w:val="20"/>
                <w:lang w:val="es-ES" w:eastAsia="es-ES"/>
              </w:rPr>
              <w:t>Ant</w:t>
            </w:r>
            <w:proofErr w:type="spellEnd"/>
            <w:r>
              <w:rPr>
                <w:rFonts w:cs="Arial"/>
                <w:szCs w:val="20"/>
                <w:lang w:val="es-ES" w:eastAsia="es-ES"/>
              </w:rPr>
              <w:t xml:space="preserve"> para la Generación de Librerías.</w:t>
            </w:r>
          </w:p>
        </w:tc>
        <w:tc>
          <w:tcPr>
            <w:tcW w:w="1995" w:type="dxa"/>
            <w:tcBorders>
              <w:top w:val="nil"/>
              <w:left w:val="nil"/>
              <w:bottom w:val="single" w:sz="4" w:space="0" w:color="auto"/>
              <w:right w:val="single" w:sz="4" w:space="0" w:color="auto"/>
            </w:tcBorders>
            <w:shd w:val="clear" w:color="auto" w:fill="auto"/>
          </w:tcPr>
          <w:p w14:paraId="76DF465C" w14:textId="168A3A48" w:rsidR="00412874" w:rsidRPr="007B7415" w:rsidRDefault="00F94697" w:rsidP="00544F92">
            <w:pPr>
              <w:spacing w:before="0" w:after="0"/>
              <w:jc w:val="left"/>
              <w:rPr>
                <w:rFonts w:cs="Arial"/>
                <w:szCs w:val="20"/>
                <w:lang w:val="es-ES" w:eastAsia="es-ES"/>
              </w:rPr>
            </w:pPr>
            <w:commentRangeStart w:id="23"/>
            <w:r>
              <w:t>Documento Estándar para Configurar Artefactos en Ant</w:t>
            </w:r>
            <w:commentRangeEnd w:id="23"/>
            <w:r>
              <w:rPr>
                <w:rStyle w:val="Refdecomentario"/>
              </w:rPr>
              <w:commentReference w:id="23"/>
            </w:r>
          </w:p>
        </w:tc>
        <w:tc>
          <w:tcPr>
            <w:tcW w:w="1995" w:type="dxa"/>
            <w:tcBorders>
              <w:top w:val="nil"/>
              <w:left w:val="nil"/>
              <w:bottom w:val="single" w:sz="4" w:space="0" w:color="auto"/>
              <w:right w:val="single" w:sz="4" w:space="0" w:color="auto"/>
            </w:tcBorders>
            <w:shd w:val="clear" w:color="auto" w:fill="auto"/>
          </w:tcPr>
          <w:p w14:paraId="6E9B29AF" w14:textId="77777777" w:rsidR="00412874" w:rsidRPr="007B7415" w:rsidRDefault="00412874"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519B1EED" w14:textId="750DC617" w:rsidR="00412874" w:rsidRPr="007B7415" w:rsidRDefault="00F94697" w:rsidP="00544F92">
            <w:pPr>
              <w:spacing w:before="0" w:after="0"/>
              <w:jc w:val="left"/>
              <w:rPr>
                <w:rFonts w:cs="Arial"/>
                <w:szCs w:val="20"/>
                <w:lang w:val="es-ES" w:eastAsia="es-ES"/>
              </w:rPr>
            </w:pPr>
            <w:r>
              <w:rPr>
                <w:rFonts w:cs="Arial"/>
                <w:szCs w:val="20"/>
                <w:lang w:val="es-ES" w:eastAsia="es-ES"/>
              </w:rPr>
              <w:t>Desarrollador de aplicaciones.</w:t>
            </w:r>
          </w:p>
        </w:tc>
      </w:tr>
      <w:tr w:rsidR="00412874" w:rsidRPr="007B7415" w14:paraId="6A89802B"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246155C6"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452457C8" w14:textId="628A41B5" w:rsidR="00412874" w:rsidRPr="007B7415" w:rsidRDefault="00412874" w:rsidP="00544F92">
            <w:pPr>
              <w:spacing w:before="0" w:after="0"/>
              <w:jc w:val="left"/>
              <w:rPr>
                <w:rFonts w:cs="Arial"/>
                <w:szCs w:val="20"/>
                <w:lang w:val="es-ES" w:eastAsia="es-ES"/>
              </w:rPr>
            </w:pPr>
            <w:r>
              <w:rPr>
                <w:rFonts w:cs="Arial"/>
                <w:szCs w:val="20"/>
                <w:lang w:val="es-ES" w:eastAsia="es-ES"/>
              </w:rPr>
              <w:t>1.4</w:t>
            </w:r>
          </w:p>
        </w:tc>
        <w:tc>
          <w:tcPr>
            <w:tcW w:w="2343" w:type="dxa"/>
            <w:tcBorders>
              <w:top w:val="nil"/>
              <w:left w:val="nil"/>
              <w:bottom w:val="single" w:sz="4" w:space="0" w:color="auto"/>
              <w:right w:val="single" w:sz="4" w:space="0" w:color="auto"/>
            </w:tcBorders>
            <w:shd w:val="clear" w:color="auto" w:fill="auto"/>
          </w:tcPr>
          <w:p w14:paraId="1E487F1B" w14:textId="2B03C25B" w:rsidR="00412874" w:rsidRPr="007B7415" w:rsidRDefault="00F94697" w:rsidP="00544F92">
            <w:pPr>
              <w:spacing w:before="0" w:after="0"/>
              <w:jc w:val="left"/>
              <w:rPr>
                <w:rFonts w:cs="Arial"/>
                <w:szCs w:val="20"/>
                <w:lang w:val="es-ES" w:eastAsia="es-ES"/>
              </w:rPr>
            </w:pPr>
            <w:r>
              <w:rPr>
                <w:rFonts w:cs="Arial"/>
                <w:szCs w:val="20"/>
                <w:lang w:val="es-ES" w:eastAsia="es-ES"/>
              </w:rPr>
              <w:t xml:space="preserve">Controlar en Repositorio Controlar en </w:t>
            </w:r>
            <w:proofErr w:type="spellStart"/>
            <w:r>
              <w:rPr>
                <w:rFonts w:cs="Arial"/>
                <w:szCs w:val="20"/>
                <w:lang w:val="es-ES" w:eastAsia="es-ES"/>
              </w:rPr>
              <w:t>NightBuild</w:t>
            </w:r>
            <w:proofErr w:type="spellEnd"/>
            <w:r>
              <w:rPr>
                <w:rFonts w:cs="Arial"/>
                <w:szCs w:val="20"/>
                <w:lang w:val="es-ES" w:eastAsia="es-ES"/>
              </w:rPr>
              <w:t>.</w:t>
            </w:r>
          </w:p>
        </w:tc>
        <w:tc>
          <w:tcPr>
            <w:tcW w:w="1995" w:type="dxa"/>
            <w:tcBorders>
              <w:top w:val="nil"/>
              <w:left w:val="nil"/>
              <w:bottom w:val="single" w:sz="4" w:space="0" w:color="auto"/>
              <w:right w:val="single" w:sz="4" w:space="0" w:color="auto"/>
            </w:tcBorders>
            <w:shd w:val="clear" w:color="auto" w:fill="auto"/>
          </w:tcPr>
          <w:p w14:paraId="5E40F46A" w14:textId="4A43F553" w:rsidR="00412874" w:rsidRPr="007B7415" w:rsidRDefault="00F94697" w:rsidP="00544F92">
            <w:pPr>
              <w:spacing w:before="0" w:after="0"/>
              <w:jc w:val="left"/>
              <w:rPr>
                <w:rFonts w:cs="Arial"/>
                <w:szCs w:val="20"/>
                <w:lang w:val="es-ES" w:eastAsia="es-ES"/>
              </w:rPr>
            </w:pPr>
            <w:commentRangeStart w:id="24"/>
            <w:r>
              <w:t>Documento Estándar para Configurar Artefactos en Ant</w:t>
            </w:r>
            <w:commentRangeEnd w:id="24"/>
            <w:r>
              <w:rPr>
                <w:rStyle w:val="Refdecomentario"/>
              </w:rPr>
              <w:commentReference w:id="24"/>
            </w:r>
          </w:p>
        </w:tc>
        <w:tc>
          <w:tcPr>
            <w:tcW w:w="1995" w:type="dxa"/>
            <w:tcBorders>
              <w:top w:val="nil"/>
              <w:left w:val="nil"/>
              <w:bottom w:val="single" w:sz="4" w:space="0" w:color="auto"/>
              <w:right w:val="single" w:sz="4" w:space="0" w:color="auto"/>
            </w:tcBorders>
            <w:shd w:val="clear" w:color="auto" w:fill="auto"/>
          </w:tcPr>
          <w:p w14:paraId="7CED7CE4" w14:textId="77777777" w:rsidR="00412874" w:rsidRPr="007B7415" w:rsidRDefault="00412874"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3DDD36BB" w14:textId="7A4C85C1" w:rsidR="00412874" w:rsidRPr="007B7415" w:rsidRDefault="00F94697" w:rsidP="00544F92">
            <w:pPr>
              <w:spacing w:before="0" w:after="0"/>
              <w:jc w:val="left"/>
              <w:rPr>
                <w:rFonts w:cs="Arial"/>
                <w:szCs w:val="20"/>
                <w:lang w:val="es-ES" w:eastAsia="es-ES"/>
              </w:rPr>
            </w:pPr>
            <w:r>
              <w:rPr>
                <w:rFonts w:cs="Arial"/>
                <w:szCs w:val="20"/>
                <w:lang w:val="es-ES" w:eastAsia="es-ES"/>
              </w:rPr>
              <w:t>Desarrollador de aplicaciones.</w:t>
            </w:r>
          </w:p>
        </w:tc>
      </w:tr>
      <w:tr w:rsidR="00F94697" w:rsidRPr="007B7415" w14:paraId="1D238D75" w14:textId="77777777" w:rsidTr="00544F92">
        <w:trPr>
          <w:trHeight w:val="255"/>
        </w:trPr>
        <w:tc>
          <w:tcPr>
            <w:tcW w:w="253" w:type="dxa"/>
            <w:tcBorders>
              <w:top w:val="nil"/>
              <w:left w:val="single" w:sz="4" w:space="0" w:color="auto"/>
              <w:bottom w:val="single" w:sz="4" w:space="0" w:color="auto"/>
              <w:right w:val="single" w:sz="4" w:space="0" w:color="auto"/>
            </w:tcBorders>
            <w:shd w:val="clear" w:color="auto" w:fill="auto"/>
            <w:noWrap/>
          </w:tcPr>
          <w:p w14:paraId="24FEC3B5" w14:textId="44F292DB" w:rsidR="00F94697" w:rsidRPr="007B7415" w:rsidRDefault="00F94697" w:rsidP="00544F92">
            <w:pPr>
              <w:spacing w:before="0" w:after="0"/>
              <w:jc w:val="right"/>
              <w:rPr>
                <w:rFonts w:cs="Arial"/>
                <w:szCs w:val="20"/>
                <w:lang w:val="es-ES" w:eastAsia="es-ES"/>
              </w:rPr>
            </w:pPr>
            <w:r>
              <w:rPr>
                <w:rFonts w:cs="Arial"/>
                <w:szCs w:val="20"/>
                <w:lang w:val="es-ES" w:eastAsia="es-ES"/>
              </w:rPr>
              <w:t>2</w:t>
            </w:r>
          </w:p>
        </w:tc>
        <w:tc>
          <w:tcPr>
            <w:tcW w:w="2762" w:type="dxa"/>
            <w:gridSpan w:val="2"/>
            <w:tcBorders>
              <w:top w:val="single" w:sz="4" w:space="0" w:color="auto"/>
              <w:left w:val="nil"/>
              <w:bottom w:val="single" w:sz="4" w:space="0" w:color="auto"/>
              <w:right w:val="single" w:sz="4" w:space="0" w:color="000000"/>
            </w:tcBorders>
            <w:shd w:val="clear" w:color="auto" w:fill="auto"/>
            <w:noWrap/>
          </w:tcPr>
          <w:p w14:paraId="5CA6C6C7" w14:textId="68485C3E" w:rsidR="00F94697" w:rsidRPr="007B7415" w:rsidRDefault="00F94697" w:rsidP="00F94697">
            <w:pPr>
              <w:spacing w:before="0" w:after="0"/>
              <w:jc w:val="left"/>
              <w:rPr>
                <w:rFonts w:cs="Arial"/>
                <w:szCs w:val="20"/>
                <w:lang w:val="es-ES" w:eastAsia="es-ES"/>
              </w:rPr>
            </w:pPr>
            <w:r>
              <w:rPr>
                <w:lang w:val="es-ES"/>
              </w:rPr>
              <w:t>Implementar Componentes y Programas.</w:t>
            </w:r>
          </w:p>
        </w:tc>
        <w:tc>
          <w:tcPr>
            <w:tcW w:w="1995" w:type="dxa"/>
            <w:tcBorders>
              <w:top w:val="nil"/>
              <w:left w:val="nil"/>
              <w:bottom w:val="single" w:sz="4" w:space="0" w:color="auto"/>
              <w:right w:val="single" w:sz="4" w:space="0" w:color="auto"/>
            </w:tcBorders>
            <w:shd w:val="clear" w:color="auto" w:fill="auto"/>
          </w:tcPr>
          <w:p w14:paraId="052499D6"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1995" w:type="dxa"/>
            <w:tcBorders>
              <w:top w:val="nil"/>
              <w:left w:val="nil"/>
              <w:bottom w:val="single" w:sz="4" w:space="0" w:color="auto"/>
              <w:right w:val="single" w:sz="4" w:space="0" w:color="auto"/>
            </w:tcBorders>
            <w:shd w:val="clear" w:color="auto" w:fill="auto"/>
          </w:tcPr>
          <w:p w14:paraId="682E5C8A"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1975" w:type="dxa"/>
            <w:tcBorders>
              <w:top w:val="nil"/>
              <w:left w:val="nil"/>
              <w:bottom w:val="single" w:sz="4" w:space="0" w:color="auto"/>
              <w:right w:val="single" w:sz="4" w:space="0" w:color="auto"/>
            </w:tcBorders>
            <w:shd w:val="clear" w:color="auto" w:fill="auto"/>
          </w:tcPr>
          <w:p w14:paraId="55A10401"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r>
      <w:tr w:rsidR="00F94697" w:rsidRPr="007B7415" w14:paraId="0002F5EF"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3806E277"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7B2AB7D5" w14:textId="5D308EDD" w:rsidR="00F94697" w:rsidRPr="007B7415" w:rsidRDefault="00F94697" w:rsidP="00544F92">
            <w:pPr>
              <w:spacing w:before="0" w:after="0"/>
              <w:jc w:val="left"/>
              <w:rPr>
                <w:rFonts w:cs="Arial"/>
                <w:szCs w:val="20"/>
                <w:lang w:val="es-ES" w:eastAsia="es-ES"/>
              </w:rPr>
            </w:pPr>
            <w:r>
              <w:rPr>
                <w:rFonts w:cs="Arial"/>
                <w:szCs w:val="20"/>
                <w:lang w:val="es-ES" w:eastAsia="es-ES"/>
              </w:rPr>
              <w:t>2.1</w:t>
            </w:r>
          </w:p>
        </w:tc>
        <w:tc>
          <w:tcPr>
            <w:tcW w:w="2343" w:type="dxa"/>
            <w:tcBorders>
              <w:top w:val="nil"/>
              <w:left w:val="nil"/>
              <w:bottom w:val="single" w:sz="4" w:space="0" w:color="auto"/>
              <w:right w:val="single" w:sz="4" w:space="0" w:color="auto"/>
            </w:tcBorders>
            <w:shd w:val="clear" w:color="auto" w:fill="auto"/>
          </w:tcPr>
          <w:p w14:paraId="30DB66F5" w14:textId="41A04595" w:rsidR="00F94697" w:rsidRPr="007B7415" w:rsidRDefault="00F94697" w:rsidP="00544F92">
            <w:pPr>
              <w:spacing w:before="0" w:after="0"/>
              <w:jc w:val="left"/>
              <w:rPr>
                <w:rFonts w:cs="Arial"/>
                <w:szCs w:val="20"/>
                <w:lang w:val="es-ES" w:eastAsia="es-ES"/>
              </w:rPr>
            </w:pPr>
            <w:r>
              <w:rPr>
                <w:rFonts w:cs="Arial"/>
                <w:szCs w:val="20"/>
                <w:lang w:val="es-ES" w:eastAsia="es-ES"/>
              </w:rPr>
              <w:t>Crear Proyecto Eclipse Módulo Funcional.</w:t>
            </w:r>
          </w:p>
        </w:tc>
        <w:tc>
          <w:tcPr>
            <w:tcW w:w="1995" w:type="dxa"/>
            <w:tcBorders>
              <w:top w:val="nil"/>
              <w:left w:val="nil"/>
              <w:bottom w:val="single" w:sz="4" w:space="0" w:color="auto"/>
              <w:right w:val="single" w:sz="4" w:space="0" w:color="auto"/>
            </w:tcBorders>
            <w:shd w:val="clear" w:color="auto" w:fill="auto"/>
          </w:tcPr>
          <w:p w14:paraId="6C099327" w14:textId="3BDD2167" w:rsidR="00F94697" w:rsidRPr="007B7415" w:rsidRDefault="00F94697" w:rsidP="00544F92">
            <w:pPr>
              <w:spacing w:before="0" w:after="0"/>
              <w:jc w:val="left"/>
              <w:rPr>
                <w:rFonts w:cs="Arial"/>
                <w:szCs w:val="20"/>
                <w:lang w:val="es-ES" w:eastAsia="es-ES"/>
              </w:rPr>
            </w:pPr>
            <w:r>
              <w:t xml:space="preserve">Especificación de Requerimientos de Software (ERS), Modelo de Diseño. </w:t>
            </w:r>
          </w:p>
        </w:tc>
        <w:tc>
          <w:tcPr>
            <w:tcW w:w="1995" w:type="dxa"/>
            <w:tcBorders>
              <w:top w:val="nil"/>
              <w:left w:val="nil"/>
              <w:bottom w:val="single" w:sz="4" w:space="0" w:color="auto"/>
              <w:right w:val="single" w:sz="4" w:space="0" w:color="auto"/>
            </w:tcBorders>
            <w:shd w:val="clear" w:color="auto" w:fill="auto"/>
          </w:tcPr>
          <w:p w14:paraId="465F2A51" w14:textId="77777777" w:rsidR="00F94697" w:rsidRPr="007B7415" w:rsidRDefault="00F94697"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4BE735AC" w14:textId="2D5737B9" w:rsidR="00F94697" w:rsidRPr="007B7415" w:rsidRDefault="00F94697" w:rsidP="00544F92">
            <w:pPr>
              <w:spacing w:before="0" w:after="0"/>
              <w:jc w:val="left"/>
              <w:rPr>
                <w:rFonts w:cs="Arial"/>
                <w:szCs w:val="20"/>
                <w:lang w:val="es-ES" w:eastAsia="es-ES"/>
              </w:rPr>
            </w:pPr>
            <w:r>
              <w:rPr>
                <w:rFonts w:cs="Arial"/>
                <w:szCs w:val="20"/>
                <w:lang w:val="es-ES" w:eastAsia="es-ES"/>
              </w:rPr>
              <w:t>Desarrollador de aplicaciones.</w:t>
            </w:r>
          </w:p>
        </w:tc>
      </w:tr>
      <w:tr w:rsidR="00F94697" w:rsidRPr="007B7415" w14:paraId="729F56CC"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6206B232"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35EF17BC" w14:textId="3ED1C251" w:rsidR="00F94697" w:rsidRPr="007B7415" w:rsidRDefault="00F94697" w:rsidP="00544F92">
            <w:pPr>
              <w:spacing w:before="0" w:after="0"/>
              <w:jc w:val="left"/>
              <w:rPr>
                <w:rFonts w:cs="Arial"/>
                <w:szCs w:val="20"/>
                <w:lang w:val="es-ES" w:eastAsia="es-ES"/>
              </w:rPr>
            </w:pPr>
            <w:r>
              <w:rPr>
                <w:rFonts w:cs="Arial"/>
                <w:szCs w:val="20"/>
                <w:lang w:val="es-ES" w:eastAsia="es-ES"/>
              </w:rPr>
              <w:t>2.2</w:t>
            </w:r>
          </w:p>
        </w:tc>
        <w:tc>
          <w:tcPr>
            <w:tcW w:w="2343" w:type="dxa"/>
            <w:tcBorders>
              <w:top w:val="nil"/>
              <w:left w:val="nil"/>
              <w:bottom w:val="single" w:sz="4" w:space="0" w:color="auto"/>
              <w:right w:val="single" w:sz="4" w:space="0" w:color="auto"/>
            </w:tcBorders>
            <w:shd w:val="clear" w:color="auto" w:fill="auto"/>
          </w:tcPr>
          <w:p w14:paraId="306E4C88" w14:textId="663CBC68" w:rsidR="00F94697" w:rsidRPr="007B7415" w:rsidRDefault="00F94697" w:rsidP="00544F92">
            <w:pPr>
              <w:spacing w:before="0" w:after="0"/>
              <w:jc w:val="left"/>
              <w:rPr>
                <w:rFonts w:cs="Arial"/>
                <w:szCs w:val="20"/>
                <w:lang w:val="es-ES" w:eastAsia="es-ES"/>
              </w:rPr>
            </w:pPr>
            <w:r>
              <w:rPr>
                <w:rFonts w:cs="Arial"/>
                <w:szCs w:val="20"/>
                <w:lang w:val="es-ES" w:eastAsia="es-ES"/>
              </w:rPr>
              <w:t>Revisar la Especificación Técnica y Aprobación del Arquitecto para el Desarrollo.</w:t>
            </w:r>
          </w:p>
        </w:tc>
        <w:tc>
          <w:tcPr>
            <w:tcW w:w="1995" w:type="dxa"/>
            <w:tcBorders>
              <w:top w:val="nil"/>
              <w:left w:val="nil"/>
              <w:bottom w:val="single" w:sz="4" w:space="0" w:color="auto"/>
              <w:right w:val="single" w:sz="4" w:space="0" w:color="auto"/>
            </w:tcBorders>
            <w:shd w:val="clear" w:color="auto" w:fill="auto"/>
          </w:tcPr>
          <w:p w14:paraId="127AD0F4" w14:textId="7E45AD66" w:rsidR="00F94697" w:rsidRPr="007B7415" w:rsidRDefault="00F94697" w:rsidP="00544F92">
            <w:pPr>
              <w:spacing w:before="0" w:after="0"/>
              <w:jc w:val="left"/>
              <w:rPr>
                <w:rFonts w:cs="Arial"/>
                <w:szCs w:val="20"/>
                <w:lang w:val="es-ES" w:eastAsia="es-ES"/>
              </w:rPr>
            </w:pPr>
            <w:r>
              <w:t xml:space="preserve">Especificación de Requerimientos de Software (ERS), Modelo de Diseño. </w:t>
            </w:r>
          </w:p>
        </w:tc>
        <w:tc>
          <w:tcPr>
            <w:tcW w:w="1995" w:type="dxa"/>
            <w:tcBorders>
              <w:top w:val="nil"/>
              <w:left w:val="nil"/>
              <w:bottom w:val="single" w:sz="4" w:space="0" w:color="auto"/>
              <w:right w:val="single" w:sz="4" w:space="0" w:color="auto"/>
            </w:tcBorders>
            <w:shd w:val="clear" w:color="auto" w:fill="auto"/>
          </w:tcPr>
          <w:p w14:paraId="0CAEE86D" w14:textId="77777777" w:rsidR="00F94697" w:rsidRPr="007B7415" w:rsidRDefault="00F94697"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2D175186" w14:textId="4314D4F2" w:rsidR="00F94697" w:rsidRPr="007B7415" w:rsidRDefault="00F94697" w:rsidP="00544F92">
            <w:pPr>
              <w:spacing w:before="0" w:after="0"/>
              <w:jc w:val="left"/>
              <w:rPr>
                <w:rFonts w:cs="Arial"/>
                <w:szCs w:val="20"/>
                <w:lang w:val="es-ES" w:eastAsia="es-ES"/>
              </w:rPr>
            </w:pPr>
            <w:r>
              <w:rPr>
                <w:rFonts w:cs="Arial"/>
                <w:szCs w:val="20"/>
                <w:lang w:val="es-ES" w:eastAsia="es-ES"/>
              </w:rPr>
              <w:t>Arquitecto.</w:t>
            </w:r>
          </w:p>
        </w:tc>
      </w:tr>
      <w:tr w:rsidR="00752058" w:rsidRPr="007B7415" w14:paraId="3B91D8F5"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65D1B722" w14:textId="77777777" w:rsidR="00752058" w:rsidRPr="007B7415" w:rsidRDefault="00752058"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396B8A43" w14:textId="36D086A8" w:rsidR="00752058" w:rsidRPr="007B7415" w:rsidRDefault="00752058" w:rsidP="00544F92">
            <w:pPr>
              <w:spacing w:before="0" w:after="0"/>
              <w:jc w:val="left"/>
              <w:rPr>
                <w:rFonts w:cs="Arial"/>
                <w:szCs w:val="20"/>
                <w:lang w:val="es-ES" w:eastAsia="es-ES"/>
              </w:rPr>
            </w:pPr>
            <w:r>
              <w:rPr>
                <w:rFonts w:cs="Arial"/>
                <w:szCs w:val="20"/>
                <w:lang w:val="es-ES" w:eastAsia="es-ES"/>
              </w:rPr>
              <w:t>2.3</w:t>
            </w:r>
          </w:p>
        </w:tc>
        <w:tc>
          <w:tcPr>
            <w:tcW w:w="2343" w:type="dxa"/>
            <w:tcBorders>
              <w:top w:val="nil"/>
              <w:left w:val="nil"/>
              <w:bottom w:val="single" w:sz="4" w:space="0" w:color="auto"/>
              <w:right w:val="single" w:sz="4" w:space="0" w:color="auto"/>
            </w:tcBorders>
            <w:shd w:val="clear" w:color="auto" w:fill="auto"/>
          </w:tcPr>
          <w:p w14:paraId="6DA4104B" w14:textId="70E40569" w:rsidR="00752058" w:rsidRPr="007B7415" w:rsidRDefault="00752058" w:rsidP="00544F92">
            <w:pPr>
              <w:spacing w:before="0" w:after="0"/>
              <w:jc w:val="left"/>
              <w:rPr>
                <w:rFonts w:cs="Arial"/>
                <w:szCs w:val="20"/>
                <w:lang w:val="es-ES" w:eastAsia="es-ES"/>
              </w:rPr>
            </w:pPr>
            <w:r>
              <w:rPr>
                <w:rFonts w:cs="Arial"/>
                <w:szCs w:val="20"/>
                <w:lang w:val="es-ES" w:eastAsia="es-ES"/>
              </w:rPr>
              <w:t>Generar Capa de Presentación con el Framework.</w:t>
            </w:r>
          </w:p>
        </w:tc>
        <w:tc>
          <w:tcPr>
            <w:tcW w:w="1995" w:type="dxa"/>
            <w:tcBorders>
              <w:top w:val="nil"/>
              <w:left w:val="nil"/>
              <w:bottom w:val="single" w:sz="4" w:space="0" w:color="auto"/>
              <w:right w:val="single" w:sz="4" w:space="0" w:color="auto"/>
            </w:tcBorders>
            <w:shd w:val="clear" w:color="auto" w:fill="auto"/>
          </w:tcPr>
          <w:p w14:paraId="4A11F2EC" w14:textId="41ECB9B1" w:rsidR="00752058" w:rsidRPr="007B7415" w:rsidRDefault="00752058" w:rsidP="00544F92">
            <w:pPr>
              <w:spacing w:before="0" w:after="0"/>
              <w:jc w:val="left"/>
              <w:rPr>
                <w:rFonts w:cs="Arial"/>
                <w:szCs w:val="20"/>
                <w:lang w:val="es-ES" w:eastAsia="es-ES"/>
              </w:rPr>
            </w:pPr>
            <w:r>
              <w:t xml:space="preserve">Especificación de Requerimientos de Software (ERS), Modelo de Diseño, Certificado de Aprobación del Arquitecto, </w:t>
            </w:r>
            <w:commentRangeStart w:id="25"/>
            <w:r>
              <w:t>Capa de Acceso de Datos</w:t>
            </w:r>
            <w:commentRangeEnd w:id="25"/>
            <w:r>
              <w:rPr>
                <w:rStyle w:val="Refdecomentario"/>
              </w:rPr>
              <w:commentReference w:id="25"/>
            </w:r>
            <w:r>
              <w:t>.</w:t>
            </w:r>
          </w:p>
        </w:tc>
        <w:tc>
          <w:tcPr>
            <w:tcW w:w="1995" w:type="dxa"/>
            <w:tcBorders>
              <w:top w:val="nil"/>
              <w:left w:val="nil"/>
              <w:bottom w:val="single" w:sz="4" w:space="0" w:color="auto"/>
              <w:right w:val="single" w:sz="4" w:space="0" w:color="auto"/>
            </w:tcBorders>
            <w:shd w:val="clear" w:color="auto" w:fill="auto"/>
          </w:tcPr>
          <w:p w14:paraId="2DA1344F" w14:textId="4670D3DE" w:rsidR="00752058" w:rsidRPr="007B7415" w:rsidRDefault="00752058" w:rsidP="00544F92">
            <w:pPr>
              <w:spacing w:before="0" w:after="0"/>
              <w:jc w:val="left"/>
              <w:rPr>
                <w:rFonts w:cs="Arial"/>
                <w:szCs w:val="20"/>
                <w:lang w:val="es-ES" w:eastAsia="es-ES"/>
              </w:rPr>
            </w:pPr>
            <w:commentRangeStart w:id="26"/>
            <w:r>
              <w:t>JSP, BackEndBean, EJB y Manager Generados.</w:t>
            </w:r>
            <w:commentRangeEnd w:id="26"/>
            <w:r>
              <w:rPr>
                <w:rStyle w:val="Refdecomentario"/>
              </w:rPr>
              <w:commentReference w:id="26"/>
            </w:r>
          </w:p>
        </w:tc>
        <w:tc>
          <w:tcPr>
            <w:tcW w:w="1975" w:type="dxa"/>
            <w:tcBorders>
              <w:top w:val="nil"/>
              <w:left w:val="nil"/>
              <w:bottom w:val="single" w:sz="4" w:space="0" w:color="auto"/>
              <w:right w:val="single" w:sz="4" w:space="0" w:color="auto"/>
            </w:tcBorders>
            <w:shd w:val="clear" w:color="auto" w:fill="auto"/>
          </w:tcPr>
          <w:p w14:paraId="1C6075BF" w14:textId="5AB6DDD2" w:rsidR="00752058" w:rsidRPr="007B7415" w:rsidRDefault="00752058"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00F1B063"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653D0E29"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72552EF5" w14:textId="3F74D62B" w:rsidR="008C0E2B" w:rsidRPr="007B7415" w:rsidRDefault="008C0E2B" w:rsidP="00544F92">
            <w:pPr>
              <w:spacing w:before="0" w:after="0"/>
              <w:jc w:val="left"/>
              <w:rPr>
                <w:rFonts w:cs="Arial"/>
                <w:szCs w:val="20"/>
                <w:lang w:val="es-ES" w:eastAsia="es-ES"/>
              </w:rPr>
            </w:pPr>
            <w:r>
              <w:rPr>
                <w:rFonts w:cs="Arial"/>
                <w:szCs w:val="20"/>
                <w:lang w:val="es-ES" w:eastAsia="es-ES"/>
              </w:rPr>
              <w:t>2.4</w:t>
            </w:r>
          </w:p>
        </w:tc>
        <w:tc>
          <w:tcPr>
            <w:tcW w:w="2343" w:type="dxa"/>
            <w:tcBorders>
              <w:top w:val="nil"/>
              <w:left w:val="nil"/>
              <w:bottom w:val="single" w:sz="4" w:space="0" w:color="auto"/>
              <w:right w:val="single" w:sz="4" w:space="0" w:color="auto"/>
            </w:tcBorders>
            <w:shd w:val="clear" w:color="auto" w:fill="auto"/>
          </w:tcPr>
          <w:p w14:paraId="48F754B4" w14:textId="3468B8CD" w:rsidR="008C0E2B" w:rsidRPr="007B7415" w:rsidRDefault="008C0E2B" w:rsidP="00544F92">
            <w:pPr>
              <w:spacing w:before="0" w:after="0"/>
              <w:jc w:val="left"/>
              <w:rPr>
                <w:rFonts w:cs="Arial"/>
                <w:szCs w:val="20"/>
                <w:lang w:val="es-ES" w:eastAsia="es-ES"/>
              </w:rPr>
            </w:pPr>
            <w:r>
              <w:rPr>
                <w:rFonts w:cs="Arial"/>
                <w:szCs w:val="20"/>
                <w:lang w:val="es-ES" w:eastAsia="es-ES"/>
              </w:rPr>
              <w:t>Codificar Servicios de Negocio.</w:t>
            </w:r>
          </w:p>
        </w:tc>
        <w:tc>
          <w:tcPr>
            <w:tcW w:w="1995" w:type="dxa"/>
            <w:tcBorders>
              <w:top w:val="nil"/>
              <w:left w:val="nil"/>
              <w:bottom w:val="single" w:sz="4" w:space="0" w:color="auto"/>
              <w:right w:val="single" w:sz="4" w:space="0" w:color="auto"/>
            </w:tcBorders>
            <w:shd w:val="clear" w:color="auto" w:fill="auto"/>
          </w:tcPr>
          <w:p w14:paraId="53796637" w14:textId="24A93145" w:rsidR="008C0E2B" w:rsidRPr="007B7415" w:rsidRDefault="008C0E2B"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73532A3D" w14:textId="650882F0" w:rsidR="008C0E2B" w:rsidRPr="007B7415" w:rsidRDefault="008C0E2B" w:rsidP="00544F92">
            <w:pPr>
              <w:spacing w:before="0" w:after="0"/>
              <w:jc w:val="left"/>
              <w:rPr>
                <w:rFonts w:cs="Arial"/>
                <w:szCs w:val="20"/>
                <w:lang w:val="es-ES" w:eastAsia="es-ES"/>
              </w:rPr>
            </w:pPr>
            <w:r>
              <w:t>Certificación de la Revisión de Código, Registro de Errores de Código.</w:t>
            </w:r>
          </w:p>
        </w:tc>
        <w:tc>
          <w:tcPr>
            <w:tcW w:w="1975" w:type="dxa"/>
            <w:tcBorders>
              <w:top w:val="nil"/>
              <w:left w:val="nil"/>
              <w:bottom w:val="single" w:sz="4" w:space="0" w:color="auto"/>
              <w:right w:val="single" w:sz="4" w:space="0" w:color="auto"/>
            </w:tcBorders>
            <w:shd w:val="clear" w:color="auto" w:fill="auto"/>
          </w:tcPr>
          <w:p w14:paraId="58885354" w14:textId="12940D47" w:rsidR="008C0E2B" w:rsidRPr="007B7415" w:rsidRDefault="008C0E2B" w:rsidP="00544F92">
            <w:pPr>
              <w:spacing w:before="0" w:after="0"/>
              <w:jc w:val="left"/>
              <w:rPr>
                <w:rFonts w:cs="Arial"/>
                <w:szCs w:val="20"/>
                <w:lang w:val="es-ES" w:eastAsia="es-ES"/>
              </w:rPr>
            </w:pPr>
            <w:r>
              <w:rPr>
                <w:rFonts w:cs="Arial"/>
                <w:szCs w:val="20"/>
                <w:lang w:val="es-ES" w:eastAsia="es-ES"/>
              </w:rPr>
              <w:t>Gerente de Proyecto.</w:t>
            </w:r>
          </w:p>
        </w:tc>
      </w:tr>
      <w:tr w:rsidR="008C0E2B" w:rsidRPr="007B7415" w14:paraId="208B00A6"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53086489"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0405B9CF" w14:textId="33679910" w:rsidR="008C0E2B" w:rsidRPr="007B7415" w:rsidRDefault="008C0E2B" w:rsidP="00544F92">
            <w:pPr>
              <w:spacing w:before="0" w:after="0"/>
              <w:jc w:val="left"/>
              <w:rPr>
                <w:rFonts w:cs="Arial"/>
                <w:szCs w:val="20"/>
                <w:lang w:val="es-ES" w:eastAsia="es-ES"/>
              </w:rPr>
            </w:pPr>
            <w:r>
              <w:rPr>
                <w:rFonts w:cs="Arial"/>
                <w:szCs w:val="20"/>
                <w:lang w:val="es-ES" w:eastAsia="es-ES"/>
              </w:rPr>
              <w:t>2.5</w:t>
            </w:r>
          </w:p>
        </w:tc>
        <w:tc>
          <w:tcPr>
            <w:tcW w:w="2343" w:type="dxa"/>
            <w:tcBorders>
              <w:top w:val="nil"/>
              <w:left w:val="nil"/>
              <w:bottom w:val="single" w:sz="4" w:space="0" w:color="auto"/>
              <w:right w:val="single" w:sz="4" w:space="0" w:color="auto"/>
            </w:tcBorders>
            <w:shd w:val="clear" w:color="auto" w:fill="auto"/>
          </w:tcPr>
          <w:p w14:paraId="6AB5F790" w14:textId="61F40B2E" w:rsidR="008C0E2B" w:rsidRPr="007B7415" w:rsidRDefault="008C0E2B" w:rsidP="00544F92">
            <w:pPr>
              <w:spacing w:before="0" w:after="0"/>
              <w:jc w:val="left"/>
              <w:rPr>
                <w:rFonts w:cs="Arial"/>
                <w:szCs w:val="20"/>
                <w:lang w:val="es-ES" w:eastAsia="es-ES"/>
              </w:rPr>
            </w:pPr>
            <w:r>
              <w:rPr>
                <w:rFonts w:cs="Arial"/>
                <w:szCs w:val="20"/>
                <w:lang w:val="es-ES" w:eastAsia="es-ES"/>
              </w:rPr>
              <w:t>Pruebas Unitarias de Desarrollo.</w:t>
            </w:r>
          </w:p>
        </w:tc>
        <w:tc>
          <w:tcPr>
            <w:tcW w:w="1995" w:type="dxa"/>
            <w:tcBorders>
              <w:top w:val="nil"/>
              <w:left w:val="nil"/>
              <w:bottom w:val="single" w:sz="4" w:space="0" w:color="auto"/>
              <w:right w:val="single" w:sz="4" w:space="0" w:color="auto"/>
            </w:tcBorders>
            <w:shd w:val="clear" w:color="auto" w:fill="auto"/>
          </w:tcPr>
          <w:p w14:paraId="61E74672" w14:textId="5BB8F74C" w:rsidR="008C0E2B" w:rsidRPr="007B7415" w:rsidRDefault="008C0E2B"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00867C47" w14:textId="0A413CAF" w:rsidR="008C0E2B" w:rsidRPr="007B7415" w:rsidRDefault="008C0E2B" w:rsidP="00544F92">
            <w:pPr>
              <w:spacing w:before="0" w:after="0"/>
              <w:jc w:val="left"/>
              <w:rPr>
                <w:rFonts w:cs="Arial"/>
                <w:szCs w:val="20"/>
                <w:lang w:val="es-ES" w:eastAsia="es-ES"/>
              </w:rPr>
            </w:pPr>
            <w:r>
              <w:rPr>
                <w:rFonts w:cs="Arial"/>
                <w:szCs w:val="20"/>
                <w:lang w:val="es-ES" w:eastAsia="es-ES"/>
              </w:rPr>
              <w:t>Registro de errores presentados en pruebas unitarias.</w:t>
            </w:r>
          </w:p>
        </w:tc>
        <w:tc>
          <w:tcPr>
            <w:tcW w:w="1975" w:type="dxa"/>
            <w:tcBorders>
              <w:top w:val="nil"/>
              <w:left w:val="nil"/>
              <w:bottom w:val="single" w:sz="4" w:space="0" w:color="auto"/>
              <w:right w:val="single" w:sz="4" w:space="0" w:color="auto"/>
            </w:tcBorders>
            <w:shd w:val="clear" w:color="auto" w:fill="auto"/>
          </w:tcPr>
          <w:p w14:paraId="425A62BF" w14:textId="03C1C8DD" w:rsidR="008C0E2B" w:rsidRPr="007B7415" w:rsidRDefault="008C0E2B"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2F7EF9DE"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0FA49548"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lastRenderedPageBreak/>
              <w:t> </w:t>
            </w:r>
          </w:p>
        </w:tc>
        <w:tc>
          <w:tcPr>
            <w:tcW w:w="419" w:type="dxa"/>
            <w:tcBorders>
              <w:top w:val="nil"/>
              <w:left w:val="nil"/>
              <w:bottom w:val="single" w:sz="4" w:space="0" w:color="auto"/>
              <w:right w:val="single" w:sz="4" w:space="0" w:color="auto"/>
            </w:tcBorders>
            <w:shd w:val="clear" w:color="auto" w:fill="auto"/>
            <w:noWrap/>
          </w:tcPr>
          <w:p w14:paraId="37FFAEBE" w14:textId="3C842216" w:rsidR="008C0E2B" w:rsidRPr="007B7415" w:rsidRDefault="008C0E2B" w:rsidP="00544F92">
            <w:pPr>
              <w:spacing w:before="0" w:after="0"/>
              <w:jc w:val="left"/>
              <w:rPr>
                <w:rFonts w:cs="Arial"/>
                <w:szCs w:val="20"/>
                <w:lang w:val="es-ES" w:eastAsia="es-ES"/>
              </w:rPr>
            </w:pPr>
            <w:r>
              <w:rPr>
                <w:rFonts w:cs="Arial"/>
                <w:szCs w:val="20"/>
                <w:lang w:val="es-ES" w:eastAsia="es-ES"/>
              </w:rPr>
              <w:t>2.6</w:t>
            </w:r>
          </w:p>
        </w:tc>
        <w:tc>
          <w:tcPr>
            <w:tcW w:w="2343" w:type="dxa"/>
            <w:tcBorders>
              <w:top w:val="nil"/>
              <w:left w:val="nil"/>
              <w:bottom w:val="single" w:sz="4" w:space="0" w:color="auto"/>
              <w:right w:val="single" w:sz="4" w:space="0" w:color="auto"/>
            </w:tcBorders>
            <w:shd w:val="clear" w:color="auto" w:fill="auto"/>
          </w:tcPr>
          <w:p w14:paraId="66DF82B7" w14:textId="3D5A408A" w:rsidR="008C0E2B" w:rsidRPr="007B7415" w:rsidRDefault="008C0E2B" w:rsidP="00544F92">
            <w:pPr>
              <w:spacing w:before="0" w:after="0"/>
              <w:jc w:val="left"/>
              <w:rPr>
                <w:rFonts w:cs="Arial"/>
                <w:szCs w:val="20"/>
                <w:lang w:val="es-ES" w:eastAsia="es-ES"/>
              </w:rPr>
            </w:pPr>
            <w:r>
              <w:rPr>
                <w:rFonts w:cs="Arial"/>
                <w:szCs w:val="20"/>
                <w:lang w:val="es-ES" w:eastAsia="es-ES"/>
              </w:rPr>
              <w:t>Pruebas de Carga Según Necesidad.</w:t>
            </w:r>
          </w:p>
        </w:tc>
        <w:tc>
          <w:tcPr>
            <w:tcW w:w="1995" w:type="dxa"/>
            <w:tcBorders>
              <w:top w:val="nil"/>
              <w:left w:val="nil"/>
              <w:bottom w:val="single" w:sz="4" w:space="0" w:color="auto"/>
              <w:right w:val="single" w:sz="4" w:space="0" w:color="auto"/>
            </w:tcBorders>
            <w:shd w:val="clear" w:color="auto" w:fill="auto"/>
          </w:tcPr>
          <w:p w14:paraId="27A6A290" w14:textId="0B1854AA" w:rsidR="008C0E2B" w:rsidRPr="007B7415" w:rsidRDefault="008C0E2B"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3EB7405C" w14:textId="3F74BA3A" w:rsidR="008C0E2B" w:rsidRPr="007B7415" w:rsidRDefault="008C0E2B" w:rsidP="00544F92">
            <w:pPr>
              <w:spacing w:before="0" w:after="0"/>
              <w:jc w:val="left"/>
              <w:rPr>
                <w:rFonts w:cs="Arial"/>
                <w:szCs w:val="20"/>
                <w:lang w:val="es-ES" w:eastAsia="es-ES"/>
              </w:rPr>
            </w:pPr>
            <w:r>
              <w:rPr>
                <w:rFonts w:cs="Arial"/>
                <w:szCs w:val="20"/>
                <w:lang w:val="es-ES" w:eastAsia="es-ES"/>
              </w:rPr>
              <w:t>Registro de errores presentados en pruebas de carga.</w:t>
            </w:r>
          </w:p>
        </w:tc>
        <w:tc>
          <w:tcPr>
            <w:tcW w:w="1975" w:type="dxa"/>
            <w:tcBorders>
              <w:top w:val="nil"/>
              <w:left w:val="nil"/>
              <w:bottom w:val="single" w:sz="4" w:space="0" w:color="auto"/>
              <w:right w:val="single" w:sz="4" w:space="0" w:color="auto"/>
            </w:tcBorders>
            <w:shd w:val="clear" w:color="auto" w:fill="auto"/>
          </w:tcPr>
          <w:p w14:paraId="172CDF4B" w14:textId="7C190CF2" w:rsidR="008C0E2B" w:rsidRPr="007B7415" w:rsidRDefault="008C0E2B"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7515A646"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35448746"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2106692A" w14:textId="2E6F05A3" w:rsidR="008C0E2B" w:rsidRPr="007B7415" w:rsidRDefault="008C0E2B" w:rsidP="00544F92">
            <w:pPr>
              <w:spacing w:before="0" w:after="0"/>
              <w:jc w:val="left"/>
              <w:rPr>
                <w:rFonts w:cs="Arial"/>
                <w:szCs w:val="20"/>
                <w:lang w:val="es-ES" w:eastAsia="es-ES"/>
              </w:rPr>
            </w:pPr>
            <w:r>
              <w:rPr>
                <w:rFonts w:cs="Arial"/>
                <w:szCs w:val="20"/>
                <w:lang w:val="es-ES" w:eastAsia="es-ES"/>
              </w:rPr>
              <w:t>2.7</w:t>
            </w:r>
          </w:p>
        </w:tc>
        <w:tc>
          <w:tcPr>
            <w:tcW w:w="2343" w:type="dxa"/>
            <w:tcBorders>
              <w:top w:val="nil"/>
              <w:left w:val="nil"/>
              <w:bottom w:val="single" w:sz="4" w:space="0" w:color="auto"/>
              <w:right w:val="single" w:sz="4" w:space="0" w:color="auto"/>
            </w:tcBorders>
            <w:shd w:val="clear" w:color="auto" w:fill="auto"/>
          </w:tcPr>
          <w:p w14:paraId="0DFD36D8" w14:textId="4E03BB52" w:rsidR="008C0E2B" w:rsidRPr="007B7415" w:rsidRDefault="008C0E2B" w:rsidP="008C0E2B">
            <w:pPr>
              <w:spacing w:before="0" w:after="0"/>
              <w:jc w:val="left"/>
              <w:rPr>
                <w:rFonts w:cs="Arial"/>
                <w:szCs w:val="20"/>
                <w:lang w:val="es-ES" w:eastAsia="es-ES"/>
              </w:rPr>
            </w:pPr>
            <w:r>
              <w:rPr>
                <w:rFonts w:cs="Arial"/>
                <w:szCs w:val="20"/>
                <w:lang w:val="es-ES" w:eastAsia="es-ES"/>
              </w:rPr>
              <w:t xml:space="preserve">Validación Compilación Controlar Repositorio en </w:t>
            </w:r>
            <w:proofErr w:type="spellStart"/>
            <w:r>
              <w:rPr>
                <w:rFonts w:cs="Arial"/>
                <w:szCs w:val="20"/>
                <w:lang w:val="es-ES" w:eastAsia="es-ES"/>
              </w:rPr>
              <w:t>Commit</w:t>
            </w:r>
            <w:proofErr w:type="spellEnd"/>
            <w:r>
              <w:rPr>
                <w:rFonts w:cs="Arial"/>
                <w:szCs w:val="20"/>
                <w:lang w:val="es-ES" w:eastAsia="es-ES"/>
              </w:rPr>
              <w:t>.</w:t>
            </w:r>
          </w:p>
        </w:tc>
        <w:tc>
          <w:tcPr>
            <w:tcW w:w="1995" w:type="dxa"/>
            <w:tcBorders>
              <w:top w:val="nil"/>
              <w:left w:val="nil"/>
              <w:bottom w:val="single" w:sz="4" w:space="0" w:color="auto"/>
              <w:right w:val="single" w:sz="4" w:space="0" w:color="auto"/>
            </w:tcBorders>
            <w:shd w:val="clear" w:color="auto" w:fill="auto"/>
          </w:tcPr>
          <w:p w14:paraId="462DB3FE" w14:textId="77777777" w:rsidR="008C0E2B" w:rsidRPr="007B7415" w:rsidRDefault="008C0E2B" w:rsidP="00544F92">
            <w:pPr>
              <w:spacing w:before="0" w:after="0"/>
              <w:jc w:val="left"/>
              <w:rPr>
                <w:rFonts w:cs="Arial"/>
                <w:szCs w:val="20"/>
                <w:lang w:val="es-ES" w:eastAsia="es-ES"/>
              </w:rPr>
            </w:pPr>
          </w:p>
        </w:tc>
        <w:tc>
          <w:tcPr>
            <w:tcW w:w="1995" w:type="dxa"/>
            <w:tcBorders>
              <w:top w:val="nil"/>
              <w:left w:val="nil"/>
              <w:bottom w:val="single" w:sz="4" w:space="0" w:color="auto"/>
              <w:right w:val="single" w:sz="4" w:space="0" w:color="auto"/>
            </w:tcBorders>
            <w:shd w:val="clear" w:color="auto" w:fill="auto"/>
          </w:tcPr>
          <w:p w14:paraId="625EE19A" w14:textId="77777777" w:rsidR="008C0E2B" w:rsidRPr="007B7415" w:rsidRDefault="008C0E2B"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6D01B1FA" w14:textId="584EDAEF" w:rsidR="008C0E2B" w:rsidRPr="007B7415" w:rsidRDefault="008C0E2B"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28F5E704" w14:textId="77777777">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71498265" w14:textId="77777777" w:rsidR="008C0E2B" w:rsidRPr="007B7415" w:rsidRDefault="008C0E2B" w:rsidP="007B7415">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2C1C53FB" w14:textId="751C39DA" w:rsidR="008C0E2B" w:rsidRPr="007B7415" w:rsidRDefault="008C0E2B" w:rsidP="007B7415">
            <w:pPr>
              <w:spacing w:before="0" w:after="0"/>
              <w:jc w:val="left"/>
              <w:rPr>
                <w:rFonts w:cs="Arial"/>
                <w:szCs w:val="20"/>
                <w:lang w:val="es-ES" w:eastAsia="es-ES"/>
              </w:rPr>
            </w:pPr>
            <w:r>
              <w:rPr>
                <w:rFonts w:cs="Arial"/>
                <w:szCs w:val="20"/>
                <w:lang w:val="es-ES" w:eastAsia="es-ES"/>
              </w:rPr>
              <w:t>2.8</w:t>
            </w:r>
          </w:p>
        </w:tc>
        <w:tc>
          <w:tcPr>
            <w:tcW w:w="2343" w:type="dxa"/>
            <w:tcBorders>
              <w:top w:val="nil"/>
              <w:left w:val="nil"/>
              <w:bottom w:val="single" w:sz="4" w:space="0" w:color="auto"/>
              <w:right w:val="single" w:sz="4" w:space="0" w:color="auto"/>
            </w:tcBorders>
            <w:shd w:val="clear" w:color="auto" w:fill="auto"/>
          </w:tcPr>
          <w:p w14:paraId="55CE7E41" w14:textId="12F1623E" w:rsidR="008C0E2B" w:rsidRPr="007B7415" w:rsidRDefault="008C0E2B" w:rsidP="007B7415">
            <w:pPr>
              <w:spacing w:before="0" w:after="0"/>
              <w:jc w:val="left"/>
              <w:rPr>
                <w:rFonts w:cs="Arial"/>
                <w:szCs w:val="20"/>
                <w:lang w:val="es-ES" w:eastAsia="es-ES"/>
              </w:rPr>
            </w:pPr>
            <w:r>
              <w:rPr>
                <w:rFonts w:cs="Arial"/>
                <w:szCs w:val="20"/>
                <w:lang w:val="es-ES" w:eastAsia="es-ES"/>
              </w:rPr>
              <w:t xml:space="preserve">Actualizar </w:t>
            </w:r>
            <w:proofErr w:type="spellStart"/>
            <w:r>
              <w:rPr>
                <w:rFonts w:cs="Arial"/>
                <w:szCs w:val="20"/>
                <w:lang w:val="es-ES" w:eastAsia="es-ES"/>
              </w:rPr>
              <w:t>Ant</w:t>
            </w:r>
            <w:proofErr w:type="spellEnd"/>
            <w:r>
              <w:rPr>
                <w:rFonts w:cs="Arial"/>
                <w:szCs w:val="20"/>
                <w:lang w:val="es-ES" w:eastAsia="es-ES"/>
              </w:rPr>
              <w:t xml:space="preserve"> de generación y </w:t>
            </w:r>
            <w:proofErr w:type="spellStart"/>
            <w:r>
              <w:rPr>
                <w:rFonts w:cs="Arial"/>
                <w:szCs w:val="20"/>
                <w:lang w:val="es-ES" w:eastAsia="es-ES"/>
              </w:rPr>
              <w:t>agendar</w:t>
            </w:r>
            <w:proofErr w:type="spellEnd"/>
            <w:r>
              <w:rPr>
                <w:rFonts w:cs="Arial"/>
                <w:szCs w:val="20"/>
                <w:lang w:val="es-ES" w:eastAsia="es-ES"/>
              </w:rPr>
              <w:t xml:space="preserve"> </w:t>
            </w:r>
            <w:proofErr w:type="spellStart"/>
            <w:r>
              <w:rPr>
                <w:rFonts w:cs="Arial"/>
                <w:szCs w:val="20"/>
                <w:lang w:val="es-ES" w:eastAsia="es-ES"/>
              </w:rPr>
              <w:t>NightBuild</w:t>
            </w:r>
            <w:proofErr w:type="spellEnd"/>
            <w:r>
              <w:rPr>
                <w:rFonts w:cs="Arial"/>
                <w:szCs w:val="20"/>
                <w:lang w:val="es-ES" w:eastAsia="es-ES"/>
              </w:rPr>
              <w:t>.</w:t>
            </w:r>
          </w:p>
        </w:tc>
        <w:tc>
          <w:tcPr>
            <w:tcW w:w="1995" w:type="dxa"/>
            <w:tcBorders>
              <w:top w:val="nil"/>
              <w:left w:val="nil"/>
              <w:bottom w:val="single" w:sz="4" w:space="0" w:color="auto"/>
              <w:right w:val="single" w:sz="4" w:space="0" w:color="auto"/>
            </w:tcBorders>
            <w:shd w:val="clear" w:color="auto" w:fill="auto"/>
          </w:tcPr>
          <w:p w14:paraId="6DCE54AF" w14:textId="2EEE7358" w:rsidR="008C0E2B" w:rsidRPr="007B7415" w:rsidRDefault="008C0E2B" w:rsidP="007B7415">
            <w:pPr>
              <w:spacing w:before="0" w:after="0"/>
              <w:jc w:val="left"/>
              <w:rPr>
                <w:rFonts w:cs="Arial"/>
                <w:szCs w:val="20"/>
                <w:lang w:val="es-ES" w:eastAsia="es-ES"/>
              </w:rPr>
            </w:pPr>
          </w:p>
        </w:tc>
        <w:tc>
          <w:tcPr>
            <w:tcW w:w="1995" w:type="dxa"/>
            <w:tcBorders>
              <w:top w:val="nil"/>
              <w:left w:val="nil"/>
              <w:bottom w:val="single" w:sz="4" w:space="0" w:color="auto"/>
              <w:right w:val="single" w:sz="4" w:space="0" w:color="auto"/>
            </w:tcBorders>
            <w:shd w:val="clear" w:color="auto" w:fill="auto"/>
          </w:tcPr>
          <w:p w14:paraId="1F93ABF2" w14:textId="2E609769" w:rsidR="008C0E2B" w:rsidRPr="007B7415" w:rsidRDefault="008C0E2B" w:rsidP="007B7415">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7F382BD1" w14:textId="51529AEC" w:rsidR="008C0E2B" w:rsidRPr="007B7415" w:rsidRDefault="008C0E2B" w:rsidP="007B7415">
            <w:pPr>
              <w:spacing w:before="0" w:after="0"/>
              <w:jc w:val="left"/>
              <w:rPr>
                <w:rFonts w:cs="Arial"/>
                <w:szCs w:val="20"/>
                <w:lang w:val="es-ES" w:eastAsia="es-ES"/>
              </w:rPr>
            </w:pPr>
            <w:r>
              <w:rPr>
                <w:rFonts w:cs="Arial"/>
                <w:szCs w:val="20"/>
                <w:lang w:val="es-ES" w:eastAsia="es-ES"/>
              </w:rPr>
              <w:t>Desarrollador de aplicaciones.</w:t>
            </w:r>
          </w:p>
        </w:tc>
      </w:tr>
    </w:tbl>
    <w:p w14:paraId="7CAC421E" w14:textId="77777777" w:rsidR="00E60926" w:rsidRDefault="00E60926" w:rsidP="00A66F7E"/>
    <w:bookmarkEnd w:id="1"/>
    <w:bookmarkEnd w:id="2"/>
    <w:p w14:paraId="7771658B" w14:textId="77777777" w:rsidR="00324A09" w:rsidRPr="00667F2E" w:rsidRDefault="007F1558" w:rsidP="007F1558">
      <w:pPr>
        <w:pStyle w:val="Ttulo2"/>
        <w:numPr>
          <w:ilvl w:val="0"/>
          <w:numId w:val="0"/>
        </w:numPr>
        <w:rPr>
          <w:lang w:val="es-ES"/>
        </w:rPr>
      </w:pPr>
      <w:r w:rsidRPr="00667F2E">
        <w:rPr>
          <w:lang w:val="es-ES"/>
        </w:rPr>
        <w:t xml:space="preserve"> </w:t>
      </w:r>
    </w:p>
    <w:sectPr w:rsidR="00324A09" w:rsidRPr="00667F2E" w:rsidSect="00064001">
      <w:headerReference w:type="default" r:id="rId19"/>
      <w:footerReference w:type="default" r:id="rId20"/>
      <w:pgSz w:w="12240" w:h="15840" w:code="1"/>
      <w:pgMar w:top="1440" w:right="1440" w:bottom="1440" w:left="1760" w:header="700" w:footer="70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arel Josué Oliva" w:date="2012-09-17T18:55:00Z" w:initials="MO">
    <w:p w14:paraId="41800EF8" w14:textId="3D999E69" w:rsidR="004C12C3" w:rsidRDefault="004C12C3">
      <w:pPr>
        <w:pStyle w:val="Textocomentario"/>
      </w:pPr>
      <w:r>
        <w:rPr>
          <w:rStyle w:val="Refdecomentario"/>
        </w:rPr>
        <w:annotationRef/>
      </w:r>
      <w:r>
        <w:t>Me deja duda: ¿Es estandar lo que no está generado con el Framework?</w:t>
      </w:r>
    </w:p>
  </w:comment>
  <w:comment w:id="10" w:author="Marel Josué Oliva" w:date="2012-09-17T17:18:00Z" w:initials="MO">
    <w:p w14:paraId="3B6A1D61" w14:textId="2D1E28AF" w:rsidR="00BA2AB1" w:rsidRDefault="00BA2AB1">
      <w:pPr>
        <w:pStyle w:val="Textocomentario"/>
      </w:pPr>
      <w:r>
        <w:rPr>
          <w:rStyle w:val="Refdecomentario"/>
        </w:rPr>
        <w:annotationRef/>
      </w:r>
      <w:r>
        <w:t xml:space="preserve">Por simplicidad asumimos que la base de datos se creo en otra área de proceso. </w:t>
      </w:r>
    </w:p>
  </w:comment>
  <w:comment w:id="11" w:author="Marel Josué Oliva" w:date="2012-09-17T17:27:00Z" w:initials="MO">
    <w:p w14:paraId="59F5CAEA" w14:textId="77777777" w:rsidR="00BA2AB1" w:rsidRDefault="00BA2AB1" w:rsidP="00246DAC">
      <w:pPr>
        <w:pStyle w:val="Textocomentario"/>
      </w:pPr>
      <w:r>
        <w:rPr>
          <w:rStyle w:val="Refdecomentario"/>
        </w:rPr>
        <w:annotationRef/>
      </w:r>
      <w:r>
        <w:rPr>
          <w:rStyle w:val="Refdecomentario"/>
        </w:rPr>
        <w:t xml:space="preserve">Utilizamos la palabra Framework con el objetivo de ser lo más generales posibles (bien pudimos utilizar la herramienta “Leaf” pero nos obligaría a explicarlo en un glosario de términos) </w:t>
      </w:r>
    </w:p>
  </w:comment>
  <w:comment w:id="12" w:author="Marel Josué Oliva" w:date="2012-09-17T17:27:00Z" w:initials="MO">
    <w:p w14:paraId="45765F21" w14:textId="77777777" w:rsidR="00BA2AB1" w:rsidRDefault="00BA2AB1" w:rsidP="00246DAC">
      <w:pPr>
        <w:pStyle w:val="Textocomentario"/>
      </w:pPr>
      <w:r>
        <w:rPr>
          <w:rStyle w:val="Refdecomentario"/>
        </w:rPr>
        <w:annotationRef/>
      </w:r>
      <w:r>
        <w:t>¿</w:t>
      </w:r>
      <w:r>
        <w:t>Es un artefacto válido para colocarlo en la salida?</w:t>
      </w:r>
    </w:p>
  </w:comment>
  <w:comment w:id="13" w:author="Marel Josué Oliva" w:date="2012-09-17T17:27:00Z" w:initials="MO">
    <w:p w14:paraId="45FEFE16" w14:textId="345C65D8" w:rsidR="00BA2AB1" w:rsidRDefault="00BA2AB1">
      <w:pPr>
        <w:pStyle w:val="Textocomentario"/>
      </w:pPr>
      <w:r>
        <w:rPr>
          <w:rStyle w:val="Refdecomentario"/>
        </w:rPr>
        <w:annotationRef/>
      </w:r>
      <w:r>
        <w:t>¿Será necesario tener un documento que indique como configuar los artefactos en Ant? Organización, Estándares, Nomenclaturas, Direcciones, etc?</w:t>
      </w:r>
    </w:p>
  </w:comment>
  <w:comment w:id="14" w:author="Marel Josué Oliva" w:date="2012-09-17T17:29:00Z" w:initials="MO">
    <w:p w14:paraId="5272E7F2" w14:textId="06386317" w:rsidR="00BA2AB1" w:rsidRDefault="00BA2AB1">
      <w:pPr>
        <w:pStyle w:val="Textocomentario"/>
      </w:pPr>
      <w:r>
        <w:rPr>
          <w:rStyle w:val="Refdecomentario"/>
        </w:rPr>
        <w:annotationRef/>
      </w:r>
      <w:r>
        <w:t>¿Existirá alguna forma de expresar este paso en forma menos técnica?</w:t>
      </w:r>
    </w:p>
  </w:comment>
  <w:comment w:id="15" w:author="Marel Josué Oliva" w:date="2012-09-17T17:27:00Z" w:initials="MO">
    <w:p w14:paraId="70F7D690" w14:textId="77777777" w:rsidR="00BA2AB1" w:rsidRDefault="00BA2AB1">
      <w:pPr>
        <w:pStyle w:val="Textocomentario"/>
      </w:pPr>
      <w:r>
        <w:rPr>
          <w:rStyle w:val="Refdecomentario"/>
        </w:rPr>
        <w:annotationRef/>
      </w:r>
      <w:r>
        <w:t>¿Será necesario tener un documento que indique como configuar los artefactos en Ant? Organización, Estándares, Nomenclaturas, Direcciones, etc?</w:t>
      </w:r>
    </w:p>
  </w:comment>
  <w:comment w:id="17" w:author="Marel Josué Oliva" w:date="2012-09-17T18:01:00Z" w:initials="MO">
    <w:p w14:paraId="1303690F" w14:textId="71CDC47B" w:rsidR="00BA2AB1" w:rsidRDefault="00BA2AB1">
      <w:pPr>
        <w:pStyle w:val="Textocomentario"/>
      </w:pPr>
      <w:r>
        <w:rPr>
          <w:rStyle w:val="Refdecomentario"/>
        </w:rPr>
        <w:annotationRef/>
      </w:r>
      <w:r>
        <w:t>¿La capa de acceso a datos es un artefacto valido de entrada?</w:t>
      </w:r>
    </w:p>
  </w:comment>
  <w:comment w:id="18" w:author="Marel Josué Oliva" w:date="2012-09-17T18:01:00Z" w:initials="MO">
    <w:p w14:paraId="7DF79A91" w14:textId="3E72A6F4" w:rsidR="00BA2AB1" w:rsidRDefault="00BA2AB1">
      <w:pPr>
        <w:pStyle w:val="Textocomentario"/>
      </w:pPr>
      <w:r>
        <w:rPr>
          <w:rStyle w:val="Refdecomentario"/>
        </w:rPr>
        <w:annotationRef/>
      </w:r>
      <w:r>
        <w:t>¿JSP, BackEndBean, EJB y Manager son artefactos válidos de salida?</w:t>
      </w:r>
    </w:p>
  </w:comment>
  <w:comment w:id="19" w:author="Marel Josué Oliva" w:date="2012-09-17T18:01:00Z" w:initials="MO">
    <w:p w14:paraId="48C30414" w14:textId="77777777" w:rsidR="00BA2AB1" w:rsidRDefault="00BA2AB1" w:rsidP="00A740EA">
      <w:pPr>
        <w:pStyle w:val="Textocomentario"/>
      </w:pPr>
      <w:r>
        <w:rPr>
          <w:rStyle w:val="Refdecomentario"/>
        </w:rPr>
        <w:annotationRef/>
      </w:r>
      <w:r>
        <w:t>¿La capa de acceso a datos es un artefacto valido de entrada?</w:t>
      </w:r>
    </w:p>
  </w:comment>
  <w:comment w:id="20" w:author="Marel Josué Oliva" w:date="2012-09-17T18:03:00Z" w:initials="MO">
    <w:p w14:paraId="417D2C28" w14:textId="094D0EA8" w:rsidR="00BA2AB1" w:rsidRDefault="00BA2AB1">
      <w:pPr>
        <w:pStyle w:val="Textocomentario"/>
      </w:pPr>
      <w:r>
        <w:rPr>
          <w:rStyle w:val="Refdecomentario"/>
        </w:rPr>
        <w:annotationRef/>
      </w:r>
      <w:r>
        <w:t>¿El JavaDoc es un componente válido de salida?</w:t>
      </w:r>
    </w:p>
  </w:comment>
  <w:comment w:id="21" w:author="Marel Josué Oliva" w:date="2012-09-17T18:08:00Z" w:initials="MO">
    <w:p w14:paraId="4C95CDD3" w14:textId="0C76084D" w:rsidR="00BA2AB1" w:rsidRDefault="00BA2AB1">
      <w:pPr>
        <w:pStyle w:val="Textocomentario"/>
      </w:pPr>
      <w:r>
        <w:rPr>
          <w:rStyle w:val="Refdecomentario"/>
        </w:rPr>
        <w:annotationRef/>
      </w:r>
      <w:r>
        <w:t>¿Se le puede dar un nombre menos técnico?</w:t>
      </w:r>
    </w:p>
  </w:comment>
  <w:comment w:id="23" w:author="Marel Josué Oliva" w:date="2012-09-17T18:23:00Z" w:initials="MO">
    <w:p w14:paraId="4FEA92C7" w14:textId="77777777" w:rsidR="00BA2AB1" w:rsidRDefault="00BA2AB1" w:rsidP="00F94697">
      <w:pPr>
        <w:pStyle w:val="Textocomentario"/>
      </w:pPr>
      <w:r>
        <w:rPr>
          <w:rStyle w:val="Refdecomentario"/>
        </w:rPr>
        <w:annotationRef/>
      </w:r>
      <w:r>
        <w:t>¿Será necesario tener un documento que indique como configuar los artefactos en Ant? Organización, Estándares, Nomenclaturas, Direcciones, etc?</w:t>
      </w:r>
    </w:p>
  </w:comment>
  <w:comment w:id="24" w:author="Marel Josué Oliva" w:date="2012-09-17T18:24:00Z" w:initials="MO">
    <w:p w14:paraId="2C2749F2" w14:textId="77777777" w:rsidR="00BA2AB1" w:rsidRDefault="00BA2AB1" w:rsidP="00F94697">
      <w:pPr>
        <w:pStyle w:val="Textocomentario"/>
      </w:pPr>
      <w:r>
        <w:rPr>
          <w:rStyle w:val="Refdecomentario"/>
        </w:rPr>
        <w:annotationRef/>
      </w:r>
      <w:r>
        <w:t>¿Será necesario tener un documento que indique como configuar los artefactos en Ant? Organización, Estándares, Nomenclaturas, Direcciones, etc?</w:t>
      </w:r>
    </w:p>
  </w:comment>
  <w:comment w:id="25" w:author="Marel Josué Oliva" w:date="2012-09-17T18:01:00Z" w:initials="MO">
    <w:p w14:paraId="319C8E8C" w14:textId="77777777" w:rsidR="00BA2AB1" w:rsidRDefault="00BA2AB1">
      <w:pPr>
        <w:pStyle w:val="Textocomentario"/>
      </w:pPr>
      <w:r>
        <w:rPr>
          <w:rStyle w:val="Refdecomentario"/>
        </w:rPr>
        <w:annotationRef/>
      </w:r>
      <w:r>
        <w:t>¿La capa de acceso a datos es un artefacto valido de entrada?</w:t>
      </w:r>
    </w:p>
  </w:comment>
  <w:comment w:id="26" w:author="Marel Josué Oliva" w:date="2012-09-17T18:33:00Z" w:initials="MO">
    <w:p w14:paraId="717CC5A2" w14:textId="77777777" w:rsidR="00BA2AB1" w:rsidRDefault="00BA2AB1" w:rsidP="00752058">
      <w:pPr>
        <w:pStyle w:val="Textocomentario"/>
      </w:pPr>
      <w:r>
        <w:rPr>
          <w:rStyle w:val="Refdecomentario"/>
        </w:rPr>
        <w:annotationRef/>
      </w:r>
      <w:r>
        <w:t>¿JSP, BackEndBean, EJB y Manager son artefactos válidos de salida?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A011E" w14:textId="77777777" w:rsidR="00BA2AB1" w:rsidRDefault="00BA2AB1">
      <w:r>
        <w:separator/>
      </w:r>
    </w:p>
    <w:p w14:paraId="6649D2BC" w14:textId="77777777" w:rsidR="00BA2AB1" w:rsidRDefault="00BA2AB1"/>
  </w:endnote>
  <w:endnote w:type="continuationSeparator" w:id="0">
    <w:p w14:paraId="0E55DAF5" w14:textId="77777777" w:rsidR="00BA2AB1" w:rsidRDefault="00BA2AB1">
      <w:r>
        <w:continuationSeparator/>
      </w:r>
    </w:p>
    <w:p w14:paraId="0EBDAEC4" w14:textId="77777777" w:rsidR="00BA2AB1" w:rsidRDefault="00BA2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25C6" w14:textId="77777777" w:rsidR="00BA2AB1" w:rsidRDefault="00BA2AB1" w:rsidP="00FA12C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3ED37B" w14:textId="77777777" w:rsidR="00BA2AB1" w:rsidRDefault="00BA2AB1" w:rsidP="00FB5EC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EC0C" w14:textId="77777777" w:rsidR="00BA2AB1" w:rsidRDefault="00BA2AB1">
    <w:pPr>
      <w:pStyle w:val="Piedepgina"/>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A8BD" w14:textId="77777777" w:rsidR="00BA2AB1" w:rsidRPr="00B639B4" w:rsidRDefault="00BA2AB1" w:rsidP="00D40211">
    <w:pPr>
      <w:pStyle w:val="Piedepgina"/>
      <w:framePr w:h="564" w:hRule="exact" w:wrap="around" w:vAnchor="text" w:hAnchor="page" w:x="10369" w:y="124"/>
      <w:rPr>
        <w:rStyle w:val="Nmerodepgina"/>
        <w:szCs w:val="20"/>
      </w:rPr>
    </w:pPr>
    <w:r w:rsidRPr="00B639B4">
      <w:rPr>
        <w:rStyle w:val="Nmerodepgina"/>
        <w:szCs w:val="20"/>
      </w:rPr>
      <w:fldChar w:fldCharType="begin"/>
    </w:r>
    <w:r w:rsidRPr="00B639B4">
      <w:rPr>
        <w:rStyle w:val="Nmerodepgina"/>
        <w:szCs w:val="20"/>
      </w:rPr>
      <w:instrText xml:space="preserve">PAGE  </w:instrText>
    </w:r>
    <w:r w:rsidRPr="00B639B4">
      <w:rPr>
        <w:rStyle w:val="Nmerodepgina"/>
        <w:szCs w:val="20"/>
      </w:rPr>
      <w:fldChar w:fldCharType="separate"/>
    </w:r>
    <w:r w:rsidR="004C12C3">
      <w:rPr>
        <w:rStyle w:val="Nmerodepgina"/>
        <w:noProof/>
        <w:szCs w:val="20"/>
      </w:rPr>
      <w:t>iii</w:t>
    </w:r>
    <w:r w:rsidRPr="00B639B4">
      <w:rPr>
        <w:rStyle w:val="Nmerodepgina"/>
        <w:szCs w:val="20"/>
      </w:rPr>
      <w:fldChar w:fldCharType="end"/>
    </w:r>
  </w:p>
  <w:p w14:paraId="16EA0FCA" w14:textId="77777777" w:rsidR="00BA2AB1" w:rsidRDefault="00BA2AB1" w:rsidP="00150296">
    <w:pPr>
      <w:pStyle w:val="Piedepgina"/>
      <w:pBdr>
        <w:bottom w:val="single" w:sz="6" w:space="0" w:color="auto"/>
      </w:pBdr>
      <w:rPr>
        <w:lang w:val="es-ES"/>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C7064" w14:textId="77777777" w:rsidR="00BA2AB1" w:rsidRDefault="00BA2AB1" w:rsidP="00180141">
    <w:pPr>
      <w:pStyle w:val="Piedepgina"/>
      <w:pBdr>
        <w:bottom w:val="single" w:sz="6" w:space="1" w:color="auto"/>
      </w:pBdr>
      <w:spacing w:before="60" w:after="0"/>
      <w:rPr>
        <w:rStyle w:val="Nmerodepgina"/>
      </w:rPr>
    </w:pPr>
  </w:p>
  <w:tbl>
    <w:tblPr>
      <w:tblW w:w="0" w:type="auto"/>
      <w:jc w:val="center"/>
      <w:tblInd w:w="108" w:type="dxa"/>
      <w:tblLook w:val="01E0" w:firstRow="1" w:lastRow="1" w:firstColumn="1" w:lastColumn="1" w:noHBand="0" w:noVBand="0"/>
    </w:tblPr>
    <w:tblGrid>
      <w:gridCol w:w="8461"/>
      <w:gridCol w:w="658"/>
    </w:tblGrid>
    <w:tr w:rsidR="00BA2AB1" w:rsidRPr="00C109BD" w14:paraId="1558FF97" w14:textId="77777777">
      <w:trPr>
        <w:jc w:val="center"/>
      </w:trPr>
      <w:tc>
        <w:tcPr>
          <w:tcW w:w="8461" w:type="dxa"/>
        </w:tcPr>
        <w:p w14:paraId="2E007F5A" w14:textId="77777777" w:rsidR="00BA2AB1" w:rsidRPr="00C109BD" w:rsidRDefault="00BA2AB1" w:rsidP="00C109BD">
          <w:pPr>
            <w:pStyle w:val="Piedepgina"/>
            <w:spacing w:before="60" w:after="0"/>
            <w:jc w:val="left"/>
            <w:rPr>
              <w:rStyle w:val="Nmerodepgina"/>
              <w:sz w:val="16"/>
              <w:szCs w:val="16"/>
            </w:rPr>
          </w:pPr>
        </w:p>
      </w:tc>
      <w:tc>
        <w:tcPr>
          <w:tcW w:w="658" w:type="dxa"/>
        </w:tcPr>
        <w:p w14:paraId="64225D0F" w14:textId="77777777" w:rsidR="00BA2AB1" w:rsidRPr="00C109BD" w:rsidRDefault="00BA2AB1" w:rsidP="00C109BD">
          <w:pPr>
            <w:pStyle w:val="Piedepgina"/>
            <w:spacing w:before="60" w:after="0"/>
            <w:jc w:val="right"/>
            <w:rPr>
              <w:rStyle w:val="Nmerodepgina"/>
              <w:szCs w:val="20"/>
            </w:rPr>
          </w:pPr>
          <w:r w:rsidRPr="00C109BD">
            <w:rPr>
              <w:rStyle w:val="Nmerodepgina"/>
              <w:szCs w:val="20"/>
            </w:rPr>
            <w:fldChar w:fldCharType="begin"/>
          </w:r>
          <w:r w:rsidRPr="00C109BD">
            <w:rPr>
              <w:rStyle w:val="Nmerodepgina"/>
              <w:szCs w:val="20"/>
            </w:rPr>
            <w:instrText xml:space="preserve"> PAGE </w:instrText>
          </w:r>
          <w:r w:rsidRPr="00C109BD">
            <w:rPr>
              <w:rStyle w:val="Nmerodepgina"/>
              <w:szCs w:val="20"/>
            </w:rPr>
            <w:fldChar w:fldCharType="separate"/>
          </w:r>
          <w:r w:rsidR="004C12C3">
            <w:rPr>
              <w:rStyle w:val="Nmerodepgina"/>
              <w:noProof/>
              <w:szCs w:val="20"/>
            </w:rPr>
            <w:t>7</w:t>
          </w:r>
          <w:r w:rsidRPr="00C109BD">
            <w:rPr>
              <w:rStyle w:val="Nmerodepgina"/>
              <w:szCs w:val="20"/>
            </w:rPr>
            <w:fldChar w:fldCharType="end"/>
          </w:r>
        </w:p>
      </w:tc>
    </w:tr>
  </w:tbl>
  <w:p w14:paraId="1251EFFE" w14:textId="77777777" w:rsidR="00BA2AB1" w:rsidRDefault="00BA2AB1" w:rsidP="0042663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47AF4" w14:textId="77777777" w:rsidR="00BA2AB1" w:rsidRDefault="00BA2AB1" w:rsidP="003F19D7">
      <w:pPr>
        <w:spacing w:before="120" w:after="120"/>
      </w:pPr>
      <w:r>
        <w:separator/>
      </w:r>
    </w:p>
  </w:footnote>
  <w:footnote w:type="continuationSeparator" w:id="0">
    <w:p w14:paraId="5DD31738" w14:textId="77777777" w:rsidR="00BA2AB1" w:rsidRDefault="00BA2AB1">
      <w:r>
        <w:continuationSeparator/>
      </w:r>
    </w:p>
    <w:p w14:paraId="062E99A3" w14:textId="77777777" w:rsidR="00BA2AB1" w:rsidRDefault="00BA2AB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8C9BC" w14:textId="77777777" w:rsidR="00BA2AB1" w:rsidRDefault="00BA2AB1" w:rsidP="00B639B4">
    <w:pPr>
      <w:pStyle w:val="Encabezado"/>
      <w:pBdr>
        <w:bottom w:val="single" w:sz="6" w:space="1" w:color="auto"/>
      </w:pBdr>
      <w:jc w:val="right"/>
      <w:rPr>
        <w:lang w:val="es-ES"/>
      </w:rPr>
    </w:pPr>
    <w:r w:rsidRPr="00F27444">
      <w:rPr>
        <w:sz w:val="16"/>
        <w:szCs w:val="16"/>
        <w:lang w:val="es-ES"/>
      </w:rPr>
      <w:t>Plantilla Patrón de Procesos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396F3" w14:textId="701AE2B1" w:rsidR="00BA2AB1" w:rsidRPr="00F27444" w:rsidRDefault="00BA2AB1" w:rsidP="00F27444">
    <w:pPr>
      <w:pStyle w:val="Encabezado"/>
      <w:pBdr>
        <w:bottom w:val="single" w:sz="6" w:space="1" w:color="auto"/>
      </w:pBdr>
      <w:jc w:val="right"/>
      <w:rPr>
        <w:lang w:val="es-ES"/>
      </w:rPr>
    </w:pPr>
    <w:r w:rsidRPr="00F27444">
      <w:rPr>
        <w:sz w:val="16"/>
        <w:szCs w:val="16"/>
        <w:lang w:val="es-ES"/>
      </w:rPr>
      <w:t>Patrón de Procesos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D506D30"/>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FD380630"/>
    <w:lvl w:ilvl="0">
      <w:start w:val="1"/>
      <w:numFmt w:val="decimal"/>
      <w:pStyle w:val="Listaconnmeros"/>
      <w:lvlText w:val="%1."/>
      <w:lvlJc w:val="left"/>
      <w:pPr>
        <w:tabs>
          <w:tab w:val="num" w:pos="360"/>
        </w:tabs>
        <w:ind w:left="360" w:hanging="360"/>
      </w:pPr>
    </w:lvl>
  </w:abstractNum>
  <w:abstractNum w:abstractNumId="2">
    <w:nsid w:val="04182AB9"/>
    <w:multiLevelType w:val="hybridMultilevel"/>
    <w:tmpl w:val="224885EC"/>
    <w:lvl w:ilvl="0" w:tplc="417802E8">
      <w:start w:val="1"/>
      <w:numFmt w:val="decimal"/>
      <w:pStyle w:val="referenceLNCSgvaldes"/>
      <w:lvlText w:val="%1."/>
      <w:lvlJc w:val="right"/>
      <w:pPr>
        <w:tabs>
          <w:tab w:val="num" w:pos="323"/>
        </w:tabs>
        <w:ind w:left="323" w:hanging="96"/>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731484C"/>
    <w:multiLevelType w:val="multilevel"/>
    <w:tmpl w:val="32881C5E"/>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91121FC"/>
    <w:multiLevelType w:val="hybridMultilevel"/>
    <w:tmpl w:val="41AA7814"/>
    <w:lvl w:ilvl="0" w:tplc="C2AE041A">
      <w:start w:val="1"/>
      <w:numFmt w:val="decimal"/>
      <w:pStyle w:val="Tabla"/>
      <w:lvlText w:val="Tabla %1."/>
      <w:lvlJc w:val="left"/>
      <w:pPr>
        <w:tabs>
          <w:tab w:val="num" w:pos="936"/>
        </w:tabs>
        <w:ind w:left="936" w:hanging="936"/>
      </w:pPr>
      <w:rPr>
        <w:rFonts w:hint="default"/>
        <w:b/>
        <w:i w:val="0"/>
      </w:rPr>
    </w:lvl>
    <w:lvl w:ilvl="1" w:tplc="D68C4250" w:tentative="1">
      <w:start w:val="1"/>
      <w:numFmt w:val="lowerLetter"/>
      <w:lvlText w:val="%2."/>
      <w:lvlJc w:val="left"/>
      <w:pPr>
        <w:tabs>
          <w:tab w:val="num" w:pos="1440"/>
        </w:tabs>
        <w:ind w:left="1440" w:hanging="360"/>
      </w:pPr>
    </w:lvl>
    <w:lvl w:ilvl="2" w:tplc="41ACEDC2" w:tentative="1">
      <w:start w:val="1"/>
      <w:numFmt w:val="lowerRoman"/>
      <w:lvlText w:val="%3."/>
      <w:lvlJc w:val="right"/>
      <w:pPr>
        <w:tabs>
          <w:tab w:val="num" w:pos="2160"/>
        </w:tabs>
        <w:ind w:left="2160" w:hanging="180"/>
      </w:pPr>
    </w:lvl>
    <w:lvl w:ilvl="3" w:tplc="E66AFCFE" w:tentative="1">
      <w:start w:val="1"/>
      <w:numFmt w:val="decimal"/>
      <w:lvlText w:val="%4."/>
      <w:lvlJc w:val="left"/>
      <w:pPr>
        <w:tabs>
          <w:tab w:val="num" w:pos="2880"/>
        </w:tabs>
        <w:ind w:left="2880" w:hanging="360"/>
      </w:pPr>
    </w:lvl>
    <w:lvl w:ilvl="4" w:tplc="24949922" w:tentative="1">
      <w:start w:val="1"/>
      <w:numFmt w:val="lowerLetter"/>
      <w:lvlText w:val="%5."/>
      <w:lvlJc w:val="left"/>
      <w:pPr>
        <w:tabs>
          <w:tab w:val="num" w:pos="3600"/>
        </w:tabs>
        <w:ind w:left="3600" w:hanging="360"/>
      </w:pPr>
    </w:lvl>
    <w:lvl w:ilvl="5" w:tplc="52143F84" w:tentative="1">
      <w:start w:val="1"/>
      <w:numFmt w:val="lowerRoman"/>
      <w:lvlText w:val="%6."/>
      <w:lvlJc w:val="right"/>
      <w:pPr>
        <w:tabs>
          <w:tab w:val="num" w:pos="4320"/>
        </w:tabs>
        <w:ind w:left="4320" w:hanging="180"/>
      </w:pPr>
    </w:lvl>
    <w:lvl w:ilvl="6" w:tplc="16D692F8" w:tentative="1">
      <w:start w:val="1"/>
      <w:numFmt w:val="decimal"/>
      <w:lvlText w:val="%7."/>
      <w:lvlJc w:val="left"/>
      <w:pPr>
        <w:tabs>
          <w:tab w:val="num" w:pos="5040"/>
        </w:tabs>
        <w:ind w:left="5040" w:hanging="360"/>
      </w:pPr>
    </w:lvl>
    <w:lvl w:ilvl="7" w:tplc="DD5821E4" w:tentative="1">
      <w:start w:val="1"/>
      <w:numFmt w:val="lowerLetter"/>
      <w:lvlText w:val="%8."/>
      <w:lvlJc w:val="left"/>
      <w:pPr>
        <w:tabs>
          <w:tab w:val="num" w:pos="5760"/>
        </w:tabs>
        <w:ind w:left="5760" w:hanging="360"/>
      </w:pPr>
    </w:lvl>
    <w:lvl w:ilvl="8" w:tplc="94642AF8" w:tentative="1">
      <w:start w:val="1"/>
      <w:numFmt w:val="lowerRoman"/>
      <w:lvlText w:val="%9."/>
      <w:lvlJc w:val="right"/>
      <w:pPr>
        <w:tabs>
          <w:tab w:val="num" w:pos="6480"/>
        </w:tabs>
        <w:ind w:left="6480" w:hanging="180"/>
      </w:pPr>
    </w:lvl>
  </w:abstractNum>
  <w:abstractNum w:abstractNumId="5">
    <w:nsid w:val="2FCF63A3"/>
    <w:multiLevelType w:val="hybridMultilevel"/>
    <w:tmpl w:val="122A3E4C"/>
    <w:lvl w:ilvl="0" w:tplc="47F84CBC">
      <w:start w:val="1"/>
      <w:numFmt w:val="decimal"/>
      <w:pStyle w:val="Figura"/>
      <w:lvlText w:val="Figura %1."/>
      <w:lvlJc w:val="left"/>
      <w:pPr>
        <w:tabs>
          <w:tab w:val="num" w:pos="1040"/>
        </w:tabs>
        <w:ind w:left="1040" w:hanging="1040"/>
      </w:pPr>
      <w:rPr>
        <w:rFonts w:hint="default"/>
        <w:b/>
        <w:i w:val="0"/>
      </w:rPr>
    </w:lvl>
    <w:lvl w:ilvl="1" w:tplc="43F8152A" w:tentative="1">
      <w:start w:val="1"/>
      <w:numFmt w:val="lowerLetter"/>
      <w:lvlText w:val="%2."/>
      <w:lvlJc w:val="left"/>
      <w:pPr>
        <w:tabs>
          <w:tab w:val="num" w:pos="1440"/>
        </w:tabs>
        <w:ind w:left="1440" w:hanging="360"/>
      </w:pPr>
    </w:lvl>
    <w:lvl w:ilvl="2" w:tplc="49886FBC" w:tentative="1">
      <w:start w:val="1"/>
      <w:numFmt w:val="lowerRoman"/>
      <w:lvlText w:val="%3."/>
      <w:lvlJc w:val="right"/>
      <w:pPr>
        <w:tabs>
          <w:tab w:val="num" w:pos="2160"/>
        </w:tabs>
        <w:ind w:left="2160" w:hanging="180"/>
      </w:pPr>
    </w:lvl>
    <w:lvl w:ilvl="3" w:tplc="1CF8BC82" w:tentative="1">
      <w:start w:val="1"/>
      <w:numFmt w:val="decimal"/>
      <w:lvlText w:val="%4."/>
      <w:lvlJc w:val="left"/>
      <w:pPr>
        <w:tabs>
          <w:tab w:val="num" w:pos="2880"/>
        </w:tabs>
        <w:ind w:left="2880" w:hanging="360"/>
      </w:pPr>
    </w:lvl>
    <w:lvl w:ilvl="4" w:tplc="70DE5786" w:tentative="1">
      <w:start w:val="1"/>
      <w:numFmt w:val="lowerLetter"/>
      <w:lvlText w:val="%5."/>
      <w:lvlJc w:val="left"/>
      <w:pPr>
        <w:tabs>
          <w:tab w:val="num" w:pos="3600"/>
        </w:tabs>
        <w:ind w:left="3600" w:hanging="360"/>
      </w:pPr>
    </w:lvl>
    <w:lvl w:ilvl="5" w:tplc="3B00E980" w:tentative="1">
      <w:start w:val="1"/>
      <w:numFmt w:val="lowerRoman"/>
      <w:lvlText w:val="%6."/>
      <w:lvlJc w:val="right"/>
      <w:pPr>
        <w:tabs>
          <w:tab w:val="num" w:pos="4320"/>
        </w:tabs>
        <w:ind w:left="4320" w:hanging="180"/>
      </w:pPr>
    </w:lvl>
    <w:lvl w:ilvl="6" w:tplc="4FF83E9C" w:tentative="1">
      <w:start w:val="1"/>
      <w:numFmt w:val="decimal"/>
      <w:lvlText w:val="%7."/>
      <w:lvlJc w:val="left"/>
      <w:pPr>
        <w:tabs>
          <w:tab w:val="num" w:pos="5040"/>
        </w:tabs>
        <w:ind w:left="5040" w:hanging="360"/>
      </w:pPr>
    </w:lvl>
    <w:lvl w:ilvl="7" w:tplc="375E8CF4" w:tentative="1">
      <w:start w:val="1"/>
      <w:numFmt w:val="lowerLetter"/>
      <w:lvlText w:val="%8."/>
      <w:lvlJc w:val="left"/>
      <w:pPr>
        <w:tabs>
          <w:tab w:val="num" w:pos="5760"/>
        </w:tabs>
        <w:ind w:left="5760" w:hanging="360"/>
      </w:pPr>
    </w:lvl>
    <w:lvl w:ilvl="8" w:tplc="D3340378" w:tentative="1">
      <w:start w:val="1"/>
      <w:numFmt w:val="lowerRoman"/>
      <w:lvlText w:val="%9."/>
      <w:lvlJc w:val="right"/>
      <w:pPr>
        <w:tabs>
          <w:tab w:val="num" w:pos="6480"/>
        </w:tabs>
        <w:ind w:left="6480" w:hanging="180"/>
      </w:pPr>
    </w:lvl>
  </w:abstractNum>
  <w:abstractNum w:abstractNumId="6">
    <w:nsid w:val="30305F22"/>
    <w:multiLevelType w:val="multilevel"/>
    <w:tmpl w:val="6B5AF926"/>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828209B"/>
    <w:multiLevelType w:val="multilevel"/>
    <w:tmpl w:val="32881C5E"/>
    <w:lvl w:ilvl="0">
      <w:start w:val="1"/>
      <w:numFmt w:val="none"/>
      <w:pStyle w:val="Ttulo1"/>
      <w:isLgl/>
      <w:lvlText w:val=""/>
      <w:lvlJc w:val="left"/>
      <w:pPr>
        <w:tabs>
          <w:tab w:val="num" w:pos="0"/>
        </w:tabs>
        <w:ind w:left="0" w:firstLine="0"/>
      </w:pPr>
      <w:rPr>
        <w:rFonts w:hint="default"/>
      </w:rPr>
    </w:lvl>
    <w:lvl w:ilvl="1">
      <w:start w:val="1"/>
      <w:numFmt w:val="none"/>
      <w:pStyle w:val="Ttulo2"/>
      <w:lvlText w:val="%1%2"/>
      <w:lvlJc w:val="left"/>
      <w:pPr>
        <w:tabs>
          <w:tab w:val="num" w:pos="0"/>
        </w:tabs>
        <w:ind w:left="0" w:firstLine="0"/>
      </w:pPr>
      <w:rPr>
        <w:rFonts w:hint="default"/>
      </w:rPr>
    </w:lvl>
    <w:lvl w:ilvl="2">
      <w:start w:val="1"/>
      <w:numFmt w:val="none"/>
      <w:pStyle w:val="Ttulo3"/>
      <w:lvlText w:val="%1"/>
      <w:lvlJc w:val="left"/>
      <w:pPr>
        <w:tabs>
          <w:tab w:val="num" w:pos="0"/>
        </w:tabs>
        <w:ind w:left="0" w:firstLine="0"/>
      </w:pPr>
      <w:rPr>
        <w:rFonts w:hint="default"/>
        <w:b/>
        <w:sz w:val="28"/>
        <w:szCs w:val="28"/>
      </w:rPr>
    </w:lvl>
    <w:lvl w:ilvl="3">
      <w:start w:val="1"/>
      <w:numFmt w:val="decimal"/>
      <w:pStyle w:val="Ttulo4"/>
      <w:lvlText w:val="%1%2%4."/>
      <w:lvlJc w:val="left"/>
      <w:pPr>
        <w:tabs>
          <w:tab w:val="num" w:pos="360"/>
        </w:tabs>
        <w:ind w:left="360" w:hanging="360"/>
      </w:pPr>
      <w:rPr>
        <w:rFonts w:hint="default"/>
      </w:rPr>
    </w:lvl>
    <w:lvl w:ilvl="4">
      <w:start w:val="1"/>
      <w:numFmt w:val="decimal"/>
      <w:pStyle w:val="Ttulo5"/>
      <w:lvlText w:val="2.%5."/>
      <w:lvlJc w:val="left"/>
      <w:pPr>
        <w:tabs>
          <w:tab w:val="num" w:pos="504"/>
        </w:tabs>
        <w:ind w:left="504" w:hanging="504"/>
      </w:pPr>
      <w:rPr>
        <w:rFonts w:hint="default"/>
      </w:rPr>
    </w:lvl>
    <w:lvl w:ilvl="5">
      <w:start w:val="1"/>
      <w:numFmt w:val="decimal"/>
      <w:pStyle w:val="Ttulo6"/>
      <w:lvlText w:val="%5%1.%4.%6."/>
      <w:lvlJc w:val="left"/>
      <w:pPr>
        <w:tabs>
          <w:tab w:val="num" w:pos="648"/>
        </w:tabs>
        <w:ind w:left="648" w:hanging="648"/>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3C170788"/>
    <w:multiLevelType w:val="hybridMultilevel"/>
    <w:tmpl w:val="35B6DEC4"/>
    <w:lvl w:ilvl="0" w:tplc="5DD2BEA6">
      <w:start w:val="1"/>
      <w:numFmt w:val="bullet"/>
      <w:pStyle w:val="Lista1"/>
      <w:lvlText w:val=""/>
      <w:lvlJc w:val="left"/>
      <w:pPr>
        <w:tabs>
          <w:tab w:val="num" w:pos="720"/>
        </w:tabs>
        <w:ind w:left="720" w:hanging="360"/>
      </w:pPr>
      <w:rPr>
        <w:rFonts w:ascii="Wingdings" w:hAnsi="Wingdings" w:hint="default"/>
      </w:rPr>
    </w:lvl>
    <w:lvl w:ilvl="1" w:tplc="8B2CBDF8">
      <w:start w:val="173"/>
      <w:numFmt w:val="bullet"/>
      <w:lvlText w:val=""/>
      <w:lvlJc w:val="left"/>
      <w:pPr>
        <w:tabs>
          <w:tab w:val="num" w:pos="1440"/>
        </w:tabs>
        <w:ind w:left="1440" w:hanging="360"/>
      </w:pPr>
      <w:rPr>
        <w:rFonts w:ascii="Wingdings" w:hAnsi="Wingdings" w:hint="default"/>
      </w:rPr>
    </w:lvl>
    <w:lvl w:ilvl="2" w:tplc="47446FF4">
      <w:start w:val="173"/>
      <w:numFmt w:val="bullet"/>
      <w:lvlText w:val=""/>
      <w:lvlJc w:val="left"/>
      <w:pPr>
        <w:tabs>
          <w:tab w:val="num" w:pos="2160"/>
        </w:tabs>
        <w:ind w:left="2160" w:hanging="360"/>
      </w:pPr>
      <w:rPr>
        <w:rFonts w:ascii="Wingdings" w:hAnsi="Wingdings" w:hint="default"/>
      </w:rPr>
    </w:lvl>
    <w:lvl w:ilvl="3" w:tplc="7E0060F6" w:tentative="1">
      <w:start w:val="1"/>
      <w:numFmt w:val="bullet"/>
      <w:lvlText w:val=""/>
      <w:lvlJc w:val="left"/>
      <w:pPr>
        <w:tabs>
          <w:tab w:val="num" w:pos="2880"/>
        </w:tabs>
        <w:ind w:left="2880" w:hanging="360"/>
      </w:pPr>
      <w:rPr>
        <w:rFonts w:ascii="Wingdings" w:hAnsi="Wingdings" w:hint="default"/>
      </w:rPr>
    </w:lvl>
    <w:lvl w:ilvl="4" w:tplc="1B722342" w:tentative="1">
      <w:start w:val="1"/>
      <w:numFmt w:val="bullet"/>
      <w:lvlText w:val=""/>
      <w:lvlJc w:val="left"/>
      <w:pPr>
        <w:tabs>
          <w:tab w:val="num" w:pos="3600"/>
        </w:tabs>
        <w:ind w:left="3600" w:hanging="360"/>
      </w:pPr>
      <w:rPr>
        <w:rFonts w:ascii="Wingdings" w:hAnsi="Wingdings" w:hint="default"/>
      </w:rPr>
    </w:lvl>
    <w:lvl w:ilvl="5" w:tplc="273CAE5E" w:tentative="1">
      <w:start w:val="1"/>
      <w:numFmt w:val="bullet"/>
      <w:lvlText w:val=""/>
      <w:lvlJc w:val="left"/>
      <w:pPr>
        <w:tabs>
          <w:tab w:val="num" w:pos="4320"/>
        </w:tabs>
        <w:ind w:left="4320" w:hanging="360"/>
      </w:pPr>
      <w:rPr>
        <w:rFonts w:ascii="Wingdings" w:hAnsi="Wingdings" w:hint="default"/>
      </w:rPr>
    </w:lvl>
    <w:lvl w:ilvl="6" w:tplc="C91CEF42" w:tentative="1">
      <w:start w:val="1"/>
      <w:numFmt w:val="bullet"/>
      <w:lvlText w:val=""/>
      <w:lvlJc w:val="left"/>
      <w:pPr>
        <w:tabs>
          <w:tab w:val="num" w:pos="5040"/>
        </w:tabs>
        <w:ind w:left="5040" w:hanging="360"/>
      </w:pPr>
      <w:rPr>
        <w:rFonts w:ascii="Wingdings" w:hAnsi="Wingdings" w:hint="default"/>
      </w:rPr>
    </w:lvl>
    <w:lvl w:ilvl="7" w:tplc="3C922D22" w:tentative="1">
      <w:start w:val="1"/>
      <w:numFmt w:val="bullet"/>
      <w:lvlText w:val=""/>
      <w:lvlJc w:val="left"/>
      <w:pPr>
        <w:tabs>
          <w:tab w:val="num" w:pos="5760"/>
        </w:tabs>
        <w:ind w:left="5760" w:hanging="360"/>
      </w:pPr>
      <w:rPr>
        <w:rFonts w:ascii="Wingdings" w:hAnsi="Wingdings" w:hint="default"/>
      </w:rPr>
    </w:lvl>
    <w:lvl w:ilvl="8" w:tplc="E66EA35E" w:tentative="1">
      <w:start w:val="1"/>
      <w:numFmt w:val="bullet"/>
      <w:lvlText w:val=""/>
      <w:lvlJc w:val="left"/>
      <w:pPr>
        <w:tabs>
          <w:tab w:val="num" w:pos="6480"/>
        </w:tabs>
        <w:ind w:left="6480" w:hanging="360"/>
      </w:pPr>
      <w:rPr>
        <w:rFonts w:ascii="Wingdings" w:hAnsi="Wingdings" w:hint="default"/>
      </w:rPr>
    </w:lvl>
  </w:abstractNum>
  <w:abstractNum w:abstractNumId="9">
    <w:nsid w:val="45AC154A"/>
    <w:multiLevelType w:val="multilevel"/>
    <w:tmpl w:val="D9B6B20E"/>
    <w:lvl w:ilvl="0">
      <w:start w:val="1"/>
      <w:numFmt w:val="none"/>
      <w:pStyle w:val="Heading1-anexos"/>
      <w:lvlText w:val=""/>
      <w:lvlJc w:val="left"/>
      <w:pPr>
        <w:tabs>
          <w:tab w:val="num" w:pos="0"/>
        </w:tabs>
        <w:ind w:left="0" w:firstLine="0"/>
      </w:pPr>
      <w:rPr>
        <w:rFonts w:hint="default"/>
      </w:rPr>
    </w:lvl>
    <w:lvl w:ilvl="1">
      <w:start w:val="1"/>
      <w:numFmt w:val="upperLetter"/>
      <w:pStyle w:val="Heading2-anexos"/>
      <w:lvlText w:val="%1%2."/>
      <w:lvlJc w:val="left"/>
      <w:pPr>
        <w:tabs>
          <w:tab w:val="num" w:pos="432"/>
        </w:tabs>
        <w:ind w:left="432" w:hanging="432"/>
      </w:pPr>
      <w:rPr>
        <w:rFonts w:hint="default"/>
      </w:rPr>
    </w:lvl>
    <w:lvl w:ilvl="2">
      <w:start w:val="1"/>
      <w:numFmt w:val="decimal"/>
      <w:pStyle w:val="Heading3-anexos"/>
      <w:lvlText w:val="%1%2.%3."/>
      <w:lvlJc w:val="left"/>
      <w:pPr>
        <w:tabs>
          <w:tab w:val="num" w:pos="504"/>
        </w:tabs>
        <w:ind w:left="504" w:hanging="504"/>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936"/>
        </w:tabs>
        <w:ind w:left="936" w:hanging="936"/>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6145E3"/>
    <w:multiLevelType w:val="multilevel"/>
    <w:tmpl w:val="B6E27B1E"/>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7EC77C3"/>
    <w:multiLevelType w:val="multilevel"/>
    <w:tmpl w:val="3AA2A5B4"/>
    <w:lvl w:ilvl="0">
      <w:start w:val="1"/>
      <w:numFmt w:val="bullet"/>
      <w:pStyle w:val="Listaconvietas"/>
      <w:lvlText w:val=""/>
      <w:lvlJc w:val="left"/>
      <w:pPr>
        <w:tabs>
          <w:tab w:val="num" w:pos="216"/>
        </w:tabs>
        <w:ind w:left="216" w:hanging="216"/>
      </w:pPr>
      <w:rPr>
        <w:rFonts w:ascii="Symbol" w:hAnsi="Symbol" w:hint="default"/>
      </w:rPr>
    </w:lvl>
    <w:lvl w:ilvl="1">
      <w:start w:val="1"/>
      <w:numFmt w:val="bullet"/>
      <w:pStyle w:val="Listaconvietas2"/>
      <w:lvlText w:val=""/>
      <w:lvlJc w:val="left"/>
      <w:pPr>
        <w:tabs>
          <w:tab w:val="num" w:pos="648"/>
        </w:tabs>
        <w:ind w:left="648" w:hanging="288"/>
      </w:pPr>
      <w:rPr>
        <w:rFonts w:ascii="Symbol" w:hAnsi="Symbol" w:hint="default"/>
      </w:rPr>
    </w:lvl>
    <w:lvl w:ilvl="2">
      <w:start w:val="1"/>
      <w:numFmt w:val="bullet"/>
      <w:pStyle w:val="Listaconvietas3"/>
      <w:lvlText w:val="○"/>
      <w:lvlJc w:val="left"/>
      <w:pPr>
        <w:tabs>
          <w:tab w:val="num" w:pos="936"/>
        </w:tabs>
        <w:ind w:left="936" w:hanging="216"/>
      </w:pPr>
      <w:rPr>
        <w:rFonts w:ascii="Times New Roman" w:hAnsi="Times New Roman" w:cs="Times New Roman" w:hint="default"/>
        <w:sz w:val="20"/>
      </w:rPr>
    </w:lvl>
    <w:lvl w:ilvl="3">
      <w:start w:val="1"/>
      <w:numFmt w:val="bullet"/>
      <w:pStyle w:val="Listaconvietas4"/>
      <w:lvlText w:val=""/>
      <w:lvlJc w:val="left"/>
      <w:pPr>
        <w:tabs>
          <w:tab w:val="num" w:pos="1296"/>
        </w:tabs>
        <w:ind w:left="1296" w:hanging="216"/>
      </w:pPr>
      <w:rPr>
        <w:rFonts w:ascii="Symbol" w:hAnsi="Symbol" w:hint="default"/>
      </w:rPr>
    </w:lvl>
    <w:lvl w:ilvl="4">
      <w:start w:val="1"/>
      <w:numFmt w:val="bullet"/>
      <w:pStyle w:val="Listaconvietas5"/>
      <w:lvlText w:val=""/>
      <w:lvlJc w:val="left"/>
      <w:pPr>
        <w:tabs>
          <w:tab w:val="num" w:pos="1656"/>
        </w:tabs>
        <w:ind w:left="1656" w:hanging="216"/>
      </w:pPr>
      <w:rPr>
        <w:rFonts w:ascii="Symbol" w:hAnsi="Symbol" w:hint="default"/>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12">
    <w:nsid w:val="4A4A4ECB"/>
    <w:multiLevelType w:val="multilevel"/>
    <w:tmpl w:val="C764BEE4"/>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A47B32"/>
    <w:multiLevelType w:val="multilevel"/>
    <w:tmpl w:val="8CA4F354"/>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1A0245B"/>
    <w:multiLevelType w:val="multilevel"/>
    <w:tmpl w:val="6B5AF926"/>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23B5F0E"/>
    <w:multiLevelType w:val="multilevel"/>
    <w:tmpl w:val="C764BEE4"/>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5C40557"/>
    <w:multiLevelType w:val="hybridMultilevel"/>
    <w:tmpl w:val="B332FF10"/>
    <w:lvl w:ilvl="0" w:tplc="C2AE16A6">
      <w:start w:val="1"/>
      <w:numFmt w:val="decimal"/>
      <w:pStyle w:val="bibliografa"/>
      <w:lvlText w:val="[%1]"/>
      <w:lvlJc w:val="right"/>
      <w:pPr>
        <w:tabs>
          <w:tab w:val="num" w:pos="576"/>
        </w:tabs>
        <w:ind w:left="576" w:hanging="144"/>
      </w:pPr>
      <w:rPr>
        <w:rFonts w:hint="default"/>
        <w:lang w:val="en-U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5960761"/>
    <w:multiLevelType w:val="multilevel"/>
    <w:tmpl w:val="F546FF66"/>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4%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7514B07"/>
    <w:multiLevelType w:val="multilevel"/>
    <w:tmpl w:val="A0E4B52A"/>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E7B4244"/>
    <w:multiLevelType w:val="multilevel"/>
    <w:tmpl w:val="AF8E6C6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EstiloTtulo3TimesNewRoman11ptIzquierda0cmPrimera"/>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9"/>
  </w:num>
  <w:num w:numId="2">
    <w:abstractNumId w:val="4"/>
  </w:num>
  <w:num w:numId="3">
    <w:abstractNumId w:val="9"/>
  </w:num>
  <w:num w:numId="4">
    <w:abstractNumId w:val="5"/>
  </w:num>
  <w:num w:numId="5">
    <w:abstractNumId w:val="16"/>
  </w:num>
  <w:num w:numId="6">
    <w:abstractNumId w:val="11"/>
  </w:num>
  <w:num w:numId="7">
    <w:abstractNumId w:val="2"/>
  </w:num>
  <w:num w:numId="8">
    <w:abstractNumId w:val="8"/>
  </w:num>
  <w:num w:numId="9">
    <w:abstractNumId w:val="7"/>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0"/>
  </w:num>
  <w:num w:numId="33">
    <w:abstractNumId w:val="7"/>
  </w:num>
  <w:num w:numId="34">
    <w:abstractNumId w:val="17"/>
  </w:num>
  <w:num w:numId="35">
    <w:abstractNumId w:val="7"/>
  </w:num>
  <w:num w:numId="36">
    <w:abstractNumId w:val="6"/>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8"/>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3"/>
  </w:num>
  <w:num w:numId="4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B28"/>
    <w:rsid w:val="0000036A"/>
    <w:rsid w:val="00000874"/>
    <w:rsid w:val="000018E2"/>
    <w:rsid w:val="00002151"/>
    <w:rsid w:val="00002BE8"/>
    <w:rsid w:val="000040DE"/>
    <w:rsid w:val="00004123"/>
    <w:rsid w:val="000045DB"/>
    <w:rsid w:val="000051B9"/>
    <w:rsid w:val="00006C04"/>
    <w:rsid w:val="00007424"/>
    <w:rsid w:val="00007557"/>
    <w:rsid w:val="00007C7B"/>
    <w:rsid w:val="00010F6F"/>
    <w:rsid w:val="00011787"/>
    <w:rsid w:val="00011BEF"/>
    <w:rsid w:val="00011C3E"/>
    <w:rsid w:val="00012258"/>
    <w:rsid w:val="0001383E"/>
    <w:rsid w:val="00013B15"/>
    <w:rsid w:val="00014A9A"/>
    <w:rsid w:val="000154F9"/>
    <w:rsid w:val="000165F3"/>
    <w:rsid w:val="0001697B"/>
    <w:rsid w:val="000203DC"/>
    <w:rsid w:val="00022346"/>
    <w:rsid w:val="000229D7"/>
    <w:rsid w:val="00024287"/>
    <w:rsid w:val="000243C2"/>
    <w:rsid w:val="00024404"/>
    <w:rsid w:val="00024E52"/>
    <w:rsid w:val="00025258"/>
    <w:rsid w:val="0002630A"/>
    <w:rsid w:val="00026BDF"/>
    <w:rsid w:val="00026D4D"/>
    <w:rsid w:val="000279CB"/>
    <w:rsid w:val="00027DDE"/>
    <w:rsid w:val="000308EB"/>
    <w:rsid w:val="0003454F"/>
    <w:rsid w:val="00034B9F"/>
    <w:rsid w:val="00034E13"/>
    <w:rsid w:val="00037431"/>
    <w:rsid w:val="000378C9"/>
    <w:rsid w:val="00037B6C"/>
    <w:rsid w:val="00037C0E"/>
    <w:rsid w:val="000406D1"/>
    <w:rsid w:val="00042EE2"/>
    <w:rsid w:val="00043602"/>
    <w:rsid w:val="0004370C"/>
    <w:rsid w:val="000437CC"/>
    <w:rsid w:val="0004589F"/>
    <w:rsid w:val="00047D54"/>
    <w:rsid w:val="00047F59"/>
    <w:rsid w:val="0005073A"/>
    <w:rsid w:val="00053026"/>
    <w:rsid w:val="00053896"/>
    <w:rsid w:val="00055A31"/>
    <w:rsid w:val="00055D6C"/>
    <w:rsid w:val="00056E3A"/>
    <w:rsid w:val="000600E1"/>
    <w:rsid w:val="000632E3"/>
    <w:rsid w:val="0006351C"/>
    <w:rsid w:val="0006351E"/>
    <w:rsid w:val="00064001"/>
    <w:rsid w:val="0006452C"/>
    <w:rsid w:val="00065EB1"/>
    <w:rsid w:val="00066097"/>
    <w:rsid w:val="00067AF8"/>
    <w:rsid w:val="00070D8E"/>
    <w:rsid w:val="000713BD"/>
    <w:rsid w:val="0007326C"/>
    <w:rsid w:val="0007448F"/>
    <w:rsid w:val="00075CA4"/>
    <w:rsid w:val="00075DCD"/>
    <w:rsid w:val="00076F99"/>
    <w:rsid w:val="00077118"/>
    <w:rsid w:val="000773A5"/>
    <w:rsid w:val="000777D0"/>
    <w:rsid w:val="00077CE3"/>
    <w:rsid w:val="00077F33"/>
    <w:rsid w:val="0008002B"/>
    <w:rsid w:val="000813F7"/>
    <w:rsid w:val="00081BA6"/>
    <w:rsid w:val="00082085"/>
    <w:rsid w:val="00082CC1"/>
    <w:rsid w:val="000832D7"/>
    <w:rsid w:val="00083B7A"/>
    <w:rsid w:val="00083E52"/>
    <w:rsid w:val="0008644D"/>
    <w:rsid w:val="000866C5"/>
    <w:rsid w:val="000869E0"/>
    <w:rsid w:val="00086B0E"/>
    <w:rsid w:val="00087095"/>
    <w:rsid w:val="000908E1"/>
    <w:rsid w:val="00090C13"/>
    <w:rsid w:val="00091B2D"/>
    <w:rsid w:val="00091EF2"/>
    <w:rsid w:val="00091F33"/>
    <w:rsid w:val="00092ACE"/>
    <w:rsid w:val="00092BF8"/>
    <w:rsid w:val="00093354"/>
    <w:rsid w:val="000947F3"/>
    <w:rsid w:val="000969FB"/>
    <w:rsid w:val="00096EFC"/>
    <w:rsid w:val="00097459"/>
    <w:rsid w:val="000974E7"/>
    <w:rsid w:val="00097B32"/>
    <w:rsid w:val="000A126A"/>
    <w:rsid w:val="000A1A0F"/>
    <w:rsid w:val="000A25B0"/>
    <w:rsid w:val="000A3DA3"/>
    <w:rsid w:val="000A4189"/>
    <w:rsid w:val="000A5DCF"/>
    <w:rsid w:val="000A67AF"/>
    <w:rsid w:val="000A700B"/>
    <w:rsid w:val="000A705A"/>
    <w:rsid w:val="000A75C6"/>
    <w:rsid w:val="000B1417"/>
    <w:rsid w:val="000B1B2D"/>
    <w:rsid w:val="000B1D83"/>
    <w:rsid w:val="000B2F29"/>
    <w:rsid w:val="000B3E29"/>
    <w:rsid w:val="000B4476"/>
    <w:rsid w:val="000B53AA"/>
    <w:rsid w:val="000B6B25"/>
    <w:rsid w:val="000B6EB5"/>
    <w:rsid w:val="000B7E8F"/>
    <w:rsid w:val="000C054F"/>
    <w:rsid w:val="000C0A39"/>
    <w:rsid w:val="000C4913"/>
    <w:rsid w:val="000C4958"/>
    <w:rsid w:val="000C6499"/>
    <w:rsid w:val="000C6A12"/>
    <w:rsid w:val="000C6DCB"/>
    <w:rsid w:val="000C6EC5"/>
    <w:rsid w:val="000C7E51"/>
    <w:rsid w:val="000D076B"/>
    <w:rsid w:val="000D0A35"/>
    <w:rsid w:val="000D0B8B"/>
    <w:rsid w:val="000D18BC"/>
    <w:rsid w:val="000D2101"/>
    <w:rsid w:val="000D24C6"/>
    <w:rsid w:val="000D2CF4"/>
    <w:rsid w:val="000D2F21"/>
    <w:rsid w:val="000D33D8"/>
    <w:rsid w:val="000D410A"/>
    <w:rsid w:val="000D44B6"/>
    <w:rsid w:val="000D548E"/>
    <w:rsid w:val="000D6952"/>
    <w:rsid w:val="000D6F73"/>
    <w:rsid w:val="000D7D1C"/>
    <w:rsid w:val="000D7E74"/>
    <w:rsid w:val="000E0008"/>
    <w:rsid w:val="000E0273"/>
    <w:rsid w:val="000E2658"/>
    <w:rsid w:val="000E270E"/>
    <w:rsid w:val="000E2965"/>
    <w:rsid w:val="000E3A2B"/>
    <w:rsid w:val="000E5D4A"/>
    <w:rsid w:val="000E6321"/>
    <w:rsid w:val="000E6C3F"/>
    <w:rsid w:val="000E7601"/>
    <w:rsid w:val="000F6DA6"/>
    <w:rsid w:val="00102F8A"/>
    <w:rsid w:val="00103E4E"/>
    <w:rsid w:val="001049DF"/>
    <w:rsid w:val="00105543"/>
    <w:rsid w:val="00105C1B"/>
    <w:rsid w:val="00105D75"/>
    <w:rsid w:val="00106F4B"/>
    <w:rsid w:val="001103DF"/>
    <w:rsid w:val="0011047E"/>
    <w:rsid w:val="00110CD6"/>
    <w:rsid w:val="00110EE5"/>
    <w:rsid w:val="0011108D"/>
    <w:rsid w:val="00111411"/>
    <w:rsid w:val="00112580"/>
    <w:rsid w:val="001137AD"/>
    <w:rsid w:val="00114FAC"/>
    <w:rsid w:val="001150B7"/>
    <w:rsid w:val="00116731"/>
    <w:rsid w:val="00117C0D"/>
    <w:rsid w:val="001213AD"/>
    <w:rsid w:val="001220D6"/>
    <w:rsid w:val="001220ED"/>
    <w:rsid w:val="00123B3D"/>
    <w:rsid w:val="00123C9D"/>
    <w:rsid w:val="00123EA4"/>
    <w:rsid w:val="00123EDD"/>
    <w:rsid w:val="001251EE"/>
    <w:rsid w:val="00126A3B"/>
    <w:rsid w:val="00127053"/>
    <w:rsid w:val="00127D6D"/>
    <w:rsid w:val="00131285"/>
    <w:rsid w:val="00131484"/>
    <w:rsid w:val="0013327D"/>
    <w:rsid w:val="00133C7C"/>
    <w:rsid w:val="00133E22"/>
    <w:rsid w:val="00134EA6"/>
    <w:rsid w:val="001353C7"/>
    <w:rsid w:val="001367A2"/>
    <w:rsid w:val="00140703"/>
    <w:rsid w:val="00140706"/>
    <w:rsid w:val="0014078A"/>
    <w:rsid w:val="00140F2C"/>
    <w:rsid w:val="0014232C"/>
    <w:rsid w:val="00142774"/>
    <w:rsid w:val="00142F56"/>
    <w:rsid w:val="00143EF6"/>
    <w:rsid w:val="00144CE5"/>
    <w:rsid w:val="0014536A"/>
    <w:rsid w:val="00145FB0"/>
    <w:rsid w:val="0014608B"/>
    <w:rsid w:val="00146143"/>
    <w:rsid w:val="0014701D"/>
    <w:rsid w:val="00150296"/>
    <w:rsid w:val="00150B1C"/>
    <w:rsid w:val="00150FD6"/>
    <w:rsid w:val="00151B56"/>
    <w:rsid w:val="001532E4"/>
    <w:rsid w:val="00154547"/>
    <w:rsid w:val="0015500E"/>
    <w:rsid w:val="001566FE"/>
    <w:rsid w:val="0015695B"/>
    <w:rsid w:val="00156C1C"/>
    <w:rsid w:val="001576BE"/>
    <w:rsid w:val="001579B9"/>
    <w:rsid w:val="00160E9C"/>
    <w:rsid w:val="0016116F"/>
    <w:rsid w:val="00161219"/>
    <w:rsid w:val="001629BC"/>
    <w:rsid w:val="00163B75"/>
    <w:rsid w:val="00164168"/>
    <w:rsid w:val="001657B2"/>
    <w:rsid w:val="0016585D"/>
    <w:rsid w:val="00165934"/>
    <w:rsid w:val="00166851"/>
    <w:rsid w:val="00166E5B"/>
    <w:rsid w:val="00167C44"/>
    <w:rsid w:val="00167ECE"/>
    <w:rsid w:val="00170F82"/>
    <w:rsid w:val="001716ED"/>
    <w:rsid w:val="00171F7D"/>
    <w:rsid w:val="00173343"/>
    <w:rsid w:val="001745FC"/>
    <w:rsid w:val="00174A94"/>
    <w:rsid w:val="00175273"/>
    <w:rsid w:val="00177EA8"/>
    <w:rsid w:val="001800D4"/>
    <w:rsid w:val="00180141"/>
    <w:rsid w:val="00180D10"/>
    <w:rsid w:val="001817B4"/>
    <w:rsid w:val="00181DA6"/>
    <w:rsid w:val="00182EB3"/>
    <w:rsid w:val="00183604"/>
    <w:rsid w:val="00184A01"/>
    <w:rsid w:val="0019190C"/>
    <w:rsid w:val="0019205A"/>
    <w:rsid w:val="00193B44"/>
    <w:rsid w:val="00193C4C"/>
    <w:rsid w:val="00196377"/>
    <w:rsid w:val="00196397"/>
    <w:rsid w:val="00197326"/>
    <w:rsid w:val="001977A1"/>
    <w:rsid w:val="00197D79"/>
    <w:rsid w:val="001A02A6"/>
    <w:rsid w:val="001A0974"/>
    <w:rsid w:val="001A09B2"/>
    <w:rsid w:val="001A2FD3"/>
    <w:rsid w:val="001A32A8"/>
    <w:rsid w:val="001A46FC"/>
    <w:rsid w:val="001A5259"/>
    <w:rsid w:val="001A6475"/>
    <w:rsid w:val="001A7178"/>
    <w:rsid w:val="001A718A"/>
    <w:rsid w:val="001B078F"/>
    <w:rsid w:val="001B187A"/>
    <w:rsid w:val="001B2CD2"/>
    <w:rsid w:val="001B3928"/>
    <w:rsid w:val="001B41D6"/>
    <w:rsid w:val="001B5991"/>
    <w:rsid w:val="001B6306"/>
    <w:rsid w:val="001C14AA"/>
    <w:rsid w:val="001C1A8A"/>
    <w:rsid w:val="001C1D45"/>
    <w:rsid w:val="001C20D8"/>
    <w:rsid w:val="001C2FCC"/>
    <w:rsid w:val="001C3260"/>
    <w:rsid w:val="001C42F2"/>
    <w:rsid w:val="001C696A"/>
    <w:rsid w:val="001C6984"/>
    <w:rsid w:val="001C721F"/>
    <w:rsid w:val="001C7606"/>
    <w:rsid w:val="001C7AE2"/>
    <w:rsid w:val="001D03A1"/>
    <w:rsid w:val="001D2B42"/>
    <w:rsid w:val="001D3FD7"/>
    <w:rsid w:val="001D48EE"/>
    <w:rsid w:val="001D4B74"/>
    <w:rsid w:val="001D4CE4"/>
    <w:rsid w:val="001D544C"/>
    <w:rsid w:val="001D5519"/>
    <w:rsid w:val="001D64EF"/>
    <w:rsid w:val="001D6B85"/>
    <w:rsid w:val="001E1354"/>
    <w:rsid w:val="001E2B4F"/>
    <w:rsid w:val="001E3073"/>
    <w:rsid w:val="001E3996"/>
    <w:rsid w:val="001E4991"/>
    <w:rsid w:val="001E576D"/>
    <w:rsid w:val="001E6268"/>
    <w:rsid w:val="001E6BAF"/>
    <w:rsid w:val="001E7391"/>
    <w:rsid w:val="001F05FE"/>
    <w:rsid w:val="001F0A43"/>
    <w:rsid w:val="001F0C86"/>
    <w:rsid w:val="001F28ED"/>
    <w:rsid w:val="001F49A2"/>
    <w:rsid w:val="001F4EA4"/>
    <w:rsid w:val="001F6C34"/>
    <w:rsid w:val="001F6F0F"/>
    <w:rsid w:val="001F7085"/>
    <w:rsid w:val="001F7BBE"/>
    <w:rsid w:val="002007DB"/>
    <w:rsid w:val="002012A7"/>
    <w:rsid w:val="00201F59"/>
    <w:rsid w:val="00202943"/>
    <w:rsid w:val="0020382F"/>
    <w:rsid w:val="002038B3"/>
    <w:rsid w:val="00203BC0"/>
    <w:rsid w:val="002046D6"/>
    <w:rsid w:val="0020474D"/>
    <w:rsid w:val="00204CAF"/>
    <w:rsid w:val="0020622C"/>
    <w:rsid w:val="0020678C"/>
    <w:rsid w:val="00206EEE"/>
    <w:rsid w:val="002070A5"/>
    <w:rsid w:val="002070E2"/>
    <w:rsid w:val="00207A74"/>
    <w:rsid w:val="0021189B"/>
    <w:rsid w:val="0021758B"/>
    <w:rsid w:val="00220211"/>
    <w:rsid w:val="00221C0B"/>
    <w:rsid w:val="00222817"/>
    <w:rsid w:val="00222F22"/>
    <w:rsid w:val="002235EC"/>
    <w:rsid w:val="002249D0"/>
    <w:rsid w:val="0022509B"/>
    <w:rsid w:val="00230105"/>
    <w:rsid w:val="00230325"/>
    <w:rsid w:val="002310D5"/>
    <w:rsid w:val="00231966"/>
    <w:rsid w:val="00231BFB"/>
    <w:rsid w:val="00232D9F"/>
    <w:rsid w:val="00232DF2"/>
    <w:rsid w:val="00233613"/>
    <w:rsid w:val="00234786"/>
    <w:rsid w:val="0023529F"/>
    <w:rsid w:val="0023584C"/>
    <w:rsid w:val="00235D5F"/>
    <w:rsid w:val="00236E19"/>
    <w:rsid w:val="002408BE"/>
    <w:rsid w:val="002431D6"/>
    <w:rsid w:val="00243C66"/>
    <w:rsid w:val="00245088"/>
    <w:rsid w:val="002454DD"/>
    <w:rsid w:val="00245F40"/>
    <w:rsid w:val="002464D5"/>
    <w:rsid w:val="00246607"/>
    <w:rsid w:val="00246731"/>
    <w:rsid w:val="00246DAC"/>
    <w:rsid w:val="0024701C"/>
    <w:rsid w:val="002471A1"/>
    <w:rsid w:val="00250352"/>
    <w:rsid w:val="00250F26"/>
    <w:rsid w:val="00251BED"/>
    <w:rsid w:val="00253209"/>
    <w:rsid w:val="0025448A"/>
    <w:rsid w:val="00255CE4"/>
    <w:rsid w:val="002560A3"/>
    <w:rsid w:val="002562EA"/>
    <w:rsid w:val="002579F3"/>
    <w:rsid w:val="002607F7"/>
    <w:rsid w:val="00261571"/>
    <w:rsid w:val="0026179B"/>
    <w:rsid w:val="00262CDF"/>
    <w:rsid w:val="00262D49"/>
    <w:rsid w:val="0026556C"/>
    <w:rsid w:val="0026707B"/>
    <w:rsid w:val="00270543"/>
    <w:rsid w:val="00271B51"/>
    <w:rsid w:val="00272510"/>
    <w:rsid w:val="002728CC"/>
    <w:rsid w:val="00273A98"/>
    <w:rsid w:val="00274979"/>
    <w:rsid w:val="00276756"/>
    <w:rsid w:val="002768B6"/>
    <w:rsid w:val="002771F6"/>
    <w:rsid w:val="00277D0C"/>
    <w:rsid w:val="00281100"/>
    <w:rsid w:val="00281919"/>
    <w:rsid w:val="002844C2"/>
    <w:rsid w:val="00284713"/>
    <w:rsid w:val="002857F7"/>
    <w:rsid w:val="0028709C"/>
    <w:rsid w:val="00287D38"/>
    <w:rsid w:val="002913AA"/>
    <w:rsid w:val="0029166B"/>
    <w:rsid w:val="00292356"/>
    <w:rsid w:val="00292701"/>
    <w:rsid w:val="00293FD7"/>
    <w:rsid w:val="0029519F"/>
    <w:rsid w:val="002954CF"/>
    <w:rsid w:val="00296FD6"/>
    <w:rsid w:val="00297D3E"/>
    <w:rsid w:val="002A01EA"/>
    <w:rsid w:val="002A0391"/>
    <w:rsid w:val="002A0635"/>
    <w:rsid w:val="002A094A"/>
    <w:rsid w:val="002A1256"/>
    <w:rsid w:val="002A1BA8"/>
    <w:rsid w:val="002A242D"/>
    <w:rsid w:val="002A2D15"/>
    <w:rsid w:val="002A2E27"/>
    <w:rsid w:val="002A3276"/>
    <w:rsid w:val="002A51AC"/>
    <w:rsid w:val="002A6F6E"/>
    <w:rsid w:val="002A7D2C"/>
    <w:rsid w:val="002B15EC"/>
    <w:rsid w:val="002B2860"/>
    <w:rsid w:val="002B2975"/>
    <w:rsid w:val="002B29F9"/>
    <w:rsid w:val="002B2A88"/>
    <w:rsid w:val="002B2BB5"/>
    <w:rsid w:val="002B5087"/>
    <w:rsid w:val="002B57CB"/>
    <w:rsid w:val="002B77C9"/>
    <w:rsid w:val="002C1166"/>
    <w:rsid w:val="002C5320"/>
    <w:rsid w:val="002C55C3"/>
    <w:rsid w:val="002C6FA7"/>
    <w:rsid w:val="002C7D78"/>
    <w:rsid w:val="002C7FA5"/>
    <w:rsid w:val="002D1EF2"/>
    <w:rsid w:val="002D270C"/>
    <w:rsid w:val="002D424A"/>
    <w:rsid w:val="002D6916"/>
    <w:rsid w:val="002D695F"/>
    <w:rsid w:val="002D6A24"/>
    <w:rsid w:val="002D6C22"/>
    <w:rsid w:val="002D7209"/>
    <w:rsid w:val="002D762A"/>
    <w:rsid w:val="002D7CA9"/>
    <w:rsid w:val="002E165F"/>
    <w:rsid w:val="002E18D3"/>
    <w:rsid w:val="002E1D98"/>
    <w:rsid w:val="002E23FC"/>
    <w:rsid w:val="002E2908"/>
    <w:rsid w:val="002E295E"/>
    <w:rsid w:val="002E2F58"/>
    <w:rsid w:val="002E3406"/>
    <w:rsid w:val="002E514D"/>
    <w:rsid w:val="002E5341"/>
    <w:rsid w:val="002E63E0"/>
    <w:rsid w:val="002E752D"/>
    <w:rsid w:val="002E7577"/>
    <w:rsid w:val="002F00D6"/>
    <w:rsid w:val="002F065E"/>
    <w:rsid w:val="002F1D2C"/>
    <w:rsid w:val="002F28F8"/>
    <w:rsid w:val="002F2D23"/>
    <w:rsid w:val="002F335D"/>
    <w:rsid w:val="002F3BDE"/>
    <w:rsid w:val="002F3E43"/>
    <w:rsid w:val="002F3F8F"/>
    <w:rsid w:val="002F3FEB"/>
    <w:rsid w:val="002F471F"/>
    <w:rsid w:val="002F507D"/>
    <w:rsid w:val="002F67BD"/>
    <w:rsid w:val="002F684F"/>
    <w:rsid w:val="002F73D4"/>
    <w:rsid w:val="002F776B"/>
    <w:rsid w:val="002F7A79"/>
    <w:rsid w:val="003003B2"/>
    <w:rsid w:val="003016A3"/>
    <w:rsid w:val="00301FBE"/>
    <w:rsid w:val="003027B5"/>
    <w:rsid w:val="003036D3"/>
    <w:rsid w:val="0030432C"/>
    <w:rsid w:val="003059A3"/>
    <w:rsid w:val="003069BC"/>
    <w:rsid w:val="0031132E"/>
    <w:rsid w:val="00312629"/>
    <w:rsid w:val="0031397D"/>
    <w:rsid w:val="00313B8B"/>
    <w:rsid w:val="00314981"/>
    <w:rsid w:val="00315031"/>
    <w:rsid w:val="00316538"/>
    <w:rsid w:val="0032035C"/>
    <w:rsid w:val="00321843"/>
    <w:rsid w:val="00321BF1"/>
    <w:rsid w:val="00321EC7"/>
    <w:rsid w:val="00322151"/>
    <w:rsid w:val="003229AA"/>
    <w:rsid w:val="0032354D"/>
    <w:rsid w:val="00323BD5"/>
    <w:rsid w:val="00324230"/>
    <w:rsid w:val="00324A09"/>
    <w:rsid w:val="0033337C"/>
    <w:rsid w:val="003351F9"/>
    <w:rsid w:val="00335797"/>
    <w:rsid w:val="003363CB"/>
    <w:rsid w:val="0034027E"/>
    <w:rsid w:val="00340A5A"/>
    <w:rsid w:val="00341187"/>
    <w:rsid w:val="00341CD2"/>
    <w:rsid w:val="003438F4"/>
    <w:rsid w:val="00344ADD"/>
    <w:rsid w:val="003475EE"/>
    <w:rsid w:val="0034765B"/>
    <w:rsid w:val="00350A9E"/>
    <w:rsid w:val="00351187"/>
    <w:rsid w:val="00352D79"/>
    <w:rsid w:val="0035331A"/>
    <w:rsid w:val="00353B67"/>
    <w:rsid w:val="00353C43"/>
    <w:rsid w:val="0035451B"/>
    <w:rsid w:val="00355563"/>
    <w:rsid w:val="0035590F"/>
    <w:rsid w:val="00357083"/>
    <w:rsid w:val="00360658"/>
    <w:rsid w:val="00360BE7"/>
    <w:rsid w:val="00360C6C"/>
    <w:rsid w:val="00361E48"/>
    <w:rsid w:val="003623D8"/>
    <w:rsid w:val="003626D4"/>
    <w:rsid w:val="00363057"/>
    <w:rsid w:val="003640B7"/>
    <w:rsid w:val="00364408"/>
    <w:rsid w:val="003645A5"/>
    <w:rsid w:val="00364811"/>
    <w:rsid w:val="00364BFE"/>
    <w:rsid w:val="003653DA"/>
    <w:rsid w:val="003664A0"/>
    <w:rsid w:val="00367854"/>
    <w:rsid w:val="00367F94"/>
    <w:rsid w:val="0037023C"/>
    <w:rsid w:val="003702D2"/>
    <w:rsid w:val="003705C0"/>
    <w:rsid w:val="00371911"/>
    <w:rsid w:val="00371FAD"/>
    <w:rsid w:val="00372250"/>
    <w:rsid w:val="00373CB9"/>
    <w:rsid w:val="00374580"/>
    <w:rsid w:val="00374B0F"/>
    <w:rsid w:val="0037516A"/>
    <w:rsid w:val="00377723"/>
    <w:rsid w:val="003778FC"/>
    <w:rsid w:val="00380051"/>
    <w:rsid w:val="00381356"/>
    <w:rsid w:val="00381520"/>
    <w:rsid w:val="00382909"/>
    <w:rsid w:val="0038294F"/>
    <w:rsid w:val="00385A2B"/>
    <w:rsid w:val="00385EBF"/>
    <w:rsid w:val="003864A6"/>
    <w:rsid w:val="003867BF"/>
    <w:rsid w:val="00386832"/>
    <w:rsid w:val="003871ED"/>
    <w:rsid w:val="00387251"/>
    <w:rsid w:val="00387299"/>
    <w:rsid w:val="00387A11"/>
    <w:rsid w:val="0039027E"/>
    <w:rsid w:val="00390800"/>
    <w:rsid w:val="00390A6E"/>
    <w:rsid w:val="003930EE"/>
    <w:rsid w:val="003955E2"/>
    <w:rsid w:val="003963E3"/>
    <w:rsid w:val="00397102"/>
    <w:rsid w:val="003971FB"/>
    <w:rsid w:val="00397906"/>
    <w:rsid w:val="00397FB4"/>
    <w:rsid w:val="003A0DF8"/>
    <w:rsid w:val="003A10E0"/>
    <w:rsid w:val="003A180B"/>
    <w:rsid w:val="003A1B19"/>
    <w:rsid w:val="003A2309"/>
    <w:rsid w:val="003A2568"/>
    <w:rsid w:val="003A26E5"/>
    <w:rsid w:val="003A30DF"/>
    <w:rsid w:val="003A4DA7"/>
    <w:rsid w:val="003A681A"/>
    <w:rsid w:val="003A7712"/>
    <w:rsid w:val="003B0DBF"/>
    <w:rsid w:val="003B2847"/>
    <w:rsid w:val="003B309E"/>
    <w:rsid w:val="003B3EAD"/>
    <w:rsid w:val="003B4D55"/>
    <w:rsid w:val="003B66CA"/>
    <w:rsid w:val="003B6B3F"/>
    <w:rsid w:val="003C04F2"/>
    <w:rsid w:val="003C05F7"/>
    <w:rsid w:val="003C0EB2"/>
    <w:rsid w:val="003C114E"/>
    <w:rsid w:val="003C1A6F"/>
    <w:rsid w:val="003C317C"/>
    <w:rsid w:val="003C333F"/>
    <w:rsid w:val="003C3B8F"/>
    <w:rsid w:val="003C54E3"/>
    <w:rsid w:val="003D0324"/>
    <w:rsid w:val="003D0BF1"/>
    <w:rsid w:val="003D1E62"/>
    <w:rsid w:val="003D2812"/>
    <w:rsid w:val="003D446D"/>
    <w:rsid w:val="003D52F0"/>
    <w:rsid w:val="003D5A98"/>
    <w:rsid w:val="003D6122"/>
    <w:rsid w:val="003D67E7"/>
    <w:rsid w:val="003D6B9D"/>
    <w:rsid w:val="003D749D"/>
    <w:rsid w:val="003E052B"/>
    <w:rsid w:val="003E0AF1"/>
    <w:rsid w:val="003E1899"/>
    <w:rsid w:val="003E22F5"/>
    <w:rsid w:val="003E37EC"/>
    <w:rsid w:val="003E39C1"/>
    <w:rsid w:val="003E4360"/>
    <w:rsid w:val="003E4B7D"/>
    <w:rsid w:val="003E4BF7"/>
    <w:rsid w:val="003E4C75"/>
    <w:rsid w:val="003E4FAC"/>
    <w:rsid w:val="003E537C"/>
    <w:rsid w:val="003E7977"/>
    <w:rsid w:val="003F1680"/>
    <w:rsid w:val="003F19C2"/>
    <w:rsid w:val="003F19D7"/>
    <w:rsid w:val="003F1EE3"/>
    <w:rsid w:val="003F2AAF"/>
    <w:rsid w:val="003F2F3E"/>
    <w:rsid w:val="003F3801"/>
    <w:rsid w:val="003F3E27"/>
    <w:rsid w:val="003F412E"/>
    <w:rsid w:val="003F44E5"/>
    <w:rsid w:val="003F6F85"/>
    <w:rsid w:val="003F75B8"/>
    <w:rsid w:val="003F78B1"/>
    <w:rsid w:val="004016AD"/>
    <w:rsid w:val="00401B29"/>
    <w:rsid w:val="00402868"/>
    <w:rsid w:val="00402933"/>
    <w:rsid w:val="00405474"/>
    <w:rsid w:val="00406316"/>
    <w:rsid w:val="00406FBB"/>
    <w:rsid w:val="00412874"/>
    <w:rsid w:val="00413F4B"/>
    <w:rsid w:val="004146D9"/>
    <w:rsid w:val="0041691A"/>
    <w:rsid w:val="00416DB3"/>
    <w:rsid w:val="00417078"/>
    <w:rsid w:val="004176F7"/>
    <w:rsid w:val="00417C98"/>
    <w:rsid w:val="00420854"/>
    <w:rsid w:val="00420F24"/>
    <w:rsid w:val="00421C00"/>
    <w:rsid w:val="00422309"/>
    <w:rsid w:val="004226F1"/>
    <w:rsid w:val="004233D5"/>
    <w:rsid w:val="00425AC7"/>
    <w:rsid w:val="00425AF3"/>
    <w:rsid w:val="00425CB8"/>
    <w:rsid w:val="00426417"/>
    <w:rsid w:val="004265D0"/>
    <w:rsid w:val="0042663C"/>
    <w:rsid w:val="0042739D"/>
    <w:rsid w:val="004304E1"/>
    <w:rsid w:val="00430C92"/>
    <w:rsid w:val="00431B3A"/>
    <w:rsid w:val="004327FA"/>
    <w:rsid w:val="00432876"/>
    <w:rsid w:val="0043555E"/>
    <w:rsid w:val="00436251"/>
    <w:rsid w:val="00436344"/>
    <w:rsid w:val="004367AE"/>
    <w:rsid w:val="00436CE6"/>
    <w:rsid w:val="00440B54"/>
    <w:rsid w:val="004416D6"/>
    <w:rsid w:val="004418C3"/>
    <w:rsid w:val="004431FA"/>
    <w:rsid w:val="00443A09"/>
    <w:rsid w:val="00443A87"/>
    <w:rsid w:val="00443D3A"/>
    <w:rsid w:val="004447B3"/>
    <w:rsid w:val="00444F75"/>
    <w:rsid w:val="004452E1"/>
    <w:rsid w:val="00445A33"/>
    <w:rsid w:val="004462FB"/>
    <w:rsid w:val="004464B0"/>
    <w:rsid w:val="004468B2"/>
    <w:rsid w:val="00446D74"/>
    <w:rsid w:val="004507CF"/>
    <w:rsid w:val="00450994"/>
    <w:rsid w:val="00450BCA"/>
    <w:rsid w:val="00452361"/>
    <w:rsid w:val="004528A4"/>
    <w:rsid w:val="00452E1D"/>
    <w:rsid w:val="00454BA9"/>
    <w:rsid w:val="004550FC"/>
    <w:rsid w:val="004552A1"/>
    <w:rsid w:val="00455F74"/>
    <w:rsid w:val="004560C0"/>
    <w:rsid w:val="0045645E"/>
    <w:rsid w:val="00457029"/>
    <w:rsid w:val="0045772A"/>
    <w:rsid w:val="004577D9"/>
    <w:rsid w:val="00460568"/>
    <w:rsid w:val="004609D7"/>
    <w:rsid w:val="00462891"/>
    <w:rsid w:val="00463869"/>
    <w:rsid w:val="004653EB"/>
    <w:rsid w:val="0046695C"/>
    <w:rsid w:val="004673CC"/>
    <w:rsid w:val="00467819"/>
    <w:rsid w:val="00467C56"/>
    <w:rsid w:val="00467D5E"/>
    <w:rsid w:val="004705BC"/>
    <w:rsid w:val="00471468"/>
    <w:rsid w:val="0047246E"/>
    <w:rsid w:val="004729C7"/>
    <w:rsid w:val="00475468"/>
    <w:rsid w:val="00476FB4"/>
    <w:rsid w:val="004773F9"/>
    <w:rsid w:val="0048084D"/>
    <w:rsid w:val="00481D4A"/>
    <w:rsid w:val="00482000"/>
    <w:rsid w:val="00483319"/>
    <w:rsid w:val="00483A76"/>
    <w:rsid w:val="00483D40"/>
    <w:rsid w:val="004850D4"/>
    <w:rsid w:val="00490029"/>
    <w:rsid w:val="0049196D"/>
    <w:rsid w:val="004924F3"/>
    <w:rsid w:val="004937D8"/>
    <w:rsid w:val="00493C9F"/>
    <w:rsid w:val="00494327"/>
    <w:rsid w:val="00496594"/>
    <w:rsid w:val="0049770C"/>
    <w:rsid w:val="00497C22"/>
    <w:rsid w:val="004A009A"/>
    <w:rsid w:val="004A05BD"/>
    <w:rsid w:val="004A0A80"/>
    <w:rsid w:val="004A0B6B"/>
    <w:rsid w:val="004A161B"/>
    <w:rsid w:val="004A2118"/>
    <w:rsid w:val="004A3456"/>
    <w:rsid w:val="004A3684"/>
    <w:rsid w:val="004A3B89"/>
    <w:rsid w:val="004A3D94"/>
    <w:rsid w:val="004A4DE7"/>
    <w:rsid w:val="004A59C4"/>
    <w:rsid w:val="004A71B5"/>
    <w:rsid w:val="004A7919"/>
    <w:rsid w:val="004A7CE4"/>
    <w:rsid w:val="004B00FB"/>
    <w:rsid w:val="004B079B"/>
    <w:rsid w:val="004B1356"/>
    <w:rsid w:val="004B14D2"/>
    <w:rsid w:val="004B25A3"/>
    <w:rsid w:val="004B27EF"/>
    <w:rsid w:val="004B282E"/>
    <w:rsid w:val="004B3BF9"/>
    <w:rsid w:val="004B40A5"/>
    <w:rsid w:val="004B44BB"/>
    <w:rsid w:val="004B6626"/>
    <w:rsid w:val="004B7959"/>
    <w:rsid w:val="004C077F"/>
    <w:rsid w:val="004C12C3"/>
    <w:rsid w:val="004C19F5"/>
    <w:rsid w:val="004C1A4E"/>
    <w:rsid w:val="004C2850"/>
    <w:rsid w:val="004C32E1"/>
    <w:rsid w:val="004C4012"/>
    <w:rsid w:val="004C41AF"/>
    <w:rsid w:val="004C430C"/>
    <w:rsid w:val="004C4995"/>
    <w:rsid w:val="004C49CF"/>
    <w:rsid w:val="004C4DEA"/>
    <w:rsid w:val="004C6531"/>
    <w:rsid w:val="004C7C20"/>
    <w:rsid w:val="004D08C6"/>
    <w:rsid w:val="004D17EE"/>
    <w:rsid w:val="004D1E39"/>
    <w:rsid w:val="004D23BC"/>
    <w:rsid w:val="004D2499"/>
    <w:rsid w:val="004D3D6F"/>
    <w:rsid w:val="004D3E22"/>
    <w:rsid w:val="004D46A5"/>
    <w:rsid w:val="004D46DC"/>
    <w:rsid w:val="004D5D34"/>
    <w:rsid w:val="004D61A2"/>
    <w:rsid w:val="004D7A5D"/>
    <w:rsid w:val="004E0755"/>
    <w:rsid w:val="004E1C7F"/>
    <w:rsid w:val="004E1CAE"/>
    <w:rsid w:val="004E2509"/>
    <w:rsid w:val="004E36FD"/>
    <w:rsid w:val="004E38B3"/>
    <w:rsid w:val="004E397A"/>
    <w:rsid w:val="004E54D5"/>
    <w:rsid w:val="004E5CB5"/>
    <w:rsid w:val="004E639D"/>
    <w:rsid w:val="004E6502"/>
    <w:rsid w:val="004E7A08"/>
    <w:rsid w:val="004E7F7E"/>
    <w:rsid w:val="004F0A06"/>
    <w:rsid w:val="004F0B50"/>
    <w:rsid w:val="004F0E10"/>
    <w:rsid w:val="004F428F"/>
    <w:rsid w:val="004F486A"/>
    <w:rsid w:val="004F4A0F"/>
    <w:rsid w:val="004F4BF4"/>
    <w:rsid w:val="004F6A4D"/>
    <w:rsid w:val="004F7314"/>
    <w:rsid w:val="004F7A39"/>
    <w:rsid w:val="004F7C61"/>
    <w:rsid w:val="005013BC"/>
    <w:rsid w:val="00501C42"/>
    <w:rsid w:val="00502478"/>
    <w:rsid w:val="005025AA"/>
    <w:rsid w:val="00502904"/>
    <w:rsid w:val="00503AF8"/>
    <w:rsid w:val="00505DC7"/>
    <w:rsid w:val="00507501"/>
    <w:rsid w:val="005107D2"/>
    <w:rsid w:val="00510EAB"/>
    <w:rsid w:val="005120C0"/>
    <w:rsid w:val="00512347"/>
    <w:rsid w:val="005126AD"/>
    <w:rsid w:val="00512857"/>
    <w:rsid w:val="00513C6C"/>
    <w:rsid w:val="005149F2"/>
    <w:rsid w:val="00514CBE"/>
    <w:rsid w:val="005156DF"/>
    <w:rsid w:val="00515936"/>
    <w:rsid w:val="00516AE5"/>
    <w:rsid w:val="00517D07"/>
    <w:rsid w:val="005201EE"/>
    <w:rsid w:val="0052041B"/>
    <w:rsid w:val="00521B08"/>
    <w:rsid w:val="0052293B"/>
    <w:rsid w:val="00523A6B"/>
    <w:rsid w:val="00523B9C"/>
    <w:rsid w:val="00523E1D"/>
    <w:rsid w:val="00525108"/>
    <w:rsid w:val="005252A9"/>
    <w:rsid w:val="00525CE3"/>
    <w:rsid w:val="00525F0F"/>
    <w:rsid w:val="00526107"/>
    <w:rsid w:val="00527F79"/>
    <w:rsid w:val="005306A1"/>
    <w:rsid w:val="00530977"/>
    <w:rsid w:val="0053117B"/>
    <w:rsid w:val="005316AB"/>
    <w:rsid w:val="00531F2D"/>
    <w:rsid w:val="00532C8A"/>
    <w:rsid w:val="00532CA3"/>
    <w:rsid w:val="005346F7"/>
    <w:rsid w:val="00534AA6"/>
    <w:rsid w:val="0053554D"/>
    <w:rsid w:val="00537CAE"/>
    <w:rsid w:val="00537FAC"/>
    <w:rsid w:val="00541321"/>
    <w:rsid w:val="00541B7B"/>
    <w:rsid w:val="00541FA6"/>
    <w:rsid w:val="005420E6"/>
    <w:rsid w:val="005427E5"/>
    <w:rsid w:val="00542AC4"/>
    <w:rsid w:val="0054428F"/>
    <w:rsid w:val="00544AB5"/>
    <w:rsid w:val="00544F92"/>
    <w:rsid w:val="00545981"/>
    <w:rsid w:val="00546192"/>
    <w:rsid w:val="005465F0"/>
    <w:rsid w:val="0054689E"/>
    <w:rsid w:val="00547EFE"/>
    <w:rsid w:val="00552F44"/>
    <w:rsid w:val="00553365"/>
    <w:rsid w:val="0055351A"/>
    <w:rsid w:val="005546F7"/>
    <w:rsid w:val="00554779"/>
    <w:rsid w:val="00555F22"/>
    <w:rsid w:val="00556FB5"/>
    <w:rsid w:val="0055792C"/>
    <w:rsid w:val="00557A3D"/>
    <w:rsid w:val="00557BEA"/>
    <w:rsid w:val="005604FE"/>
    <w:rsid w:val="0056069D"/>
    <w:rsid w:val="00562418"/>
    <w:rsid w:val="00563403"/>
    <w:rsid w:val="00564984"/>
    <w:rsid w:val="005649D4"/>
    <w:rsid w:val="00565366"/>
    <w:rsid w:val="00565F6F"/>
    <w:rsid w:val="0056616F"/>
    <w:rsid w:val="005662D2"/>
    <w:rsid w:val="005676F6"/>
    <w:rsid w:val="00570A0D"/>
    <w:rsid w:val="00571560"/>
    <w:rsid w:val="00571EB7"/>
    <w:rsid w:val="00572BEB"/>
    <w:rsid w:val="00573D54"/>
    <w:rsid w:val="00574C53"/>
    <w:rsid w:val="00575082"/>
    <w:rsid w:val="005762D6"/>
    <w:rsid w:val="00576A57"/>
    <w:rsid w:val="00577718"/>
    <w:rsid w:val="00577928"/>
    <w:rsid w:val="00580DBC"/>
    <w:rsid w:val="005817D4"/>
    <w:rsid w:val="00582361"/>
    <w:rsid w:val="00584413"/>
    <w:rsid w:val="0058552B"/>
    <w:rsid w:val="0058628E"/>
    <w:rsid w:val="00586360"/>
    <w:rsid w:val="005878B7"/>
    <w:rsid w:val="00590DA6"/>
    <w:rsid w:val="00591122"/>
    <w:rsid w:val="00591835"/>
    <w:rsid w:val="00591F80"/>
    <w:rsid w:val="005922A3"/>
    <w:rsid w:val="00593503"/>
    <w:rsid w:val="00594D13"/>
    <w:rsid w:val="00596064"/>
    <w:rsid w:val="005967D7"/>
    <w:rsid w:val="0059680B"/>
    <w:rsid w:val="00597D63"/>
    <w:rsid w:val="005A048D"/>
    <w:rsid w:val="005A3781"/>
    <w:rsid w:val="005A3BD2"/>
    <w:rsid w:val="005A3F5B"/>
    <w:rsid w:val="005A45D2"/>
    <w:rsid w:val="005A614F"/>
    <w:rsid w:val="005A7CFD"/>
    <w:rsid w:val="005B02B6"/>
    <w:rsid w:val="005B0904"/>
    <w:rsid w:val="005B1F9E"/>
    <w:rsid w:val="005B2B5A"/>
    <w:rsid w:val="005B4453"/>
    <w:rsid w:val="005B4506"/>
    <w:rsid w:val="005B62A7"/>
    <w:rsid w:val="005B67F5"/>
    <w:rsid w:val="005B6DE4"/>
    <w:rsid w:val="005C0033"/>
    <w:rsid w:val="005C0661"/>
    <w:rsid w:val="005C2FF6"/>
    <w:rsid w:val="005C3573"/>
    <w:rsid w:val="005C364F"/>
    <w:rsid w:val="005C4BCC"/>
    <w:rsid w:val="005C5016"/>
    <w:rsid w:val="005C5668"/>
    <w:rsid w:val="005C6577"/>
    <w:rsid w:val="005C7157"/>
    <w:rsid w:val="005C7DBE"/>
    <w:rsid w:val="005D1A1C"/>
    <w:rsid w:val="005D2699"/>
    <w:rsid w:val="005D411B"/>
    <w:rsid w:val="005D4964"/>
    <w:rsid w:val="005D530A"/>
    <w:rsid w:val="005D5604"/>
    <w:rsid w:val="005D5669"/>
    <w:rsid w:val="005D689E"/>
    <w:rsid w:val="005E1770"/>
    <w:rsid w:val="005E1ABB"/>
    <w:rsid w:val="005E1C1C"/>
    <w:rsid w:val="005E377E"/>
    <w:rsid w:val="005E4A73"/>
    <w:rsid w:val="005E51C2"/>
    <w:rsid w:val="005E52D4"/>
    <w:rsid w:val="005E613D"/>
    <w:rsid w:val="005F08AB"/>
    <w:rsid w:val="005F10A1"/>
    <w:rsid w:val="005F155E"/>
    <w:rsid w:val="005F165F"/>
    <w:rsid w:val="005F36F0"/>
    <w:rsid w:val="005F434A"/>
    <w:rsid w:val="005F45CA"/>
    <w:rsid w:val="005F507D"/>
    <w:rsid w:val="005F5221"/>
    <w:rsid w:val="005F5441"/>
    <w:rsid w:val="005F54B5"/>
    <w:rsid w:val="005F593A"/>
    <w:rsid w:val="005F6EDA"/>
    <w:rsid w:val="00600B18"/>
    <w:rsid w:val="006033A6"/>
    <w:rsid w:val="00603725"/>
    <w:rsid w:val="00603B26"/>
    <w:rsid w:val="00605BDF"/>
    <w:rsid w:val="00607099"/>
    <w:rsid w:val="00607F5C"/>
    <w:rsid w:val="0061050D"/>
    <w:rsid w:val="00612D4F"/>
    <w:rsid w:val="006132C3"/>
    <w:rsid w:val="00613B0E"/>
    <w:rsid w:val="006160C8"/>
    <w:rsid w:val="00616823"/>
    <w:rsid w:val="0062049F"/>
    <w:rsid w:val="006208F5"/>
    <w:rsid w:val="006225A1"/>
    <w:rsid w:val="00622F20"/>
    <w:rsid w:val="00623502"/>
    <w:rsid w:val="00624614"/>
    <w:rsid w:val="006248AF"/>
    <w:rsid w:val="00624945"/>
    <w:rsid w:val="006251B5"/>
    <w:rsid w:val="00625364"/>
    <w:rsid w:val="0062576B"/>
    <w:rsid w:val="00625851"/>
    <w:rsid w:val="00625951"/>
    <w:rsid w:val="00625A40"/>
    <w:rsid w:val="00625C96"/>
    <w:rsid w:val="006262C6"/>
    <w:rsid w:val="00626FC6"/>
    <w:rsid w:val="006271C1"/>
    <w:rsid w:val="0062727C"/>
    <w:rsid w:val="006275CE"/>
    <w:rsid w:val="006300E8"/>
    <w:rsid w:val="00633B0A"/>
    <w:rsid w:val="00634D06"/>
    <w:rsid w:val="00634D96"/>
    <w:rsid w:val="006363FB"/>
    <w:rsid w:val="00636918"/>
    <w:rsid w:val="00636950"/>
    <w:rsid w:val="00636A24"/>
    <w:rsid w:val="00637419"/>
    <w:rsid w:val="00637BAC"/>
    <w:rsid w:val="00640DEF"/>
    <w:rsid w:val="00640F36"/>
    <w:rsid w:val="006428DA"/>
    <w:rsid w:val="00642C6D"/>
    <w:rsid w:val="00643177"/>
    <w:rsid w:val="00643230"/>
    <w:rsid w:val="00643262"/>
    <w:rsid w:val="00643381"/>
    <w:rsid w:val="0064358D"/>
    <w:rsid w:val="006435D7"/>
    <w:rsid w:val="006452F6"/>
    <w:rsid w:val="006459F6"/>
    <w:rsid w:val="00646907"/>
    <w:rsid w:val="00650CD5"/>
    <w:rsid w:val="00650E8C"/>
    <w:rsid w:val="00651076"/>
    <w:rsid w:val="00651091"/>
    <w:rsid w:val="0065140C"/>
    <w:rsid w:val="006515D7"/>
    <w:rsid w:val="006517A4"/>
    <w:rsid w:val="00651F24"/>
    <w:rsid w:val="00652F1D"/>
    <w:rsid w:val="006539EA"/>
    <w:rsid w:val="00653A68"/>
    <w:rsid w:val="00656C76"/>
    <w:rsid w:val="00657578"/>
    <w:rsid w:val="00657B56"/>
    <w:rsid w:val="00657CA8"/>
    <w:rsid w:val="00661C7C"/>
    <w:rsid w:val="006621FA"/>
    <w:rsid w:val="00662292"/>
    <w:rsid w:val="006624AB"/>
    <w:rsid w:val="00662DDA"/>
    <w:rsid w:val="006639AF"/>
    <w:rsid w:val="00663E99"/>
    <w:rsid w:val="0066494C"/>
    <w:rsid w:val="00664B1B"/>
    <w:rsid w:val="00664D0A"/>
    <w:rsid w:val="006657F9"/>
    <w:rsid w:val="00665805"/>
    <w:rsid w:val="00667BEE"/>
    <w:rsid w:val="00667F2E"/>
    <w:rsid w:val="006704BA"/>
    <w:rsid w:val="00670F4B"/>
    <w:rsid w:val="00671B04"/>
    <w:rsid w:val="00671D96"/>
    <w:rsid w:val="00671ECE"/>
    <w:rsid w:val="006721D7"/>
    <w:rsid w:val="0067330D"/>
    <w:rsid w:val="0067374F"/>
    <w:rsid w:val="00676113"/>
    <w:rsid w:val="00676587"/>
    <w:rsid w:val="00677743"/>
    <w:rsid w:val="00677C87"/>
    <w:rsid w:val="00680CC8"/>
    <w:rsid w:val="006822E7"/>
    <w:rsid w:val="006826D4"/>
    <w:rsid w:val="006829E1"/>
    <w:rsid w:val="00682E7A"/>
    <w:rsid w:val="00683097"/>
    <w:rsid w:val="00683B0A"/>
    <w:rsid w:val="00684A6B"/>
    <w:rsid w:val="006857C2"/>
    <w:rsid w:val="006859FB"/>
    <w:rsid w:val="0068642B"/>
    <w:rsid w:val="00687D23"/>
    <w:rsid w:val="00690A47"/>
    <w:rsid w:val="00691590"/>
    <w:rsid w:val="0069268E"/>
    <w:rsid w:val="00692A18"/>
    <w:rsid w:val="00692D60"/>
    <w:rsid w:val="0069301C"/>
    <w:rsid w:val="006934C8"/>
    <w:rsid w:val="00693743"/>
    <w:rsid w:val="00693F9D"/>
    <w:rsid w:val="006941B4"/>
    <w:rsid w:val="00694F1C"/>
    <w:rsid w:val="00695F50"/>
    <w:rsid w:val="0069610A"/>
    <w:rsid w:val="006967B5"/>
    <w:rsid w:val="00696831"/>
    <w:rsid w:val="00697544"/>
    <w:rsid w:val="00697C9E"/>
    <w:rsid w:val="006A00E3"/>
    <w:rsid w:val="006A1473"/>
    <w:rsid w:val="006A1C34"/>
    <w:rsid w:val="006A29CA"/>
    <w:rsid w:val="006A2A52"/>
    <w:rsid w:val="006A3F6F"/>
    <w:rsid w:val="006A46C0"/>
    <w:rsid w:val="006A4C3B"/>
    <w:rsid w:val="006A5D17"/>
    <w:rsid w:val="006A5E66"/>
    <w:rsid w:val="006A604E"/>
    <w:rsid w:val="006A676F"/>
    <w:rsid w:val="006B0774"/>
    <w:rsid w:val="006B0ECF"/>
    <w:rsid w:val="006B1583"/>
    <w:rsid w:val="006B1E1E"/>
    <w:rsid w:val="006B2498"/>
    <w:rsid w:val="006B2D47"/>
    <w:rsid w:val="006B2F4A"/>
    <w:rsid w:val="006B3C11"/>
    <w:rsid w:val="006B45AB"/>
    <w:rsid w:val="006B46B6"/>
    <w:rsid w:val="006B5FF0"/>
    <w:rsid w:val="006B66E2"/>
    <w:rsid w:val="006B6C40"/>
    <w:rsid w:val="006B7295"/>
    <w:rsid w:val="006C0563"/>
    <w:rsid w:val="006C07C2"/>
    <w:rsid w:val="006C0BE2"/>
    <w:rsid w:val="006C1F93"/>
    <w:rsid w:val="006C2381"/>
    <w:rsid w:val="006C2D0E"/>
    <w:rsid w:val="006C33A2"/>
    <w:rsid w:val="006C407F"/>
    <w:rsid w:val="006C4287"/>
    <w:rsid w:val="006C4410"/>
    <w:rsid w:val="006C4949"/>
    <w:rsid w:val="006C4BF5"/>
    <w:rsid w:val="006C51B0"/>
    <w:rsid w:val="006C57D2"/>
    <w:rsid w:val="006C59DD"/>
    <w:rsid w:val="006C6EF8"/>
    <w:rsid w:val="006C750F"/>
    <w:rsid w:val="006D0411"/>
    <w:rsid w:val="006D05C4"/>
    <w:rsid w:val="006D0855"/>
    <w:rsid w:val="006D17EA"/>
    <w:rsid w:val="006D2514"/>
    <w:rsid w:val="006D4C8D"/>
    <w:rsid w:val="006D6475"/>
    <w:rsid w:val="006E08A1"/>
    <w:rsid w:val="006E0CDE"/>
    <w:rsid w:val="006E2313"/>
    <w:rsid w:val="006E395B"/>
    <w:rsid w:val="006E438D"/>
    <w:rsid w:val="006E6045"/>
    <w:rsid w:val="006E61AC"/>
    <w:rsid w:val="006E72C2"/>
    <w:rsid w:val="006F07FE"/>
    <w:rsid w:val="006F08BB"/>
    <w:rsid w:val="006F29C9"/>
    <w:rsid w:val="006F2F01"/>
    <w:rsid w:val="006F3307"/>
    <w:rsid w:val="006F386B"/>
    <w:rsid w:val="006F3F1A"/>
    <w:rsid w:val="006F4C09"/>
    <w:rsid w:val="006F5A2F"/>
    <w:rsid w:val="006F6753"/>
    <w:rsid w:val="006F7379"/>
    <w:rsid w:val="006F73C6"/>
    <w:rsid w:val="006F7D1C"/>
    <w:rsid w:val="00700E77"/>
    <w:rsid w:val="00701150"/>
    <w:rsid w:val="007012CB"/>
    <w:rsid w:val="00703DC7"/>
    <w:rsid w:val="00704EB0"/>
    <w:rsid w:val="00704EC4"/>
    <w:rsid w:val="00706196"/>
    <w:rsid w:val="00706283"/>
    <w:rsid w:val="007062D3"/>
    <w:rsid w:val="00707C25"/>
    <w:rsid w:val="00710CD0"/>
    <w:rsid w:val="00710DF6"/>
    <w:rsid w:val="00711E3F"/>
    <w:rsid w:val="00712B88"/>
    <w:rsid w:val="00712D26"/>
    <w:rsid w:val="007130DE"/>
    <w:rsid w:val="00714755"/>
    <w:rsid w:val="00715940"/>
    <w:rsid w:val="00717CCD"/>
    <w:rsid w:val="0072154F"/>
    <w:rsid w:val="007217FC"/>
    <w:rsid w:val="00721B2F"/>
    <w:rsid w:val="007236A2"/>
    <w:rsid w:val="00723A10"/>
    <w:rsid w:val="007240E8"/>
    <w:rsid w:val="00726CCF"/>
    <w:rsid w:val="00727580"/>
    <w:rsid w:val="00730B0F"/>
    <w:rsid w:val="007310C8"/>
    <w:rsid w:val="00733D56"/>
    <w:rsid w:val="00733EE2"/>
    <w:rsid w:val="007355BB"/>
    <w:rsid w:val="00736F9C"/>
    <w:rsid w:val="00737B4F"/>
    <w:rsid w:val="00740432"/>
    <w:rsid w:val="007406EF"/>
    <w:rsid w:val="007408F8"/>
    <w:rsid w:val="00742B66"/>
    <w:rsid w:val="00744480"/>
    <w:rsid w:val="00745621"/>
    <w:rsid w:val="00747370"/>
    <w:rsid w:val="0074799A"/>
    <w:rsid w:val="00747C90"/>
    <w:rsid w:val="007510DF"/>
    <w:rsid w:val="00751329"/>
    <w:rsid w:val="007517D6"/>
    <w:rsid w:val="00752058"/>
    <w:rsid w:val="00752072"/>
    <w:rsid w:val="00752B43"/>
    <w:rsid w:val="00752B5E"/>
    <w:rsid w:val="00752D39"/>
    <w:rsid w:val="007532AC"/>
    <w:rsid w:val="007537DD"/>
    <w:rsid w:val="007541EA"/>
    <w:rsid w:val="0075531D"/>
    <w:rsid w:val="00755E78"/>
    <w:rsid w:val="00756895"/>
    <w:rsid w:val="007574B9"/>
    <w:rsid w:val="0075753E"/>
    <w:rsid w:val="00757EFC"/>
    <w:rsid w:val="007620FD"/>
    <w:rsid w:val="00762660"/>
    <w:rsid w:val="00762CC8"/>
    <w:rsid w:val="00763017"/>
    <w:rsid w:val="00764DC3"/>
    <w:rsid w:val="007653D9"/>
    <w:rsid w:val="00765D3B"/>
    <w:rsid w:val="00766152"/>
    <w:rsid w:val="007666BC"/>
    <w:rsid w:val="0076721F"/>
    <w:rsid w:val="00767458"/>
    <w:rsid w:val="00767487"/>
    <w:rsid w:val="007674D5"/>
    <w:rsid w:val="007706EF"/>
    <w:rsid w:val="007709AD"/>
    <w:rsid w:val="00770D8E"/>
    <w:rsid w:val="007716C3"/>
    <w:rsid w:val="007716F9"/>
    <w:rsid w:val="00771D16"/>
    <w:rsid w:val="00773168"/>
    <w:rsid w:val="00774951"/>
    <w:rsid w:val="00774BB9"/>
    <w:rsid w:val="00775153"/>
    <w:rsid w:val="007751AA"/>
    <w:rsid w:val="007760B1"/>
    <w:rsid w:val="00776773"/>
    <w:rsid w:val="00783A07"/>
    <w:rsid w:val="00785EFD"/>
    <w:rsid w:val="0079011A"/>
    <w:rsid w:val="00790E2C"/>
    <w:rsid w:val="00792086"/>
    <w:rsid w:val="00792B50"/>
    <w:rsid w:val="00792C75"/>
    <w:rsid w:val="00792D7B"/>
    <w:rsid w:val="00793771"/>
    <w:rsid w:val="007942B2"/>
    <w:rsid w:val="0079557B"/>
    <w:rsid w:val="0079729D"/>
    <w:rsid w:val="007A0780"/>
    <w:rsid w:val="007A17BA"/>
    <w:rsid w:val="007A1904"/>
    <w:rsid w:val="007A1EDE"/>
    <w:rsid w:val="007A2DA2"/>
    <w:rsid w:val="007A390F"/>
    <w:rsid w:val="007A3BCF"/>
    <w:rsid w:val="007A3ED1"/>
    <w:rsid w:val="007A4395"/>
    <w:rsid w:val="007A4741"/>
    <w:rsid w:val="007A51D1"/>
    <w:rsid w:val="007A59A8"/>
    <w:rsid w:val="007A5C9B"/>
    <w:rsid w:val="007A6258"/>
    <w:rsid w:val="007A63ED"/>
    <w:rsid w:val="007A6D4D"/>
    <w:rsid w:val="007B1027"/>
    <w:rsid w:val="007B1827"/>
    <w:rsid w:val="007B2109"/>
    <w:rsid w:val="007B3D8C"/>
    <w:rsid w:val="007B40D6"/>
    <w:rsid w:val="007B40E6"/>
    <w:rsid w:val="007B4CD7"/>
    <w:rsid w:val="007B5112"/>
    <w:rsid w:val="007B63E9"/>
    <w:rsid w:val="007B6921"/>
    <w:rsid w:val="007B6B75"/>
    <w:rsid w:val="007B7415"/>
    <w:rsid w:val="007C0CC8"/>
    <w:rsid w:val="007C2F1B"/>
    <w:rsid w:val="007C4E25"/>
    <w:rsid w:val="007C4F48"/>
    <w:rsid w:val="007C52F6"/>
    <w:rsid w:val="007C532F"/>
    <w:rsid w:val="007C6471"/>
    <w:rsid w:val="007C72D3"/>
    <w:rsid w:val="007D1044"/>
    <w:rsid w:val="007D244B"/>
    <w:rsid w:val="007D2834"/>
    <w:rsid w:val="007D2CBC"/>
    <w:rsid w:val="007D4207"/>
    <w:rsid w:val="007D4889"/>
    <w:rsid w:val="007E01B0"/>
    <w:rsid w:val="007E2089"/>
    <w:rsid w:val="007E2B74"/>
    <w:rsid w:val="007E2F77"/>
    <w:rsid w:val="007E4490"/>
    <w:rsid w:val="007E47C3"/>
    <w:rsid w:val="007E7DA1"/>
    <w:rsid w:val="007F0F00"/>
    <w:rsid w:val="007F1525"/>
    <w:rsid w:val="007F1558"/>
    <w:rsid w:val="007F1BAE"/>
    <w:rsid w:val="007F1C31"/>
    <w:rsid w:val="007F260B"/>
    <w:rsid w:val="007F2B25"/>
    <w:rsid w:val="007F36E7"/>
    <w:rsid w:val="007F40D9"/>
    <w:rsid w:val="007F5221"/>
    <w:rsid w:val="007F6692"/>
    <w:rsid w:val="007F71F5"/>
    <w:rsid w:val="008022AA"/>
    <w:rsid w:val="00802353"/>
    <w:rsid w:val="00802C03"/>
    <w:rsid w:val="00803E61"/>
    <w:rsid w:val="00805656"/>
    <w:rsid w:val="008066E5"/>
    <w:rsid w:val="00807649"/>
    <w:rsid w:val="00807FF3"/>
    <w:rsid w:val="008105A6"/>
    <w:rsid w:val="00810CFA"/>
    <w:rsid w:val="00810ECA"/>
    <w:rsid w:val="00812733"/>
    <w:rsid w:val="00814686"/>
    <w:rsid w:val="00816CAA"/>
    <w:rsid w:val="00817530"/>
    <w:rsid w:val="00821F91"/>
    <w:rsid w:val="00822671"/>
    <w:rsid w:val="00822789"/>
    <w:rsid w:val="0082280B"/>
    <w:rsid w:val="00822E3F"/>
    <w:rsid w:val="00823CE4"/>
    <w:rsid w:val="00824088"/>
    <w:rsid w:val="008249F1"/>
    <w:rsid w:val="00824CE6"/>
    <w:rsid w:val="00825211"/>
    <w:rsid w:val="00825B43"/>
    <w:rsid w:val="008266E6"/>
    <w:rsid w:val="0082743F"/>
    <w:rsid w:val="00827B2A"/>
    <w:rsid w:val="00831B66"/>
    <w:rsid w:val="00831F21"/>
    <w:rsid w:val="00832348"/>
    <w:rsid w:val="0083294D"/>
    <w:rsid w:val="00832DEA"/>
    <w:rsid w:val="00833E20"/>
    <w:rsid w:val="00835574"/>
    <w:rsid w:val="0083572E"/>
    <w:rsid w:val="00837979"/>
    <w:rsid w:val="00837AD8"/>
    <w:rsid w:val="00840149"/>
    <w:rsid w:val="0084170D"/>
    <w:rsid w:val="00841EA7"/>
    <w:rsid w:val="0084242B"/>
    <w:rsid w:val="00843DA9"/>
    <w:rsid w:val="0084509F"/>
    <w:rsid w:val="0084525B"/>
    <w:rsid w:val="00845A3D"/>
    <w:rsid w:val="00846040"/>
    <w:rsid w:val="00847EB0"/>
    <w:rsid w:val="00847FEB"/>
    <w:rsid w:val="008501DD"/>
    <w:rsid w:val="008511D0"/>
    <w:rsid w:val="00852411"/>
    <w:rsid w:val="00852BE7"/>
    <w:rsid w:val="0085466D"/>
    <w:rsid w:val="008561D2"/>
    <w:rsid w:val="00856AE4"/>
    <w:rsid w:val="008573DF"/>
    <w:rsid w:val="00860227"/>
    <w:rsid w:val="008602CC"/>
    <w:rsid w:val="008607BE"/>
    <w:rsid w:val="00862D72"/>
    <w:rsid w:val="00862EDA"/>
    <w:rsid w:val="008630B1"/>
    <w:rsid w:val="00863AB2"/>
    <w:rsid w:val="0086447C"/>
    <w:rsid w:val="008654D0"/>
    <w:rsid w:val="00866757"/>
    <w:rsid w:val="0087058B"/>
    <w:rsid w:val="00870FDA"/>
    <w:rsid w:val="008718DF"/>
    <w:rsid w:val="00872A71"/>
    <w:rsid w:val="00874C6D"/>
    <w:rsid w:val="008752DC"/>
    <w:rsid w:val="00876709"/>
    <w:rsid w:val="00876FD1"/>
    <w:rsid w:val="0088064A"/>
    <w:rsid w:val="00881C91"/>
    <w:rsid w:val="008829EA"/>
    <w:rsid w:val="008848E0"/>
    <w:rsid w:val="00885543"/>
    <w:rsid w:val="00885ED4"/>
    <w:rsid w:val="00885F19"/>
    <w:rsid w:val="0088680E"/>
    <w:rsid w:val="00886A39"/>
    <w:rsid w:val="00887CBF"/>
    <w:rsid w:val="00887F95"/>
    <w:rsid w:val="008923D2"/>
    <w:rsid w:val="00892685"/>
    <w:rsid w:val="008926DE"/>
    <w:rsid w:val="00893497"/>
    <w:rsid w:val="00893C87"/>
    <w:rsid w:val="0089408D"/>
    <w:rsid w:val="00895EBA"/>
    <w:rsid w:val="00896104"/>
    <w:rsid w:val="00896876"/>
    <w:rsid w:val="00896894"/>
    <w:rsid w:val="00896B66"/>
    <w:rsid w:val="008970EF"/>
    <w:rsid w:val="00897786"/>
    <w:rsid w:val="008A07C3"/>
    <w:rsid w:val="008A2564"/>
    <w:rsid w:val="008A307A"/>
    <w:rsid w:val="008A402E"/>
    <w:rsid w:val="008A4924"/>
    <w:rsid w:val="008A54FE"/>
    <w:rsid w:val="008A566D"/>
    <w:rsid w:val="008A7253"/>
    <w:rsid w:val="008A7FC9"/>
    <w:rsid w:val="008B22F3"/>
    <w:rsid w:val="008B3DDC"/>
    <w:rsid w:val="008B3F0E"/>
    <w:rsid w:val="008B3FBF"/>
    <w:rsid w:val="008B423C"/>
    <w:rsid w:val="008B45B3"/>
    <w:rsid w:val="008B4802"/>
    <w:rsid w:val="008B483C"/>
    <w:rsid w:val="008C00B6"/>
    <w:rsid w:val="008C09F7"/>
    <w:rsid w:val="008C0E2B"/>
    <w:rsid w:val="008C1CFF"/>
    <w:rsid w:val="008C26A4"/>
    <w:rsid w:val="008C454B"/>
    <w:rsid w:val="008C4660"/>
    <w:rsid w:val="008C5158"/>
    <w:rsid w:val="008C5265"/>
    <w:rsid w:val="008C5C2E"/>
    <w:rsid w:val="008C5C85"/>
    <w:rsid w:val="008C7257"/>
    <w:rsid w:val="008C7987"/>
    <w:rsid w:val="008D08E6"/>
    <w:rsid w:val="008D0D35"/>
    <w:rsid w:val="008D13AF"/>
    <w:rsid w:val="008D288D"/>
    <w:rsid w:val="008D33A7"/>
    <w:rsid w:val="008D3D4E"/>
    <w:rsid w:val="008D4483"/>
    <w:rsid w:val="008D50A9"/>
    <w:rsid w:val="008D553A"/>
    <w:rsid w:val="008D5BBC"/>
    <w:rsid w:val="008D5F5C"/>
    <w:rsid w:val="008D65FE"/>
    <w:rsid w:val="008D6910"/>
    <w:rsid w:val="008E0187"/>
    <w:rsid w:val="008E12B1"/>
    <w:rsid w:val="008E19D8"/>
    <w:rsid w:val="008E1A1C"/>
    <w:rsid w:val="008E1F61"/>
    <w:rsid w:val="008E34DF"/>
    <w:rsid w:val="008E35AB"/>
    <w:rsid w:val="008E3C1A"/>
    <w:rsid w:val="008E3CD8"/>
    <w:rsid w:val="008E4F1E"/>
    <w:rsid w:val="008E6D71"/>
    <w:rsid w:val="008E7078"/>
    <w:rsid w:val="008E7CDF"/>
    <w:rsid w:val="008F014F"/>
    <w:rsid w:val="008F0F3B"/>
    <w:rsid w:val="008F1EFA"/>
    <w:rsid w:val="008F1F2E"/>
    <w:rsid w:val="008F24E1"/>
    <w:rsid w:val="008F414A"/>
    <w:rsid w:val="008F475E"/>
    <w:rsid w:val="008F4CEA"/>
    <w:rsid w:val="008F4D06"/>
    <w:rsid w:val="008F686D"/>
    <w:rsid w:val="00900A2D"/>
    <w:rsid w:val="00900E34"/>
    <w:rsid w:val="009014C8"/>
    <w:rsid w:val="00901639"/>
    <w:rsid w:val="0090248A"/>
    <w:rsid w:val="00902638"/>
    <w:rsid w:val="00903DCD"/>
    <w:rsid w:val="0090597C"/>
    <w:rsid w:val="00905E91"/>
    <w:rsid w:val="0090600F"/>
    <w:rsid w:val="009079B7"/>
    <w:rsid w:val="00907C8E"/>
    <w:rsid w:val="0091015A"/>
    <w:rsid w:val="00911E6C"/>
    <w:rsid w:val="00913C7D"/>
    <w:rsid w:val="00915316"/>
    <w:rsid w:val="00915A6D"/>
    <w:rsid w:val="0091630D"/>
    <w:rsid w:val="00916EBA"/>
    <w:rsid w:val="00920929"/>
    <w:rsid w:val="0092250E"/>
    <w:rsid w:val="00922D78"/>
    <w:rsid w:val="00923C32"/>
    <w:rsid w:val="0092402D"/>
    <w:rsid w:val="00925235"/>
    <w:rsid w:val="00926CC6"/>
    <w:rsid w:val="009272D2"/>
    <w:rsid w:val="00931819"/>
    <w:rsid w:val="00931B6D"/>
    <w:rsid w:val="00932064"/>
    <w:rsid w:val="009323F5"/>
    <w:rsid w:val="00933A12"/>
    <w:rsid w:val="00933ACB"/>
    <w:rsid w:val="00934AE0"/>
    <w:rsid w:val="009352F3"/>
    <w:rsid w:val="0093563B"/>
    <w:rsid w:val="00936351"/>
    <w:rsid w:val="00941A88"/>
    <w:rsid w:val="00941CA6"/>
    <w:rsid w:val="00941E93"/>
    <w:rsid w:val="00942730"/>
    <w:rsid w:val="00943872"/>
    <w:rsid w:val="00943CD4"/>
    <w:rsid w:val="009441D5"/>
    <w:rsid w:val="00944ADC"/>
    <w:rsid w:val="00945041"/>
    <w:rsid w:val="009454A1"/>
    <w:rsid w:val="00945535"/>
    <w:rsid w:val="0094605B"/>
    <w:rsid w:val="009463E6"/>
    <w:rsid w:val="00946666"/>
    <w:rsid w:val="00947944"/>
    <w:rsid w:val="00947B7A"/>
    <w:rsid w:val="00950D2D"/>
    <w:rsid w:val="00951213"/>
    <w:rsid w:val="0095253E"/>
    <w:rsid w:val="00952D22"/>
    <w:rsid w:val="0095323A"/>
    <w:rsid w:val="009541B8"/>
    <w:rsid w:val="009557CE"/>
    <w:rsid w:val="00956760"/>
    <w:rsid w:val="00956EA2"/>
    <w:rsid w:val="009570D6"/>
    <w:rsid w:val="009602DD"/>
    <w:rsid w:val="00960F56"/>
    <w:rsid w:val="0096113B"/>
    <w:rsid w:val="00961E1F"/>
    <w:rsid w:val="009632BA"/>
    <w:rsid w:val="00967654"/>
    <w:rsid w:val="0096780A"/>
    <w:rsid w:val="00970FBA"/>
    <w:rsid w:val="00973331"/>
    <w:rsid w:val="00973D2F"/>
    <w:rsid w:val="00974486"/>
    <w:rsid w:val="0097482C"/>
    <w:rsid w:val="009759D9"/>
    <w:rsid w:val="009774B2"/>
    <w:rsid w:val="009775E3"/>
    <w:rsid w:val="00977CF6"/>
    <w:rsid w:val="00980225"/>
    <w:rsid w:val="00981D2D"/>
    <w:rsid w:val="00982F0E"/>
    <w:rsid w:val="009843B6"/>
    <w:rsid w:val="0098490F"/>
    <w:rsid w:val="009849A7"/>
    <w:rsid w:val="009862A4"/>
    <w:rsid w:val="0098633D"/>
    <w:rsid w:val="0098786A"/>
    <w:rsid w:val="00993432"/>
    <w:rsid w:val="00994541"/>
    <w:rsid w:val="00994DEC"/>
    <w:rsid w:val="00995F3E"/>
    <w:rsid w:val="00995F82"/>
    <w:rsid w:val="009960C4"/>
    <w:rsid w:val="00996543"/>
    <w:rsid w:val="00996E31"/>
    <w:rsid w:val="009971DA"/>
    <w:rsid w:val="009A049B"/>
    <w:rsid w:val="009A0EC9"/>
    <w:rsid w:val="009A279F"/>
    <w:rsid w:val="009A39F3"/>
    <w:rsid w:val="009A4389"/>
    <w:rsid w:val="009A5054"/>
    <w:rsid w:val="009A5158"/>
    <w:rsid w:val="009A5297"/>
    <w:rsid w:val="009A6EBF"/>
    <w:rsid w:val="009A6ED9"/>
    <w:rsid w:val="009B131A"/>
    <w:rsid w:val="009B2572"/>
    <w:rsid w:val="009B2C71"/>
    <w:rsid w:val="009B2DAE"/>
    <w:rsid w:val="009B7EA5"/>
    <w:rsid w:val="009C0C85"/>
    <w:rsid w:val="009C21C7"/>
    <w:rsid w:val="009C2293"/>
    <w:rsid w:val="009C2E60"/>
    <w:rsid w:val="009C30D7"/>
    <w:rsid w:val="009C42FF"/>
    <w:rsid w:val="009C4986"/>
    <w:rsid w:val="009C56F7"/>
    <w:rsid w:val="009C616B"/>
    <w:rsid w:val="009C69FF"/>
    <w:rsid w:val="009D1440"/>
    <w:rsid w:val="009D1A68"/>
    <w:rsid w:val="009D2633"/>
    <w:rsid w:val="009D27BB"/>
    <w:rsid w:val="009D2923"/>
    <w:rsid w:val="009D3C8D"/>
    <w:rsid w:val="009D4155"/>
    <w:rsid w:val="009D6933"/>
    <w:rsid w:val="009D7E9E"/>
    <w:rsid w:val="009E0FDB"/>
    <w:rsid w:val="009E1688"/>
    <w:rsid w:val="009E2640"/>
    <w:rsid w:val="009E2AA0"/>
    <w:rsid w:val="009E2D90"/>
    <w:rsid w:val="009E39A6"/>
    <w:rsid w:val="009E3EE6"/>
    <w:rsid w:val="009E43A7"/>
    <w:rsid w:val="009E4F8F"/>
    <w:rsid w:val="009E5EFF"/>
    <w:rsid w:val="009E6A4C"/>
    <w:rsid w:val="009F0EB2"/>
    <w:rsid w:val="009F1622"/>
    <w:rsid w:val="009F2060"/>
    <w:rsid w:val="009F20F3"/>
    <w:rsid w:val="009F241C"/>
    <w:rsid w:val="009F25EA"/>
    <w:rsid w:val="009F2763"/>
    <w:rsid w:val="009F3A12"/>
    <w:rsid w:val="009F3AED"/>
    <w:rsid w:val="009F40AD"/>
    <w:rsid w:val="009F5416"/>
    <w:rsid w:val="009F563B"/>
    <w:rsid w:val="009F5763"/>
    <w:rsid w:val="009F5EC7"/>
    <w:rsid w:val="009F61E8"/>
    <w:rsid w:val="009F7181"/>
    <w:rsid w:val="009F731E"/>
    <w:rsid w:val="00A00191"/>
    <w:rsid w:val="00A00877"/>
    <w:rsid w:val="00A00E5A"/>
    <w:rsid w:val="00A00E5B"/>
    <w:rsid w:val="00A026A6"/>
    <w:rsid w:val="00A03AAF"/>
    <w:rsid w:val="00A03F00"/>
    <w:rsid w:val="00A0447C"/>
    <w:rsid w:val="00A045C8"/>
    <w:rsid w:val="00A05C5B"/>
    <w:rsid w:val="00A066F0"/>
    <w:rsid w:val="00A072AE"/>
    <w:rsid w:val="00A07D8F"/>
    <w:rsid w:val="00A10516"/>
    <w:rsid w:val="00A138D5"/>
    <w:rsid w:val="00A147E2"/>
    <w:rsid w:val="00A147F9"/>
    <w:rsid w:val="00A14931"/>
    <w:rsid w:val="00A15E78"/>
    <w:rsid w:val="00A1649C"/>
    <w:rsid w:val="00A20A08"/>
    <w:rsid w:val="00A20BEA"/>
    <w:rsid w:val="00A22520"/>
    <w:rsid w:val="00A22EC4"/>
    <w:rsid w:val="00A23177"/>
    <w:rsid w:val="00A23C5C"/>
    <w:rsid w:val="00A251F1"/>
    <w:rsid w:val="00A25A9B"/>
    <w:rsid w:val="00A25FF5"/>
    <w:rsid w:val="00A272E4"/>
    <w:rsid w:val="00A30D6C"/>
    <w:rsid w:val="00A31462"/>
    <w:rsid w:val="00A31850"/>
    <w:rsid w:val="00A3355E"/>
    <w:rsid w:val="00A337FA"/>
    <w:rsid w:val="00A34B7C"/>
    <w:rsid w:val="00A34C3E"/>
    <w:rsid w:val="00A36880"/>
    <w:rsid w:val="00A37848"/>
    <w:rsid w:val="00A42988"/>
    <w:rsid w:val="00A43566"/>
    <w:rsid w:val="00A43F7D"/>
    <w:rsid w:val="00A447C1"/>
    <w:rsid w:val="00A44BA3"/>
    <w:rsid w:val="00A44D02"/>
    <w:rsid w:val="00A4511B"/>
    <w:rsid w:val="00A45283"/>
    <w:rsid w:val="00A45FFB"/>
    <w:rsid w:val="00A4691F"/>
    <w:rsid w:val="00A47A7C"/>
    <w:rsid w:val="00A512EC"/>
    <w:rsid w:val="00A513AC"/>
    <w:rsid w:val="00A52D7D"/>
    <w:rsid w:val="00A53AA0"/>
    <w:rsid w:val="00A53B0B"/>
    <w:rsid w:val="00A54F09"/>
    <w:rsid w:val="00A571F2"/>
    <w:rsid w:val="00A5765F"/>
    <w:rsid w:val="00A57B07"/>
    <w:rsid w:val="00A60746"/>
    <w:rsid w:val="00A616E2"/>
    <w:rsid w:val="00A61860"/>
    <w:rsid w:val="00A6310A"/>
    <w:rsid w:val="00A66B03"/>
    <w:rsid w:val="00A66F7E"/>
    <w:rsid w:val="00A6769C"/>
    <w:rsid w:val="00A702E8"/>
    <w:rsid w:val="00A719C1"/>
    <w:rsid w:val="00A72265"/>
    <w:rsid w:val="00A727A2"/>
    <w:rsid w:val="00A733D4"/>
    <w:rsid w:val="00A73BF0"/>
    <w:rsid w:val="00A73EB4"/>
    <w:rsid w:val="00A740EA"/>
    <w:rsid w:val="00A75776"/>
    <w:rsid w:val="00A762E9"/>
    <w:rsid w:val="00A767C8"/>
    <w:rsid w:val="00A7746E"/>
    <w:rsid w:val="00A77489"/>
    <w:rsid w:val="00A7775E"/>
    <w:rsid w:val="00A77F05"/>
    <w:rsid w:val="00A819A6"/>
    <w:rsid w:val="00A81E63"/>
    <w:rsid w:val="00A83BE2"/>
    <w:rsid w:val="00A83D2B"/>
    <w:rsid w:val="00A84242"/>
    <w:rsid w:val="00A85B73"/>
    <w:rsid w:val="00A86B9B"/>
    <w:rsid w:val="00A90817"/>
    <w:rsid w:val="00A91222"/>
    <w:rsid w:val="00A91B28"/>
    <w:rsid w:val="00A91BA3"/>
    <w:rsid w:val="00A92648"/>
    <w:rsid w:val="00A950C5"/>
    <w:rsid w:val="00A95819"/>
    <w:rsid w:val="00A96668"/>
    <w:rsid w:val="00A96AE5"/>
    <w:rsid w:val="00A97E90"/>
    <w:rsid w:val="00AA04CA"/>
    <w:rsid w:val="00AA08C1"/>
    <w:rsid w:val="00AA1119"/>
    <w:rsid w:val="00AA1BD9"/>
    <w:rsid w:val="00AA1CE4"/>
    <w:rsid w:val="00AA376E"/>
    <w:rsid w:val="00AA4E15"/>
    <w:rsid w:val="00AA5286"/>
    <w:rsid w:val="00AA56B8"/>
    <w:rsid w:val="00AA5BE5"/>
    <w:rsid w:val="00AA69CA"/>
    <w:rsid w:val="00AA6AAC"/>
    <w:rsid w:val="00AB0887"/>
    <w:rsid w:val="00AB11ED"/>
    <w:rsid w:val="00AB2A2C"/>
    <w:rsid w:val="00AB2BDB"/>
    <w:rsid w:val="00AB30FF"/>
    <w:rsid w:val="00AB33D7"/>
    <w:rsid w:val="00AB5CA3"/>
    <w:rsid w:val="00AB69BC"/>
    <w:rsid w:val="00AB6CED"/>
    <w:rsid w:val="00AB7071"/>
    <w:rsid w:val="00AC04EC"/>
    <w:rsid w:val="00AC314D"/>
    <w:rsid w:val="00AC3611"/>
    <w:rsid w:val="00AC5AF2"/>
    <w:rsid w:val="00AC6AB5"/>
    <w:rsid w:val="00AC6E0D"/>
    <w:rsid w:val="00AC7408"/>
    <w:rsid w:val="00AC7AA8"/>
    <w:rsid w:val="00AD15E8"/>
    <w:rsid w:val="00AD2B8F"/>
    <w:rsid w:val="00AD2EFD"/>
    <w:rsid w:val="00AD39BE"/>
    <w:rsid w:val="00AD4E02"/>
    <w:rsid w:val="00AD4EFD"/>
    <w:rsid w:val="00AD5F3C"/>
    <w:rsid w:val="00AD682C"/>
    <w:rsid w:val="00AE1C7C"/>
    <w:rsid w:val="00AE21B8"/>
    <w:rsid w:val="00AE31D1"/>
    <w:rsid w:val="00AE3ED3"/>
    <w:rsid w:val="00AE50DB"/>
    <w:rsid w:val="00AE56A4"/>
    <w:rsid w:val="00AE6977"/>
    <w:rsid w:val="00AF1C35"/>
    <w:rsid w:val="00AF27B3"/>
    <w:rsid w:val="00AF2C69"/>
    <w:rsid w:val="00AF2EA9"/>
    <w:rsid w:val="00AF2FC8"/>
    <w:rsid w:val="00AF3BA2"/>
    <w:rsid w:val="00AF4114"/>
    <w:rsid w:val="00AF452A"/>
    <w:rsid w:val="00AF53FB"/>
    <w:rsid w:val="00AF681D"/>
    <w:rsid w:val="00B01004"/>
    <w:rsid w:val="00B0102A"/>
    <w:rsid w:val="00B01F2B"/>
    <w:rsid w:val="00B01FBD"/>
    <w:rsid w:val="00B02096"/>
    <w:rsid w:val="00B033C5"/>
    <w:rsid w:val="00B03E52"/>
    <w:rsid w:val="00B04D3E"/>
    <w:rsid w:val="00B05F37"/>
    <w:rsid w:val="00B11187"/>
    <w:rsid w:val="00B117D3"/>
    <w:rsid w:val="00B12EEE"/>
    <w:rsid w:val="00B13657"/>
    <w:rsid w:val="00B14D3D"/>
    <w:rsid w:val="00B1606D"/>
    <w:rsid w:val="00B16551"/>
    <w:rsid w:val="00B16BB9"/>
    <w:rsid w:val="00B16D03"/>
    <w:rsid w:val="00B17027"/>
    <w:rsid w:val="00B2170E"/>
    <w:rsid w:val="00B222C0"/>
    <w:rsid w:val="00B2336F"/>
    <w:rsid w:val="00B23696"/>
    <w:rsid w:val="00B238DE"/>
    <w:rsid w:val="00B23D1C"/>
    <w:rsid w:val="00B23EBA"/>
    <w:rsid w:val="00B25783"/>
    <w:rsid w:val="00B27676"/>
    <w:rsid w:val="00B311B1"/>
    <w:rsid w:val="00B31FA0"/>
    <w:rsid w:val="00B330B9"/>
    <w:rsid w:val="00B348DD"/>
    <w:rsid w:val="00B40974"/>
    <w:rsid w:val="00B41175"/>
    <w:rsid w:val="00B41CD1"/>
    <w:rsid w:val="00B4254A"/>
    <w:rsid w:val="00B42A9E"/>
    <w:rsid w:val="00B4322A"/>
    <w:rsid w:val="00B444A5"/>
    <w:rsid w:val="00B46B45"/>
    <w:rsid w:val="00B46BF0"/>
    <w:rsid w:val="00B47714"/>
    <w:rsid w:val="00B50FF1"/>
    <w:rsid w:val="00B52F31"/>
    <w:rsid w:val="00B5394B"/>
    <w:rsid w:val="00B53A84"/>
    <w:rsid w:val="00B541FA"/>
    <w:rsid w:val="00B54A2F"/>
    <w:rsid w:val="00B54DDD"/>
    <w:rsid w:val="00B5612E"/>
    <w:rsid w:val="00B56556"/>
    <w:rsid w:val="00B5743E"/>
    <w:rsid w:val="00B57AD9"/>
    <w:rsid w:val="00B61AD9"/>
    <w:rsid w:val="00B62D3C"/>
    <w:rsid w:val="00B6333B"/>
    <w:rsid w:val="00B639B4"/>
    <w:rsid w:val="00B642F0"/>
    <w:rsid w:val="00B6566D"/>
    <w:rsid w:val="00B65724"/>
    <w:rsid w:val="00B65BB4"/>
    <w:rsid w:val="00B66B9B"/>
    <w:rsid w:val="00B6731E"/>
    <w:rsid w:val="00B70BBF"/>
    <w:rsid w:val="00B72462"/>
    <w:rsid w:val="00B73893"/>
    <w:rsid w:val="00B73E1A"/>
    <w:rsid w:val="00B74D0F"/>
    <w:rsid w:val="00B75266"/>
    <w:rsid w:val="00B75F1B"/>
    <w:rsid w:val="00B76F0E"/>
    <w:rsid w:val="00B77190"/>
    <w:rsid w:val="00B77461"/>
    <w:rsid w:val="00B8148D"/>
    <w:rsid w:val="00B81517"/>
    <w:rsid w:val="00B81712"/>
    <w:rsid w:val="00B820F3"/>
    <w:rsid w:val="00B825E9"/>
    <w:rsid w:val="00B82F95"/>
    <w:rsid w:val="00B84A7B"/>
    <w:rsid w:val="00B859FC"/>
    <w:rsid w:val="00B85C3B"/>
    <w:rsid w:val="00B868E1"/>
    <w:rsid w:val="00B87E2C"/>
    <w:rsid w:val="00B908B0"/>
    <w:rsid w:val="00B91615"/>
    <w:rsid w:val="00B92123"/>
    <w:rsid w:val="00B9243E"/>
    <w:rsid w:val="00B92E07"/>
    <w:rsid w:val="00B94EC1"/>
    <w:rsid w:val="00B954DA"/>
    <w:rsid w:val="00B964AD"/>
    <w:rsid w:val="00B96914"/>
    <w:rsid w:val="00B973E0"/>
    <w:rsid w:val="00B97996"/>
    <w:rsid w:val="00BA022C"/>
    <w:rsid w:val="00BA08C7"/>
    <w:rsid w:val="00BA122E"/>
    <w:rsid w:val="00BA239D"/>
    <w:rsid w:val="00BA24D5"/>
    <w:rsid w:val="00BA2AB1"/>
    <w:rsid w:val="00BA3758"/>
    <w:rsid w:val="00BA40AD"/>
    <w:rsid w:val="00BA4B34"/>
    <w:rsid w:val="00BA5AE3"/>
    <w:rsid w:val="00BA6446"/>
    <w:rsid w:val="00BA67CD"/>
    <w:rsid w:val="00BA6878"/>
    <w:rsid w:val="00BA7530"/>
    <w:rsid w:val="00BA7750"/>
    <w:rsid w:val="00BA7980"/>
    <w:rsid w:val="00BA7B04"/>
    <w:rsid w:val="00BB1658"/>
    <w:rsid w:val="00BB247F"/>
    <w:rsid w:val="00BB2A5C"/>
    <w:rsid w:val="00BB36F8"/>
    <w:rsid w:val="00BB3F41"/>
    <w:rsid w:val="00BB4279"/>
    <w:rsid w:val="00BB6B4E"/>
    <w:rsid w:val="00BC0300"/>
    <w:rsid w:val="00BC0CA2"/>
    <w:rsid w:val="00BC0E28"/>
    <w:rsid w:val="00BC138F"/>
    <w:rsid w:val="00BC1EE2"/>
    <w:rsid w:val="00BC2038"/>
    <w:rsid w:val="00BC2F59"/>
    <w:rsid w:val="00BC30CA"/>
    <w:rsid w:val="00BC3226"/>
    <w:rsid w:val="00BC4600"/>
    <w:rsid w:val="00BC4A2F"/>
    <w:rsid w:val="00BC4EEA"/>
    <w:rsid w:val="00BC5A30"/>
    <w:rsid w:val="00BC7F1B"/>
    <w:rsid w:val="00BD4F9A"/>
    <w:rsid w:val="00BD68B6"/>
    <w:rsid w:val="00BD7DE3"/>
    <w:rsid w:val="00BE1A2E"/>
    <w:rsid w:val="00BE2FCF"/>
    <w:rsid w:val="00BE4174"/>
    <w:rsid w:val="00BE60FE"/>
    <w:rsid w:val="00BF1590"/>
    <w:rsid w:val="00BF170E"/>
    <w:rsid w:val="00BF2872"/>
    <w:rsid w:val="00BF40AE"/>
    <w:rsid w:val="00BF72F8"/>
    <w:rsid w:val="00BF73A1"/>
    <w:rsid w:val="00BF7C36"/>
    <w:rsid w:val="00C0006C"/>
    <w:rsid w:val="00C008C7"/>
    <w:rsid w:val="00C00B60"/>
    <w:rsid w:val="00C01157"/>
    <w:rsid w:val="00C01706"/>
    <w:rsid w:val="00C029E5"/>
    <w:rsid w:val="00C02AFC"/>
    <w:rsid w:val="00C02FFC"/>
    <w:rsid w:val="00C03640"/>
    <w:rsid w:val="00C03907"/>
    <w:rsid w:val="00C04583"/>
    <w:rsid w:val="00C04807"/>
    <w:rsid w:val="00C04F6F"/>
    <w:rsid w:val="00C05A71"/>
    <w:rsid w:val="00C05D3C"/>
    <w:rsid w:val="00C062B0"/>
    <w:rsid w:val="00C07438"/>
    <w:rsid w:val="00C07860"/>
    <w:rsid w:val="00C07930"/>
    <w:rsid w:val="00C10210"/>
    <w:rsid w:val="00C109BD"/>
    <w:rsid w:val="00C10CC3"/>
    <w:rsid w:val="00C11B51"/>
    <w:rsid w:val="00C125BC"/>
    <w:rsid w:val="00C125F4"/>
    <w:rsid w:val="00C143FC"/>
    <w:rsid w:val="00C1457C"/>
    <w:rsid w:val="00C15DA4"/>
    <w:rsid w:val="00C16A69"/>
    <w:rsid w:val="00C1732E"/>
    <w:rsid w:val="00C175E7"/>
    <w:rsid w:val="00C176C0"/>
    <w:rsid w:val="00C179DB"/>
    <w:rsid w:val="00C17E75"/>
    <w:rsid w:val="00C20131"/>
    <w:rsid w:val="00C210AE"/>
    <w:rsid w:val="00C21A79"/>
    <w:rsid w:val="00C22097"/>
    <w:rsid w:val="00C227BE"/>
    <w:rsid w:val="00C23114"/>
    <w:rsid w:val="00C23BCB"/>
    <w:rsid w:val="00C23FAA"/>
    <w:rsid w:val="00C24821"/>
    <w:rsid w:val="00C2529A"/>
    <w:rsid w:val="00C25FBC"/>
    <w:rsid w:val="00C2658A"/>
    <w:rsid w:val="00C27B8F"/>
    <w:rsid w:val="00C302F3"/>
    <w:rsid w:val="00C31EAE"/>
    <w:rsid w:val="00C33BB5"/>
    <w:rsid w:val="00C353E2"/>
    <w:rsid w:val="00C356F2"/>
    <w:rsid w:val="00C36A2C"/>
    <w:rsid w:val="00C37BC4"/>
    <w:rsid w:val="00C4047C"/>
    <w:rsid w:val="00C40709"/>
    <w:rsid w:val="00C41824"/>
    <w:rsid w:val="00C41C25"/>
    <w:rsid w:val="00C43691"/>
    <w:rsid w:val="00C44074"/>
    <w:rsid w:val="00C4409B"/>
    <w:rsid w:val="00C4426C"/>
    <w:rsid w:val="00C460DF"/>
    <w:rsid w:val="00C468C5"/>
    <w:rsid w:val="00C5087D"/>
    <w:rsid w:val="00C51183"/>
    <w:rsid w:val="00C512C4"/>
    <w:rsid w:val="00C51867"/>
    <w:rsid w:val="00C52C90"/>
    <w:rsid w:val="00C535B8"/>
    <w:rsid w:val="00C5410F"/>
    <w:rsid w:val="00C54E60"/>
    <w:rsid w:val="00C5503C"/>
    <w:rsid w:val="00C553B7"/>
    <w:rsid w:val="00C55B1F"/>
    <w:rsid w:val="00C57E16"/>
    <w:rsid w:val="00C6066F"/>
    <w:rsid w:val="00C63B6E"/>
    <w:rsid w:val="00C665D6"/>
    <w:rsid w:val="00C67348"/>
    <w:rsid w:val="00C6748A"/>
    <w:rsid w:val="00C7086B"/>
    <w:rsid w:val="00C70A4C"/>
    <w:rsid w:val="00C71587"/>
    <w:rsid w:val="00C7203E"/>
    <w:rsid w:val="00C720AA"/>
    <w:rsid w:val="00C7210E"/>
    <w:rsid w:val="00C72B24"/>
    <w:rsid w:val="00C72DB6"/>
    <w:rsid w:val="00C74D1A"/>
    <w:rsid w:val="00C77C36"/>
    <w:rsid w:val="00C800D5"/>
    <w:rsid w:val="00C80254"/>
    <w:rsid w:val="00C8148F"/>
    <w:rsid w:val="00C8179D"/>
    <w:rsid w:val="00C81C24"/>
    <w:rsid w:val="00C8359A"/>
    <w:rsid w:val="00C836AD"/>
    <w:rsid w:val="00C83A89"/>
    <w:rsid w:val="00C848B0"/>
    <w:rsid w:val="00C85197"/>
    <w:rsid w:val="00C85353"/>
    <w:rsid w:val="00C85859"/>
    <w:rsid w:val="00C85F0E"/>
    <w:rsid w:val="00C864E4"/>
    <w:rsid w:val="00C86A73"/>
    <w:rsid w:val="00C86E33"/>
    <w:rsid w:val="00C87DC2"/>
    <w:rsid w:val="00C901F7"/>
    <w:rsid w:val="00C908A2"/>
    <w:rsid w:val="00C90EC4"/>
    <w:rsid w:val="00C91F07"/>
    <w:rsid w:val="00C923E9"/>
    <w:rsid w:val="00C93A53"/>
    <w:rsid w:val="00C93BB3"/>
    <w:rsid w:val="00C94B76"/>
    <w:rsid w:val="00C94FFF"/>
    <w:rsid w:val="00C96ACE"/>
    <w:rsid w:val="00C96E3F"/>
    <w:rsid w:val="00CA0245"/>
    <w:rsid w:val="00CA19A8"/>
    <w:rsid w:val="00CA22D0"/>
    <w:rsid w:val="00CA36BC"/>
    <w:rsid w:val="00CA4518"/>
    <w:rsid w:val="00CA4C1F"/>
    <w:rsid w:val="00CA4CAC"/>
    <w:rsid w:val="00CA5A61"/>
    <w:rsid w:val="00CA5C65"/>
    <w:rsid w:val="00CA5D56"/>
    <w:rsid w:val="00CA64D7"/>
    <w:rsid w:val="00CA6598"/>
    <w:rsid w:val="00CA7EAF"/>
    <w:rsid w:val="00CB0219"/>
    <w:rsid w:val="00CB1E44"/>
    <w:rsid w:val="00CB2755"/>
    <w:rsid w:val="00CB278C"/>
    <w:rsid w:val="00CB5C61"/>
    <w:rsid w:val="00CB6246"/>
    <w:rsid w:val="00CB6410"/>
    <w:rsid w:val="00CB6ED9"/>
    <w:rsid w:val="00CB7764"/>
    <w:rsid w:val="00CC0C6C"/>
    <w:rsid w:val="00CC1DA6"/>
    <w:rsid w:val="00CC1DAD"/>
    <w:rsid w:val="00CC291A"/>
    <w:rsid w:val="00CC2C5E"/>
    <w:rsid w:val="00CC3E15"/>
    <w:rsid w:val="00CC4474"/>
    <w:rsid w:val="00CC4B00"/>
    <w:rsid w:val="00CC4FFB"/>
    <w:rsid w:val="00CC5666"/>
    <w:rsid w:val="00CC6D5F"/>
    <w:rsid w:val="00CC6F95"/>
    <w:rsid w:val="00CC7DD1"/>
    <w:rsid w:val="00CC7DDA"/>
    <w:rsid w:val="00CD1008"/>
    <w:rsid w:val="00CD30D5"/>
    <w:rsid w:val="00CD375D"/>
    <w:rsid w:val="00CD3F4D"/>
    <w:rsid w:val="00CD445A"/>
    <w:rsid w:val="00CD5FE9"/>
    <w:rsid w:val="00CD6895"/>
    <w:rsid w:val="00CD7F32"/>
    <w:rsid w:val="00CE026C"/>
    <w:rsid w:val="00CE04DA"/>
    <w:rsid w:val="00CE069A"/>
    <w:rsid w:val="00CE07C6"/>
    <w:rsid w:val="00CE188D"/>
    <w:rsid w:val="00CE1B9A"/>
    <w:rsid w:val="00CE2D76"/>
    <w:rsid w:val="00CE45AD"/>
    <w:rsid w:val="00CE4A2C"/>
    <w:rsid w:val="00CE527D"/>
    <w:rsid w:val="00CE5319"/>
    <w:rsid w:val="00CE6FA5"/>
    <w:rsid w:val="00CE742D"/>
    <w:rsid w:val="00CF01DB"/>
    <w:rsid w:val="00CF23C4"/>
    <w:rsid w:val="00CF23E9"/>
    <w:rsid w:val="00CF309D"/>
    <w:rsid w:val="00CF39DA"/>
    <w:rsid w:val="00CF4AF3"/>
    <w:rsid w:val="00CF4C22"/>
    <w:rsid w:val="00CF56F5"/>
    <w:rsid w:val="00CF57BF"/>
    <w:rsid w:val="00CF78AA"/>
    <w:rsid w:val="00D00C92"/>
    <w:rsid w:val="00D00E06"/>
    <w:rsid w:val="00D01179"/>
    <w:rsid w:val="00D01BD9"/>
    <w:rsid w:val="00D01E26"/>
    <w:rsid w:val="00D021C8"/>
    <w:rsid w:val="00D02373"/>
    <w:rsid w:val="00D026D5"/>
    <w:rsid w:val="00D051DE"/>
    <w:rsid w:val="00D05371"/>
    <w:rsid w:val="00D0565C"/>
    <w:rsid w:val="00D060F4"/>
    <w:rsid w:val="00D06419"/>
    <w:rsid w:val="00D07504"/>
    <w:rsid w:val="00D0774D"/>
    <w:rsid w:val="00D10085"/>
    <w:rsid w:val="00D10640"/>
    <w:rsid w:val="00D10A91"/>
    <w:rsid w:val="00D11429"/>
    <w:rsid w:val="00D116B7"/>
    <w:rsid w:val="00D121B5"/>
    <w:rsid w:val="00D131C8"/>
    <w:rsid w:val="00D14BED"/>
    <w:rsid w:val="00D15268"/>
    <w:rsid w:val="00D15786"/>
    <w:rsid w:val="00D15FB7"/>
    <w:rsid w:val="00D17279"/>
    <w:rsid w:val="00D17B3F"/>
    <w:rsid w:val="00D20ED0"/>
    <w:rsid w:val="00D21A6C"/>
    <w:rsid w:val="00D2209F"/>
    <w:rsid w:val="00D2369B"/>
    <w:rsid w:val="00D2375D"/>
    <w:rsid w:val="00D23F98"/>
    <w:rsid w:val="00D2676A"/>
    <w:rsid w:val="00D30245"/>
    <w:rsid w:val="00D30E30"/>
    <w:rsid w:val="00D3128D"/>
    <w:rsid w:val="00D31FFB"/>
    <w:rsid w:val="00D3310C"/>
    <w:rsid w:val="00D3374C"/>
    <w:rsid w:val="00D33A89"/>
    <w:rsid w:val="00D34075"/>
    <w:rsid w:val="00D34B20"/>
    <w:rsid w:val="00D354FD"/>
    <w:rsid w:val="00D3661D"/>
    <w:rsid w:val="00D37AF1"/>
    <w:rsid w:val="00D37C4C"/>
    <w:rsid w:val="00D400D0"/>
    <w:rsid w:val="00D40211"/>
    <w:rsid w:val="00D40A78"/>
    <w:rsid w:val="00D40D3D"/>
    <w:rsid w:val="00D40EDE"/>
    <w:rsid w:val="00D42D9D"/>
    <w:rsid w:val="00D42DBB"/>
    <w:rsid w:val="00D441C2"/>
    <w:rsid w:val="00D47DC1"/>
    <w:rsid w:val="00D47FDB"/>
    <w:rsid w:val="00D50AF5"/>
    <w:rsid w:val="00D51874"/>
    <w:rsid w:val="00D52029"/>
    <w:rsid w:val="00D5232A"/>
    <w:rsid w:val="00D52541"/>
    <w:rsid w:val="00D52CC8"/>
    <w:rsid w:val="00D536CF"/>
    <w:rsid w:val="00D541B3"/>
    <w:rsid w:val="00D55C8D"/>
    <w:rsid w:val="00D5643D"/>
    <w:rsid w:val="00D57B88"/>
    <w:rsid w:val="00D602D0"/>
    <w:rsid w:val="00D608D9"/>
    <w:rsid w:val="00D611EF"/>
    <w:rsid w:val="00D61A6E"/>
    <w:rsid w:val="00D65114"/>
    <w:rsid w:val="00D6597C"/>
    <w:rsid w:val="00D65D30"/>
    <w:rsid w:val="00D660C2"/>
    <w:rsid w:val="00D66CD9"/>
    <w:rsid w:val="00D66F52"/>
    <w:rsid w:val="00D67F36"/>
    <w:rsid w:val="00D70247"/>
    <w:rsid w:val="00D70424"/>
    <w:rsid w:val="00D7059E"/>
    <w:rsid w:val="00D70FFC"/>
    <w:rsid w:val="00D71252"/>
    <w:rsid w:val="00D719FE"/>
    <w:rsid w:val="00D80688"/>
    <w:rsid w:val="00D80851"/>
    <w:rsid w:val="00D817D2"/>
    <w:rsid w:val="00D82FE1"/>
    <w:rsid w:val="00D83486"/>
    <w:rsid w:val="00D84E47"/>
    <w:rsid w:val="00D8546B"/>
    <w:rsid w:val="00D86201"/>
    <w:rsid w:val="00D90DF6"/>
    <w:rsid w:val="00D92E17"/>
    <w:rsid w:val="00D92EC1"/>
    <w:rsid w:val="00D94051"/>
    <w:rsid w:val="00D9467D"/>
    <w:rsid w:val="00D946DE"/>
    <w:rsid w:val="00D94EB1"/>
    <w:rsid w:val="00D94FF0"/>
    <w:rsid w:val="00D954C9"/>
    <w:rsid w:val="00D954D6"/>
    <w:rsid w:val="00D95D6B"/>
    <w:rsid w:val="00D9609B"/>
    <w:rsid w:val="00D96335"/>
    <w:rsid w:val="00D96ACE"/>
    <w:rsid w:val="00D9702A"/>
    <w:rsid w:val="00DA11D3"/>
    <w:rsid w:val="00DA353B"/>
    <w:rsid w:val="00DA3D14"/>
    <w:rsid w:val="00DA4304"/>
    <w:rsid w:val="00DA48BE"/>
    <w:rsid w:val="00DA552D"/>
    <w:rsid w:val="00DA66FA"/>
    <w:rsid w:val="00DA67DF"/>
    <w:rsid w:val="00DA700F"/>
    <w:rsid w:val="00DB007C"/>
    <w:rsid w:val="00DB0C00"/>
    <w:rsid w:val="00DB1DB5"/>
    <w:rsid w:val="00DB3574"/>
    <w:rsid w:val="00DB3C7A"/>
    <w:rsid w:val="00DB4201"/>
    <w:rsid w:val="00DB6CBB"/>
    <w:rsid w:val="00DB7446"/>
    <w:rsid w:val="00DB7C5E"/>
    <w:rsid w:val="00DC05C2"/>
    <w:rsid w:val="00DC0D3A"/>
    <w:rsid w:val="00DC0EAB"/>
    <w:rsid w:val="00DC1003"/>
    <w:rsid w:val="00DC1728"/>
    <w:rsid w:val="00DC435D"/>
    <w:rsid w:val="00DC48F2"/>
    <w:rsid w:val="00DC544F"/>
    <w:rsid w:val="00DC555F"/>
    <w:rsid w:val="00DC5FDC"/>
    <w:rsid w:val="00DC646D"/>
    <w:rsid w:val="00DD09B6"/>
    <w:rsid w:val="00DD0B9B"/>
    <w:rsid w:val="00DD0F34"/>
    <w:rsid w:val="00DD2E25"/>
    <w:rsid w:val="00DD3417"/>
    <w:rsid w:val="00DD366A"/>
    <w:rsid w:val="00DD4647"/>
    <w:rsid w:val="00DD4BE0"/>
    <w:rsid w:val="00DD5E70"/>
    <w:rsid w:val="00DD656B"/>
    <w:rsid w:val="00DD75D4"/>
    <w:rsid w:val="00DD7CF2"/>
    <w:rsid w:val="00DE101A"/>
    <w:rsid w:val="00DE2602"/>
    <w:rsid w:val="00DE2D1F"/>
    <w:rsid w:val="00DE367B"/>
    <w:rsid w:val="00DE3724"/>
    <w:rsid w:val="00DE402F"/>
    <w:rsid w:val="00DE4DDD"/>
    <w:rsid w:val="00DE5875"/>
    <w:rsid w:val="00DE69F9"/>
    <w:rsid w:val="00DE7331"/>
    <w:rsid w:val="00DE7E1C"/>
    <w:rsid w:val="00DF2B05"/>
    <w:rsid w:val="00DF33B1"/>
    <w:rsid w:val="00DF3747"/>
    <w:rsid w:val="00DF4B12"/>
    <w:rsid w:val="00E0092F"/>
    <w:rsid w:val="00E00A79"/>
    <w:rsid w:val="00E00AB0"/>
    <w:rsid w:val="00E0168B"/>
    <w:rsid w:val="00E03718"/>
    <w:rsid w:val="00E0399A"/>
    <w:rsid w:val="00E03CB9"/>
    <w:rsid w:val="00E04250"/>
    <w:rsid w:val="00E04406"/>
    <w:rsid w:val="00E04A57"/>
    <w:rsid w:val="00E05358"/>
    <w:rsid w:val="00E05B5B"/>
    <w:rsid w:val="00E06673"/>
    <w:rsid w:val="00E067C8"/>
    <w:rsid w:val="00E10478"/>
    <w:rsid w:val="00E10C27"/>
    <w:rsid w:val="00E11861"/>
    <w:rsid w:val="00E129F2"/>
    <w:rsid w:val="00E12F0F"/>
    <w:rsid w:val="00E13CA6"/>
    <w:rsid w:val="00E13CDF"/>
    <w:rsid w:val="00E143CA"/>
    <w:rsid w:val="00E158D0"/>
    <w:rsid w:val="00E172F5"/>
    <w:rsid w:val="00E179A9"/>
    <w:rsid w:val="00E204BB"/>
    <w:rsid w:val="00E2061B"/>
    <w:rsid w:val="00E20D56"/>
    <w:rsid w:val="00E21C44"/>
    <w:rsid w:val="00E21D3B"/>
    <w:rsid w:val="00E2214F"/>
    <w:rsid w:val="00E22E57"/>
    <w:rsid w:val="00E234DD"/>
    <w:rsid w:val="00E235DB"/>
    <w:rsid w:val="00E245E5"/>
    <w:rsid w:val="00E25E01"/>
    <w:rsid w:val="00E262D5"/>
    <w:rsid w:val="00E2652C"/>
    <w:rsid w:val="00E26CAB"/>
    <w:rsid w:val="00E27AB7"/>
    <w:rsid w:val="00E3112B"/>
    <w:rsid w:val="00E314DE"/>
    <w:rsid w:val="00E3219B"/>
    <w:rsid w:val="00E32E9C"/>
    <w:rsid w:val="00E35734"/>
    <w:rsid w:val="00E3610E"/>
    <w:rsid w:val="00E372D0"/>
    <w:rsid w:val="00E3753F"/>
    <w:rsid w:val="00E37B60"/>
    <w:rsid w:val="00E4010D"/>
    <w:rsid w:val="00E403A8"/>
    <w:rsid w:val="00E40FC5"/>
    <w:rsid w:val="00E42FEF"/>
    <w:rsid w:val="00E432E6"/>
    <w:rsid w:val="00E43485"/>
    <w:rsid w:val="00E45D09"/>
    <w:rsid w:val="00E4668B"/>
    <w:rsid w:val="00E51D61"/>
    <w:rsid w:val="00E51E09"/>
    <w:rsid w:val="00E51FEB"/>
    <w:rsid w:val="00E52499"/>
    <w:rsid w:val="00E5298E"/>
    <w:rsid w:val="00E52D3E"/>
    <w:rsid w:val="00E53B74"/>
    <w:rsid w:val="00E54EA7"/>
    <w:rsid w:val="00E5563F"/>
    <w:rsid w:val="00E5598D"/>
    <w:rsid w:val="00E56CD8"/>
    <w:rsid w:val="00E57664"/>
    <w:rsid w:val="00E60062"/>
    <w:rsid w:val="00E60926"/>
    <w:rsid w:val="00E60C47"/>
    <w:rsid w:val="00E60C59"/>
    <w:rsid w:val="00E61C27"/>
    <w:rsid w:val="00E621A0"/>
    <w:rsid w:val="00E62F95"/>
    <w:rsid w:val="00E63608"/>
    <w:rsid w:val="00E63A8A"/>
    <w:rsid w:val="00E64A7E"/>
    <w:rsid w:val="00E64C42"/>
    <w:rsid w:val="00E6699D"/>
    <w:rsid w:val="00E71D71"/>
    <w:rsid w:val="00E71DFF"/>
    <w:rsid w:val="00E7252B"/>
    <w:rsid w:val="00E7352B"/>
    <w:rsid w:val="00E74F71"/>
    <w:rsid w:val="00E754E5"/>
    <w:rsid w:val="00E76575"/>
    <w:rsid w:val="00E768B4"/>
    <w:rsid w:val="00E76D68"/>
    <w:rsid w:val="00E7725E"/>
    <w:rsid w:val="00E77561"/>
    <w:rsid w:val="00E777C5"/>
    <w:rsid w:val="00E778A5"/>
    <w:rsid w:val="00E80256"/>
    <w:rsid w:val="00E804A5"/>
    <w:rsid w:val="00E81608"/>
    <w:rsid w:val="00E820A5"/>
    <w:rsid w:val="00E82A1A"/>
    <w:rsid w:val="00E83130"/>
    <w:rsid w:val="00E8364A"/>
    <w:rsid w:val="00E83D55"/>
    <w:rsid w:val="00E84DF6"/>
    <w:rsid w:val="00E84EE0"/>
    <w:rsid w:val="00E87CB7"/>
    <w:rsid w:val="00E90451"/>
    <w:rsid w:val="00E91A86"/>
    <w:rsid w:val="00E936F2"/>
    <w:rsid w:val="00E9396E"/>
    <w:rsid w:val="00E94D2B"/>
    <w:rsid w:val="00E95C7D"/>
    <w:rsid w:val="00E95E6D"/>
    <w:rsid w:val="00E960CB"/>
    <w:rsid w:val="00E96C49"/>
    <w:rsid w:val="00EA0C1E"/>
    <w:rsid w:val="00EA1D9C"/>
    <w:rsid w:val="00EA1DDA"/>
    <w:rsid w:val="00EA3F45"/>
    <w:rsid w:val="00EA4DE1"/>
    <w:rsid w:val="00EA61BC"/>
    <w:rsid w:val="00EA6650"/>
    <w:rsid w:val="00EB0505"/>
    <w:rsid w:val="00EB21AD"/>
    <w:rsid w:val="00EB4C5C"/>
    <w:rsid w:val="00EB4F84"/>
    <w:rsid w:val="00EB549B"/>
    <w:rsid w:val="00EB5776"/>
    <w:rsid w:val="00EB74FB"/>
    <w:rsid w:val="00EB789A"/>
    <w:rsid w:val="00EB79EA"/>
    <w:rsid w:val="00EC0EB4"/>
    <w:rsid w:val="00EC1A11"/>
    <w:rsid w:val="00EC1BFE"/>
    <w:rsid w:val="00EC2D3D"/>
    <w:rsid w:val="00EC3519"/>
    <w:rsid w:val="00EC3898"/>
    <w:rsid w:val="00EC46B5"/>
    <w:rsid w:val="00EC4FA7"/>
    <w:rsid w:val="00EC5226"/>
    <w:rsid w:val="00EC5A11"/>
    <w:rsid w:val="00EC62CB"/>
    <w:rsid w:val="00EC6466"/>
    <w:rsid w:val="00EC6E12"/>
    <w:rsid w:val="00EC766D"/>
    <w:rsid w:val="00EC7799"/>
    <w:rsid w:val="00EC7CC4"/>
    <w:rsid w:val="00ED0A45"/>
    <w:rsid w:val="00ED0D3C"/>
    <w:rsid w:val="00ED0EA9"/>
    <w:rsid w:val="00ED1977"/>
    <w:rsid w:val="00ED2615"/>
    <w:rsid w:val="00ED2679"/>
    <w:rsid w:val="00ED36B2"/>
    <w:rsid w:val="00ED4129"/>
    <w:rsid w:val="00ED4538"/>
    <w:rsid w:val="00ED5714"/>
    <w:rsid w:val="00ED6F06"/>
    <w:rsid w:val="00ED74CF"/>
    <w:rsid w:val="00EE0385"/>
    <w:rsid w:val="00EE132E"/>
    <w:rsid w:val="00EE19A3"/>
    <w:rsid w:val="00EE20DB"/>
    <w:rsid w:val="00EE2195"/>
    <w:rsid w:val="00EE252D"/>
    <w:rsid w:val="00EE297E"/>
    <w:rsid w:val="00EE4318"/>
    <w:rsid w:val="00EE46BD"/>
    <w:rsid w:val="00EE4713"/>
    <w:rsid w:val="00EE4BA2"/>
    <w:rsid w:val="00EE655F"/>
    <w:rsid w:val="00EE70A1"/>
    <w:rsid w:val="00EF12E8"/>
    <w:rsid w:val="00EF1E5A"/>
    <w:rsid w:val="00EF2994"/>
    <w:rsid w:val="00EF2D1C"/>
    <w:rsid w:val="00EF35B8"/>
    <w:rsid w:val="00EF419F"/>
    <w:rsid w:val="00EF6661"/>
    <w:rsid w:val="00EF7117"/>
    <w:rsid w:val="00EF7556"/>
    <w:rsid w:val="00F000B9"/>
    <w:rsid w:val="00F0144B"/>
    <w:rsid w:val="00F01B6E"/>
    <w:rsid w:val="00F024C8"/>
    <w:rsid w:val="00F02ACA"/>
    <w:rsid w:val="00F02EA7"/>
    <w:rsid w:val="00F0343C"/>
    <w:rsid w:val="00F03770"/>
    <w:rsid w:val="00F0498B"/>
    <w:rsid w:val="00F050D4"/>
    <w:rsid w:val="00F06A75"/>
    <w:rsid w:val="00F10507"/>
    <w:rsid w:val="00F1131F"/>
    <w:rsid w:val="00F11D77"/>
    <w:rsid w:val="00F11F4F"/>
    <w:rsid w:val="00F12863"/>
    <w:rsid w:val="00F145FC"/>
    <w:rsid w:val="00F14B8A"/>
    <w:rsid w:val="00F14C00"/>
    <w:rsid w:val="00F16F04"/>
    <w:rsid w:val="00F17B63"/>
    <w:rsid w:val="00F17BED"/>
    <w:rsid w:val="00F17F23"/>
    <w:rsid w:val="00F20D2F"/>
    <w:rsid w:val="00F20D30"/>
    <w:rsid w:val="00F21F59"/>
    <w:rsid w:val="00F2284D"/>
    <w:rsid w:val="00F23096"/>
    <w:rsid w:val="00F243B6"/>
    <w:rsid w:val="00F2454A"/>
    <w:rsid w:val="00F24E9A"/>
    <w:rsid w:val="00F2650E"/>
    <w:rsid w:val="00F26ADB"/>
    <w:rsid w:val="00F26FFA"/>
    <w:rsid w:val="00F2714E"/>
    <w:rsid w:val="00F27444"/>
    <w:rsid w:val="00F31DDE"/>
    <w:rsid w:val="00F32B37"/>
    <w:rsid w:val="00F3452B"/>
    <w:rsid w:val="00F349ED"/>
    <w:rsid w:val="00F35050"/>
    <w:rsid w:val="00F35F03"/>
    <w:rsid w:val="00F369C6"/>
    <w:rsid w:val="00F40651"/>
    <w:rsid w:val="00F41128"/>
    <w:rsid w:val="00F4147D"/>
    <w:rsid w:val="00F42699"/>
    <w:rsid w:val="00F432CC"/>
    <w:rsid w:val="00F43D68"/>
    <w:rsid w:val="00F43DBA"/>
    <w:rsid w:val="00F442F0"/>
    <w:rsid w:val="00F45AA5"/>
    <w:rsid w:val="00F45D6A"/>
    <w:rsid w:val="00F468DB"/>
    <w:rsid w:val="00F50E02"/>
    <w:rsid w:val="00F525A0"/>
    <w:rsid w:val="00F549E9"/>
    <w:rsid w:val="00F55686"/>
    <w:rsid w:val="00F55B06"/>
    <w:rsid w:val="00F55DD7"/>
    <w:rsid w:val="00F564C4"/>
    <w:rsid w:val="00F576CC"/>
    <w:rsid w:val="00F57707"/>
    <w:rsid w:val="00F617F8"/>
    <w:rsid w:val="00F6292D"/>
    <w:rsid w:val="00F65F3E"/>
    <w:rsid w:val="00F662E1"/>
    <w:rsid w:val="00F66CD3"/>
    <w:rsid w:val="00F67B78"/>
    <w:rsid w:val="00F67DBB"/>
    <w:rsid w:val="00F70C7F"/>
    <w:rsid w:val="00F713A4"/>
    <w:rsid w:val="00F73135"/>
    <w:rsid w:val="00F737D7"/>
    <w:rsid w:val="00F7442E"/>
    <w:rsid w:val="00F75FBD"/>
    <w:rsid w:val="00F768C4"/>
    <w:rsid w:val="00F77462"/>
    <w:rsid w:val="00F77952"/>
    <w:rsid w:val="00F813A1"/>
    <w:rsid w:val="00F81643"/>
    <w:rsid w:val="00F82236"/>
    <w:rsid w:val="00F82733"/>
    <w:rsid w:val="00F8373C"/>
    <w:rsid w:val="00F8476A"/>
    <w:rsid w:val="00F86B58"/>
    <w:rsid w:val="00F87855"/>
    <w:rsid w:val="00F87B26"/>
    <w:rsid w:val="00F911B6"/>
    <w:rsid w:val="00F93316"/>
    <w:rsid w:val="00F935E5"/>
    <w:rsid w:val="00F940FD"/>
    <w:rsid w:val="00F94697"/>
    <w:rsid w:val="00F95CE5"/>
    <w:rsid w:val="00F9616C"/>
    <w:rsid w:val="00F96DD3"/>
    <w:rsid w:val="00F9729F"/>
    <w:rsid w:val="00FA0B5D"/>
    <w:rsid w:val="00FA12C2"/>
    <w:rsid w:val="00FA1F7E"/>
    <w:rsid w:val="00FA2AEC"/>
    <w:rsid w:val="00FA2C54"/>
    <w:rsid w:val="00FA437B"/>
    <w:rsid w:val="00FA44DC"/>
    <w:rsid w:val="00FA49DB"/>
    <w:rsid w:val="00FA4F38"/>
    <w:rsid w:val="00FA757C"/>
    <w:rsid w:val="00FA7906"/>
    <w:rsid w:val="00FA7D13"/>
    <w:rsid w:val="00FB03E3"/>
    <w:rsid w:val="00FB13D9"/>
    <w:rsid w:val="00FB15BB"/>
    <w:rsid w:val="00FB1DB9"/>
    <w:rsid w:val="00FB1DF4"/>
    <w:rsid w:val="00FB224D"/>
    <w:rsid w:val="00FB258A"/>
    <w:rsid w:val="00FB306E"/>
    <w:rsid w:val="00FB309D"/>
    <w:rsid w:val="00FB3109"/>
    <w:rsid w:val="00FB38B9"/>
    <w:rsid w:val="00FB5EC0"/>
    <w:rsid w:val="00FB656D"/>
    <w:rsid w:val="00FC03BB"/>
    <w:rsid w:val="00FC1EB1"/>
    <w:rsid w:val="00FC20CF"/>
    <w:rsid w:val="00FC298E"/>
    <w:rsid w:val="00FC2A73"/>
    <w:rsid w:val="00FC2AFC"/>
    <w:rsid w:val="00FC3B42"/>
    <w:rsid w:val="00FC41D7"/>
    <w:rsid w:val="00FC507D"/>
    <w:rsid w:val="00FC541F"/>
    <w:rsid w:val="00FC64B2"/>
    <w:rsid w:val="00FC6AB9"/>
    <w:rsid w:val="00FC7C08"/>
    <w:rsid w:val="00FD1245"/>
    <w:rsid w:val="00FD3B4D"/>
    <w:rsid w:val="00FD7336"/>
    <w:rsid w:val="00FE0CDA"/>
    <w:rsid w:val="00FE1F75"/>
    <w:rsid w:val="00FE244E"/>
    <w:rsid w:val="00FE2E32"/>
    <w:rsid w:val="00FE32E7"/>
    <w:rsid w:val="00FE55E9"/>
    <w:rsid w:val="00FF0579"/>
    <w:rsid w:val="00FF09F2"/>
    <w:rsid w:val="00FF0D42"/>
    <w:rsid w:val="00FF1721"/>
    <w:rsid w:val="00FF1F42"/>
    <w:rsid w:val="00FF380A"/>
    <w:rsid w:val="00FF49C6"/>
    <w:rsid w:val="00FF4DD5"/>
    <w:rsid w:val="00FF4F28"/>
    <w:rsid w:val="00FF4F4F"/>
    <w:rsid w:val="00FF5BAC"/>
    <w:rsid w:val="00FF6CF4"/>
    <w:rsid w:val="00FF7A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352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35"/>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35"/>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35"/>
      </w:numPr>
      <w:spacing w:before="480"/>
      <w:outlineLvl w:val="2"/>
    </w:pPr>
    <w:rPr>
      <w:rFonts w:cs="Arial"/>
      <w:b/>
      <w:bCs/>
      <w:sz w:val="28"/>
    </w:rPr>
  </w:style>
  <w:style w:type="paragraph" w:styleId="Ttulo4">
    <w:name w:val="heading 4"/>
    <w:basedOn w:val="Normal"/>
    <w:next w:val="Normal"/>
    <w:qFormat/>
    <w:rsid w:val="00DB6CBB"/>
    <w:pPr>
      <w:keepNext/>
      <w:numPr>
        <w:ilvl w:val="3"/>
        <w:numId w:val="35"/>
      </w:numPr>
      <w:spacing w:before="360"/>
      <w:outlineLvl w:val="3"/>
    </w:pPr>
    <w:rPr>
      <w:b/>
      <w:bCs/>
      <w:szCs w:val="28"/>
    </w:rPr>
  </w:style>
  <w:style w:type="paragraph" w:styleId="Ttulo5">
    <w:name w:val="heading 5"/>
    <w:basedOn w:val="Normal"/>
    <w:next w:val="Normal"/>
    <w:qFormat/>
    <w:rsid w:val="00DB6CBB"/>
    <w:pPr>
      <w:numPr>
        <w:ilvl w:val="4"/>
        <w:numId w:val="35"/>
      </w:numPr>
      <w:spacing w:before="360"/>
      <w:outlineLvl w:val="4"/>
    </w:pPr>
    <w:rPr>
      <w:b/>
      <w:bCs/>
      <w:iCs/>
      <w:szCs w:val="26"/>
    </w:rPr>
  </w:style>
  <w:style w:type="paragraph" w:styleId="Ttulo6">
    <w:name w:val="heading 6"/>
    <w:basedOn w:val="Normal"/>
    <w:next w:val="Normal"/>
    <w:qFormat/>
    <w:rsid w:val="00DB6CBB"/>
    <w:pPr>
      <w:numPr>
        <w:ilvl w:val="5"/>
        <w:numId w:val="35"/>
      </w:numPr>
      <w:spacing w:after="60"/>
      <w:outlineLvl w:val="5"/>
    </w:pPr>
    <w:rPr>
      <w:b/>
      <w:bCs/>
      <w:sz w:val="22"/>
      <w:szCs w:val="22"/>
    </w:rPr>
  </w:style>
  <w:style w:type="paragraph" w:styleId="Ttulo7">
    <w:name w:val="heading 7"/>
    <w:basedOn w:val="Normal"/>
    <w:next w:val="Normal"/>
    <w:qFormat/>
    <w:rsid w:val="00DB6CBB"/>
    <w:pPr>
      <w:numPr>
        <w:ilvl w:val="6"/>
        <w:numId w:val="35"/>
      </w:numPr>
      <w:spacing w:after="60"/>
      <w:outlineLvl w:val="6"/>
    </w:pPr>
  </w:style>
  <w:style w:type="paragraph" w:styleId="Ttulo8">
    <w:name w:val="heading 8"/>
    <w:basedOn w:val="Normal"/>
    <w:next w:val="Normal"/>
    <w:qFormat/>
    <w:rsid w:val="00DB6CBB"/>
    <w:pPr>
      <w:numPr>
        <w:ilvl w:val="7"/>
        <w:numId w:val="35"/>
      </w:numPr>
      <w:spacing w:after="60"/>
      <w:outlineLvl w:val="7"/>
    </w:pPr>
    <w:rPr>
      <w:i/>
      <w:iCs/>
    </w:rPr>
  </w:style>
  <w:style w:type="paragraph" w:styleId="Ttulo9">
    <w:name w:val="heading 9"/>
    <w:basedOn w:val="Normal"/>
    <w:next w:val="Normal"/>
    <w:qFormat/>
    <w:rsid w:val="00DB6CBB"/>
    <w:pPr>
      <w:numPr>
        <w:ilvl w:val="8"/>
        <w:numId w:val="35"/>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35"/>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35"/>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35"/>
      </w:numPr>
      <w:spacing w:before="480"/>
      <w:outlineLvl w:val="2"/>
    </w:pPr>
    <w:rPr>
      <w:rFonts w:cs="Arial"/>
      <w:b/>
      <w:bCs/>
      <w:sz w:val="28"/>
    </w:rPr>
  </w:style>
  <w:style w:type="paragraph" w:styleId="Ttulo4">
    <w:name w:val="heading 4"/>
    <w:basedOn w:val="Normal"/>
    <w:next w:val="Normal"/>
    <w:qFormat/>
    <w:rsid w:val="00DB6CBB"/>
    <w:pPr>
      <w:keepNext/>
      <w:numPr>
        <w:ilvl w:val="3"/>
        <w:numId w:val="35"/>
      </w:numPr>
      <w:spacing w:before="360"/>
      <w:outlineLvl w:val="3"/>
    </w:pPr>
    <w:rPr>
      <w:b/>
      <w:bCs/>
      <w:szCs w:val="28"/>
    </w:rPr>
  </w:style>
  <w:style w:type="paragraph" w:styleId="Ttulo5">
    <w:name w:val="heading 5"/>
    <w:basedOn w:val="Normal"/>
    <w:next w:val="Normal"/>
    <w:qFormat/>
    <w:rsid w:val="00DB6CBB"/>
    <w:pPr>
      <w:numPr>
        <w:ilvl w:val="4"/>
        <w:numId w:val="35"/>
      </w:numPr>
      <w:spacing w:before="360"/>
      <w:outlineLvl w:val="4"/>
    </w:pPr>
    <w:rPr>
      <w:b/>
      <w:bCs/>
      <w:iCs/>
      <w:szCs w:val="26"/>
    </w:rPr>
  </w:style>
  <w:style w:type="paragraph" w:styleId="Ttulo6">
    <w:name w:val="heading 6"/>
    <w:basedOn w:val="Normal"/>
    <w:next w:val="Normal"/>
    <w:qFormat/>
    <w:rsid w:val="00DB6CBB"/>
    <w:pPr>
      <w:numPr>
        <w:ilvl w:val="5"/>
        <w:numId w:val="35"/>
      </w:numPr>
      <w:spacing w:after="60"/>
      <w:outlineLvl w:val="5"/>
    </w:pPr>
    <w:rPr>
      <w:b/>
      <w:bCs/>
      <w:sz w:val="22"/>
      <w:szCs w:val="22"/>
    </w:rPr>
  </w:style>
  <w:style w:type="paragraph" w:styleId="Ttulo7">
    <w:name w:val="heading 7"/>
    <w:basedOn w:val="Normal"/>
    <w:next w:val="Normal"/>
    <w:qFormat/>
    <w:rsid w:val="00DB6CBB"/>
    <w:pPr>
      <w:numPr>
        <w:ilvl w:val="6"/>
        <w:numId w:val="35"/>
      </w:numPr>
      <w:spacing w:after="60"/>
      <w:outlineLvl w:val="6"/>
    </w:pPr>
  </w:style>
  <w:style w:type="paragraph" w:styleId="Ttulo8">
    <w:name w:val="heading 8"/>
    <w:basedOn w:val="Normal"/>
    <w:next w:val="Normal"/>
    <w:qFormat/>
    <w:rsid w:val="00DB6CBB"/>
    <w:pPr>
      <w:numPr>
        <w:ilvl w:val="7"/>
        <w:numId w:val="35"/>
      </w:numPr>
      <w:spacing w:after="60"/>
      <w:outlineLvl w:val="7"/>
    </w:pPr>
    <w:rPr>
      <w:i/>
      <w:iCs/>
    </w:rPr>
  </w:style>
  <w:style w:type="paragraph" w:styleId="Ttulo9">
    <w:name w:val="heading 9"/>
    <w:basedOn w:val="Normal"/>
    <w:next w:val="Normal"/>
    <w:qFormat/>
    <w:rsid w:val="00DB6CBB"/>
    <w:pPr>
      <w:numPr>
        <w:ilvl w:val="8"/>
        <w:numId w:val="35"/>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814">
      <w:bodyDiv w:val="1"/>
      <w:marLeft w:val="0"/>
      <w:marRight w:val="0"/>
      <w:marTop w:val="0"/>
      <w:marBottom w:val="0"/>
      <w:divBdr>
        <w:top w:val="none" w:sz="0" w:space="0" w:color="auto"/>
        <w:left w:val="none" w:sz="0" w:space="0" w:color="auto"/>
        <w:bottom w:val="none" w:sz="0" w:space="0" w:color="auto"/>
        <w:right w:val="none" w:sz="0" w:space="0" w:color="auto"/>
      </w:divBdr>
    </w:div>
    <w:div w:id="131793849">
      <w:bodyDiv w:val="1"/>
      <w:marLeft w:val="0"/>
      <w:marRight w:val="0"/>
      <w:marTop w:val="0"/>
      <w:marBottom w:val="0"/>
      <w:divBdr>
        <w:top w:val="none" w:sz="0" w:space="0" w:color="auto"/>
        <w:left w:val="none" w:sz="0" w:space="0" w:color="auto"/>
        <w:bottom w:val="none" w:sz="0" w:space="0" w:color="auto"/>
        <w:right w:val="none" w:sz="0" w:space="0" w:color="auto"/>
      </w:divBdr>
    </w:div>
    <w:div w:id="157187626">
      <w:bodyDiv w:val="1"/>
      <w:marLeft w:val="0"/>
      <w:marRight w:val="0"/>
      <w:marTop w:val="0"/>
      <w:marBottom w:val="0"/>
      <w:divBdr>
        <w:top w:val="none" w:sz="0" w:space="0" w:color="auto"/>
        <w:left w:val="none" w:sz="0" w:space="0" w:color="auto"/>
        <w:bottom w:val="none" w:sz="0" w:space="0" w:color="auto"/>
        <w:right w:val="none" w:sz="0" w:space="0" w:color="auto"/>
      </w:divBdr>
    </w:div>
    <w:div w:id="162664998">
      <w:bodyDiv w:val="1"/>
      <w:marLeft w:val="0"/>
      <w:marRight w:val="0"/>
      <w:marTop w:val="0"/>
      <w:marBottom w:val="0"/>
      <w:divBdr>
        <w:top w:val="none" w:sz="0" w:space="0" w:color="auto"/>
        <w:left w:val="none" w:sz="0" w:space="0" w:color="auto"/>
        <w:bottom w:val="none" w:sz="0" w:space="0" w:color="auto"/>
        <w:right w:val="none" w:sz="0" w:space="0" w:color="auto"/>
      </w:divBdr>
    </w:div>
    <w:div w:id="204491334">
      <w:bodyDiv w:val="1"/>
      <w:marLeft w:val="0"/>
      <w:marRight w:val="0"/>
      <w:marTop w:val="0"/>
      <w:marBottom w:val="0"/>
      <w:divBdr>
        <w:top w:val="none" w:sz="0" w:space="0" w:color="auto"/>
        <w:left w:val="none" w:sz="0" w:space="0" w:color="auto"/>
        <w:bottom w:val="none" w:sz="0" w:space="0" w:color="auto"/>
        <w:right w:val="none" w:sz="0" w:space="0" w:color="auto"/>
      </w:divBdr>
    </w:div>
    <w:div w:id="231821028">
      <w:bodyDiv w:val="1"/>
      <w:marLeft w:val="0"/>
      <w:marRight w:val="0"/>
      <w:marTop w:val="0"/>
      <w:marBottom w:val="0"/>
      <w:divBdr>
        <w:top w:val="none" w:sz="0" w:space="0" w:color="auto"/>
        <w:left w:val="none" w:sz="0" w:space="0" w:color="auto"/>
        <w:bottom w:val="none" w:sz="0" w:space="0" w:color="auto"/>
        <w:right w:val="none" w:sz="0" w:space="0" w:color="auto"/>
      </w:divBdr>
    </w:div>
    <w:div w:id="328218431">
      <w:bodyDiv w:val="1"/>
      <w:marLeft w:val="0"/>
      <w:marRight w:val="0"/>
      <w:marTop w:val="0"/>
      <w:marBottom w:val="0"/>
      <w:divBdr>
        <w:top w:val="none" w:sz="0" w:space="0" w:color="auto"/>
        <w:left w:val="none" w:sz="0" w:space="0" w:color="auto"/>
        <w:bottom w:val="none" w:sz="0" w:space="0" w:color="auto"/>
        <w:right w:val="none" w:sz="0" w:space="0" w:color="auto"/>
      </w:divBdr>
    </w:div>
    <w:div w:id="407264396">
      <w:bodyDiv w:val="1"/>
      <w:marLeft w:val="0"/>
      <w:marRight w:val="0"/>
      <w:marTop w:val="0"/>
      <w:marBottom w:val="0"/>
      <w:divBdr>
        <w:top w:val="none" w:sz="0" w:space="0" w:color="auto"/>
        <w:left w:val="none" w:sz="0" w:space="0" w:color="auto"/>
        <w:bottom w:val="none" w:sz="0" w:space="0" w:color="auto"/>
        <w:right w:val="none" w:sz="0" w:space="0" w:color="auto"/>
      </w:divBdr>
    </w:div>
    <w:div w:id="408160214">
      <w:bodyDiv w:val="1"/>
      <w:marLeft w:val="0"/>
      <w:marRight w:val="0"/>
      <w:marTop w:val="0"/>
      <w:marBottom w:val="0"/>
      <w:divBdr>
        <w:top w:val="none" w:sz="0" w:space="0" w:color="auto"/>
        <w:left w:val="none" w:sz="0" w:space="0" w:color="auto"/>
        <w:bottom w:val="none" w:sz="0" w:space="0" w:color="auto"/>
        <w:right w:val="none" w:sz="0" w:space="0" w:color="auto"/>
      </w:divBdr>
    </w:div>
    <w:div w:id="481237232">
      <w:bodyDiv w:val="1"/>
      <w:marLeft w:val="0"/>
      <w:marRight w:val="0"/>
      <w:marTop w:val="0"/>
      <w:marBottom w:val="0"/>
      <w:divBdr>
        <w:top w:val="none" w:sz="0" w:space="0" w:color="auto"/>
        <w:left w:val="none" w:sz="0" w:space="0" w:color="auto"/>
        <w:bottom w:val="none" w:sz="0" w:space="0" w:color="auto"/>
        <w:right w:val="none" w:sz="0" w:space="0" w:color="auto"/>
      </w:divBdr>
    </w:div>
    <w:div w:id="551385515">
      <w:bodyDiv w:val="1"/>
      <w:marLeft w:val="0"/>
      <w:marRight w:val="0"/>
      <w:marTop w:val="0"/>
      <w:marBottom w:val="0"/>
      <w:divBdr>
        <w:top w:val="none" w:sz="0" w:space="0" w:color="auto"/>
        <w:left w:val="none" w:sz="0" w:space="0" w:color="auto"/>
        <w:bottom w:val="none" w:sz="0" w:space="0" w:color="auto"/>
        <w:right w:val="none" w:sz="0" w:space="0" w:color="auto"/>
      </w:divBdr>
    </w:div>
    <w:div w:id="664360377">
      <w:bodyDiv w:val="1"/>
      <w:marLeft w:val="0"/>
      <w:marRight w:val="0"/>
      <w:marTop w:val="0"/>
      <w:marBottom w:val="0"/>
      <w:divBdr>
        <w:top w:val="none" w:sz="0" w:space="0" w:color="auto"/>
        <w:left w:val="none" w:sz="0" w:space="0" w:color="auto"/>
        <w:bottom w:val="none" w:sz="0" w:space="0" w:color="auto"/>
        <w:right w:val="none" w:sz="0" w:space="0" w:color="auto"/>
      </w:divBdr>
    </w:div>
    <w:div w:id="855921437">
      <w:bodyDiv w:val="1"/>
      <w:marLeft w:val="0"/>
      <w:marRight w:val="0"/>
      <w:marTop w:val="0"/>
      <w:marBottom w:val="0"/>
      <w:divBdr>
        <w:top w:val="none" w:sz="0" w:space="0" w:color="auto"/>
        <w:left w:val="none" w:sz="0" w:space="0" w:color="auto"/>
        <w:bottom w:val="none" w:sz="0" w:space="0" w:color="auto"/>
        <w:right w:val="none" w:sz="0" w:space="0" w:color="auto"/>
      </w:divBdr>
    </w:div>
    <w:div w:id="936717344">
      <w:bodyDiv w:val="1"/>
      <w:marLeft w:val="0"/>
      <w:marRight w:val="0"/>
      <w:marTop w:val="0"/>
      <w:marBottom w:val="0"/>
      <w:divBdr>
        <w:top w:val="none" w:sz="0" w:space="0" w:color="auto"/>
        <w:left w:val="none" w:sz="0" w:space="0" w:color="auto"/>
        <w:bottom w:val="none" w:sz="0" w:space="0" w:color="auto"/>
        <w:right w:val="none" w:sz="0" w:space="0" w:color="auto"/>
      </w:divBdr>
    </w:div>
    <w:div w:id="956831785">
      <w:bodyDiv w:val="1"/>
      <w:marLeft w:val="0"/>
      <w:marRight w:val="0"/>
      <w:marTop w:val="0"/>
      <w:marBottom w:val="0"/>
      <w:divBdr>
        <w:top w:val="none" w:sz="0" w:space="0" w:color="auto"/>
        <w:left w:val="none" w:sz="0" w:space="0" w:color="auto"/>
        <w:bottom w:val="none" w:sz="0" w:space="0" w:color="auto"/>
        <w:right w:val="none" w:sz="0" w:space="0" w:color="auto"/>
      </w:divBdr>
    </w:div>
    <w:div w:id="957562817">
      <w:bodyDiv w:val="1"/>
      <w:marLeft w:val="0"/>
      <w:marRight w:val="0"/>
      <w:marTop w:val="0"/>
      <w:marBottom w:val="0"/>
      <w:divBdr>
        <w:top w:val="none" w:sz="0" w:space="0" w:color="auto"/>
        <w:left w:val="none" w:sz="0" w:space="0" w:color="auto"/>
        <w:bottom w:val="none" w:sz="0" w:space="0" w:color="auto"/>
        <w:right w:val="none" w:sz="0" w:space="0" w:color="auto"/>
      </w:divBdr>
    </w:div>
    <w:div w:id="1075276419">
      <w:bodyDiv w:val="1"/>
      <w:marLeft w:val="0"/>
      <w:marRight w:val="0"/>
      <w:marTop w:val="0"/>
      <w:marBottom w:val="0"/>
      <w:divBdr>
        <w:top w:val="none" w:sz="0" w:space="0" w:color="auto"/>
        <w:left w:val="none" w:sz="0" w:space="0" w:color="auto"/>
        <w:bottom w:val="none" w:sz="0" w:space="0" w:color="auto"/>
        <w:right w:val="none" w:sz="0" w:space="0" w:color="auto"/>
      </w:divBdr>
    </w:div>
    <w:div w:id="1079792874">
      <w:bodyDiv w:val="1"/>
      <w:marLeft w:val="0"/>
      <w:marRight w:val="0"/>
      <w:marTop w:val="0"/>
      <w:marBottom w:val="0"/>
      <w:divBdr>
        <w:top w:val="none" w:sz="0" w:space="0" w:color="auto"/>
        <w:left w:val="none" w:sz="0" w:space="0" w:color="auto"/>
        <w:bottom w:val="none" w:sz="0" w:space="0" w:color="auto"/>
        <w:right w:val="none" w:sz="0" w:space="0" w:color="auto"/>
      </w:divBdr>
      <w:divsChild>
        <w:div w:id="1665860959">
          <w:marLeft w:val="0"/>
          <w:marRight w:val="0"/>
          <w:marTop w:val="0"/>
          <w:marBottom w:val="0"/>
          <w:divBdr>
            <w:top w:val="none" w:sz="0" w:space="0" w:color="auto"/>
            <w:left w:val="none" w:sz="0" w:space="0" w:color="auto"/>
            <w:bottom w:val="none" w:sz="0" w:space="0" w:color="auto"/>
            <w:right w:val="none" w:sz="0" w:space="0" w:color="auto"/>
          </w:divBdr>
          <w:divsChild>
            <w:div w:id="459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785">
      <w:bodyDiv w:val="1"/>
      <w:marLeft w:val="0"/>
      <w:marRight w:val="0"/>
      <w:marTop w:val="0"/>
      <w:marBottom w:val="0"/>
      <w:divBdr>
        <w:top w:val="none" w:sz="0" w:space="0" w:color="auto"/>
        <w:left w:val="none" w:sz="0" w:space="0" w:color="auto"/>
        <w:bottom w:val="none" w:sz="0" w:space="0" w:color="auto"/>
        <w:right w:val="none" w:sz="0" w:space="0" w:color="auto"/>
      </w:divBdr>
    </w:div>
    <w:div w:id="1150945516">
      <w:bodyDiv w:val="1"/>
      <w:marLeft w:val="0"/>
      <w:marRight w:val="0"/>
      <w:marTop w:val="0"/>
      <w:marBottom w:val="0"/>
      <w:divBdr>
        <w:top w:val="none" w:sz="0" w:space="0" w:color="auto"/>
        <w:left w:val="none" w:sz="0" w:space="0" w:color="auto"/>
        <w:bottom w:val="none" w:sz="0" w:space="0" w:color="auto"/>
        <w:right w:val="none" w:sz="0" w:space="0" w:color="auto"/>
      </w:divBdr>
    </w:div>
    <w:div w:id="1157572266">
      <w:bodyDiv w:val="1"/>
      <w:marLeft w:val="0"/>
      <w:marRight w:val="0"/>
      <w:marTop w:val="0"/>
      <w:marBottom w:val="0"/>
      <w:divBdr>
        <w:top w:val="none" w:sz="0" w:space="0" w:color="auto"/>
        <w:left w:val="none" w:sz="0" w:space="0" w:color="auto"/>
        <w:bottom w:val="none" w:sz="0" w:space="0" w:color="auto"/>
        <w:right w:val="none" w:sz="0" w:space="0" w:color="auto"/>
      </w:divBdr>
    </w:div>
    <w:div w:id="1281376102">
      <w:bodyDiv w:val="1"/>
      <w:marLeft w:val="0"/>
      <w:marRight w:val="0"/>
      <w:marTop w:val="0"/>
      <w:marBottom w:val="0"/>
      <w:divBdr>
        <w:top w:val="none" w:sz="0" w:space="0" w:color="auto"/>
        <w:left w:val="none" w:sz="0" w:space="0" w:color="auto"/>
        <w:bottom w:val="none" w:sz="0" w:space="0" w:color="auto"/>
        <w:right w:val="none" w:sz="0" w:space="0" w:color="auto"/>
      </w:divBdr>
    </w:div>
    <w:div w:id="1282223490">
      <w:bodyDiv w:val="1"/>
      <w:marLeft w:val="0"/>
      <w:marRight w:val="0"/>
      <w:marTop w:val="0"/>
      <w:marBottom w:val="0"/>
      <w:divBdr>
        <w:top w:val="none" w:sz="0" w:space="0" w:color="auto"/>
        <w:left w:val="none" w:sz="0" w:space="0" w:color="auto"/>
        <w:bottom w:val="none" w:sz="0" w:space="0" w:color="auto"/>
        <w:right w:val="none" w:sz="0" w:space="0" w:color="auto"/>
      </w:divBdr>
    </w:div>
    <w:div w:id="1297184002">
      <w:bodyDiv w:val="1"/>
      <w:marLeft w:val="0"/>
      <w:marRight w:val="0"/>
      <w:marTop w:val="0"/>
      <w:marBottom w:val="0"/>
      <w:divBdr>
        <w:top w:val="none" w:sz="0" w:space="0" w:color="auto"/>
        <w:left w:val="none" w:sz="0" w:space="0" w:color="auto"/>
        <w:bottom w:val="none" w:sz="0" w:space="0" w:color="auto"/>
        <w:right w:val="none" w:sz="0" w:space="0" w:color="auto"/>
      </w:divBdr>
    </w:div>
    <w:div w:id="1349525937">
      <w:bodyDiv w:val="1"/>
      <w:marLeft w:val="0"/>
      <w:marRight w:val="0"/>
      <w:marTop w:val="0"/>
      <w:marBottom w:val="0"/>
      <w:divBdr>
        <w:top w:val="none" w:sz="0" w:space="0" w:color="auto"/>
        <w:left w:val="none" w:sz="0" w:space="0" w:color="auto"/>
        <w:bottom w:val="none" w:sz="0" w:space="0" w:color="auto"/>
        <w:right w:val="none" w:sz="0" w:space="0" w:color="auto"/>
      </w:divBdr>
    </w:div>
    <w:div w:id="1353265079">
      <w:bodyDiv w:val="1"/>
      <w:marLeft w:val="0"/>
      <w:marRight w:val="0"/>
      <w:marTop w:val="0"/>
      <w:marBottom w:val="0"/>
      <w:divBdr>
        <w:top w:val="none" w:sz="0" w:space="0" w:color="auto"/>
        <w:left w:val="none" w:sz="0" w:space="0" w:color="auto"/>
        <w:bottom w:val="none" w:sz="0" w:space="0" w:color="auto"/>
        <w:right w:val="none" w:sz="0" w:space="0" w:color="auto"/>
      </w:divBdr>
    </w:div>
    <w:div w:id="1398741544">
      <w:bodyDiv w:val="1"/>
      <w:marLeft w:val="0"/>
      <w:marRight w:val="0"/>
      <w:marTop w:val="0"/>
      <w:marBottom w:val="0"/>
      <w:divBdr>
        <w:top w:val="none" w:sz="0" w:space="0" w:color="auto"/>
        <w:left w:val="none" w:sz="0" w:space="0" w:color="auto"/>
        <w:bottom w:val="none" w:sz="0" w:space="0" w:color="auto"/>
        <w:right w:val="none" w:sz="0" w:space="0" w:color="auto"/>
      </w:divBdr>
    </w:div>
    <w:div w:id="1411197664">
      <w:bodyDiv w:val="1"/>
      <w:marLeft w:val="0"/>
      <w:marRight w:val="0"/>
      <w:marTop w:val="0"/>
      <w:marBottom w:val="0"/>
      <w:divBdr>
        <w:top w:val="none" w:sz="0" w:space="0" w:color="auto"/>
        <w:left w:val="none" w:sz="0" w:space="0" w:color="auto"/>
        <w:bottom w:val="none" w:sz="0" w:space="0" w:color="auto"/>
        <w:right w:val="none" w:sz="0" w:space="0" w:color="auto"/>
      </w:divBdr>
    </w:div>
    <w:div w:id="1485778042">
      <w:bodyDiv w:val="1"/>
      <w:marLeft w:val="0"/>
      <w:marRight w:val="0"/>
      <w:marTop w:val="0"/>
      <w:marBottom w:val="0"/>
      <w:divBdr>
        <w:top w:val="none" w:sz="0" w:space="0" w:color="auto"/>
        <w:left w:val="none" w:sz="0" w:space="0" w:color="auto"/>
        <w:bottom w:val="none" w:sz="0" w:space="0" w:color="auto"/>
        <w:right w:val="none" w:sz="0" w:space="0" w:color="auto"/>
      </w:divBdr>
    </w:div>
    <w:div w:id="1490635521">
      <w:bodyDiv w:val="1"/>
      <w:marLeft w:val="0"/>
      <w:marRight w:val="0"/>
      <w:marTop w:val="0"/>
      <w:marBottom w:val="0"/>
      <w:divBdr>
        <w:top w:val="none" w:sz="0" w:space="0" w:color="auto"/>
        <w:left w:val="none" w:sz="0" w:space="0" w:color="auto"/>
        <w:bottom w:val="none" w:sz="0" w:space="0" w:color="auto"/>
        <w:right w:val="none" w:sz="0" w:space="0" w:color="auto"/>
      </w:divBdr>
    </w:div>
    <w:div w:id="1565870722">
      <w:bodyDiv w:val="1"/>
      <w:marLeft w:val="0"/>
      <w:marRight w:val="0"/>
      <w:marTop w:val="0"/>
      <w:marBottom w:val="0"/>
      <w:divBdr>
        <w:top w:val="none" w:sz="0" w:space="0" w:color="auto"/>
        <w:left w:val="none" w:sz="0" w:space="0" w:color="auto"/>
        <w:bottom w:val="none" w:sz="0" w:space="0" w:color="auto"/>
        <w:right w:val="none" w:sz="0" w:space="0" w:color="auto"/>
      </w:divBdr>
    </w:div>
    <w:div w:id="172556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6404">
          <w:marLeft w:val="0"/>
          <w:marRight w:val="0"/>
          <w:marTop w:val="0"/>
          <w:marBottom w:val="0"/>
          <w:divBdr>
            <w:top w:val="none" w:sz="0" w:space="0" w:color="auto"/>
            <w:left w:val="none" w:sz="0" w:space="0" w:color="auto"/>
            <w:bottom w:val="none" w:sz="0" w:space="0" w:color="auto"/>
            <w:right w:val="none" w:sz="0" w:space="0" w:color="auto"/>
          </w:divBdr>
          <w:divsChild>
            <w:div w:id="1421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125">
      <w:bodyDiv w:val="1"/>
      <w:marLeft w:val="0"/>
      <w:marRight w:val="0"/>
      <w:marTop w:val="0"/>
      <w:marBottom w:val="0"/>
      <w:divBdr>
        <w:top w:val="none" w:sz="0" w:space="0" w:color="auto"/>
        <w:left w:val="none" w:sz="0" w:space="0" w:color="auto"/>
        <w:bottom w:val="none" w:sz="0" w:space="0" w:color="auto"/>
        <w:right w:val="none" w:sz="0" w:space="0" w:color="auto"/>
      </w:divBdr>
    </w:div>
    <w:div w:id="1833134335">
      <w:bodyDiv w:val="1"/>
      <w:marLeft w:val="0"/>
      <w:marRight w:val="0"/>
      <w:marTop w:val="0"/>
      <w:marBottom w:val="0"/>
      <w:divBdr>
        <w:top w:val="none" w:sz="0" w:space="0" w:color="auto"/>
        <w:left w:val="none" w:sz="0" w:space="0" w:color="auto"/>
        <w:bottom w:val="none" w:sz="0" w:space="0" w:color="auto"/>
        <w:right w:val="none" w:sz="0" w:space="0" w:color="auto"/>
      </w:divBdr>
    </w:div>
    <w:div w:id="1923561517">
      <w:bodyDiv w:val="1"/>
      <w:marLeft w:val="0"/>
      <w:marRight w:val="0"/>
      <w:marTop w:val="0"/>
      <w:marBottom w:val="0"/>
      <w:divBdr>
        <w:top w:val="none" w:sz="0" w:space="0" w:color="auto"/>
        <w:left w:val="none" w:sz="0" w:space="0" w:color="auto"/>
        <w:bottom w:val="none" w:sz="0" w:space="0" w:color="auto"/>
        <w:right w:val="none" w:sz="0" w:space="0" w:color="auto"/>
      </w:divBdr>
    </w:div>
    <w:div w:id="1931621132">
      <w:bodyDiv w:val="1"/>
      <w:marLeft w:val="0"/>
      <w:marRight w:val="0"/>
      <w:marTop w:val="0"/>
      <w:marBottom w:val="0"/>
      <w:divBdr>
        <w:top w:val="none" w:sz="0" w:space="0" w:color="auto"/>
        <w:left w:val="none" w:sz="0" w:space="0" w:color="auto"/>
        <w:bottom w:val="none" w:sz="0" w:space="0" w:color="auto"/>
        <w:right w:val="none" w:sz="0" w:space="0" w:color="auto"/>
      </w:divBdr>
    </w:div>
    <w:div w:id="20484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comments" Target="comments.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64D8A-149B-494B-9020-AA27152F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1932</Words>
  <Characters>10629</Characters>
  <Application>Microsoft Macintosh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Patrón de Procesos</vt:lpstr>
      <vt:lpstr>Plantilla Patrón de Procesos</vt:lpstr>
    </vt:vector>
  </TitlesOfParts>
  <Company/>
  <LinksUpToDate>false</LinksUpToDate>
  <CharactersWithSpaces>12536</CharactersWithSpaces>
  <SharedDoc>false</SharedDoc>
  <HLinks>
    <vt:vector size="60" baseType="variant">
      <vt:variant>
        <vt:i4>1310780</vt:i4>
      </vt:variant>
      <vt:variant>
        <vt:i4>62</vt:i4>
      </vt:variant>
      <vt:variant>
        <vt:i4>0</vt:i4>
      </vt:variant>
      <vt:variant>
        <vt:i4>5</vt:i4>
      </vt:variant>
      <vt:variant>
        <vt:lpwstr/>
      </vt:variant>
      <vt:variant>
        <vt:lpwstr>_Toc231294661</vt:lpwstr>
      </vt:variant>
      <vt:variant>
        <vt:i4>1310780</vt:i4>
      </vt:variant>
      <vt:variant>
        <vt:i4>53</vt:i4>
      </vt:variant>
      <vt:variant>
        <vt:i4>0</vt:i4>
      </vt:variant>
      <vt:variant>
        <vt:i4>5</vt:i4>
      </vt:variant>
      <vt:variant>
        <vt:lpwstr/>
      </vt:variant>
      <vt:variant>
        <vt:lpwstr>_Toc231294660</vt:lpwstr>
      </vt:variant>
      <vt:variant>
        <vt:i4>1507388</vt:i4>
      </vt:variant>
      <vt:variant>
        <vt:i4>47</vt:i4>
      </vt:variant>
      <vt:variant>
        <vt:i4>0</vt:i4>
      </vt:variant>
      <vt:variant>
        <vt:i4>5</vt:i4>
      </vt:variant>
      <vt:variant>
        <vt:lpwstr/>
      </vt:variant>
      <vt:variant>
        <vt:lpwstr>_Toc231294659</vt:lpwstr>
      </vt:variant>
      <vt:variant>
        <vt:i4>1507388</vt:i4>
      </vt:variant>
      <vt:variant>
        <vt:i4>41</vt:i4>
      </vt:variant>
      <vt:variant>
        <vt:i4>0</vt:i4>
      </vt:variant>
      <vt:variant>
        <vt:i4>5</vt:i4>
      </vt:variant>
      <vt:variant>
        <vt:lpwstr/>
      </vt:variant>
      <vt:variant>
        <vt:lpwstr>_Toc231294658</vt:lpwstr>
      </vt:variant>
      <vt:variant>
        <vt:i4>1507388</vt:i4>
      </vt:variant>
      <vt:variant>
        <vt:i4>32</vt:i4>
      </vt:variant>
      <vt:variant>
        <vt:i4>0</vt:i4>
      </vt:variant>
      <vt:variant>
        <vt:i4>5</vt:i4>
      </vt:variant>
      <vt:variant>
        <vt:lpwstr/>
      </vt:variant>
      <vt:variant>
        <vt:lpwstr>_Toc231294657</vt:lpwstr>
      </vt:variant>
      <vt:variant>
        <vt:i4>1507388</vt:i4>
      </vt:variant>
      <vt:variant>
        <vt:i4>26</vt:i4>
      </vt:variant>
      <vt:variant>
        <vt:i4>0</vt:i4>
      </vt:variant>
      <vt:variant>
        <vt:i4>5</vt:i4>
      </vt:variant>
      <vt:variant>
        <vt:lpwstr/>
      </vt:variant>
      <vt:variant>
        <vt:lpwstr>_Toc231294656</vt:lpwstr>
      </vt:variant>
      <vt:variant>
        <vt:i4>1507388</vt:i4>
      </vt:variant>
      <vt:variant>
        <vt:i4>20</vt:i4>
      </vt:variant>
      <vt:variant>
        <vt:i4>0</vt:i4>
      </vt:variant>
      <vt:variant>
        <vt:i4>5</vt:i4>
      </vt:variant>
      <vt:variant>
        <vt:lpwstr/>
      </vt:variant>
      <vt:variant>
        <vt:lpwstr>_Toc231294655</vt:lpwstr>
      </vt:variant>
      <vt:variant>
        <vt:i4>1507388</vt:i4>
      </vt:variant>
      <vt:variant>
        <vt:i4>14</vt:i4>
      </vt:variant>
      <vt:variant>
        <vt:i4>0</vt:i4>
      </vt:variant>
      <vt:variant>
        <vt:i4>5</vt:i4>
      </vt:variant>
      <vt:variant>
        <vt:lpwstr/>
      </vt:variant>
      <vt:variant>
        <vt:lpwstr>_Toc231294654</vt:lpwstr>
      </vt:variant>
      <vt:variant>
        <vt:i4>1507388</vt:i4>
      </vt:variant>
      <vt:variant>
        <vt:i4>8</vt:i4>
      </vt:variant>
      <vt:variant>
        <vt:i4>0</vt:i4>
      </vt:variant>
      <vt:variant>
        <vt:i4>5</vt:i4>
      </vt:variant>
      <vt:variant>
        <vt:lpwstr/>
      </vt:variant>
      <vt:variant>
        <vt:lpwstr>_Toc231294653</vt:lpwstr>
      </vt:variant>
      <vt:variant>
        <vt:i4>1507388</vt:i4>
      </vt:variant>
      <vt:variant>
        <vt:i4>2</vt:i4>
      </vt:variant>
      <vt:variant>
        <vt:i4>0</vt:i4>
      </vt:variant>
      <vt:variant>
        <vt:i4>5</vt:i4>
      </vt:variant>
      <vt:variant>
        <vt:lpwstr/>
      </vt:variant>
      <vt:variant>
        <vt:lpwstr>_Toc231294652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Patrón de Procesos</dc:title>
  <dc:subject/>
  <dc:creator>Proyecto Tutelkan</dc:creator>
  <cp:keywords/>
  <dc:description/>
  <cp:lastModifiedBy>Marel Josué Oliva</cp:lastModifiedBy>
  <cp:revision>10</cp:revision>
  <cp:lastPrinted>2009-05-11T18:48:00Z</cp:lastPrinted>
  <dcterms:created xsi:type="dcterms:W3CDTF">2012-09-17T19:14:00Z</dcterms:created>
  <dcterms:modified xsi:type="dcterms:W3CDTF">2012-09-17T21:57:00Z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nBFMTLzO:http:://www.zotero.org/styles/ieee:in-text:1:0:0</vt:lpwstr>
  </property>
</Properties>
</file>