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Austin Polak, Jeffrey Tsai, Zhenyou Liu, Dylan Goudy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Milestone 2:</w:t>
      </w:r>
    </w:p>
    <w:p w:rsidR="00000000" w:rsidDel="00000000" w:rsidP="00000000" w:rsidRDefault="00000000" w:rsidRPr="00000000" w14:paraId="00000004">
      <w:pPr>
        <w:rPr/>
      </w:pPr>
      <w:r w:rsidDel="00000000" w:rsidR="00000000" w:rsidRPr="00000000">
        <w:rPr>
          <w:rtl w:val="0"/>
        </w:rPr>
        <w:t xml:space="preserve">10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color w:val="70ad47"/>
        </w:rPr>
      </w:pPr>
      <w:r w:rsidDel="00000000" w:rsidR="00000000" w:rsidRPr="00000000">
        <w:rPr>
          <w:color w:val="70ad47"/>
          <w:rtl w:val="0"/>
        </w:rPr>
        <w:t xml:space="preserve">Create no less than 10 questions that you are answering and submit them. These questions will be negotiated with your instructor. Please make sure the questions are of interest to somebody who would be using your application.</w:t>
      </w:r>
    </w:p>
    <w:p w:rsidR="00000000" w:rsidDel="00000000" w:rsidP="00000000" w:rsidRDefault="00000000" w:rsidRPr="00000000" w14:paraId="00000007">
      <w:pPr>
        <w:spacing w:after="240" w:before="240" w:lineRule="auto"/>
        <w:rPr>
          <w:color w:val="70ad47"/>
        </w:rPr>
      </w:pPr>
      <w:r w:rsidDel="00000000" w:rsidR="00000000" w:rsidRPr="00000000">
        <w:rPr>
          <w:color w:val="70ad47"/>
          <w:rtl w:val="0"/>
        </w:rPr>
        <w:t xml:space="preserve">Questions should be meaningful and non-repetitive. Each of the answers should demonstrate something that you learned in the course.  For example, do not submit questions that all require a count of something.</w:t>
      </w:r>
    </w:p>
    <w:p w:rsidR="00000000" w:rsidDel="00000000" w:rsidP="00000000" w:rsidRDefault="00000000" w:rsidRPr="00000000" w14:paraId="00000008">
      <w:pPr>
        <w:numPr>
          <w:ilvl w:val="0"/>
          <w:numId w:val="1"/>
        </w:numPr>
        <w:spacing w:after="0" w:afterAutospacing="0" w:before="240" w:lineRule="auto"/>
        <w:ind w:left="720" w:hanging="360"/>
        <w:rPr>
          <w:color w:val="70ad47"/>
          <w:u w:val="none"/>
        </w:rPr>
      </w:pPr>
      <w:r w:rsidDel="00000000" w:rsidR="00000000" w:rsidRPr="00000000">
        <w:rPr>
          <w:color w:val="70ad47"/>
          <w:rtl w:val="0"/>
        </w:rPr>
        <w:t xml:space="preserve">Can you find books with a specific author name? Make a procedure with an author name input parameter. Create a cursor that selects all information related to the author and insert it into a new table. Finally, print out all data in the new table.</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Can you search the number of books rented from a specific customer? Make a function of total books rented then create a SQL statement specifying the customer.</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Can you locate if a book has recently been rented? Creating a function to see if the book is rented or is in stock.</w:t>
      </w:r>
    </w:p>
    <w:p w:rsidR="00000000" w:rsidDel="00000000" w:rsidP="00000000" w:rsidRDefault="00000000" w:rsidRPr="00000000" w14:paraId="0000000B">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Can you find out customers from which state places the most orders? Create a procedure to find the maximum of orders of each state. </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70ad47"/>
        </w:rPr>
      </w:pPr>
      <w:r w:rsidDel="00000000" w:rsidR="00000000" w:rsidRPr="00000000">
        <w:rPr>
          <w:color w:val="70ad47"/>
          <w:rtl w:val="0"/>
        </w:rPr>
        <w:t xml:space="preserve">Can you find out customers from which state places the least orders? Create a procedure to find the minimum of orders of each state. </w:t>
      </w:r>
    </w:p>
    <w:p w:rsidR="00000000" w:rsidDel="00000000" w:rsidP="00000000" w:rsidRDefault="00000000" w:rsidRPr="00000000" w14:paraId="0000000D">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Can you find customer personal information by giving the customerID? Create a package named as personal_infor. Create two functions into the package. One for the customer's full name, another function to look up the customer’s home address including city, state and zip code. Create an exception in the package to raise an exception when the customerID entered is not existing in the Customer table. </w:t>
      </w:r>
    </w:p>
    <w:p w:rsidR="00000000" w:rsidDel="00000000" w:rsidP="00000000" w:rsidRDefault="00000000" w:rsidRPr="00000000" w14:paraId="0000000E">
      <w:pPr>
        <w:numPr>
          <w:ilvl w:val="0"/>
          <w:numId w:val="1"/>
        </w:numPr>
        <w:spacing w:after="0" w:afterAutospacing="0" w:before="0" w:beforeAutospacing="0" w:lineRule="auto"/>
        <w:ind w:left="720" w:hanging="360"/>
        <w:rPr>
          <w:color w:val="70ad47"/>
        </w:rPr>
      </w:pPr>
      <w:r w:rsidDel="00000000" w:rsidR="00000000" w:rsidRPr="00000000">
        <w:rPr>
          <w:color w:val="70ad47"/>
          <w:rtl w:val="0"/>
        </w:rPr>
        <w:t xml:space="preserve">Can you find category, branch, and author by a given book? Create a package named book_info. Create three functions into the package. One for the author’s name, another function to look up the branch, and one more for the category the book falls under. Create an exception in the package to raise an exception when the book title entered is not existing in the book table. </w:t>
      </w:r>
    </w:p>
    <w:p w:rsidR="00000000" w:rsidDel="00000000" w:rsidP="00000000" w:rsidRDefault="00000000" w:rsidRPr="00000000" w14:paraId="0000000F">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How would you insert, update or delete an author and book from the database tables? By creating a trigger we can set up a case to update, insert, or delete the author and book from tables, While showing an output string of what is currently happening to the tables.</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How would you display all the orders placed by one customer? Creating a procedure with an input parameter for the customerid and an output parameter for the customer orders. </w:t>
      </w:r>
    </w:p>
    <w:p w:rsidR="00000000" w:rsidDel="00000000" w:rsidP="00000000" w:rsidRDefault="00000000" w:rsidRPr="00000000" w14:paraId="00000011">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How would you create a receipt for the customer after a purchase? Creating a cursor that pulls the customers information(name, address, id, etc.) and pulls the billing material that links to their customerid. Then inputting the data into a new table called customerReceipt.</w:t>
      </w:r>
    </w:p>
    <w:p w:rsidR="00000000" w:rsidDel="00000000" w:rsidP="00000000" w:rsidRDefault="00000000" w:rsidRPr="00000000" w14:paraId="00000012">
      <w:pPr>
        <w:numPr>
          <w:ilvl w:val="0"/>
          <w:numId w:val="1"/>
        </w:numPr>
        <w:spacing w:after="0" w:afterAutospacing="0" w:before="0" w:beforeAutospacing="0" w:lineRule="auto"/>
        <w:ind w:left="720" w:hanging="360"/>
        <w:rPr>
          <w:color w:val="70ad47"/>
          <w:u w:val="none"/>
        </w:rPr>
      </w:pPr>
      <w:r w:rsidDel="00000000" w:rsidR="00000000" w:rsidRPr="00000000">
        <w:rPr>
          <w:color w:val="70ad47"/>
          <w:rtl w:val="0"/>
        </w:rPr>
        <w:t xml:space="preserve">Can you find the return date of a book that is rented out? Create a procedure with an input name of the book. Then search when the book was rented out, add a week and that is the return date. </w:t>
      </w:r>
    </w:p>
    <w:p w:rsidR="00000000" w:rsidDel="00000000" w:rsidP="00000000" w:rsidRDefault="00000000" w:rsidRPr="00000000" w14:paraId="00000013">
      <w:pPr>
        <w:numPr>
          <w:ilvl w:val="0"/>
          <w:numId w:val="1"/>
        </w:numPr>
        <w:spacing w:after="240" w:before="0" w:beforeAutospacing="0" w:lineRule="auto"/>
        <w:ind w:left="720" w:hanging="360"/>
        <w:rPr>
          <w:color w:val="70ad47"/>
          <w:u w:val="none"/>
        </w:rPr>
      </w:pPr>
      <w:r w:rsidDel="00000000" w:rsidR="00000000" w:rsidRPr="00000000">
        <w:rPr>
          <w:color w:val="70ad47"/>
          <w:rtl w:val="0"/>
        </w:rPr>
        <w:t xml:space="preserve">Can you display a certain genre of books? Create a procedure with an input that takes a genre of books. The procedure would then search the database for books that have the genre searched for and display. </w:t>
      </w:r>
    </w:p>
    <w:p w:rsidR="00000000" w:rsidDel="00000000" w:rsidP="00000000" w:rsidRDefault="00000000" w:rsidRPr="00000000" w14:paraId="00000014">
      <w:pPr>
        <w:spacing w:after="240" w:before="240" w:lineRule="auto"/>
        <w:rPr>
          <w:color w:val="70ad47"/>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