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Segoe UI" w:cs="Segoe UI" w:eastAsia="Segoe UI" w:hAnsi="Segoe UI"/>
          <w:b/>
          <w:bCs/>
          <w:color w:val="2E75B6"/>
          <w:sz w:val="28"/>
          <w:szCs w:val="28"/>
        </w:rPr>
        <w:t xml:space="preserve">&lt;Customer Name&gt;</w:t>
      </w:r>
    </w:p>
    <w:p>
      <w:pPr>
        <w:spacing w:after="200"/>
      </w:pPr>
      <w:r>
        <w:rPr>
          <w:rFonts w:ascii="Segoe UI" w:cs="Segoe UI" w:eastAsia="Segoe UI" w:hAnsi="Segoe UI"/>
          <w:b/>
          <w:bCs/>
          <w:color w:val="1F3864"/>
          <w:sz w:val="52"/>
          <w:szCs w:val="52"/>
        </w:rPr>
        <w:t xml:space="preserve">Windows 11 Endpoint Security Hardening</w:t>
      </w:r>
    </w:p>
    <w:p>
      <w:pPr>
        <w:pBdr>
          <w:bottom w:val="single" w:color="2E75B6" w:sz="12" w:space="8"/>
        </w:pBdr>
        <w:spacing w:after="120"/>
      </w:pPr>
      <w:r>
        <w:rPr>
          <w:rFonts w:ascii="Segoe UI" w:cs="Segoe UI" w:eastAsia="Segoe UI" w:hAnsi="Segoe UI"/>
          <w:color w:val="404040"/>
          <w:sz w:val="30"/>
          <w:szCs w:val="30"/>
        </w:rPr>
        <w:t xml:space="preserve">Low-Level Design – CIS Benchmark Implementation</w:t>
      </w:r>
    </w:p>
    <w:p>
      <w:pPr>
        <w:spacing w:after="1600"/>
      </w:pPr>
      <w:r>
        <w:rPr>
          <w:rFonts w:ascii="Segoe UI" w:cs="Segoe UI" w:eastAsia="Segoe UI" w:hAnsi="Segoe UI"/>
          <w:color w:val="595959"/>
          <w:sz w:val="21"/>
          <w:szCs w:val="21"/>
        </w:rPr>
        <w:t xml:space="preserve">Windows 11 managed by Microsoft Intune  •  CIS Intune Windows 11 v5.0.0 and Defender Antivirus v1.0.0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Prepared for</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&lt;Customer Name&gt;</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Prepared by</w:t>
            </w:r>
          </w:p>
        </w:tc>
        <w:tc>
          <w:tcPr>
            <w:tcW w:type="dxa" w:w="674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&lt;Organisation Name&gt;</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Document version</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1.0</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Date</w:t>
            </w:r>
          </w:p>
        </w:tc>
        <w:tc>
          <w:tcPr>
            <w:tcW w:type="dxa" w:w="674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28 September 2026</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Status</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Released for review</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Classification</w:t>
            </w:r>
          </w:p>
        </w:tc>
        <w:tc>
          <w:tcPr>
            <w:tcW w:type="dxa" w:w="674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Confidential</w:t>
            </w:r>
          </w:p>
        </w:tc>
      </w:tr>
    </w:tbl>
    <w:p>
      <w:r>
        <w:br w:type="page"/>
      </w:r>
    </w:p>
    <w:p>
      <w:pPr>
        <w:spacing w:after="200"/>
      </w:pPr>
      <w:r>
        <w:rPr>
          <w:rFonts w:ascii="Segoe UI" w:cs="Segoe UI" w:eastAsia="Segoe UI" w:hAnsi="Segoe UI"/>
          <w:b/>
          <w:bCs/>
          <w:color w:val="1F3864"/>
          <w:sz w:val="32"/>
          <w:szCs w:val="32"/>
        </w:rPr>
        <w:t xml:space="preserve">Document Control</w:t>
      </w:r>
    </w:p>
    <w:p>
      <w:pPr>
        <w:pStyle w:val="Heading3"/>
      </w:pPr>
      <w: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1927"/>
        <w:gridCol w:w="1927"/>
        <w:gridCol w:w="4628"/>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Version</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Date</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Author</w:t>
            </w:r>
          </w:p>
        </w:tc>
        <w:tc>
          <w:tcPr>
            <w:tcW w:type="dxa" w:w="462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Description</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0.1</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21 September 2026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&lt;Author Name&gt;</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Initial draft – scope, approach and design</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0.5</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25 September 2026</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&lt;Author Name&gt;</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Benchmark reconciliation, deployment plan, appendices</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1.0</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28 September 2026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&lt;Author Name&gt;</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Released for review and approval</w:t>
            </w:r>
          </w:p>
        </w:tc>
      </w:tr>
    </w:tbl>
    <w:p>
      <w:pPr>
        <w:spacing w:after="120"/>
      </w:pPr>
    </w:p>
    <w:p>
      <w:pPr>
        <w:pStyle w:val="Heading3"/>
      </w:pPr>
      <w:r>
        <w:t xml:space="preserve">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3855"/>
        <w:gridCol w:w="1445"/>
        <w:gridCol w:w="19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Name</w:t>
            </w:r>
          </w:p>
        </w:tc>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Role</w:t>
            </w:r>
          </w:p>
        </w:tc>
        <w:tc>
          <w:tcPr>
            <w:tcW w:type="dxa" w:w="144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Date</w:t>
            </w:r>
          </w:p>
        </w:tc>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Signature</w:t>
            </w:r>
          </w:p>
        </w:tc>
      </w:tr>
      <w:tr>
        <w:trPr>
          <w:cantSplit/>
        </w:trPr>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Security Architect</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Endpoint Engineering Lead (Intune)</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Identity Lead (Entra ID)</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Vulnerability Management Lead (Qualys)</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bl>
    <w:p>
      <w:pPr>
        <w:spacing w:after="120"/>
      </w:pPr>
    </w:p>
    <w:p>
      <w:pPr>
        <w:pStyle w:val="Heading3"/>
      </w:pPr>
      <w:r>
        <w:t xml:space="preserve">Approvers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3855"/>
        <w:gridCol w:w="1445"/>
        <w:gridCol w:w="19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Name</w:t>
            </w:r>
          </w:p>
        </w:tc>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Role</w:t>
            </w:r>
          </w:p>
        </w:tc>
        <w:tc>
          <w:tcPr>
            <w:tcW w:type="dxa" w:w="144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Date</w:t>
            </w:r>
          </w:p>
        </w:tc>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Signature</w:t>
            </w:r>
          </w:p>
        </w:tc>
      </w:tr>
      <w:tr>
        <w:trPr>
          <w:cantSplit/>
        </w:trPr>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Head of IT Infrastructure</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Chief Information Security Officer</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bl>
    <w:p>
      <w:pPr>
        <w:spacing w:after="120"/>
      </w:pPr>
    </w:p>
    <w:p>
      <w:pPr>
        <w:pStyle w:val="Heading3"/>
      </w:pPr>
      <w:r>
        <w:t xml:space="preserve">Related documents and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4819"/>
        <w:gridCol w:w="3663"/>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Reference</w:t>
            </w:r>
          </w:p>
        </w:tc>
        <w:tc>
          <w:tcPr>
            <w:tcW w:type="dxa" w:w="4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Document / file</w:t>
            </w:r>
          </w:p>
        </w:tc>
        <w:tc>
          <w:tcPr>
            <w:tcW w:type="dxa" w:w="36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Purpose</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Intune for Windows 11 Benchmark v5.0.0</w:t>
            </w:r>
          </w:p>
        </w:tc>
        <w:tc>
          <w:tcPr>
            <w:tcW w:type="dxa" w:w="36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Configuration baseline – Windows 11</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REF-02</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Intune for Microsoft Defender Antivirus Benchmark v1.0.0</w:t>
            </w:r>
          </w:p>
        </w:tc>
        <w:tc>
          <w:tcPr>
            <w:tcW w:type="dxa" w:w="36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Configuration baseline – Defender Antivirus</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REF-03</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CIS_Win11_Intune_Policies_v5.zip</w:t>
            </w:r>
          </w:p>
        </w:tc>
        <w:tc>
          <w:tcPr>
            <w:tcW w:type="dxa" w:w="36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Intune policy package (JSON policies, remediation, import script)</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REF-04</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CIS_Win11_Intune_coverage.xlsx</w:t>
            </w:r>
          </w:p>
        </w:tc>
        <w:tc>
          <w:tcPr>
            <w:tcW w:type="dxa" w:w="36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CIS-to-policy traceability – Windows 11 and Defender</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REF-05</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Policy Compliance – CIS Microsoft Intune for Windows 11 Benchmark v5.0.0</w:t>
            </w:r>
          </w:p>
        </w:tc>
        <w:tc>
          <w:tcPr>
            <w:tcW w:type="dxa" w:w="36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Compliance measurement (section 7.1)</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REF-06</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Security Hardening – Low-Level Design</w:t>
            </w:r>
          </w:p>
        </w:tc>
        <w:tc>
          <w:tcPr>
            <w:tcW w:type="dxa" w:w="36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Companion design for Windows Server 2022/2019/2016</w:t>
            </w:r>
          </w:p>
        </w:tc>
      </w:tr>
    </w:tbl>
    <w:p>
      <w:r>
        <w:br w:type="page"/>
      </w:r>
    </w:p>
    <w:p>
      <w:pPr>
        <w:spacing w:after="200"/>
      </w:pPr>
      <w:r>
        <w:rPr>
          <w:rFonts w:ascii="Segoe UI" w:cs="Segoe UI" w:eastAsia="Segoe UI" w:hAnsi="Segoe U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Purpose</w:t>
      </w:r>
    </w:p>
    <w:p>
      <w:pPr>
        <w:spacing w:after="120" w:line="276"/>
      </w:pPr>
      <w:r>
        <w:rPr>
          <w:rFonts w:ascii="Segoe UI" w:cs="Segoe UI" w:eastAsia="Segoe UI" w:hAnsi="Segoe UI"/>
          <w:sz w:val="20"/>
          <w:szCs w:val="20"/>
        </w:rPr>
        <w:t xml:space="preserve">This Low-Level Design (LLD) describes the configuration, deployment and operation of security hardening for &lt;Customer Name&gt; Windows 11 endpoints managed by Microsoft Intune. The hardening is based on the CIS Microsoft Intune for Windows 11 Benchmark v5.0.0 and the CIS Microsoft Intune for Microsoft Defender Antivirus Benchmark v1.0.0, and is measured by Qualys Policy Compliance against the same benchmark.</w:t>
      </w:r>
    </w:p>
    <w:p>
      <w:pPr>
        <w:spacing w:after="120" w:line="276"/>
      </w:pPr>
      <w:r>
        <w:rPr>
          <w:rFonts w:ascii="Segoe UI" w:cs="Segoe UI" w:eastAsia="Segoe UI" w:hAnsi="Segoe UI"/>
          <w:sz w:val="20"/>
          <w:szCs w:val="20"/>
        </w:rPr>
        <w:t xml:space="preserve">The document is the configuration record for the implementation: it defines every policy and script, the values chosen where the benchmark leaves a decision to the organisation, the deployment sequence, the validation approach and the operating model. The complete configuration tables and scripts are included in the appendices so that the design can be rebuilt without external material.</w:t>
      </w:r>
    </w:p>
    <w:p>
      <w:pPr>
        <w:pStyle w:val="Heading2"/>
      </w:pPr>
      <w:r>
        <w:t xml:space="preserve">1.2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3855"/>
        <w:gridCol w:w="3278"/>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Area</w:t>
            </w:r>
          </w:p>
        </w:tc>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In scope</w:t>
            </w:r>
          </w:p>
        </w:tc>
        <w:tc>
          <w:tcPr>
            <w:tcW w:type="dxa" w:w="327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Delivery mechanism</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11 (Enterprise / Education / Pro)</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Level 1, Level 2 and BitLocker profiles</w:t>
            </w:r>
          </w:p>
        </w:tc>
        <w:tc>
          <w:tcPr>
            <w:tcW w:type="dxa" w:w="32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Intune – Settings Catalog</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Defender Antivirus</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Level 1 and Level 2, including ASR rules</w:t>
            </w:r>
          </w:p>
        </w:tc>
        <w:tc>
          <w:tcPr>
            <w:tcW w:type="dxa" w:w="32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Intune – Settings Catalog</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Device compliance</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compliance items (BitLocker, Secure Boot, TPM, firewall, antivirus)</w:t>
            </w:r>
          </w:p>
        </w:tc>
        <w:tc>
          <w:tcPr>
            <w:tcW w:type="dxa" w:w="32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Intune – Compliance policy</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services</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section 82 services</w:t>
            </w:r>
          </w:p>
        </w:tc>
        <w:tc>
          <w:tcPr>
            <w:tcW w:type="dxa" w:w="32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Intune – Remediations</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Compliance measurement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Policy Compliance, monthly reporting per host</w:t>
            </w:r>
          </w:p>
        </w:tc>
        <w:tc>
          <w:tcPr>
            <w:tcW w:type="dxa" w:w="32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Cloud Agent</w:t>
            </w:r>
          </w:p>
        </w:tc>
      </w:tr>
    </w:tbl>
    <w:p>
      <w:pPr>
        <w:spacing w:after="120"/>
      </w:pPr>
    </w:p>
    <w:p>
      <w:pPr>
        <w:spacing w:after="120" w:line="276"/>
      </w:pPr>
      <w:r>
        <w:rPr>
          <w:rFonts w:ascii="Segoe UI" w:cs="Segoe UI" w:eastAsia="Segoe UI" w:hAnsi="Segoe UI"/>
          <w:b/>
          <w:bCs/>
          <w:sz w:val="20"/>
          <w:szCs w:val="20"/>
        </w:rPr>
        <w:t xml:space="preserve">Out of scope</w:t>
      </w:r>
    </w:p>
    <w:p>
      <w:pPr>
        <w:pStyle w:val="ListParagraph"/>
        <w:numPr>
          <w:ilvl w:val="0"/>
          <w:numId w:val="2"/>
        </w:numPr>
        <w:spacing w:after="60" w:line="264"/>
      </w:pPr>
      <w:r>
        <w:rPr>
          <w:rFonts w:ascii="Segoe UI" w:cs="Segoe UI" w:eastAsia="Segoe UI" w:hAnsi="Segoe UI"/>
          <w:sz w:val="20"/>
          <w:szCs w:val="20"/>
        </w:rPr>
        <w:t xml:space="preserve">Windows Server (covered by the companion Windows Server Security Hardening LLD), Windows 10, macOS, iOS/iPadOS and Android.</w:t>
      </w:r>
    </w:p>
    <w:p>
      <w:pPr>
        <w:pStyle w:val="ListParagraph"/>
        <w:numPr>
          <w:ilvl w:val="0"/>
          <w:numId w:val="2"/>
        </w:numPr>
        <w:spacing w:after="60" w:line="264"/>
      </w:pPr>
      <w:r>
        <w:rPr>
          <w:rFonts w:ascii="Segoe UI" w:cs="Segoe UI" w:eastAsia="Segoe UI" w:hAnsi="Segoe UI"/>
          <w:sz w:val="20"/>
          <w:szCs w:val="20"/>
        </w:rPr>
        <w:t xml:space="preserve">Microsoft Edge and Microsoft 365 Apps CIS benchmarks (separate Qualys policies; can follow the same approach).</w:t>
      </w:r>
    </w:p>
    <w:p>
      <w:pPr>
        <w:pStyle w:val="ListParagraph"/>
        <w:numPr>
          <w:ilvl w:val="0"/>
          <w:numId w:val="2"/>
        </w:numPr>
        <w:spacing w:after="60" w:line="264"/>
      </w:pPr>
      <w:r>
        <w:rPr>
          <w:rFonts w:ascii="Segoe UI" w:cs="Segoe UI" w:eastAsia="Segoe UI" w:hAnsi="Segoe UI"/>
          <w:sz w:val="20"/>
          <w:szCs w:val="20"/>
        </w:rPr>
        <w:t xml:space="preserve">Application-level hardening and third-party software configuration.</w:t>
      </w:r>
    </w:p>
    <w:p>
      <w:pPr>
        <w:pStyle w:val="ListParagraph"/>
        <w:numPr>
          <w:ilvl w:val="0"/>
          <w:numId w:val="2"/>
        </w:numPr>
        <w:spacing w:after="60" w:line="264"/>
      </w:pPr>
      <w:r>
        <w:rPr>
          <w:rFonts w:ascii="Segoe UI" w:cs="Segoe UI" w:eastAsia="Segoe UI" w:hAnsi="Segoe UI"/>
          <w:sz w:val="20"/>
          <w:szCs w:val="20"/>
        </w:rPr>
        <w:t xml:space="preserve">Software vulnerability remediation (patching) – covered by the vulnerability management process.</w:t>
      </w:r>
    </w:p>
    <w:p>
      <w:pPr>
        <w:pStyle w:val="Heading2"/>
      </w:pPr>
      <w:r>
        <w:t xml:space="preserve">1.3 Audience</w:t>
      </w:r>
    </w:p>
    <w:p>
      <w:pPr>
        <w:spacing w:after="120" w:line="276"/>
      </w:pPr>
      <w:r>
        <w:rPr>
          <w:rFonts w:ascii="Segoe UI" w:cs="Segoe UI" w:eastAsia="Segoe UI" w:hAnsi="Segoe UI"/>
          <w:sz w:val="20"/>
          <w:szCs w:val="20"/>
        </w:rPr>
        <w:t xml:space="preserve">Security architecture, endpoint engineering (Intune), identity (Entra ID), vulnerability management, service desk and change management.</w:t>
      </w:r>
    </w:p>
    <w:p>
      <w:pPr>
        <w:pStyle w:val="Heading2"/>
      </w:pPr>
      <w:r>
        <w:t xml:space="preserve">1.4 Assumptions</w:t>
      </w:r>
    </w:p>
    <w:p>
      <w:pPr>
        <w:pStyle w:val="ListParagraph"/>
        <w:numPr>
          <w:ilvl w:val="0"/>
          <w:numId w:val="2"/>
        </w:numPr>
        <w:spacing w:after="60" w:line="264"/>
      </w:pPr>
      <w:r>
        <w:rPr>
          <w:rFonts w:ascii="Segoe UI" w:cs="Segoe UI" w:eastAsia="Segoe UI" w:hAnsi="Segoe UI"/>
          <w:sz w:val="20"/>
          <w:szCs w:val="20"/>
        </w:rPr>
        <w:t xml:space="preserve">Windows 11 devices are Microsoft Entra ID joined or hybrid joined and enrolled in Microsoft Intune; Intune is the authority for device configuration (co-management workloads moved to Intune where applicable).</w:t>
      </w:r>
    </w:p>
    <w:p>
      <w:pPr>
        <w:pStyle w:val="ListParagraph"/>
        <w:numPr>
          <w:ilvl w:val="0"/>
          <w:numId w:val="2"/>
        </w:numPr>
        <w:spacing w:after="60" w:line="264"/>
      </w:pPr>
      <w:r>
        <w:rPr>
          <w:rFonts w:ascii="Segoe UI" w:cs="Segoe UI" w:eastAsia="Segoe UI" w:hAnsi="Segoe UI"/>
          <w:sz w:val="20"/>
          <w:szCs w:val="20"/>
        </w:rPr>
        <w:t xml:space="preserve">Licensing includes Microsoft Intune Plan 1 and Microsoft Defender for Endpoint (or equivalent).</w:t>
      </w:r>
    </w:p>
    <w:p>
      <w:pPr>
        <w:pStyle w:val="ListParagraph"/>
        <w:numPr>
          <w:ilvl w:val="0"/>
          <w:numId w:val="2"/>
        </w:numPr>
        <w:spacing w:after="60" w:line="264"/>
      </w:pPr>
      <w:r>
        <w:rPr>
          <w:rFonts w:ascii="Segoe UI" w:cs="Segoe UI" w:eastAsia="Segoe UI" w:hAnsi="Segoe UI"/>
          <w:sz w:val="20"/>
          <w:szCs w:val="20"/>
        </w:rPr>
        <w:t xml:space="preserve">The Qualys Cloud Agent with the Policy Compliance module is deployed to all in-scope devices.</w:t>
      </w:r>
    </w:p>
    <w:p>
      <w:pPr>
        <w:pStyle w:val="ListParagraph"/>
        <w:numPr>
          <w:ilvl w:val="0"/>
          <w:numId w:val="2"/>
        </w:numPr>
        <w:spacing w:after="60" w:line="264"/>
      </w:pPr>
      <w:r>
        <w:rPr>
          <w:rFonts w:ascii="Segoe UI" w:cs="Segoe UI" w:eastAsia="Segoe UI" w:hAnsi="Segoe UI"/>
          <w:sz w:val="20"/>
          <w:szCs w:val="20"/>
        </w:rPr>
        <w:t xml:space="preserve">A test environment (virtual machines) and a pilot group of IT-owned devices are available.</w:t>
      </w:r>
    </w:p>
    <w:p>
      <w:pPr>
        <w:pStyle w:val="ListParagraph"/>
        <w:numPr>
          <w:ilvl w:val="0"/>
          <w:numId w:val="2"/>
        </w:numPr>
        <w:spacing w:after="60" w:line="264"/>
      </w:pPr>
      <w:r>
        <w:rPr>
          <w:rFonts w:ascii="Segoe UI" w:cs="Segoe UI" w:eastAsia="Segoe UI" w:hAnsi="Segoe UI"/>
          <w:sz w:val="20"/>
          <w:szCs w:val="20"/>
        </w:rPr>
        <w:t xml:space="preserve">Changes are raised and approved through the standard change management process before each deployment ring.</w:t>
      </w:r>
    </w:p>
    <w:p>
      <w:pPr>
        <w:pStyle w:val="Heading2"/>
      </w:pPr>
      <w:r>
        <w:t xml:space="preserve">1.5 Dependencies and prerequisites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5300"/>
        <w:gridCol w:w="1927"/>
        <w:gridCol w:w="1930"/>
      </w:tblGrid>
      <w:tr>
        <w:trPr>
          <w:cantSplit/>
          <w:tblHeader/>
        </w:trPr>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w:t>
            </w:r>
          </w:p>
        </w:tc>
        <w:tc>
          <w:tcPr>
            <w:tcW w:type="dxa" w:w="5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Dependency</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Owner</w:t>
            </w:r>
          </w:p>
        </w:tc>
        <w:tc>
          <w:tcPr>
            <w:tcW w:type="dxa" w:w="19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Required before</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library policy imported (section 7.1) and assigned to the Windows 11 asset group</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Vulnerability Management</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Baseline scan</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w:t>
            </w:r>
          </w:p>
        </w:tc>
        <w:tc>
          <w:tcPr>
            <w:tcW w:type="dxa" w:w="5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Entra ID security groups for deployment rings and exceptions (section 5.4)</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Identity team</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Pilot</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Account with Intune Administrator role (PIM activated) and PowerShell 7 workstation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Endpoint engineering</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Policy import</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w:t>
            </w:r>
          </w:p>
        </w:tc>
        <w:tc>
          <w:tcPr>
            <w:tcW w:type="dxa" w:w="5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LAPS enabled in Entra ID device settings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Identity team</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LAPS policy assigned</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5</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Organisation values agreed: logon banner, renamed admin/guest names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Security Architect</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Policy import</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6</w:t>
            </w:r>
          </w:p>
        </w:tc>
        <w:tc>
          <w:tcPr>
            <w:tcW w:type="dxa" w:w="5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Inventory of SMB servers, NAS and printers used by endpoints (SMB 3.1.1 / encryption support)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Infrastructure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SMB policy beyond pilot</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7</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Existing baselines and Endpoint security policies identified for removal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Endpoint engineering</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Pilot</w:t>
            </w:r>
          </w:p>
        </w:tc>
      </w:tr>
    </w:tbl>
    <w:p>
      <w:pPr>
        <w:pStyle w:val="Heading2"/>
      </w:pPr>
      <w:r>
        <w:t xml:space="preserve">1.6 Terminology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Term</w:t>
            </w:r>
          </w:p>
        </w:tc>
        <w:tc>
          <w:tcPr>
            <w:tcW w:type="dxa" w:w="751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Definition</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ASR</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Attack Surface Reduction – Microsoft Defender rules that block common attack techniques</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BL</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BitLocker profile – BitLocker settings benchmarked separately from Level 1/2</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Center for Internet Security – publisher of the CIS Benchmarks</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CSP</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Configuration Service Provider – the Windows MDM interface Intune writes settings to</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L1 / L2</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Level 1 (essential, low impact) and Level 2 (defence in depth, higher impact) profiles</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LAPS</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Local Administrator Password Solution</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LLD</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Low-Level Design</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MDM</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Mobile Device Management – the channel Intune uses to configure Windows</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PC</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Policy Compliance module</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SDDL</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Security Descriptor Definition Language – string format for Windows permissions</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Settings Catalog</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Intune policy type exposing Windows CSP and ADMX settings</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VBS / HVCI</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Virtualisation-based Security / Hypervisor-protected Code Integrity (memory integrity)</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WHfB</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Hello for Business</w:t>
            </w:r>
          </w:p>
        </w:tc>
      </w:tr>
    </w:tbl>
    <w:p>
      <w:pPr>
        <w:pStyle w:val="Heading1"/>
        <w:pageBreakBefore/>
      </w:pPr>
      <w:r>
        <w:t xml:space="preserve">2 Executive Summary</w:t>
      </w:r>
    </w:p>
    <w:p>
      <w:pPr>
        <w:spacing w:after="120" w:line="276"/>
      </w:pPr>
      <w:r>
        <w:rPr>
          <w:rFonts w:ascii="Segoe UI" w:cs="Segoe UI" w:eastAsia="Segoe UI" w:hAnsi="Segoe UI"/>
          <w:sz w:val="20"/>
          <w:szCs w:val="20"/>
        </w:rPr>
        <w:t xml:space="preserve">Qualys Policy Compliance scans against the CIS Level 1 benchmark currently report approximately </w:t>
      </w:r>
      <w:r>
        <w:rPr>
          <w:rFonts w:ascii="Segoe UI" w:cs="Segoe UI" w:eastAsia="Segoe UI" w:hAnsi="Segoe UI"/>
          <w:b/>
          <w:bCs/>
          <w:sz w:val="20"/>
          <w:szCs w:val="20"/>
        </w:rPr>
        <w:t xml:space="preserve">40% compliance</w:t>
      </w:r>
      <w:r>
        <w:rPr>
          <w:rFonts w:ascii="Segoe UI" w:cs="Segoe UI" w:eastAsia="Segoe UI" w:hAnsi="Segoe UI"/>
          <w:sz w:val="20"/>
          <w:szCs w:val="20"/>
        </w:rPr>
        <w:t xml:space="preserve"> across the Windows estate. On Intune-managed Windows 11 devices there are two causes: many CIS settings are not configured, and part of the configuration is evaluated against Group Policy registry locations rather than the MDM (Intune) locations where Intune writes settings.</w:t>
      </w:r>
    </w:p>
    <w:p>
      <w:pPr>
        <w:spacing w:after="120" w:line="276"/>
      </w:pPr>
      <w:r>
        <w:rPr>
          <w:rFonts w:ascii="Segoe UI" w:cs="Segoe UI" w:eastAsia="Segoe UI" w:hAnsi="Segoe UI"/>
          <w:sz w:val="20"/>
          <w:szCs w:val="20"/>
        </w:rPr>
        <w:t xml:space="preserve">This design closes the gap:</w:t>
      </w:r>
    </w:p>
    <w:p>
      <w:pPr>
        <w:pStyle w:val="ListParagraph"/>
        <w:numPr>
          <w:ilvl w:val="0"/>
          <w:numId w:val="2"/>
        </w:numPr>
        <w:spacing w:after="60" w:line="264"/>
      </w:pPr>
      <w:r>
        <w:rPr>
          <w:rFonts w:ascii="Segoe UI" w:cs="Segoe UI" w:eastAsia="Segoe UI" w:hAnsi="Segoe UI"/>
          <w:sz w:val="20"/>
          <w:szCs w:val="20"/>
        </w:rPr>
        <w:t xml:space="preserve">Windows 11 is configured exclusively through Microsoft Intune using a policy set built from the CIS Microsoft Intune for Windows 11 Benchmark v5.0.0 and the CIS Microsoft Intune for Microsoft Defender Antivirus Benchmark v1.0.0.</w:t>
      </w:r>
    </w:p>
    <w:p>
      <w:pPr>
        <w:pStyle w:val="ListParagraph"/>
        <w:numPr>
          <w:ilvl w:val="0"/>
          <w:numId w:val="2"/>
        </w:numPr>
        <w:spacing w:after="60" w:line="264"/>
      </w:pPr>
      <w:r>
        <w:rPr>
          <w:rFonts w:ascii="Segoe UI" w:cs="Segoe UI" w:eastAsia="Segoe UI" w:hAnsi="Segoe UI"/>
          <w:sz w:val="20"/>
          <w:szCs w:val="20"/>
        </w:rPr>
        <w:t xml:space="preserve">Compliance is measured with the matching Qualys *CIS Microsoft Intune for Windows 11 Benchmark v5.0.0* policy, so configuration and measurement use the same benchmark.</w:t>
      </w:r>
    </w:p>
    <w:p>
      <w:pPr>
        <w:pStyle w:val="ListParagraph"/>
        <w:numPr>
          <w:ilvl w:val="0"/>
          <w:numId w:val="2"/>
        </w:numPr>
        <w:spacing w:after="60" w:line="264"/>
      </w:pPr>
      <w:r>
        <w:rPr>
          <w:rFonts w:ascii="Segoe UI" w:cs="Segoe UI" w:eastAsia="Segoe UI" w:hAnsi="Segoe UI"/>
          <w:sz w:val="20"/>
          <w:szCs w:val="20"/>
        </w:rPr>
        <w:t xml:space="preserve">Higher-impact items (Level 2, BitLocker, the Level 2 services and SMB hardening) are separated into their own policies or switches so they can be assigned after testing.</w:t>
      </w:r>
    </w:p>
    <w:p>
      <w:pPr>
        <w:pStyle w:val="ListParagraph"/>
        <w:numPr>
          <w:ilvl w:val="0"/>
          <w:numId w:val="2"/>
        </w:numPr>
        <w:spacing w:after="60" w:line="264"/>
      </w:pPr>
      <w:r>
        <w:rPr>
          <w:rFonts w:ascii="Segoe UI" w:cs="Segoe UI" w:eastAsia="Segoe UI" w:hAnsi="Segoe UI"/>
          <w:sz w:val="20"/>
          <w:szCs w:val="20"/>
        </w:rPr>
        <w:t xml:space="preserve">Compliance is reported monthly per host, with a documented exception process for justified deviations.</w:t>
      </w:r>
    </w:p>
    <w:p>
      <w:pPr>
        <w:pStyle w:val="Heading3"/>
      </w:pPr>
      <w:r>
        <w:t xml:space="preserve">Expected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7"/>
        <w:gridCol w:w="2409"/>
        <w:gridCol w:w="1447"/>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Benchmark</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Level 1</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Level 2</w:t>
            </w:r>
          </w:p>
        </w:tc>
        <w:tc>
          <w:tcPr>
            <w:tcW w:type="dxa" w:w="14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BitLocker</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Intune Windows 11 v5.0.0</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307 of 307 (100%)</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63 of 83 (+20 optional services)</w:t>
            </w:r>
          </w:p>
        </w:tc>
        <w:tc>
          <w:tcPr>
            <w:tcW w:type="dxa" w:w="14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29 of 29</w:t>
            </w:r>
          </w:p>
        </w:tc>
      </w:tr>
      <w:tr>
        <w:trPr>
          <w:cantSplit/>
        </w:trPr>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Intune Defender Antivirus v1.0.0</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52 of 52</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 of 3</w:t>
            </w:r>
          </w:p>
        </w:tc>
        <w:tc>
          <w:tcPr>
            <w:tcW w:type="dxa" w:w="144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t>
            </w:r>
          </w:p>
        </w:tc>
      </w:tr>
    </w:tbl>
    <w:p>
      <w:pPr>
        <w:spacing w:after="60"/>
      </w:pPr>
    </w:p>
    <w:p>
      <w:pPr>
        <w:spacing w:after="120" w:line="276"/>
      </w:pPr>
      <w:r>
        <w:rPr>
          <w:rFonts w:ascii="Segoe UI" w:cs="Segoe UI" w:eastAsia="Segoe UI" w:hAnsi="Segoe UI"/>
          <w:i/>
          <w:iCs/>
          <w:sz w:val="18"/>
          <w:szCs w:val="18"/>
        </w:rPr>
        <w:t xml:space="preserve">Coverage counts CIS recommendations delivered once the design is fully deployed. Items controlled by switches or separate assignments are counted as covered and are enabled in the rollout plan after testing. The target is </w:t>
      </w:r>
      <w:r>
        <w:rPr>
          <w:rFonts w:ascii="Segoe UI" w:cs="Segoe UI" w:eastAsia="Segoe UI" w:hAnsi="Segoe UI"/>
          <w:b/>
          <w:bCs/>
          <w:i/>
          <w:iCs/>
          <w:sz w:val="18"/>
          <w:szCs w:val="18"/>
        </w:rPr>
        <w:t xml:space="preserve">≥ 95% Qualys CIS Level 1 compliance</w:t>
      </w:r>
      <w:r>
        <w:rPr>
          <w:rFonts w:ascii="Segoe UI" w:cs="Segoe UI" w:eastAsia="Segoe UI" w:hAnsi="Segoe UI"/>
          <w:i/>
          <w:iCs/>
          <w:sz w:val="18"/>
          <w:szCs w:val="18"/>
        </w:rPr>
        <w:t xml:space="preserve"> on pilot devices before production rollout, with every remaining finding remediated or registered as an approved exception.</w:t>
      </w:r>
    </w:p>
    <w:p>
      <w:pPr>
        <w:pStyle w:val="Heading1"/>
        <w:pageBreakBefore/>
      </w:pPr>
      <w:r>
        <w:t xml:space="preserve">3 Solution Architecture</w:t>
      </w:r>
    </w:p>
    <w:p>
      <w:pPr>
        <w:pStyle w:val="Heading2"/>
      </w:pPr>
      <w:r>
        <w:t xml:space="preserve">3.1 Overview</w:t>
      </w:r>
    </w:p>
    <w:p>
      <w:pPr>
        <w:spacing w:after="120" w:line="276"/>
      </w:pPr>
      <w:r>
        <w:rPr>
          <w:rFonts w:ascii="Segoe UI" w:cs="Segoe UI" w:eastAsia="Segoe UI" w:hAnsi="Segoe UI"/>
          <w:sz w:val="20"/>
          <w:szCs w:val="20"/>
        </w:rPr>
        <w:t xml:space="preserve">Windows 11 settings are delivered as Microsoft Intune policies and enforced at every device check-in and at the 90-minute configuration refresh. Microsoft Entra ID provides device identity, ring and exception groups and Windows LAPS escrow. Qualys Policy Compliance measures each device against the CIS Microsoft Intune for Windows 11 benchmark.</w:t>
      </w:r>
    </w:p>
    <w:p>
      <w:pPr>
        <w:spacing w:after="60"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rFonts w:ascii="Segoe UI" w:cs="Segoe UI" w:eastAsia="Segoe UI" w:hAnsi="Segoe UI"/>
          <w:i/>
          <w:iCs/>
          <w:color w:val="595959"/>
          <w:sz w:val="16"/>
          <w:szCs w:val="16"/>
        </w:rPr>
        <w:t xml:space="preserve">Figure 1 – Windows 11 hardening architecture</w:t>
      </w:r>
    </w:p>
    <w:p>
      <w:pPr>
        <w:pStyle w:val="Heading2"/>
      </w:pPr>
      <w:r>
        <w:t xml:space="preserve">3.2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362"/>
      </w:tblGrid>
      <w:tr>
        <w:trPr>
          <w:cantSplit/>
          <w:tblHeader/>
        </w:trPr>
        <w:tc>
          <w:tcPr>
            <w:tcW w:type="dxa" w:w="327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Component</w:t>
            </w:r>
          </w:p>
        </w:tc>
        <w:tc>
          <w:tcPr>
            <w:tcW w:type="dxa" w:w="636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Role in the solution</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Intune – Settings Catalog</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23 configuration policies (Windows 11 L1/L2/BitLocker and Defender Antivirus)</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Intune – Compliance</w:t>
            </w:r>
          </w:p>
        </w:tc>
        <w:tc>
          <w:tcPr>
            <w:tcW w:type="dxa" w:w="63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Evaluates BitLocker, Secure Boot, code integrity, firewall, TPM, antivirus and antispyware</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Intune – Remediations</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Detects and disables the Windows services listed in CIS section 82 on a daily schedule</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Entra ID</w:t>
            </w:r>
          </w:p>
        </w:tc>
        <w:tc>
          <w:tcPr>
            <w:tcW w:type="dxa" w:w="63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Device identity, ring and exception groups, Windows LAPS password escrow</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Defender Antivirus</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Antivirus, cloud protection, network protection and ASR rules configured to CIS</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LAPS</w:t>
            </w:r>
          </w:p>
        </w:tc>
        <w:tc>
          <w:tcPr>
            <w:tcW w:type="dxa" w:w="63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Rotates and escrows the local administrator password in Entra ID</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Cloud Agent – Policy Compliance</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Evaluates each device against the CIS Intune Windows 11 library policy</w:t>
            </w:r>
          </w:p>
        </w:tc>
      </w:tr>
    </w:tbl>
    <w:p>
      <w:pPr>
        <w:pStyle w:val="Heading2"/>
      </w:pPr>
      <w:r>
        <w:t xml:space="preserve">3.3 Benchmark and measurement alignment</w:t>
      </w:r>
    </w:p>
    <w:p>
      <w:pPr>
        <w:spacing w:after="120" w:line="276"/>
      </w:pPr>
      <w:r>
        <w:rPr>
          <w:rFonts w:ascii="Segoe UI" w:cs="Segoe UI" w:eastAsia="Segoe UI" w:hAnsi="Segoe UI"/>
          <w:sz w:val="20"/>
          <w:szCs w:val="20"/>
        </w:rPr>
        <w:t xml:space="preserve">Qualys evaluates each device against one CIS library policy. The configuration must be built from the same benchmark and version, otherwise controls added in newer versions fail and values changed between versions are reported as deviations.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3855"/>
        <w:gridCol w:w="3374"/>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Configuration source</w:t>
            </w:r>
          </w:p>
        </w:tc>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CIS benchmark (configuration)</w:t>
            </w:r>
          </w:p>
        </w:tc>
        <w:tc>
          <w:tcPr>
            <w:tcW w:type="dxa" w:w="337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Qualys library policy (measurement)</w:t>
            </w:r>
          </w:p>
        </w:tc>
      </w:tr>
      <w:tr>
        <w:trPr>
          <w:cantSplit/>
        </w:trPr>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Intune policy package</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Intune for Windows 11 v5.0.0 + Defender Antivirus v1.0.0</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Intune for Windows 11 Benchmark v5.0.0</w:t>
            </w:r>
          </w:p>
        </w:tc>
      </w:tr>
    </w:tbl>
    <w:p>
      <w:pPr>
        <w:pStyle w:val="Heading2"/>
      </w:pPr>
      <w:r>
        <w:t xml:space="preserve">3.4 Why the Intune benchmark is used</w:t>
      </w:r>
    </w:p>
    <w:p>
      <w:pPr>
        <w:spacing w:after="120" w:line="276"/>
      </w:pPr>
      <w:r>
        <w:rPr>
          <w:rFonts w:ascii="Segoe UI" w:cs="Segoe UI" w:eastAsia="Segoe UI" w:hAnsi="Segoe UI"/>
          <w:sz w:val="20"/>
          <w:szCs w:val="20"/>
        </w:rPr>
        <w:t xml:space="preserve">The general (Group Policy) CIS Windows 11 benchmark checks registry locations under HKLM\SOFTWARE\Policies. Intune writes most settings through the MDM channel to HKLM\SOFTWARE\Microsoft\PolicyManager. A device correctly configured by Intune can therefore fail the Group Policy benchmark. The CIS Microsoft Intune for Windows 11 benchmark, and the matching Qualys policy, evaluate the MDM locations and the precedence between MDM and Group Policy, so configuration and measurement are consistent.</w:t>
      </w:r>
    </w:p>
    <w:p>
      <w:pPr>
        <w:pBdr>
          <w:left w:val="single" w:color="C9A227" w:sz="18" w:space="6"/>
        </w:pBdr>
        <w:shd w:fill="FFF7E1" w:color="auto" w:val="clear"/>
        <w:spacing w:after="160" w:before="80" w:line="264"/>
        <w:ind w:left="120" w:right="120"/>
      </w:pPr>
      <w:r>
        <w:rPr>
          <w:rFonts w:ascii="Segoe UI" w:cs="Segoe UI" w:eastAsia="Segoe UI" w:hAnsi="Segoe UI"/>
          <w:b/>
          <w:bCs/>
          <w:color w:val="404040"/>
          <w:sz w:val="20"/>
          <w:szCs w:val="20"/>
        </w:rPr>
        <w:t xml:space="preserve">Design rule: </w:t>
      </w:r>
      <w:r>
        <w:rPr>
          <w:rFonts w:ascii="Segoe UI" w:cs="Segoe UI" w:eastAsia="Segoe UI" w:hAnsi="Segoe UI"/>
          <w:color w:val="404040"/>
          <w:sz w:val="20"/>
          <w:szCs w:val="20"/>
        </w:rPr>
        <w:t xml:space="preserve">Windows 11 devices are not hardened with scripts or GPOs. Intune is the single source of configuration; the only script is the services Remediation, because CIS itself requires custom handling for service start-up types.</w:t>
      </w:r>
    </w:p>
    <w:p>
      <w:pPr>
        <w:pStyle w:val="Heading1"/>
        <w:pageBreakBefore/>
      </w:pPr>
      <w:r>
        <w:t xml:space="preserve">4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891"/>
        <w:gridCol w:w="3180"/>
        <w:gridCol w:w="2700"/>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ID</w:t>
            </w:r>
          </w:p>
        </w:tc>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Decision</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Rationale</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Impact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DD-01</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11 is configured only through Intune (Settings Catalog, Compliance, Remediations).</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Continuous enforcement and reporting; avoids MDM/GPO conflicts; matches the Qualys Intune benchmark.</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Existing GPO/scripted hardening for Windows 11 is retired.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DD-02</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Benchmarks: CIS Intune Windows 11 v5.0.0 and Defender Antivirus v1.0.0.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Latest versions available in the Qualys library.</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Qualys policy must be the same version.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DD-03</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Level 1 is mandatory for all devices; Level 2 is assigned to an opt-in group.</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Level 2 has higher user and application impact.</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Two assignment scopes.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DD-04</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BitLocker (BL profile) is a separate policy.</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May already be managed by an existing encryption policy.</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Assign only where no other BitLocker policy exists.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DD-05</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Services (CIS section 82) are enforced by an Intune Remediation.</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marks these as requiring PowerShell; Intune service settings are unreliable.</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Daily detection; Level 2 services off by default.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DD-06</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Policies are grouped by functional area and level.</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Readable in the portal; an area can be excluded during troubleshooting.</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23 policies instead of several hundred.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DD-07</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Organisation-specific values are documented (section 5.5) and held in one policy.</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leaves them to the organisation.</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Must be completed before import.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DD-08</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No overlapping baselines on the same device.</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Conflicting values for the same setting are not applied by Intune.</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Existing security baselines unassigned from in-scope groups.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DD-09</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Exceptions are implemented with exclusion groups per policy.</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The baseline stays identical for all other devices.</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One group per approved exception area.</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DD-10</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ASR rules that CIS allows in Audit are deployed in Audit first.</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Collect telemetry before blocking line-of-business behaviour.</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Move to Block after review (section 5.6.13).</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DD-11</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LAPS with password backup to Entra ID.</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Unique, rotated local administrator passwords.</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LAPS enabled in Entra ID first.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DD-12</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Compliance measured monthly in Qualys with a formal exception register.</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Evidence for audit; controlled deviations.</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Exceptions have owner, justification and expiry.</w:t>
            </w:r>
          </w:p>
        </w:tc>
      </w:tr>
    </w:tbl>
    <w:p>
      <w:pPr>
        <w:pStyle w:val="Heading1"/>
        <w:pageBreakBefore/>
      </w:pPr>
      <w:r>
        <w:t xml:space="preserve">5 Windows 11 Design (Microsoft Intune)</w:t>
      </w:r>
    </w:p>
    <w:p>
      <w:pPr>
        <w:pStyle w:val="Heading2"/>
      </w:pPr>
      <w:r>
        <w:t xml:space="preserve">5.1 Management model and prerequisites</w:t>
      </w:r>
    </w:p>
    <w:p>
      <w:pPr>
        <w:pStyle w:val="ListParagraph"/>
        <w:numPr>
          <w:ilvl w:val="0"/>
          <w:numId w:val="2"/>
        </w:numPr>
        <w:spacing w:after="60" w:line="264"/>
      </w:pPr>
      <w:r>
        <w:rPr>
          <w:rFonts w:ascii="Segoe UI" w:cs="Segoe UI" w:eastAsia="Segoe UI" w:hAnsi="Segoe UI"/>
          <w:sz w:val="20"/>
          <w:szCs w:val="20"/>
        </w:rPr>
        <w:t xml:space="preserve">Devices: Windows 11 22H2 or later (24H2 recommended), Entra ID joined or hybrid joined, enrolled in Intune with the device configuration workload managed by Intune.</w:t>
      </w:r>
    </w:p>
    <w:p>
      <w:pPr>
        <w:pStyle w:val="ListParagraph"/>
        <w:numPr>
          <w:ilvl w:val="0"/>
          <w:numId w:val="2"/>
        </w:numPr>
        <w:spacing w:after="60" w:line="264"/>
      </w:pPr>
      <w:r>
        <w:rPr>
          <w:rFonts w:ascii="Segoe UI" w:cs="Segoe UI" w:eastAsia="Segoe UI" w:hAnsi="Segoe UI"/>
          <w:sz w:val="20"/>
          <w:szCs w:val="20"/>
        </w:rPr>
        <w:t xml:space="preserve">Editions: Enterprise or Education recommended. Some settings only apply to these editions (for example Credential Guard and diagnostic data level "Security"); on Pro the policy reports "Not applicable" for those settings.</w:t>
      </w:r>
    </w:p>
    <w:p>
      <w:pPr>
        <w:pStyle w:val="ListParagraph"/>
        <w:numPr>
          <w:ilvl w:val="0"/>
          <w:numId w:val="2"/>
        </w:numPr>
        <w:spacing w:after="60" w:line="264"/>
      </w:pPr>
      <w:r>
        <w:rPr>
          <w:rFonts w:ascii="Segoe UI" w:cs="Segoe UI" w:eastAsia="Segoe UI" w:hAnsi="Segoe UI"/>
          <w:sz w:val="20"/>
          <w:szCs w:val="20"/>
        </w:rPr>
        <w:t xml:space="preserve">Hardware: TPM 2.0, UEFI Secure Boot and virtualisation support for VBS/HVCI and Credential Guard.</w:t>
      </w:r>
    </w:p>
    <w:p>
      <w:pPr>
        <w:pStyle w:val="ListParagraph"/>
        <w:numPr>
          <w:ilvl w:val="0"/>
          <w:numId w:val="2"/>
        </w:numPr>
        <w:spacing w:after="60" w:line="264"/>
      </w:pPr>
      <w:r>
        <w:rPr>
          <w:rFonts w:ascii="Segoe UI" w:cs="Segoe UI" w:eastAsia="Segoe UI" w:hAnsi="Segoe UI"/>
          <w:sz w:val="20"/>
          <w:szCs w:val="20"/>
        </w:rPr>
        <w:t xml:space="preserve">Microsoft Defender Antivirus is the active antivirus (not passive mode) for the Defender settings to take effect.</w:t>
      </w:r>
    </w:p>
    <w:p>
      <w:pPr>
        <w:pStyle w:val="Heading2"/>
      </w:pPr>
      <w:r>
        <w:t xml:space="preserve">5.2 Naming convention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662"/>
        <w:gridCol w:w="3085"/>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Object</w:t>
            </w:r>
          </w:p>
        </w:tc>
        <w:tc>
          <w:tcPr>
            <w:tcW w:type="dxa" w:w="366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Convention</w:t>
            </w:r>
          </w:p>
        </w:tc>
        <w:tc>
          <w:tcPr>
            <w:tcW w:type="dxa" w:w="308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Example</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Settings Catalog policy (Windows)</w:t>
            </w:r>
          </w:p>
        </w:tc>
        <w:tc>
          <w:tcPr>
            <w:tcW w:type="dxa" w:w="36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W11 v5 - &lt;Level&gt; - &lt;Area&gt;</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W11 v5 - L1 - User Rights</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Settings Catalog policy (Defender)</w:t>
            </w:r>
          </w:p>
        </w:tc>
        <w:tc>
          <w:tcPr>
            <w:tcW w:type="dxa" w:w="36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Defender AV v1 - &lt;Level&gt; - &lt;Area&gt;</w:t>
            </w:r>
          </w:p>
        </w:tc>
        <w:tc>
          <w:tcPr>
            <w:tcW w:type="dxa" w:w="308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Defender AV v1 - L1 - Attack Surface Reduction rules</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Compliance policy</w:t>
            </w:r>
          </w:p>
        </w:tc>
        <w:tc>
          <w:tcPr>
            <w:tcW w:type="dxa" w:w="36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W11 v5 - L1 - Compliance</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Remediation</w:t>
            </w:r>
          </w:p>
        </w:tc>
        <w:tc>
          <w:tcPr>
            <w:tcW w:type="dxa" w:w="36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W11 v5 - System Services (section 82)</w:t>
            </w:r>
          </w:p>
        </w:tc>
        <w:tc>
          <w:tcPr>
            <w:tcW w:type="dxa" w:w="308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Entra ID group</w:t>
            </w:r>
          </w:p>
        </w:tc>
        <w:tc>
          <w:tcPr>
            <w:tcW w:type="dxa" w:w="36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GRP-W11-CIS-&lt;Scope&gt;</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GRP-W11-CIS-Ring1-Pilot</w:t>
            </w:r>
          </w:p>
        </w:tc>
      </w:tr>
    </w:tbl>
    <w:p>
      <w:pPr>
        <w:pStyle w:val="Heading2"/>
      </w:pPr>
      <w:r>
        <w:t xml:space="preserve">5.3 Policy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3084"/>
        <w:gridCol w:w="867"/>
        <w:gridCol w:w="867"/>
        <w:gridCol w:w="4339"/>
      </w:tblGrid>
      <w:tr>
        <w:trPr>
          <w:cantSplit/>
          <w:tblHeader/>
        </w:trPr>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w:t>
            </w:r>
          </w:p>
        </w:tc>
        <w:tc>
          <w:tcPr>
            <w:tcW w:type="dxa" w:w="308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Intune object</w:t>
            </w:r>
          </w:p>
        </w:tc>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Level</w:t>
            </w:r>
          </w:p>
        </w:tc>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Count</w:t>
            </w:r>
          </w:p>
        </w:tc>
        <w:tc>
          <w:tcPr>
            <w:tcW w:type="dxa" w:w="433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Content</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Defender AV v1 - L1 - Attack Surface Reduction rules</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17 ASR rules: Block where CIS requires Block, Audit where CIS allows Audit or higher.</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Defender AV v1 - L1 - Microsoft Defender Antivirus</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33</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Real-time, behaviour, script, archive, email and download scanning; cloud protection (High, extended timeout); PUA; network protection; scan schedule; signature updates; remediation actions.</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Defender AV v1 - L2 - Microsoft Defender Antivirus</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Level 2 Defender settings: Watson events disabled, warn verdicts converted to block, Remote Encryption Protection aggressiveness Medium.</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4</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BL - BitLocker</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BL</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9</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OS and fixed drive recovery options, encryption type, XTS-AES 256, removable drive write protection, device installation restrictions.</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5</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Administrative Templates - System and Network</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53</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Lock screen, MS Security Guide (SMBv1 disabled, UAC for local accounts, certificate padding), MSS legacy settings, DNS/mDNS, hardened UNC paths, print spooler and RPC, credential delegation, device installation, event logs, logon options.</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6</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Administrative Templates - Windows Components</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44</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AutoPlay, SmartScreen, credential UI, File Explorer, Remote Desktop, PowerShell logging, WinRM, Windows Store and Windows Update components.</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7</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Auditing</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27</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Advanced audit policy: account logon, account management, detailed tracking, logon/logoff, object access, policy change, privilege use, system.</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Device Guard, VBS and LSA</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7</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Credential Guard, System Guard secure launch, memory integrity (HVCI), LSA protected process, custom SSP/AP blocking.</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9</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Firewall</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Domain, Private and Public profiles on; inbound blocked; notifications off; dropped/successful connection logging, 16 MB logs.</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10</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LAPS</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5</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Local administrator password backed up to Microsoft Entra ID, 15+ characters, full complexity, 30-day rotation, reset after use.</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Local Policies - Security Options</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26</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Guest account disabled, UAC behaviour, LAN Manager/NTLM restrictions, anonymous access restrictions, SMB signing, inactivity limit.</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12</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Organisation Settings (EDIT BEFORE IMPORT)</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4</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Renamed administrator and guest accounts, logon banner title and text.</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13</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Privacy and Experience</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27</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Cortana, Spotlight and consumer experiences, privacy, search, Store auto-update, Enhanced Phishing Protection, sudo, telemetry, Wi-Fi Sense, Sandbox, wireless display, Windows Ink.</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14</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SMB Client and Server</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14</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SMB authentication rate limiter, insecure guest logon auditing, SMB encryption and signing auditing, minimum SMB 3.1.1, mailslots disabled, client encryption required.</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15</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System Services</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4</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Xbox services set to Disabled (the remaining services are handled by the Remediation).</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16</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User Rights</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33</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User rights assignments: local and RDP logon, backup/restore, debug, "No One" rights, deny rights for guests and local accounts.</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17</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Windows Hello for Business</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PIN minimum length 6, TPM required, enhanced sign-in security for external peripherals.</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18</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Windows Update, Delivery Optimisation and Config Refresh</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7</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Automatic updates, deferrals, preview builds, Delivery Optimisation download mode, Intune config refresh every 90 minutes.</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19</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L2 - Administrative Templates - System and Network</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23</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Level 2 settings for this area (assigned to GRP-W11-CIS-Level2 only). Lock screen, MS Security Guide (SMBv1 disabled, UAC for local accounts, certificate padding), MSS legacy settings, DNS/mDNS, hardened UNC paths, print spooler and RPC, credential delegation, device installation, event logs, logon options.</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20</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L2 - Administrative Templates - Windows Components</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16</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Level 2 settings for this area (assigned to GRP-W11-CIS-Level2 only). AutoPlay, SmartScreen, credential UI, File Explorer, Remote Desktop, PowerShell logging, WinRM, Windows Store and Windows Update components.</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L2 - Local Policies - Security Options</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Level 2 settings for this area (assigned to GRP-W11-CIS-Level2 only). Guest account disabled, UAC behaviour, LAN Manager/NTLM restrictions, anonymous access restrictions, SMB signing, inactivity limit.</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22</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L2 - Privacy and Experience</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21</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Level 2 settings for this area (assigned to GRP-W11-CIS-Level2 only). Cortana, Spotlight and consumer experiences, privacy, search, Store auto-update, Enhanced Phishing Protection, sudo, telemetry, Wi-Fi Sense, Sandbox, wireless display, Windows Ink.</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23</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L2 - User Rights</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Level 2 settings for this area (assigned to GRP-W11-CIS-Level2 only). User rights assignments: local and RDP logon, backup/restore, debug, "No One" rights, deny rights for guests and local accounts.</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24</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L1 - Compliance</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7</w:t>
            </w:r>
          </w:p>
        </w:tc>
        <w:tc>
          <w:tcPr>
            <w:tcW w:type="dxa" w:w="433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Compliance policy – BitLocker, Secure Boot, code integrity, firewall, TPM, antivirus, antispyware required.</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25</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CIS W11 v5 - System Services (section 82)</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 (+L2)</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36</w:t>
            </w:r>
          </w:p>
        </w:tc>
        <w:tc>
          <w:tcPr>
            <w:tcW w:type="dxa" w:w="433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Remediation – 16 Level 1 services disabled daily; 20 Level 2 services behind $IncludeLevel2.</w:t>
            </w:r>
          </w:p>
        </w:tc>
      </w:tr>
    </w:tbl>
    <w:p>
      <w:pPr>
        <w:spacing w:after="60"/>
      </w:pPr>
    </w:p>
    <w:p>
      <w:pPr>
        <w:spacing w:after="120" w:line="276"/>
      </w:pPr>
      <w:r>
        <w:rPr>
          <w:rFonts w:ascii="Segoe UI" w:cs="Segoe UI" w:eastAsia="Segoe UI" w:hAnsi="Segoe UI"/>
          <w:i/>
          <w:iCs/>
          <w:sz w:val="17"/>
          <w:szCs w:val="17"/>
        </w:rPr>
        <w:t xml:space="preserve">Counts are top-level settings; dependent child settings are included in each setting. The full configuration of each policy (setting, definition ID and value) is in Appendix B.</w:t>
      </w:r>
    </w:p>
    <w:p>
      <w:pPr>
        <w:pStyle w:val="Heading2"/>
      </w:pPr>
      <w:r>
        <w:t xml:space="preserve">5.4 Assignment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1445"/>
        <w:gridCol w:w="2698"/>
        <w:gridCol w:w="2893"/>
      </w:tblGrid>
      <w:tr>
        <w:trPr>
          <w:cantSplit/>
          <w:tblHeader/>
        </w:trPr>
        <w:tc>
          <w:tcPr>
            <w:tcW w:type="dxa" w:w="260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Group</w:t>
            </w:r>
          </w:p>
        </w:tc>
        <w:tc>
          <w:tcPr>
            <w:tcW w:type="dxa" w:w="144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Type</w:t>
            </w:r>
          </w:p>
        </w:tc>
        <w:tc>
          <w:tcPr>
            <w:tcW w:type="dxa" w:w="26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Members</w:t>
            </w:r>
          </w:p>
        </w:tc>
        <w:tc>
          <w:tcPr>
            <w:tcW w:type="dxa" w:w="28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Assigned objects</w:t>
            </w:r>
          </w:p>
        </w:tc>
      </w:tr>
      <w:tr>
        <w:trPr>
          <w:cantSplit/>
        </w:trPr>
        <w:tc>
          <w:tcPr>
            <w:tcW w:type="dxa" w:w="26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GRP-W11-CIS-Ring0-Lab</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Assigned</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Lab / test virtual machines</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 objects (L1, L2, BL, Defender, Compliance, Remediation)</w:t>
            </w:r>
          </w:p>
        </w:tc>
      </w:tr>
      <w:tr>
        <w:trPr>
          <w:cantSplit/>
        </w:trPr>
        <w:tc>
          <w:tcPr>
            <w:tcW w:type="dxa" w:w="260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GRP-W11-CIS-Ring1-Pilot</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Assigned</w:t>
            </w:r>
          </w:p>
        </w:tc>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IT and security team devices</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L1, BL, Defender L1, Compliance, Remediation</w:t>
            </w:r>
          </w:p>
        </w:tc>
      </w:tr>
      <w:tr>
        <w:trPr>
          <w:cantSplit/>
        </w:trPr>
        <w:tc>
          <w:tcPr>
            <w:tcW w:type="dxa" w:w="26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GRP-W11-CIS-Ring2-Early</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Assigned / dynamic</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10–20% of devices, representative of each business unit</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 Ring 1</w:t>
            </w:r>
          </w:p>
        </w:tc>
      </w:tr>
      <w:tr>
        <w:trPr>
          <w:cantSplit/>
        </w:trPr>
        <w:tc>
          <w:tcPr>
            <w:tcW w:type="dxa" w:w="260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GRP-W11-CIS-Ring3-Production</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Dynamic (all corporate Windows 11 devices)</w:t>
            </w:r>
          </w:p>
        </w:tc>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 remaining devices</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 Ring 1</w:t>
            </w:r>
          </w:p>
        </w:tc>
      </w:tr>
      <w:tr>
        <w:trPr>
          <w:cantSplit/>
        </w:trPr>
        <w:tc>
          <w:tcPr>
            <w:tcW w:type="dxa" w:w="260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GRP-W11-CIS-Level2</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Assigned</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High-security devices (privileged access, finance)</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L2 policies, Defender L2, Remediation with Level 2 services</w:t>
            </w:r>
          </w:p>
        </w:tc>
      </w:tr>
      <w:tr>
        <w:trPr>
          <w:cantSplit/>
        </w:trPr>
        <w:tc>
          <w:tcPr>
            <w:tcW w:type="dxa" w:w="260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GRP-W11-CIS-Excl-&lt;Area&gt;</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Assigned</w:t>
            </w:r>
          </w:p>
        </w:tc>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Devices with an approved exception</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Excluded from the specific policy only</w:t>
            </w:r>
          </w:p>
        </w:tc>
      </w:tr>
    </w:tbl>
    <w:p>
      <w:pPr>
        <w:spacing w:after="60"/>
      </w:pPr>
    </w:p>
    <w:p>
      <w:pPr>
        <w:pBdr>
          <w:left w:val="single" w:color="2E75B6" w:sz="18" w:space="6"/>
        </w:pBdr>
        <w:shd w:fill="EAF1FB" w:color="auto" w:val="clear"/>
        <w:spacing w:after="160" w:before="80" w:line="264"/>
        <w:ind w:left="120" w:right="120"/>
      </w:pPr>
      <w:r>
        <w:rPr>
          <w:rFonts w:ascii="Segoe UI" w:cs="Segoe UI" w:eastAsia="Segoe UI" w:hAnsi="Segoe UI"/>
          <w:b/>
          <w:bCs/>
          <w:color w:val="404040"/>
          <w:sz w:val="20"/>
          <w:szCs w:val="20"/>
        </w:rPr>
        <w:t xml:space="preserve">Exclusions: </w:t>
      </w:r>
      <w:r>
        <w:rPr>
          <w:rFonts w:ascii="Segoe UI" w:cs="Segoe UI" w:eastAsia="Segoe UI" w:hAnsi="Segoe UI"/>
          <w:color w:val="404040"/>
          <w:sz w:val="20"/>
          <w:szCs w:val="20"/>
        </w:rPr>
        <w:t xml:space="preserve">Exceptions are implemented by excluding a group from one policy (for example the SMB policy), never by editing the baseline for everyone. Each exclusion group maps to a record in the exception register (section 7.5).</w:t>
      </w:r>
    </w:p>
    <w:p>
      <w:pPr>
        <w:pStyle w:val="Heading2"/>
      </w:pPr>
      <w:r>
        <w:t xml:space="preserve">5.5 Organisation-specific values</w:t>
      </w:r>
    </w:p>
    <w:p>
      <w:pPr>
        <w:spacing w:after="120" w:line="276"/>
      </w:pPr>
      <w:r>
        <w:rPr>
          <w:rFonts w:ascii="Segoe UI" w:cs="Segoe UI" w:eastAsia="Segoe UI" w:hAnsi="Segoe UI"/>
          <w:sz w:val="20"/>
          <w:szCs w:val="20"/>
        </w:rPr>
        <w:t xml:space="preserve">CIS leaves the following values to the organisation. The values below are configured in the policy package and must be confirmed by the Security Architect before import.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7904"/>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CIS ID</w:t>
            </w:r>
          </w:p>
        </w:tc>
        <w:tc>
          <w:tcPr>
            <w:tcW w:type="dxa" w:w="790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Value configured</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4.11.35.4.10.1</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Remote Desktop idle session limit = 15 minutes (CIS: 15 minutes or less, not never).</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4.11.53.1</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PowerShell script block logging: invocation start/stop events = off (CIS leaves this open; "on" creates very large logs).</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4.11.53.2</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PowerShell transcription folder = empty (Windows default: each user's Documents folder). Set a central folder if you collect transcripts.</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4.11.53.2</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PowerShell transcription invocation headers = on.</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49.25</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UAC prompt for administrators = Prompt for consent on the secure desktop.</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81.3</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diagnostic data = Required (Basic). "Security" (0) is also CIS-compliant but only on Enterprise/Education.</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37.6</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Firewall log (Domain) = %SystemRoot%\System32\logfiles\firewall\domainfw.log</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37.13</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Firewall log (Private) = %SystemRoot%\System32\logfiles\firewall\privatefw.log</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37.22</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Firewall log (Public) = %SystemRoot%\System32\logfiles\firewall\publicfw.log</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49.3</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Rename administrator account – &lt;agreed name&gt; (CHANGE-ME in the Organisation Settings policy)</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49.4</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Rename guest account – &lt;agreed name&gt; (CHANGE-ME in the Organisation Settings policy)</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49.9 / 49.10</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Logon banner title and text – &lt;approved legal text&gt; (CHANGE-ME in the Organisation Settings policy)</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Defender 2.28 / 2.29</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Cloud block level High; cloud extended timeout 50 seconds</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Defender 2.42–2.46</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Daily quick scan at 12:00; signature update every 4 hours</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Defender 2.41</w:t>
            </w:r>
          </w:p>
        </w:tc>
        <w:tc>
          <w:tcPr>
            <w:tcW w:type="dxa" w:w="790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Remote Encryption Protection – Block</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Defender 2.48–2.50</w:t>
            </w:r>
          </w:p>
        </w:tc>
        <w:tc>
          <w:tcPr>
            <w:tcW w:type="dxa" w:w="790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Moderate, High and Severe threats – Remove</w:t>
            </w:r>
          </w:p>
        </w:tc>
      </w:tr>
    </w:tbl>
    <w:p>
      <w:pPr>
        <w:pStyle w:val="Heading2"/>
      </w:pPr>
      <w:r>
        <w:t xml:space="preserve">5.6 Configuration by area</w:t>
      </w:r>
    </w:p>
    <w:p>
      <w:pPr>
        <w:pStyle w:val="Heading3"/>
      </w:pPr>
      <w:r>
        <w:t xml:space="preserve">5.6.1 Administrative Templates – System and Network</w:t>
      </w:r>
    </w:p>
    <w:p>
      <w:pPr>
        <w:spacing w:after="120" w:line="276"/>
      </w:pPr>
      <w:r>
        <w:rPr>
          <w:rFonts w:ascii="Segoe UI" w:cs="Segoe UI" w:eastAsia="Segoe UI" w:hAnsi="Segoe UI"/>
          <w:sz w:val="20"/>
          <w:szCs w:val="20"/>
        </w:rPr>
        <w:t xml:space="preserve">Configures the ADMX-backed system and network settings. Notable items: SMBv1 client and server disabled; hardened UNC paths for NETLOGON and SYSVOL with mutual authentication, integrity and privacy; Print Spooler remote RPC endpoint disabled and RPC over TCP enforced; boot-start driver policy; device metadata retrieval blocked; WDigest disabled; LSA custom SSP loading blocked.</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Hardened UNC paths require domain controllers that support SMB signing and encryption. Point and Print restrictions show a warning and elevation prompt when installing printer drivers.</w:t>
      </w:r>
    </w:p>
    <w:p>
      <w:pPr>
        <w:pStyle w:val="Heading3"/>
      </w:pPr>
      <w:r>
        <w:t xml:space="preserve">5.6.2 Administrative Templates – Windows Components</w:t>
      </w:r>
    </w:p>
    <w:p>
      <w:pPr>
        <w:spacing w:after="120" w:line="276"/>
      </w:pPr>
      <w:r>
        <w:rPr>
          <w:rFonts w:ascii="Segoe UI" w:cs="Segoe UI" w:eastAsia="Segoe UI" w:hAnsi="Segoe UI"/>
          <w:sz w:val="20"/>
          <w:szCs w:val="20"/>
        </w:rPr>
        <w:t xml:space="preserve">Configures Windows components: AutoPlay disabled for all drives, SmartScreen for Explorer, password reveal button hidden, Remote Desktop encryption level High and secure RPC, PowerShell script block logging and transcription, WinRM client/service without Basic authentication or unencrypted traffic, event log sizes.</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PowerShell transcription writes to the user Documents folder unless a central path is defined (section 5.5).</w:t>
      </w:r>
    </w:p>
    <w:p>
      <w:pPr>
        <w:pStyle w:val="Heading3"/>
      </w:pPr>
      <w:r>
        <w:t xml:space="preserve">5.6.3 Local Policies – Security Options</w:t>
      </w:r>
    </w:p>
    <w:p>
      <w:pPr>
        <w:spacing w:after="120" w:line="276"/>
      </w:pPr>
      <w:r>
        <w:rPr>
          <w:rFonts w:ascii="Segoe UI" w:cs="Segoe UI" w:eastAsia="Segoe UI" w:hAnsi="Segoe UI"/>
          <w:sz w:val="20"/>
          <w:szCs w:val="20"/>
        </w:rPr>
        <w:t xml:space="preserve">Security options equivalent to the Group Policy "Security Options" node: guest account disabled, blank passwords limited to console, LAN Manager authentication level NTLMv2 only, NTLM SSP minimum session security, anonymous enumeration blocked, remote SAM calls restricted to Administrators, UAC admin approval mode and secure desktop.</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NTLMv2-only can affect very old devices (legacy NAS, printers). Standard users are denied elevation (automatically deny elevation requests).</w:t>
      </w:r>
    </w:p>
    <w:p>
      <w:pPr>
        <w:pStyle w:val="Heading3"/>
      </w:pPr>
      <w:r>
        <w:t xml:space="preserve">5.6.4 User Rights</w:t>
      </w:r>
    </w:p>
    <w:p>
      <w:pPr>
        <w:spacing w:after="120" w:line="276"/>
      </w:pPr>
      <w:r>
        <w:rPr>
          <w:rFonts w:ascii="Segoe UI" w:cs="Segoe UI" w:eastAsia="Segoe UI" w:hAnsi="Segoe UI"/>
          <w:sz w:val="20"/>
          <w:szCs w:val="20"/>
        </w:rPr>
        <w:t xml:space="preserve">Restricts user rights assignments to the CIS values. "No One" rights are configured with the blank value (&lt;![CDATA[]]&gt;) as required by the Intune CSP.</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Local logon is limited to Administrators and Users; network access to Administrators and Remote Desktop Users; guests and local accounts are denied RDP and network logon.</w:t>
      </w:r>
    </w:p>
    <w:p>
      <w:pPr>
        <w:pStyle w:val="Heading3"/>
      </w:pPr>
      <w:r>
        <w:t xml:space="preserve">5.6.5 Auditing</w:t>
      </w:r>
    </w:p>
    <w:p>
      <w:pPr>
        <w:spacing w:after="120" w:line="276"/>
      </w:pPr>
      <w:r>
        <w:rPr>
          <w:rFonts w:ascii="Segoe UI" w:cs="Segoe UI" w:eastAsia="Segoe UI" w:hAnsi="Segoe UI"/>
          <w:sz w:val="20"/>
          <w:szCs w:val="20"/>
        </w:rPr>
        <w:t xml:space="preserve">Advanced audit policy subcategories per CIS, including credential validation, account and group management, process creation, logon/logoff, removable storage, policy change, sensitive privilege use (Success) and security system events.</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Increases Security event log volume; forward to SIEM where available.</w:t>
      </w:r>
    </w:p>
    <w:p>
      <w:pPr>
        <w:pStyle w:val="Heading3"/>
      </w:pPr>
      <w:r>
        <w:t xml:space="preserve">5.6.6 Firewall</w:t>
      </w:r>
    </w:p>
    <w:p>
      <w:pPr>
        <w:spacing w:after="120" w:line="276"/>
      </w:pPr>
      <w:r>
        <w:rPr>
          <w:rFonts w:ascii="Segoe UI" w:cs="Segoe UI" w:eastAsia="Segoe UI" w:hAnsi="Segoe UI"/>
          <w:sz w:val="20"/>
          <w:szCs w:val="20"/>
        </w:rPr>
        <w:t xml:space="preserve">All three firewall profiles on with inbound connections blocked by default, notifications off and logging of dropped and successful connections. The Public profile ignores locally defined firewall and IPsec rules.</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Applications that require inbound connections need rules delivered by Intune.</w:t>
      </w:r>
    </w:p>
    <w:p>
      <w:pPr>
        <w:pStyle w:val="Heading3"/>
      </w:pPr>
      <w:r>
        <w:t xml:space="preserve">5.6.7 SMB Client and Server</w:t>
      </w:r>
    </w:p>
    <w:p>
      <w:pPr>
        <w:spacing w:after="120" w:line="276"/>
      </w:pPr>
      <w:r>
        <w:rPr>
          <w:rFonts w:ascii="Segoe UI" w:cs="Segoe UI" w:eastAsia="Segoe UI" w:hAnsi="Segoe UI"/>
          <w:sz w:val="20"/>
          <w:szCs w:val="20"/>
        </w:rPr>
        <w:t xml:space="preserve">SMB authentication rate limiter (2000 ms), auditing of clients/servers not supporting signing or encryption, insecure guest logon auditing, minimum SMB 3.1.1, mailslots disabled, SMB client encryption required.</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w:t>
      </w:r>
      <w:r>
        <w:rPr>
          <w:rFonts w:ascii="Segoe UI" w:cs="Segoe UI" w:eastAsia="Segoe UI" w:hAnsi="Segoe UI"/>
          <w:b/>
          <w:bCs/>
          <w:sz w:val="20"/>
          <w:szCs w:val="20"/>
        </w:rPr>
        <w:t xml:space="preserve">Highest-risk policy.</w:t>
      </w:r>
      <w:r>
        <w:rPr>
          <w:rFonts w:ascii="Segoe UI" w:cs="Segoe UI" w:eastAsia="Segoe UI" w:hAnsi="Segoe UI"/>
          <w:sz w:val="20"/>
          <w:szCs w:val="20"/>
        </w:rPr>
        <w:t xml:space="preserve"> Devices cannot connect to SMB servers that do not support SMB 3.1.1 and encryption (older NAS, printers/scanners, Windows Server 2012 R2 and older). Validate against the SMB inventory before Ring 2.</w:t>
      </w:r>
    </w:p>
    <w:p>
      <w:pPr>
        <w:pStyle w:val="Heading3"/>
      </w:pPr>
      <w:r>
        <w:t xml:space="preserve">5.6.8 Device Guard, VBS and LSA</w:t>
      </w:r>
    </w:p>
    <w:p>
      <w:pPr>
        <w:spacing w:after="120" w:line="276"/>
      </w:pPr>
      <w:r>
        <w:rPr>
          <w:rFonts w:ascii="Segoe UI" w:cs="Segoe UI" w:eastAsia="Segoe UI" w:hAnsi="Segoe UI"/>
          <w:sz w:val="20"/>
          <w:szCs w:val="20"/>
        </w:rPr>
        <w:t xml:space="preserve">Virtualisation-based security with Secure Boot, memory integrity (HVCI) with UEFI lock, Credential Guard, System Guard secure launch, LSA protected process.</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Incompatible drivers are blocked by HVCI; test on each hardware model. UEFI lock prevents remote disablement.</w:t>
      </w:r>
    </w:p>
    <w:p>
      <w:pPr>
        <w:pStyle w:val="Heading3"/>
      </w:pPr>
      <w:r>
        <w:t xml:space="preserve">5.6.9 Windows Hello for Business and LAPS</w:t>
      </w:r>
    </w:p>
    <w:p>
      <w:pPr>
        <w:spacing w:after="120" w:line="276"/>
      </w:pPr>
      <w:r>
        <w:rPr>
          <w:rFonts w:ascii="Segoe UI" w:cs="Segoe UI" w:eastAsia="Segoe UI" w:hAnsi="Segoe UI"/>
          <w:sz w:val="20"/>
          <w:szCs w:val="20"/>
        </w:rPr>
        <w:t xml:space="preserve">PIN minimum length 6, TPM required, enhanced anti-spoofing and enhanced sign-in security. Windows LAPS backs up the local administrator password to Entra ID with 15-character complex passwords rotated every 30 days and after use.</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LAPS requires Windows LAPS enabled in Entra ID device settings.</w:t>
      </w:r>
    </w:p>
    <w:p>
      <w:pPr>
        <w:pStyle w:val="Heading3"/>
      </w:pPr>
      <w:r>
        <w:t xml:space="preserve">5.6.10 Updates, Delivery Optimisation and Config Refresh</w:t>
      </w:r>
    </w:p>
    <w:p>
      <w:pPr>
        <w:spacing w:after="120" w:line="276"/>
      </w:pPr>
      <w:r>
        <w:rPr>
          <w:rFonts w:ascii="Segoe UI" w:cs="Segoe UI" w:eastAsia="Segoe UI" w:hAnsi="Segoe UI"/>
          <w:sz w:val="20"/>
          <w:szCs w:val="20"/>
        </w:rPr>
        <w:t xml:space="preserve">Automatic updates, feature update deferral 180 days, quality update deferral 0 days, preview builds disabled, Delivery Optimisation not set to Internet peering, Intune config refresh every 90 minutes to re-apply drifted settings.</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Check alignment with existing Windows Update rings to avoid conflicting deferral values.</w:t>
      </w:r>
    </w:p>
    <w:p>
      <w:pPr>
        <w:pStyle w:val="Heading3"/>
      </w:pPr>
      <w:r>
        <w:t xml:space="preserve">5.6.11 Privacy and Experience</w:t>
      </w:r>
    </w:p>
    <w:p>
      <w:pPr>
        <w:spacing w:after="120" w:line="276"/>
      </w:pPr>
      <w:r>
        <w:rPr>
          <w:rFonts w:ascii="Segoe UI" w:cs="Segoe UI" w:eastAsia="Segoe UI" w:hAnsi="Segoe UI"/>
          <w:sz w:val="20"/>
          <w:szCs w:val="20"/>
        </w:rPr>
        <w:t xml:space="preserve">Consumer features, Spotlight and suggestions disabled, diagnostic data Required, search and Cortana restrictions, Store auto-update, Enhanced Phishing Protection notifications, sudo disabled, Wi-Fi Sense auto-connect disabled.</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Low user impact.</w:t>
      </w:r>
    </w:p>
    <w:p>
      <w:pPr>
        <w:pStyle w:val="Heading3"/>
      </w:pPr>
      <w:r>
        <w:t xml:space="preserve">5.6.12 BitLocker (BL profile)</w:t>
      </w:r>
    </w:p>
    <w:p>
      <w:pPr>
        <w:spacing w:after="120" w:line="276"/>
      </w:pPr>
      <w:r>
        <w:rPr>
          <w:rFonts w:ascii="Segoe UI" w:cs="Segoe UI" w:eastAsia="Segoe UI" w:hAnsi="Segoe UI"/>
          <w:sz w:val="20"/>
          <w:szCs w:val="20"/>
        </w:rPr>
        <w:t xml:space="preserve">Recovery options for OS and fixed drives, XTS-AES 256 encryption, full-disk encryption type, write access denied to unprotected removable drives, device class installation restrictions.</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Assign only where no other BitLocker policy exists; removable drives must be encrypted before writing.</w:t>
      </w:r>
    </w:p>
    <w:p>
      <w:pPr>
        <w:pStyle w:val="Heading3"/>
      </w:pPr>
      <w:r>
        <w:t xml:space="preserve">5.6.13 Microsoft Defender Antivirus and ASR</w:t>
      </w:r>
    </w:p>
    <w:p>
      <w:pPr>
        <w:spacing w:after="120" w:line="276"/>
      </w:pPr>
      <w:r>
        <w:rPr>
          <w:rFonts w:ascii="Segoe UI" w:cs="Segoe UI" w:eastAsia="Segoe UI" w:hAnsi="Segoe UI"/>
          <w:sz w:val="20"/>
          <w:szCs w:val="20"/>
        </w:rPr>
        <w:t xml:space="preserve">Defender real-time, behaviour, archive, script, email and download scanning; cloud protection High with extended timeout; block at first sight; network protection in block mode; PUA protection; daily quick scan; 4-hour signature updates; sample submission (safe samples); remediation actions. ASR: 11 rules in Block, 6 rules in Audit (all Office child processes, prevalence/age, obfuscated scripts, Office communication apps, PSExec/WMI, advanced ransomware protection).</w:t>
      </w:r>
    </w:p>
    <w:p>
      <w:pPr>
        <w:spacing w:after="120" w:line="276"/>
      </w:pPr>
      <w:r>
        <w:rPr>
          <w:rFonts w:ascii="Segoe UI" w:cs="Segoe UI" w:eastAsia="Segoe UI" w:hAnsi="Segoe UI"/>
          <w:b/>
          <w:bCs/>
          <w:sz w:val="20"/>
          <w:szCs w:val="20"/>
        </w:rPr>
        <w:t xml:space="preserve">Impact / considerations:</w:t>
      </w:r>
      <w:r>
        <w:rPr>
          <w:rFonts w:ascii="Segoe UI" w:cs="Segoe UI" w:eastAsia="Segoe UI" w:hAnsi="Segoe UI"/>
          <w:sz w:val="20"/>
          <w:szCs w:val="20"/>
        </w:rPr>
        <w:t xml:space="preserve"> Review ASR audit events in Microsoft Defender for 2–4 weeks before switching Audit rules to Block. Add ASR exclusions only for signed, admin-controlled paths.</w:t>
      </w:r>
    </w:p>
    <w:p>
      <w:pPr>
        <w:pStyle w:val="Heading3"/>
      </w:pPr>
      <w:r>
        <w:t xml:space="preserve">5.6.14 Compliance policy</w:t>
      </w:r>
    </w:p>
    <w:p>
      <w:pPr>
        <w:spacing w:after="120" w:line="276"/>
      </w:pPr>
      <w:r>
        <w:rPr>
          <w:rFonts w:ascii="Segoe UI" w:cs="Segoe UI" w:eastAsia="Segoe UI" w:hAnsi="Segoe UI"/>
          <w:sz w:val="20"/>
          <w:szCs w:val="20"/>
        </w:rPr>
        <w:t xml:space="preserve">The compliance policy requires: bitLockerEnabled, secureBootEnabled, codeIntegrityEnabled, activeFirewallRequired, tpmRequired, antivirusRequired, antiSpywareRequired. Non-compliant devices are marked immediately (a grace period can be set in the portal). Conditional Access may use the compliance state after the pilot.</w:t>
      </w:r>
    </w:p>
    <w:p>
      <w:pPr>
        <w:pStyle w:val="Heading3"/>
      </w:pPr>
      <w:r>
        <w:t xml:space="preserve">5.6.15 Services Remediation</w:t>
      </w:r>
    </w:p>
    <w:p>
      <w:pPr>
        <w:spacing w:after="120" w:line="276"/>
      </w:pPr>
      <w:r>
        <w:rPr>
          <w:rFonts w:ascii="Segoe UI" w:cs="Segoe UI" w:eastAsia="Segoe UI" w:hAnsi="Segoe UI"/>
          <w:sz w:val="20"/>
          <w:szCs w:val="20"/>
        </w:rPr>
        <w:t xml:space="preserve">The Remediation pair (Appendix D and E) runs daily as SYSTEM in 64-bit PowerShell. Detection reports non-compliance when any listed service is installed and not Disabled; remediation stops the service and sets it to Disabled (with a registry fallback). "Not installed" is treated as compliant as CIS allows.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963"/>
        <w:gridCol w:w="7519"/>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CIS ID</w:t>
            </w:r>
          </w:p>
        </w:tc>
        <w:tc>
          <w:tcPr>
            <w:tcW w:type="dxa" w:w="9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Level</w:t>
            </w:r>
          </w:p>
        </w:tc>
        <w:tc>
          <w:tcPr>
            <w:tcW w:type="dxa" w:w="75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Service</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Bluetooth Audio Gateway Service (BTAGService)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Bluetooth Support Service (bthserv)</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Computer Browser (Browser)</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82.4</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Downloaded Maps Manager (MapsBroker)</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82.5</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GameInput Service (GameInputSvc)</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82.6</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Geolocation Service (lfsvc)</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82.7</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IIS Admin Service (IISADMIN)</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82.8</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Infrared monitor service (irmon)</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82.9</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Link-Layer Topology Discovery Mapper (lltdsvc)</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82.10</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LxssManager (LxssManager)</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82.11</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Microsoft FTP Service (FTPSVC)</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82.12</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Microsoft iSCSI Initiator Service (MSiSCSI)</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82.13</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OpenSSH SSH Server (sshd)</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82.14</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Print Spooler (Spooler)</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82.15</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Problem Reports and Solutions Control Panel Support (wercplsupport)</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82.16</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Remote Access Auto Connection Manager (RasAuto)</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82.17</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Remote Desktop Configuration (SessionEnv)</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82.18</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Remote Desktop Services (TermService)</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82.19</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Remote Desktop Services UserMode Port Redirector (UmRdpService)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82.20</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Remote Procedure Call (RPC) Locator (RpcLocator)</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82.21</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Remote Registry (RemoteRegistry)</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82.22</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Routing and Remote Access (RemoteAccess)</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82.23</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Server (LanmanServer)</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82.24</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Simple TCP/IP Services (simptcp)</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82.25</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SNMP Service (SNMP)</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82.26</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Special Administration Console Helper (sacsvr)</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82.27</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SSDP Discovery (SSDPSRV)</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82.28</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UPnP Device Host (upnphost)</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82.29</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Web Management Service (WMSvc)</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82.30</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Error Reporting Service (WerSvc)</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82.31</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Event Collector (Wecsvc)</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82.32</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Media Player Network Sharing Service (WMPNetworkSvc)</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82.33</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Mobile Hotspot Service (icssvc)</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82.34</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PushToInstall Service (PushToInstall)</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82.35</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L2</w:t>
            </w:r>
          </w:p>
        </w:tc>
        <w:tc>
          <w:tcPr>
            <w:tcW w:type="dxa" w:w="75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Remote Management (WS-Management) (WinRM)</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82.36</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L1</w:t>
            </w:r>
          </w:p>
        </w:tc>
        <w:tc>
          <w:tcPr>
            <w:tcW w:type="dxa" w:w="75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World Wide Web Publishing Service (W3SVC)</w:t>
            </w:r>
          </w:p>
        </w:tc>
      </w:tr>
    </w:tbl>
    <w:p>
      <w:pPr>
        <w:pStyle w:val="Heading2"/>
      </w:pPr>
      <w:r>
        <w:t xml:space="preserve">5.7 Known impacts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3469"/>
        <w:gridCol w:w="3471"/>
      </w:tblGrid>
      <w:tr>
        <w:trPr>
          <w:cantSplit/>
          <w:tblHeader/>
        </w:trPr>
        <w:tc>
          <w:tcPr>
            <w:tcW w:type="dxa" w:w="26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Setting / area</w:t>
            </w:r>
          </w:p>
        </w:tc>
        <w:tc>
          <w:tcPr>
            <w:tcW w:type="dxa" w:w="346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Potential impact</w:t>
            </w:r>
          </w:p>
        </w:tc>
        <w:tc>
          <w:tcPr>
            <w:tcW w:type="dxa" w:w="34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Mitigation</w:t>
            </w:r>
          </w:p>
        </w:tc>
      </w:tr>
      <w:tr>
        <w:trPr>
          <w:cantSplit/>
        </w:trPr>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SMB 3.1.1 minimum, SMB client encryption</w:t>
            </w:r>
          </w:p>
        </w:tc>
        <w:tc>
          <w:tcPr>
            <w:tcW w:type="dxa" w:w="346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Access to legacy SMB servers, NAS, scanners fails</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Inventory; upgrade targets; exception group GRP-W11-CIS-Excl-SMB</w:t>
            </w:r>
          </w:p>
        </w:tc>
      </w:tr>
      <w:tr>
        <w:trPr>
          <w:cantSplit/>
        </w:trPr>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NTLMv2 only / anonymous restrictions</w:t>
            </w:r>
          </w:p>
        </w:tc>
        <w:tc>
          <w:tcPr>
            <w:tcW w:type="dxa" w:w="346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Legacy devices cannot authenticate</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Identify via NTLM audit events before Ring 2</w:t>
            </w:r>
          </w:p>
        </w:tc>
      </w:tr>
      <w:tr>
        <w:trPr>
          <w:cantSplit/>
        </w:trPr>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HVCI / Credential Guard</w:t>
            </w:r>
          </w:p>
        </w:tc>
        <w:tc>
          <w:tcPr>
            <w:tcW w:type="dxa" w:w="346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Incompatible drivers blocked; some VPN/virtualisation tools affected</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Test per hardware model; update drivers</w:t>
            </w:r>
          </w:p>
        </w:tc>
      </w:tr>
      <w:tr>
        <w:trPr>
          <w:cantSplit/>
        </w:trPr>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User rights (logon / RDP)</w:t>
            </w:r>
          </w:p>
        </w:tc>
        <w:tc>
          <w:tcPr>
            <w:tcW w:type="dxa" w:w="346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Remote support or kiosk accounts denied logon</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Use groups in Remote Desktop Users; exception where required</w:t>
            </w:r>
          </w:p>
        </w:tc>
      </w:tr>
      <w:tr>
        <w:trPr>
          <w:cantSplit/>
        </w:trPr>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Firewall inbound block</w:t>
            </w:r>
          </w:p>
        </w:tc>
        <w:tc>
          <w:tcPr>
            <w:tcW w:type="dxa" w:w="346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Peer-to-peer tools or local server software unreachable</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Deliver explicit inbound rules through Intune</w:t>
            </w:r>
          </w:p>
        </w:tc>
      </w:tr>
      <w:tr>
        <w:trPr>
          <w:cantSplit/>
        </w:trPr>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ASR rules</w:t>
            </w:r>
          </w:p>
        </w:tc>
        <w:tc>
          <w:tcPr>
            <w:tcW w:type="dxa" w:w="346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Office macros or scripts blocked</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Audit mode first; exclusions for signed paths</w:t>
            </w:r>
          </w:p>
        </w:tc>
      </w:tr>
      <w:tr>
        <w:trPr>
          <w:cantSplit/>
        </w:trPr>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Removable drive write protection (BL)</w:t>
            </w:r>
          </w:p>
        </w:tc>
        <w:tc>
          <w:tcPr>
            <w:tcW w:type="dxa" w:w="346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Unencrypted USB drives are read-only</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Communicate; provide encrypted drives</w:t>
            </w:r>
          </w:p>
        </w:tc>
      </w:tr>
      <w:tr>
        <w:trPr>
          <w:cantSplit/>
        </w:trPr>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UAC – standard users denied elevation</w:t>
            </w:r>
          </w:p>
        </w:tc>
        <w:tc>
          <w:tcPr>
            <w:tcW w:type="dxa" w:w="346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Self-service installs fail</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Company Portal / packaged deployments</w:t>
            </w:r>
          </w:p>
        </w:tc>
      </w:tr>
      <w:tr>
        <w:trPr>
          <w:cantSplit/>
        </w:trPr>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Level 2 services (Remediation)</w:t>
            </w:r>
          </w:p>
        </w:tc>
        <w:tc>
          <w:tcPr>
            <w:tcW w:type="dxa" w:w="346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Printing, RDP, file sharing, Bluetooth disabled</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Only for GRP-W11-CIS-Level2</w:t>
            </w:r>
          </w:p>
        </w:tc>
      </w:tr>
    </w:tbl>
    <w:p>
      <w:pPr>
        <w:pStyle w:val="Heading2"/>
      </w:pPr>
      <w:r>
        <w:t xml:space="preserve">5.8 Coexistence with other policies</w:t>
      </w:r>
    </w:p>
    <w:p>
      <w:pPr>
        <w:pStyle w:val="ListParagraph"/>
        <w:numPr>
          <w:ilvl w:val="0"/>
          <w:numId w:val="2"/>
        </w:numPr>
        <w:spacing w:after="60" w:line="264"/>
      </w:pPr>
      <w:r>
        <w:rPr>
          <w:rFonts w:ascii="Segoe UI" w:cs="Segoe UI" w:eastAsia="Segoe UI" w:hAnsi="Segoe UI"/>
          <w:sz w:val="20"/>
          <w:szCs w:val="20"/>
        </w:rPr>
        <w:t xml:space="preserve">Unassign the Microsoft Security Baselines and any previous CIS or hardening policies from in-scope groups before Ring 1. When two policies set the same setting to different values Intune reports a conflict and applies neither value.</w:t>
      </w:r>
    </w:p>
    <w:p>
      <w:pPr>
        <w:pStyle w:val="ListParagraph"/>
        <w:numPr>
          <w:ilvl w:val="0"/>
          <w:numId w:val="2"/>
        </w:numPr>
        <w:spacing w:after="60" w:line="264"/>
      </w:pPr>
      <w:r>
        <w:rPr>
          <w:rFonts w:ascii="Segoe UI" w:cs="Segoe UI" w:eastAsia="Segoe UI" w:hAnsi="Segoe UI"/>
          <w:sz w:val="20"/>
          <w:szCs w:val="20"/>
        </w:rPr>
        <w:t xml:space="preserve">Existing Endpoint security policies for Firewall, Antivirus, ASR, BitLocker, Account protection and LAPS must be removed or reconciled with the policies in this design.</w:t>
      </w:r>
    </w:p>
    <w:p>
      <w:pPr>
        <w:pStyle w:val="ListParagraph"/>
        <w:numPr>
          <w:ilvl w:val="0"/>
          <w:numId w:val="2"/>
        </w:numPr>
        <w:spacing w:after="60" w:line="264"/>
      </w:pPr>
      <w:r>
        <w:rPr>
          <w:rFonts w:ascii="Segoe UI" w:cs="Segoe UI" w:eastAsia="Segoe UI" w:hAnsi="Segoe UI"/>
          <w:sz w:val="20"/>
          <w:szCs w:val="20"/>
        </w:rPr>
        <w:t xml:space="preserve">For hybrid joined devices, enable "MDM wins over Group Policy" or remove legacy GPOs for the same settings so that Qualys evaluates the Intune values.</w:t>
      </w:r>
    </w:p>
    <w:p>
      <w:pPr>
        <w:pStyle w:val="Heading1"/>
        <w:pageBreakBefore/>
      </w:pPr>
      <w:r>
        <w:t xml:space="preserve">6 Implementation and Deployment Plan</w:t>
      </w:r>
    </w:p>
    <w:p>
      <w:pPr>
        <w:pStyle w:val="Heading2"/>
      </w:pPr>
      <w:r>
        <w:t xml:space="preserve">6.1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5011"/>
        <w:gridCol w:w="2893"/>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Phase</w:t>
            </w:r>
          </w:p>
        </w:tc>
        <w:tc>
          <w:tcPr>
            <w:tcW w:type="dxa" w:w="501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Activities</w:t>
            </w:r>
          </w:p>
        </w:tc>
        <w:tc>
          <w:tcPr>
            <w:tcW w:type="dxa" w:w="28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Exit criteria</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0 – Preparation</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Approve LLD; agree organisation values; create groups; import Qualys policy; baseline scan; SMB/NTLM inventory; identify conflicting baselines</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Baseline Qualys report stored; change approved</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 – Lab (Ring 0)</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Import the Intune package; assign to lab VMs; validate</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 policies "Succeeded"; no import errors; lab Qualys ≥ 95% L1</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 – Pilot (Ring 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 to IT devices; 2 weeks of operation; collect ASR audit data</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No P1/P2 incidents; issues resolved or excepted</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 – Early adopters (Ring 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10–20% of devices per business unit</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Service desk volume within tolerance; Qualys trend improving</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 – Production (Ring 3)</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 remaining devices</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 95% L1 estate-wide or exceptions registered</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5 – Steady state</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Monthly scans and reports; quarterly review; ASR Audit rules moved to Block</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Operating model in place (section 8)</w:t>
            </w:r>
          </w:p>
        </w:tc>
      </w:tr>
    </w:tbl>
    <w:p>
      <w:pPr>
        <w:spacing w:after="60" w:before="12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rFonts w:ascii="Segoe UI" w:cs="Segoe UI" w:eastAsia="Segoe UI" w:hAnsi="Segoe UI"/>
          <w:i/>
          <w:iCs/>
          <w:color w:val="595959"/>
          <w:sz w:val="16"/>
          <w:szCs w:val="16"/>
        </w:rPr>
        <w:t xml:space="preserve">Figure 2 – Deployment rings</w:t>
      </w:r>
    </w:p>
    <w:p>
      <w:pPr>
        <w:pStyle w:val="Heading2"/>
      </w:pPr>
      <w:r>
        <w:t xml:space="preserve">6.2 Implementation steps</w:t>
      </w:r>
    </w:p>
    <w:p>
      <w:pPr>
        <w:pStyle w:val="ListParagraph"/>
        <w:numPr>
          <w:ilvl w:val="0"/>
          <w:numId w:val="3"/>
        </w:numPr>
        <w:spacing w:after="60" w:line="264"/>
      </w:pPr>
      <w:r>
        <w:rPr>
          <w:rFonts w:ascii="Segoe UI" w:cs="Segoe UI" w:eastAsia="Segoe UI" w:hAnsi="Segoe UI"/>
          <w:sz w:val="20"/>
          <w:szCs w:val="20"/>
        </w:rPr>
        <w:t xml:space="preserve">Extract CIS_Win11_Intune_Policies_v5.zip to the administration workstation.</w:t>
      </w:r>
    </w:p>
    <w:p>
      <w:pPr>
        <w:pStyle w:val="ListParagraph"/>
        <w:numPr>
          <w:ilvl w:val="0"/>
          <w:numId w:val="3"/>
        </w:numPr>
        <w:spacing w:after="60" w:line="264"/>
      </w:pPr>
      <w:r>
        <w:rPr>
          <w:rFonts w:ascii="Segoe UI" w:cs="Segoe UI" w:eastAsia="Segoe UI" w:hAnsi="Segoe UI"/>
          <w:sz w:val="20"/>
          <w:szCs w:val="20"/>
        </w:rPr>
        <w:t xml:space="preserve">Edit SettingsCatalog\CIS W11 v5 - L1 - Organisation Settings (EDIT BEFORE IMPORT).json: replace the four CHANGE-ME values with the approved values.</w:t>
      </w:r>
    </w:p>
    <w:p>
      <w:pPr>
        <w:pStyle w:val="ListParagraph"/>
        <w:numPr>
          <w:ilvl w:val="0"/>
          <w:numId w:val="3"/>
        </w:numPr>
        <w:spacing w:after="60" w:line="264"/>
      </w:pPr>
      <w:r>
        <w:rPr>
          <w:rFonts w:ascii="Segoe UI" w:cs="Segoe UI" w:eastAsia="Segoe UI" w:hAnsi="Segoe UI"/>
          <w:sz w:val="20"/>
          <w:szCs w:val="20"/>
        </w:rPr>
        <w:t xml:space="preserve">Review the values in section 5.5; adjust the JSON files if different values were approved.</w:t>
      </w:r>
    </w:p>
    <w:p>
      <w:pPr>
        <w:pStyle w:val="ListParagraph"/>
        <w:numPr>
          <w:ilvl w:val="0"/>
          <w:numId w:val="3"/>
        </w:numPr>
        <w:spacing w:after="60" w:line="264"/>
      </w:pPr>
      <w:r>
        <w:rPr>
          <w:rFonts w:ascii="Segoe UI" w:cs="Segoe UI" w:eastAsia="Segoe UI" w:hAnsi="Segoe UI"/>
          <w:sz w:val="20"/>
          <w:szCs w:val="20"/>
        </w:rPr>
        <w:t xml:space="preserve">Open PowerShell 7 and run: .\Import-CISPolicies.ps1 -TenantId &lt;tenant-id&gt; -WhatIf – confirm the list of objects.</w:t>
      </w:r>
    </w:p>
    <w:p>
      <w:pPr>
        <w:pStyle w:val="ListParagraph"/>
        <w:numPr>
          <w:ilvl w:val="0"/>
          <w:numId w:val="3"/>
        </w:numPr>
        <w:spacing w:after="60" w:line="264"/>
      </w:pPr>
      <w:r>
        <w:rPr>
          <w:rFonts w:ascii="Segoe UI" w:cs="Segoe UI" w:eastAsia="Segoe UI" w:hAnsi="Segoe UI"/>
          <w:sz w:val="20"/>
          <w:szCs w:val="20"/>
        </w:rPr>
        <w:t xml:space="preserve">Run the import without -WhatIf (optionally -SkipLevel2 / -SkipBitLocker). Sign in with an Intune Administrator account.</w:t>
      </w:r>
    </w:p>
    <w:p>
      <w:pPr>
        <w:pStyle w:val="ListParagraph"/>
        <w:numPr>
          <w:ilvl w:val="0"/>
          <w:numId w:val="3"/>
        </w:numPr>
        <w:spacing w:after="60" w:line="264"/>
      </w:pPr>
      <w:r>
        <w:rPr>
          <w:rFonts w:ascii="Segoe UI" w:cs="Segoe UI" w:eastAsia="Segoe UI" w:hAnsi="Segoe UI"/>
          <w:sz w:val="20"/>
          <w:szCs w:val="20"/>
        </w:rPr>
        <w:t xml:space="preserve">In the Intune admin center verify 23 configuration policies, 1 compliance policy and 1 remediation exist and are unassigned.</w:t>
      </w:r>
    </w:p>
    <w:p>
      <w:pPr>
        <w:pStyle w:val="ListParagraph"/>
        <w:numPr>
          <w:ilvl w:val="0"/>
          <w:numId w:val="3"/>
        </w:numPr>
        <w:spacing w:after="60" w:line="264"/>
      </w:pPr>
      <w:r>
        <w:rPr>
          <w:rFonts w:ascii="Segoe UI" w:cs="Segoe UI" w:eastAsia="Segoe UI" w:hAnsi="Segoe UI"/>
          <w:sz w:val="20"/>
          <w:szCs w:val="20"/>
        </w:rPr>
        <w:t xml:space="preserve">Assign the policies to GRP-W11-CIS-Ring0-Lab; assign the Remediation with a daily schedule.</w:t>
      </w:r>
    </w:p>
    <w:p>
      <w:pPr>
        <w:pStyle w:val="ListParagraph"/>
        <w:numPr>
          <w:ilvl w:val="0"/>
          <w:numId w:val="3"/>
        </w:numPr>
        <w:spacing w:after="60" w:line="264"/>
      </w:pPr>
      <w:r>
        <w:rPr>
          <w:rFonts w:ascii="Segoe UI" w:cs="Segoe UI" w:eastAsia="Segoe UI" w:hAnsi="Segoe UI"/>
          <w:sz w:val="20"/>
          <w:szCs w:val="20"/>
        </w:rPr>
        <w:t xml:space="preserve">On a lab device run a sync (Settings &gt; Accounts &gt; Access work or school &gt; Info &gt; Sync) and confirm each policy reports Succeeded (Devices &gt; Configuration &gt; policy &gt; Device status).</w:t>
      </w:r>
    </w:p>
    <w:p>
      <w:pPr>
        <w:pStyle w:val="ListParagraph"/>
        <w:numPr>
          <w:ilvl w:val="0"/>
          <w:numId w:val="3"/>
        </w:numPr>
        <w:spacing w:after="60" w:line="264"/>
      </w:pPr>
      <w:r>
        <w:rPr>
          <w:rFonts w:ascii="Segoe UI" w:cs="Segoe UI" w:eastAsia="Segoe UI" w:hAnsi="Segoe UI"/>
          <w:sz w:val="20"/>
          <w:szCs w:val="20"/>
        </w:rPr>
        <w:t xml:space="preserve">Run a Qualys Policy Compliance evaluation on the lab devices and review failed controls.</w:t>
      </w:r>
    </w:p>
    <w:p>
      <w:pPr>
        <w:pStyle w:val="ListParagraph"/>
        <w:numPr>
          <w:ilvl w:val="0"/>
          <w:numId w:val="3"/>
        </w:numPr>
        <w:spacing w:after="60" w:line="264"/>
      </w:pPr>
      <w:r>
        <w:rPr>
          <w:rFonts w:ascii="Segoe UI" w:cs="Segoe UI" w:eastAsia="Segoe UI" w:hAnsi="Segoe UI"/>
          <w:sz w:val="20"/>
          <w:szCs w:val="20"/>
        </w:rPr>
        <w:t xml:space="preserve">Progress through Rings 1–3 according to section 6.1, adding each ring group to the existing assignments.</w:t>
      </w:r>
    </w:p>
    <w:p>
      <w:pPr>
        <w:pStyle w:val="Heading2"/>
      </w:pPr>
      <w:r>
        <w:t xml:space="preserve">6.3 Rollback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7133"/>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Scenario</w:t>
            </w:r>
          </w:p>
        </w:tc>
        <w:tc>
          <w:tcPr>
            <w:tcW w:type="dxa" w:w="713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Rollback method</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Single policy causes an issue</w:t>
            </w:r>
          </w:p>
        </w:tc>
        <w:tc>
          <w:tcPr>
            <w:tcW w:type="dxa" w:w="71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Add the affected devices to GRP-W11-CIS-Excl-&lt;Area&gt; (excluded from that policy) or remove the ring group from the policy assignment.</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Settings persist after removal</w:t>
            </w:r>
          </w:p>
        </w:tc>
        <w:tc>
          <w:tcPr>
            <w:tcW w:type="dxa" w:w="713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Most Settings Catalog settings revert when the policy is removed; security options and user rights written through the policy CSP can persist – deploy a temporary policy with the default values.</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Remediation</w:t>
            </w:r>
          </w:p>
        </w:tc>
        <w:tc>
          <w:tcPr>
            <w:tcW w:type="dxa" w:w="71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Remove the assignment; re-enable services manually or with a reverse script if required.</w:t>
            </w:r>
          </w:p>
        </w:tc>
      </w:tr>
    </w:tbl>
    <w:p>
      <w:pPr>
        <w:pStyle w:val="Heading2"/>
      </w:pPr>
      <w:r>
        <w:t xml:space="preserve">6.4 Change management</w:t>
      </w:r>
    </w:p>
    <w:p>
      <w:pPr>
        <w:spacing w:after="120" w:line="276"/>
      </w:pPr>
      <w:r>
        <w:rPr>
          <w:rFonts w:ascii="Segoe UI" w:cs="Segoe UI" w:eastAsia="Segoe UI" w:hAnsi="Segoe UI"/>
          <w:sz w:val="20"/>
          <w:szCs w:val="20"/>
        </w:rPr>
        <w:t xml:space="preserve">Each ring is a separate change: standard change for Ring 0 and Ring 1, normal change with CAB approval for Rings 2 and 3. Changes include this LLD version, the list of assigned objects, the rollback method and the Qualys evidence from the previous ring.</w:t>
      </w:r>
    </w:p>
    <w:p>
      <w:pPr>
        <w:pStyle w:val="Heading1"/>
        <w:pageBreakBefore/>
      </w:pPr>
      <w:r>
        <w:t xml:space="preserve">7 Validation and Compliance Reporting</w:t>
      </w:r>
    </w:p>
    <w:p>
      <w:pPr>
        <w:pStyle w:val="Heading2"/>
      </w:pPr>
      <w:r>
        <w:t xml:space="preserve">7.1 Qualys Policy Compliance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Step</w:t>
            </w:r>
          </w:p>
        </w:tc>
        <w:tc>
          <w:tcPr>
            <w:tcW w:type="dxa" w:w="751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Configuration</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Import policies</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Policy Compliance &gt; Policies &gt; New &gt; Import from Library: CIS Microsoft Intune for Windows 11 Benchmark v5.0.0. Import an unlocked copy if controls need to be customised.</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Asset scope</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 the policy to the Windows 11 Intune asset group or tag (for example W11-Intune).</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Data collection</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Cloud Agent with Policy Compliance enabled; configuration profile collects compliance data at least daily.</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Scheduled reporting</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Monthly Policy Report grouped by host, scheduled on the first business day; email notification to the vulnerability management distribution list.</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Per-host evidence</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Individual Host Report for audit requests; Compliance Scorecard for trend reporting.</w:t>
            </w:r>
          </w:p>
        </w:tc>
      </w:tr>
    </w:tbl>
    <w:p>
      <w:pPr>
        <w:pStyle w:val="Heading2"/>
      </w:pPr>
      <w:r>
        <w:t xml:space="preserve">7.2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337"/>
        <w:gridCol w:w="443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ID</w:t>
            </w:r>
          </w:p>
        </w:tc>
        <w:tc>
          <w:tcPr>
            <w:tcW w:type="dxa" w:w="4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Test</w:t>
            </w:r>
          </w:p>
        </w:tc>
        <w:tc>
          <w:tcPr>
            <w:tcW w:type="dxa" w:w="44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Expected result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Import package with -WhatIf, then import</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 objects listed; import completes without errors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Device sync on a lab device</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 assigned policies report Succeeded; no Conflict or Error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TC-03</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evaluation on lab devices</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 95% CIS Level 1 pass; failures explained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TC-04</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Standard user logon, RDP by authorised group, logon banner displayed</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Logon succeeds; banner shown; unauthorised RDP denied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TC-05</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Access file shares on each server type, NAS and printer</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Access succeeds or item recorded for SMB exception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TC-06</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Print to network printers</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Printing works; driver install prompts as designed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TC-07</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Office macros and line-of-business apps</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Work; ASR audit events reviewed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TC-08</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BitLocker encryption and recovery key in Entra ID</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Encrypted with XTS-AES 256; key escrowed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TC-09</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LAPS password rotation and retrieval</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Password visible in Entra ID; rotates after use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TC-10</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Remediation detection and remediation</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Services disabled; status "Without issues"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TC-11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Defender: EICAR test file, network protection test URL</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Detected and blocked; events in Defender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TC-12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Rollback of one policy on a lab device</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Setting reverts as described in section 6.3</w:t>
            </w:r>
          </w:p>
        </w:tc>
      </w:tr>
    </w:tbl>
    <w:p>
      <w:pPr>
        <w:pStyle w:val="Heading2"/>
      </w:pPr>
      <w:r>
        <w:t xml:space="preserve">7.3 Acceptance criteria</w:t>
      </w:r>
    </w:p>
    <w:p>
      <w:pPr>
        <w:pStyle w:val="ListParagraph"/>
        <w:numPr>
          <w:ilvl w:val="0"/>
          <w:numId w:val="2"/>
        </w:numPr>
        <w:spacing w:after="60" w:line="264"/>
      </w:pPr>
      <w:r>
        <w:rPr>
          <w:rFonts w:ascii="Segoe UI" w:cs="Segoe UI" w:eastAsia="Segoe UI" w:hAnsi="Segoe UI"/>
          <w:sz w:val="20"/>
          <w:szCs w:val="20"/>
        </w:rPr>
        <w:t xml:space="preserve">All test cases passed or accepted with an approved exception.</w:t>
      </w:r>
    </w:p>
    <w:p>
      <w:pPr>
        <w:pStyle w:val="ListParagraph"/>
        <w:numPr>
          <w:ilvl w:val="0"/>
          <w:numId w:val="2"/>
        </w:numPr>
        <w:spacing w:after="60" w:line="264"/>
      </w:pPr>
      <w:r>
        <w:rPr>
          <w:rFonts w:ascii="Segoe UI" w:cs="Segoe UI" w:eastAsia="Segoe UI" w:hAnsi="Segoe UI"/>
          <w:sz w:val="20"/>
          <w:szCs w:val="20"/>
        </w:rPr>
        <w:t xml:space="preserve">Qualys CIS Level 1 compliance ≥ 95% in the pilot ring, and no increase in P1/P2 incidents attributable to the hardening.</w:t>
      </w:r>
    </w:p>
    <w:p>
      <w:pPr>
        <w:pStyle w:val="ListParagraph"/>
        <w:numPr>
          <w:ilvl w:val="0"/>
          <w:numId w:val="2"/>
        </w:numPr>
        <w:spacing w:after="60" w:line="264"/>
      </w:pPr>
      <w:r>
        <w:rPr>
          <w:rFonts w:ascii="Segoe UI" w:cs="Segoe UI" w:eastAsia="Segoe UI" w:hAnsi="Segoe UI"/>
          <w:sz w:val="20"/>
          <w:szCs w:val="20"/>
        </w:rPr>
        <w:t xml:space="preserve">Exception register complete for every deliberately failed control.</w:t>
      </w:r>
    </w:p>
    <w:p>
      <w:pPr>
        <w:pStyle w:val="Heading2"/>
      </w:pPr>
      <w:r>
        <w:t xml:space="preserve">7.4 Monitoring during rollout</w:t>
      </w:r>
    </w:p>
    <w:p>
      <w:pPr>
        <w:pStyle w:val="ListParagraph"/>
        <w:numPr>
          <w:ilvl w:val="0"/>
          <w:numId w:val="2"/>
        </w:numPr>
        <w:spacing w:after="60" w:line="264"/>
      </w:pPr>
      <w:r>
        <w:rPr>
          <w:rFonts w:ascii="Segoe UI" w:cs="Segoe UI" w:eastAsia="Segoe UI" w:hAnsi="Segoe UI"/>
          <w:sz w:val="20"/>
          <w:szCs w:val="20"/>
        </w:rPr>
        <w:t xml:space="preserve">Intune: policy Device and user check-in status and Per-setting status; Reports &gt; Device configuration; Remediations run status.</w:t>
      </w:r>
    </w:p>
    <w:p>
      <w:pPr>
        <w:pStyle w:val="ListParagraph"/>
        <w:numPr>
          <w:ilvl w:val="0"/>
          <w:numId w:val="2"/>
        </w:numPr>
        <w:spacing w:after="60" w:line="264"/>
      </w:pPr>
      <w:r>
        <w:rPr>
          <w:rFonts w:ascii="Segoe UI" w:cs="Segoe UI" w:eastAsia="Segoe UI" w:hAnsi="Segoe UI"/>
          <w:sz w:val="20"/>
          <w:szCs w:val="20"/>
        </w:rPr>
        <w:t xml:space="preserve">Microsoft Defender: ASR rule audit/block reports; network protection events.</w:t>
      </w:r>
    </w:p>
    <w:p>
      <w:pPr>
        <w:pStyle w:val="ListParagraph"/>
        <w:numPr>
          <w:ilvl w:val="0"/>
          <w:numId w:val="2"/>
        </w:numPr>
        <w:spacing w:after="60" w:line="264"/>
      </w:pPr>
      <w:r>
        <w:rPr>
          <w:rFonts w:ascii="Segoe UI" w:cs="Segoe UI" w:eastAsia="Segoe UI" w:hAnsi="Segoe UI"/>
          <w:sz w:val="20"/>
          <w:szCs w:val="20"/>
        </w:rPr>
        <w:t xml:space="preserve">Qualys per-host reports; service desk tickets tagged "CIS hardening".</w:t>
      </w:r>
    </w:p>
    <w:p>
      <w:pPr>
        <w:pStyle w:val="Heading2"/>
      </w:pPr>
      <w:r>
        <w:t xml:space="preserve">7.5 Exception management</w:t>
      </w:r>
    </w:p>
    <w:p>
      <w:pPr>
        <w:spacing w:after="120" w:line="276"/>
      </w:pPr>
      <w:r>
        <w:rPr>
          <w:rFonts w:ascii="Segoe UI" w:cs="Segoe UI" w:eastAsia="Segoe UI" w:hAnsi="Segoe UI"/>
          <w:sz w:val="20"/>
          <w:szCs w:val="20"/>
        </w:rPr>
        <w:t xml:space="preserve">A control may fail deliberately when the CIS value breaks a business function. Each exception is recorded in the register and in Qualys (Policy Compliance &gt; Exceptions) with:</w:t>
      </w:r>
    </w:p>
    <w:p>
      <w:pPr>
        <w:pStyle w:val="ListParagraph"/>
        <w:numPr>
          <w:ilvl w:val="0"/>
          <w:numId w:val="2"/>
        </w:numPr>
        <w:spacing w:after="60" w:line="264"/>
      </w:pPr>
      <w:r>
        <w:rPr>
          <w:rFonts w:ascii="Segoe UI" w:cs="Segoe UI" w:eastAsia="Segoe UI" w:hAnsi="Segoe UI"/>
          <w:sz w:val="20"/>
          <w:szCs w:val="20"/>
        </w:rPr>
        <w:t xml:space="preserve">CIS ID and Qualys control ID</w:t>
      </w:r>
    </w:p>
    <w:p>
      <w:pPr>
        <w:pStyle w:val="ListParagraph"/>
        <w:numPr>
          <w:ilvl w:val="0"/>
          <w:numId w:val="2"/>
        </w:numPr>
        <w:spacing w:after="60" w:line="264"/>
      </w:pPr>
      <w:r>
        <w:rPr>
          <w:rFonts w:ascii="Segoe UI" w:cs="Segoe UI" w:eastAsia="Segoe UI" w:hAnsi="Segoe UI"/>
          <w:sz w:val="20"/>
          <w:szCs w:val="20"/>
        </w:rPr>
        <w:t xml:space="preserve">Affected devices and the exclusion group</w:t>
      </w:r>
    </w:p>
    <w:p>
      <w:pPr>
        <w:pStyle w:val="ListParagraph"/>
        <w:numPr>
          <w:ilvl w:val="0"/>
          <w:numId w:val="2"/>
        </w:numPr>
        <w:spacing w:after="60" w:line="264"/>
      </w:pPr>
      <w:r>
        <w:rPr>
          <w:rFonts w:ascii="Segoe UI" w:cs="Segoe UI" w:eastAsia="Segoe UI" w:hAnsi="Segoe UI"/>
          <w:sz w:val="20"/>
          <w:szCs w:val="20"/>
        </w:rPr>
        <w:t xml:space="preserve">Business justification and compensating controls</w:t>
      </w:r>
    </w:p>
    <w:p>
      <w:pPr>
        <w:pStyle w:val="ListParagraph"/>
        <w:numPr>
          <w:ilvl w:val="0"/>
          <w:numId w:val="2"/>
        </w:numPr>
        <w:spacing w:after="60" w:line="264"/>
      </w:pPr>
      <w:r>
        <w:rPr>
          <w:rFonts w:ascii="Segoe UI" w:cs="Segoe UI" w:eastAsia="Segoe UI" w:hAnsi="Segoe UI"/>
          <w:sz w:val="20"/>
          <w:szCs w:val="20"/>
        </w:rPr>
        <w:t xml:space="preserve">Owner and approver (Security Architect)</w:t>
      </w:r>
    </w:p>
    <w:p>
      <w:pPr>
        <w:pStyle w:val="ListParagraph"/>
        <w:numPr>
          <w:ilvl w:val="0"/>
          <w:numId w:val="2"/>
        </w:numPr>
        <w:spacing w:after="60" w:line="264"/>
      </w:pPr>
      <w:r>
        <w:rPr>
          <w:rFonts w:ascii="Segoe UI" w:cs="Segoe UI" w:eastAsia="Segoe UI" w:hAnsi="Segoe UI"/>
          <w:sz w:val="20"/>
          <w:szCs w:val="20"/>
        </w:rPr>
        <w:t xml:space="preserve">Expiry date (maximum 12 months) and review date</w:t>
      </w:r>
    </w:p>
    <w:p>
      <w:pPr>
        <w:pStyle w:val="Heading1"/>
        <w:pageBreakBefore/>
      </w:pPr>
      <w:r>
        <w:t xml:space="preserve">8 Operations</w:t>
      </w:r>
    </w:p>
    <w:p>
      <w:pPr>
        <w:pStyle w:val="Heading2"/>
      </w:pPr>
      <w:r>
        <w:t xml:space="preserve">8.1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1349"/>
        <w:gridCol w:w="1349"/>
        <w:gridCol w:w="1349"/>
        <w:gridCol w:w="1351"/>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Activity</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Security Architect</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Endpoint Engineering</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Identity</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Vulnerability Mgmt</w:t>
            </w:r>
          </w:p>
        </w:tc>
        <w:tc>
          <w:tcPr>
            <w:tcW w:type="dxa" w:w="135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Service Desk</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Baseline definition and approval</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Intune policy import and assignment</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5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Ring and exception groups</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Qualys policy configuration and reporting</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5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Exception approval</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Incident triage related to hardening</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5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Quarterly baseline review</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bl>
    <w:p>
      <w:pPr>
        <w:spacing w:after="40"/>
      </w:pPr>
    </w:p>
    <w:p>
      <w:pPr>
        <w:spacing w:after="120" w:line="276"/>
      </w:pPr>
      <w:r>
        <w:rPr>
          <w:rFonts w:ascii="Segoe UI" w:cs="Segoe UI" w:eastAsia="Segoe UI" w:hAnsi="Segoe UI"/>
          <w:i/>
          <w:iCs/>
          <w:sz w:val="16"/>
          <w:szCs w:val="16"/>
        </w:rPr>
        <w:t xml:space="preserve">R = Responsible, A = Accountable, C = Consulted, I = Informed.</w:t>
      </w:r>
    </w:p>
    <w:p>
      <w:pPr>
        <w:pStyle w:val="Heading2"/>
      </w:pPr>
      <w:r>
        <w:t xml:space="preserve">8.2 Drift management</w:t>
      </w:r>
    </w:p>
    <w:p>
      <w:pPr>
        <w:pStyle w:val="ListParagraph"/>
        <w:numPr>
          <w:ilvl w:val="0"/>
          <w:numId w:val="2"/>
        </w:numPr>
        <w:spacing w:after="60" w:line="264"/>
      </w:pPr>
      <w:r>
        <w:rPr>
          <w:rFonts w:ascii="Segoe UI" w:cs="Segoe UI" w:eastAsia="Segoe UI" w:hAnsi="Segoe UI"/>
          <w:sz w:val="20"/>
          <w:szCs w:val="20"/>
        </w:rPr>
        <w:t xml:space="preserve">Intune re-applies policy at every check-in and at the 90-minute config refresh interval.</w:t>
      </w:r>
    </w:p>
    <w:p>
      <w:pPr>
        <w:pStyle w:val="ListParagraph"/>
        <w:numPr>
          <w:ilvl w:val="0"/>
          <w:numId w:val="2"/>
        </w:numPr>
        <w:spacing w:after="60" w:line="264"/>
      </w:pPr>
      <w:r>
        <w:rPr>
          <w:rFonts w:ascii="Segoe UI" w:cs="Segoe UI" w:eastAsia="Segoe UI" w:hAnsi="Segoe UI"/>
          <w:sz w:val="20"/>
          <w:szCs w:val="20"/>
        </w:rPr>
        <w:t xml:space="preserve">The Remediation re-checks services daily and corrects drift.</w:t>
      </w:r>
    </w:p>
    <w:p>
      <w:pPr>
        <w:pStyle w:val="ListParagraph"/>
        <w:numPr>
          <w:ilvl w:val="0"/>
          <w:numId w:val="2"/>
        </w:numPr>
        <w:spacing w:after="60" w:line="264"/>
      </w:pPr>
      <w:r>
        <w:rPr>
          <w:rFonts w:ascii="Segoe UI" w:cs="Segoe UI" w:eastAsia="Segoe UI" w:hAnsi="Segoe UI"/>
          <w:sz w:val="20"/>
          <w:szCs w:val="20"/>
        </w:rPr>
        <w:t xml:space="preserve">Settings changed locally by administrators are overwritten at the next refresh; Qualys monthly reports confirm the state.</w:t>
      </w:r>
    </w:p>
    <w:p>
      <w:pPr>
        <w:pStyle w:val="Heading2"/>
      </w:pPr>
      <w:r>
        <w:t xml:space="preserve">8.3 Baseline lifecycle</w:t>
      </w:r>
    </w:p>
    <w:p>
      <w:pPr>
        <w:pStyle w:val="ListParagraph"/>
        <w:numPr>
          <w:ilvl w:val="0"/>
          <w:numId w:val="2"/>
        </w:numPr>
        <w:spacing w:after="60" w:line="264"/>
      </w:pPr>
      <w:r>
        <w:rPr>
          <w:rFonts w:ascii="Segoe UI" w:cs="Segoe UI" w:eastAsia="Segoe UI" w:hAnsi="Segoe UI"/>
          <w:sz w:val="20"/>
          <w:szCs w:val="20"/>
        </w:rPr>
        <w:t xml:space="preserve">Review new CIS benchmark versions quarterly. When Qualys publishes a newer library policy, compare the changes, update the Intune policies and move the Qualys policy version at the same time as the configuration.</w:t>
      </w:r>
    </w:p>
    <w:p>
      <w:pPr>
        <w:pStyle w:val="ListParagraph"/>
        <w:numPr>
          <w:ilvl w:val="0"/>
          <w:numId w:val="2"/>
        </w:numPr>
        <w:spacing w:after="60" w:line="264"/>
      </w:pPr>
      <w:r>
        <w:rPr>
          <w:rFonts w:ascii="Segoe UI" w:cs="Segoe UI" w:eastAsia="Segoe UI" w:hAnsi="Segoe UI"/>
          <w:sz w:val="20"/>
          <w:szCs w:val="20"/>
        </w:rPr>
        <w:t xml:space="preserve">Record every change to this baseline as a new version of this LLD and of the policy package.</w:t>
      </w:r>
    </w:p>
    <w:p>
      <w:pPr>
        <w:pStyle w:val="Heading1"/>
        <w:pageBreakBefore/>
      </w:pPr>
      <w:r>
        <w:t xml:space="preserve">9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3373"/>
        <w:gridCol w:w="1060"/>
        <w:gridCol w:w="963"/>
        <w:gridCol w:w="3568"/>
      </w:tblGrid>
      <w:tr>
        <w:trPr>
          <w:cantSplit/>
          <w:tblHeader/>
        </w:trPr>
        <w:tc>
          <w:tcPr>
            <w:tcW w:type="dxa" w:w="67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ID</w:t>
            </w:r>
          </w:p>
        </w:tc>
        <w:tc>
          <w:tcPr>
            <w:tcW w:type="dxa" w:w="337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Risk</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Likelihood</w:t>
            </w:r>
          </w:p>
        </w:tc>
        <w:tc>
          <w:tcPr>
            <w:tcW w:type="dxa" w:w="9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Impact</w:t>
            </w:r>
          </w:p>
        </w:tc>
        <w:tc>
          <w:tcPr>
            <w:tcW w:type="dxa" w:w="35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Mitigation</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R-01</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Legacy SMB/NTLM dependencies break access to shares and devices</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Inventory; phased rollout; exclusion group for SMB</w:t>
            </w:r>
          </w:p>
        </w:tc>
      </w:tr>
      <w:tr>
        <w:trPr>
          <w:cantSplit/>
        </w:trPr>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R-02</w:t>
            </w:r>
          </w:p>
        </w:tc>
        <w:tc>
          <w:tcPr>
            <w:tcW w:type="dxa" w:w="337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Conflicts with existing baselines leave settings unapplied</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356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Remove overlapping policies; review conflicts in Intune</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R-03</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Driver incompatibility with HVCI/Credential Guard</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Low</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Pilot per hardware model; driver updates</w:t>
            </w:r>
          </w:p>
        </w:tc>
      </w:tr>
      <w:tr>
        <w:trPr>
          <w:cantSplit/>
        </w:trPr>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R-04</w:t>
            </w:r>
          </w:p>
        </w:tc>
        <w:tc>
          <w:tcPr>
            <w:tcW w:type="dxa" w:w="337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ASR rules block business processes</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356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Audit first; exclusions for signed paths; staged move to Block</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R-05</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User productivity impact (UAC, removable drives, firewall)</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Communication plan; Company Portal; exception process</w:t>
            </w:r>
          </w:p>
        </w:tc>
      </w:tr>
      <w:tr>
        <w:trPr>
          <w:cantSplit/>
        </w:trPr>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R-06</w:t>
            </w:r>
          </w:p>
        </w:tc>
        <w:tc>
          <w:tcPr>
            <w:tcW w:type="dxa" w:w="337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Qualys and configuration versions diverge after a CIS update</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356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Quarterly review; change both together</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R-07</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A Settings Catalog definition changes or is rejected on import</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Low</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Low</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Import in lab first; remove only the rejected setting and document</w:t>
            </w:r>
          </w:p>
        </w:tc>
      </w:tr>
    </w:tbl>
    <w:p>
      <w:pPr>
        <w:pStyle w:val="Heading1"/>
        <w:pageBreakBefore/>
      </w:pPr>
      <w:r>
        <w:t xml:space="preserve">Appendix A – CIS Recommendation Traceability</w:t>
      </w:r>
    </w:p>
    <w:p>
      <w:pPr>
        <w:spacing w:after="120" w:line="276"/>
      </w:pPr>
      <w:r>
        <w:rPr>
          <w:rFonts w:ascii="Segoe UI" w:cs="Segoe UI" w:eastAsia="Segoe UI" w:hAnsi="Segoe UI"/>
          <w:sz w:val="20"/>
          <w:szCs w:val="20"/>
        </w:rPr>
        <w:t xml:space="preserve">Every recommendation of the CIS Microsoft Intune for Windows 11 Benchmark v5.0.0 and the CIS Microsoft Intune for Microsoft Defender Antivirus Benchmark v1.0.0, with the Intune object that implements it.</w:t>
      </w:r>
    </w:p>
    <w:p>
      <w:pPr>
        <w:pStyle w:val="Heading2"/>
      </w:pPr>
      <w:r>
        <w:t xml:space="preserve">A.1 CIS Microsoft Intune for Windows 11 v5.0.0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481"/>
        <w:gridCol w:w="4337"/>
        <w:gridCol w:w="2891"/>
        <w:gridCol w:w="1158"/>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CIS ID</w:t>
            </w:r>
          </w:p>
        </w:tc>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Lvl</w:t>
            </w:r>
          </w:p>
        </w:tc>
        <w:tc>
          <w:tcPr>
            <w:tcW w:type="dxa" w:w="4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Recommendation</w:t>
            </w:r>
          </w:p>
        </w:tc>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Implemented by</w:t>
            </w:r>
          </w:p>
        </w:tc>
        <w:tc>
          <w:tcPr>
            <w:tcW w:type="dxa" w:w="11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Status</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Cortana Above Lock'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Toasts'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camera'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slide show'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'Apply UAC restrictions to local accounts on network logons'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client driver' is set to 'Enabled: Disable driver (recommended)'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4.4.3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server'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4.4.4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Structured Exception Handling Overwrite Protection (SEHOP)'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4.4.5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'WDigest Authentication'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(AutoAdminLogon) Enable Automatic Logon (not recommended)'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IPv6) IP source routing protection level (protects against packet spoofing)' is set to 'Enabled: Highest protection, source routing is completely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 source routing protection level (protects against packet spoofing)' is set to 'Enabled: Highest protection, source routing is completely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(DisableSavePassword) Prevent the dial-up password from being saved (recommended)'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(EnableICMPRedirect) Allow ICMP redirects to override OSPF generated routes'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(KeepAliveTime) How often keep-alive packets are sent in milliseconds' is set to 'Enabled: 300,000 or 5 minutes (recommended)'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(NoNameReleaseOnDemand) Allow the computer to ignore NetBIOS name release requests except from WINS servers'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(PerformRouterDiscovery) Allow IRDP to detect and configure Default Gateway addresses (could lead to DoS)'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(SafeDllSearchMode) Enable Safe DLL search mode (recommended)'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IPv6) How many times unacknowledged data is retransmitted' is set to 'Enabled: 3'</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How many times unacknowledged data is retransmitted' is set to 'Enabled: 3'</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(WarningLevel) Percentage threshold for the security event log at which the system will generate a warning' is set to 'Enabled: 90% or less'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multicast name resolution'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Mapper I/O (LLTDIO) driver'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Responder (RSPNDR) driver'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installation and configuration of Network Bridge on your DNS domain network'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use of Internet Connection Sharing on your DNS domain network'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domain users to elevate when setting a network's location'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'Hardened UNC Paths' is set to 'Enabled, with "Require Mutual Authentication", "Require Integrity", and “Require Privacy” set for all NETLOGON and SYSVOL shares'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4.6.17.1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'Configuration of wireless settings using Windows Connect Now'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4.6.17.2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access of the Windows Connect Now wizards'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4.6.18.1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'Minimize the number of simultaneous connections to the Internet or a Windows Domain' is set to 'Enabled: 3 = Prevent Wi-Fi when on Ethernet'</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4.6.18.2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connection to non-domain networks when connected to domain authenticated network'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Print Spooler to accept client connections'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Redirection Guard: Redirection Guard Options' is set to 'Enabled: Redirection Guard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Protocol to use for outgoing RPC connections' is set to 'Enabled: RPC over TCP'</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Use authentication for outgoing RPC connections' is set to 'Enabled: Default'</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Authentication protocol to use for incoming RPC connections:' is set to 'Enabled: Negotiate'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Protocols to allow for incoming RPC connections' is set to 'Enabled: RPC over TCP'</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over TCP port: RPC over TCP port:' is set to 'Enabled: 0'</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'Limits print driver installation to Administrators'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processing of Queue-specific files: Manage processing of Queue-Specific files' is set to 'Enabled: Limit Queue-specific files to Color profiles'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installing drivers for a new connection' is set to 'Enabled: Show warning and elevation prompt'</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updating drivers for an existing connection' is set to 'Enabled: Show warning and elevation prompt'</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'Include command line in process creation events'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'Encryption Oracle Remediation' is set to 'Enabled: Force Updated Clients'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host allows delegation of non-exportable credentials'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4.10.9.1.1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installation of devices using drivers that match these device setup classes'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4.10.9.1.2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installation of devices using drivers that match these device setup classes: Also apply to matching devices that are already installed.' is set to 'True' (checked)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4.10.9.1.3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installation of devices using drivers that match these device setup classes: Prevent installation of devices using drivers for these device setup' is set to 'IEEE 1394 device setup classes'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automatic download of applications associated with device metadata'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'Boot-Start Driver Initialization Policy' is set to 'Enabled: Good, unknown and bad but critical'</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4.10.19.1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'Continue experiences on this device'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access to the Store'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downloading of print drivers over HTTP'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Help Experience Improvement Program (User)'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Connection Wizard if URL connection is referring to Microsoft.com'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download for Web publishing and online ordering wizards'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printing over HTTP'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Registration if URL connection is referring to Microsoft.com'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Search Companion content file updates'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"Order Prints" picture task'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"Publish to Web" task for files and folders'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Windows Messenger Customer Experience Improvement Program'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Customer Experience Improvement Program'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4.10.20.1.13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Error Reporting'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'Support device authentication using certificate' is set to 'Enabled: Automatic'</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Custom SSPs and APs to be loaded into LSASS'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copying of user input methods to the system account for sign-in'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user from showing account details on sign-in'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network selection UI'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enumerate connected users on domain- joined computers'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local users on domain-joined computers'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4.10.26.5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app notifications on the lock screen'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4.10.26.6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picture password sign-in'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4.10.26.7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convenience PIN sign-in'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4.10.29.5.1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(on battery)'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4.10.29.5.2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(plugged in)'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4.10.30.1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Offer Remote Assistance'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4.10.30.2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Solicited Remote Assistance'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4.10.31.1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RPC Endpoint Mapper Client Authentication'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4.10.31.2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Unauthenticated RPC clients' is set to 'Enabled: Authenticated'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4.10.40.5.1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Support Diagnostic Tool: Turn on MSDT interactive communication with support provider'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4.10.44.1.1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Client'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4.10.44.1.2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Server'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System and Network</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Microsoft accounts to be optional'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launching Universal Windows apps with Windows Runtime API access from hosted content.'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preserve zone information in file attachments (User)'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'Notify antivirus programs when opening attachments (User)'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Autoplay for non-volume devices'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the default behavior for AutoRun' is set to 'Enabled: Do not execute any autorun commands'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Autoplay' is set to 'Enabled: All drives'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Recovery Key' is set to 'Enabled: Allow 256-bit recovery key'</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Recovery Password' is set to 'Enabled: Allow 48-digit recovery password'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Allow data recovery agent' is set to 'Enabled: True'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Configure storage of BitLocker recovery information to AD DS' is set to 'Enabled: Backup recovery passwords and key packages'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Do not enable BitLocker until recovery information is stored to AD DS for fixed data drives' is set to 'Enabled: False'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Omit recovery options from the BitLocker setup wizard' is set to 'Enabled: True'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fixed drives can be recovered: Save BitLocker recovery information to AD DS for fixed data drives' is set to 'Enabled: False'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Recovery Key' is set to 'Enabled: Do not allow 256-bit recovery key'</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Recovery Password' is set to 'Enabled: Require 48-digit recovery password'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Allow data recovery agent' is set to 'Enabled: False'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Configure storage of BitLocker recovery information to AD DS:' is set to 'Enabled: Store recovery passwords and key packages'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Do not enable BitLocker until recovery information is stored to AD DS for operating system drives' is set to 'Enabled: True'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Omit recovery options from the BitLocker setup wizard' is set to 'Enabled: True'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how BitLocker-protected operating system drives can be recovered: Save BitLocker recovery information to AD DS for operating system drives' is set to 'Enabled: True'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4.11.7.2.9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'Enforce drive encryption type on operating system drives: Select the encryption type: (Device)' is set to 'Enabled: Used Space Only encryption' or 'Enabled: Full encryption'</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write access to removable drives not protected by BitLocker'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write access to removable drives not protected by BitLocker: Do not allow write access to devices configured in another organization' is set to 'Enabled: False'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drive encryption method and cipher strength (Windows 10 [Version 1511] and later): Select the encryption method for fixed data drives' is set to 'XTS-AES 128-bit (default)' or 'XTS-AES 256-bit'</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drive encryption method and cipher strength (Windows 10 [Version 1511] and later): Select the encryption method for operating system drives' is set to 'XTS-AES 128-bit (default)' or 'XTS-AES 256-bit'</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4.11.7.6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'Choose drive encryption method and cipher strength (Windows 10 [Version 1511] and later): Select the encryption method for removable data drives' is set to 'XTS-AES 128-bit'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the password reveal button'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administrator accounts on elevation'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the use of security questions for local accounts'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Experimental Features'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4.11.10.2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Hash Override'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4.11.10.3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ms-appinstaller protocol'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'Control Event Log behavior when the log file reaches its maximum size'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'Specify the maximum log file size (KB)' is set to 'Enabled: 32,768 or greater'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'Control Event Log behavior when the log file reaches its maximum size'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'Specify the maximum log file size (KB)' is set to 'Enabled: 196,608 or greater'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'Control Event Log behavior when the log file reaches its maximum size'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'Specify the maximum log file size (KB)' is set to 'Enabled: 32,768 or greater'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'Control Event Log behavior when the log file reaches its maximum size'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4.11.15.4.2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'Specify the maximum log file size (KB)' is set to 'Enabled: 32,768 or greater'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Windows Defender SmartScreen' is set to 'Enabled: Warn and prevent bypass'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Data Execution Prevention for Explorer'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heap termination on corruption'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4.11.18.4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shell protocol protected mode'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4.11.27.1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all consumer Microsoft account user authentication'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from sharing files within their profile. (User)'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Push To Install service'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passwords to be saved'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users to connect remotely by using Remote Desktop Services'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COM port redirection'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drive redirection'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LPT port redirection'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supported Plug and Play device redirection'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4.11.35.4.3.5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clipboard transfer from server to client' is set to 'Enabled: Disable clipboard transfers from server to client'</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prompt for password upon connection'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secure RPC communication'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 of specific security layer for remote (RDP) connections' is set to 'Enabled: SSL'</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user authentication for remote connections by using Network Level Authentication'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client connection encryption level' is set to 'Enabled: High Level'</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4.11.35.4.10.1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time limit for active but idle Remote Desktop Services sessions' is set to 'Enabled: 15 minutes or less, but not Never (0)'</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4.11.35.4.10.2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time limit for disconnected sessions' is set to 'Enabled: 1 minute'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4.11.35.4.11.1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delete temp folders upon exit'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4.11.36.1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downloading of enclosures'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4.11.41.1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offer to update to the latest version of Windows'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4.11.41.2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Store application'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4.11.48.1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Internet Explorer security prompt for Windows Installer scripts'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4.11.49.1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MPR notifications for the system'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4.11.49.2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'Sign-in and lock last interactive user automatically after a restart'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4.11.51.2.1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Codec Download (User)'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Script Block Logging'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Transcription'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4.11.54.1.1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4.11.54.1.2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4.11.54.1.3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Digest authentication'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4.11.54.2.1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4.11.54.2.2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server management through WinRM'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4.11.54.2.3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4.11.54.2.4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WinRM from storing RunAs credentials'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4.11.55.1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Shell Access'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Administrative Templates - Windows Components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Logon Audit Credential Validation'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Logon Logoff Audit Account Lockout' is set to include 'Failure'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Logon Logoff Audit Group Membership' is set to include 'Success'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Logon Logoff Audit Logoff' is set to include 'Success'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Logon Logoff Audit Logon'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Management Audit Application Group Management' is set to 'Success and Failure'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Authentication Policy Change' is set to include 'Success'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Authorization Policy Change' is set to include 'Success'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Changes to Audit Policy' is set to include 'Success'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File Share Access' is set to 'Success and Failure'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Logon Logoff Events'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Group Management' is set to include 'Success'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System Extension' is set to include 'Success'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Special Logon' is set to include 'Success'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User Account Management'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'Detailed Tracking Audit PNP Activity' is set to include 'Success'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'Detailed Tracking Audit Process Creation' is set to include 'Success'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'Object Access Audit Detailed File Share' is set to include 'Failure'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6.19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'Object Access Audit Other Object Access Events'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'Object Access Audit Removable Storage' is set to 'Success and Failure'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'Policy Change Audit MPSSVC Rule Level Policy Change'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'Policy Change Audit Other Policy Change Events' is set to include 'Failure'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'Privilege Use Audit Sensitive Privilege Use' is set to 'Success'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Audit I Psec Driver' is set to 'Success and Failure'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Audit Other System Events'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Audit Security State Change' is set to include 'Success'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6.27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Audit System Integrity' is set to 'Success and Failure'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Auditing</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Device Encryption'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Warning For Other Disk Encryption'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Warning For Other Disk Encryption: Allow Standard User Encryption'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Camera' is set to 'Not allowed'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 refresh'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'Refresh cadence' is set to '90' (or less)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Download Mode' is NOT set to 'HTTP blended with Internet Peering'</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System Guard Launch' is set to 'Unmanaged Enables Secure Launch if supported by hardware'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Device Guard, VBS and LSA</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'Credential Guard' is set to 'Enabled with UEFI 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Device Guard, VBS and LSA</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Virtualization Based Security' is set to 'Enable virtualization based security'</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Device Guard, VBS and LSA</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Platform Security Features' is set to 'Turns on VBS with Secure Boot' or higher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Device Guard, VBS and LSA</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BL</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 Enumeration Policy' is set to 'Block all (most restrictive)'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BL - BitLocker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Cortana'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Spotlight Collection (User)' is set to '0'</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Windows Spotlight (User)'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Consumer Account State Content'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show feedback notifications' is set to 'Feedback notifications are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Domain Network Firewall' is set to 'True'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Domain Network Firewall: Default Inbound Action for Domain Profile'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Domain Network Firewall: Disable Inbound Notifications' is set to 'True'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Domain Network Firewall: Enable Log Dropped Packets' is set to 'Yes: Enable Logging Of Dropped Packets'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Domain Network Firewall: Enable Log Success Connections' is set to 'Enable Logging Of Successful Connections'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Domain Network Firewall: Log File Path' is configured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Domain Network Firewall: Log Max File Size' is set to '16,384 KB or greater'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Private Network Firewall' is set to 'True'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Private Network Firewall: Default Inbound Action for Private Profile'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Private Network Firewall: Disable Inbound Notifications' is set to 'True'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Private Network Firewall: Enable Log Success Connections' is set to 'Enable Logging Of Successful Connections'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Private Network Firewall: Enable Log Dropped Packets' is set to 'Yes: Enable Logging Of Dropped Packets'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Private Network Firewall: Log File Path' is configured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Private Network Firewall: Log Max File Size' is set to '16,384 KB or greater'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is set to 'True'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Allow Local Ipsec Policy Merge' is set to 'False'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Allow Local Policy Merge' is set to 'False'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Default Inbound Action for Public Profile'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37.19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Disable Inbound Notifications' is set to 'True'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37.20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Enable Log Dropped Packets' is set to 'Yes: Enable Logging Of Dropped Packets'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Enable Log Success Connections' is set to 'Enable Logging Of Successful Connections'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Log File Path' is configured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37.23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Public Network Firewall: Log Max File Size' is set to '16,384 KB or greater'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Firewall</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Client Does Not Support Encryption'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Client Does Not Support Signing'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Insecure Guest Logon'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'Auth Rate Limiter Delay In Ms' is set to '2000'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Auth Rate Limiter'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Mailslots'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45.7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 Smb2 Dialect' is set to '3.1.1'</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Insecure Guest Logon'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Server Does Not Support Encryption'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Server Does Not Support Signing'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insecure guest logons'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Mailslots'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 Smb2 Dialect' is set to '3.1.1'</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46.7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Encryption'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SMB Client and Server</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KMS Client Online AVS Validation' is set to 'Allow'</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Enable Guest account status'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Limit local account use of blank passwords to console logon only'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administrator account'</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Organisation Settings (EDIT BEFORE IMPORT)</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Edit before import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guest account'</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Organisation Settings (EDIT BEFORE IMPORT)</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Edit before import</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'Devices: Prevent users from installing printer drivers when connecting to shared printers' is set to 'Enable'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 not display last signed-in'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 not require CTRL+ALT+DEL'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Machine inactivity limit' is set to '900 or fewer second(s), but not 0'</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text for users attempting to log on'</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Organisation Settings (EDIT BEFORE IMPORT)</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Edit before import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title for users attempting to log on'</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Organisation Settings (EDIT BEFORE IMPORT)</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Edit before import</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Smart card removal behavior' is set to 'Lock Workstation'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Digitally sign communications (always)'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Send unencrypted password to third-party SMB servers'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Digitally sign communications (always)'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and shares'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anonymous access to Named Pipes and Shares'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clients allowed to make remote calls to SAM' is set to 'Administrators: Remote Access: Allow'</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49.19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Local System to use computer identity for NTLM' is set to 'Allow'</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PKU2U authentication requests'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LAN Manager authentication level' is set to 'Send NTLMv2 responses only. Refuse LM and NTLM'</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NTLMSSP Based Clients' is set to 'Require NTLM and 128-bit encryption'</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NTLMSSP Based Servers' is set to 'Require NTLM and 128-bit encryption'</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Restrict NTLM: Audit Incoming NTLM Traffic' is set to 'Enable auditing for all accounts'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administrators' is set to 'Prompt for consent on the secure desktop'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standard users' is set to 'Automatically deny elevation requests'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Detect application installations and prompt for elevation'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Only elevate UIAccess applications that are installed in secure locations'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49.29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Use Admin Approval Mode'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49.30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Switch to the secure desktop when prompting for elevation'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Run all administrators in Admin Approval Mode'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49.32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Virtualize file and registry write failures to per-user locations'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Local Policies - Security Options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Lsa Protected Process' is set to 'Enabled with UEFI 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Device Guard, VBS and LSA</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Message Sync' is set to 'message sync is not allowed and cannot be changed by the user.'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apps from the Microsoft app store to auto update' is set to 'Allowed'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Game DVR'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55.3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Shared User App Data'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55.4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Non Admin User Install' is set to 'Allow'</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55.5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Store Originated Apps'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55.6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'MSI Allow user control over installs'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55.7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'MSI Always install with elevated privileges'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Ipps Policy'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Cross Device Clipboard'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Input Personalization'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Advertising ID'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'Let Apps Activate With Voice Above Lock' is set to 'Enabled: Force Deny'</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69.5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'Upload User Activities'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Cloud Search' is set to 'Not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Indexing Encrypted Stores Or Items'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Search To Use Location'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search highlights' is set to '0'</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Online Tips'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'Notify Malicious'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77.1.2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'Notify Password Reuse'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77.1.3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'Notify Unsafe App'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77.1.4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'Service Enabled'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Sudo' is set to 'Sudo is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Font Providers' is set to 'Not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Location' is set to 'Force Location Off...'</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Telemetry' is set to 'Basic'</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Your choice applied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Enterprise Auth Proxy' is set to 'Enable'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One Drive File Sync' is set to 'Sync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OneSettings Auditing'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Diagnostic Log Collection'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Dump Collection'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'Bluetooth Audio Gateway Service (BTAGService)'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'Bluetooth Support Service (bthserv)'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'Computer Browser (Browser)' is set to 'Disabled' or 'Not Installed'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'Downloaded Maps Manager (MapsBroker)'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'GameInput Service (GameInputSvc)'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'Geolocation Service (lfsvc)'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'IIS Admin Service (IISADMIN)' is set to 'Disabled' or 'Not Installed'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'Infrared monitor service (irmon)' is set to 'Disabled' or 'Not Installed'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'Link-Layer Topology Discovery Mapper (lltdsvc)'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'LxssManager (LxssManager)' is set to 'Disabled' or 'Not Installed'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FTP Service (FTPSVC)' is set to 'Disabled' or 'Not Installed'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iSCSI Initiator Service (MSiSCSI)'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'OpenSSH SSH Server (sshd)' is set to 'Disabled' or 'Not Installed'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'Print Spooler (Spooler)'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'Problem Reports and Solutions Control Panel Support (wercplsupport)'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Access Auto Connection Manager (RasAuto)'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Desktop Configuration (SessionEnv)'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Desktop Services (TermService)'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Desktop Services UserMode Port Redirector (UmRdpService)'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Procedure Call (RPC) Locator (RpcLocator)'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Registry (RemoteRegistry)'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'Routing and Remote Access (RemoteAccess)'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'Server (LanmanServer)'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'Simple TCP/IP Services (simptcp)' is set to 'Disabled' or 'Not Installed'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'SNMP Service (SNMP)' is set to 'Disabled' or 'Not Installed'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'Special Administration Console Helper (sacsvr)' is set to 'Disabled' or 'Not Installed'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'SSDP Discovery (SSDPSRV)'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'UPnP Device Host (upnphost)'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82.29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'Web Management Service (WMSvc)' is set to 'Disabled' or 'Not Installed'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Error Reporting Service (WerSvc)'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Event Collector (Wecsvc)'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Media Player Network Sharing Service (WMPNetworkSvc)' is set to 'Disabled' or 'Not Installed'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Mobile Hotspot Service (icssvc)'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PushToInstall Service (PushToInstall)'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Remote Management (WS-Management) (WinRM)'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Optional (switch)</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'World Wide Web Publishing Service (W3SVC)' is set to 'Disabled' or 'Not Installed'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Remediation: Detect/Remediate-CIS-Services.ps1</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'Xbox Accessory Management Service (XboxGipSvc)'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System Services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'Xbox Live Auth Manager (XblAuthManager)'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System Services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82.39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'Xbox Live Game Save (XblGameSave)'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System Services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82.40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'Xbox Live Networking Service (XboxNetApiSvc)'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System Services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Credential Manager As Trusted Caller' is set to 'No One'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From Network' is set to 'Administrators, Remote Desktop Users'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'Act As Part Of The Operating System' is set to 'No One'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Local Log On' is set to 'Administrators, Users'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'Backup Files And Directories' is set to 'Administrators'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'Change System Time' is set to 'Administrators, LOCAL SERVICE'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Global Objects' is set to 'Administrators, LOCAL SERVICE, NETWORK SERVICE, SERVICE'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Page File' is set to 'Administrators'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Permanent Shared Objects' is set to 'No One'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Symbolic Links' is set to 'Administrators'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Token' is set to 'No One'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'Debug Programs' is set to 'Administrators'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Access From Network' to include 'Guests, Local account'</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Local Log On' to include 'Guests'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Batch Job' to include 'Guests'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Service Job' to include 'Guests'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Remote Desktop Services Log On' to include 'Guests, Local account'</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Delegation' is set to 'No One'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'Generate Security Audits' is set to 'LOCAL SERVICE, NETWORK SERVICE, RESTRICTED SERVICES\PrintSpoolerService'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'Impersonate Client' is set to 'Administrators, LOCAL SERVICE, NETWORK SERVICE, SERVICE, RESTRICTED SERVICES\PrintSpoolerService'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'Increase Scheduling Priority' is set to 'Administrators, Window Manager\Window Manager Group'</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'Load Unload Device Drivers' is set to 'Administrators'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'Lock Memory' is set to 'No One'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'Log On As Batch Job' is set to 'Administrators'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auditing and security log' is set to 'Administrators'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Volume' is set to 'Administrators'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Firmware Environment' is set to 'Administrators'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Object Label' is set to 'No One'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90.29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Single Process' is set to 'Administrators'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90.30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System Performance' is set to 'Administrators, NT SERVICE\WdiServiceHost'</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Shutdown' is set to 'Administrators'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'Replace Process Level Token' is set to 'LOCAL SERVICE, NETWORK SERVICE'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'Restore Files And Directories' is set to 'Administrators'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'Shut Down The System' is set to 'Administrators, Users'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90.35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'Take Ownership' is set to 'Administrators'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User Rights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'Hypervisor Enforced Code Integrity' is set to 'Enabled with UEFI 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Device Guard, VBS and LSA</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UEFI Memory Attributes Table' is set to 'Require UEFI Memory Attributes Table'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Device Guard, VBS and LSA</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Auto Connect To Wi Fi Sense Hotspots'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widgets' is set to 'Not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ESS with Supported Peripherals' is set to 'Enhanced sign-in security will be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Hello for Business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'Facial Features Use Enhanced Anti Spoofing' is set to 'true'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Hello for Business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98.3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'Minimum PIN Length' is set to '6 more character(s)'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Hello for Business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98.4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Security Device' is set to 'true'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Hello for Business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suggested apps in Windows Ink Workspace'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L2 -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Windows Ink Workspace' is set to 'Enabled: but the user can't access it above the lock screen' OR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Clipboard Redirection' is set to 'Not allowed'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Networking' is set to 'Not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Auto Update'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'Defer Feature Updates Period in Days' is set to 'Enabled: 180 or more days'</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104.3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preview builds' is set to 'Disable Preview builds'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104.4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'Scheduled Install Day' is set to 'Every day'</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104.5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"Pause Updates" ability'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Windows Update, Delivery Optimisation and Config Refresh</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PIN For Pairing' is set to 'Enabled: Pairing ceremony for new devices will always require a PIN' OR 'All pairings will require PIN'</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Privacy and Experience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 Health: BitLocker' is set to 'Require'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Compliance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106.1.2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 Health: Secure Boot' is set to 'Require'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Compliance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106.1.3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 Health: Code integrity' is set to 'Require'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Compliance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106.2.1.1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Security: Device Security: Firewall' is set to 'Require'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Compliance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106.2.1.2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Security: Device Security: Trusted Platform Module (TPM)' is set to 'Require'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Compliance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106.2.1.3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Security: Device Security: Antivirus' is set to 'Require'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Compliance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106.2.1.4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Security: Device Security: Antispyware' is set to 'Require'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Compliance</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'Backup Directory' is set to 'Backup the password to Azure AD only'</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LAPS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Age Days' is set to 'Configured: 30 or fewer'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LAPS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107.3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Complexity' is set to 'Large letters + small letters + numbers + special characters' or higher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LAPS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107.4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Length' is set to 'Configured: 15 or more'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LAPS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107.5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'Post-authentication actions' is set to 'Reset the password and logoff the managed account' or higher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LAPS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107.6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'Post Authentication Reset Delay' is set to 'Configured: 8 or fewer hours, but not 0'</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W11 v5 - L1 - LAPS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bl>
    <w:p>
      <w:pPr>
        <w:pStyle w:val="Heading2"/>
      </w:pPr>
      <w:r>
        <w:t xml:space="preserve">A.2 CIS Microsoft Intune for Microsoft Defender Antivirus v1.0.0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481"/>
        <w:gridCol w:w="4337"/>
        <w:gridCol w:w="2891"/>
        <w:gridCol w:w="1158"/>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CIS ID</w:t>
            </w:r>
          </w:p>
        </w:tc>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Lvl</w:t>
            </w:r>
          </w:p>
        </w:tc>
        <w:tc>
          <w:tcPr>
            <w:tcW w:type="dxa" w:w="4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Recommendation</w:t>
            </w:r>
          </w:p>
        </w:tc>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Implemented by</w:t>
            </w:r>
          </w:p>
        </w:tc>
        <w:tc>
          <w:tcPr>
            <w:tcW w:type="dxa" w:w="11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Status</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local setting override for reporting to Microsoft MAPS'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the 'Block at First Sight' feature'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process scanning whenever real-time protection is enabled'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Watson events' is set to 'Disabled'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L2 -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routine remediation' is set to 'Disabled'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Archive Scanning' is set to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Behavior Monitoring' is set to 'Allowed'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Cloud Protection' is set to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Email Scanning' is set to 'Allowed'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Full Scan Removable Drive Scanning' is set to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On Access Protection' is set to 'Allow'</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Realtime Monitoring' is set to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scanning of all downloaded files and attachments' is set to 'Allowed'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Script Scanning' is set to 'Allowed'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abuse of exploited vulnerable signed drivers'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Adobe Reader from creating child processes'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all Office applications from creating child processes' is set to 'Audit'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audit.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credential stealing from the Windows local security authority subsystem'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executable content from email client and webmail'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executable files from running unless they meet a prevalence, age, or trusted list criterion' is set to 'Audit' or higher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audit.</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execution of potentially obfuscated scripts' is set to 'Audit'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audit.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JavaScript or VBScript from launching downloaded executable content'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Office applications from creating executable content'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Office applications from injecting code into other processes'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Office communication application from creating child processes' is set to 'Audit'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audit.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persistence through WMI event subscription'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process creations originating from PSExec and WMI commands' is set to 'Audit'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audit.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rebooting machine in Safe Mode'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untrusted and unsigned processes that run from USB' is set to 'Block'</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Block Win32 API calls from Office macros' is set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block.</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'ASR: Use advanced protection against ransomware' is set to 'Audit'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Attack Surface Reduction rules</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 – ASR mode: audit.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'Check For Signatures Before Running Scan'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'Cloud Block Level' is set to Enabled: High blocking level'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‘Cloud Extended Timeout’ is set to '1 or higher, but not 0'</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'Days Until Aggressive Catchup Quick Scan' is set to '7' days</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Convert Warn To Block' is set to 'Warn verdicts are converted to block'</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L2 -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Dynamic Signature Dropped Event Reporting' is set to 'Dynamic Security intelligence update events will be reported.'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File Hash Computation' is set to 'Enable'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Network Protection' is set to 'Enabled (block mode)'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'Hide Exclusions From Local Users' is set to 'Enabled'</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'Oobe Enable Rtp And Sig Update' is set to 'Enabled'</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'PUA Protection' is set to 'PUA Protection on'</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'Quick Scan Include Exclusions' is set to '1'</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'Real Time Scan Direction' is set to 'Monitor all files bi-directional'</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Encryption Protection Aggressiveness' is set to 'Medium'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L2 -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Encryption Protection Configured State' is set to 'Audit: Generate EDR detections without blocking' or higher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'Scan Parameter' is set to 'Quick Scan'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'Schedule Quick Scan Time' is set to '1' or higher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'Schedule Scan Time' is set to '1' or higher</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'Schedule Scan Day' is set to 'Enabled: 0' or higher, but not '8'</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'Signature Update Interval' is set to '4' or fewer, but not '0'</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'Submit Samples Consent' is set to 'Enabled: Send safe samples automatically' or higher</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'Remediation action for Moderate severity threats' is set to 'Quarantine or Remove'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2.49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'Remediation action for High severity threats' is set to 'Quarantine or Remove'</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2.50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'Remediation action for Severe threats' is set to 'Quarantine or Remove'</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Defender AV v1 - L1 - Microsoft Defender Antivirus</w:t>
            </w:r>
          </w:p>
        </w:tc>
        <w:tc>
          <w:tcPr>
            <w:tcW w:type="dxa" w:w="1158"/>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Included</w:t>
            </w:r>
          </w:p>
        </w:tc>
      </w:tr>
    </w:tbl>
    <w:p>
      <w:pPr>
        <w:pStyle w:val="Heading1"/>
        <w:pageBreakBefore/>
      </w:pPr>
      <w:r>
        <w:t xml:space="preserve">Appendix B – Settings Catalog Configuration</w:t>
      </w:r>
    </w:p>
    <w:p>
      <w:pPr>
        <w:spacing w:after="120" w:line="276"/>
      </w:pPr>
      <w:r>
        <w:rPr>
          <w:rFonts w:ascii="Segoe UI" w:cs="Segoe UI" w:eastAsia="Segoe UI" w:hAnsi="Segoe UI"/>
          <w:sz w:val="20"/>
          <w:szCs w:val="20"/>
        </w:rPr>
        <w:t xml:space="preserve">Configuration of each Settings Catalog policy as imported. Indented rows are child settings of the setting above. Values are the Settings Catalog option suffix or literal value.</w:t>
      </w:r>
    </w:p>
    <w:p>
      <w:pPr>
        <w:pStyle w:val="Heading2"/>
      </w:pPr>
      <w:r>
        <w:t xml:space="preserve">B.1 CIS Defender AV v1 - L1 - Attack Surface Reduction rules</w:t>
      </w:r>
    </w:p>
    <w:p>
      <w:pPr>
        <w:spacing w:after="120" w:line="276"/>
      </w:pPr>
      <w:r>
        <w:rPr>
          <w:rFonts w:ascii="Segoe UI" w:cs="Segoe UI" w:eastAsia="Segoe UI" w:hAnsi="Segoe UI"/>
          <w:i/>
          <w:iCs/>
          <w:sz w:val="16"/>
          <w:szCs w:val="16"/>
        </w:rPr>
        <w:t xml:space="preserve">CIS Microsoft Intune for Microsoft Defender Antivirus Benchmark v1.0.0 - L1. CIS items: 2.10-2.26.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Attack Surface Reduction Rules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(group)</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abuse of exploited vulnerable signed drivers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device_vendor_msft_policy_config_defender_attacksurfacereductionrules_blockabuseofexploitedvulnerablesigneddrivers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Adobe Reader from creating child processes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device_vendor_msft_policy_config_defender_attacksurfacereductionrules_blockadobereaderfromcreatingchildprocesses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all Office applications from creating child processes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device_vendor_msft_policy_config_defender_attacksurfacereductionrules_blockallofficeapplicationsfromcreatingchildprocesses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credential stealing from the Windows local security authority subsystem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device_vendor_msft_policy_config_defender_attacksurfacereductionrules_blockcredentialstealingfromwindowslocalsecurityauthoritysubsystem</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executable content from email client and webmail</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device_vendor_msft_policy_config_defender_attacksurfacereductionrules_blockexecutablecontentfromemailclientandwebmail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executable files from running unless they meet a prevalence, age, or trusted list criterion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device_vendor_msft_policy_config_defender_attacksurfacereductionrules_blockexecutablefilesrunningunlesstheymeetprevalenceagetrustedlistcriterion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execution of potentially obfuscated scripts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device_vendor_msft_policy_config_defender_attacksurfacereductionrules_blockexecutionofpotentiallyobfuscatedscripts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JavaScript or VBScript from launching downloaded executable content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device_vendor_msft_policy_config_defender_attacksurfacereductionrules_blockjavascriptorvbscriptfromlaunchingdownloadedexecutablecontent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Office applications from creating executable content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device_vendor_msft_policy_config_defender_attacksurfacereductionrules_blockofficeapplicationsfromcreatingexecutablecontent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Office applications from injecting code into other processes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device_vendor_msft_policy_config_defender_attacksurfacereductionrules_blockofficeapplicationsfrominjectingcodeintootherprocesses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Office communication application from creating child processes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device_vendor_msft_policy_config_defender_attacksurfacereductionrules_blockofficecommunicationappfromcreatingchildprocesses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persistence through WMI event subscription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device_vendor_msft_policy_config_defender_attacksurfacereductionrules_blockpersistencethroughwmieventsubscription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process creations originating from PSExec and WMI commands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device_vendor_msft_policy_config_defender_attacksurfacereductionrules_blockprocesscreationsfrompsexecandwmicommands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rebooting machine in Safe Mode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device_vendor_msft_policy_config_defender_attacksurfacereductionrules_blockrebootingmachineinsafemode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untrusted and unsigned processes that run from USB</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device_vendor_msft_policy_config_defender_attacksurfacereductionrules_blockuntrustedunsignedprocessesthatrunfromusb</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Block Win32 API calls from Office macros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device_vendor_msft_policy_config_defender_attacksurfacereductionrules_blockwin32apicallsfromofficemacros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ASR: Use advanced protection against ransomware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device_vendor_msft_policy_config_defender_attacksurfacereductionrules_useadvancedprotectionagainstransomware</w:t>
            </w:r>
          </w:p>
        </w:tc>
      </w:tr>
    </w:tbl>
    <w:p>
      <w:pPr>
        <w:pStyle w:val="Heading2"/>
      </w:pPr>
      <w:r>
        <w:t xml:space="preserve">B.2 CIS Defender AV v1 - L1 - Microsoft Defender Antivirus</w:t>
      </w:r>
    </w:p>
    <w:p>
      <w:pPr>
        <w:spacing w:after="120" w:line="276"/>
      </w:pPr>
      <w:r>
        <w:rPr>
          <w:rFonts w:ascii="Segoe UI" w:cs="Segoe UI" w:eastAsia="Segoe UI" w:hAnsi="Segoe UI"/>
          <w:i/>
          <w:iCs/>
          <w:sz w:val="16"/>
          <w:szCs w:val="16"/>
        </w:rPr>
        <w:t xml:space="preserve">CIS Microsoft Intune for Microsoft Defender Antivirus Benchmark v1.0.0 - L1. CIS items: 1.3.1, 1.3.2, 1.8.1, 1.14, 2.1, 2.2, 2.3, 2.4, 2.5, 2.6, 2.7, 2.8, 2.9, 2.27, 2.28, 2.29, 2.30, 2.32, 2.33, 2.34, 2.35, 2.36, 2.37, 2.38, 2.39, 2.41, 2.42, 2.43, 2.44, 2.45, 2.46, 2.47, 2.48-2.50.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local setting override for reporting to Microsoft MAPS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device_vendor_msft_policy_config_admx_microsoftdefenderantivirus_spynet_localsettingoverridespynetreporting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the 'Block at First Sight' feature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device_vendor_msft_policy_config_admx_microsoftdefenderantivirus_disableblockatfirstseen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on process scanning whenever real-time protection is enabled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device_vendor_msft_policy_config_admx_microsoftdefenderantivirus_realtimeprotection_disablescanonrealtimeenable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1.14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routine remediation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device_vendor_msft_policy_config_admx_microsoftdefenderantivirus_disableroutinelytakingaction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Archive Scanning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device_vendor_msft_policy_config_defender_allowarchivescanning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Behavior Monitoring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device_vendor_msft_policy_config_defender_allowbehaviormonitoring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Cloud Protection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device_vendor_msft_policy_config_defender_allowcloudprotection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Email Scanning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device_vendor_msft_policy_config_defender_allowemailscanning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Full Scan Removable Drive Scanning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device_vendor_msft_policy_config_defender_allowfullscanremovabledrivescanning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On Access Protection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device_vendor_msft_policy_config_defender_allowonaccessprotection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Realtime Monitoring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device_vendor_msft_policy_config_defender_allowrealtimemonitoring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scanning of all downloaded files and attachments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device_vendor_msft_policy_config_defender_allowioavprotection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Script Scanning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device_vendor_msft_policy_config_defender_allowscriptscanning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Check For Signatures Before Running Scan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device_vendor_msft_policy_config_defender_checkforsignaturesbeforerunningscan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Cloud Block Level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device_vendor_msft_policy_config_defender_cloudblocklevel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2.29</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Cloud Extended Timeout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device_vendor_msft_policy_config_defender_cloudextendedtimeout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2.30</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Days Until Aggressive Catchup Quick Scan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device_vendor_msft_defender_configuration_daysuntilaggressivecatchupquickscan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Dynamic Signature Dropped Event Reporting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device_vendor_msft_defender_configuration_reporting_enabledynamicsignaturedroppedeventreporting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File Hash Computation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device_vendor_msft_defender_configuration_enablefilehashcomputation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Network Protection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device_vendor_msft_policy_config_defender_enablenetworkprotection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Hide Exclusions From Local Users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device_vendor_msft_defender_configuration_hideexclusionsfromlocalusers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Oobe Enable Rtp And Sig Update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device_vendor_msft_defender_configuration_oobeenablertpandsigupdate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PUA Protection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device_vendor_msft_policy_config_defender_puaprotection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Quick Scan Include Exclusions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device_vendor_msft_defender_configuration_quickscanincludeexclusions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Real Time Scan Direction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device_vendor_msft_policy_config_defender_realtimescandirection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Remote Encryption Protection Configured State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device_vendor_msft_defender_configuration_behavioralnetworkblocks_remoteencryptionprotection_remoteencryptionprotectionconfiguredstate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Scan Parameter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device_vendor_msft_policy_config_defender_scanparameter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Schedule Quick Scan Time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720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device_vendor_msft_policy_config_defender_schedulequickscantime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Schedule Scan Time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720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device_vendor_msft_policy_config_defender_schedulescantime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Schedule Scan Day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device_vendor_msft_policy_config_defender_schedulescanday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2.46</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Signature Update Interval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device_vendor_msft_policy_config_defender_signatureupdateinterval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Submit Samples Consent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device_vendor_msft_policy_config_defender_submitsamplesconsent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Threat Severity Default Action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(group)</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device_vendor_msft_policy_config_defender_threatseveritydefaultaction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Remediation action for Moderate severity threats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remove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device_vendor_msft_policy_config_defender_threatseveritydefaultaction_moderateseveritythreats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Remediation action for High severity threats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remove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device_vendor_msft_policy_config_defender_threatseveritydefaultaction_highseveritythreats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2.50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Remediation action for Severe threats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remove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device_vendor_msft_policy_config_defender_threatseveritydefaultaction_severethreats</w:t>
            </w:r>
          </w:p>
        </w:tc>
      </w:tr>
    </w:tbl>
    <w:p>
      <w:pPr>
        <w:pStyle w:val="Heading2"/>
      </w:pPr>
      <w:r>
        <w:t xml:space="preserve">B.3 CIS Defender AV v1 - L2 - Microsoft Defender Antivirus</w:t>
      </w:r>
    </w:p>
    <w:p>
      <w:pPr>
        <w:spacing w:after="120" w:line="276"/>
      </w:pPr>
      <w:r>
        <w:rPr>
          <w:rFonts w:ascii="Segoe UI" w:cs="Segoe UI" w:eastAsia="Segoe UI" w:hAnsi="Segoe UI"/>
          <w:i/>
          <w:iCs/>
          <w:sz w:val="16"/>
          <w:szCs w:val="16"/>
        </w:rPr>
        <w:t xml:space="preserve">CIS Microsoft Intune for Microsoft Defender Antivirus Benchmark v1.0.0 - L2. CIS items: 1.10.1, 2.31, 2.40.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1.10.1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Watson events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device_vendor_msft_policy_config_admx_microsoftdefenderantivirus_reporting_disablegenericreports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Convert Warn To Block</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device_vendor_msft_defender_configuration_enableconvertwarntoblock</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2.40</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Remote Encryption Protection Aggressiveness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device_vendor_msft_defender_configuration_behavioralnetworkblocks_remoteencryptionprotection_remoteencryptionprotectionaggressiveness</w:t>
            </w:r>
          </w:p>
        </w:tc>
      </w:tr>
    </w:tbl>
    <w:p>
      <w:pPr>
        <w:pStyle w:val="Heading2"/>
      </w:pPr>
      <w:r>
        <w:t xml:space="preserve">B.4 CIS W11 v5 - BL - BitLocker</w:t>
      </w:r>
    </w:p>
    <w:p>
      <w:pPr>
        <w:spacing w:after="120" w:line="276"/>
      </w:pPr>
      <w:r>
        <w:rPr>
          <w:rFonts w:ascii="Segoe UI" w:cs="Segoe UI" w:eastAsia="Segoe UI" w:hAnsi="Segoe UI"/>
          <w:i/>
          <w:iCs/>
          <w:sz w:val="16"/>
          <w:szCs w:val="16"/>
        </w:rPr>
        <w:t xml:space="preserve">CIS Microsoft Intune for Windows 11 Benchmark v5.0.0 - BL - BitLocker. CIS items: 4.10.9.1.1, 4.10.9.1.2, 4.10.9.1.3, 4.11.7.1.1, 4.11.7.1.2, 4.11.7.1.3, 4.11.7.1.4, 4.11.7.1.5, 4.11.7.1.6, 4.11.7.1.7, 4.11.7.1.8, 4.11.7.2.1, 4.11.7.2.2, 4.11.7.2.3, 4.11.7.2.4, 4.11.7.2.5, 4.11.7.2.6, 4.11.7.2.7, 4.11.7.2.8, 4.11.7.2.9, 4.11.7.3.1, 4.11.7.3.2, 4.11.7.4, 4.11.7.5, 4.11.7.6, 8.1, 8.2, 8.3, 27.1.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27.1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 Enumeration Policy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device_vendor_msft_policy_config_dmaguard_deviceenumerationpolicy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4.10.9.1.1, 4.10.9.1.2, 4.10.9.1.3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installation of devices using drivers that match these device setup classes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device_vendor_msft_policy_config_deviceinstallation_preventinstallationofmatchingdevicesetupclasses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Also apply to matching devices that are already installed.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device_vendor_msft_policy_config_deviceinstallation_preventinstallationofmatchingdevicesetupclasses_deviceinstall_classes_deny_retroactive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Prevented Classes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{d48179be-ec20-11d1-b6b8-00c04fa372a7}; {7ebefbc0-3200-11d2-b4c2-00a0C9697d07}; {c06ff265-ae09-48f0-812c-16753d7cba83}; {6bdd1fc1-810f-11d0-bec7-08002be2092f}</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device_vendor_msft_policy_config_deviceinstallation_preventinstallationofmatchingdevicesetupclasses_deviceinstall_classes_deny_list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4.11.7.1.1, 4.11.7.1.2, 4.11.7.1.3, 4.11.7.1.4, 4.11.7.1.5, 4.11.7.1.6, 4.11.7.1.7, 4.11.7.1.8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Choose how BitLocker-protected fixed drives can be recovered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FDVRecoveryKeyUsageDropDown_Name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device_vendor_msft_bitlocker_fixeddrivesrecoveryoptions_fdvrecoverykeyusagedropdown_name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Configure user storage of BitLocker recovery information: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device_vendor_msft_bitlocker_fixeddrivesrecoveryoptions_fdvrecoverypasswordusagedropdown_name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Allow data recovery agent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device_vendor_msft_bitlocker_fixeddrivesrecoveryoptions_fdvallowdra_name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Configure storage of BitLocker recovery information to AD DS: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device_vendor_msft_bitlocker_fixeddrivesrecoveryoptions_fdvactivedirectorybackupdropdown_name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Do not enable BitLocker until recovery information is stored to AD DS for fixed data drives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device_vendor_msft_bitlocker_fixeddrivesrecoveryoptions_fdvrequireactivedirectorybackup_name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Omit recovery options from the BitLocker setup wizard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device_vendor_msft_bitlocker_fixeddrivesrecoveryoptions_fdvhiderecoverypage_name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Save BitLocker recovery information to AD DS for fixed data drives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device_vendor_msft_bitlocker_fixeddrivesrecoveryoptions_fdvactivedirectorybackup_name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4.11.7.2.1, 4.11.7.2.2, 4.11.7.2.3, 4.11.7.2.4, 4.11.7.2.5, 4.11.7.2.6, 4.11.7.2.7, 4.11.7.2.8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Choose how BitLocker-protected operating system drives can be recovered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OSRecoveryKeyUsageDropDown_Name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device_vendor_msft_bitlocker_systemdrivesrecoveryoptions_osrecoverykeyusagedropdown_name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Configure user storage of BitLocker recovery information: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device_vendor_msft_bitlocker_systemdrivesrecoveryoptions_osrecoverypasswordusagedropdown_name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Allow data recovery agent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device_vendor_msft_bitlocker_systemdrivesrecoveryoptions_osallowdra_name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Configure storage of BitLocker recovery information to AD DS: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device_vendor_msft_bitlocker_systemdrivesrecoveryoptions_osactivedirectorybackupdropdown_name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Do not enable BitLocker until recovery information is stored to AD DS for operating system drives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device_vendor_msft_bitlocker_systemdrivesrecoveryoptions_osrequireactivedirectorybackup_name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Omit recovery options from the BitLocker setup wizard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device_vendor_msft_bitlocker_systemdrivesrecoveryoptions_oshiderecoverypage_name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Save BitLocker recovery information to AD DS for operating system drives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device_vendor_msft_bitlocker_systemdrivesrecoveryoptions_osactivedirectorybackup_name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4.11.7.2.9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Enforce drive encryption type on operating system drives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device_vendor_msft_bitlocker_systemdrivesencryptiontype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Select the encryption type: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device_vendor_msft_bitlocker_systemdrivesencryptiontype_osencryptiontypedropdown_name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4.11.7.3.1, 4.11.7.3.2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Deny write access to removable drives not protected by BitLocker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device_vendor_msft_bitlocker_removabledrivesrequireencryption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Do not allow write access to devices configured in another organization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device_vendor_msft_bitlocker_removabledrivesrequireencryption_rdvcrossorg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4.11.7.4, 4.11.7.5, 4.11.7.6</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Choose drive encryption method and cipher strength (Windows 10 [Version 1511] and later)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device_vendor_msft_bitlocker_encryptionmethodbydrivetype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Select the encryption method for fixed data drives: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device_vendor_msft_bitlocker_encryptionmethodbydrivetype_encryptionmethodwithxtsfdvdropdown_name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Select the encryption method for operating system drives: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device_vendor_msft_bitlocker_encryptionmethodbydrivetype_encryptionmethodwithxtsosdropdown_name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Select the encryption method for removable data drives: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device_vendor_msft_bitlocker_encryptionmethodbydrivetype_encryptionmethodwithxtsrdvdropdown_name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Device Encryption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device_vendor_msft_bitlocker_requiredeviceencryption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8.2, 8.3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Warning For Other Disk Encryption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device_vendor_msft_bitlocker_allowwarningforotherdiskencryption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Allow Standard User Encryption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device_vendor_msft_bitlocker_allowstandarduserencryption</w:t>
            </w:r>
          </w:p>
        </w:tc>
      </w:tr>
    </w:tbl>
    <w:p>
      <w:pPr>
        <w:pStyle w:val="Heading2"/>
      </w:pPr>
      <w:r>
        <w:t xml:space="preserve">B.5 CIS W11 v5 - L1 - Administrative Templates - System and Network</w:t>
      </w:r>
    </w:p>
    <w:p>
      <w:pPr>
        <w:spacing w:after="120" w:line="276"/>
      </w:pPr>
      <w:r>
        <w:rPr>
          <w:rFonts w:ascii="Segoe UI" w:cs="Segoe UI" w:eastAsia="Segoe UI" w:hAnsi="Segoe UI"/>
          <w:i/>
          <w:iCs/>
          <w:sz w:val="16"/>
          <w:szCs w:val="16"/>
        </w:rPr>
        <w:t xml:space="preserve">CIS Microsoft Intune for Windows 11 Benchmark v5.0.0 - L1 - Administrative Templates - System and Network. CIS items: 4.1.3.1, 4.1.3.2, 4.4.1, 4.4.2, 4.4.3, 4.4.4, 4.4.5, 4.5.1, 4.5.2, 4.5.3, 4.5.5, 4.5.7, 4.5.9, 4.5.12, 4.6.4.1, 4.6.9.1, 4.6.9.2, 4.6.9.3, 4.6.11.1, 4.6.18.1, 4.6.18.2, 4.7.1, 4.7.2, 4.7.3, 4.7.4, 4.7.5, 4.7.6, 4.7.7, 4.7.8, 4.7.9, 4.7.10, 4.7.11, 4.10.4.1, 4.10.5.1, 4.10.5.2, 4.10.9.2, 4.10.13.1, 4.10.19.1, 4.10.20.1.2, 4.10.20.1.5, 4.10.24.1, 4.10.26.1, 4.10.26.2, 4.10.26.3, 4.10.26.4, 4.10.26.5, 4.10.26.6, 4.10.26.7, 4.10.29.5.1, 4.10.29.5.2, 4.10.30.1, 4.10.30.2, 4.10.31.1, 4.10.31.2, 4.10.44.1.1, 4.10.44.1.2.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4.10.24.1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Custom SSPs and APs to be loaded into LSASS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device_vendor_msft_policy_config_localsecurityauthority_allowcustomsspsaps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4.4.1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Apply UAC restrictions to local accounts on network logons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device_vendor_msft_policy_config_mssecurityguide_applyuacrestrictionstolocalaccountsonnetworklogon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enabling lock screen camera</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device_vendor_msft_policy_config_devicelock_preventenablinglockscreencamera</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enabling lock screen slide show</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device_vendor_msft_policy_config_devicelock_preventlockscreenslideshow</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4.4.2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SMB v1 client driver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device_vendor_msft_policy_config_mssecurityguide_configuresmbv1clientdriver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Configure MrxSmb10 driver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device_vendor_msft_policy_config_mssecurityguide_configuresmbv1clientdriver_pol_secguide_smb1clientdriver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4.4.3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SMB v1 server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device_vendor_msft_policy_config_mssecurityguide_configuresmbv1server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4.4.4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Structured Exception Handling Overwrite Protection (SEHOP)</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device_vendor_msft_policy_config_mssecurityguide_enablestructuredexceptionhandlingoverwriteprotection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(AutoAdminLogon) Enable Automatic Logon (not recommended)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device_vendor_msft_policy_config_admx_mss-legacy_pol_mss_autoadminlogon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(DisableIPSourceRouting IPv6) IP source routing protection level (protects against packet spoofing)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device_vendor_msft_policy_config_msslegacy_ipv6sourceroutingprotectionlevel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DisableIPSourceRoutingIPv6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device_vendor_msft_policy_config_msslegacy_ipv6sourceroutingprotectionlevel_disableipsourceroutingipv6</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(DisableIPSourceRouting) IP source routing protection level (protects against packet spoofing)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device_vendor_msft_policy_config_msslegacy_ipsourceroutingprotectionlevel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DisableIPSourceRouting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device_vendor_msft_policy_config_msslegacy_ipsourceroutingprotectionlevel_disableipsourcerouting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(EnableICMPRedirect) Allow ICMP redirects to override OSPF generated routes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device_vendor_msft_policy_config_msslegacy_allowicmpredirectstooverrideospfgeneratedroutes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(NoNameReleaseOnDemand) Allow the computer to ignore NetBIOS name release requests except from WINS servers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device_vendor_msft_policy_config_msslegacy_allowthecomputertoignorenetbiosnamereleaserequestsexceptfromwinsservers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4.5.9</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(SafeDllSearchMode) Enable Safe DLL search mode (recommended)</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device_vendor_msft_policy_config_admx_mss-legacy_pol_mss_safedllsearchmode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4.6.4.1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multicast name resolution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device_vendor_msft_policy_config_admx_dnsclient_turn_off_multicast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4.6.9.1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Prohibit installation and configuration of Network Bridge on your DNS domain network</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device_vendor_msft_policy_config_connectivity_prohibitinstallationandconfigurationofnetworkbridge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4.6.9.2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Prohibit use of Internet Connection Sharing on your DNS domain network</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device_vendor_msft_policy_config_admx_networkconnections_nc_showsharedaccessui</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4.6.9.3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domain users to elevate when setting a network's location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device_vendor_msft_policy_config_admx_networkconnections_nc_stddomainusersetlocation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4.6.18.1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Minimize the number of simultaneous connections to the Internet or a Windows Domain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device_vendor_msft_policy_config_admx_wcm_wcm_minimizeconnections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Minimize Policy Options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device_vendor_msft_policy_config_admx_wcm_wcm_minimizeconnections_wcm_minimizeconnections_options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4.6.18.2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Prohibit connection to non-domain networks when connected to domain authenticated network</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device_vendor_msft_policy_config_windowsconnectionmanager_prohitconnectiontonondomainnetworkswhenconnectedtodomainauthenticatednetwork</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Print Spooler to accept client connections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device_vendor_msft_policy_config_admx_printing2_registerspoolerremoterpcendpoint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Limits print driver installation to Administrators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device_vendor_msft_policy_config_printers_restrictdriverinstallationtoadministrators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4.10.4.1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Include command line in process creation events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device_vendor_msft_policy_config_admx_auditsettings_includecmdline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4.10.5.1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Encryption Oracle Remediation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device_vendor_msft_policy_config_admx_credssp_allowencryptionoracle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Protection Level:</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device_vendor_msft_policy_config_admx_credssp_allowencryptionoracle_allowencryptionoracledrop</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4.10.5.2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Remote host allows delegation of non-exportable credentials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device_vendor_msft_policy_config_credentialsdelegation_remotehostallowsdelegationofnonexportablecredentials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4.10.13.1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Boot-Start Driver Initialization Policy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device_vendor_msft_policy_config_system_bootstartdriverinitialization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Choose the boot-start drivers that can be initialized: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device_vendor_msft_policy_config_system_bootstartdriverinitialization_selectdriverloadpolicy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4.10.19.1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Continue experiences on this device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device_vendor_msft_policy_config_admx_grouppolicy_enablecdp</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4.10.26.1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 user from showing account details on sign-in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device_vendor_msft_policy_config_admx_logon_blockuserfromshowingaccountdetailsonsignin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4.10.26.2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display network selection UI</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device_vendor_msft_policy_config_windowslogon_dontdisplaynetworkselectionui</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4.10.26.3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enumerate connected users on domain-joined computers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device_vendor_msft_policy_config_admx_logon_dontenumerateconnectedusers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4.10.26.4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Enumerate local users on domain-joined computers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device_vendor_msft_policy_config_windowslogon_enumeratelocalusersondomainjoinedcomputers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4.10.26.5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app notifications on the lock screen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device_vendor_msft_policy_config_windowslogon_disablelockscreenappnotifications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4.10.26.6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picture password sign-in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device_vendor_msft_policy_config_credentialproviders_blockpicturepassword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4.10.26.7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on convenience PIN sign-in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device_vendor_msft_policy_config_credentialproviders_allowpinlogon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4.10.29.5.1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a password when a computer wakes (on battery)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device_vendor_msft_policy_config_power_requirepasswordwhencomputerwakesonbattery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4.10.29.5.2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a password when a computer wakes (plugged in)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device_vendor_msft_policy_config_power_requirepasswordwhencomputerwakespluggedin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4.10.30.1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Offer Remote Assistance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device_vendor_msft_policy_config_remoteassistance_unsolicitedremoteassistance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4.10.30.2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Solicited Remote Assistance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device_vendor_msft_policy_config_remoteassistance_solicitedremoteassistance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4.10.31.1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RPC Endpoint Mapper Client Authentication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device_vendor_msft_policy_config_remoteprocedurecall_rpcendpointmapperclientauthentication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4.10.31.2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Restrict Unauthenticated RPC clients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device_vendor_msft_policy_config_remoteprocedurecall_restrictunauthenticatedrpcclients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RPC Runtime Unauthenticated Client Restriction to Apply: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device_vendor_msft_policy_config_remoteprocedurecall_restrictunauthenticatedrpcclients_rpcrestrictremoteclientslist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4.10.44.1.1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Windows NTP Client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device_vendor_msft_policy_config_admx_w32time_w32time_policy_enable_ntpclient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4.10.44.1.2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Windows NTP Server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device_vendor_msft_policy_config_admx_w32time_w32time_policy_enable_ntpserver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4.4.5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WDigest Authentication (disabling may require KB2871997)</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device_vendor_msft_policy_config_mssecurityguide_wdigestauthentication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4.5.12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(WarningLevel) Percentage threshold for the security event log at which the system will generate a warning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device_vendor_msft_policy_config_admx_mss-legacy_pol_mss_warninglevel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WarningLevel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device_vendor_msft_policy_config_admx_mss-legacy_pol_mss_warninglevel_warninglevel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4.6.11.1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Hardened UNC Paths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device_vendor_msft_policy_config_connectivity_hardeneduncpaths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Hardened UNC Paths: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(group)</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device_vendor_msft_policy_config_connectivity_hardeneduncpaths_pol_hardenedpaths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Name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\\*\NETLOGON</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device_vendor_msft_policy_config_connectivity_hardeneduncpaths_pol_hardenedpaths_key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Value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RequireMutualAuthentication=1,RequireIntegrity=1,RequirePrivacy=1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device_vendor_msft_policy_config_connectivity_hardeneduncpaths_pol_hardenedpaths_value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Name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\\*\SYSVOL</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device_vendor_msft_policy_config_connectivity_hardeneduncpaths_pol_hardenedpaths_key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Value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RequireMutualAuthentication=1,RequireIntegrity=1,RequirePrivacy=1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device_vendor_msft_policy_config_connectivity_hardeneduncpaths_pol_hardenedpaths_value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4.7.10, 4.7.11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Point and Print Restrictions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device_vendor_msft_policy_config_printers_pointandprintrestrictions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Enter fully qualified server names separated by semicolons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device_vendor_msft_policy_config_printers_pointandprintrestrictions_pointandprint_trustedservers_edit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Users can only point and print to machines in their forest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device_vendor_msft_policy_config_printers_pointandprintrestrictions_pointandprint_trustedforest_chk</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Users can only point and print to these servers: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device_vendor_msft_policy_config_printers_pointandprintrestrictions_pointandprint_trustedservers_chk</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When installing drivers for a new connection: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device_vendor_msft_policy_config_printers_pointandprintrestrictions_pointandprint_nowarningnoelevationoninstall_enum</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When updating drivers for an existing connection: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device_vendor_msft_policy_config_printers_pointandprintrestrictions_pointandprint_nowarningnoelevationonupdate_enum</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4.10.9.2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automatic download of applications associated with device metadata</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device_vendor_msft_policy_config_deviceinstallation_preventdevicemetadatafromnetwork</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downloading of print drivers over HTTP</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device_vendor_msft_policy_config_connectivity_disabledownloadingofprintdriversoverhttp</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Internet download for Web publishing and online ordering wizards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device_vendor_msft_policy_config_connectivity_disableinternetdownloadforwebpublishingandonlineorderingwizards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Redirection Guard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device_vendor_msft_policy_config_printers_configureredirectionguardpolicy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Redirection Guard Options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device_vendor_msft_policy_config_printers_configureredirectionguardpolicy_redirectionguardpolicy_enum</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4.7.3, 4.7.4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RPC connection settings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device_vendor_msft_policy_config_printers_configurerpcconnectionpolicy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Protocol to use for outgoing RPC connections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device_vendor_msft_policy_config_printers_configurerpcconnectionpolicy_rpcconnectionprotocol_enum</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Use authentication for outgoing RPC connections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device_vendor_msft_policy_config_printers_configurerpcconnectionpolicy_rpcconnectionauthentication_enum</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4.7.5, 4.7.6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RPC listener settings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device_vendor_msft_policy_config_printers_configurerpclistenerpolicy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Authentication protocol to use for incoming RPC connections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device_vendor_msft_policy_config_printers_configurerpclistenerpolicy_rpcauthenticationprotocol_enum</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Protocols to allow for incoming RPC connections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device_vendor_msft_policy_config_printers_configurerpclistenerpolicy_rpclistenerprotocols_enum</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RPC over TCP port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device_vendor_msft_policy_config_printers_configurerpctcpport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RPC over TCP port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device_vendor_msft_policy_config_printers_configurerpctcpport_rpctcpport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Manage processing of Queue-specific files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device_vendor_msft_policy_config_printers_configurecopyfilespolicy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Manage processing of Queue-Specific files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device_vendor_msft_policy_config_printers_configurecopyfilespolicy_copyfilespolicy_enum</w:t>
            </w:r>
          </w:p>
        </w:tc>
      </w:tr>
    </w:tbl>
    <w:p>
      <w:pPr>
        <w:pStyle w:val="Heading2"/>
      </w:pPr>
      <w:r>
        <w:t xml:space="preserve">B.6 CIS W11 v5 - L1 - Administrative Templates - Windows Components</w:t>
      </w:r>
    </w:p>
    <w:p>
      <w:pPr>
        <w:spacing w:after="120" w:line="276"/>
      </w:pPr>
      <w:r>
        <w:rPr>
          <w:rFonts w:ascii="Segoe UI" w:cs="Segoe UI" w:eastAsia="Segoe UI" w:hAnsi="Segoe UI"/>
          <w:i/>
          <w:iCs/>
          <w:sz w:val="16"/>
          <w:szCs w:val="16"/>
        </w:rPr>
        <w:t xml:space="preserve">CIS Microsoft Intune for Windows 11 Benchmark v5.0.0 - L1 - Administrative Templates - Windows Components. CIS items: 4.11.3.1, 4.11.5.1, 4.11.5.2, 4.11.6.1, 4.11.6.2, 4.11.6.3, 4.11.8.1, 4.11.8.2, 4.11.8.3, 4.11.10.1, 4.11.10.2, 4.11.10.3, 4.11.15.1.1, 4.11.15.1.2, 4.11.15.2.1, 4.11.15.2.2, 4.11.15.3.1, 4.11.15.3.2, 4.11.15.4.1, 4.11.15.4.2, 4.11.18.1, 4.11.18.2, 4.11.18.3, 4.11.18.4, 4.11.27.1, 4.11.30.1, 4.11.35.3.2, 4.11.35.4.3.2, 4.11.35.4.9.1, 4.11.35.4.9.2, 4.11.35.4.9.3, 4.11.35.4.9.4, 4.11.35.4.9.5, 4.11.35.4.11.1, 4.11.36.1, 4.11.41.1, 4.11.49.1, 4.11.49.2, 4.11.54.1.1, 4.11.54.1.2, 4.11.54.1.3, 4.11.54.2.1, 4.11.54.2.3, 4.11.54.2.4.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4.11.35.4.9.4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user authentication for remote connections by using Network Level Authentication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device_vendor_msft_policy_config_admx_terminalserver_ts_user_authentication_policy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4.11.54.2.4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Disallow WinRM from storing RunAs credentials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device_vendor_msft_policy_config_remotemanagement_disallowstoringofrunascredentials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Microsoft accounts to be optional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device_vendor_msft_policy_config_appruntime_allowmicrosoftaccountstobeoptional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4.11.8.2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Enumerate administrator accounts on elevation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device_vendor_msft_policy_config_credentialsui_enumerateadministrators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4.11.8.3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the use of security questions for local accounts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device_vendor_msft_policy_config_admx_credui_nolocalpasswordresetquestions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4.11.10.1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App Installer Experimental Features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device_vendor_msft_policy_config_desktopappinstaller_enableexperimentalfeatures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4.11.10.2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App Installer Hash Override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device_vendor_msft_policy_config_desktopappinstaller_enablehashoverride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4.11.10.3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App Installer ms-appinstaller protocol</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device_vendor_msft_policy_config_desktopappinstaller_enablemsappinstallerprotocol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Windows Defender SmartScreen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device_vendor_msft_policy_config_admx_windowsexplorer_enablesmartscreen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Pick one of the following settings: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device_vendor_msft_policy_config_admx_windowsexplorer_enablesmartscreen_enablesmartscreendropdown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4.11.18.2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Data Execution Prevention for Explorer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device_vendor_msft_policy_config_fileexplorer_turnoffdataexecutionpreventionforexplorer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4.11.18.3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heap termination on corruption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device_vendor_msft_policy_config_fileexplorer_turnoffheapterminationoncorruption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4.11.27.1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 all consumer Microsoft account user authentication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device_vendor_msft_policy_config_admx_msapolicy_microsoftaccount_disableuserauth</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allow drive redirection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device_vendor_msft_policy_config_remotedesktopservices_donotallowdriveredirection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4.11.35.4.9.1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prompt for password upon connection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device_vendor_msft_policy_config_remotedesktopservices_promptforpassworduponconnection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4.11.35.4.9.2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secure RPC communication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device_vendor_msft_policy_config_remotedesktopservices_requiresecurerpccommunication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4.11.35.4.9.3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use of specific security layer for remote (RDP) connections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device_vendor_msft_policy_config_admx_terminalserver_ts_security_layer_policy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Security Layer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device_vendor_msft_policy_config_admx_terminalserver_ts_security_layer_policy_ts_security_layer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4.11.35.4.9.5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Set client connection encryption level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device_vendor_msft_policy_config_remotedesktopservices_clientconnectionencryptionlevel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Encryption Level</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device_vendor_msft_policy_config_remotedesktopservices_clientconnectionencryptionlevel_ts_encryption_level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4.11.35.4.11.1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delete temp folders upon exit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device_vendor_msft_policy_config_admx_terminalserver_ts_temp_delete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4.11.49.2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Sign-in and lock last interactive user automatically after a restart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device_vendor_msft_policy_config_windowslogon_allowautomaticrestartsignon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4.11.54.1.3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Disallow Digest authentication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device_vendor_msft_policy_config_remotemanagement_disallowdigestauthentication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preserve zone information in file attachments (User)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user_vendor_msft_policy_config_attachmentmanager_donotpreservezoneinformation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Notify antivirus programs when opening attachments (User)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user_vendor_msft_policy_config_attachmentmanager_notifyantivirusprograms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4.11.6.1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Disallow Autoplay for non-volume devices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device_vendor_msft_policy_config_autoplay_disallowautoplayfornonvolumedevices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4.11.6.2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Set the default behavior for AutoRun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device_vendor_msft_policy_config_autoplay_setdefaultautorunbehavior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Default AutoRun Behavior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device_vendor_msft_policy_config_autoplay_setdefaultautorunbehavior_noautorun_dropdown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4.11.6.3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Autoplay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device_vendor_msft_policy_config_autoplay_turnoffautoplay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Turn off Autoplay 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255</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device_vendor_msft_policy_config_autoplay_turnoffautoplay_autorun_box</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display the password reveal button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device_vendor_msft_policy_config_credentialsui_disablepasswordreveal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4.11.18.4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shell protocol protected mode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device_vendor_msft_policy_config_admx_windowsexplorer_shellprotocolprotectedmodetitle_2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4.11.30.1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users from sharing files within their profile. (User)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user_vendor_msft_policy_config_admx_sharing_noinplacesharing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allow passwords to be saved</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device_vendor_msft_policy_config_remotedesktopservices_donotallowpasswordsaving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4.11.36.1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downloading of enclosures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device_vendor_msft_policy_config_internetexplorer_disableenclosuredownloading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4.11.41.1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the offer to update to the latest version of Windows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device_vendor_msft_policy_config_admx_windowsstore_disableosupgrade_2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Control Event Log behavior when the log file reaches its maximum size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device_vendor_msft_policy_config_eventlogservice_controleventlogbehavior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4.11.15.2.1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Control Event Log behavior when the log file reaches its maximum size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device_vendor_msft_policy_config_admx_eventlog_channel_log_retention_2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Control Event Log behavior when the log file reaches its maximum size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device_vendor_msft_policy_config_admx_eventlog_channel_log_retention_3</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4.11.15.4.1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Control Event Log behavior when the log file reaches its maximum size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device_vendor_msft_policy_config_admx_eventlog_channel_log_retention_4</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4.11.54.1.1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Basic authentication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device_vendor_msft_policy_config_remotemanagement_allowbasicauthentication_client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4.11.54.1.2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unencrypted traffic</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device_vendor_msft_policy_config_remotemanagement_allowunencryptedtraffic_client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4.11.54.2.1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Basic authentication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device_vendor_msft_policy_config_remotemanagement_allowbasicauthentication_service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4.11.54.2.3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unencrypted traffic</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device_vendor_msft_policy_config_remotemanagement_allowunencryptedtraffic_service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Specify the maximum log file size (KB)</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device_vendor_msft_policy_config_eventlogservice_specifymaximumfilesizeapplicationlog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Maximum Log Size (KB)</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32768</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device_vendor_msft_policy_config_eventlogservice_specifymaximumfilesizeapplicationlog_channel_logmaxsize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4.11.15.2.2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Specify the maximum log file size (KB)</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device_vendor_msft_policy_config_eventlogservice_specifymaximumfilesizesecuritylog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Maximum Log Size (KB)</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196608</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device_vendor_msft_policy_config_eventlogservice_specifymaximumfilesizesecuritylog_channel_logmaxsize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4.11.15.3.2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Specify the maximum log file size (KB)</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device_vendor_msft_policy_config_admx_eventlog_channel_logmaxsize_3</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Maximum Log Size (KB)</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32768</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device_vendor_msft_policy_config_admx_eventlog_channel_logmaxsize_3_channel_logmaxsize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4.11.15.4.2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Specify the maximum log file size (KB)</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device_vendor_msft_policy_config_eventlogservice_specifymaximumfilesizesystemlog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Maximum Log Size (KB)</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32768</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device_vendor_msft_policy_config_eventlogservice_specifymaximumfilesizesystemlog_channel_logmaxsize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4.11.49.1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MPR notifications for the system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device_vendor_msft_policy_config_windowslogon_enablemprnotifications</w:t>
            </w:r>
          </w:p>
        </w:tc>
      </w:tr>
    </w:tbl>
    <w:p>
      <w:pPr>
        <w:pStyle w:val="Heading2"/>
      </w:pPr>
      <w:r>
        <w:t xml:space="preserve">B.7 CIS W11 v5 - L1 - Auditing</w:t>
      </w:r>
    </w:p>
    <w:p>
      <w:pPr>
        <w:spacing w:after="120" w:line="276"/>
      </w:pPr>
      <w:r>
        <w:rPr>
          <w:rFonts w:ascii="Segoe UI" w:cs="Segoe UI" w:eastAsia="Segoe UI" w:hAnsi="Segoe UI"/>
          <w:i/>
          <w:iCs/>
          <w:sz w:val="16"/>
          <w:szCs w:val="16"/>
        </w:rPr>
        <w:t xml:space="preserve">CIS Microsoft Intune for Windows 11 Benchmark v5.0.0 - L1 - Auditing. CIS items: 6.1, 6.2, 6.3, 6.4, 6.5, 6.6, 6.7, 6.8, 6.9, 6.10, 6.11, 6.12, 6.13, 6.14, 6.15, 6.16, 6.17, 6.18, 6.19, 6.20, 6.21, 6.22, 6.23, 6.24, 6.25, 6.26, 6.27.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Privilege Use Audit Sensitive Privilege Use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device_vendor_msft_policy_config_audit_privilegeuse_auditsensitiveprivilegeuse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 Logon Audit Credential Validation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device_vendor_msft_policy_config_audit_accountlogon_auditcredentialvalidation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 Logon Logoff Audit Account Lockout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device_vendor_msft_policy_config_audit_accountlogonlogoff_auditaccountlockout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 Logon Logoff Audit Group Membership</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device_vendor_msft_policy_config_audit_accountlogonlogoff_auditgroupmembership</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 Logon Logoff Audit Logoff</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device_vendor_msft_policy_config_audit_accountlogonlogoff_auditlogoff</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 Logon Logoff Audit Logon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device_vendor_msft_policy_config_audit_accountlogonlogoff_auditlogon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6.6</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 Management Audit Application Group Management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device_vendor_msft_policy_config_audit_accountmanagement_auditapplicationgroupmanagement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Authentication Policy Change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device_vendor_msft_policy_config_audit_policychange_auditauthenticationpolicychange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Authorization Policy Change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device_vendor_msft_policy_config_audit_policychange_auditauthorizationpolicychange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6.9</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Changes to Audit Policy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device_vendor_msft_policy_config_audit_policychange_auditpolicychange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6.10</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File Share Access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device_vendor_msft_policy_config_audit_objectaccess_auditfileshare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Other Logon Logoff Events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device_vendor_msft_policy_config_audit_accountlogonlogoff_auditotherlogonlogoffevents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Security Group Management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device_vendor_msft_policy_config_audit_accountmanagement_auditsecuritygroupmanagement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Security System Extension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device_vendor_msft_policy_config_audit_system_auditsecuritysystemextension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Special Logon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device_vendor_msft_policy_config_audit_accountlogonlogoff_auditspeciallogon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User Account Management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device_vendor_msft_policy_config_audit_accountmanagement_audituseraccountmanagement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6.16</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Detailed Tracking Audit PNP Activity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device_vendor_msft_policy_config_audit_detailedtracking_auditpnpactivity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Detailed Tracking Audit Process Creation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device_vendor_msft_policy_config_audit_detailedtracking_auditprocesscreation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Object Access Audit Detailed File Share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device_vendor_msft_policy_config_audit_objectaccess_auditdetailedfileshare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6.19</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Object Access Audit Other Object Access Events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device_vendor_msft_policy_config_audit_objectaccess_auditotherobjectaccessevents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6.20</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Object Access Audit Removable Storage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device_vendor_msft_policy_config_audit_objectaccess_auditremovablestorage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Policy Change Audit MPSSVC Rule Level Policy Change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device_vendor_msft_policy_config_audit_policychange_auditmpssvcrulelevelpolicychange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Policy Change Audit Other Policy Change Events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device_vendor_msft_policy_config_audit_policychange_auditotherpolicychangeevents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System Audit I Psec Driver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device_vendor_msft_policy_config_audit_system_auditipsecdriver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System Audit Other System Events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device_vendor_msft_policy_config_audit_system_auditothersystemevents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System Audit Security State Change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device_vendor_msft_policy_config_audit_system_auditsecuritystatechange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6.27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System Audit System Integrity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device_vendor_msft_policy_config_audit_system_auditsystemintegrity</w:t>
            </w:r>
          </w:p>
        </w:tc>
      </w:tr>
    </w:tbl>
    <w:p>
      <w:pPr>
        <w:pStyle w:val="Heading2"/>
      </w:pPr>
      <w:r>
        <w:t xml:space="preserve">B.8 CIS W11 v5 - L1 - Device Guard, VBS and LSA</w:t>
      </w:r>
    </w:p>
    <w:p>
      <w:pPr>
        <w:spacing w:after="120" w:line="276"/>
      </w:pPr>
      <w:r>
        <w:rPr>
          <w:rFonts w:ascii="Segoe UI" w:cs="Segoe UI" w:eastAsia="Segoe UI" w:hAnsi="Segoe UI"/>
          <w:i/>
          <w:iCs/>
          <w:sz w:val="16"/>
          <w:szCs w:val="16"/>
        </w:rPr>
        <w:t xml:space="preserve">CIS Microsoft Intune for Windows 11 Benchmark v5.0.0 - L1 - Device Guard, VBS and LSA. CIS items: 23.1, 23.2, 23.3, 23.4, 50.1, 91.1, 91.2.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Credential Guard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device_vendor_msft_policy_config_deviceguard_lsacfgflags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50.1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Lsa Protected Process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device_vendor_msft_policy_config_localsecurityauthority_configurelsaprotectedprocess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System Guard Launch</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device_vendor_msft_policy_config_deviceguard_configuresystemguardlaunch</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Virtualization Based Security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device_vendor_msft_policy_config_deviceguard_enablevirtualizationbasedsecurity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UEFI Memory Attributes Table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device_vendor_msft_policy_config_virtualizationbasedtechnology_requireuefimemoryattributestable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23.4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Platform Security Features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device_vendor_msft_policy_config_deviceguard_requireplatformsecurityfeatures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Hypervisor Enforced Code Integrity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device_vendor_msft_policy_config_virtualizationbasedtechnology_hypervisorenforcedcodeintegrity</w:t>
            </w:r>
          </w:p>
        </w:tc>
      </w:tr>
    </w:tbl>
    <w:p>
      <w:pPr>
        <w:pStyle w:val="Heading2"/>
      </w:pPr>
      <w:r>
        <w:t xml:space="preserve">B.9 CIS W11 v5 - L1 - Firewall</w:t>
      </w:r>
    </w:p>
    <w:p>
      <w:pPr>
        <w:spacing w:after="120" w:line="276"/>
      </w:pPr>
      <w:r>
        <w:rPr>
          <w:rFonts w:ascii="Segoe UI" w:cs="Segoe UI" w:eastAsia="Segoe UI" w:hAnsi="Segoe UI"/>
          <w:i/>
          <w:iCs/>
          <w:sz w:val="16"/>
          <w:szCs w:val="16"/>
        </w:rPr>
        <w:t xml:space="preserve">CIS Microsoft Intune for Windows 11 Benchmark v5.0.0 - L1 - Firewall. CIS items: 37.1, 37.2, 37.3, 37.4, 37.5, 37.6, 37.7, 37.8, 37.9, 37.10, 37.11, 37.12, 37.13, 37.14, 37.15, 37.16, 37.17, 37.18, 37.19, 37.20, 37.21, 37.22, 37.23.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37.1, 37.2, 37.3, 37.4, 37.5, 37.6, 37.7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Domain Network Firewall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vendor_msft_firewall_mdmstore_domainprofile_enablefirewall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Default Inbound Action for Domain Profile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vendor_msft_firewall_mdmstore_domainprofile_defaultinboundaction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Disable Inbound Notifications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vendor_msft_firewall_mdmstore_domainprofile_disableinboundnotifications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Enable Log Dropped Packets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vendor_msft_firewall_mdmstore_domainprofile_enablelogdroppedpackets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Enable Log Success Connections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vendor_msft_firewall_mdmstore_domainprofile_enablelogsuccessconnections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Log File Path</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%SystemRoot%\System32\logfiles\firewall\domainfw.log</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vendor_msft_firewall_mdmstore_domainprofile_logfilepath</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Log Max File Size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16384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vendor_msft_firewall_mdmstore_domainprofile_logmaxfilesize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37.8, 37.9, 37.10, 37.11, 37.12, 37.13, 37.14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Private Network Firewall</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vendor_msft_firewall_mdmstore_privateprofile_enablefirewall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Default Inbound Action for Private Profile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vendor_msft_firewall_mdmstore_privateprofile_defaultinboundaction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Disable Inbound Notifications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vendor_msft_firewall_mdmstore_privateprofile_disableinboundnotifications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Enable Log Dropped Packets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vendor_msft_firewall_mdmstore_privateprofile_enablelogdroppedpackets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Enable Log Success Connections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vendor_msft_firewall_mdmstore_privateprofile_enablelogsuccessconnections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Log File Path</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%SystemRoot%\System32\logfiles\firewall\privatefw.log</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vendor_msft_firewall_mdmstore_privateprofile_logfilepath</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Log Max File Size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16384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vendor_msft_firewall_mdmstore_privateprofile_logmaxfilesize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37.15, 37.16, 37.17, 37.18, 37.19, 37.20, 37.21, 37.22, 37.23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Public Network Firewall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vendor_msft_firewall_mdmstore_publicprofile_enablefirewall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Allow Local Ipsec Policy Merge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false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vendor_msft_firewall_mdmstore_publicprofile_allowlocalipsecpolicymerge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Allow Local Policy Merge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false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vendor_msft_firewall_mdmstore_publicprofile_allowlocalpolicymerge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Default Inbound Action for Public Profile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vendor_msft_firewall_mdmstore_publicprofile_defaultinboundaction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Disable Inbound Notifications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vendor_msft_firewall_mdmstore_publicprofile_disableinboundnotifications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Enable Log Dropped Packets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vendor_msft_firewall_mdmstore_publicprofile_enablelogdroppedpackets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Enable Log Success Connections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vendor_msft_firewall_mdmstore_publicprofile_enablelogsuccessconnections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Log File Path</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%SystemRoot%\System32\logfiles\firewall\publicfw.log</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vendor_msft_firewall_mdmstore_publicprofile_logfilepath</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Log Max File Size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16384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vendor_msft_firewall_mdmstore_publicprofile_logmaxfilesize</w:t>
            </w:r>
          </w:p>
        </w:tc>
      </w:tr>
    </w:tbl>
    <w:p>
      <w:pPr>
        <w:pStyle w:val="Heading2"/>
      </w:pPr>
      <w:r>
        <w:t xml:space="preserve">B.10 CIS W11 v5 - L1 - LAPS</w:t>
      </w:r>
    </w:p>
    <w:p>
      <w:pPr>
        <w:spacing w:after="120" w:line="276"/>
      </w:pPr>
      <w:r>
        <w:rPr>
          <w:rFonts w:ascii="Segoe UI" w:cs="Segoe UI" w:eastAsia="Segoe UI" w:hAnsi="Segoe UI"/>
          <w:i/>
          <w:iCs/>
          <w:sz w:val="16"/>
          <w:szCs w:val="16"/>
        </w:rPr>
        <w:t xml:space="preserve">CIS Microsoft Intune for Windows 11 Benchmark v5.0.0 - L1 - LAPS. CIS items: 107.1, 107.2, 107.3, 107.4, 107.5, 107.6.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107.1, 107.2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Backup Directory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device_vendor_msft_laps_policies_backupdirectory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Password Age Days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device_vendor_msft_laps_policies_passwordagedays_aad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107.3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Password Complexity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device_vendor_msft_laps_policies_passwordcomplexity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107.4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Password Length</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15</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device_vendor_msft_laps_policies_passwordlength</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107.5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Post Authentication Actions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device_vendor_msft_laps_policies_postauthenticationactions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107.6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Post Authentication Reset Delay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device_vendor_msft_laps_policies_postauthenticationresetdelay</w:t>
            </w:r>
          </w:p>
        </w:tc>
      </w:tr>
    </w:tbl>
    <w:p>
      <w:pPr>
        <w:pStyle w:val="Heading2"/>
      </w:pPr>
      <w:r>
        <w:t xml:space="preserve">B.11 CIS W11 v5 - L1 - Local Policies - Security Options</w:t>
      </w:r>
    </w:p>
    <w:p>
      <w:pPr>
        <w:spacing w:after="120" w:line="276"/>
      </w:pPr>
      <w:r>
        <w:rPr>
          <w:rFonts w:ascii="Segoe UI" w:cs="Segoe UI" w:eastAsia="Segoe UI" w:hAnsi="Segoe UI"/>
          <w:i/>
          <w:iCs/>
          <w:sz w:val="16"/>
          <w:szCs w:val="16"/>
        </w:rPr>
        <w:t xml:space="preserve">CIS Microsoft Intune for Windows 11 Benchmark v5.0.0 - L1 - Local Policies - Security Options. CIS items: 49.1, 49.2, 49.6, 49.8, 49.11, 49.12, 49.13, 49.14, 49.15, 49.16, 49.17, 49.18, 49.19, 49.20, 49.21, 49.22, 49.23, 49.24, 49.25, 49.26, 49.27, 49.28, 49.29, 49.30, 49.31, 49.32.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Microsoft Network Client Send Unencrypted Password To Third Party SMB Servers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device_vendor_msft_policy_config_localpoliciessecurityoptions_microsoftnetworkclient_sendunencryptedpasswordtothirdpartysmbservers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Access Do Not Allow Anonymous Enumeration Of SAM Accounts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device_vendor_msft_policy_config_localpoliciessecurityoptions_networkaccess_donotallowanonymousenumerationofsamaccounts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Accounts Limit Local Account Use Of Blank Passwords To Console Logon Only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device_vendor_msft_policy_config_localpoliciessecurityoptions_accounts_limitlocalaccountuseofblankpasswordstoconsolelogononly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49.30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Switch To The Secure Desktop When Prompting For Elevation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device_vendor_msft_policy_config_localpoliciessecurityoptions_useraccountcontrol_switchtothesecuredesktopwhenpromptingforelevation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Run All Administrators In Admin Approval Mode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device_vendor_msft_policy_config_localpoliciessecurityoptions_useraccountcontrol_runalladministratorsinadminapprovalmode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Access Do Not Allow Anonymous Enumeration Of Sam Accounts And Shares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device_vendor_msft_policy_config_localpoliciessecurityoptions_networkaccess_donotallowanonymousenumerationofsamaccountsandshares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Access Restrict Clients Allowed To Make Remote Calls To SAM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O:BAG:BAD:(A;;RC;;;BA)</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device_vendor_msft_policy_config_localpoliciessecurityoptions_networkaccess_restrictclientsallowedtomakeremotecallstosam</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49.19</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Security Allow Local System To Use Computer Identity For NTLM</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device_vendor_msft_policy_config_localpoliciessecurityoptions_networksecurity_allowlocalsystemtousecomputeridentityforntlm</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49.20</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Security Allow PKU2U Authentication Requests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device_vendor_msft_policy_config_localpoliciessecurityoptions_networksecurity_allowpku2uauthenticationrequests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Security Restrict NTLM Audit Incoming NTLM Traffic</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device_vendor_msft_policy_config_localpoliciessecurityoptions_networksecurity_restrictntlm_auditincomingntlmtraffic</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49.26</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Behavior Of The Elevation Prompt For Standard Users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device_vendor_msft_policy_config_localpoliciessecurityoptions_useraccountcontrol_behavioroftheelevationpromptforstandardusers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Virtualize File And Registry Write Failures To Per User Locations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device_vendor_msft_policy_config_localpoliciessecurityoptions_useraccountcontrol_virtualizefileandregistrywritefailurestoperuserlocations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Accounts Enable Guest Account Status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device_vendor_msft_policy_config_localpoliciessecurityoptions_accounts_enableguestaccountstatus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Interactive Logon Do Not Display Last Signed In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device_vendor_msft_policy_config_localpoliciessecurityoptions_interactivelogon_donotdisplaylastsignedin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Interactive Logon Machine Inactivity Limit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device_vendor_msft_policy_config_localpoliciessecurityoptions_interactivelogon_machineinactivitylimit_v2</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Interactive Logon Smart Card Removal Behavior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device_vendor_msft_policy_config_localpoliciessecurityoptions_interactivelogon_smartcardremovalbehavior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Microsoft Network Client Digitally Sign Communications Always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device_vendor_msft_policy_config_localpoliciessecurityoptions_microsoftnetworkclient_digitallysigncommunicationsalways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Microsoft Network Server Digitally Sign Communications Always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device_vendor_msft_policy_config_localpoliciessecurityoptions_microsoftnetworkserver_digitallysigncommunicationsalways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49.17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Access Restrict Anonymous Access To Named Pipes And Shares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device_vendor_msft_policy_config_localpoliciessecurityoptions_networkaccess_restrictanonymousaccesstonamedpipesandshares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Security LAN Manager Authentication Level</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device_vendor_msft_policy_config_localpoliciessecurityoptions_networksecurity_lanmanagerauthenticationlevel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Security Minimum Session Security For NTLMSSP Based Clients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537395200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device_vendor_msft_policy_config_localpoliciessecurityoptions_networksecurity_minimumsessionsecurityforntlmsspbasedclients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Network Security Minimum Session Security For NTLMSSP Based Servers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537395200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device_vendor_msft_policy_config_localpoliciessecurityoptions_networksecurity_minimumsessionsecurityforntlmsspbasedservers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Detect Application Installations And Prompt For Elevation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device_vendor_msft_policy_config_localpoliciessecurityoptions_useraccountcontrol_detectapplicationinstallationsandpromptforelevation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Only Elevate UI Access Applications That Are Installed In Secure Locations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device_vendor_msft_policy_config_localpoliciessecurityoptions_useraccountcontrol_onlyelevateuiaccessapplicationsthatareinstalledinsecurelocations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Use Admin Approval Mode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device_vendor_msft_policy_config_localpoliciessecurityoptions_useraccountcontrol_useadminapprovalmode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49.25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 Account Control Behavior Of The Elevation Prompt For Administrators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device_vendor_msft_policy_config_localpoliciessecurityoptions_useraccountcontrol_behavioroftheelevationpromptforadministrators</w:t>
            </w:r>
          </w:p>
        </w:tc>
      </w:tr>
    </w:tbl>
    <w:p>
      <w:pPr>
        <w:pStyle w:val="Heading2"/>
      </w:pPr>
      <w:r>
        <w:t xml:space="preserve">B.12 CIS W11 v5 - L1 - Organisation Settings (EDIT BEFORE IMPORT)</w:t>
      </w:r>
    </w:p>
    <w:p>
      <w:pPr>
        <w:spacing w:after="120" w:line="276"/>
      </w:pPr>
      <w:r>
        <w:rPr>
          <w:rFonts w:ascii="Segoe UI" w:cs="Segoe UI" w:eastAsia="Segoe UI" w:hAnsi="Segoe UI"/>
          <w:i/>
          <w:iCs/>
          <w:sz w:val="16"/>
          <w:szCs w:val="16"/>
        </w:rPr>
        <w:t xml:space="preserve">CIS Microsoft Intune for Windows 11 Benchmark v5.0.0 - L1 - CIS items 49.3, 49.4, 49.9, 49.10. Replace the four CHANGE-ME values with your own before importing.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renameadministratoraccount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CHANGE-ME-LocalAdmin</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device_vendor_msft_policy_config_localpoliciessecurityoptions_accounts_renameadministratoraccount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renameguestaccount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CHANGE-ME-NoGuest</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device_vendor_msft_policy_config_localpoliciessecurityoptions_accounts_renameguestaccount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messagetitleforusersattemptingtologon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CHANGE-ME Authorised use only</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device_vendor_msft_policy_config_localpoliciessecurityoptions_interactivelogon_messagetitleforusersattemptingtologon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messagetextforusersattemptingtologon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CHANGE-ME This computer system is the property of &lt;Organisation&gt;. It is for authorised use only. By using this system you consent to monitoring in line with company policy.</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device_vendor_msft_policy_config_localpoliciessecurityoptions_interactivelogon_messagetextforusersattemptingtologon</w:t>
            </w:r>
          </w:p>
        </w:tc>
      </w:tr>
    </w:tbl>
    <w:p>
      <w:pPr>
        <w:pStyle w:val="Heading2"/>
      </w:pPr>
      <w:r>
        <w:t xml:space="preserve">B.13 CIS W11 v5 - L1 - Privacy and Experience</w:t>
      </w:r>
    </w:p>
    <w:p>
      <w:pPr>
        <w:spacing w:after="120" w:line="276"/>
      </w:pPr>
      <w:r>
        <w:rPr>
          <w:rFonts w:ascii="Segoe UI" w:cs="Segoe UI" w:eastAsia="Segoe UI" w:hAnsi="Segoe UI"/>
          <w:i/>
          <w:iCs/>
          <w:sz w:val="16"/>
          <w:szCs w:val="16"/>
        </w:rPr>
        <w:t xml:space="preserve">CIS Microsoft Intune for Windows 11 Benchmark v5.0.0 - L1 - Privacy and Experience. CIS items: 1.1, 1.2, 33.1, 33.2, 33.4, 33.5, 55.1, 55.2, 55.4, 55.6, 55.7, 69.2, 69.4, 73.2, 73.3, 77.1.1, 77.1.2, 77.1.3, 77.1.4, 80.1, 81.3, 81.6, 94.1, 99.2, 102.1, 102.2, 105.1.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Cortana Above Lock</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device_vendor_msft_policy_config_abovelock_allowcortanaabovelock</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33.1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Cortana</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device_vendor_msft_policy_config_experience_allowcortana</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33.4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Disable Consumer Account State Content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device_vendor_msft_policy_config_experience_disableconsumeraccountstatecontent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33.5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Show Feedback Notifications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device_vendor_msft_policy_config_experience_donotshowfeedbacknotifications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55.1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apps from the Microsoft app store to auto update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device_vendor_msft_policy_config_applicationmanagement_allowappstoreautoupdate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55.2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Game DVR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device_vendor_msft_policy_config_applicationmanagement_allowgamedvr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55.4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 Non Admin User Install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device_vendor_msft_policy_config_applicationmanagement_blocknonadminuserinstall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69.2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Input Personalization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device_vendor_msft_policy_config_privacy_allowinputpersonalization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73.2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Indexing Encrypted Stores Or Items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device_vendor_msft_policy_config_search_allowindexingencryptedstoresoritems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73.3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Search To Use Location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device_vendor_msft_policy_config_search_allowsearchtouselocation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77.1.1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Notify Malicious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device_vendor_msft_policy_config_webthreatdefense_notifymalicious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77.1.2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Notify Password Reuse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device_vendor_msft_policy_config_webthreatdefense_notifypasswordreuse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77.1.3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Notify Unsafe App</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device_vendor_msft_policy_config_webthreatdefense_notifyunsafeapp</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77.1.4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Service Enabled</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device_vendor_msft_policy_config_webthreatdefense_serviceenabled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80.1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Sudo</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device_vendor_msft_policy_config_sudo_enablesudo</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94.1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Auto Connect To Wi Fi Sense Hotspots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device_vendor_msft_policy_config_wifi_allowautoconnecttowifisensehotspots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102.1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Clipboard Redirection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device_vendor_msft_policy_config_windowssandbox_allowclipboardredirection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102.2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Networking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device_vendor_msft_policy_config_windowssandbox_allownetworking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55.6</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MSI Allow User Control Over Install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device_vendor_msft_policy_config_applicationmanagement_msiallowusercontroloverinstall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55.7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MSI Always Install With Elevated Privileges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device_vendor_msft_policy_config_applicationmanagement_msialwaysinstallwithelevatedprivileges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99.2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Windows Ink Workspace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device_vendor_msft_policy_config_windowsinkworkspace_allowwindowsinkworkspace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105.1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Pin For Pairing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device_vendor_msft_policy_config_wirelessdisplay_requirepinforpairing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Toasts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device_vendor_msft_policy_config_abovelock_allowtoasts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69.4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Let Apps Activate With Voice Above Lock</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device_vendor_msft_policy_config_privacy_letappsactivatewithvoiceabovelock</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Telemetry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device_vendor_msft_policy_config_system_allowtelemetry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OneSettings Auditing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device_vendor_msft_policy_config_system_enableonesettingsauditing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33.2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Spotlight Collection (User)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user_vendor_msft_policy_config_experience_allowspotlightcollection</w:t>
            </w:r>
          </w:p>
        </w:tc>
      </w:tr>
    </w:tbl>
    <w:p>
      <w:pPr>
        <w:pStyle w:val="Heading2"/>
      </w:pPr>
      <w:r>
        <w:t xml:space="preserve">B.14 CIS W11 v5 - L1 - SMB Client and Server</w:t>
      </w:r>
    </w:p>
    <w:p>
      <w:pPr>
        <w:spacing w:after="120" w:line="276"/>
      </w:pPr>
      <w:r>
        <w:rPr>
          <w:rFonts w:ascii="Segoe UI" w:cs="Segoe UI" w:eastAsia="Segoe UI" w:hAnsi="Segoe UI"/>
          <w:i/>
          <w:iCs/>
          <w:sz w:val="16"/>
          <w:szCs w:val="16"/>
        </w:rPr>
        <w:t xml:space="preserve">CIS Microsoft Intune for Windows 11 Benchmark v5.0.0 - L1 - SMB Client and Server. CIS items: 45.1, 45.2, 45.3, 45.4, 45.5, 45.6, 45.7, 46.1, 46.2, 46.3, 46.4, 46.5, 46.6, 46.7.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Client Does Not Support Encryption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device_vendor_msft_policy_config_lanmanserver_auditclientdoesnotsupportencryption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Client Does Not Support Signing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device_vendor_msft_policy_config_lanmanserver_auditclientdoesnotsupportsigning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Insecure Guest Logon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device_vendor_msft_policy_config_lanmanserver_auditinsecureguestlogon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Auth Rate Limiter Delay In Ms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2000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device_vendor_msft_policy_config_lanmanserver_authratelimiterdelayinms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Auth Rate Limiter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device_vendor_msft_policy_config_lanmanserver_enableauthratelimiter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Mailslots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device_vendor_msft_policy_config_lanmanserver_enablemailslots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Min Smb2 Dialect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785</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device_vendor_msft_policy_config_lanmanserver_minsmb2dialect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Insecure Guest Logon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device_vendor_msft_policy_config_lanmanworkstation_auditinsecureguestlogon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Server Does Not Support Encryption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device_vendor_msft_policy_config_lanmanworkstation_auditserverdoesnotsupportencryption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Audit Server Does Not Support Signing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device_vendor_msft_policy_config_lanmanworkstation_auditserverdoesnotsupportsigning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Mailslots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device_vendor_msft_policy_config_lanmanworkstation_enablemailslots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Min Smb2 Dialect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785</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device_vendor_msft_policy_config_lanmanworkstation_minsmb2dialect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Encryption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device_vendor_msft_policy_config_lanmanworkstation_requireencryption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Insecure Guest Logons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device_vendor_msft_policy_config_lanmanworkstation_enableinsecureguestlogons</w:t>
            </w:r>
          </w:p>
        </w:tc>
      </w:tr>
    </w:tbl>
    <w:p>
      <w:pPr>
        <w:pStyle w:val="Heading2"/>
      </w:pPr>
      <w:r>
        <w:t xml:space="preserve">B.15 CIS W11 v5 - L1 - System Services</w:t>
      </w:r>
    </w:p>
    <w:p>
      <w:pPr>
        <w:spacing w:after="120" w:line="276"/>
      </w:pPr>
      <w:r>
        <w:rPr>
          <w:rFonts w:ascii="Segoe UI" w:cs="Segoe UI" w:eastAsia="Segoe UI" w:hAnsi="Segoe UI"/>
          <w:i/>
          <w:iCs/>
          <w:sz w:val="16"/>
          <w:szCs w:val="16"/>
        </w:rPr>
        <w:t xml:space="preserve">CIS Microsoft Intune for Windows 11 Benchmark v5.0.0 - L1 - System Services. CIS items: 82.37, 82.38, 82.39, 82.40.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82.37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Xbox Accessory Management Service Startup Mode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device_vendor_msft_policy_config_systemservices_configurexboxaccessorymanagementservicestartupmode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82.38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Xbox Live Auth Manager Service Startup Mode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device_vendor_msft_policy_config_systemservices_configurexboxliveauthmanagerservicestartupmode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82.39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Xbox Live Game Save Service Startup Mode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device_vendor_msft_policy_config_systemservices_configurexboxlivegamesaveservicestartupmode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82.40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Configure Xbox Live Networking Service Startup Mode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device_vendor_msft_policy_config_systemservices_configurexboxlivenetworkingservicestartupmode</w:t>
            </w:r>
          </w:p>
        </w:tc>
      </w:tr>
    </w:tbl>
    <w:p>
      <w:pPr>
        <w:pStyle w:val="Heading2"/>
      </w:pPr>
      <w:r>
        <w:t xml:space="preserve">B.16 CIS W11 v5 - L1 - User Rights</w:t>
      </w:r>
    </w:p>
    <w:p>
      <w:pPr>
        <w:spacing w:after="120" w:line="276"/>
      </w:pPr>
      <w:r>
        <w:rPr>
          <w:rFonts w:ascii="Segoe UI" w:cs="Segoe UI" w:eastAsia="Segoe UI" w:hAnsi="Segoe UI"/>
          <w:i/>
          <w:iCs/>
          <w:sz w:val="16"/>
          <w:szCs w:val="16"/>
        </w:rPr>
        <w:t xml:space="preserve">CIS Microsoft Intune for Windows 11 Benchmark v5.0.0 - L1 - User Rights. CIS items: 90.1, 90.2, 90.3, 90.4, 90.5, 90.6, 90.7, 90.8, 90.9, 90.10, 90.11, 90.12, 90.13, 90.14, 90.15, 90.16, 90.17, 90.18, 90.19, 90.20, 90.21, 90.22, 90.23, 90.25, 90.26, 90.27, 90.28, 90.29, 90.30, 90.31, 90.32, 90.33, 90.34, 90.35.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Access Credential Manager As Trusted Caller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(&lt;![CDATA[]]&gt;)</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device_vendor_msft_policy_config_userrights_accesscredentialmanagerastrustedcaller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90.2, 90.13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Access From Network</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*S-1-5-32-555</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device_vendor_msft_policy_config_userrights_accessfromnetwork</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Act As Part Of The Operating System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(&lt;![CDATA[]]&gt;)</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device_vendor_msft_policy_config_userrights_actaspartoftheoperatingsystem</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Local Log 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*S-1-5-32-545</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device_vendor_msft_policy_config_userrights_allowlocallogon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Backup Files And Directories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device_vendor_msft_policy_config_userrights_backupfilesanddirectories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Change System Time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*S-1-5-19</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device_vendor_msft_policy_config_userrights_changesystemtime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Create Global Objects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*S-1-5-19; *S-1-5-20; *S-1-5-6</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device_vendor_msft_policy_config_userrights_createglobalobjects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Create Page File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device_vendor_msft_policy_config_userrights_createpagefile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Create Permanent Shared Objects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(&lt;![CDATA[]]&gt;)</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device_vendor_msft_policy_config_userrights_createpermanentsharedobjects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Create Symbolic Links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*S-1-5-83-0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device_vendor_msft_policy_config_userrights_createsymboliclinks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Create Token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(&lt;![CDATA[]]&gt;)</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device_vendor_msft_policy_config_userrights_createtoken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Debug Programs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device_vendor_msft_policy_config_userrights_debugprograms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Deny Local Log 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*S-1-5-32-546</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device_vendor_msft_policy_config_userrights_denylocallogon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Delegation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(&lt;![CDATA[]]&gt;)</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device_vendor_msft_policy_config_userrights_enabledelegation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Generate Security Audits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*S-1-5-19; *S-1-5-20; *S-1-5-99-216390572-1995538116-3857911515-2404958512-2623887229</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device_vendor_msft_policy_config_userrights_generatesecurityaudits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Impersonate Client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*S-1-5-19; *S-1-5-20; *S-1-5-6; *S-1-5-99-216390572-1995538116-3857911515-2404958512-2623887229</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device_vendor_msft_policy_config_userrights_impersonateclient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Increase Scheduling Priority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*S-1-5-90-0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device_vendor_msft_policy_config_userrights_increaseschedulingpriority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Load Unload Device Drivers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device_vendor_msft_policy_config_userrights_loadunloaddevicedrivers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Lock Memory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(&lt;![CDATA[]]&gt;)</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device_vendor_msft_policy_config_userrights_lockmemory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Manage Auditing And Security Log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device_vendor_msft_policy_config_userrights_manageauditingandsecuritylog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90.26</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Manage Volume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device_vendor_msft_policy_config_userrights_managevolume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Modify Firmware Environment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device_vendor_msft_policy_config_userrights_modifyfirmwareenvironment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Modify Object Label</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(&lt;![CDATA[]]&gt;)</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device_vendor_msft_policy_config_userrights_modifyobjectlabel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90.29</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Profile Single Process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device_vendor_msft_policy_config_userrights_profilesingleprocess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Remote Shutdown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device_vendor_msft_policy_config_userrights_remoteshutdown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90.33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Restore Files And Directories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device_vendor_msft_policy_config_userrights_restorefilesanddirectories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90.35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Take Ownership</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device_vendor_msft_policy_config_userrights_takeownership</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Deny Remote Desktop Services Log 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*S-1-5-32-546; *S-1-5-113</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device_vendor_msft_policy_config_userrights_denyremotedesktopserviceslogon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Deny Log On As Batch Job</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*S-1-5-32-546</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device_vendor_msft_policy_config_userrights_denylogonasbatchjob</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90.16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Deny Log On As Service Job</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*S-1-5-32-546</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device_vendor_msft_policy_config_userrights_denylogonasservice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90.30</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Profile System Performance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*S-1-5-80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device_vendor_msft_policy_config_userrights_profilesystemperformance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Replace Process Level Token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*S-1-5-19; *S-1-5-20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device_vendor_msft_policy_config_userrights_replaceprocessleveltoken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90.34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Shut Down The System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 *S-1-5-32-545</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device_vendor_msft_policy_config_userrights_shutdownthesystem</w:t>
            </w:r>
          </w:p>
        </w:tc>
      </w:tr>
    </w:tbl>
    <w:p>
      <w:pPr>
        <w:pStyle w:val="Heading2"/>
      </w:pPr>
      <w:r>
        <w:t xml:space="preserve">B.17 CIS W11 v5 - L1 - Windows Hello for Business</w:t>
      </w:r>
    </w:p>
    <w:p>
      <w:pPr>
        <w:spacing w:after="120" w:line="276"/>
      </w:pPr>
      <w:r>
        <w:rPr>
          <w:rFonts w:ascii="Segoe UI" w:cs="Segoe UI" w:eastAsia="Segoe UI" w:hAnsi="Segoe UI"/>
          <w:i/>
          <w:iCs/>
          <w:sz w:val="16"/>
          <w:szCs w:val="16"/>
        </w:rPr>
        <w:t xml:space="preserve">CIS Microsoft Intune for Windows 11 Benchmark v5.0.0 - L1 - Windows Hello for Business. CIS items: 98.1, 98.2, 98.3, 98.4.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98.2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Facial Features Use Enhanced Anti Spoofing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device_vendor_msft_passportforwork_biometrics_facialfeaturesuseenhancedantispoofing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98.3, 98.4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Device-scoped settings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(group)</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device_vendor_msft_passportforwork_{tenantid}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Minimum PIN Length</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device_vendor_msft_passportforwork_{tenantid}_policies_pincomplexity_minimumpinlength</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Require Security Device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device_vendor_msft_passportforwork_{tenantid}_policies_requiresecuritydevice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 ESS with Supported Peripherals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device_vendor_msft_passportforwork_biometrics_enableesswithsupportedperipherals</w:t>
            </w:r>
          </w:p>
        </w:tc>
      </w:tr>
    </w:tbl>
    <w:p>
      <w:pPr>
        <w:pStyle w:val="Heading2"/>
      </w:pPr>
      <w:r>
        <w:t xml:space="preserve">B.18 CIS W11 v5 - L1 - Windows Update, Delivery Optimisation and Config Refresh</w:t>
      </w:r>
    </w:p>
    <w:p>
      <w:pPr>
        <w:spacing w:after="120" w:line="276"/>
      </w:pPr>
      <w:r>
        <w:rPr>
          <w:rFonts w:ascii="Segoe UI" w:cs="Segoe UI" w:eastAsia="Segoe UI" w:hAnsi="Segoe UI"/>
          <w:i/>
          <w:iCs/>
          <w:sz w:val="16"/>
          <w:szCs w:val="16"/>
        </w:rPr>
        <w:t xml:space="preserve">CIS Microsoft Intune for Windows 11 Benchmark v5.0.0 - L1 - Windows Update, Delivery Optimisation and Config Refresh. CIS items: 15.1, 15.2, 22.1, 104.1, 104.2, 104.3, 104.4, 104.5.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104.3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Manage Preview Builds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device_vendor_msft_policy_config_update_managepreviewbuilds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104.4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Scheduled Install Day</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device_vendor_msft_policy_config_update_scheduledinstallday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104.5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 "Pause Updates" ability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device_vendor_msft_policy_config_update_setdisablepauseuxaccess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22.1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Download Mode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device_vendor_msft_policy_config_deliveryoptimization_dodownloadmode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104.1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Auto Update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device_vendor_msft_policy_config_update_allowautoupdate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104.2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Defer Feature Updates Period In Days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device_vendor_msft_policy_config_update_deferfeatureupdatesperiodindays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15.1, 15.2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Provider ID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(group)</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device_vendor_msft_dmclient_provider_{providerid}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Config refresh</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true</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device_vendor_msft_dmclient_provider_{providerid}_configrefresh_enabled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Refresh cadence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device_vendor_msft_dmclient_provider_{providerid}_configrefresh_cadence</w:t>
            </w:r>
          </w:p>
        </w:tc>
      </w:tr>
    </w:tbl>
    <w:p>
      <w:pPr>
        <w:pStyle w:val="Heading2"/>
      </w:pPr>
      <w:r>
        <w:t xml:space="preserve">B.19 CIS W11 v5 - L2 - Administrative Templates - System and Network</w:t>
      </w:r>
    </w:p>
    <w:p>
      <w:pPr>
        <w:spacing w:after="120" w:line="276"/>
      </w:pPr>
      <w:r>
        <w:rPr>
          <w:rFonts w:ascii="Segoe UI" w:cs="Segoe UI" w:eastAsia="Segoe UI" w:hAnsi="Segoe UI"/>
          <w:i/>
          <w:iCs/>
          <w:sz w:val="16"/>
          <w:szCs w:val="16"/>
        </w:rPr>
        <w:t xml:space="preserve">CIS Microsoft Intune for Windows 11 Benchmark v5.0.0 - L2 - Administrative Templates - System and Network. CIS items: 4.5.4, 4.5.6, 4.5.8, 4.5.10, 4.5.11, 4.6.8.1, 4.6.8.2, 4.6.17.1, 4.6.17.2, 4.10.20.1.1, 4.10.20.1.3, 4.10.20.1.4, 4.10.20.1.6, 4.10.20.1.7, 4.10.20.1.8, 4.10.20.1.9, 4.10.20.1.10, 4.10.20.1.11, 4.10.20.1.12, 4.10.20.1.13, 4.10.23.1, 4.10.25.1, 4.10.40.5.1.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(PerformRouterDiscovery) Allow IRDP to detect and configure Default Gateway addresses (could lead to DoS)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device_vendor_msft_policy_config_admx_mss-legacy_pol_mss_performrouterdiscovery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4.6.8.1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on Mapper I/O (LLTDIO) driver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device_vendor_msft_policy_config_admx_linklayertopologydiscovery_lltd_enablelltdio</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4.6.17.1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Configuration of wireless settings using Windows Connect Now</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device_vendor_msft_policy_config_admx_windowsconnectnow_wcn_enableregistrar</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Internet Connection Wizard if URL connection is referring to Microsoft.com</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device_vendor_msft_policy_config_admx_icm_nc_exitonisp</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4.10.20.1.7</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Registration if URL connection is referring to Microsoft.com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device_vendor_msft_policy_config_admx_icm_nc_noregistration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4.10.20.1.8</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Search Companion content file updates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device_vendor_msft_policy_config_admx_icm_searchcompanion_disablefileupdates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Windows Customer Experience Improvement Program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device_vendor_msft_policy_config_admx_icm_ceipenable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4.10.20.1.13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Windows Error Reporting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device_vendor_msft_policy_config_admx_icm_pch_donotreport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4.10.23.1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Support device authentication using certificate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device_vendor_msft_policy_config_admx_kerberos_devicepkinitenabled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Device authentication behavior using certificate: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device_vendor_msft_policy_config_admx_kerberos_devicepkinitenabled_devicepkinitbehavior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4.10.25.1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Disallow copying of user input methods to the system account for sign-in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device_vendor_msft_policy_config_admx_globalization_blockuserinputmethodsforsignin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4.10.40.5.1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Microsoft Support Diagnostic Tool: Turn on MSDT interactive communication with support provider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device_vendor_msft_policy_config_admx_msdt_msdtsupportprovider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(DisableSavePassword) Prevent the dial-up passsword from being saved (recommended)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device_vendor_msft_policy_config_admx_mss-legacy_pol_mss_disablesavepassword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4.6.8.2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on Responder (RSPNDR) driver</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device_vendor_msft_policy_config_admx_linklayertopologydiscovery_lltd_enablerspndr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4.6.17.2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Prohibit access of the Windows Connect Now wizards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device_vendor_msft_policy_config_admx_windowsconnectnow_wcn_disablewcnui_2</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access to the Store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device_vendor_msft_policy_config_admx_icm_shellnousestoreopenwith_2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Help Experience Improvement Program (User)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user_vendor_msft_policy_config_admx_helpandsupport_hpimplicitfeedback</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printing over HTTP</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device_vendor_msft_policy_config_connectivity_diableprintingoverhttp</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4.10.20.1.9</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the "Order Prints" picture task</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device_vendor_msft_policy_config_admx_icm_shellremoveorderprints_2</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4.10.20.1.10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the "Publish to Web" task for files and folders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device_vendor_msft_policy_config_admx_icm_shellremovepublishtoweb_2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4.10.20.1.11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the Windows Messenger Customer Experience Improvement Program</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device_vendor_msft_policy_config_admx_icm_winmsg_noinstrumentation_2</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4.5.6</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(KeepAliveTime) How often keep-alive packets are sent in milliseconds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device_vendor_msft_policy_config_admx_mss-legacy_pol_mss_keepalivetime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KeepAliveTime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300000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device_vendor_msft_policy_config_admx_mss-legacy_pol_mss_keepalivetime_keepalivetime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4.5.10</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(TcpMaxDataRetransmissions IPv6) How many times unacknowledged data is retransmitted (3 recommended, 5 is default)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device_vendor_msft_policy_config_admx_mss-legacy_pol_mss_tcpmaxdataretransmissionsipv6</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TcpMaxDataRetransmissions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device_vendor_msft_policy_config_admx_mss-legacy_pol_mss_tcpmaxdataretransmissionsipv6_tcpmaxdataretransmissions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4.5.11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MSS: (TcpMaxDataRetransmissions) How many times unacknowledged data is retransmitted (3 recommended, 5 is default)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device_vendor_msft_policy_config_admx_mss-legacy_pol_mss_tcpmaxdataretransmissions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TcpMaxDataRetransmissions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device_vendor_msft_policy_config_admx_mss-legacy_pol_mss_tcpmaxdataretransmissions_tcpmaxdataretransmissions</w:t>
            </w:r>
          </w:p>
        </w:tc>
      </w:tr>
    </w:tbl>
    <w:p>
      <w:pPr>
        <w:pStyle w:val="Heading2"/>
      </w:pPr>
      <w:r>
        <w:t xml:space="preserve">B.20 CIS W11 v5 - L2 - Administrative Templates - Windows Components</w:t>
      </w:r>
    </w:p>
    <w:p>
      <w:pPr>
        <w:spacing w:after="120" w:line="276"/>
      </w:pPr>
      <w:r>
        <w:rPr>
          <w:rFonts w:ascii="Segoe UI" w:cs="Segoe UI" w:eastAsia="Segoe UI" w:hAnsi="Segoe UI"/>
          <w:i/>
          <w:iCs/>
          <w:sz w:val="16"/>
          <w:szCs w:val="16"/>
        </w:rPr>
        <w:t xml:space="preserve">CIS Microsoft Intune for Windows 11 Benchmark v5.0.0 - L2 - Administrative Templates - Windows Components. CIS items: 4.11.3.2, 4.11.34.1, 4.11.35.4.2.1, 4.11.35.4.3.1, 4.11.35.4.3.3, 4.11.35.4.3.4, 4.11.35.4.3.5, 4.11.35.4.10.1, 4.11.35.4.10.2, 4.11.41.2, 4.11.48.1, 4.11.51.2.1, 4.11.53.1, 4.11.53.2, 4.11.54.2.2, 4.11.55.1.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 launching Universal Windows apps with Windows Runtime API access from hosted content.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device_vendor_msft_policy_config_admx_appxruntime_appxruntimeblockhostedappaccesswinrt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4.11.34.1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Push To Install service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device_vendor_msft_policy_config_admx_pushtoinstall_disablepushtoinstall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4.11.35.4.2.1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users to connect remotely by using Remote Desktop Services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device_vendor_msft_policy_config_remotedesktopservices_allowuserstoconnectremotely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4.11.35.4.3.1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allow COM port redirection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device_vendor_msft_policy_config_admx_terminalserver_ts_client_com</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4.11.35.4.3.3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allow LPT port redirection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device_vendor_msft_policy_config_admx_terminalserver_ts_client_lpt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4.11.35.4.3.4</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Do not allow supported Plug and Play device redirection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device_vendor_msft_policy_config_admx_terminalserver_ts_client_pnp</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4.11.48.1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Internet Explorer security prompt for Windows Installer scripts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device_vendor_msft_policy_config_admx_msi_safeforscripting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4.11.54.2.2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remote server management through WinRM</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device_vendor_msft_policy_config_remotemanagement_allowremoteservermanagement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4.11.55.1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Remote Shell Access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device_vendor_msft_policy_config_remoteshell_allowremoteshellaccess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4.11.41.2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off the Store application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device_vendor_msft_policy_config_admx_windowsstore_removewindowsstore_2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4.11.51.2.1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Prevent Codec Download (User)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user_vendor_msft_policy_config_admx_windowsmediaplayer_policycodecupdate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4.11.35.4.10.2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Set time limit for disconnected sessions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device_vendor_msft_policy_config_admx_terminalserver_ts_sessions_disconnected_timeout_2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End a disconnected session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60000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device_vendor_msft_policy_config_admx_terminalserver_ts_sessions_disconnected_timeout_2_ts_sessions_enddisconnected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4.11.35.4.10.1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Set time limit for active but idle Remote Desktop Services sessions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device_vendor_msft_policy_config_admx_terminalserver_ts_sessions_idle_limit_2</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Idle session limit: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900000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device_vendor_msft_policy_config_admx_terminalserver_ts_sessions_idle_limit_2_ts_sessions_idlelimittext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4.11.53.1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on PowerShell Script Block Logging</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device_vendor_msft_policy_config_windowspowershell_turnonpowershellscriptblocklogging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Log script block invocation start / stop events: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device_vendor_msft_policy_config_windowspowershell_turnonpowershellscriptblocklogging_enablescriptblockinvocationlogging</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4.11.53.2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Turn on PowerShell Transcription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device_vendor_msft_policy_config_admx_powershellexecutionpolicy_enabletranscripting</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Transcript output directory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device_vendor_msft_policy_config_admx_powershellexecutionpolicy_enabletranscripting_outputdirectory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Include invocation headers: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device_vendor_msft_policy_config_admx_powershellexecutionpolicy_enabletranscripting_enableinvocationheader</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4.11.35.4.3.5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Restrict clipboard transfer from server to client</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device_vendor_msft_policy_config_remotedesktopservices_limitservertoclientclipboardredirection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   Restrict clipboard transfer from server to client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device_vendor_msft_policy_config_remotedesktopservices_limitservertoclientclipboardredirection_ts_sc_clipboard_restriction_text</w:t>
            </w:r>
          </w:p>
        </w:tc>
      </w:tr>
    </w:tbl>
    <w:p>
      <w:pPr>
        <w:pStyle w:val="Heading2"/>
      </w:pPr>
      <w:r>
        <w:t xml:space="preserve">B.21 CIS W11 v5 - L2 - Local Policies - Security Options</w:t>
      </w:r>
    </w:p>
    <w:p>
      <w:pPr>
        <w:spacing w:after="120" w:line="276"/>
      </w:pPr>
      <w:r>
        <w:rPr>
          <w:rFonts w:ascii="Segoe UI" w:cs="Segoe UI" w:eastAsia="Segoe UI" w:hAnsi="Segoe UI"/>
          <w:i/>
          <w:iCs/>
          <w:sz w:val="16"/>
          <w:szCs w:val="16"/>
        </w:rPr>
        <w:t xml:space="preserve">CIS Microsoft Intune for Windows 11 Benchmark v5.0.0 - L2 - Local Policies - Security Options. CIS items: 49.5, 49.7.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Devices Prevent Users From Installing Printer Drivers When Connecting To Shared Printers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device_vendor_msft_policy_config_localpoliciessecurityoptions_devices_preventusersfrominstallingprinterdriverswhenconnectingtosharedprinters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49.7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Interactive Logon Do Not Require CTRLALTDEL</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device_vendor_msft_policy_config_localpoliciessecurityoptions_interactivelogon_donotrequirectrlaltdel</w:t>
            </w:r>
          </w:p>
        </w:tc>
      </w:tr>
    </w:tbl>
    <w:p>
      <w:pPr>
        <w:pStyle w:val="Heading2"/>
      </w:pPr>
      <w:r>
        <w:t xml:space="preserve">B.22 CIS W11 v5 - L2 - Privacy and Experience</w:t>
      </w:r>
    </w:p>
    <w:p>
      <w:pPr>
        <w:spacing w:after="120" w:line="276"/>
      </w:pPr>
      <w:r>
        <w:rPr>
          <w:rFonts w:ascii="Segoe UI" w:cs="Segoe UI" w:eastAsia="Segoe UI" w:hAnsi="Segoe UI"/>
          <w:i/>
          <w:iCs/>
          <w:sz w:val="16"/>
          <w:szCs w:val="16"/>
        </w:rPr>
        <w:t xml:space="preserve">CIS Microsoft Intune for Windows 11 Benchmark v5.0.0 - L2 - Privacy and Experience. CIS items: 12.1, 33.3, 47.1, 54.1, 55.3, 55.5, 68.1, 69.1, 69.3, 69.5, 73.1, 73.4, 75.1, 81.1, 81.2, 81.4, 81.5, 81.7, 81.8, 95.1, 99.1.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68.1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 Ipps Policy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device_vendor_msft_policy_config_printers_requireippspolicy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81.7</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Limit Diagnostic Log Collection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device_vendor_msft_policy_config_system_limitdiagnosticlogcollection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81.8</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Limit Dump Collection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device_vendor_msft_policy_config_system_limitdumpcollection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12.1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Camera</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device_vendor_msft_policy_config_camera_allowcamera</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47.1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Disallow KMS Client Online AVS Validation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device_vendor_msft_policy_config_licensing_disallowkmsclientonlineavsvalidation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54.1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Message Sync</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device_vendor_msft_policy_config_messaging_allowmessagesync</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55.3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Shared User App Data</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device_vendor_msft_policy_config_applicationmanagement_allowshareduserappdata</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55.5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Disable Store Originated Apps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device_vendor_msft_policy_config_applicationmanagement_disablestoreoriginatedapps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69.1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Cross Device Clipboard</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device_vendor_msft_policy_config_privacy_allowcrossdeviceclipboard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69.3</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Disable Advertising ID</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device_vendor_msft_policy_config_privacy_disableadvertisingid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69.5</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Upload User Activities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device_vendor_msft_policy_config_privacy_uploaduseractivities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73.1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Cloud Search</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device_vendor_msft_policy_config_search_allowcloudsearch</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73.4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Search Highlights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device_vendor_msft_policy_config_search_allowsearchhighlights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75.1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Online Tips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device_vendor_msft_policy_config_settings_allowonlinetips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Disable Enterprise Auth Proxy</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device_vendor_msft_policy_config_system_disableenterpriseauthproxy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81.5</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Disable One Drive File Sync</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device_vendor_msft_policy_config_system_disableonedrivefilesync</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95.1</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widgets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device_vendor_msft_policy_config_newsandinterests_allownewsandinterests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99.1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Suggested Apps In Windows Ink Workspace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device_vendor_msft_policy_config_windowsinkworkspace_allowsuggestedappsinwindowsinkworkspace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33.3</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Windows Spotlight (User)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user_vendor_msft_policy_config_experience_allowwindowsspotlight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81.1</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Font Providers</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device_vendor_msft_policy_config_system_allowfontproviders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81.2</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Allow Location</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device_vendor_msft_policy_config_system_allowlocation</w:t>
            </w:r>
          </w:p>
        </w:tc>
      </w:tr>
    </w:tbl>
    <w:p>
      <w:pPr>
        <w:pStyle w:val="Heading2"/>
      </w:pPr>
      <w:r>
        <w:t xml:space="preserve">B.23 CIS W11 v5 - L2 - User Rights</w:t>
      </w:r>
    </w:p>
    <w:p>
      <w:pPr>
        <w:spacing w:after="120" w:line="276"/>
      </w:pPr>
      <w:r>
        <w:rPr>
          <w:rFonts w:ascii="Segoe UI" w:cs="Segoe UI" w:eastAsia="Segoe UI" w:hAnsi="Segoe UI"/>
          <w:i/>
          <w:iCs/>
          <w:sz w:val="16"/>
          <w:szCs w:val="16"/>
        </w:rPr>
        <w:t xml:space="preserve">CIS Microsoft Intune for Windows 11 Benchmark v5.0.0 - L2 - User Rights. CIS items: 90.24. Test before assigning.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0"/>
        <w:gridCol w:w="1927"/>
        <w:gridCol w:w="366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366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Setting definition ID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90.24</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Log On As Batch Job</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*S-1-5-32-544</w:t>
            </w:r>
          </w:p>
        </w:tc>
        <w:tc>
          <w:tcPr>
            <w:tcW w:type="dxa" w:w="366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device_vendor_msft_policy_config_userrights_logonasbatchjob</w:t>
            </w:r>
          </w:p>
        </w:tc>
      </w:tr>
    </w:tbl>
    <w:p>
      <w:pPr>
        <w:pStyle w:val="Heading1"/>
        <w:pageBreakBefore/>
      </w:pPr>
      <w:r>
        <w:t xml:space="preserve">Appendix C – Compliance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Property</w:t>
            </w:r>
          </w:p>
        </w:tc>
        <w:tc>
          <w:tcPr>
            <w:tcW w:type="dxa" w:w="4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Value</w:t>
            </w:r>
          </w:p>
        </w:tc>
      </w:tr>
      <w:tr>
        <w:trPr>
          <w:cantSplit/>
        </w:trPr>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bitLockerEnabled</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true</w:t>
            </w:r>
          </w:p>
        </w:tc>
      </w:tr>
      <w:tr>
        <w:trPr>
          <w:cantSplit/>
        </w:trPr>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secureBootEnabled</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true</w:t>
            </w:r>
          </w:p>
        </w:tc>
      </w:tr>
      <w:tr>
        <w:trPr>
          <w:cantSplit/>
        </w:trPr>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codeIntegrityEnabled</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true</w:t>
            </w:r>
          </w:p>
        </w:tc>
      </w:tr>
      <w:tr>
        <w:trPr>
          <w:cantSplit/>
        </w:trPr>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activeFirewallRequired</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true</w:t>
            </w:r>
          </w:p>
        </w:tc>
      </w:tr>
      <w:tr>
        <w:trPr>
          <w:cantSplit/>
        </w:trPr>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tpmRequired</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true</w:t>
            </w:r>
          </w:p>
        </w:tc>
      </w:tr>
      <w:tr>
        <w:trPr>
          <w:cantSplit/>
        </w:trPr>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antivirusRequired</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true</w:t>
            </w:r>
          </w:p>
        </w:tc>
      </w:tr>
      <w:tr>
        <w:trPr>
          <w:cantSplit/>
        </w:trPr>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antiSpywareRequired</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true</w:t>
            </w:r>
          </w:p>
        </w:tc>
      </w:tr>
    </w:tbl>
    <w:p>
      <w:pPr>
        <w:spacing w:after="120"/>
      </w:pPr>
    </w:p>
    <w:p>
      <w:pPr>
        <w:spacing w:after="120" w:line="276"/>
      </w:pPr>
      <w:r>
        <w:rPr>
          <w:rFonts w:ascii="Segoe UI" w:cs="Segoe UI" w:eastAsia="Segoe UI" w:hAnsi="Segoe UI"/>
          <w:sz w:val="20"/>
          <w:szCs w:val="20"/>
        </w:rPr>
        <w:t xml:space="preserve">Action for non-compliance: mark device non-compliant immediately (adjust the grace period in the portal if required).</w:t>
      </w:r>
    </w:p>
    <w:p>
      <w:pPr>
        <w:pStyle w:val="Heading1"/>
        <w:pageBreakBefore/>
      </w:pPr>
      <w:r>
        <w:t xml:space="preserve">Appendix D – Detect-CIS-Services.ps1</w:t>
      </w:r>
    </w:p>
    <w:p>
      <w:pPr>
        <w:spacing w:after="120" w:line="276"/>
      </w:pPr>
      <w:r>
        <w:rPr>
          <w:rFonts w:ascii="Segoe UI" w:cs="Segoe UI" w:eastAsia="Segoe UI" w:hAnsi="Segoe UI"/>
          <w:i/>
          <w:iCs/>
          <w:sz w:val="17"/>
          <w:szCs w:val="17"/>
        </w:rPr>
        <w:t xml:space="preserve">Intune Remediation – detection script (CIS section 82). (64 lines)</w:t>
      </w:r>
    </w:p>
    <w:p>
      <w:pPr>
        <w:shd w:fill="F5F5F5" w:color="auto" w:val="clear"/>
        <w:spacing w:after="0" w:before="0" w:line="200"/>
      </w:pPr>
      <w:r>
        <w:rPr>
          <w:rFonts w:ascii="Consolas" w:cs="Consolas" w:eastAsia="Consolas" w:hAnsi="Consolas"/>
          <w:sz w:val="14"/>
          <w:szCs w:val="14"/>
        </w:rPr>
        <w:t xml:space="preserve"># CIS Microsoft Intune for Windows 11 Benchmark v5.0.0 - section 82 (System Services)</w:t>
      </w:r>
    </w:p>
    <w:p>
      <w:pPr>
        <w:shd w:fill="F5F5F5" w:color="auto" w:val="clear"/>
        <w:spacing w:after="0" w:before="0" w:line="200"/>
      </w:pPr>
      <w:r>
        <w:rPr>
          <w:rFonts w:ascii="Consolas" w:cs="Consolas" w:eastAsia="Consolas" w:hAnsi="Consolas"/>
          <w:sz w:val="14"/>
          <w:szCs w:val="14"/>
        </w:rPr>
        <w:t xml:space="preserve"># Intune Remediation. Upload as a pair: Detect-CIS-Services.ps1 (detection) + Remediate-CIS-Services.ps1 (remediation).</w:t>
      </w:r>
    </w:p>
    <w:p>
      <w:pPr>
        <w:shd w:fill="F5F5F5" w:color="auto" w:val="clear"/>
        <w:spacing w:after="0" w:before="0" w:line="200"/>
      </w:pPr>
      <w:r>
        <w:rPr>
          <w:rFonts w:ascii="Consolas" w:cs="Consolas" w:eastAsia="Consolas" w:hAnsi="Consolas"/>
          <w:sz w:val="14"/>
          <w:szCs w:val="14"/>
        </w:rPr>
        <w:t xml:space="preserve"># Settings: Run as SYSTEM = Yes (default), 64-bit PowerShell = Yes, signature check = No. Schedule: daily.</w:t>
      </w:r>
    </w:p>
    <w:p>
      <w:pPr>
        <w:shd w:fill="F5F5F5" w:color="auto" w:val="clear"/>
        <w:spacing w:after="0" w:before="0" w:line="200"/>
      </w:pPr>
      <w:r>
        <w:rPr>
          <w:rFonts w:ascii="Consolas" w:cs="Consolas" w:eastAsia="Consolas" w:hAnsi="Consolas"/>
          <w:sz w:val="14"/>
          <w:szCs w:val="14"/>
        </w:rPr>
        <w:t xml:space="preserve"># Level 1 = 16 services. Level 2 = 20 more services, OFF by default</w:t>
      </w:r>
    </w:p>
    <w:p>
      <w:pPr>
        <w:shd w:fill="F5F5F5" w:color="auto" w:val="clear"/>
        <w:spacing w:after="0" w:before="0" w:line="200"/>
      </w:pPr>
      <w:r>
        <w:rPr>
          <w:rFonts w:ascii="Consolas" w:cs="Consolas" w:eastAsia="Consolas" w:hAnsi="Consolas"/>
          <w:sz w:val="14"/>
          <w:szCs w:val="14"/>
        </w:rPr>
        <w:t xml:space="preserve"># because they include Print Spooler, Remote Desktop, Server (file sharing), WinRM, Bluetooth and Windows Error Reporting.</w:t>
      </w:r>
    </w:p>
    <w:p>
      <w:pPr>
        <w:shd w:fill="F5F5F5" w:color="auto" w:val="clear"/>
        <w:spacing w:after="0" w:before="0" w:line="200"/>
      </w:pPr>
      <w:r>
        <w:rPr>
          <w:rFonts w:ascii="Consolas" w:cs="Consolas" w:eastAsia="Consolas" w:hAnsi="Consolas"/>
          <w:sz w:val="14"/>
          <w:szCs w:val="14"/>
        </w:rPr>
        <w:t xml:space="preserve"># To add Level 2: set $IncludeLevel2 = $true in BOTH scripts.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$IncludeLevel2 = $false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$Level1 = @(</w:t>
      </w:r>
    </w:p>
    <w:p>
      <w:pPr>
        <w:shd w:fill="F5F5F5" w:color="auto" w:val="clear"/>
        <w:spacing w:after="0" w:before="0" w:line="200"/>
      </w:pPr>
      <w:r>
        <w:rPr>
          <w:rFonts w:ascii="Consolas" w:cs="Consolas" w:eastAsia="Consolas" w:hAnsi="Consolas"/>
          <w:sz w:val="14"/>
          <w:szCs w:val="14"/>
        </w:rPr>
        <w:t xml:space="preserve">    @{ Cis = '82.3'; Name = 'Browser'; Display = 'Computer Browser (Browser)' },</w:t>
      </w:r>
    </w:p>
    <w:p>
      <w:pPr>
        <w:shd w:fill="F5F5F5" w:color="auto" w:val="clear"/>
        <w:spacing w:after="0" w:before="0" w:line="200"/>
      </w:pPr>
      <w:r>
        <w:rPr>
          <w:rFonts w:ascii="Consolas" w:cs="Consolas" w:eastAsia="Consolas" w:hAnsi="Consolas"/>
          <w:sz w:val="14"/>
          <w:szCs w:val="14"/>
        </w:rPr>
        <w:t xml:space="preserve">    @{ Cis = '82.7'; Name = 'IISADMIN'; Display = 'IIS Admin Service (IISADMIN)' },</w:t>
      </w:r>
    </w:p>
    <w:p>
      <w:pPr>
        <w:shd w:fill="F5F5F5" w:color="auto" w:val="clear"/>
        <w:spacing w:after="0" w:before="0" w:line="200"/>
      </w:pPr>
      <w:r>
        <w:rPr>
          <w:rFonts w:ascii="Consolas" w:cs="Consolas" w:eastAsia="Consolas" w:hAnsi="Consolas"/>
          <w:sz w:val="14"/>
          <w:szCs w:val="14"/>
        </w:rPr>
        <w:t xml:space="preserve">    @{ Cis = '82.8'; Name = 'irmon'; Display = 'Infrared monitor service (irmon)' },</w:t>
      </w:r>
    </w:p>
    <w:p>
      <w:pPr>
        <w:shd w:fill="F5F5F5" w:color="auto" w:val="clear"/>
        <w:spacing w:after="0" w:before="0" w:line="200"/>
      </w:pPr>
      <w:r>
        <w:rPr>
          <w:rFonts w:ascii="Consolas" w:cs="Consolas" w:eastAsia="Consolas" w:hAnsi="Consolas"/>
          <w:sz w:val="14"/>
          <w:szCs w:val="14"/>
        </w:rPr>
        <w:t xml:space="preserve">    @{ Cis = '82.10'; Name = 'LxssManager'; Display = 'LxssManager (LxssManager)' },</w:t>
      </w:r>
    </w:p>
    <w:p>
      <w:pPr>
        <w:shd w:fill="F5F5F5" w:color="auto" w:val="clear"/>
        <w:spacing w:after="0" w:before="0" w:line="200"/>
      </w:pPr>
      <w:r>
        <w:rPr>
          <w:rFonts w:ascii="Consolas" w:cs="Consolas" w:eastAsia="Consolas" w:hAnsi="Consolas"/>
          <w:sz w:val="14"/>
          <w:szCs w:val="14"/>
        </w:rPr>
        <w:t xml:space="preserve">    @{ Cis = '82.11'; Name = 'FTPSVC'; Display = 'Microsoft FTP Service (FTPSVC)' },</w:t>
      </w:r>
    </w:p>
    <w:p>
      <w:pPr>
        <w:shd w:fill="F5F5F5" w:color="auto" w:val="clear"/>
        <w:spacing w:after="0" w:before="0" w:line="200"/>
      </w:pPr>
      <w:r>
        <w:rPr>
          <w:rFonts w:ascii="Consolas" w:cs="Consolas" w:eastAsia="Consolas" w:hAnsi="Consolas"/>
          <w:sz w:val="14"/>
          <w:szCs w:val="14"/>
        </w:rPr>
        <w:t xml:space="preserve">    @{ Cis = '82.13'; Name = 'sshd'; Display = 'OpenSSH SSH Server (sshd)' },</w:t>
      </w:r>
    </w:p>
    <w:p>
      <w:pPr>
        <w:shd w:fill="F5F5F5" w:color="auto" w:val="clear"/>
        <w:spacing w:after="0" w:before="0" w:line="200"/>
      </w:pPr>
      <w:r>
        <w:rPr>
          <w:rFonts w:ascii="Consolas" w:cs="Consolas" w:eastAsia="Consolas" w:hAnsi="Consolas"/>
          <w:sz w:val="14"/>
          <w:szCs w:val="14"/>
        </w:rPr>
        <w:t xml:space="preserve">    @{ Cis = '82.20'; Name = 'RpcLocator'; Display = 'Remote Procedure Call (RPC) Locator (RpcLocator)' },</w:t>
      </w:r>
    </w:p>
    <w:p>
      <w:pPr>
        <w:shd w:fill="F5F5F5" w:color="auto" w:val="clear"/>
        <w:spacing w:after="0" w:before="0" w:line="200"/>
      </w:pPr>
      <w:r>
        <w:rPr>
          <w:rFonts w:ascii="Consolas" w:cs="Consolas" w:eastAsia="Consolas" w:hAnsi="Consolas"/>
          <w:sz w:val="14"/>
          <w:szCs w:val="14"/>
        </w:rPr>
        <w:t xml:space="preserve">    @{ Cis = '82.22'; Name = 'RemoteAccess'; Display = 'Routing and Remote Access (RemoteAccess)' },</w:t>
      </w:r>
    </w:p>
    <w:p>
      <w:pPr>
        <w:shd w:fill="F5F5F5" w:color="auto" w:val="clear"/>
        <w:spacing w:after="0" w:before="0" w:line="200"/>
      </w:pPr>
      <w:r>
        <w:rPr>
          <w:rFonts w:ascii="Consolas" w:cs="Consolas" w:eastAsia="Consolas" w:hAnsi="Consolas"/>
          <w:sz w:val="14"/>
          <w:szCs w:val="14"/>
        </w:rPr>
        <w:t xml:space="preserve">    @{ Cis = '82.24'; Name = 'simptcp'; Display = 'Simple TCP/IP Services (simptcp)' },</w:t>
      </w:r>
    </w:p>
    <w:p>
      <w:pPr>
        <w:shd w:fill="F5F5F5" w:color="auto" w:val="clear"/>
        <w:spacing w:after="0" w:before="0" w:line="200"/>
      </w:pPr>
      <w:r>
        <w:rPr>
          <w:rFonts w:ascii="Consolas" w:cs="Consolas" w:eastAsia="Consolas" w:hAnsi="Consolas"/>
          <w:sz w:val="14"/>
          <w:szCs w:val="14"/>
        </w:rPr>
        <w:t xml:space="preserve">    @{ Cis = '82.26'; Name = 'sacsvr'; Display = 'Special Administration Console Helper (sacsvr)' },</w:t>
      </w:r>
    </w:p>
    <w:p>
      <w:pPr>
        <w:shd w:fill="F5F5F5" w:color="auto" w:val="clear"/>
        <w:spacing w:after="0" w:before="0" w:line="200"/>
      </w:pPr>
      <w:r>
        <w:rPr>
          <w:rFonts w:ascii="Consolas" w:cs="Consolas" w:eastAsia="Consolas" w:hAnsi="Consolas"/>
          <w:sz w:val="14"/>
          <w:szCs w:val="14"/>
        </w:rPr>
        <w:t xml:space="preserve">    @{ Cis = '82.27'; Name = 'SSDPSRV'; Display = 'SSDP Discovery (SSDPSRV)' },</w:t>
      </w:r>
    </w:p>
    <w:p>
      <w:pPr>
        <w:shd w:fill="F5F5F5" w:color="auto" w:val="clear"/>
        <w:spacing w:after="0" w:before="0" w:line="200"/>
      </w:pPr>
      <w:r>
        <w:rPr>
          <w:rFonts w:ascii="Consolas" w:cs="Consolas" w:eastAsia="Consolas" w:hAnsi="Consolas"/>
          <w:sz w:val="14"/>
          <w:szCs w:val="14"/>
        </w:rPr>
        <w:t xml:space="preserve">    @{ Cis = '82.28'; Name = 'upnphost'; Display = 'UPnP Device Host (upnphost)' },</w:t>
      </w:r>
    </w:p>
    <w:p>
      <w:pPr>
        <w:shd w:fill="F5F5F5" w:color="auto" w:val="clear"/>
        <w:spacing w:after="0" w:before="0" w:line="200"/>
      </w:pPr>
      <w:r>
        <w:rPr>
          <w:rFonts w:ascii="Consolas" w:cs="Consolas" w:eastAsia="Consolas" w:hAnsi="Consolas"/>
          <w:sz w:val="14"/>
          <w:szCs w:val="14"/>
        </w:rPr>
        <w:t xml:space="preserve">    @{ Cis = '82.29'; Name = 'WMSvc'; Display = 'Web Management Service (WMSvc)' },</w:t>
      </w:r>
    </w:p>
    <w:p>
      <w:pPr>
        <w:shd w:fill="F5F5F5" w:color="auto" w:val="clear"/>
        <w:spacing w:after="0" w:before="0" w:line="200"/>
      </w:pPr>
      <w:r>
        <w:rPr>
          <w:rFonts w:ascii="Consolas" w:cs="Consolas" w:eastAsia="Consolas" w:hAnsi="Consolas"/>
          <w:sz w:val="14"/>
          <w:szCs w:val="14"/>
        </w:rPr>
        <w:t xml:space="preserve">    @{ Cis = '82.32'; Name = 'WMPNetworkSvc'; Display = 'Windows Media Player Network Sharing Service (WMPNetworkSvc)' },</w:t>
      </w:r>
    </w:p>
    <w:p>
      <w:pPr>
        <w:shd w:fill="F5F5F5" w:color="auto" w:val="clear"/>
        <w:spacing w:after="0" w:before="0" w:line="200"/>
      </w:pPr>
      <w:r>
        <w:rPr>
          <w:rFonts w:ascii="Consolas" w:cs="Consolas" w:eastAsia="Consolas" w:hAnsi="Consolas"/>
          <w:sz w:val="14"/>
          <w:szCs w:val="14"/>
        </w:rPr>
        <w:t xml:space="preserve">    @{ Cis = '82.33'; Name = 'icssvc'; Display = 'Windows Mobile Hotspot Service (icssvc)' },</w:t>
      </w:r>
    </w:p>
    <w:p>
      <w:pPr>
        <w:shd w:fill="F5F5F5" w:color="auto" w:val="clear"/>
        <w:spacing w:after="0" w:before="0" w:line="200"/>
      </w:pPr>
      <w:r>
        <w:rPr>
          <w:rFonts w:ascii="Consolas" w:cs="Consolas" w:eastAsia="Consolas" w:hAnsi="Consolas"/>
          <w:sz w:val="14"/>
          <w:szCs w:val="14"/>
        </w:rPr>
        <w:t xml:space="preserve">    @{ Cis = '82.36'; Name = 'W3SVC'; Display = 'World Wide Web Publishing Service (W3SVC)'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$Level2 = @(</w:t>
      </w:r>
    </w:p>
    <w:p>
      <w:pPr>
        <w:shd w:fill="F5F5F5" w:color="auto" w:val="clear"/>
        <w:spacing w:after="0" w:before="0" w:line="200"/>
      </w:pPr>
      <w:r>
        <w:rPr>
          <w:rFonts w:ascii="Consolas" w:cs="Consolas" w:eastAsia="Consolas" w:hAnsi="Consolas"/>
          <w:sz w:val="14"/>
          <w:szCs w:val="14"/>
        </w:rPr>
        <w:t xml:space="preserve">    @{ Cis = '82.1'; Name = 'BTAGService'; Display = 'Bluetooth Audio Gateway Service (BTAGService)' },</w:t>
      </w:r>
    </w:p>
    <w:p>
      <w:pPr>
        <w:shd w:fill="F5F5F5" w:color="auto" w:val="clear"/>
        <w:spacing w:after="0" w:before="0" w:line="200"/>
      </w:pPr>
      <w:r>
        <w:rPr>
          <w:rFonts w:ascii="Consolas" w:cs="Consolas" w:eastAsia="Consolas" w:hAnsi="Consolas"/>
          <w:sz w:val="14"/>
          <w:szCs w:val="14"/>
        </w:rPr>
        <w:t xml:space="preserve">    @{ Cis = '82.2'; Name = 'bthserv'; Display = 'Bluetooth Support Service (bthserv)' },</w:t>
      </w:r>
    </w:p>
    <w:p>
      <w:pPr>
        <w:shd w:fill="F5F5F5" w:color="auto" w:val="clear"/>
        <w:spacing w:after="0" w:before="0" w:line="200"/>
      </w:pPr>
      <w:r>
        <w:rPr>
          <w:rFonts w:ascii="Consolas" w:cs="Consolas" w:eastAsia="Consolas" w:hAnsi="Consolas"/>
          <w:sz w:val="14"/>
          <w:szCs w:val="14"/>
        </w:rPr>
        <w:t xml:space="preserve">    @{ Cis = '82.4'; Name = 'MapsBroker'; Display = 'Downloaded Maps Manager (MapsBroker)' },</w:t>
      </w:r>
    </w:p>
    <w:p>
      <w:pPr>
        <w:shd w:fill="F5F5F5" w:color="auto" w:val="clear"/>
        <w:spacing w:after="0" w:before="0" w:line="200"/>
      </w:pPr>
      <w:r>
        <w:rPr>
          <w:rFonts w:ascii="Consolas" w:cs="Consolas" w:eastAsia="Consolas" w:hAnsi="Consolas"/>
          <w:sz w:val="14"/>
          <w:szCs w:val="14"/>
        </w:rPr>
        <w:t xml:space="preserve">    @{ Cis = '82.5'; Name = 'GameInputSvc'; Display = 'GameInput Service (GameInputSvc)' },</w:t>
      </w:r>
    </w:p>
    <w:p>
      <w:pPr>
        <w:shd w:fill="F5F5F5" w:color="auto" w:val="clear"/>
        <w:spacing w:after="0" w:before="0" w:line="200"/>
      </w:pPr>
      <w:r>
        <w:rPr>
          <w:rFonts w:ascii="Consolas" w:cs="Consolas" w:eastAsia="Consolas" w:hAnsi="Consolas"/>
          <w:sz w:val="14"/>
          <w:szCs w:val="14"/>
        </w:rPr>
        <w:t xml:space="preserve">    @{ Cis = '82.6'; Name = 'lfsvc'; Display = 'Geolocation Service (lfsvc)' },</w:t>
      </w:r>
    </w:p>
    <w:p>
      <w:pPr>
        <w:shd w:fill="F5F5F5" w:color="auto" w:val="clear"/>
        <w:spacing w:after="0" w:before="0" w:line="200"/>
      </w:pPr>
      <w:r>
        <w:rPr>
          <w:rFonts w:ascii="Consolas" w:cs="Consolas" w:eastAsia="Consolas" w:hAnsi="Consolas"/>
          <w:sz w:val="14"/>
          <w:szCs w:val="14"/>
        </w:rPr>
        <w:t xml:space="preserve">    @{ Cis = '82.9'; Name = 'lltdsvc'; Display = 'Link-Layer Topology Discovery Mapper (lltdsvc)' },</w:t>
      </w:r>
    </w:p>
    <w:p>
      <w:pPr>
        <w:shd w:fill="F5F5F5" w:color="auto" w:val="clear"/>
        <w:spacing w:after="0" w:before="0" w:line="200"/>
      </w:pPr>
      <w:r>
        <w:rPr>
          <w:rFonts w:ascii="Consolas" w:cs="Consolas" w:eastAsia="Consolas" w:hAnsi="Consolas"/>
          <w:sz w:val="14"/>
          <w:szCs w:val="14"/>
        </w:rPr>
        <w:t xml:space="preserve">    @{ Cis = '82.12'; Name = 'MSiSCSI'; Display = 'Microsoft iSCSI Initiator Service (MSiSCSI)' },</w:t>
      </w:r>
    </w:p>
    <w:p>
      <w:pPr>
        <w:shd w:fill="F5F5F5" w:color="auto" w:val="clear"/>
        <w:spacing w:after="0" w:before="0" w:line="200"/>
      </w:pPr>
      <w:r>
        <w:rPr>
          <w:rFonts w:ascii="Consolas" w:cs="Consolas" w:eastAsia="Consolas" w:hAnsi="Consolas"/>
          <w:sz w:val="14"/>
          <w:szCs w:val="14"/>
        </w:rPr>
        <w:t xml:space="preserve">    @{ Cis = '82.14'; Name = 'Spooler'; Display = 'Print Spooler (Spooler)' },</w:t>
      </w:r>
    </w:p>
    <w:p>
      <w:pPr>
        <w:shd w:fill="F5F5F5" w:color="auto" w:val="clear"/>
        <w:spacing w:after="0" w:before="0" w:line="200"/>
      </w:pPr>
      <w:r>
        <w:rPr>
          <w:rFonts w:ascii="Consolas" w:cs="Consolas" w:eastAsia="Consolas" w:hAnsi="Consolas"/>
          <w:sz w:val="14"/>
          <w:szCs w:val="14"/>
        </w:rPr>
        <w:t xml:space="preserve">    @{ Cis = '82.15'; Name = 'wercplsupport'; Display = 'Problem Reports and Solutions Control Panel Support (wercplsupport)' },</w:t>
      </w:r>
    </w:p>
    <w:p>
      <w:pPr>
        <w:shd w:fill="F5F5F5" w:color="auto" w:val="clear"/>
        <w:spacing w:after="0" w:before="0" w:line="200"/>
      </w:pPr>
      <w:r>
        <w:rPr>
          <w:rFonts w:ascii="Consolas" w:cs="Consolas" w:eastAsia="Consolas" w:hAnsi="Consolas"/>
          <w:sz w:val="14"/>
          <w:szCs w:val="14"/>
        </w:rPr>
        <w:t xml:space="preserve">    @{ Cis = '82.16'; Name = 'RasAuto'; Display = 'Remote Access Auto Connection Manager (RasAuto)' },</w:t>
      </w:r>
    </w:p>
    <w:p>
      <w:pPr>
        <w:shd w:fill="F5F5F5" w:color="auto" w:val="clear"/>
        <w:spacing w:after="0" w:before="0" w:line="200"/>
      </w:pPr>
      <w:r>
        <w:rPr>
          <w:rFonts w:ascii="Consolas" w:cs="Consolas" w:eastAsia="Consolas" w:hAnsi="Consolas"/>
          <w:sz w:val="14"/>
          <w:szCs w:val="14"/>
        </w:rPr>
        <w:t xml:space="preserve">    @{ Cis = '82.17'; Name = 'SessionEnv'; Display = 'Remote Desktop Configuration (SessionEnv)' },</w:t>
      </w:r>
    </w:p>
    <w:p>
      <w:pPr>
        <w:shd w:fill="F5F5F5" w:color="auto" w:val="clear"/>
        <w:spacing w:after="0" w:before="0" w:line="200"/>
      </w:pPr>
      <w:r>
        <w:rPr>
          <w:rFonts w:ascii="Consolas" w:cs="Consolas" w:eastAsia="Consolas" w:hAnsi="Consolas"/>
          <w:sz w:val="14"/>
          <w:szCs w:val="14"/>
        </w:rPr>
        <w:t xml:space="preserve">    @{ Cis = '82.18'; Name = 'TermService'; Display = 'Remote Desktop Services (TermService)' },</w:t>
      </w:r>
    </w:p>
    <w:p>
      <w:pPr>
        <w:shd w:fill="F5F5F5" w:color="auto" w:val="clear"/>
        <w:spacing w:after="0" w:before="0" w:line="200"/>
      </w:pPr>
      <w:r>
        <w:rPr>
          <w:rFonts w:ascii="Consolas" w:cs="Consolas" w:eastAsia="Consolas" w:hAnsi="Consolas"/>
          <w:sz w:val="14"/>
          <w:szCs w:val="14"/>
        </w:rPr>
        <w:t xml:space="preserve">    @{ Cis = '82.19'; Name = 'UmRdpService'; Display = 'Remote Desktop Services UserMode Port Redirector (UmRdpService)' },</w:t>
      </w:r>
    </w:p>
    <w:p>
      <w:pPr>
        <w:shd w:fill="F5F5F5" w:color="auto" w:val="clear"/>
        <w:spacing w:after="0" w:before="0" w:line="200"/>
      </w:pPr>
      <w:r>
        <w:rPr>
          <w:rFonts w:ascii="Consolas" w:cs="Consolas" w:eastAsia="Consolas" w:hAnsi="Consolas"/>
          <w:sz w:val="14"/>
          <w:szCs w:val="14"/>
        </w:rPr>
        <w:t xml:space="preserve">    @{ Cis = '82.21'; Name = 'RemoteRegistry'; Display = 'Remote Registry (RemoteRegistry)' },</w:t>
      </w:r>
    </w:p>
    <w:p>
      <w:pPr>
        <w:shd w:fill="F5F5F5" w:color="auto" w:val="clear"/>
        <w:spacing w:after="0" w:before="0" w:line="200"/>
      </w:pPr>
      <w:r>
        <w:rPr>
          <w:rFonts w:ascii="Consolas" w:cs="Consolas" w:eastAsia="Consolas" w:hAnsi="Consolas"/>
          <w:sz w:val="14"/>
          <w:szCs w:val="14"/>
        </w:rPr>
        <w:t xml:space="preserve">    @{ Cis = '82.23'; Name = 'LanmanServer'; Display = 'Server (LanmanServer)' },</w:t>
      </w:r>
    </w:p>
    <w:p>
      <w:pPr>
        <w:shd w:fill="F5F5F5" w:color="auto" w:val="clear"/>
        <w:spacing w:after="0" w:before="0" w:line="200"/>
      </w:pPr>
      <w:r>
        <w:rPr>
          <w:rFonts w:ascii="Consolas" w:cs="Consolas" w:eastAsia="Consolas" w:hAnsi="Consolas"/>
          <w:sz w:val="14"/>
          <w:szCs w:val="14"/>
        </w:rPr>
        <w:t xml:space="preserve">    @{ Cis = '82.25'; Name = 'SNMP'; Display = 'SNMP Service (SNMP)' },</w:t>
      </w:r>
    </w:p>
    <w:p>
      <w:pPr>
        <w:shd w:fill="F5F5F5" w:color="auto" w:val="clear"/>
        <w:spacing w:after="0" w:before="0" w:line="200"/>
      </w:pPr>
      <w:r>
        <w:rPr>
          <w:rFonts w:ascii="Consolas" w:cs="Consolas" w:eastAsia="Consolas" w:hAnsi="Consolas"/>
          <w:sz w:val="14"/>
          <w:szCs w:val="14"/>
        </w:rPr>
        <w:t xml:space="preserve">    @{ Cis = '82.30'; Name = 'WerSvc'; Display = 'Windows Error Reporting Service (WerSvc)' },</w:t>
      </w:r>
    </w:p>
    <w:p>
      <w:pPr>
        <w:shd w:fill="F5F5F5" w:color="auto" w:val="clear"/>
        <w:spacing w:after="0" w:before="0" w:line="200"/>
      </w:pPr>
      <w:r>
        <w:rPr>
          <w:rFonts w:ascii="Consolas" w:cs="Consolas" w:eastAsia="Consolas" w:hAnsi="Consolas"/>
          <w:sz w:val="14"/>
          <w:szCs w:val="14"/>
        </w:rPr>
        <w:t xml:space="preserve">    @{ Cis = '82.31'; Name = 'Wecsvc'; Display = 'Windows Event Collector (Wecsvc)' },</w:t>
      </w:r>
    </w:p>
    <w:p>
      <w:pPr>
        <w:shd w:fill="F5F5F5" w:color="auto" w:val="clear"/>
        <w:spacing w:after="0" w:before="0" w:line="200"/>
      </w:pPr>
      <w:r>
        <w:rPr>
          <w:rFonts w:ascii="Consolas" w:cs="Consolas" w:eastAsia="Consolas" w:hAnsi="Consolas"/>
          <w:sz w:val="14"/>
          <w:szCs w:val="14"/>
        </w:rPr>
        <w:t xml:space="preserve">    @{ Cis = '82.34'; Name = 'PushToInstall'; Display = 'Windows PushToInstall Service (PushToInstall)' },</w:t>
      </w:r>
    </w:p>
    <w:p>
      <w:pPr>
        <w:shd w:fill="F5F5F5" w:color="auto" w:val="clear"/>
        <w:spacing w:after="0" w:before="0" w:line="200"/>
      </w:pPr>
      <w:r>
        <w:rPr>
          <w:rFonts w:ascii="Consolas" w:cs="Consolas" w:eastAsia="Consolas" w:hAnsi="Consolas"/>
          <w:sz w:val="14"/>
          <w:szCs w:val="14"/>
        </w:rPr>
        <w:t xml:space="preserve">    @{ Cis = '82.35'; Name = 'WinRM'; Display = 'Windows Remote Management (WS-Management) (WinRM)'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$Services = if ($IncludeLevel2) { $Level1 + $Level2 } else { $Level1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$problems = @()</w:t>
      </w:r>
    </w:p>
    <w:p>
      <w:pPr>
        <w:shd w:fill="F5F5F5" w:color="auto" w:val="clear"/>
        <w:spacing w:after="0" w:before="0" w:line="200"/>
      </w:pPr>
      <w:r>
        <w:rPr>
          <w:rFonts w:ascii="Consolas" w:cs="Consolas" w:eastAsia="Consolas" w:hAnsi="Consolas"/>
          <w:sz w:val="14"/>
          <w:szCs w:val="14"/>
        </w:rPr>
        <w:t xml:space="preserve">foreach ($s in $Services) {</w:t>
      </w:r>
    </w:p>
    <w:p>
      <w:pPr>
        <w:shd w:fill="F5F5F5" w:color="auto" w:val="clear"/>
        <w:spacing w:after="0" w:before="0" w:line="200"/>
      </w:pPr>
      <w:r>
        <w:rPr>
          <w:rFonts w:ascii="Consolas" w:cs="Consolas" w:eastAsia="Consolas" w:hAnsi="Consolas"/>
          <w:sz w:val="14"/>
          <w:szCs w:val="14"/>
        </w:rPr>
        <w:t xml:space="preserve">    $svc = Get-Service -Name $s.Name -ErrorAction SilentlyContinue</w:t>
      </w:r>
    </w:p>
    <w:p>
      <w:pPr>
        <w:shd w:fill="F5F5F5" w:color="auto" w:val="clear"/>
        <w:spacing w:after="0" w:before="0" w:line="200"/>
      </w:pPr>
      <w:r>
        <w:rPr>
          <w:rFonts w:ascii="Consolas" w:cs="Consolas" w:eastAsia="Consolas" w:hAnsi="Consolas"/>
          <w:sz w:val="14"/>
          <w:szCs w:val="14"/>
        </w:rPr>
        <w:t xml:space="preserve">    if ($null -eq $svc) { continue }                       # "Not Installed" is compliant</w:t>
      </w:r>
    </w:p>
    <w:p>
      <w:pPr>
        <w:shd w:fill="F5F5F5" w:color="auto" w:val="clear"/>
        <w:spacing w:after="0" w:before="0" w:line="200"/>
      </w:pPr>
      <w:r>
        <w:rPr>
          <w:rFonts w:ascii="Consolas" w:cs="Consolas" w:eastAsia="Consolas" w:hAnsi="Consolas"/>
          <w:sz w:val="14"/>
          <w:szCs w:val="14"/>
        </w:rPr>
        <w:t xml:space="preserve">    if ($svc.StartType -ne 'Disabled') { $problems += "$($s.Cis) $($s.Name) start type is $($svc.StartType)"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if ($problems.Count -gt 0) {</w:t>
      </w:r>
    </w:p>
    <w:p>
      <w:pPr>
        <w:shd w:fill="F5F5F5" w:color="auto" w:val="clear"/>
        <w:spacing w:after="0" w:before="0" w:line="200"/>
      </w:pPr>
      <w:r>
        <w:rPr>
          <w:rFonts w:ascii="Consolas" w:cs="Consolas" w:eastAsia="Consolas" w:hAnsi="Consolas"/>
          <w:sz w:val="14"/>
          <w:szCs w:val="14"/>
        </w:rPr>
        <w:t xml:space="preserve">    Write-Output ("Not compliant: " + ($problems -join '; '))</w:t>
      </w:r>
    </w:p>
    <w:p>
      <w:pPr>
        <w:shd w:fill="F5F5F5" w:color="auto" w:val="clear"/>
        <w:spacing w:after="0" w:before="0" w:line="200"/>
      </w:pPr>
      <w:r>
        <w:rPr>
          <w:rFonts w:ascii="Consolas" w:cs="Consolas" w:eastAsia="Consolas" w:hAnsi="Consolas"/>
          <w:sz w:val="14"/>
          <w:szCs w:val="14"/>
        </w:rPr>
        <w:t xml:space="preserve">    exit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Write-Output "Compliant: all CIS services are Disabled or not installed"</w:t>
      </w:r>
    </w:p>
    <w:p>
      <w:pPr>
        <w:shd w:fill="F5F5F5" w:color="auto" w:val="clear"/>
        <w:spacing w:after="0" w:before="0" w:line="200"/>
      </w:pPr>
      <w:r>
        <w:rPr>
          <w:rFonts w:ascii="Consolas" w:cs="Consolas" w:eastAsia="Consolas" w:hAnsi="Consolas"/>
          <w:sz w:val="14"/>
          <w:szCs w:val="14"/>
        </w:rPr>
        <w:t xml:space="preserve">exit 0</w:t>
      </w:r>
    </w:p>
    <w:p>
      <w:pPr>
        <w:shd w:fill="F5F5F5" w:color="auto" w:val="clear"/>
        <w:spacing w:after="0" w:before="0" w:line="200"/>
      </w:pPr>
      <w:r>
        <w:rPr>
          <w:rFonts w:ascii="Consolas" w:cs="Consolas" w:eastAsia="Consolas" w:hAnsi="Consolas"/>
          <w:sz w:val="14"/>
          <w:szCs w:val="14"/>
        </w:rPr>
        <w:t xml:space="preserve"> </w:t>
      </w:r>
    </w:p>
    <w:p>
      <w:pPr>
        <w:pStyle w:val="Heading1"/>
        <w:pageBreakBefore/>
      </w:pPr>
      <w:r>
        <w:t xml:space="preserve">Appendix E – Remediate-CIS-Services.ps1</w:t>
      </w:r>
    </w:p>
    <w:p>
      <w:pPr>
        <w:spacing w:after="120" w:line="276"/>
      </w:pPr>
      <w:r>
        <w:rPr>
          <w:rFonts w:ascii="Segoe UI" w:cs="Segoe UI" w:eastAsia="Segoe UI" w:hAnsi="Segoe UI"/>
          <w:i/>
          <w:iCs/>
          <w:sz w:val="17"/>
          <w:szCs w:val="17"/>
        </w:rPr>
        <w:t xml:space="preserve">Intune Remediation – remediation script (CIS section 82). (72 lines)</w:t>
      </w:r>
    </w:p>
    <w:p>
      <w:pPr>
        <w:shd w:fill="F5F5F5" w:color="auto" w:val="clear"/>
        <w:spacing w:after="0" w:before="0" w:line="200"/>
      </w:pPr>
      <w:r>
        <w:rPr>
          <w:rFonts w:ascii="Consolas" w:cs="Consolas" w:eastAsia="Consolas" w:hAnsi="Consolas"/>
          <w:sz w:val="14"/>
          <w:szCs w:val="14"/>
        </w:rPr>
        <w:t xml:space="preserve"># CIS Microsoft Intune for Windows 11 Benchmark v5.0.0 - section 82 (System Services)</w:t>
      </w:r>
    </w:p>
    <w:p>
      <w:pPr>
        <w:shd w:fill="F5F5F5" w:color="auto" w:val="clear"/>
        <w:spacing w:after="0" w:before="0" w:line="200"/>
      </w:pPr>
      <w:r>
        <w:rPr>
          <w:rFonts w:ascii="Consolas" w:cs="Consolas" w:eastAsia="Consolas" w:hAnsi="Consolas"/>
          <w:sz w:val="14"/>
          <w:szCs w:val="14"/>
        </w:rPr>
        <w:t xml:space="preserve"># Intune Remediation. Upload as a pair: Detect-CIS-Services.ps1 (detection) + Remediate-CIS-Services.ps1 (remediation).</w:t>
      </w:r>
    </w:p>
    <w:p>
      <w:pPr>
        <w:shd w:fill="F5F5F5" w:color="auto" w:val="clear"/>
        <w:spacing w:after="0" w:before="0" w:line="200"/>
      </w:pPr>
      <w:r>
        <w:rPr>
          <w:rFonts w:ascii="Consolas" w:cs="Consolas" w:eastAsia="Consolas" w:hAnsi="Consolas"/>
          <w:sz w:val="14"/>
          <w:szCs w:val="14"/>
        </w:rPr>
        <w:t xml:space="preserve"># Settings: Run as SYSTEM = Yes (default), 64-bit PowerShell = Yes, signature check = No. Schedule: daily.</w:t>
      </w:r>
    </w:p>
    <w:p>
      <w:pPr>
        <w:shd w:fill="F5F5F5" w:color="auto" w:val="clear"/>
        <w:spacing w:after="0" w:before="0" w:line="200"/>
      </w:pPr>
      <w:r>
        <w:rPr>
          <w:rFonts w:ascii="Consolas" w:cs="Consolas" w:eastAsia="Consolas" w:hAnsi="Consolas"/>
          <w:sz w:val="14"/>
          <w:szCs w:val="14"/>
        </w:rPr>
        <w:t xml:space="preserve"># Level 1 = 16 services. Level 2 = 20 more services, OFF by default</w:t>
      </w:r>
    </w:p>
    <w:p>
      <w:pPr>
        <w:shd w:fill="F5F5F5" w:color="auto" w:val="clear"/>
        <w:spacing w:after="0" w:before="0" w:line="200"/>
      </w:pPr>
      <w:r>
        <w:rPr>
          <w:rFonts w:ascii="Consolas" w:cs="Consolas" w:eastAsia="Consolas" w:hAnsi="Consolas"/>
          <w:sz w:val="14"/>
          <w:szCs w:val="14"/>
        </w:rPr>
        <w:t xml:space="preserve"># because they include Print Spooler, Remote Desktop, Server (file sharing), WinRM, Bluetooth and Windows Error Reporting.</w:t>
      </w:r>
    </w:p>
    <w:p>
      <w:pPr>
        <w:shd w:fill="F5F5F5" w:color="auto" w:val="clear"/>
        <w:spacing w:after="0" w:before="0" w:line="200"/>
      </w:pPr>
      <w:r>
        <w:rPr>
          <w:rFonts w:ascii="Consolas" w:cs="Consolas" w:eastAsia="Consolas" w:hAnsi="Consolas"/>
          <w:sz w:val="14"/>
          <w:szCs w:val="14"/>
        </w:rPr>
        <w:t xml:space="preserve"># To add Level 2: set $IncludeLevel2 = $true in BOTH scripts.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$IncludeLevel2 = $false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$Level1 = @(</w:t>
      </w:r>
    </w:p>
    <w:p>
      <w:pPr>
        <w:shd w:fill="F5F5F5" w:color="auto" w:val="clear"/>
        <w:spacing w:after="0" w:before="0" w:line="200"/>
      </w:pPr>
      <w:r>
        <w:rPr>
          <w:rFonts w:ascii="Consolas" w:cs="Consolas" w:eastAsia="Consolas" w:hAnsi="Consolas"/>
          <w:sz w:val="14"/>
          <w:szCs w:val="14"/>
        </w:rPr>
        <w:t xml:space="preserve">    @{ Cis = '82.3'; Name = 'Browser'; Display = 'Computer Browser (Browser)' },</w:t>
      </w:r>
    </w:p>
    <w:p>
      <w:pPr>
        <w:shd w:fill="F5F5F5" w:color="auto" w:val="clear"/>
        <w:spacing w:after="0" w:before="0" w:line="200"/>
      </w:pPr>
      <w:r>
        <w:rPr>
          <w:rFonts w:ascii="Consolas" w:cs="Consolas" w:eastAsia="Consolas" w:hAnsi="Consolas"/>
          <w:sz w:val="14"/>
          <w:szCs w:val="14"/>
        </w:rPr>
        <w:t xml:space="preserve">    @{ Cis = '82.7'; Name = 'IISADMIN'; Display = 'IIS Admin Service (IISADMIN)' },</w:t>
      </w:r>
    </w:p>
    <w:p>
      <w:pPr>
        <w:shd w:fill="F5F5F5" w:color="auto" w:val="clear"/>
        <w:spacing w:after="0" w:before="0" w:line="200"/>
      </w:pPr>
      <w:r>
        <w:rPr>
          <w:rFonts w:ascii="Consolas" w:cs="Consolas" w:eastAsia="Consolas" w:hAnsi="Consolas"/>
          <w:sz w:val="14"/>
          <w:szCs w:val="14"/>
        </w:rPr>
        <w:t xml:space="preserve">    @{ Cis = '82.8'; Name = 'irmon'; Display = 'Infrared monitor service (irmon)' },</w:t>
      </w:r>
    </w:p>
    <w:p>
      <w:pPr>
        <w:shd w:fill="F5F5F5" w:color="auto" w:val="clear"/>
        <w:spacing w:after="0" w:before="0" w:line="200"/>
      </w:pPr>
      <w:r>
        <w:rPr>
          <w:rFonts w:ascii="Consolas" w:cs="Consolas" w:eastAsia="Consolas" w:hAnsi="Consolas"/>
          <w:sz w:val="14"/>
          <w:szCs w:val="14"/>
        </w:rPr>
        <w:t xml:space="preserve">    @{ Cis = '82.10'; Name = 'LxssManager'; Display = 'LxssManager (LxssManager)' },</w:t>
      </w:r>
    </w:p>
    <w:p>
      <w:pPr>
        <w:shd w:fill="F5F5F5" w:color="auto" w:val="clear"/>
        <w:spacing w:after="0" w:before="0" w:line="200"/>
      </w:pPr>
      <w:r>
        <w:rPr>
          <w:rFonts w:ascii="Consolas" w:cs="Consolas" w:eastAsia="Consolas" w:hAnsi="Consolas"/>
          <w:sz w:val="14"/>
          <w:szCs w:val="14"/>
        </w:rPr>
        <w:t xml:space="preserve">    @{ Cis = '82.11'; Name = 'FTPSVC'; Display = 'Microsoft FTP Service (FTPSVC)' },</w:t>
      </w:r>
    </w:p>
    <w:p>
      <w:pPr>
        <w:shd w:fill="F5F5F5" w:color="auto" w:val="clear"/>
        <w:spacing w:after="0" w:before="0" w:line="200"/>
      </w:pPr>
      <w:r>
        <w:rPr>
          <w:rFonts w:ascii="Consolas" w:cs="Consolas" w:eastAsia="Consolas" w:hAnsi="Consolas"/>
          <w:sz w:val="14"/>
          <w:szCs w:val="14"/>
        </w:rPr>
        <w:t xml:space="preserve">    @{ Cis = '82.13'; Name = 'sshd'; Display = 'OpenSSH SSH Server (sshd)' },</w:t>
      </w:r>
    </w:p>
    <w:p>
      <w:pPr>
        <w:shd w:fill="F5F5F5" w:color="auto" w:val="clear"/>
        <w:spacing w:after="0" w:before="0" w:line="200"/>
      </w:pPr>
      <w:r>
        <w:rPr>
          <w:rFonts w:ascii="Consolas" w:cs="Consolas" w:eastAsia="Consolas" w:hAnsi="Consolas"/>
          <w:sz w:val="14"/>
          <w:szCs w:val="14"/>
        </w:rPr>
        <w:t xml:space="preserve">    @{ Cis = '82.20'; Name = 'RpcLocator'; Display = 'Remote Procedure Call (RPC) Locator (RpcLocator)' },</w:t>
      </w:r>
    </w:p>
    <w:p>
      <w:pPr>
        <w:shd w:fill="F5F5F5" w:color="auto" w:val="clear"/>
        <w:spacing w:after="0" w:before="0" w:line="200"/>
      </w:pPr>
      <w:r>
        <w:rPr>
          <w:rFonts w:ascii="Consolas" w:cs="Consolas" w:eastAsia="Consolas" w:hAnsi="Consolas"/>
          <w:sz w:val="14"/>
          <w:szCs w:val="14"/>
        </w:rPr>
        <w:t xml:space="preserve">    @{ Cis = '82.22'; Name = 'RemoteAccess'; Display = 'Routing and Remote Access (RemoteAccess)' },</w:t>
      </w:r>
    </w:p>
    <w:p>
      <w:pPr>
        <w:shd w:fill="F5F5F5" w:color="auto" w:val="clear"/>
        <w:spacing w:after="0" w:before="0" w:line="200"/>
      </w:pPr>
      <w:r>
        <w:rPr>
          <w:rFonts w:ascii="Consolas" w:cs="Consolas" w:eastAsia="Consolas" w:hAnsi="Consolas"/>
          <w:sz w:val="14"/>
          <w:szCs w:val="14"/>
        </w:rPr>
        <w:t xml:space="preserve">    @{ Cis = '82.24'; Name = 'simptcp'; Display = 'Simple TCP/IP Services (simptcp)' },</w:t>
      </w:r>
    </w:p>
    <w:p>
      <w:pPr>
        <w:shd w:fill="F5F5F5" w:color="auto" w:val="clear"/>
        <w:spacing w:after="0" w:before="0" w:line="200"/>
      </w:pPr>
      <w:r>
        <w:rPr>
          <w:rFonts w:ascii="Consolas" w:cs="Consolas" w:eastAsia="Consolas" w:hAnsi="Consolas"/>
          <w:sz w:val="14"/>
          <w:szCs w:val="14"/>
        </w:rPr>
        <w:t xml:space="preserve">    @{ Cis = '82.26'; Name = 'sacsvr'; Display = 'Special Administration Console Helper (sacsvr)' },</w:t>
      </w:r>
    </w:p>
    <w:p>
      <w:pPr>
        <w:shd w:fill="F5F5F5" w:color="auto" w:val="clear"/>
        <w:spacing w:after="0" w:before="0" w:line="200"/>
      </w:pPr>
      <w:r>
        <w:rPr>
          <w:rFonts w:ascii="Consolas" w:cs="Consolas" w:eastAsia="Consolas" w:hAnsi="Consolas"/>
          <w:sz w:val="14"/>
          <w:szCs w:val="14"/>
        </w:rPr>
        <w:t xml:space="preserve">    @{ Cis = '82.27'; Name = 'SSDPSRV'; Display = 'SSDP Discovery (SSDPSRV)' },</w:t>
      </w:r>
    </w:p>
    <w:p>
      <w:pPr>
        <w:shd w:fill="F5F5F5" w:color="auto" w:val="clear"/>
        <w:spacing w:after="0" w:before="0" w:line="200"/>
      </w:pPr>
      <w:r>
        <w:rPr>
          <w:rFonts w:ascii="Consolas" w:cs="Consolas" w:eastAsia="Consolas" w:hAnsi="Consolas"/>
          <w:sz w:val="14"/>
          <w:szCs w:val="14"/>
        </w:rPr>
        <w:t xml:space="preserve">    @{ Cis = '82.28'; Name = 'upnphost'; Display = 'UPnP Device Host (upnphost)' },</w:t>
      </w:r>
    </w:p>
    <w:p>
      <w:pPr>
        <w:shd w:fill="F5F5F5" w:color="auto" w:val="clear"/>
        <w:spacing w:after="0" w:before="0" w:line="200"/>
      </w:pPr>
      <w:r>
        <w:rPr>
          <w:rFonts w:ascii="Consolas" w:cs="Consolas" w:eastAsia="Consolas" w:hAnsi="Consolas"/>
          <w:sz w:val="14"/>
          <w:szCs w:val="14"/>
        </w:rPr>
        <w:t xml:space="preserve">    @{ Cis = '82.29'; Name = 'WMSvc'; Display = 'Web Management Service (WMSvc)' },</w:t>
      </w:r>
    </w:p>
    <w:p>
      <w:pPr>
        <w:shd w:fill="F5F5F5" w:color="auto" w:val="clear"/>
        <w:spacing w:after="0" w:before="0" w:line="200"/>
      </w:pPr>
      <w:r>
        <w:rPr>
          <w:rFonts w:ascii="Consolas" w:cs="Consolas" w:eastAsia="Consolas" w:hAnsi="Consolas"/>
          <w:sz w:val="14"/>
          <w:szCs w:val="14"/>
        </w:rPr>
        <w:t xml:space="preserve">    @{ Cis = '82.32'; Name = 'WMPNetworkSvc'; Display = 'Windows Media Player Network Sharing Service (WMPNetworkSvc)' },</w:t>
      </w:r>
    </w:p>
    <w:p>
      <w:pPr>
        <w:shd w:fill="F5F5F5" w:color="auto" w:val="clear"/>
        <w:spacing w:after="0" w:before="0" w:line="200"/>
      </w:pPr>
      <w:r>
        <w:rPr>
          <w:rFonts w:ascii="Consolas" w:cs="Consolas" w:eastAsia="Consolas" w:hAnsi="Consolas"/>
          <w:sz w:val="14"/>
          <w:szCs w:val="14"/>
        </w:rPr>
        <w:t xml:space="preserve">    @{ Cis = '82.33'; Name = 'icssvc'; Display = 'Windows Mobile Hotspot Service (icssvc)' },</w:t>
      </w:r>
    </w:p>
    <w:p>
      <w:pPr>
        <w:shd w:fill="F5F5F5" w:color="auto" w:val="clear"/>
        <w:spacing w:after="0" w:before="0" w:line="200"/>
      </w:pPr>
      <w:r>
        <w:rPr>
          <w:rFonts w:ascii="Consolas" w:cs="Consolas" w:eastAsia="Consolas" w:hAnsi="Consolas"/>
          <w:sz w:val="14"/>
          <w:szCs w:val="14"/>
        </w:rPr>
        <w:t xml:space="preserve">    @{ Cis = '82.36'; Name = 'W3SVC'; Display = 'World Wide Web Publishing Service (W3SVC)'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$Level2 = @(</w:t>
      </w:r>
    </w:p>
    <w:p>
      <w:pPr>
        <w:shd w:fill="F5F5F5" w:color="auto" w:val="clear"/>
        <w:spacing w:after="0" w:before="0" w:line="200"/>
      </w:pPr>
      <w:r>
        <w:rPr>
          <w:rFonts w:ascii="Consolas" w:cs="Consolas" w:eastAsia="Consolas" w:hAnsi="Consolas"/>
          <w:sz w:val="14"/>
          <w:szCs w:val="14"/>
        </w:rPr>
        <w:t xml:space="preserve">    @{ Cis = '82.1'; Name = 'BTAGService'; Display = 'Bluetooth Audio Gateway Service (BTAGService)' },</w:t>
      </w:r>
    </w:p>
    <w:p>
      <w:pPr>
        <w:shd w:fill="F5F5F5" w:color="auto" w:val="clear"/>
        <w:spacing w:after="0" w:before="0" w:line="200"/>
      </w:pPr>
      <w:r>
        <w:rPr>
          <w:rFonts w:ascii="Consolas" w:cs="Consolas" w:eastAsia="Consolas" w:hAnsi="Consolas"/>
          <w:sz w:val="14"/>
          <w:szCs w:val="14"/>
        </w:rPr>
        <w:t xml:space="preserve">    @{ Cis = '82.2'; Name = 'bthserv'; Display = 'Bluetooth Support Service (bthserv)' },</w:t>
      </w:r>
    </w:p>
    <w:p>
      <w:pPr>
        <w:shd w:fill="F5F5F5" w:color="auto" w:val="clear"/>
        <w:spacing w:after="0" w:before="0" w:line="200"/>
      </w:pPr>
      <w:r>
        <w:rPr>
          <w:rFonts w:ascii="Consolas" w:cs="Consolas" w:eastAsia="Consolas" w:hAnsi="Consolas"/>
          <w:sz w:val="14"/>
          <w:szCs w:val="14"/>
        </w:rPr>
        <w:t xml:space="preserve">    @{ Cis = '82.4'; Name = 'MapsBroker'; Display = 'Downloaded Maps Manager (MapsBroker)' },</w:t>
      </w:r>
    </w:p>
    <w:p>
      <w:pPr>
        <w:shd w:fill="F5F5F5" w:color="auto" w:val="clear"/>
        <w:spacing w:after="0" w:before="0" w:line="200"/>
      </w:pPr>
      <w:r>
        <w:rPr>
          <w:rFonts w:ascii="Consolas" w:cs="Consolas" w:eastAsia="Consolas" w:hAnsi="Consolas"/>
          <w:sz w:val="14"/>
          <w:szCs w:val="14"/>
        </w:rPr>
        <w:t xml:space="preserve">    @{ Cis = '82.5'; Name = 'GameInputSvc'; Display = 'GameInput Service (GameInputSvc)' },</w:t>
      </w:r>
    </w:p>
    <w:p>
      <w:pPr>
        <w:shd w:fill="F5F5F5" w:color="auto" w:val="clear"/>
        <w:spacing w:after="0" w:before="0" w:line="200"/>
      </w:pPr>
      <w:r>
        <w:rPr>
          <w:rFonts w:ascii="Consolas" w:cs="Consolas" w:eastAsia="Consolas" w:hAnsi="Consolas"/>
          <w:sz w:val="14"/>
          <w:szCs w:val="14"/>
        </w:rPr>
        <w:t xml:space="preserve">    @{ Cis = '82.6'; Name = 'lfsvc'; Display = 'Geolocation Service (lfsvc)' },</w:t>
      </w:r>
    </w:p>
    <w:p>
      <w:pPr>
        <w:shd w:fill="F5F5F5" w:color="auto" w:val="clear"/>
        <w:spacing w:after="0" w:before="0" w:line="200"/>
      </w:pPr>
      <w:r>
        <w:rPr>
          <w:rFonts w:ascii="Consolas" w:cs="Consolas" w:eastAsia="Consolas" w:hAnsi="Consolas"/>
          <w:sz w:val="14"/>
          <w:szCs w:val="14"/>
        </w:rPr>
        <w:t xml:space="preserve">    @{ Cis = '82.9'; Name = 'lltdsvc'; Display = 'Link-Layer Topology Discovery Mapper (lltdsvc)' },</w:t>
      </w:r>
    </w:p>
    <w:p>
      <w:pPr>
        <w:shd w:fill="F5F5F5" w:color="auto" w:val="clear"/>
        <w:spacing w:after="0" w:before="0" w:line="200"/>
      </w:pPr>
      <w:r>
        <w:rPr>
          <w:rFonts w:ascii="Consolas" w:cs="Consolas" w:eastAsia="Consolas" w:hAnsi="Consolas"/>
          <w:sz w:val="14"/>
          <w:szCs w:val="14"/>
        </w:rPr>
        <w:t xml:space="preserve">    @{ Cis = '82.12'; Name = 'MSiSCSI'; Display = 'Microsoft iSCSI Initiator Service (MSiSCSI)' },</w:t>
      </w:r>
    </w:p>
    <w:p>
      <w:pPr>
        <w:shd w:fill="F5F5F5" w:color="auto" w:val="clear"/>
        <w:spacing w:after="0" w:before="0" w:line="200"/>
      </w:pPr>
      <w:r>
        <w:rPr>
          <w:rFonts w:ascii="Consolas" w:cs="Consolas" w:eastAsia="Consolas" w:hAnsi="Consolas"/>
          <w:sz w:val="14"/>
          <w:szCs w:val="14"/>
        </w:rPr>
        <w:t xml:space="preserve">    @{ Cis = '82.14'; Name = 'Spooler'; Display = 'Print Spooler (Spooler)' },</w:t>
      </w:r>
    </w:p>
    <w:p>
      <w:pPr>
        <w:shd w:fill="F5F5F5" w:color="auto" w:val="clear"/>
        <w:spacing w:after="0" w:before="0" w:line="200"/>
      </w:pPr>
      <w:r>
        <w:rPr>
          <w:rFonts w:ascii="Consolas" w:cs="Consolas" w:eastAsia="Consolas" w:hAnsi="Consolas"/>
          <w:sz w:val="14"/>
          <w:szCs w:val="14"/>
        </w:rPr>
        <w:t xml:space="preserve">    @{ Cis = '82.15'; Name = 'wercplsupport'; Display = 'Problem Reports and Solutions Control Panel Support (wercplsupport)' },</w:t>
      </w:r>
    </w:p>
    <w:p>
      <w:pPr>
        <w:shd w:fill="F5F5F5" w:color="auto" w:val="clear"/>
        <w:spacing w:after="0" w:before="0" w:line="200"/>
      </w:pPr>
      <w:r>
        <w:rPr>
          <w:rFonts w:ascii="Consolas" w:cs="Consolas" w:eastAsia="Consolas" w:hAnsi="Consolas"/>
          <w:sz w:val="14"/>
          <w:szCs w:val="14"/>
        </w:rPr>
        <w:t xml:space="preserve">    @{ Cis = '82.16'; Name = 'RasAuto'; Display = 'Remote Access Auto Connection Manager (RasAuto)' },</w:t>
      </w:r>
    </w:p>
    <w:p>
      <w:pPr>
        <w:shd w:fill="F5F5F5" w:color="auto" w:val="clear"/>
        <w:spacing w:after="0" w:before="0" w:line="200"/>
      </w:pPr>
      <w:r>
        <w:rPr>
          <w:rFonts w:ascii="Consolas" w:cs="Consolas" w:eastAsia="Consolas" w:hAnsi="Consolas"/>
          <w:sz w:val="14"/>
          <w:szCs w:val="14"/>
        </w:rPr>
        <w:t xml:space="preserve">    @{ Cis = '82.17'; Name = 'SessionEnv'; Display = 'Remote Desktop Configuration (SessionEnv)' },</w:t>
      </w:r>
    </w:p>
    <w:p>
      <w:pPr>
        <w:shd w:fill="F5F5F5" w:color="auto" w:val="clear"/>
        <w:spacing w:after="0" w:before="0" w:line="200"/>
      </w:pPr>
      <w:r>
        <w:rPr>
          <w:rFonts w:ascii="Consolas" w:cs="Consolas" w:eastAsia="Consolas" w:hAnsi="Consolas"/>
          <w:sz w:val="14"/>
          <w:szCs w:val="14"/>
        </w:rPr>
        <w:t xml:space="preserve">    @{ Cis = '82.18'; Name = 'TermService'; Display = 'Remote Desktop Services (TermService)' },</w:t>
      </w:r>
    </w:p>
    <w:p>
      <w:pPr>
        <w:shd w:fill="F5F5F5" w:color="auto" w:val="clear"/>
        <w:spacing w:after="0" w:before="0" w:line="200"/>
      </w:pPr>
      <w:r>
        <w:rPr>
          <w:rFonts w:ascii="Consolas" w:cs="Consolas" w:eastAsia="Consolas" w:hAnsi="Consolas"/>
          <w:sz w:val="14"/>
          <w:szCs w:val="14"/>
        </w:rPr>
        <w:t xml:space="preserve">    @{ Cis = '82.19'; Name = 'UmRdpService'; Display = 'Remote Desktop Services UserMode Port Redirector (UmRdpService)' },</w:t>
      </w:r>
    </w:p>
    <w:p>
      <w:pPr>
        <w:shd w:fill="F5F5F5" w:color="auto" w:val="clear"/>
        <w:spacing w:after="0" w:before="0" w:line="200"/>
      </w:pPr>
      <w:r>
        <w:rPr>
          <w:rFonts w:ascii="Consolas" w:cs="Consolas" w:eastAsia="Consolas" w:hAnsi="Consolas"/>
          <w:sz w:val="14"/>
          <w:szCs w:val="14"/>
        </w:rPr>
        <w:t xml:space="preserve">    @{ Cis = '82.21'; Name = 'RemoteRegistry'; Display = 'Remote Registry (RemoteRegistry)' },</w:t>
      </w:r>
    </w:p>
    <w:p>
      <w:pPr>
        <w:shd w:fill="F5F5F5" w:color="auto" w:val="clear"/>
        <w:spacing w:after="0" w:before="0" w:line="200"/>
      </w:pPr>
      <w:r>
        <w:rPr>
          <w:rFonts w:ascii="Consolas" w:cs="Consolas" w:eastAsia="Consolas" w:hAnsi="Consolas"/>
          <w:sz w:val="14"/>
          <w:szCs w:val="14"/>
        </w:rPr>
        <w:t xml:space="preserve">    @{ Cis = '82.23'; Name = 'LanmanServer'; Display = 'Server (LanmanServer)' },</w:t>
      </w:r>
    </w:p>
    <w:p>
      <w:pPr>
        <w:shd w:fill="F5F5F5" w:color="auto" w:val="clear"/>
        <w:spacing w:after="0" w:before="0" w:line="200"/>
      </w:pPr>
      <w:r>
        <w:rPr>
          <w:rFonts w:ascii="Consolas" w:cs="Consolas" w:eastAsia="Consolas" w:hAnsi="Consolas"/>
          <w:sz w:val="14"/>
          <w:szCs w:val="14"/>
        </w:rPr>
        <w:t xml:space="preserve">    @{ Cis = '82.25'; Name = 'SNMP'; Display = 'SNMP Service (SNMP)' },</w:t>
      </w:r>
    </w:p>
    <w:p>
      <w:pPr>
        <w:shd w:fill="F5F5F5" w:color="auto" w:val="clear"/>
        <w:spacing w:after="0" w:before="0" w:line="200"/>
      </w:pPr>
      <w:r>
        <w:rPr>
          <w:rFonts w:ascii="Consolas" w:cs="Consolas" w:eastAsia="Consolas" w:hAnsi="Consolas"/>
          <w:sz w:val="14"/>
          <w:szCs w:val="14"/>
        </w:rPr>
        <w:t xml:space="preserve">    @{ Cis = '82.30'; Name = 'WerSvc'; Display = 'Windows Error Reporting Service (WerSvc)' },</w:t>
      </w:r>
    </w:p>
    <w:p>
      <w:pPr>
        <w:shd w:fill="F5F5F5" w:color="auto" w:val="clear"/>
        <w:spacing w:after="0" w:before="0" w:line="200"/>
      </w:pPr>
      <w:r>
        <w:rPr>
          <w:rFonts w:ascii="Consolas" w:cs="Consolas" w:eastAsia="Consolas" w:hAnsi="Consolas"/>
          <w:sz w:val="14"/>
          <w:szCs w:val="14"/>
        </w:rPr>
        <w:t xml:space="preserve">    @{ Cis = '82.31'; Name = 'Wecsvc'; Display = 'Windows Event Collector (Wecsvc)' },</w:t>
      </w:r>
    </w:p>
    <w:p>
      <w:pPr>
        <w:shd w:fill="F5F5F5" w:color="auto" w:val="clear"/>
        <w:spacing w:after="0" w:before="0" w:line="200"/>
      </w:pPr>
      <w:r>
        <w:rPr>
          <w:rFonts w:ascii="Consolas" w:cs="Consolas" w:eastAsia="Consolas" w:hAnsi="Consolas"/>
          <w:sz w:val="14"/>
          <w:szCs w:val="14"/>
        </w:rPr>
        <w:t xml:space="preserve">    @{ Cis = '82.34'; Name = 'PushToInstall'; Display = 'Windows PushToInstall Service (PushToInstall)' },</w:t>
      </w:r>
    </w:p>
    <w:p>
      <w:pPr>
        <w:shd w:fill="F5F5F5" w:color="auto" w:val="clear"/>
        <w:spacing w:after="0" w:before="0" w:line="200"/>
      </w:pPr>
      <w:r>
        <w:rPr>
          <w:rFonts w:ascii="Consolas" w:cs="Consolas" w:eastAsia="Consolas" w:hAnsi="Consolas"/>
          <w:sz w:val="14"/>
          <w:szCs w:val="14"/>
        </w:rPr>
        <w:t xml:space="preserve">    @{ Cis = '82.35'; Name = 'WinRM'; Display = 'Windows Remote Management (WS-Management) (WinRM)'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$Services = if ($IncludeLevel2) { $Level1 + $Level2 } else { $Level1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$changed = @(); $failed = @()</w:t>
      </w:r>
    </w:p>
    <w:p>
      <w:pPr>
        <w:shd w:fill="F5F5F5" w:color="auto" w:val="clear"/>
        <w:spacing w:after="0" w:before="0" w:line="200"/>
      </w:pPr>
      <w:r>
        <w:rPr>
          <w:rFonts w:ascii="Consolas" w:cs="Consolas" w:eastAsia="Consolas" w:hAnsi="Consolas"/>
          <w:sz w:val="14"/>
          <w:szCs w:val="14"/>
        </w:rPr>
        <w:t xml:space="preserve">foreach ($s in $Services) {</w:t>
      </w:r>
    </w:p>
    <w:p>
      <w:pPr>
        <w:shd w:fill="F5F5F5" w:color="auto" w:val="clear"/>
        <w:spacing w:after="0" w:before="0" w:line="200"/>
      </w:pPr>
      <w:r>
        <w:rPr>
          <w:rFonts w:ascii="Consolas" w:cs="Consolas" w:eastAsia="Consolas" w:hAnsi="Consolas"/>
          <w:sz w:val="14"/>
          <w:szCs w:val="14"/>
        </w:rPr>
        <w:t xml:space="preserve">    $svc = Get-Service -Name $s.Name -ErrorAction SilentlyContinue</w:t>
      </w:r>
    </w:p>
    <w:p>
      <w:pPr>
        <w:shd w:fill="F5F5F5" w:color="auto" w:val="clear"/>
        <w:spacing w:after="0" w:before="0" w:line="200"/>
      </w:pPr>
      <w:r>
        <w:rPr>
          <w:rFonts w:ascii="Consolas" w:cs="Consolas" w:eastAsia="Consolas" w:hAnsi="Consolas"/>
          <w:sz w:val="14"/>
          <w:szCs w:val="14"/>
        </w:rPr>
        <w:t xml:space="preserve">    if ($null -eq $svc -or $svc.StartType -eq 'Disabled') { continue }</w:t>
      </w:r>
    </w:p>
    <w:p>
      <w:pPr>
        <w:shd w:fill="F5F5F5" w:color="auto" w:val="clear"/>
        <w:spacing w:after="0" w:before="0" w:line="200"/>
      </w:pPr>
      <w:r>
        <w:rPr>
          <w:rFonts w:ascii="Consolas" w:cs="Consolas" w:eastAsia="Consolas" w:hAnsi="Consolas"/>
          <w:sz w:val="14"/>
          <w:szCs w:val="14"/>
        </w:rPr>
        <w:t xml:space="preserve">    try {</w:t>
      </w:r>
    </w:p>
    <w:p>
      <w:pPr>
        <w:shd w:fill="F5F5F5" w:color="auto" w:val="clear"/>
        <w:spacing w:after="0" w:before="0" w:line="200"/>
      </w:pPr>
      <w:r>
        <w:rPr>
          <w:rFonts w:ascii="Consolas" w:cs="Consolas" w:eastAsia="Consolas" w:hAnsi="Consolas"/>
          <w:sz w:val="14"/>
          <w:szCs w:val="14"/>
        </w:rPr>
        <w:t xml:space="preserve">        if ($svc.Status -eq 'Running') { Stop-Service -Name $s.Name -Force -ErrorAction Stop }</w:t>
      </w:r>
    </w:p>
    <w:p>
      <w:pPr>
        <w:shd w:fill="F5F5F5" w:color="auto" w:val="clear"/>
        <w:spacing w:after="0" w:before="0" w:line="200"/>
      </w:pPr>
      <w:r>
        <w:rPr>
          <w:rFonts w:ascii="Consolas" w:cs="Consolas" w:eastAsia="Consolas" w:hAnsi="Consolas"/>
          <w:sz w:val="14"/>
          <w:szCs w:val="14"/>
        </w:rPr>
        <w:t xml:space="preserve">        Set-Service -Name $s.Name -StartupType Disabled -ErrorAction Stop</w:t>
      </w:r>
    </w:p>
    <w:p>
      <w:pPr>
        <w:shd w:fill="F5F5F5" w:color="auto" w:val="clear"/>
        <w:spacing w:after="0" w:before="0" w:line="200"/>
      </w:pPr>
      <w:r>
        <w:rPr>
          <w:rFonts w:ascii="Consolas" w:cs="Consolas" w:eastAsia="Consolas" w:hAnsi="Consolas"/>
          <w:sz w:val="14"/>
          <w:szCs w:val="14"/>
        </w:rPr>
        <w:t xml:space="preserve">        $changed += "$($s.Cis) $($s.Name)"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catch {</w:t>
      </w:r>
    </w:p>
    <w:p>
      <w:pPr>
        <w:shd w:fill="F5F5F5" w:color="auto" w:val="clear"/>
        <w:spacing w:after="0" w:before="0" w:line="200"/>
      </w:pPr>
      <w:r>
        <w:rPr>
          <w:rFonts w:ascii="Consolas" w:cs="Consolas" w:eastAsia="Consolas" w:hAnsi="Consolas"/>
          <w:sz w:val="14"/>
          <w:szCs w:val="14"/>
        </w:rPr>
        <w:t xml:space="preserve">        # Some services (e.g. protected ones) reject Set-Service; fall back to the registry start value</w:t>
      </w:r>
    </w:p>
    <w:p>
      <w:pPr>
        <w:shd w:fill="F5F5F5" w:color="auto" w:val="clear"/>
        <w:spacing w:after="0" w:before="0" w:line="200"/>
      </w:pPr>
      <w:r>
        <w:rPr>
          <w:rFonts w:ascii="Consolas" w:cs="Consolas" w:eastAsia="Consolas" w:hAnsi="Consolas"/>
          <w:sz w:val="14"/>
          <w:szCs w:val="14"/>
        </w:rPr>
        <w:t xml:space="preserve">        try {</w:t>
      </w:r>
    </w:p>
    <w:p>
      <w:pPr>
        <w:shd w:fill="F5F5F5" w:color="auto" w:val="clear"/>
        <w:spacing w:after="0" w:before="0" w:line="200"/>
      </w:pPr>
      <w:r>
        <w:rPr>
          <w:rFonts w:ascii="Consolas" w:cs="Consolas" w:eastAsia="Consolas" w:hAnsi="Consolas"/>
          <w:sz w:val="14"/>
          <w:szCs w:val="14"/>
        </w:rPr>
        <w:t xml:space="preserve">            Set-ItemProperty -Path "HKLM:\SYSTEM\CurrentControlSet\Services\$($s.Name)" -Name Start -Value 4 -Type DWord -ErrorAction Stop</w:t>
      </w:r>
    </w:p>
    <w:p>
      <w:pPr>
        <w:shd w:fill="F5F5F5" w:color="auto" w:val="clear"/>
        <w:spacing w:after="0" w:before="0" w:line="200"/>
      </w:pPr>
      <w:r>
        <w:rPr>
          <w:rFonts w:ascii="Consolas" w:cs="Consolas" w:eastAsia="Consolas" w:hAnsi="Consolas"/>
          <w:sz w:val="14"/>
          <w:szCs w:val="14"/>
        </w:rPr>
        <w:t xml:space="preserve">            $changed += "$($s.Cis) $($s.Name) (registry)"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catch { $failed += "$($s.Cis) $($s.Name): $($_.Exception.Message)"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Write-Output ("Disabled: " + ($(if ($changed) { $changed -join '; ' } else { 'none' })) + $(if ($failed) { " | Failed: " + ($failed -join '; ') } else { '' }))</w:t>
      </w:r>
    </w:p>
    <w:p>
      <w:pPr>
        <w:shd w:fill="F5F5F5" w:color="auto" w:val="clear"/>
        <w:spacing w:after="0" w:before="0" w:line="200"/>
      </w:pPr>
      <w:r>
        <w:rPr>
          <w:rFonts w:ascii="Consolas" w:cs="Consolas" w:eastAsia="Consolas" w:hAnsi="Consolas"/>
          <w:sz w:val="14"/>
          <w:szCs w:val="14"/>
        </w:rPr>
        <w:t xml:space="preserve">if ($failed.Count -gt 0) { exit 1 } else { exit 0 }</w:t>
      </w:r>
    </w:p>
    <w:p>
      <w:pPr>
        <w:shd w:fill="F5F5F5" w:color="auto" w:val="clear"/>
        <w:spacing w:after="0" w:before="0" w:line="200"/>
      </w:pPr>
      <w:r>
        <w:rPr>
          <w:rFonts w:ascii="Consolas" w:cs="Consolas" w:eastAsia="Consolas" w:hAnsi="Consolas"/>
          <w:sz w:val="14"/>
          <w:szCs w:val="14"/>
        </w:rPr>
        <w:t xml:space="preserve"> </w:t>
      </w:r>
    </w:p>
    <w:p>
      <w:pPr>
        <w:pStyle w:val="Heading1"/>
        <w:pageBreakBefore/>
      </w:pPr>
      <w:r>
        <w:t xml:space="preserve">Appendix F – Import-CISPolicies.ps1</w:t>
      </w:r>
    </w:p>
    <w:p>
      <w:pPr>
        <w:spacing w:after="120" w:line="276"/>
      </w:pPr>
      <w:r>
        <w:rPr>
          <w:rFonts w:ascii="Segoe UI" w:cs="Segoe UI" w:eastAsia="Segoe UI" w:hAnsi="Segoe UI"/>
          <w:i/>
          <w:iCs/>
          <w:sz w:val="17"/>
          <w:szCs w:val="17"/>
        </w:rPr>
        <w:t xml:space="preserve">Imports the policy package into Microsoft Intune through Microsoft Graph. (109 lines)</w:t>
      </w:r>
    </w:p>
    <w:p>
      <w:pPr>
        <w:shd w:fill="F5F5F5" w:color="auto" w:val="clear"/>
        <w:spacing w:after="0" w:before="0" w:line="200"/>
      </w:pPr>
      <w:r>
        <w:rPr>
          <w:rFonts w:ascii="Consolas" w:cs="Consolas" w:eastAsia="Consolas" w:hAnsi="Consolas"/>
          <w:sz w:val="14"/>
          <w:szCs w:val="14"/>
        </w:rPr>
        <w:t xml:space="preserve">&lt;#</w:t>
      </w:r>
    </w:p>
    <w:p>
      <w:pPr>
        <w:shd w:fill="F5F5F5" w:color="auto" w:val="clear"/>
        <w:spacing w:after="0" w:before="0" w:line="200"/>
      </w:pPr>
      <w:r>
        <w:rPr>
          <w:rFonts w:ascii="Consolas" w:cs="Consolas" w:eastAsia="Consolas" w:hAnsi="Consolas"/>
          <w:sz w:val="14"/>
          <w:szCs w:val="14"/>
        </w:rPr>
        <w:t xml:space="preserve">.SYNOPSIS</w:t>
      </w:r>
    </w:p>
    <w:p>
      <w:pPr>
        <w:shd w:fill="F5F5F5" w:color="auto" w:val="clear"/>
        <w:spacing w:after="0" w:before="0" w:line="200"/>
      </w:pPr>
      <w:r>
        <w:rPr>
          <w:rFonts w:ascii="Consolas" w:cs="Consolas" w:eastAsia="Consolas" w:hAnsi="Consolas"/>
          <w:sz w:val="14"/>
          <w:szCs w:val="14"/>
        </w:rPr>
        <w:t xml:space="preserve">  Imports the CIS Windows 11 (v5.0.0) and Defender Antivirus (v1.0.0) Intune policies in this folder.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.DESCRIPTION</w:t>
      </w:r>
    </w:p>
    <w:p>
      <w:pPr>
        <w:shd w:fill="F5F5F5" w:color="auto" w:val="clear"/>
        <w:spacing w:after="0" w:before="0" w:line="200"/>
      </w:pPr>
      <w:r>
        <w:rPr>
          <w:rFonts w:ascii="Consolas" w:cs="Consolas" w:eastAsia="Consolas" w:hAnsi="Consolas"/>
          <w:sz w:val="14"/>
          <w:szCs w:val="14"/>
        </w:rPr>
        <w:t xml:space="preserve">  - SettingsCatalog\*.json   -&gt; Devices &gt; Configuration (Settings Catalog)</w:t>
      </w:r>
    </w:p>
    <w:p>
      <w:pPr>
        <w:shd w:fill="F5F5F5" w:color="auto" w:val="clear"/>
        <w:spacing w:after="0" w:before="0" w:line="200"/>
      </w:pPr>
      <w:r>
        <w:rPr>
          <w:rFonts w:ascii="Consolas" w:cs="Consolas" w:eastAsia="Consolas" w:hAnsi="Consolas"/>
          <w:sz w:val="14"/>
          <w:szCs w:val="14"/>
        </w:rPr>
        <w:t xml:space="preserve">  - CompliancePolicies\*.json -&gt; Devices &gt; Compliance</w:t>
      </w:r>
    </w:p>
    <w:p>
      <w:pPr>
        <w:shd w:fill="F5F5F5" w:color="auto" w:val="clear"/>
        <w:spacing w:after="0" w:before="0" w:line="200"/>
      </w:pPr>
      <w:r>
        <w:rPr>
          <w:rFonts w:ascii="Consolas" w:cs="Consolas" w:eastAsia="Consolas" w:hAnsi="Consolas"/>
          <w:sz w:val="14"/>
          <w:szCs w:val="14"/>
        </w:rPr>
        <w:t xml:space="preserve">  - Remediation\*.ps1        -&gt; Devices &gt; Scripts and remediations &gt; Remediations</w:t>
      </w:r>
    </w:p>
    <w:p>
      <w:pPr>
        <w:shd w:fill="F5F5F5" w:color="auto" w:val="clear"/>
        <w:spacing w:after="0" w:before="0" w:line="200"/>
      </w:pPr>
      <w:r>
        <w:rPr>
          <w:rFonts w:ascii="Consolas" w:cs="Consolas" w:eastAsia="Consolas" w:hAnsi="Consolas"/>
          <w:sz w:val="14"/>
          <w:szCs w:val="14"/>
        </w:rPr>
        <w:t xml:space="preserve">  Nothing is assigned. Policies whose name already exists are skipped (never overwritten).</w:t>
      </w:r>
    </w:p>
    <w:p>
      <w:pPr>
        <w:shd w:fill="F5F5F5" w:color="auto" w:val="clear"/>
        <w:spacing w:after="0" w:before="0" w:line="200"/>
      </w:pPr>
      <w:r>
        <w:rPr>
          <w:rFonts w:ascii="Consolas" w:cs="Consolas" w:eastAsia="Consolas" w:hAnsi="Consolas"/>
          <w:sz w:val="14"/>
          <w:szCs w:val="14"/>
        </w:rPr>
        <w:t xml:space="preserve">  The "Organisation Settings (EDIT BEFORE IMPORT)" policy is skipped while it still contains CHANGE-ME values.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.PARAMETER TenantId</w:t>
      </w:r>
    </w:p>
    <w:p>
      <w:pPr>
        <w:shd w:fill="F5F5F5" w:color="auto" w:val="clear"/>
        <w:spacing w:after="0" w:before="0" w:line="200"/>
      </w:pPr>
      <w:r>
        <w:rPr>
          <w:rFonts w:ascii="Consolas" w:cs="Consolas" w:eastAsia="Consolas" w:hAnsi="Consolas"/>
          <w:sz w:val="14"/>
          <w:szCs w:val="14"/>
        </w:rPr>
        <w:t xml:space="preserve">  Your Microsoft Entra tenant ID.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.PARAMETER WhatIf</w:t>
      </w:r>
    </w:p>
    <w:p>
      <w:pPr>
        <w:shd w:fill="F5F5F5" w:color="auto" w:val="clear"/>
        <w:spacing w:after="0" w:before="0" w:line="200"/>
      </w:pPr>
      <w:r>
        <w:rPr>
          <w:rFonts w:ascii="Consolas" w:cs="Consolas" w:eastAsia="Consolas" w:hAnsi="Consolas"/>
          <w:sz w:val="14"/>
          <w:szCs w:val="14"/>
        </w:rPr>
        <w:t xml:space="preserve">  Show what would be imported without creating anything.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.EXAMPLE</w:t>
      </w:r>
    </w:p>
    <w:p>
      <w:pPr>
        <w:shd w:fill="F5F5F5" w:color="auto" w:val="clear"/>
        <w:spacing w:after="0" w:before="0" w:line="200"/>
      </w:pPr>
      <w:r>
        <w:rPr>
          <w:rFonts w:ascii="Consolas" w:cs="Consolas" w:eastAsia="Consolas" w:hAnsi="Consolas"/>
          <w:sz w:val="14"/>
          <w:szCs w:val="14"/>
        </w:rPr>
        <w:t xml:space="preserve">  .\Import-CISPolicies.ps1 -TenantId 00000000-0000-0000-0000-000000000000 -WhatIf</w:t>
      </w:r>
    </w:p>
    <w:p>
      <w:pPr>
        <w:shd w:fill="F5F5F5" w:color="auto" w:val="clear"/>
        <w:spacing w:after="0" w:before="0" w:line="200"/>
      </w:pPr>
      <w:r>
        <w:rPr>
          <w:rFonts w:ascii="Consolas" w:cs="Consolas" w:eastAsia="Consolas" w:hAnsi="Consolas"/>
          <w:sz w:val="14"/>
          <w:szCs w:val="14"/>
        </w:rPr>
        <w:t xml:space="preserve">  .\Import-CISPolicies.ps1 -TenantId 00000000-0000-0000-0000-000000000000</w:t>
      </w:r>
    </w:p>
    <w:p>
      <w:pPr>
        <w:shd w:fill="F5F5F5" w:color="auto" w:val="clear"/>
        <w:spacing w:after="0" w:before="0" w:line="200"/>
      </w:pPr>
      <w:r>
        <w:rPr>
          <w:rFonts w:ascii="Consolas" w:cs="Consolas" w:eastAsia="Consolas" w:hAnsi="Consolas"/>
          <w:sz w:val="14"/>
          <w:szCs w:val="14"/>
        </w:rPr>
        <w:t xml:space="preserve">#&gt;</w:t>
      </w:r>
    </w:p>
    <w:p>
      <w:pPr>
        <w:shd w:fill="F5F5F5" w:color="auto" w:val="clear"/>
        <w:spacing w:after="0" w:before="0" w:line="200"/>
      </w:pPr>
      <w:r>
        <w:rPr>
          <w:rFonts w:ascii="Consolas" w:cs="Consolas" w:eastAsia="Consolas" w:hAnsi="Consolas"/>
          <w:sz w:val="14"/>
          <w:szCs w:val="14"/>
        </w:rPr>
        <w:t xml:space="preserve">[CmdletBinding()]</w:t>
      </w:r>
    </w:p>
    <w:p>
      <w:pPr>
        <w:shd w:fill="F5F5F5" w:color="auto" w:val="clear"/>
        <w:spacing w:after="0" w:before="0" w:line="200"/>
      </w:pPr>
      <w:r>
        <w:rPr>
          <w:rFonts w:ascii="Consolas" w:cs="Consolas" w:eastAsia="Consolas" w:hAnsi="Consolas"/>
          <w:sz w:val="14"/>
          <w:szCs w:val="14"/>
        </w:rPr>
        <w:t xml:space="preserve">param(</w:t>
      </w:r>
    </w:p>
    <w:p>
      <w:pPr>
        <w:shd w:fill="F5F5F5" w:color="auto" w:val="clear"/>
        <w:spacing w:after="0" w:before="0" w:line="200"/>
      </w:pPr>
      <w:r>
        <w:rPr>
          <w:rFonts w:ascii="Consolas" w:cs="Consolas" w:eastAsia="Consolas" w:hAnsi="Consolas"/>
          <w:sz w:val="14"/>
          <w:szCs w:val="14"/>
        </w:rPr>
        <w:t xml:space="preserve">    [Parameter(Mandatory)][string]$TenantId,</w:t>
      </w:r>
    </w:p>
    <w:p>
      <w:pPr>
        <w:shd w:fill="F5F5F5" w:color="auto" w:val="clear"/>
        <w:spacing w:after="0" w:before="0" w:line="200"/>
      </w:pPr>
      <w:r>
        <w:rPr>
          <w:rFonts w:ascii="Consolas" w:cs="Consolas" w:eastAsia="Consolas" w:hAnsi="Consolas"/>
          <w:sz w:val="14"/>
          <w:szCs w:val="14"/>
        </w:rPr>
        <w:t xml:space="preserve">    [switch]$WhatIf,</w:t>
      </w:r>
    </w:p>
    <w:p>
      <w:pPr>
        <w:shd w:fill="F5F5F5" w:color="auto" w:val="clear"/>
        <w:spacing w:after="0" w:before="0" w:line="200"/>
      </w:pPr>
      <w:r>
        <w:rPr>
          <w:rFonts w:ascii="Consolas" w:cs="Consolas" w:eastAsia="Consolas" w:hAnsi="Consolas"/>
          <w:sz w:val="14"/>
          <w:szCs w:val="14"/>
        </w:rPr>
        <w:t xml:space="preserve">    [switch]$SkipLevel2,</w:t>
      </w:r>
    </w:p>
    <w:p>
      <w:pPr>
        <w:shd w:fill="F5F5F5" w:color="auto" w:val="clear"/>
        <w:spacing w:after="0" w:before="0" w:line="200"/>
      </w:pPr>
      <w:r>
        <w:rPr>
          <w:rFonts w:ascii="Consolas" w:cs="Consolas" w:eastAsia="Consolas" w:hAnsi="Consolas"/>
          <w:sz w:val="14"/>
          <w:szCs w:val="14"/>
        </w:rPr>
        <w:t xml:space="preserve">    [switch]$SkipBitLocker</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$ErrorActionPreference = 'Stop'</w:t>
      </w:r>
    </w:p>
    <w:p>
      <w:pPr>
        <w:shd w:fill="F5F5F5" w:color="auto" w:val="clear"/>
        <w:spacing w:after="0" w:before="0" w:line="200"/>
      </w:pPr>
      <w:r>
        <w:rPr>
          <w:rFonts w:ascii="Consolas" w:cs="Consolas" w:eastAsia="Consolas" w:hAnsi="Consolas"/>
          <w:sz w:val="14"/>
          <w:szCs w:val="14"/>
        </w:rPr>
        <w:t xml:space="preserve">$root = $PSScriptRoot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if (-not (Get-Module -ListAvailable -Name Microsoft.Graph.Authentication)) {</w:t>
      </w:r>
    </w:p>
    <w:p>
      <w:pPr>
        <w:shd w:fill="F5F5F5" w:color="auto" w:val="clear"/>
        <w:spacing w:after="0" w:before="0" w:line="200"/>
      </w:pPr>
      <w:r>
        <w:rPr>
          <w:rFonts w:ascii="Consolas" w:cs="Consolas" w:eastAsia="Consolas" w:hAnsi="Consolas"/>
          <w:sz w:val="14"/>
          <w:szCs w:val="14"/>
        </w:rPr>
        <w:t xml:space="preserve">    Write-Host "Installing Microsoft.Graph.Authentication for the current user..." -ForegroundColor Yellow</w:t>
      </w:r>
    </w:p>
    <w:p>
      <w:pPr>
        <w:shd w:fill="F5F5F5" w:color="auto" w:val="clear"/>
        <w:spacing w:after="0" w:before="0" w:line="200"/>
      </w:pPr>
      <w:r>
        <w:rPr>
          <w:rFonts w:ascii="Consolas" w:cs="Consolas" w:eastAsia="Consolas" w:hAnsi="Consolas"/>
          <w:sz w:val="14"/>
          <w:szCs w:val="14"/>
        </w:rPr>
        <w:t xml:space="preserve">    Install-Module Microsoft.Graph.Authentication -Scope CurrentUser -Force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Import-Module Microsoft.Graph.Authentication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Connect-MgGraph -TenantId $TenantId -NoWelcome -Scopes 'DeviceManagementConfiguration.ReadWrite.All', 'DeviceManagementScripts.ReadWrite.All'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Get-AllNames([string]$Uri, [string]$Property) {</w:t>
      </w:r>
    </w:p>
    <w:p>
      <w:pPr>
        <w:shd w:fill="F5F5F5" w:color="auto" w:val="clear"/>
        <w:spacing w:after="0" w:before="0" w:line="200"/>
      </w:pPr>
      <w:r>
        <w:rPr>
          <w:rFonts w:ascii="Consolas" w:cs="Consolas" w:eastAsia="Consolas" w:hAnsi="Consolas"/>
          <w:sz w:val="14"/>
          <w:szCs w:val="14"/>
        </w:rPr>
        <w:t xml:space="preserve">    $names = @{}</w:t>
      </w:r>
    </w:p>
    <w:p>
      <w:pPr>
        <w:shd w:fill="F5F5F5" w:color="auto" w:val="clear"/>
        <w:spacing w:after="0" w:before="0" w:line="200"/>
      </w:pPr>
      <w:r>
        <w:rPr>
          <w:rFonts w:ascii="Consolas" w:cs="Consolas" w:eastAsia="Consolas" w:hAnsi="Consolas"/>
          <w:sz w:val="14"/>
          <w:szCs w:val="14"/>
        </w:rPr>
        <w:t xml:space="preserve">    $next = $Uri</w:t>
      </w:r>
    </w:p>
    <w:p>
      <w:pPr>
        <w:shd w:fill="F5F5F5" w:color="auto" w:val="clear"/>
        <w:spacing w:after="0" w:before="0" w:line="200"/>
      </w:pPr>
      <w:r>
        <w:rPr>
          <w:rFonts w:ascii="Consolas" w:cs="Consolas" w:eastAsia="Consolas" w:hAnsi="Consolas"/>
          <w:sz w:val="14"/>
          <w:szCs w:val="14"/>
        </w:rPr>
        <w:t xml:space="preserve">    while ($next) {</w:t>
      </w:r>
    </w:p>
    <w:p>
      <w:pPr>
        <w:shd w:fill="F5F5F5" w:color="auto" w:val="clear"/>
        <w:spacing w:after="0" w:before="0" w:line="200"/>
      </w:pPr>
      <w:r>
        <w:rPr>
          <w:rFonts w:ascii="Consolas" w:cs="Consolas" w:eastAsia="Consolas" w:hAnsi="Consolas"/>
          <w:sz w:val="14"/>
          <w:szCs w:val="14"/>
        </w:rPr>
        <w:t xml:space="preserve">        $r = Invoke-MgGraphRequest -Method GET -Uri $next</w:t>
      </w:r>
    </w:p>
    <w:p>
      <w:pPr>
        <w:shd w:fill="F5F5F5" w:color="auto" w:val="clear"/>
        <w:spacing w:after="0" w:before="0" w:line="200"/>
      </w:pPr>
      <w:r>
        <w:rPr>
          <w:rFonts w:ascii="Consolas" w:cs="Consolas" w:eastAsia="Consolas" w:hAnsi="Consolas"/>
          <w:sz w:val="14"/>
          <w:szCs w:val="14"/>
        </w:rPr>
        <w:t xml:space="preserve">        foreach ($v in $r.value) { $names[$v.$Property] = $true }</w:t>
      </w:r>
    </w:p>
    <w:p>
      <w:pPr>
        <w:shd w:fill="F5F5F5" w:color="auto" w:val="clear"/>
        <w:spacing w:after="0" w:before="0" w:line="200"/>
      </w:pPr>
      <w:r>
        <w:rPr>
          <w:rFonts w:ascii="Consolas" w:cs="Consolas" w:eastAsia="Consolas" w:hAnsi="Consolas"/>
          <w:sz w:val="14"/>
          <w:szCs w:val="14"/>
        </w:rPr>
        <w:t xml:space="preserve">        $next = $r.'@odata.nextLink'</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return $names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$base = 'https://graph.microsoft.com/beta/deviceManagement'</w:t>
      </w:r>
    </w:p>
    <w:p>
      <w:pPr>
        <w:shd w:fill="F5F5F5" w:color="auto" w:val="clear"/>
        <w:spacing w:after="0" w:before="0" w:line="200"/>
      </w:pPr>
      <w:r>
        <w:rPr>
          <w:rFonts w:ascii="Consolas" w:cs="Consolas" w:eastAsia="Consolas" w:hAnsi="Consolas"/>
          <w:sz w:val="14"/>
          <w:szCs w:val="14"/>
        </w:rPr>
        <w:t xml:space="preserve">$existingSC = Get-AllNames "$base/configurationPolicies?`$select=name" 'name'</w:t>
      </w:r>
    </w:p>
    <w:p>
      <w:pPr>
        <w:shd w:fill="F5F5F5" w:color="auto" w:val="clear"/>
        <w:spacing w:after="0" w:before="0" w:line="200"/>
      </w:pPr>
      <w:r>
        <w:rPr>
          <w:rFonts w:ascii="Consolas" w:cs="Consolas" w:eastAsia="Consolas" w:hAnsi="Consolas"/>
          <w:sz w:val="14"/>
          <w:szCs w:val="14"/>
        </w:rPr>
        <w:t xml:space="preserve">$existingCP = Get-AllNames "$base/deviceCompliancePolicies?`$select=displayName" 'displayName'</w:t>
      </w:r>
    </w:p>
    <w:p>
      <w:pPr>
        <w:shd w:fill="F5F5F5" w:color="auto" w:val="clear"/>
        <w:spacing w:after="0" w:before="0" w:line="200"/>
      </w:pPr>
      <w:r>
        <w:rPr>
          <w:rFonts w:ascii="Consolas" w:cs="Consolas" w:eastAsia="Consolas" w:hAnsi="Consolas"/>
          <w:sz w:val="14"/>
          <w:szCs w:val="14"/>
        </w:rPr>
        <w:t xml:space="preserve">$existingRS = Get-AllNames "$base/deviceHealthScripts?`$select=displayName" 'displayName'</w:t>
      </w:r>
    </w:p>
    <w:p>
      <w:pPr>
        <w:shd w:fill="F5F5F5" w:color="auto" w:val="clear"/>
        <w:spacing w:after="0" w:before="0" w:line="200"/>
      </w:pPr>
      <w:r>
        <w:rPr>
          <w:rFonts w:ascii="Consolas" w:cs="Consolas" w:eastAsia="Consolas" w:hAnsi="Consolas"/>
          <w:sz w:val="14"/>
          <w:szCs w:val="14"/>
        </w:rPr>
        <w:t xml:space="preserve">$results =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Settings Catalog</w:t>
      </w:r>
    </w:p>
    <w:p>
      <w:pPr>
        <w:shd w:fill="F5F5F5" w:color="auto" w:val="clear"/>
        <w:spacing w:after="0" w:before="0" w:line="200"/>
      </w:pPr>
      <w:r>
        <w:rPr>
          <w:rFonts w:ascii="Consolas" w:cs="Consolas" w:eastAsia="Consolas" w:hAnsi="Consolas"/>
          <w:sz w:val="14"/>
          <w:szCs w:val="14"/>
        </w:rPr>
        <w:t xml:space="preserve">foreach ($f in Get-ChildItem (Join-Path $root 'SettingsCatalog') -Filter *.json | Sort-Object Name) {</w:t>
      </w:r>
    </w:p>
    <w:p>
      <w:pPr>
        <w:shd w:fill="F5F5F5" w:color="auto" w:val="clear"/>
        <w:spacing w:after="0" w:before="0" w:line="200"/>
      </w:pPr>
      <w:r>
        <w:rPr>
          <w:rFonts w:ascii="Consolas" w:cs="Consolas" w:eastAsia="Consolas" w:hAnsi="Consolas"/>
          <w:sz w:val="14"/>
          <w:szCs w:val="14"/>
        </w:rPr>
        <w:t xml:space="preserve">    $raw = Get-Content $f.FullName -Raw</w:t>
      </w:r>
    </w:p>
    <w:p>
      <w:pPr>
        <w:shd w:fill="F5F5F5" w:color="auto" w:val="clear"/>
        <w:spacing w:after="0" w:before="0" w:line="200"/>
      </w:pPr>
      <w:r>
        <w:rPr>
          <w:rFonts w:ascii="Consolas" w:cs="Consolas" w:eastAsia="Consolas" w:hAnsi="Consolas"/>
          <w:sz w:val="14"/>
          <w:szCs w:val="14"/>
        </w:rPr>
        <w:t xml:space="preserve">    $obj = $raw | ConvertFrom-Json</w:t>
      </w:r>
    </w:p>
    <w:p>
      <w:pPr>
        <w:shd w:fill="F5F5F5" w:color="auto" w:val="clear"/>
        <w:spacing w:after="0" w:before="0" w:line="200"/>
      </w:pPr>
      <w:r>
        <w:rPr>
          <w:rFonts w:ascii="Consolas" w:cs="Consolas" w:eastAsia="Consolas" w:hAnsi="Consolas"/>
          <w:sz w:val="14"/>
          <w:szCs w:val="14"/>
        </w:rPr>
        <w:t xml:space="preserve">    if ($SkipLevel2 -and $obj.name -match ' - L2 - ') { $results += [pscustomobject]@{Policy=$obj.name; Result='Skipped (-SkipLevel2)'}; continue }</w:t>
      </w:r>
    </w:p>
    <w:p>
      <w:pPr>
        <w:shd w:fill="F5F5F5" w:color="auto" w:val="clear"/>
        <w:spacing w:after="0" w:before="0" w:line="200"/>
      </w:pPr>
      <w:r>
        <w:rPr>
          <w:rFonts w:ascii="Consolas" w:cs="Consolas" w:eastAsia="Consolas" w:hAnsi="Consolas"/>
          <w:sz w:val="14"/>
          <w:szCs w:val="14"/>
        </w:rPr>
        <w:t xml:space="preserve">    if ($SkipBitLocker -and $obj.name -match ' - BL - ') { $results += [pscustomobject]@{Policy=$obj.name; Result='Skipped (-SkipBitLocker)'}; continue }</w:t>
      </w:r>
    </w:p>
    <w:p>
      <w:pPr>
        <w:shd w:fill="F5F5F5" w:color="auto" w:val="clear"/>
        <w:spacing w:after="0" w:before="0" w:line="200"/>
      </w:pPr>
      <w:r>
        <w:rPr>
          <w:rFonts w:ascii="Consolas" w:cs="Consolas" w:eastAsia="Consolas" w:hAnsi="Consolas"/>
          <w:sz w:val="14"/>
          <w:szCs w:val="14"/>
        </w:rPr>
        <w:t xml:space="preserve">    if ($raw -match 'CHANGE-ME') { $results += [pscustomobject]@{Policy=$obj.name; Result='Skipped - edit the CHANGE-ME values first'}; continue }</w:t>
      </w:r>
    </w:p>
    <w:p>
      <w:pPr>
        <w:shd w:fill="F5F5F5" w:color="auto" w:val="clear"/>
        <w:spacing w:after="0" w:before="0" w:line="200"/>
      </w:pPr>
      <w:r>
        <w:rPr>
          <w:rFonts w:ascii="Consolas" w:cs="Consolas" w:eastAsia="Consolas" w:hAnsi="Consolas"/>
          <w:sz w:val="14"/>
          <w:szCs w:val="14"/>
        </w:rPr>
        <w:t xml:space="preserve">    if ($existingSC.ContainsKey($obj.name)) { $results += [pscustomobject]@{Policy=$obj.name; Result='Skipped - already exists'}; continue }</w:t>
      </w:r>
    </w:p>
    <w:p>
      <w:pPr>
        <w:shd w:fill="F5F5F5" w:color="auto" w:val="clear"/>
        <w:spacing w:after="0" w:before="0" w:line="200"/>
      </w:pPr>
      <w:r>
        <w:rPr>
          <w:rFonts w:ascii="Consolas" w:cs="Consolas" w:eastAsia="Consolas" w:hAnsi="Consolas"/>
          <w:sz w:val="14"/>
          <w:szCs w:val="14"/>
        </w:rPr>
        <w:t xml:space="preserve">    if ($WhatIf) { $results += [pscustomobject]@{Policy=$obj.name; Result='Would import'}; continue }</w:t>
      </w:r>
    </w:p>
    <w:p>
      <w:pPr>
        <w:shd w:fill="F5F5F5" w:color="auto" w:val="clear"/>
        <w:spacing w:after="0" w:before="0" w:line="200"/>
      </w:pPr>
      <w:r>
        <w:rPr>
          <w:rFonts w:ascii="Consolas" w:cs="Consolas" w:eastAsia="Consolas" w:hAnsi="Consolas"/>
          <w:sz w:val="14"/>
          <w:szCs w:val="14"/>
        </w:rPr>
        <w:t xml:space="preserve">    try {</w:t>
      </w:r>
    </w:p>
    <w:p>
      <w:pPr>
        <w:shd w:fill="F5F5F5" w:color="auto" w:val="clear"/>
        <w:spacing w:after="0" w:before="0" w:line="200"/>
      </w:pPr>
      <w:r>
        <w:rPr>
          <w:rFonts w:ascii="Consolas" w:cs="Consolas" w:eastAsia="Consolas" w:hAnsi="Consolas"/>
          <w:sz w:val="14"/>
          <w:szCs w:val="14"/>
        </w:rPr>
        <w:t xml:space="preserve">        Invoke-MgGraphRequest -Method POST -Uri "$base/configurationPolicies" -Body $raw -ContentType 'application/json' | Out-Null</w:t>
      </w:r>
    </w:p>
    <w:p>
      <w:pPr>
        <w:shd w:fill="F5F5F5" w:color="auto" w:val="clear"/>
        <w:spacing w:after="0" w:before="0" w:line="200"/>
      </w:pPr>
      <w:r>
        <w:rPr>
          <w:rFonts w:ascii="Consolas" w:cs="Consolas" w:eastAsia="Consolas" w:hAnsi="Consolas"/>
          <w:sz w:val="14"/>
          <w:szCs w:val="14"/>
        </w:rPr>
        <w:t xml:space="preserve">        $results += [pscustomobject]@{Policy=$obj.name; Result='Imported'}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catch { $results += [pscustomobject]@{Policy=$obj.name; Result="FAILED: $($_.ErrorDetails.Message)"}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Compliance</w:t>
      </w:r>
    </w:p>
    <w:p>
      <w:pPr>
        <w:shd w:fill="F5F5F5" w:color="auto" w:val="clear"/>
        <w:spacing w:after="0" w:before="0" w:line="200"/>
      </w:pPr>
      <w:r>
        <w:rPr>
          <w:rFonts w:ascii="Consolas" w:cs="Consolas" w:eastAsia="Consolas" w:hAnsi="Consolas"/>
          <w:sz w:val="14"/>
          <w:szCs w:val="14"/>
        </w:rPr>
        <w:t xml:space="preserve">foreach ($f in Get-ChildItem (Join-Path $root 'CompliancePolicies') -Filter *.json) {</w:t>
      </w:r>
    </w:p>
    <w:p>
      <w:pPr>
        <w:shd w:fill="F5F5F5" w:color="auto" w:val="clear"/>
        <w:spacing w:after="0" w:before="0" w:line="200"/>
      </w:pPr>
      <w:r>
        <w:rPr>
          <w:rFonts w:ascii="Consolas" w:cs="Consolas" w:eastAsia="Consolas" w:hAnsi="Consolas"/>
          <w:sz w:val="14"/>
          <w:szCs w:val="14"/>
        </w:rPr>
        <w:t xml:space="preserve">    $raw = Get-Content $f.FullName -Raw</w:t>
      </w:r>
    </w:p>
    <w:p>
      <w:pPr>
        <w:shd w:fill="F5F5F5" w:color="auto" w:val="clear"/>
        <w:spacing w:after="0" w:before="0" w:line="200"/>
      </w:pPr>
      <w:r>
        <w:rPr>
          <w:rFonts w:ascii="Consolas" w:cs="Consolas" w:eastAsia="Consolas" w:hAnsi="Consolas"/>
          <w:sz w:val="14"/>
          <w:szCs w:val="14"/>
        </w:rPr>
        <w:t xml:space="preserve">    $obj = $raw | ConvertFrom-Json</w:t>
      </w:r>
    </w:p>
    <w:p>
      <w:pPr>
        <w:shd w:fill="F5F5F5" w:color="auto" w:val="clear"/>
        <w:spacing w:after="0" w:before="0" w:line="200"/>
      </w:pPr>
      <w:r>
        <w:rPr>
          <w:rFonts w:ascii="Consolas" w:cs="Consolas" w:eastAsia="Consolas" w:hAnsi="Consolas"/>
          <w:sz w:val="14"/>
          <w:szCs w:val="14"/>
        </w:rPr>
        <w:t xml:space="preserve">    if ($existingCP.ContainsKey($obj.displayName)) { $results += [pscustomobject]@{Policy=$obj.displayName; Result='Skipped - already exists'}; continue }</w:t>
      </w:r>
    </w:p>
    <w:p>
      <w:pPr>
        <w:shd w:fill="F5F5F5" w:color="auto" w:val="clear"/>
        <w:spacing w:after="0" w:before="0" w:line="200"/>
      </w:pPr>
      <w:r>
        <w:rPr>
          <w:rFonts w:ascii="Consolas" w:cs="Consolas" w:eastAsia="Consolas" w:hAnsi="Consolas"/>
          <w:sz w:val="14"/>
          <w:szCs w:val="14"/>
        </w:rPr>
        <w:t xml:space="preserve">    if ($WhatIf) { $results += [pscustomobject]@{Policy=$obj.displayName; Result='Would import'}; continue }</w:t>
      </w:r>
    </w:p>
    <w:p>
      <w:pPr>
        <w:shd w:fill="F5F5F5" w:color="auto" w:val="clear"/>
        <w:spacing w:after="0" w:before="0" w:line="200"/>
      </w:pPr>
      <w:r>
        <w:rPr>
          <w:rFonts w:ascii="Consolas" w:cs="Consolas" w:eastAsia="Consolas" w:hAnsi="Consolas"/>
          <w:sz w:val="14"/>
          <w:szCs w:val="14"/>
        </w:rPr>
        <w:t xml:space="preserve">    try {</w:t>
      </w:r>
    </w:p>
    <w:p>
      <w:pPr>
        <w:shd w:fill="F5F5F5" w:color="auto" w:val="clear"/>
        <w:spacing w:after="0" w:before="0" w:line="200"/>
      </w:pPr>
      <w:r>
        <w:rPr>
          <w:rFonts w:ascii="Consolas" w:cs="Consolas" w:eastAsia="Consolas" w:hAnsi="Consolas"/>
          <w:sz w:val="14"/>
          <w:szCs w:val="14"/>
        </w:rPr>
        <w:t xml:space="preserve">        Invoke-MgGraphRequest -Method POST -Uri "$base/deviceCompliancePolicies" -Body $raw -ContentType 'application/json' | Out-Null</w:t>
      </w:r>
    </w:p>
    <w:p>
      <w:pPr>
        <w:shd w:fill="F5F5F5" w:color="auto" w:val="clear"/>
        <w:spacing w:after="0" w:before="0" w:line="200"/>
      </w:pPr>
      <w:r>
        <w:rPr>
          <w:rFonts w:ascii="Consolas" w:cs="Consolas" w:eastAsia="Consolas" w:hAnsi="Consolas"/>
          <w:sz w:val="14"/>
          <w:szCs w:val="14"/>
        </w:rPr>
        <w:t xml:space="preserve">        $results += [pscustomobject]@{Policy=$obj.displayName; Result='Imported'}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catch { $results += [pscustomobject]@{Policy=$obj.displayName; Result="FAILED: $($_.ErrorDetails.Message)"}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Remediation (services)</w:t>
      </w:r>
    </w:p>
    <w:p>
      <w:pPr>
        <w:shd w:fill="F5F5F5" w:color="auto" w:val="clear"/>
        <w:spacing w:after="0" w:before="0" w:line="200"/>
      </w:pPr>
      <w:r>
        <w:rPr>
          <w:rFonts w:ascii="Consolas" w:cs="Consolas" w:eastAsia="Consolas" w:hAnsi="Consolas"/>
          <w:sz w:val="14"/>
          <w:szCs w:val="14"/>
        </w:rPr>
        <w:t xml:space="preserve">$rName = 'CIS W11 v5 - System Services (section 82)'</w:t>
      </w:r>
    </w:p>
    <w:p>
      <w:pPr>
        <w:shd w:fill="F5F5F5" w:color="auto" w:val="clear"/>
        <w:spacing w:after="0" w:before="0" w:line="200"/>
      </w:pPr>
      <w:r>
        <w:rPr>
          <w:rFonts w:ascii="Consolas" w:cs="Consolas" w:eastAsia="Consolas" w:hAnsi="Consolas"/>
          <w:sz w:val="14"/>
          <w:szCs w:val="14"/>
        </w:rPr>
        <w:t xml:space="preserve">if ($existingRS.ContainsKey($rName)) { $results += [pscustomobject]@{Policy=$rName; Result='Skipped - already exists'} }</w:t>
      </w:r>
    </w:p>
    <w:p>
      <w:pPr>
        <w:shd w:fill="F5F5F5" w:color="auto" w:val="clear"/>
        <w:spacing w:after="0" w:before="0" w:line="200"/>
      </w:pPr>
      <w:r>
        <w:rPr>
          <w:rFonts w:ascii="Consolas" w:cs="Consolas" w:eastAsia="Consolas" w:hAnsi="Consolas"/>
          <w:sz w:val="14"/>
          <w:szCs w:val="14"/>
        </w:rPr>
        <w:t xml:space="preserve">elseif ($WhatIf) { $results += [pscustomobject]@{Policy=$rName; Result='Would import'} }</w:t>
      </w:r>
    </w:p>
    <w:p>
      <w:pPr>
        <w:shd w:fill="F5F5F5" w:color="auto" w:val="clear"/>
        <w:spacing w:after="0" w:before="0" w:line="200"/>
      </w:pPr>
      <w:r>
        <w:rPr>
          <w:rFonts w:ascii="Consolas" w:cs="Consolas" w:eastAsia="Consolas" w:hAnsi="Consolas"/>
          <w:sz w:val="14"/>
          <w:szCs w:val="14"/>
        </w:rPr>
        <w:t xml:space="preserve">else {</w:t>
      </w:r>
    </w:p>
    <w:p>
      <w:pPr>
        <w:shd w:fill="F5F5F5" w:color="auto" w:val="clear"/>
        <w:spacing w:after="0" w:before="0" w:line="200"/>
      </w:pPr>
      <w:r>
        <w:rPr>
          <w:rFonts w:ascii="Consolas" w:cs="Consolas" w:eastAsia="Consolas" w:hAnsi="Consolas"/>
          <w:sz w:val="14"/>
          <w:szCs w:val="14"/>
        </w:rPr>
        <w:t xml:space="preserve">    $det = [Convert]::ToBase64String([IO.File]::ReadAllBytes((Join-Path $root 'Remediation\Detect-CIS-Services.ps1')))</w:t>
      </w:r>
    </w:p>
    <w:p>
      <w:pPr>
        <w:shd w:fill="F5F5F5" w:color="auto" w:val="clear"/>
        <w:spacing w:after="0" w:before="0" w:line="200"/>
      </w:pPr>
      <w:r>
        <w:rPr>
          <w:rFonts w:ascii="Consolas" w:cs="Consolas" w:eastAsia="Consolas" w:hAnsi="Consolas"/>
          <w:sz w:val="14"/>
          <w:szCs w:val="14"/>
        </w:rPr>
        <w:t xml:space="preserve">    $rem = [Convert]::ToBase64String([IO.File]::ReadAllBytes((Join-Path $root 'Remediation\Remediate-CIS-Services.ps1')))</w:t>
      </w:r>
    </w:p>
    <w:p>
      <w:pPr>
        <w:shd w:fill="F5F5F5" w:color="auto" w:val="clear"/>
        <w:spacing w:after="0" w:before="0" w:line="200"/>
      </w:pPr>
      <w:r>
        <w:rPr>
          <w:rFonts w:ascii="Consolas" w:cs="Consolas" w:eastAsia="Consolas" w:hAnsi="Consolas"/>
          <w:sz w:val="14"/>
          <w:szCs w:val="14"/>
        </w:rPr>
        <w:t xml:space="preserve">    $body = @{</w:t>
      </w:r>
    </w:p>
    <w:p>
      <w:pPr>
        <w:shd w:fill="F5F5F5" w:color="auto" w:val="clear"/>
        <w:spacing w:after="0" w:before="0" w:line="200"/>
      </w:pPr>
      <w:r>
        <w:rPr>
          <w:rFonts w:ascii="Consolas" w:cs="Consolas" w:eastAsia="Consolas" w:hAnsi="Consolas"/>
          <w:sz w:val="14"/>
          <w:szCs w:val="14"/>
        </w:rPr>
        <w:t xml:space="preserve">        displayName = $rName; description = 'CIS Microsoft Intune for Windows 11 Benchmark v5.0.0 section 82: disables the listed services (Level 1 by default).'</w:t>
      </w:r>
    </w:p>
    <w:p>
      <w:pPr>
        <w:shd w:fill="F5F5F5" w:color="auto" w:val="clear"/>
        <w:spacing w:after="0" w:before="0" w:line="200"/>
      </w:pPr>
      <w:r>
        <w:rPr>
          <w:rFonts w:ascii="Consolas" w:cs="Consolas" w:eastAsia="Consolas" w:hAnsi="Consolas"/>
          <w:sz w:val="14"/>
          <w:szCs w:val="14"/>
        </w:rPr>
        <w:t xml:space="preserve">        publisher = 'IT Security'; runAsAccount = 'system'; runAs32Bit = $false; enforceSignatureCheck = $false</w:t>
      </w:r>
    </w:p>
    <w:p>
      <w:pPr>
        <w:shd w:fill="F5F5F5" w:color="auto" w:val="clear"/>
        <w:spacing w:after="0" w:before="0" w:line="200"/>
      </w:pPr>
      <w:r>
        <w:rPr>
          <w:rFonts w:ascii="Consolas" w:cs="Consolas" w:eastAsia="Consolas" w:hAnsi="Consolas"/>
          <w:sz w:val="14"/>
          <w:szCs w:val="14"/>
        </w:rPr>
        <w:t xml:space="preserve">        detectionScriptContent = $det; remediationScriptContent = $rem; roleScopeTagIds = @('0')</w:t>
      </w:r>
    </w:p>
    <w:p>
      <w:pPr>
        <w:shd w:fill="F5F5F5" w:color="auto" w:val="clear"/>
        <w:spacing w:after="0" w:before="0" w:line="200"/>
      </w:pPr>
      <w:r>
        <w:rPr>
          <w:rFonts w:ascii="Consolas" w:cs="Consolas" w:eastAsia="Consolas" w:hAnsi="Consolas"/>
          <w:sz w:val="14"/>
          <w:szCs w:val="14"/>
        </w:rPr>
        <w:t xml:space="preserve">    } | ConvertTo-Json</w:t>
      </w:r>
    </w:p>
    <w:p>
      <w:pPr>
        <w:shd w:fill="F5F5F5" w:color="auto" w:val="clear"/>
        <w:spacing w:after="0" w:before="0" w:line="200"/>
      </w:pPr>
      <w:r>
        <w:rPr>
          <w:rFonts w:ascii="Consolas" w:cs="Consolas" w:eastAsia="Consolas" w:hAnsi="Consolas"/>
          <w:sz w:val="14"/>
          <w:szCs w:val="14"/>
        </w:rPr>
        <w:t xml:space="preserve">    try {</w:t>
      </w:r>
    </w:p>
    <w:p>
      <w:pPr>
        <w:shd w:fill="F5F5F5" w:color="auto" w:val="clear"/>
        <w:spacing w:after="0" w:before="0" w:line="200"/>
      </w:pPr>
      <w:r>
        <w:rPr>
          <w:rFonts w:ascii="Consolas" w:cs="Consolas" w:eastAsia="Consolas" w:hAnsi="Consolas"/>
          <w:sz w:val="14"/>
          <w:szCs w:val="14"/>
        </w:rPr>
        <w:t xml:space="preserve">        Invoke-MgGraphRequest -Method POST -Uri "$base/deviceHealthScripts" -Body $body -ContentType 'application/json' | Out-Null</w:t>
      </w:r>
    </w:p>
    <w:p>
      <w:pPr>
        <w:shd w:fill="F5F5F5" w:color="auto" w:val="clear"/>
        <w:spacing w:after="0" w:before="0" w:line="200"/>
      </w:pPr>
      <w:r>
        <w:rPr>
          <w:rFonts w:ascii="Consolas" w:cs="Consolas" w:eastAsia="Consolas" w:hAnsi="Consolas"/>
          <w:sz w:val="14"/>
          <w:szCs w:val="14"/>
        </w:rPr>
        <w:t xml:space="preserve">        $results += [pscustomobject]@{Policy=$rName; Result='Imported (assign it with a daily schedule)'}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catch { $results += [pscustomobject]@{Policy=$rName; Result="FAILED: $($_.ErrorDetails.Message)"}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$results | Format-Table -AutoSize -Wrap</w:t>
      </w:r>
    </w:p>
    <w:p>
      <w:pPr>
        <w:shd w:fill="F5F5F5" w:color="auto" w:val="clear"/>
        <w:spacing w:after="0" w:before="0" w:line="200"/>
      </w:pPr>
      <w:r>
        <w:rPr>
          <w:rFonts w:ascii="Consolas" w:cs="Consolas" w:eastAsia="Consolas" w:hAnsi="Consolas"/>
          <w:sz w:val="14"/>
          <w:szCs w:val="14"/>
        </w:rPr>
        <w:t xml:space="preserve">Write-Host "`nNothing has been assigned. Assign to a pilot group first." -ForegroundColor Cyan</w:t>
      </w:r>
    </w:p>
    <w:p>
      <w:pPr>
        <w:shd w:fill="F5F5F5" w:color="auto" w:val="clear"/>
        <w:spacing w:after="0" w:before="0" w:line="200"/>
      </w:pPr>
      <w:r>
        <w:rPr>
          <w:rFonts w:ascii="Consolas" w:cs="Consolas" w:eastAsia="Consolas" w:hAnsi="Consolas"/>
          <w:sz w:val="14"/>
          <w:szCs w:val="14"/>
        </w:rPr>
        <w:t xml:space="preserve">Disconnect-MgGraph | Out-Null</w:t>
      </w:r>
    </w:p>
    <w:p>
      <w:pPr>
        <w:shd w:fill="F5F5F5" w:color="auto" w:val="clear"/>
        <w:spacing w:after="0" w:before="0" w:line="200"/>
      </w:pPr>
      <w:r>
        <w:rPr>
          <w:rFonts w:ascii="Consolas" w:cs="Consolas" w:eastAsia="Consolas" w:hAnsi="Consolas"/>
          <w:sz w:val="14"/>
          <w:szCs w:val="14"/>
        </w:rPr>
        <w:t xml:space="preserve"> </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Segoe UI" w:cs="Segoe UI" w:eastAsia="Segoe UI" w:hAnsi="Segoe UI"/>
        <w:color w:val="7F7F7F"/>
        <w:sz w:val="15"/>
        <w:szCs w:val="15"/>
      </w:rPr>
      <w:t xml:space="preserve">Confidential  |  Version 1.0  |  28 September 2026</w:t>
    </w:r>
    <w:r>
      <w:rPr>
        <w:rFonts w:ascii="Segoe UI" w:cs="Segoe UI" w:eastAsia="Segoe UI" w:hAnsi="Segoe UI"/>
        <w:color w:val="7F7F7F"/>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7F7F7F"/>
        <w:sz w:val="15"/>
        <w:szCs w:val="15"/>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Segoe UI" w:cs="Segoe UI" w:eastAsia="Segoe UI" w:hAnsi="Segoe UI"/>
        <w:color w:val="7F7F7F"/>
        <w:sz w:val="15"/>
        <w:szCs w:val="15"/>
      </w:rPr>
      <w:t xml:space="preserve">&lt;Customer Name&gt;  |  Windows 11 Endpoint Security Hardening – Low-Level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Segoe UI" w:cs="Segoe UI" w:eastAsia="Segoe UI" w:hAnsi="Segoe UI"/>
      <w:b/>
      <w:bCs/>
      <w:color w:val="1F3864"/>
      <w:sz w:val="34"/>
      <w:szCs w:val="34"/>
    </w:rPr>
  </w:style>
  <w:style w:type="paragraph" w:styleId="Heading2">
    <w:name w:val="Heading 2"/>
    <w:basedOn w:val="Normal"/>
    <w:next w:val="Normal"/>
    <w:qFormat/>
    <w:pPr>
      <w:keepNext/>
      <w:spacing w:after="120" w:before="280"/>
      <w:outlineLvl w:val="1"/>
    </w:pPr>
    <w:rPr>
      <w:rFonts w:ascii="Segoe UI" w:cs="Segoe UI" w:eastAsia="Segoe UI" w:hAnsi="Segoe UI"/>
      <w:b/>
      <w:bCs/>
      <w:color w:val="2E75B6"/>
      <w:sz w:val="26"/>
      <w:szCs w:val="26"/>
    </w:rPr>
  </w:style>
  <w:style w:type="paragraph" w:styleId="Heading3">
    <w:name w:val="Heading 3"/>
    <w:basedOn w:val="Normal"/>
    <w:next w:val="Normal"/>
    <w:qFormat/>
    <w:pPr>
      <w:keepNext/>
      <w:spacing w:after="80" w:before="200"/>
      <w:outlineLvl w:val="2"/>
    </w:pPr>
    <w:rPr>
      <w:rFonts w:ascii="Segoe UI" w:cs="Segoe UI" w:eastAsia="Segoe UI" w:hAnsi="Segoe U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2188062d5d3d8b709c238e27cf832b72277c9fa.png"/><Relationship Id="rId12" Type="http://schemas.openxmlformats.org/officeDocument/2006/relationships/image" Target="media/1fef585d604ad8f9afbe7df69196cc39f61d3f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11 Endpoint Security Hardening – Low-Level Design – CIS Benchmark Implementation</dc:title>
  <dc:subject>Low-Level Design</dc:subject>
  <dc:creator>&lt;Organisation Name&gt;</dc:creator>
  <dc:description>CIS benchmark implementation design</dc:description>
  <cp:lastModifiedBy>&lt;Organisation Name&gt;</cp:lastModifiedBy>
  <cp:revision>1</cp:revision>
  <dcterms:created xsi:type="dcterms:W3CDTF">2026-09-28T19:47:29.419Z</dcterms:created>
  <dcterms:modified xsi:type="dcterms:W3CDTF">2026-09-28T19:47:29.420Z</dcterms:modified>
</cp:coreProperties>
</file>

<file path=docProps/custom.xml><?xml version="1.0" encoding="utf-8"?>
<Properties xmlns="http://schemas.openxmlformats.org/officeDocument/2006/custom-properties" xmlns:vt="http://schemas.openxmlformats.org/officeDocument/2006/docPropsVTypes"/>
</file>