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B31" w:rsidRDefault="003C4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Ally Rakus </w:t>
      </w:r>
    </w:p>
    <w:p w:rsidR="003C4D65" w:rsidRDefault="003C4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Project 2020</w:t>
      </w:r>
    </w:p>
    <w:p w:rsidR="003C4D65" w:rsidRDefault="003C4D6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Dictionary </w:t>
      </w:r>
    </w:p>
    <w:p w:rsidR="003C4D65" w:rsidRDefault="003C4D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B88">
        <w:rPr>
          <w:rFonts w:ascii="Times New Roman" w:hAnsi="Times New Roman" w:cs="Times New Roman"/>
          <w:b/>
          <w:bCs/>
          <w:sz w:val="24"/>
          <w:szCs w:val="24"/>
        </w:rPr>
        <w:t>Census Data Variables</w:t>
      </w:r>
    </w:p>
    <w:p w:rsidR="00212B88" w:rsidRPr="00212B88" w:rsidRDefault="00212B88">
      <w:pPr>
        <w:rPr>
          <w:rFonts w:ascii="Times New Roman" w:hAnsi="Times New Roman" w:cs="Times New Roman"/>
          <w:sz w:val="24"/>
          <w:szCs w:val="24"/>
        </w:rPr>
      </w:pPr>
      <w:r w:rsidRPr="00212B88">
        <w:rPr>
          <w:rFonts w:ascii="Times New Roman" w:hAnsi="Times New Roman" w:cs="Times New Roman"/>
          <w:sz w:val="24"/>
          <w:szCs w:val="24"/>
        </w:rPr>
        <w:t>-obtained from American Community Survey (5</w:t>
      </w:r>
      <w:r w:rsidR="007A66C9">
        <w:rPr>
          <w:rFonts w:ascii="Times New Roman" w:hAnsi="Times New Roman" w:cs="Times New Roman"/>
          <w:sz w:val="24"/>
          <w:szCs w:val="24"/>
        </w:rPr>
        <w:t>-</w:t>
      </w:r>
      <w:r w:rsidRPr="00212B88">
        <w:rPr>
          <w:rFonts w:ascii="Times New Roman" w:hAnsi="Times New Roman" w:cs="Times New Roman"/>
          <w:sz w:val="24"/>
          <w:szCs w:val="24"/>
        </w:rPr>
        <w:t>year survey)</w:t>
      </w:r>
    </w:p>
    <w:p w:rsidR="00212B88" w:rsidRDefault="00212B88">
      <w:pPr>
        <w:rPr>
          <w:rFonts w:ascii="Times New Roman" w:hAnsi="Times New Roman" w:cs="Times New Roman"/>
          <w:sz w:val="24"/>
          <w:szCs w:val="24"/>
        </w:rPr>
      </w:pPr>
      <w:r w:rsidRPr="00212B88">
        <w:rPr>
          <w:rFonts w:ascii="Times New Roman" w:hAnsi="Times New Roman" w:cs="Times New Roman"/>
          <w:sz w:val="24"/>
          <w:szCs w:val="24"/>
        </w:rPr>
        <w:t>-tract level in Baltimore, MD (state code: MD, county code: 510)</w:t>
      </w:r>
    </w:p>
    <w:p w:rsidR="001F08FB" w:rsidRDefault="001F0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-bold: most important, to be used in regression analysis </w:t>
      </w:r>
    </w:p>
    <w:p w:rsidR="00543E04" w:rsidRDefault="00543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-italics indicate variable name in code, parentheses describe the variable </w:t>
      </w:r>
    </w:p>
    <w:p w:rsidR="00D45238" w:rsidRPr="00212B88" w:rsidRDefault="00D45238">
      <w:pPr>
        <w:rPr>
          <w:rFonts w:ascii="Times New Roman" w:hAnsi="Times New Roman" w:cs="Times New Roman"/>
          <w:sz w:val="24"/>
          <w:szCs w:val="24"/>
        </w:rPr>
      </w:pPr>
    </w:p>
    <w:p w:rsidR="00212B88" w:rsidRDefault="00212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Poverty and Income Data</w:t>
      </w:r>
    </w:p>
    <w:p w:rsidR="003C4D65" w:rsidRDefault="00212B8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DF: </w:t>
      </w:r>
      <w:proofErr w:type="spellStart"/>
      <w:r w:rsidRPr="00212B88">
        <w:rPr>
          <w:rFonts w:ascii="Times New Roman" w:hAnsi="Times New Roman" w:cs="Times New Roman"/>
          <w:i/>
          <w:iCs/>
          <w:sz w:val="24"/>
          <w:szCs w:val="24"/>
        </w:rPr>
        <w:t>bmore_census_inc_pov</w:t>
      </w:r>
      <w:proofErr w:type="spellEnd"/>
    </w:p>
    <w:p w:rsidR="00F6765B" w:rsidRDefault="00F6765B">
      <w:pPr>
        <w:rPr>
          <w:rFonts w:ascii="Times New Roman" w:hAnsi="Times New Roman" w:cs="Times New Roman"/>
          <w:sz w:val="24"/>
          <w:szCs w:val="24"/>
        </w:rPr>
      </w:pPr>
    </w:p>
    <w:p w:rsidR="00212B88" w:rsidRDefault="00212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Vs: </w:t>
      </w:r>
      <w:proofErr w:type="spellStart"/>
      <w:r w:rsidRPr="001F08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hh_inc_med</w:t>
      </w:r>
      <w:proofErr w:type="spellEnd"/>
      <w:r w:rsidRPr="001F08FB">
        <w:rPr>
          <w:rFonts w:ascii="Times New Roman" w:hAnsi="Times New Roman" w:cs="Times New Roman"/>
          <w:b/>
          <w:bCs/>
          <w:sz w:val="24"/>
          <w:szCs w:val="24"/>
        </w:rPr>
        <w:t xml:space="preserve"> (median household income)</w:t>
      </w:r>
    </w:p>
    <w:p w:rsidR="00212B88" w:rsidRPr="001F08FB" w:rsidRDefault="00212B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08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pov_pct</w:t>
      </w:r>
      <w:proofErr w:type="spellEnd"/>
      <w:r w:rsidRPr="001F08FB">
        <w:rPr>
          <w:rFonts w:ascii="Times New Roman" w:hAnsi="Times New Roman" w:cs="Times New Roman"/>
          <w:b/>
          <w:bCs/>
          <w:sz w:val="24"/>
          <w:szCs w:val="24"/>
        </w:rPr>
        <w:t xml:space="preserve"> (poverty rate) </w:t>
      </w:r>
    </w:p>
    <w:p w:rsidR="00D45238" w:rsidRDefault="00D45238">
      <w:pPr>
        <w:rPr>
          <w:rFonts w:ascii="Times New Roman" w:hAnsi="Times New Roman" w:cs="Times New Roman"/>
          <w:sz w:val="24"/>
          <w:szCs w:val="24"/>
        </w:rPr>
      </w:pPr>
    </w:p>
    <w:p w:rsidR="00D45238" w:rsidRDefault="00D45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Unemployment Data</w:t>
      </w:r>
    </w:p>
    <w:p w:rsidR="00D45238" w:rsidRDefault="00D4523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DF: </w:t>
      </w:r>
      <w:proofErr w:type="spellStart"/>
      <w:r w:rsidRPr="00D45238">
        <w:rPr>
          <w:rFonts w:ascii="Times New Roman" w:hAnsi="Times New Roman" w:cs="Times New Roman"/>
          <w:i/>
          <w:iCs/>
          <w:sz w:val="24"/>
          <w:szCs w:val="24"/>
        </w:rPr>
        <w:t>bmore_census_unemployment</w:t>
      </w:r>
      <w:proofErr w:type="spellEnd"/>
    </w:p>
    <w:p w:rsidR="00F6765B" w:rsidRDefault="00F6765B">
      <w:pPr>
        <w:rPr>
          <w:rFonts w:ascii="Times New Roman" w:hAnsi="Times New Roman" w:cs="Times New Roman"/>
          <w:sz w:val="24"/>
          <w:szCs w:val="24"/>
        </w:rPr>
      </w:pPr>
    </w:p>
    <w:p w:rsidR="00D45238" w:rsidRDefault="00D45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Vs: </w:t>
      </w:r>
      <w:proofErr w:type="spellStart"/>
      <w:r w:rsidRPr="00D45238">
        <w:rPr>
          <w:rFonts w:ascii="Times New Roman" w:hAnsi="Times New Roman" w:cs="Times New Roman"/>
          <w:i/>
          <w:iCs/>
          <w:sz w:val="24"/>
          <w:szCs w:val="24"/>
        </w:rPr>
        <w:t>laborforce_est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laborforce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estimate) </w:t>
      </w:r>
    </w:p>
    <w:p w:rsidR="00D45238" w:rsidRDefault="00D452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5238">
        <w:rPr>
          <w:rFonts w:ascii="Times New Roman" w:hAnsi="Times New Roman" w:cs="Times New Roman"/>
          <w:i/>
          <w:iCs/>
          <w:sz w:val="24"/>
          <w:szCs w:val="24"/>
        </w:rPr>
        <w:t>laborforce_moe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laborforce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margin of error) </w:t>
      </w:r>
    </w:p>
    <w:p w:rsidR="00D45238" w:rsidRDefault="00D452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5238">
        <w:rPr>
          <w:rFonts w:ascii="Times New Roman" w:hAnsi="Times New Roman" w:cs="Times New Roman"/>
          <w:i/>
          <w:iCs/>
          <w:sz w:val="24"/>
          <w:szCs w:val="24"/>
        </w:rPr>
        <w:t>pop_unemployed_est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(population unemployed estimate) </w:t>
      </w:r>
    </w:p>
    <w:p w:rsidR="00D45238" w:rsidRDefault="00D452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5238">
        <w:rPr>
          <w:rFonts w:ascii="Times New Roman" w:hAnsi="Times New Roman" w:cs="Times New Roman"/>
          <w:i/>
          <w:iCs/>
          <w:sz w:val="24"/>
          <w:szCs w:val="24"/>
        </w:rPr>
        <w:t>pop_unemployed_moe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(population unemployed margin of error) </w:t>
      </w:r>
    </w:p>
    <w:p w:rsidR="00D45238" w:rsidRPr="001F08FB" w:rsidRDefault="00D4523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08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unemploy_rate_est</w:t>
      </w:r>
      <w:proofErr w:type="spellEnd"/>
      <w:r w:rsidRPr="001F08FB">
        <w:rPr>
          <w:rFonts w:ascii="Times New Roman" w:hAnsi="Times New Roman" w:cs="Times New Roman"/>
          <w:b/>
          <w:bCs/>
          <w:sz w:val="24"/>
          <w:szCs w:val="24"/>
        </w:rPr>
        <w:t xml:space="preserve"> (unemployment rate estimate) </w:t>
      </w:r>
    </w:p>
    <w:p w:rsidR="00D45238" w:rsidRPr="001F08FB" w:rsidRDefault="00D4523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08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unemploy_rate_moe</w:t>
      </w:r>
      <w:proofErr w:type="spellEnd"/>
      <w:r w:rsidRPr="001F08FB">
        <w:rPr>
          <w:rFonts w:ascii="Times New Roman" w:hAnsi="Times New Roman" w:cs="Times New Roman"/>
          <w:b/>
          <w:bCs/>
          <w:sz w:val="24"/>
          <w:szCs w:val="24"/>
        </w:rPr>
        <w:t xml:space="preserve"> (unemployment rate margin or error) </w:t>
      </w:r>
    </w:p>
    <w:p w:rsidR="00F6765B" w:rsidRDefault="00F6765B">
      <w:pPr>
        <w:rPr>
          <w:rFonts w:ascii="Times New Roman" w:hAnsi="Times New Roman" w:cs="Times New Roman"/>
          <w:sz w:val="24"/>
          <w:szCs w:val="24"/>
        </w:rPr>
      </w:pPr>
    </w:p>
    <w:p w:rsidR="00F6765B" w:rsidRDefault="00F67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Education Data </w:t>
      </w:r>
    </w:p>
    <w:p w:rsidR="00F6765B" w:rsidRDefault="00F67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DF: </w:t>
      </w:r>
      <w:proofErr w:type="spellStart"/>
      <w:r w:rsidRPr="00F6765B">
        <w:rPr>
          <w:rFonts w:ascii="Times New Roman" w:hAnsi="Times New Roman" w:cs="Times New Roman"/>
          <w:i/>
          <w:iCs/>
          <w:sz w:val="24"/>
          <w:szCs w:val="24"/>
        </w:rPr>
        <w:t>bmore_census_education</w:t>
      </w:r>
      <w:proofErr w:type="spellEnd"/>
    </w:p>
    <w:p w:rsidR="00F6765B" w:rsidRDefault="00F6765B">
      <w:pPr>
        <w:rPr>
          <w:rFonts w:ascii="Times New Roman" w:hAnsi="Times New Roman" w:cs="Times New Roman"/>
          <w:sz w:val="24"/>
          <w:szCs w:val="24"/>
        </w:rPr>
      </w:pPr>
    </w:p>
    <w:p w:rsidR="00F6765B" w:rsidRDefault="00F67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Vs: </w:t>
      </w:r>
      <w:proofErr w:type="spellStart"/>
      <w:r w:rsidRPr="00F6765B">
        <w:rPr>
          <w:rFonts w:ascii="Times New Roman" w:hAnsi="Times New Roman" w:cs="Times New Roman"/>
          <w:i/>
          <w:iCs/>
          <w:sz w:val="24"/>
          <w:szCs w:val="24"/>
        </w:rPr>
        <w:t>pop_edu_denom_est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(population total estimate) </w:t>
      </w:r>
    </w:p>
    <w:p w:rsidR="00F6765B" w:rsidRDefault="00F676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765B">
        <w:rPr>
          <w:rFonts w:ascii="Times New Roman" w:hAnsi="Times New Roman" w:cs="Times New Roman"/>
          <w:i/>
          <w:iCs/>
          <w:sz w:val="24"/>
          <w:szCs w:val="24"/>
        </w:rPr>
        <w:t>pop_edu_denom_moe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(population total margin of error) </w:t>
      </w:r>
    </w:p>
    <w:p w:rsidR="00F6765B" w:rsidRDefault="00F676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765B">
        <w:rPr>
          <w:rFonts w:ascii="Times New Roman" w:hAnsi="Times New Roman" w:cs="Times New Roman"/>
          <w:i/>
          <w:iCs/>
          <w:sz w:val="24"/>
          <w:szCs w:val="24"/>
        </w:rPr>
        <w:t>pop_edu_nohs_num_est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(population with no high school education estimate) </w:t>
      </w:r>
    </w:p>
    <w:p w:rsidR="00F6765B" w:rsidRDefault="00F676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765B">
        <w:rPr>
          <w:rFonts w:ascii="Times New Roman" w:hAnsi="Times New Roman" w:cs="Times New Roman"/>
          <w:i/>
          <w:iCs/>
          <w:sz w:val="24"/>
          <w:szCs w:val="24"/>
        </w:rPr>
        <w:t>pop_edu_nohs_num_moe</w:t>
      </w:r>
      <w:proofErr w:type="spellEnd"/>
      <w:r w:rsidRPr="00F676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(population with no high school education margin of error) </w:t>
      </w:r>
    </w:p>
    <w:p w:rsidR="00543E04" w:rsidRDefault="00543E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3E04">
        <w:rPr>
          <w:rFonts w:ascii="Times New Roman" w:hAnsi="Times New Roman" w:cs="Times New Roman"/>
          <w:i/>
          <w:iCs/>
          <w:sz w:val="24"/>
          <w:szCs w:val="24"/>
        </w:rPr>
        <w:t>pop_edu_somecoll_plus_est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(population with some college or more education estimate) </w:t>
      </w:r>
    </w:p>
    <w:p w:rsidR="00543E04" w:rsidRDefault="00543E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3E04">
        <w:rPr>
          <w:rFonts w:ascii="Times New Roman" w:hAnsi="Times New Roman" w:cs="Times New Roman"/>
          <w:i/>
          <w:iCs/>
          <w:sz w:val="24"/>
          <w:szCs w:val="24"/>
        </w:rPr>
        <w:t>pop_edu_somecoll_plus_moe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population with some college or more education</w:t>
      </w:r>
      <w:r>
        <w:rPr>
          <w:rFonts w:ascii="Times New Roman" w:hAnsi="Times New Roman" w:cs="Times New Roman"/>
          <w:sz w:val="24"/>
          <w:szCs w:val="24"/>
        </w:rPr>
        <w:t xml:space="preserve"> margin of error) </w:t>
      </w:r>
    </w:p>
    <w:p w:rsidR="00543E04" w:rsidRPr="00543E04" w:rsidRDefault="00543E0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3E0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noHS_educ_pct</w:t>
      </w:r>
      <w:proofErr w:type="spellEnd"/>
      <w:r w:rsidRPr="00543E04">
        <w:rPr>
          <w:rFonts w:ascii="Times New Roman" w:hAnsi="Times New Roman" w:cs="Times New Roman"/>
          <w:b/>
          <w:bCs/>
          <w:sz w:val="24"/>
          <w:szCs w:val="24"/>
        </w:rPr>
        <w:t xml:space="preserve"> (percentage of population with no high school education) </w:t>
      </w:r>
    </w:p>
    <w:p w:rsidR="00543E04" w:rsidRPr="00543E04" w:rsidRDefault="00543E0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3E0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noHS_educ_pct_moe</w:t>
      </w:r>
      <w:proofErr w:type="spellEnd"/>
      <w:r w:rsidRPr="00543E0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543E04">
        <w:rPr>
          <w:rFonts w:ascii="Times New Roman" w:hAnsi="Times New Roman" w:cs="Times New Roman"/>
          <w:b/>
          <w:bCs/>
          <w:sz w:val="24"/>
          <w:szCs w:val="24"/>
        </w:rPr>
        <w:t>percentage of population with no high school education</w:t>
      </w:r>
      <w:r w:rsidRPr="00543E04">
        <w:rPr>
          <w:rFonts w:ascii="Times New Roman" w:hAnsi="Times New Roman" w:cs="Times New Roman"/>
          <w:b/>
          <w:bCs/>
          <w:sz w:val="24"/>
          <w:szCs w:val="24"/>
        </w:rPr>
        <w:t xml:space="preserve"> margin of error) </w:t>
      </w:r>
    </w:p>
    <w:p w:rsidR="00543E04" w:rsidRPr="00543E04" w:rsidRDefault="00543E0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3E0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somecollege_plus_pct</w:t>
      </w:r>
      <w:proofErr w:type="spellEnd"/>
      <w:r w:rsidRPr="00543E04">
        <w:rPr>
          <w:rFonts w:ascii="Times New Roman" w:hAnsi="Times New Roman" w:cs="Times New Roman"/>
          <w:b/>
          <w:bCs/>
          <w:sz w:val="24"/>
          <w:szCs w:val="24"/>
        </w:rPr>
        <w:t xml:space="preserve"> (percentage of population with some college or more education) </w:t>
      </w:r>
    </w:p>
    <w:p w:rsidR="00543E04" w:rsidRPr="00543E04" w:rsidRDefault="00543E0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3E0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somecollege_plus_pct_moe</w:t>
      </w:r>
      <w:proofErr w:type="spellEnd"/>
      <w:r w:rsidRPr="00543E0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543E04">
        <w:rPr>
          <w:rFonts w:ascii="Times New Roman" w:hAnsi="Times New Roman" w:cs="Times New Roman"/>
          <w:b/>
          <w:bCs/>
          <w:sz w:val="24"/>
          <w:szCs w:val="24"/>
        </w:rPr>
        <w:t>percentage of population with some college or more education</w:t>
      </w:r>
      <w:r w:rsidRPr="00543E04">
        <w:rPr>
          <w:rFonts w:ascii="Times New Roman" w:hAnsi="Times New Roman" w:cs="Times New Roman"/>
          <w:b/>
          <w:bCs/>
          <w:sz w:val="24"/>
          <w:szCs w:val="24"/>
        </w:rPr>
        <w:t xml:space="preserve"> margin of error) </w:t>
      </w:r>
      <w:bookmarkStart w:id="0" w:name="_GoBack"/>
      <w:bookmarkEnd w:id="0"/>
    </w:p>
    <w:p w:rsidR="00543E04" w:rsidRDefault="00543E04">
      <w:pPr>
        <w:rPr>
          <w:rFonts w:ascii="Times New Roman" w:hAnsi="Times New Roman" w:cs="Times New Roman"/>
          <w:sz w:val="24"/>
          <w:szCs w:val="24"/>
        </w:rPr>
      </w:pPr>
    </w:p>
    <w:p w:rsidR="00F6765B" w:rsidRPr="003C4D65" w:rsidRDefault="00F6765B">
      <w:pPr>
        <w:rPr>
          <w:rFonts w:ascii="Times New Roman" w:hAnsi="Times New Roman" w:cs="Times New Roman"/>
          <w:sz w:val="24"/>
          <w:szCs w:val="24"/>
        </w:rPr>
      </w:pPr>
    </w:p>
    <w:sectPr w:rsidR="00F6765B" w:rsidRPr="003C4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5"/>
    <w:rsid w:val="001F08FB"/>
    <w:rsid w:val="00212B88"/>
    <w:rsid w:val="003C4D65"/>
    <w:rsid w:val="004F07E5"/>
    <w:rsid w:val="00543E04"/>
    <w:rsid w:val="0060061A"/>
    <w:rsid w:val="007A66C9"/>
    <w:rsid w:val="00D45238"/>
    <w:rsid w:val="00F6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815B"/>
  <w15:chartTrackingRefBased/>
  <w15:docId w15:val="{2F743C7D-B4F3-4FA1-B7FC-D6736D59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Rakus</dc:creator>
  <cp:keywords/>
  <dc:description/>
  <cp:lastModifiedBy>Alexandra Rakus</cp:lastModifiedBy>
  <cp:revision>7</cp:revision>
  <dcterms:created xsi:type="dcterms:W3CDTF">2020-07-02T15:02:00Z</dcterms:created>
  <dcterms:modified xsi:type="dcterms:W3CDTF">2020-07-02T16:52:00Z</dcterms:modified>
</cp:coreProperties>
</file>