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B31" w:rsidRDefault="003C4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Ally Rakus </w:t>
      </w:r>
    </w:p>
    <w:p w:rsidR="003C4D65" w:rsidRDefault="003C4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Project 2020</w:t>
      </w:r>
    </w:p>
    <w:p w:rsidR="003C4D65" w:rsidRDefault="003C4D6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Dictionary </w:t>
      </w:r>
    </w:p>
    <w:p w:rsidR="003C4D65" w:rsidRDefault="003C4D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B88">
        <w:rPr>
          <w:rFonts w:ascii="Times New Roman" w:hAnsi="Times New Roman" w:cs="Times New Roman"/>
          <w:b/>
          <w:bCs/>
          <w:sz w:val="24"/>
          <w:szCs w:val="24"/>
        </w:rPr>
        <w:t>Census Data Variables</w:t>
      </w:r>
    </w:p>
    <w:p w:rsidR="00212B88" w:rsidRPr="00212B88" w:rsidRDefault="00212B88">
      <w:pPr>
        <w:rPr>
          <w:rFonts w:ascii="Times New Roman" w:hAnsi="Times New Roman" w:cs="Times New Roman"/>
          <w:sz w:val="24"/>
          <w:szCs w:val="24"/>
        </w:rPr>
      </w:pPr>
      <w:r w:rsidRPr="00212B88">
        <w:rPr>
          <w:rFonts w:ascii="Times New Roman" w:hAnsi="Times New Roman" w:cs="Times New Roman"/>
          <w:sz w:val="24"/>
          <w:szCs w:val="24"/>
        </w:rPr>
        <w:t>-obtained from American Community Survey (5</w:t>
      </w:r>
      <w:r w:rsidR="007A66C9">
        <w:rPr>
          <w:rFonts w:ascii="Times New Roman" w:hAnsi="Times New Roman" w:cs="Times New Roman"/>
          <w:sz w:val="24"/>
          <w:szCs w:val="24"/>
        </w:rPr>
        <w:t>-</w:t>
      </w:r>
      <w:r w:rsidRPr="00212B88">
        <w:rPr>
          <w:rFonts w:ascii="Times New Roman" w:hAnsi="Times New Roman" w:cs="Times New Roman"/>
          <w:sz w:val="24"/>
          <w:szCs w:val="24"/>
        </w:rPr>
        <w:t>year survey)</w:t>
      </w:r>
    </w:p>
    <w:p w:rsidR="00212B88" w:rsidRDefault="00212B88">
      <w:pPr>
        <w:rPr>
          <w:rFonts w:ascii="Times New Roman" w:hAnsi="Times New Roman" w:cs="Times New Roman"/>
          <w:sz w:val="24"/>
          <w:szCs w:val="24"/>
        </w:rPr>
      </w:pPr>
      <w:r w:rsidRPr="00212B88">
        <w:rPr>
          <w:rFonts w:ascii="Times New Roman" w:hAnsi="Times New Roman" w:cs="Times New Roman"/>
          <w:sz w:val="24"/>
          <w:szCs w:val="24"/>
        </w:rPr>
        <w:t>-tract level in Baltimore, MD (state code: MD, county code: 510)</w:t>
      </w:r>
    </w:p>
    <w:p w:rsidR="00D45238" w:rsidRPr="00212B88" w:rsidRDefault="00D45238">
      <w:pPr>
        <w:rPr>
          <w:rFonts w:ascii="Times New Roman" w:hAnsi="Times New Roman" w:cs="Times New Roman"/>
          <w:sz w:val="24"/>
          <w:szCs w:val="24"/>
        </w:rPr>
      </w:pPr>
    </w:p>
    <w:p w:rsidR="00212B88" w:rsidRDefault="00212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Poverty and Income Data</w:t>
      </w:r>
    </w:p>
    <w:p w:rsidR="003C4D65" w:rsidRDefault="00212B8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 w:rsidRPr="00212B88">
        <w:rPr>
          <w:rFonts w:ascii="Times New Roman" w:hAnsi="Times New Roman" w:cs="Times New Roman"/>
          <w:i/>
          <w:iCs/>
          <w:sz w:val="24"/>
          <w:szCs w:val="24"/>
        </w:rPr>
        <w:t>bmore_census_inc_pov</w:t>
      </w:r>
      <w:proofErr w:type="spellEnd"/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</w:p>
    <w:p w:rsidR="00212B88" w:rsidRDefault="00212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Vs: </w:t>
      </w:r>
      <w:proofErr w:type="spellStart"/>
      <w:r w:rsidRPr="00212B88">
        <w:rPr>
          <w:rFonts w:ascii="Times New Roman" w:hAnsi="Times New Roman" w:cs="Times New Roman"/>
          <w:i/>
          <w:iCs/>
          <w:sz w:val="24"/>
          <w:szCs w:val="24"/>
        </w:rPr>
        <w:t>hh_inc_med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(median household income)</w:t>
      </w:r>
    </w:p>
    <w:p w:rsidR="00212B88" w:rsidRDefault="00212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2B88">
        <w:rPr>
          <w:rFonts w:ascii="Times New Roman" w:hAnsi="Times New Roman" w:cs="Times New Roman"/>
          <w:i/>
          <w:iCs/>
          <w:sz w:val="24"/>
          <w:szCs w:val="24"/>
        </w:rPr>
        <w:t>pov_pct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(poverty rate) </w:t>
      </w: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Unemployment Data</w:t>
      </w:r>
    </w:p>
    <w:p w:rsidR="00D45238" w:rsidRDefault="00D4523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bmore_census_unemployment</w:t>
      </w:r>
      <w:proofErr w:type="spellEnd"/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Vs: </w:t>
      </w: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laborforce_est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estimate) </w:t>
      </w: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laborforce_moe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margin of error) </w:t>
      </w: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pop_unemployed_est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unemployed estimate) </w:t>
      </w: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pop_unemployed_moe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unemployed margin of error) </w:t>
      </w: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unemploy_rate_est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(unemployment rate estimate) </w:t>
      </w:r>
    </w:p>
    <w:p w:rsidR="00D45238" w:rsidRDefault="00D45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238">
        <w:rPr>
          <w:rFonts w:ascii="Times New Roman" w:hAnsi="Times New Roman" w:cs="Times New Roman"/>
          <w:i/>
          <w:iCs/>
          <w:sz w:val="24"/>
          <w:szCs w:val="24"/>
        </w:rPr>
        <w:t>unemploy_rate_moe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(unemployment rate margin or error) </w:t>
      </w: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Education Data </w:t>
      </w: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 w:rsidRPr="00F6765B">
        <w:rPr>
          <w:rFonts w:ascii="Times New Roman" w:hAnsi="Times New Roman" w:cs="Times New Roman"/>
          <w:i/>
          <w:iCs/>
          <w:sz w:val="24"/>
          <w:szCs w:val="24"/>
        </w:rPr>
        <w:t>bmore_census_education</w:t>
      </w:r>
      <w:proofErr w:type="spellEnd"/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Vs: </w:t>
      </w:r>
      <w:proofErr w:type="spellStart"/>
      <w:r w:rsidRPr="00F6765B">
        <w:rPr>
          <w:rFonts w:ascii="Times New Roman" w:hAnsi="Times New Roman" w:cs="Times New Roman"/>
          <w:i/>
          <w:iCs/>
          <w:sz w:val="24"/>
          <w:szCs w:val="24"/>
        </w:rPr>
        <w:t>pop_edu_denom_est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total estimate) </w:t>
      </w: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65B">
        <w:rPr>
          <w:rFonts w:ascii="Times New Roman" w:hAnsi="Times New Roman" w:cs="Times New Roman"/>
          <w:i/>
          <w:iCs/>
          <w:sz w:val="24"/>
          <w:szCs w:val="24"/>
        </w:rPr>
        <w:t>pop_edu_denom_moe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total margin of error) </w:t>
      </w: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65B">
        <w:rPr>
          <w:rFonts w:ascii="Times New Roman" w:hAnsi="Times New Roman" w:cs="Times New Roman"/>
          <w:i/>
          <w:iCs/>
          <w:sz w:val="24"/>
          <w:szCs w:val="24"/>
        </w:rPr>
        <w:lastRenderedPageBreak/>
        <w:t>pop_edu_nohs_num_est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(population with no high school education estimate) </w:t>
      </w:r>
    </w:p>
    <w:p w:rsidR="00F6765B" w:rsidRDefault="00F676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65B">
        <w:rPr>
          <w:rFonts w:ascii="Times New Roman" w:hAnsi="Times New Roman" w:cs="Times New Roman"/>
          <w:i/>
          <w:iCs/>
          <w:sz w:val="24"/>
          <w:szCs w:val="24"/>
        </w:rPr>
        <w:t>pop_edu_nohs_num_moe</w:t>
      </w:r>
      <w:proofErr w:type="spellEnd"/>
      <w:r w:rsidRPr="00F676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(population with no high school education margin of error) </w:t>
      </w:r>
    </w:p>
    <w:p w:rsidR="00F6765B" w:rsidRPr="003C4D65" w:rsidRDefault="00F676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6765B" w:rsidRPr="003C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5"/>
    <w:rsid w:val="00212B88"/>
    <w:rsid w:val="003C4D65"/>
    <w:rsid w:val="004F07E5"/>
    <w:rsid w:val="0060061A"/>
    <w:rsid w:val="007A66C9"/>
    <w:rsid w:val="00D45238"/>
    <w:rsid w:val="00F6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815B"/>
  <w15:chartTrackingRefBased/>
  <w15:docId w15:val="{2F743C7D-B4F3-4FA1-B7FC-D6736D59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Rakus</dc:creator>
  <cp:keywords/>
  <dc:description/>
  <cp:lastModifiedBy>Alexandra Rakus</cp:lastModifiedBy>
  <cp:revision>5</cp:revision>
  <dcterms:created xsi:type="dcterms:W3CDTF">2020-07-02T15:02:00Z</dcterms:created>
  <dcterms:modified xsi:type="dcterms:W3CDTF">2020-07-02T15:41:00Z</dcterms:modified>
</cp:coreProperties>
</file>