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7A" w:rsidRPr="00136D9A" w:rsidRDefault="00136D9A" w:rsidP="0008197A">
      <w:pPr>
        <w:rPr>
          <w:b/>
        </w:rPr>
      </w:pPr>
      <w:r>
        <w:rPr>
          <w:b/>
        </w:rPr>
        <w:t xml:space="preserve">1. </w:t>
      </w:r>
      <w:r w:rsidR="0008197A" w:rsidRPr="00136D9A">
        <w:rPr>
          <w:b/>
        </w:rPr>
        <w:t>Use administrator account</w:t>
      </w:r>
    </w:p>
    <w:p w:rsidR="00136D9A" w:rsidRPr="00136D9A" w:rsidRDefault="00136D9A" w:rsidP="0008197A">
      <w:pPr>
        <w:rPr>
          <w:b/>
        </w:rPr>
      </w:pPr>
      <w:r>
        <w:rPr>
          <w:b/>
        </w:rPr>
        <w:t xml:space="preserve">2. </w:t>
      </w:r>
      <w:r w:rsidRPr="00136D9A">
        <w:rPr>
          <w:b/>
        </w:rPr>
        <w:t>The settings are activated immediately</w:t>
      </w:r>
    </w:p>
    <w:p w:rsidR="00136D9A" w:rsidRPr="00136D9A" w:rsidRDefault="00136D9A" w:rsidP="0008197A">
      <w:pPr>
        <w:rPr>
          <w:b/>
          <w:i/>
        </w:rPr>
      </w:pPr>
      <w:r>
        <w:rPr>
          <w:b/>
          <w:i/>
        </w:rPr>
        <w:t xml:space="preserve">3. </w:t>
      </w:r>
      <w:r w:rsidR="0008197A" w:rsidRPr="00136D9A">
        <w:rPr>
          <w:b/>
          <w:i/>
        </w:rPr>
        <w:t>See if something was blocked automatically</w:t>
      </w:r>
    </w:p>
    <w:p w:rsidR="00136D9A" w:rsidRPr="00136D9A" w:rsidRDefault="00136D9A" w:rsidP="0008197A">
      <w:pPr>
        <w:rPr>
          <w:b/>
        </w:rPr>
      </w:pPr>
      <w:r>
        <w:rPr>
          <w:b/>
        </w:rPr>
        <w:t xml:space="preserve">4. </w:t>
      </w:r>
      <w:r w:rsidRPr="00136D9A">
        <w:rPr>
          <w:b/>
        </w:rPr>
        <w:t>Use this window for configuration</w:t>
      </w:r>
    </w:p>
    <w:p w:rsidR="0008197A" w:rsidRDefault="0008197A" w:rsidP="0008197A">
      <w:r>
        <w:rPr>
          <w:noProof/>
          <w:lang w:val="ru-RU" w:eastAsia="ru-RU"/>
        </w:rPr>
        <w:drawing>
          <wp:inline distT="0" distB="0" distL="0" distR="0" wp14:anchorId="5F408185" wp14:editId="48B5A53B">
            <wp:extent cx="5940425" cy="1256876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9A" w:rsidRDefault="00136D9A" w:rsidP="0008197A">
      <w:bookmarkStart w:id="0" w:name="_GoBack"/>
      <w:bookmarkEnd w:id="0"/>
    </w:p>
    <w:p w:rsidR="0008197A" w:rsidRPr="00136D9A" w:rsidRDefault="00136D9A" w:rsidP="0008197A">
      <w:pPr>
        <w:rPr>
          <w:b/>
          <w:lang w:val="ru-RU"/>
        </w:rPr>
      </w:pPr>
      <w:r>
        <w:rPr>
          <w:b/>
        </w:rPr>
        <w:t xml:space="preserve">5. </w:t>
      </w:r>
      <w:r w:rsidRPr="00136D9A">
        <w:rPr>
          <w:b/>
        </w:rPr>
        <w:t>and this for control</w:t>
      </w:r>
    </w:p>
    <w:p w:rsidR="009A06C9" w:rsidRDefault="00136D9A">
      <w:r>
        <w:rPr>
          <w:noProof/>
          <w:lang w:val="ru-RU" w:eastAsia="ru-RU"/>
        </w:rPr>
        <w:drawing>
          <wp:inline distT="0" distB="0" distL="0" distR="0" wp14:anchorId="414A4DE6" wp14:editId="5A9B4718">
            <wp:extent cx="4439565" cy="3829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0711" cy="383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6BA"/>
    <w:rsid w:val="0008197A"/>
    <w:rsid w:val="00136D9A"/>
    <w:rsid w:val="007266BA"/>
    <w:rsid w:val="009A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97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1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197A"/>
    <w:rPr>
      <w:rFonts w:ascii="Tahoma" w:hAnsi="Tahoma" w:cs="Tahoma"/>
      <w:sz w:val="16"/>
      <w:szCs w:val="16"/>
      <w:lang w:val="en-US"/>
    </w:rPr>
  </w:style>
  <w:style w:type="paragraph" w:styleId="a5">
    <w:name w:val="List Paragraph"/>
    <w:basedOn w:val="a"/>
    <w:uiPriority w:val="34"/>
    <w:qFormat/>
    <w:rsid w:val="00136D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97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1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197A"/>
    <w:rPr>
      <w:rFonts w:ascii="Tahoma" w:hAnsi="Tahoma" w:cs="Tahoma"/>
      <w:sz w:val="16"/>
      <w:szCs w:val="16"/>
      <w:lang w:val="en-US"/>
    </w:rPr>
  </w:style>
  <w:style w:type="paragraph" w:styleId="a5">
    <w:name w:val="List Paragraph"/>
    <w:basedOn w:val="a"/>
    <w:uiPriority w:val="34"/>
    <w:qFormat/>
    <w:rsid w:val="00136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Бикчентаев Айрат Айдарович</dc:creator>
  <cp:keywords/>
  <dc:description/>
  <cp:lastModifiedBy>Бикчентаев Айрат Айдарович</cp:lastModifiedBy>
  <cp:revision>2</cp:revision>
  <dcterms:created xsi:type="dcterms:W3CDTF">2021-03-15T09:03:00Z</dcterms:created>
  <dcterms:modified xsi:type="dcterms:W3CDTF">2021-03-15T09:38:00Z</dcterms:modified>
</cp:coreProperties>
</file>