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42C6D" w14:textId="53E35844" w:rsidR="00935D64" w:rsidRPr="00885943" w:rsidRDefault="00935D64">
      <w:pPr>
        <w:rPr>
          <w:b/>
          <w:bCs/>
          <w:lang w:val="es-ES"/>
        </w:rPr>
      </w:pPr>
      <w:r w:rsidRPr="00885943">
        <w:rPr>
          <w:b/>
          <w:bCs/>
          <w:lang w:val="es-ES"/>
        </w:rPr>
        <w:t>1. Entendimiento de negocio y procesamiento de información</w:t>
      </w:r>
    </w:p>
    <w:p w14:paraId="65381B4D" w14:textId="3E29C427" w:rsidR="00006FBB" w:rsidRDefault="00710BD9" w:rsidP="0087429E">
      <w:pPr>
        <w:jc w:val="both"/>
        <w:rPr>
          <w:lang w:val="es-ES"/>
        </w:rPr>
      </w:pPr>
      <w:r w:rsidRPr="00710BD9">
        <w:rPr>
          <w:lang w:val="es-ES"/>
        </w:rPr>
        <w:t>La empresa enfrenta actualmente un desafío en sus procesos, caracterizado por tiempos de ejecución prolongados debido a la naturaleza secuencial de las operaciones. Por ejemplo, se requiere enviar los datos pertinentes a cada área para que realicen sus respectivas tareas y extraigan sus indicadores individuales. Esta metodología se vuelve más problemática a medida que aumenta el número de clientes, ya que se incrementan los tiempos de extracción de datos, la carga en los sistemas para procesar la información de cada área y el tiempo dedicado al análisis correspondiente. Esta acumulación de factores contribuye a una complejidad creciente en términos de recursos computacionales y tiempo requerido por cada tarea, lo que eventualmente resulta en procesos más lentos y menos eficientes.</w:t>
      </w:r>
    </w:p>
    <w:p w14:paraId="1583C644" w14:textId="3201517C" w:rsidR="00710BD9" w:rsidRPr="00710BD9" w:rsidRDefault="00710BD9" w:rsidP="0087429E">
      <w:pPr>
        <w:jc w:val="both"/>
        <w:rPr>
          <w:lang w:val="es-ES"/>
        </w:rPr>
      </w:pPr>
      <w:r w:rsidRPr="00710BD9">
        <w:rPr>
          <w:lang w:val="es-ES"/>
        </w:rPr>
        <w:t>Para abordar este desafío, se pueden implementar varias acciones complementarias:</w:t>
      </w:r>
    </w:p>
    <w:p w14:paraId="14658A19" w14:textId="77777777" w:rsidR="00710BD9" w:rsidRPr="00710BD9" w:rsidRDefault="00710BD9" w:rsidP="00710BD9">
      <w:pPr>
        <w:pStyle w:val="Prrafodelista"/>
        <w:numPr>
          <w:ilvl w:val="0"/>
          <w:numId w:val="7"/>
        </w:numPr>
        <w:rPr>
          <w:lang w:val="es-ES"/>
        </w:rPr>
      </w:pPr>
      <w:r w:rsidRPr="00710BD9">
        <w:rPr>
          <w:lang w:val="es-ES"/>
        </w:rPr>
        <w:t xml:space="preserve">Establecer una conexión directa entre las bases de datos almacenadas en los sistemas ERP y aprovechar los entornos de procesamiento en la nube, como las soluciones disponibles en Google Cloud </w:t>
      </w:r>
      <w:proofErr w:type="spellStart"/>
      <w:r w:rsidRPr="00710BD9">
        <w:rPr>
          <w:lang w:val="es-ES"/>
        </w:rPr>
        <w:t>Platform</w:t>
      </w:r>
      <w:proofErr w:type="spellEnd"/>
      <w:r w:rsidRPr="00710BD9">
        <w:rPr>
          <w:lang w:val="es-ES"/>
        </w:rPr>
        <w:t xml:space="preserve"> (GCP), AWS o Azure.</w:t>
      </w:r>
    </w:p>
    <w:p w14:paraId="3939658D" w14:textId="77777777" w:rsidR="00710BD9" w:rsidRPr="00710BD9" w:rsidRDefault="00710BD9" w:rsidP="00710BD9">
      <w:pPr>
        <w:pStyle w:val="Prrafodelista"/>
        <w:numPr>
          <w:ilvl w:val="0"/>
          <w:numId w:val="7"/>
        </w:numPr>
        <w:rPr>
          <w:lang w:val="es-ES"/>
        </w:rPr>
      </w:pPr>
      <w:r w:rsidRPr="00710BD9">
        <w:rPr>
          <w:lang w:val="es-ES"/>
        </w:rPr>
        <w:t>Desarrollar procesos automatizados de extracción, transformación y carga (ETL y ELT) que estén integrados con los datos de los sistemas ERP, con el objetivo de crear un entorno más eficiente y que permita consultas en tiempo real, adaptándose a los cambios de manera dinámica.</w:t>
      </w:r>
    </w:p>
    <w:p w14:paraId="1776DE23" w14:textId="77777777" w:rsidR="00FB6DA3" w:rsidRPr="00FB6DA3" w:rsidRDefault="00FB6DA3" w:rsidP="00FB6DA3">
      <w:pPr>
        <w:pStyle w:val="Prrafodelista"/>
        <w:numPr>
          <w:ilvl w:val="0"/>
          <w:numId w:val="7"/>
        </w:numPr>
        <w:rPr>
          <w:lang w:val="es-ES"/>
        </w:rPr>
      </w:pPr>
      <w:r w:rsidRPr="00FB6DA3">
        <w:rPr>
          <w:lang w:val="es-ES"/>
        </w:rPr>
        <w:t xml:space="preserve">Emplear herramientas de almacenamiento en un </w:t>
      </w:r>
      <w:proofErr w:type="spellStart"/>
      <w:r w:rsidRPr="00FB6DA3">
        <w:rPr>
          <w:lang w:val="es-ES"/>
        </w:rPr>
        <w:t>datalake</w:t>
      </w:r>
      <w:proofErr w:type="spellEnd"/>
      <w:r w:rsidRPr="00FB6DA3">
        <w:rPr>
          <w:lang w:val="es-ES"/>
        </w:rPr>
        <w:t xml:space="preserve"> o un almacén de datos (como Google Cloud Storage en GCP, Amazon S3 en AWS o Azure Data Lake), que simplifiquen tanto el acceso a los datos como la implementación de procesos automatizados para análisis recurrentes, adaptándose dinámicamente a las fluctuaciones del mercado.</w:t>
      </w:r>
    </w:p>
    <w:p w14:paraId="09DDBD2B" w14:textId="77777777" w:rsidR="00710BD9" w:rsidRPr="00FB6DA3" w:rsidRDefault="00710BD9" w:rsidP="00FB6DA3">
      <w:pPr>
        <w:pStyle w:val="Prrafodelista"/>
        <w:numPr>
          <w:ilvl w:val="0"/>
          <w:numId w:val="7"/>
        </w:numPr>
        <w:jc w:val="both"/>
        <w:rPr>
          <w:lang w:val="es-ES"/>
        </w:rPr>
      </w:pPr>
    </w:p>
    <w:p w14:paraId="1E2EA7BE" w14:textId="498B95D5" w:rsidR="00006FBB" w:rsidRDefault="00006FBB" w:rsidP="00006FBB">
      <w:pPr>
        <w:pStyle w:val="Prrafodelista"/>
        <w:numPr>
          <w:ilvl w:val="0"/>
          <w:numId w:val="7"/>
        </w:numPr>
        <w:jc w:val="both"/>
        <w:rPr>
          <w:lang w:val="es-ES"/>
        </w:rPr>
      </w:pPr>
      <w:r>
        <w:rPr>
          <w:lang w:val="es-ES"/>
        </w:rPr>
        <w:t xml:space="preserve">De este modo generando </w:t>
      </w:r>
      <w:r>
        <w:rPr>
          <w:lang w:val="es-ES"/>
        </w:rPr>
        <w:t xml:space="preserve">la </w:t>
      </w:r>
      <w:r>
        <w:rPr>
          <w:lang w:val="es-ES"/>
        </w:rPr>
        <w:t>conexión</w:t>
      </w:r>
      <w:r>
        <w:rPr>
          <w:lang w:val="es-ES"/>
        </w:rPr>
        <w:t xml:space="preserve"> del </w:t>
      </w:r>
      <w:proofErr w:type="spellStart"/>
      <w:r>
        <w:rPr>
          <w:lang w:val="es-ES"/>
        </w:rPr>
        <w:t>item</w:t>
      </w:r>
      <w:proofErr w:type="spellEnd"/>
      <w:r>
        <w:rPr>
          <w:lang w:val="es-ES"/>
        </w:rPr>
        <w:t xml:space="preserve"> 1.</w:t>
      </w:r>
      <w:r>
        <w:rPr>
          <w:lang w:val="es-ES"/>
        </w:rPr>
        <w:t xml:space="preserve">, plantear procesos automatizados que nos permita transformar cada base de datos, en la información requerida por cada área, de esta manera, cada área podrá descargar ya sea la información que necesita o los indicadores que se solicitan. Es importante que al generar las estructuras automatizadas se generen test y evaluaciones de data </w:t>
      </w:r>
      <w:proofErr w:type="spellStart"/>
      <w:r>
        <w:rPr>
          <w:lang w:val="es-ES"/>
        </w:rPr>
        <w:t>quality</w:t>
      </w:r>
      <w:proofErr w:type="spellEnd"/>
      <w:r>
        <w:rPr>
          <w:lang w:val="es-ES"/>
        </w:rPr>
        <w:t xml:space="preserve"> como revisión, con la finalidad de tener procesos confiables.</w:t>
      </w:r>
    </w:p>
    <w:p w14:paraId="73697324" w14:textId="77777777" w:rsidR="0087429E" w:rsidRPr="0087429E" w:rsidRDefault="0087429E" w:rsidP="0087429E">
      <w:pPr>
        <w:pStyle w:val="Prrafodelista"/>
        <w:numPr>
          <w:ilvl w:val="0"/>
          <w:numId w:val="7"/>
        </w:numPr>
        <w:jc w:val="both"/>
        <w:rPr>
          <w:lang w:val="es-ES"/>
        </w:rPr>
      </w:pPr>
    </w:p>
    <w:p w14:paraId="1A7E17EF" w14:textId="77777777" w:rsidR="0087429E" w:rsidRDefault="0087429E" w:rsidP="0087429E">
      <w:pPr>
        <w:jc w:val="both"/>
        <w:rPr>
          <w:lang w:val="es-ES"/>
        </w:rPr>
      </w:pPr>
    </w:p>
    <w:p w14:paraId="48E52AEB" w14:textId="3B508153" w:rsidR="00F722F9" w:rsidRDefault="00F722F9" w:rsidP="0087429E">
      <w:pPr>
        <w:jc w:val="both"/>
        <w:rPr>
          <w:lang w:val="es-ES"/>
        </w:rPr>
      </w:pPr>
      <w:r>
        <w:rPr>
          <w:lang w:val="es-ES"/>
        </w:rPr>
        <w:t xml:space="preserve">por lo que se podrían generar conexiones en un </w:t>
      </w:r>
      <w:proofErr w:type="spellStart"/>
      <w:r>
        <w:rPr>
          <w:lang w:val="es-ES"/>
        </w:rPr>
        <w:t>dataLake</w:t>
      </w:r>
      <w:proofErr w:type="spellEnd"/>
      <w:r>
        <w:rPr>
          <w:lang w:val="es-ES"/>
        </w:rPr>
        <w:t xml:space="preserve">, que conecte con las tablas actualizadas de acuerdo a los tiempos de cambio por utilización o compra de productos. </w:t>
      </w:r>
    </w:p>
    <w:p w14:paraId="5ED33DDE" w14:textId="77777777" w:rsidR="00F722F9" w:rsidRDefault="00F722F9">
      <w:pPr>
        <w:rPr>
          <w:lang w:val="es-ES"/>
        </w:rPr>
      </w:pPr>
    </w:p>
    <w:p w14:paraId="0C6A2993" w14:textId="1AAC4B58" w:rsidR="00F722F9" w:rsidRDefault="00F722F9">
      <w:pPr>
        <w:rPr>
          <w:lang w:val="es-ES"/>
        </w:rPr>
      </w:pPr>
      <w:r>
        <w:rPr>
          <w:lang w:val="es-ES"/>
        </w:rPr>
        <w:t>informes de indicadores de gestión</w:t>
      </w:r>
    </w:p>
    <w:p w14:paraId="40C7D17E" w14:textId="77777777" w:rsidR="00935D64" w:rsidRDefault="00935D64">
      <w:pPr>
        <w:rPr>
          <w:lang w:val="es-ES"/>
        </w:rPr>
      </w:pPr>
    </w:p>
    <w:p w14:paraId="7AF6D3B7" w14:textId="7600DBF3" w:rsidR="00935D64" w:rsidRPr="00935D64" w:rsidRDefault="00935D64">
      <w:pPr>
        <w:rPr>
          <w:b/>
          <w:bCs/>
          <w:lang w:val="es-ES"/>
        </w:rPr>
      </w:pPr>
      <w:r w:rsidRPr="00935D64">
        <w:rPr>
          <w:b/>
          <w:bCs/>
          <w:lang w:val="es-ES"/>
        </w:rPr>
        <w:t>2. E</w:t>
      </w:r>
      <w:r w:rsidRPr="0087429E">
        <w:rPr>
          <w:b/>
          <w:bCs/>
          <w:lang w:val="es-ES"/>
        </w:rPr>
        <w:t xml:space="preserve">ntendimiento técnico Marketing </w:t>
      </w:r>
      <w:proofErr w:type="spellStart"/>
      <w:r w:rsidRPr="0087429E">
        <w:rPr>
          <w:b/>
          <w:bCs/>
          <w:lang w:val="es-ES"/>
        </w:rPr>
        <w:t>Mix</w:t>
      </w:r>
      <w:proofErr w:type="spellEnd"/>
      <w:r w:rsidRPr="0087429E">
        <w:rPr>
          <w:b/>
          <w:bCs/>
          <w:lang w:val="es-ES"/>
        </w:rPr>
        <w:t xml:space="preserve"> </w:t>
      </w:r>
      <w:proofErr w:type="spellStart"/>
      <w:r w:rsidRPr="0087429E">
        <w:rPr>
          <w:b/>
          <w:bCs/>
          <w:lang w:val="es-ES"/>
        </w:rPr>
        <w:t>Modeling</w:t>
      </w:r>
      <w:proofErr w:type="spellEnd"/>
    </w:p>
    <w:p w14:paraId="2A2C2103" w14:textId="2FF9021D" w:rsidR="00935D64" w:rsidRDefault="00935D64">
      <w:pPr>
        <w:rPr>
          <w:lang w:val="es-ES"/>
        </w:rPr>
      </w:pPr>
      <w:r>
        <w:rPr>
          <w:lang w:val="es-ES"/>
        </w:rPr>
        <w:t>FASDFSA</w:t>
      </w:r>
    </w:p>
    <w:p w14:paraId="3561C2E3" w14:textId="4356D516" w:rsidR="00935D64" w:rsidRPr="00935D64" w:rsidRDefault="00935D64">
      <w:pPr>
        <w:rPr>
          <w:b/>
          <w:bCs/>
          <w:lang w:val="es-ES"/>
        </w:rPr>
      </w:pPr>
      <w:r w:rsidRPr="00935D64">
        <w:rPr>
          <w:b/>
          <w:bCs/>
          <w:lang w:val="es-ES"/>
        </w:rPr>
        <w:t>5. Test SQL</w:t>
      </w:r>
    </w:p>
    <w:p w14:paraId="75C75402" w14:textId="02475AA5" w:rsidR="00935D64" w:rsidRPr="0087429E" w:rsidRDefault="00935D64">
      <w:pPr>
        <w:rPr>
          <w:lang w:val="es-ES"/>
        </w:rPr>
      </w:pPr>
      <w:r w:rsidRPr="0087429E">
        <w:rPr>
          <w:b/>
          <w:bCs/>
          <w:lang w:val="es-ES"/>
        </w:rPr>
        <w:t>Pregunta 1:</w:t>
      </w:r>
      <w:r w:rsidRPr="0087429E">
        <w:rPr>
          <w:lang w:val="es-ES"/>
        </w:rPr>
        <w:t xml:space="preserve"> Solución A)</w:t>
      </w:r>
    </w:p>
    <w:p w14:paraId="5DEDD1B3" w14:textId="3F207E73" w:rsidR="00935D64" w:rsidRPr="00935D64" w:rsidRDefault="00935D64" w:rsidP="00935D64">
      <w:pPr>
        <w:pStyle w:val="Prrafodelista"/>
        <w:numPr>
          <w:ilvl w:val="0"/>
          <w:numId w:val="1"/>
        </w:numPr>
        <w:rPr>
          <w:lang w:val="en-US"/>
        </w:rPr>
      </w:pPr>
      <w:r w:rsidRPr="00935D64">
        <w:rPr>
          <w:lang w:val="en-US"/>
        </w:rPr>
        <w:t xml:space="preserve">SELECT </w:t>
      </w:r>
      <w:proofErr w:type="spellStart"/>
      <w:r w:rsidRPr="00935D64">
        <w:rPr>
          <w:lang w:val="en-US"/>
        </w:rPr>
        <w:t>abi_email</w:t>
      </w:r>
      <w:proofErr w:type="spellEnd"/>
      <w:r w:rsidRPr="00935D64">
        <w:rPr>
          <w:lang w:val="en-US"/>
        </w:rPr>
        <w:t xml:space="preserve"> FROM </w:t>
      </w:r>
      <w:proofErr w:type="spellStart"/>
      <w:r w:rsidRPr="00935D64">
        <w:rPr>
          <w:lang w:val="en-US"/>
        </w:rPr>
        <w:t>usa_web_form</w:t>
      </w:r>
      <w:proofErr w:type="spellEnd"/>
      <w:r w:rsidRPr="00935D64">
        <w:rPr>
          <w:lang w:val="en-US"/>
        </w:rPr>
        <w:t xml:space="preserve"> WHERE </w:t>
      </w:r>
      <w:proofErr w:type="spellStart"/>
      <w:r w:rsidRPr="00935D64">
        <w:rPr>
          <w:lang w:val="en-US"/>
        </w:rPr>
        <w:t>abi_email</w:t>
      </w:r>
      <w:proofErr w:type="spellEnd"/>
      <w:r w:rsidRPr="00935D64">
        <w:rPr>
          <w:lang w:val="en-US"/>
        </w:rPr>
        <w:t xml:space="preserve"> LIKE 'john%' OR </w:t>
      </w:r>
      <w:proofErr w:type="spellStart"/>
      <w:r w:rsidRPr="00935D64">
        <w:rPr>
          <w:lang w:val="en-US"/>
        </w:rPr>
        <w:t>abi_email</w:t>
      </w:r>
      <w:proofErr w:type="spellEnd"/>
      <w:r w:rsidRPr="00935D64">
        <w:rPr>
          <w:lang w:val="en-US"/>
        </w:rPr>
        <w:t xml:space="preserve"> LIKE '</w:t>
      </w:r>
      <w:proofErr w:type="spellStart"/>
      <w:r w:rsidRPr="00935D64">
        <w:rPr>
          <w:lang w:val="en-US"/>
        </w:rPr>
        <w:t>phillip</w:t>
      </w:r>
      <w:proofErr w:type="spellEnd"/>
      <w:r w:rsidRPr="00935D64">
        <w:rPr>
          <w:lang w:val="en-US"/>
        </w:rPr>
        <w:t>%'</w:t>
      </w:r>
    </w:p>
    <w:p w14:paraId="3A50BF99" w14:textId="5ACD2866" w:rsidR="00935D64" w:rsidRDefault="00935D64" w:rsidP="00935D64">
      <w:pPr>
        <w:rPr>
          <w:lang w:val="es-ES"/>
        </w:rPr>
      </w:pPr>
      <w:r w:rsidRPr="00935D64">
        <w:rPr>
          <w:b/>
          <w:bCs/>
          <w:lang w:val="es-ES"/>
        </w:rPr>
        <w:t>Pregunta 2:</w:t>
      </w:r>
      <w:r w:rsidRPr="00935D64">
        <w:rPr>
          <w:lang w:val="es-ES"/>
        </w:rPr>
        <w:t xml:space="preserve"> Solución A)</w:t>
      </w:r>
    </w:p>
    <w:p w14:paraId="3E995C20" w14:textId="3C916EDC" w:rsidR="00935D64" w:rsidRPr="00935D64" w:rsidRDefault="00935D64" w:rsidP="00935D64">
      <w:pPr>
        <w:pStyle w:val="Prrafodelista"/>
        <w:numPr>
          <w:ilvl w:val="0"/>
          <w:numId w:val="3"/>
        </w:numPr>
        <w:rPr>
          <w:lang w:val="en-US"/>
        </w:rPr>
      </w:pPr>
      <w:r>
        <w:rPr>
          <w:lang w:val="en-US"/>
        </w:rPr>
        <w:t>S</w:t>
      </w:r>
      <w:r w:rsidRPr="00935D64">
        <w:rPr>
          <w:lang w:val="en-US"/>
        </w:rPr>
        <w:t xml:space="preserve">ELECT COUNT(DISTINCT </w:t>
      </w:r>
      <w:proofErr w:type="spellStart"/>
      <w:r w:rsidRPr="00935D64">
        <w:rPr>
          <w:lang w:val="en-US"/>
        </w:rPr>
        <w:t>abi_email</w:t>
      </w:r>
      <w:proofErr w:type="spellEnd"/>
      <w:r w:rsidRPr="00935D64">
        <w:rPr>
          <w:lang w:val="en-US"/>
        </w:rPr>
        <w:t xml:space="preserve">) FROM </w:t>
      </w:r>
      <w:proofErr w:type="spellStart"/>
      <w:r w:rsidRPr="00935D64">
        <w:rPr>
          <w:lang w:val="en-US"/>
        </w:rPr>
        <w:t>usa_web_form</w:t>
      </w:r>
      <w:proofErr w:type="spellEnd"/>
      <w:r w:rsidRPr="00935D64">
        <w:rPr>
          <w:lang w:val="en-US"/>
        </w:rPr>
        <w:t xml:space="preserve"> WHERE </w:t>
      </w:r>
      <w:proofErr w:type="spellStart"/>
      <w:r w:rsidRPr="00935D64">
        <w:rPr>
          <w:lang w:val="en-US"/>
        </w:rPr>
        <w:t>td_host</w:t>
      </w:r>
      <w:proofErr w:type="spellEnd"/>
      <w:r w:rsidRPr="00935D64">
        <w:rPr>
          <w:lang w:val="en-US"/>
        </w:rPr>
        <w:t xml:space="preserve"> = 'www.budweiser.com' AND </w:t>
      </w:r>
      <w:proofErr w:type="spellStart"/>
      <w:r w:rsidRPr="00935D64">
        <w:rPr>
          <w:lang w:val="en-US"/>
        </w:rPr>
        <w:t>abi_age</w:t>
      </w:r>
      <w:proofErr w:type="spellEnd"/>
      <w:r w:rsidRPr="00935D64">
        <w:rPr>
          <w:lang w:val="en-US"/>
        </w:rPr>
        <w:t xml:space="preserve"> BETWEEN 21 AND 34</w:t>
      </w:r>
    </w:p>
    <w:p w14:paraId="7245D285" w14:textId="66DC80A0" w:rsidR="00935D64" w:rsidRDefault="00935D64" w:rsidP="00935D64">
      <w:pPr>
        <w:rPr>
          <w:lang w:val="es-ES"/>
        </w:rPr>
      </w:pPr>
      <w:r w:rsidRPr="00935D64">
        <w:rPr>
          <w:b/>
          <w:bCs/>
          <w:lang w:val="es-ES"/>
        </w:rPr>
        <w:t>Pregunta 3:</w:t>
      </w:r>
      <w:r w:rsidRPr="00935D64">
        <w:rPr>
          <w:lang w:val="es-ES"/>
        </w:rPr>
        <w:t xml:space="preserve"> Solución A)</w:t>
      </w:r>
    </w:p>
    <w:p w14:paraId="47BE640D" w14:textId="6C19B0FD" w:rsidR="00935D64" w:rsidRPr="00935D64" w:rsidRDefault="00935D64" w:rsidP="00935D64">
      <w:pPr>
        <w:pStyle w:val="Prrafodelista"/>
        <w:numPr>
          <w:ilvl w:val="0"/>
          <w:numId w:val="4"/>
        </w:numPr>
        <w:rPr>
          <w:lang w:val="en-US"/>
        </w:rPr>
      </w:pPr>
      <w:r>
        <w:rPr>
          <w:lang w:val="en-US"/>
        </w:rPr>
        <w:t>W</w:t>
      </w:r>
      <w:r w:rsidRPr="00935D64">
        <w:rPr>
          <w:lang w:val="en-US"/>
        </w:rPr>
        <w:t>ill not retrieve anything because some WHERE statements are conflicting</w:t>
      </w:r>
    </w:p>
    <w:p w14:paraId="151F8916" w14:textId="01A6A14E" w:rsidR="00935D64" w:rsidRDefault="00935D64" w:rsidP="00935D64">
      <w:pPr>
        <w:rPr>
          <w:lang w:val="es-ES"/>
        </w:rPr>
      </w:pPr>
      <w:r w:rsidRPr="00935D64">
        <w:rPr>
          <w:b/>
          <w:bCs/>
          <w:lang w:val="es-ES"/>
        </w:rPr>
        <w:t>Pregunta 4:</w:t>
      </w:r>
      <w:r w:rsidRPr="00935D64">
        <w:rPr>
          <w:lang w:val="es-ES"/>
        </w:rPr>
        <w:t xml:space="preserve"> Solución A)</w:t>
      </w:r>
    </w:p>
    <w:p w14:paraId="59810838" w14:textId="05CB691A" w:rsidR="00935D64" w:rsidRPr="00935D64" w:rsidRDefault="00935D64" w:rsidP="00935D64">
      <w:pPr>
        <w:pStyle w:val="Prrafodelista"/>
        <w:numPr>
          <w:ilvl w:val="0"/>
          <w:numId w:val="5"/>
        </w:numPr>
        <w:rPr>
          <w:lang w:val="en-US"/>
        </w:rPr>
      </w:pPr>
      <w:r w:rsidRPr="00935D64">
        <w:rPr>
          <w:lang w:val="en-US"/>
        </w:rPr>
        <w:t xml:space="preserve">SELECT COUNT(DISTINCT </w:t>
      </w:r>
      <w:proofErr w:type="spellStart"/>
      <w:r w:rsidRPr="00935D64">
        <w:rPr>
          <w:lang w:val="en-US"/>
        </w:rPr>
        <w:t>v.visited_page</w:t>
      </w:r>
      <w:proofErr w:type="spellEnd"/>
      <w:r w:rsidRPr="00935D64">
        <w:rPr>
          <w:lang w:val="en-US"/>
        </w:rPr>
        <w:t xml:space="preserve">), </w:t>
      </w:r>
      <w:proofErr w:type="spellStart"/>
      <w:r w:rsidRPr="00935D64">
        <w:rPr>
          <w:lang w:val="en-US"/>
        </w:rPr>
        <w:t>f.abi_email</w:t>
      </w:r>
      <w:proofErr w:type="spellEnd"/>
      <w:r w:rsidRPr="00935D64">
        <w:rPr>
          <w:lang w:val="en-US"/>
        </w:rPr>
        <w:t xml:space="preserve"> FROM </w:t>
      </w:r>
      <w:proofErr w:type="spellStart"/>
      <w:r w:rsidRPr="00935D64">
        <w:rPr>
          <w:lang w:val="en-US"/>
        </w:rPr>
        <w:t>usa_web_form</w:t>
      </w:r>
      <w:proofErr w:type="spellEnd"/>
      <w:r w:rsidRPr="00935D64">
        <w:rPr>
          <w:lang w:val="en-US"/>
        </w:rPr>
        <w:t xml:space="preserve"> f JOIN </w:t>
      </w:r>
      <w:proofErr w:type="spellStart"/>
      <w:r w:rsidRPr="00935D64">
        <w:rPr>
          <w:lang w:val="en-US"/>
        </w:rPr>
        <w:t>usa_page_views</w:t>
      </w:r>
      <w:proofErr w:type="spellEnd"/>
      <w:r w:rsidRPr="00935D64">
        <w:rPr>
          <w:lang w:val="en-US"/>
        </w:rPr>
        <w:t xml:space="preserve"> v ON </w:t>
      </w:r>
      <w:proofErr w:type="spellStart"/>
      <w:r w:rsidRPr="00935D64">
        <w:rPr>
          <w:lang w:val="en-US"/>
        </w:rPr>
        <w:t>f.cookie_id</w:t>
      </w:r>
      <w:proofErr w:type="spellEnd"/>
      <w:r w:rsidRPr="00935D64">
        <w:rPr>
          <w:lang w:val="en-US"/>
        </w:rPr>
        <w:t xml:space="preserve"> = </w:t>
      </w:r>
      <w:proofErr w:type="spellStart"/>
      <w:r w:rsidRPr="00935D64">
        <w:rPr>
          <w:lang w:val="en-US"/>
        </w:rPr>
        <w:t>v.cookie_id</w:t>
      </w:r>
      <w:proofErr w:type="spellEnd"/>
      <w:r w:rsidRPr="00935D64">
        <w:rPr>
          <w:lang w:val="en-US"/>
        </w:rPr>
        <w:t xml:space="preserve"> GROUP BY </w:t>
      </w:r>
      <w:proofErr w:type="spellStart"/>
      <w:r w:rsidRPr="00935D64">
        <w:rPr>
          <w:lang w:val="en-US"/>
        </w:rPr>
        <w:t>f.abi_email</w:t>
      </w:r>
      <w:proofErr w:type="spellEnd"/>
    </w:p>
    <w:p w14:paraId="0D7DD216" w14:textId="35AA073B" w:rsidR="00935D64" w:rsidRDefault="00935D64" w:rsidP="00935D64">
      <w:pPr>
        <w:rPr>
          <w:lang w:val="es-ES"/>
        </w:rPr>
      </w:pPr>
      <w:r w:rsidRPr="00935D64">
        <w:rPr>
          <w:b/>
          <w:bCs/>
          <w:lang w:val="es-ES"/>
        </w:rPr>
        <w:t>Pregunta 5:</w:t>
      </w:r>
      <w:r w:rsidRPr="00935D64">
        <w:rPr>
          <w:lang w:val="es-ES"/>
        </w:rPr>
        <w:t xml:space="preserve"> Solución A)</w:t>
      </w:r>
    </w:p>
    <w:p w14:paraId="08C18AF5" w14:textId="60D21EB4" w:rsidR="00935D64" w:rsidRPr="00935D64" w:rsidRDefault="00935D64" w:rsidP="00935D64">
      <w:pPr>
        <w:pStyle w:val="Prrafodelista"/>
        <w:numPr>
          <w:ilvl w:val="0"/>
          <w:numId w:val="6"/>
        </w:numPr>
        <w:rPr>
          <w:lang w:val="en-US"/>
        </w:rPr>
      </w:pPr>
      <w:r w:rsidRPr="00935D64">
        <w:rPr>
          <w:lang w:val="en-US"/>
        </w:rPr>
        <w:t xml:space="preserve">SELECT </w:t>
      </w:r>
      <w:proofErr w:type="spellStart"/>
      <w:r w:rsidRPr="00935D64">
        <w:rPr>
          <w:lang w:val="en-US"/>
        </w:rPr>
        <w:t>cookie_id</w:t>
      </w:r>
      <w:proofErr w:type="spellEnd"/>
      <w:r w:rsidRPr="00935D64">
        <w:rPr>
          <w:lang w:val="en-US"/>
        </w:rPr>
        <w:t xml:space="preserve">, timestamp, </w:t>
      </w:r>
      <w:proofErr w:type="spellStart"/>
      <w:r w:rsidRPr="00935D64">
        <w:rPr>
          <w:lang w:val="en-US"/>
        </w:rPr>
        <w:t>abi_email</w:t>
      </w:r>
      <w:proofErr w:type="spellEnd"/>
      <w:r w:rsidRPr="00935D64">
        <w:rPr>
          <w:lang w:val="en-US"/>
        </w:rPr>
        <w:t xml:space="preserve"> CASE WHEN lower(</w:t>
      </w:r>
      <w:proofErr w:type="spellStart"/>
      <w:r w:rsidRPr="00935D64">
        <w:rPr>
          <w:lang w:val="en-US"/>
        </w:rPr>
        <w:t>abi_gender</w:t>
      </w:r>
      <w:proofErr w:type="spellEnd"/>
      <w:r w:rsidRPr="00935D64">
        <w:rPr>
          <w:lang w:val="en-US"/>
        </w:rPr>
        <w:t>) IN ('male', 'men') THEN 'M' WHEN lower(</w:t>
      </w:r>
      <w:proofErr w:type="spellStart"/>
      <w:r w:rsidRPr="00935D64">
        <w:rPr>
          <w:lang w:val="en-US"/>
        </w:rPr>
        <w:t>abi_gender</w:t>
      </w:r>
      <w:proofErr w:type="spellEnd"/>
      <w:r w:rsidRPr="00935D64">
        <w:rPr>
          <w:lang w:val="en-US"/>
        </w:rPr>
        <w:t>) IN ('f', 'female', 'girl') THEN 'F' WHEN lower(</w:t>
      </w:r>
      <w:proofErr w:type="spellStart"/>
      <w:r w:rsidRPr="00935D64">
        <w:rPr>
          <w:lang w:val="en-US"/>
        </w:rPr>
        <w:t>abi_gender</w:t>
      </w:r>
      <w:proofErr w:type="spellEnd"/>
      <w:r w:rsidRPr="00935D64">
        <w:rPr>
          <w:lang w:val="en-US"/>
        </w:rPr>
        <w:t xml:space="preserve">) IN ('other') THEN 'O' END AS </w:t>
      </w:r>
      <w:proofErr w:type="spellStart"/>
      <w:r w:rsidRPr="00935D64">
        <w:rPr>
          <w:lang w:val="en-US"/>
        </w:rPr>
        <w:t>abi_gender</w:t>
      </w:r>
      <w:proofErr w:type="spellEnd"/>
      <w:r w:rsidRPr="00935D64">
        <w:rPr>
          <w:lang w:val="en-US"/>
        </w:rPr>
        <w:t xml:space="preserve"> FROM </w:t>
      </w:r>
      <w:proofErr w:type="spellStart"/>
      <w:r w:rsidRPr="00935D64">
        <w:rPr>
          <w:lang w:val="en-US"/>
        </w:rPr>
        <w:t>usa_web_form</w:t>
      </w:r>
      <w:proofErr w:type="spellEnd"/>
    </w:p>
    <w:p w14:paraId="536AD8B2" w14:textId="0E5759C2" w:rsidR="00935D64" w:rsidRPr="00935D64" w:rsidRDefault="00935D64" w:rsidP="00935D64">
      <w:pPr>
        <w:rPr>
          <w:b/>
          <w:bCs/>
          <w:lang w:val="es-ES"/>
        </w:rPr>
      </w:pPr>
      <w:r w:rsidRPr="00935D64">
        <w:rPr>
          <w:b/>
          <w:bCs/>
          <w:lang w:val="es-ES"/>
        </w:rPr>
        <w:t xml:space="preserve">Pregunta 6: </w:t>
      </w:r>
    </w:p>
    <w:p w14:paraId="1566CAFA" w14:textId="77777777" w:rsidR="00935D64" w:rsidRPr="00935D64" w:rsidRDefault="00935D64" w:rsidP="00935D64">
      <w:pPr>
        <w:ind w:left="708"/>
        <w:rPr>
          <w:lang w:val="en-US"/>
        </w:rPr>
      </w:pPr>
      <w:r w:rsidRPr="00935D64">
        <w:rPr>
          <w:lang w:val="en-US"/>
        </w:rPr>
        <w:t xml:space="preserve">SELECT </w:t>
      </w:r>
      <w:proofErr w:type="spellStart"/>
      <w:r w:rsidRPr="00935D64">
        <w:rPr>
          <w:lang w:val="en-US"/>
        </w:rPr>
        <w:t>brand_name</w:t>
      </w:r>
      <w:proofErr w:type="spellEnd"/>
      <w:r w:rsidRPr="00935D64">
        <w:rPr>
          <w:lang w:val="en-US"/>
        </w:rPr>
        <w:t xml:space="preserve">, COUNT(DISTINCT </w:t>
      </w:r>
      <w:proofErr w:type="spellStart"/>
      <w:r w:rsidRPr="00935D64">
        <w:rPr>
          <w:lang w:val="en-US"/>
        </w:rPr>
        <w:t>client_id</w:t>
      </w:r>
      <w:proofErr w:type="spellEnd"/>
      <w:r w:rsidRPr="00935D64">
        <w:rPr>
          <w:lang w:val="en-US"/>
        </w:rPr>
        <w:t xml:space="preserve">) FROM </w:t>
      </w:r>
      <w:proofErr w:type="spellStart"/>
      <w:r w:rsidRPr="00935D64">
        <w:rPr>
          <w:lang w:val="en-US"/>
        </w:rPr>
        <w:t>abi_consents</w:t>
      </w:r>
      <w:proofErr w:type="spellEnd"/>
    </w:p>
    <w:p w14:paraId="2385900B" w14:textId="77777777" w:rsidR="00935D64" w:rsidRPr="00935D64" w:rsidRDefault="00935D64" w:rsidP="00935D64">
      <w:pPr>
        <w:ind w:left="708"/>
        <w:rPr>
          <w:lang w:val="en-US"/>
        </w:rPr>
      </w:pPr>
      <w:r w:rsidRPr="00935D64">
        <w:rPr>
          <w:lang w:val="en-US"/>
        </w:rPr>
        <w:t>WHERE consent = 'TC-PP'</w:t>
      </w:r>
    </w:p>
    <w:p w14:paraId="554A18C4" w14:textId="55F3CAD0" w:rsidR="00935D64" w:rsidRPr="00935D64" w:rsidRDefault="00935D64" w:rsidP="00935D64">
      <w:pPr>
        <w:ind w:left="708"/>
        <w:rPr>
          <w:lang w:val="en-US"/>
        </w:rPr>
      </w:pPr>
      <w:r w:rsidRPr="00935D64">
        <w:rPr>
          <w:lang w:val="en-US"/>
        </w:rPr>
        <w:t xml:space="preserve">GROUP BY </w:t>
      </w:r>
      <w:proofErr w:type="spellStart"/>
      <w:r w:rsidRPr="00935D64">
        <w:rPr>
          <w:lang w:val="en-US"/>
        </w:rPr>
        <w:t>brand_name</w:t>
      </w:r>
      <w:proofErr w:type="spellEnd"/>
      <w:r w:rsidRPr="00935D64">
        <w:rPr>
          <w:lang w:val="en-US"/>
        </w:rPr>
        <w:t>;</w:t>
      </w:r>
    </w:p>
    <w:p w14:paraId="05A281A7" w14:textId="77777777" w:rsidR="00935D64" w:rsidRPr="00935D64" w:rsidRDefault="00935D64" w:rsidP="00935D64">
      <w:pPr>
        <w:rPr>
          <w:lang w:val="en-US"/>
        </w:rPr>
      </w:pPr>
    </w:p>
    <w:p w14:paraId="2675ED5B" w14:textId="77777777" w:rsidR="00935D64" w:rsidRPr="00935D64" w:rsidRDefault="00935D64" w:rsidP="00935D64">
      <w:pPr>
        <w:rPr>
          <w:lang w:val="en-US"/>
        </w:rPr>
      </w:pPr>
    </w:p>
    <w:p w14:paraId="151FDD76" w14:textId="77777777" w:rsidR="00935D64" w:rsidRPr="00935D64" w:rsidRDefault="00935D64">
      <w:pPr>
        <w:rPr>
          <w:lang w:val="en-US"/>
        </w:rPr>
      </w:pPr>
    </w:p>
    <w:p w14:paraId="356E0EF9" w14:textId="77777777" w:rsidR="00935D64" w:rsidRPr="00935D64" w:rsidRDefault="00935D64">
      <w:pPr>
        <w:rPr>
          <w:lang w:val="en-US"/>
        </w:rPr>
      </w:pPr>
    </w:p>
    <w:sectPr w:rsidR="00935D64" w:rsidRPr="00935D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23F8"/>
    <w:multiLevelType w:val="hybridMultilevel"/>
    <w:tmpl w:val="9FE22FE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7F68DE"/>
    <w:multiLevelType w:val="hybridMultilevel"/>
    <w:tmpl w:val="B78029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5C3453"/>
    <w:multiLevelType w:val="hybridMultilevel"/>
    <w:tmpl w:val="0892063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5AC1D74"/>
    <w:multiLevelType w:val="hybridMultilevel"/>
    <w:tmpl w:val="073273D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80A5EE5"/>
    <w:multiLevelType w:val="hybridMultilevel"/>
    <w:tmpl w:val="496E4D6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B584F80"/>
    <w:multiLevelType w:val="hybridMultilevel"/>
    <w:tmpl w:val="ACEA24E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CEC5751"/>
    <w:multiLevelType w:val="hybridMultilevel"/>
    <w:tmpl w:val="836C612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23384260">
    <w:abstractNumId w:val="4"/>
  </w:num>
  <w:num w:numId="2" w16cid:durableId="1973057315">
    <w:abstractNumId w:val="1"/>
  </w:num>
  <w:num w:numId="3" w16cid:durableId="326327458">
    <w:abstractNumId w:val="2"/>
  </w:num>
  <w:num w:numId="4" w16cid:durableId="254099169">
    <w:abstractNumId w:val="3"/>
  </w:num>
  <w:num w:numId="5" w16cid:durableId="111634340">
    <w:abstractNumId w:val="6"/>
  </w:num>
  <w:num w:numId="6" w16cid:durableId="1674838995">
    <w:abstractNumId w:val="5"/>
  </w:num>
  <w:num w:numId="7" w16cid:durableId="157858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F9"/>
    <w:rsid w:val="00006FBB"/>
    <w:rsid w:val="00305E5D"/>
    <w:rsid w:val="00710BD9"/>
    <w:rsid w:val="0087429E"/>
    <w:rsid w:val="00885943"/>
    <w:rsid w:val="00931E46"/>
    <w:rsid w:val="00935D64"/>
    <w:rsid w:val="00A64F3E"/>
    <w:rsid w:val="00F722F9"/>
    <w:rsid w:val="00F77342"/>
    <w:rsid w:val="00FB6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DED7"/>
  <w15:chartTrackingRefBased/>
  <w15:docId w15:val="{9B698E72-7D55-4C09-BF3A-2255E693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2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22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22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22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22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22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22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22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2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22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22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22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22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22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22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22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22F9"/>
    <w:rPr>
      <w:rFonts w:eastAsiaTheme="majorEastAsia" w:cstheme="majorBidi"/>
      <w:color w:val="272727" w:themeColor="text1" w:themeTint="D8"/>
    </w:rPr>
  </w:style>
  <w:style w:type="paragraph" w:styleId="Ttulo">
    <w:name w:val="Title"/>
    <w:basedOn w:val="Normal"/>
    <w:next w:val="Normal"/>
    <w:link w:val="TtuloCar"/>
    <w:uiPriority w:val="10"/>
    <w:qFormat/>
    <w:rsid w:val="00F72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22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22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22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22F9"/>
    <w:pPr>
      <w:spacing w:before="160"/>
      <w:jc w:val="center"/>
    </w:pPr>
    <w:rPr>
      <w:i/>
      <w:iCs/>
      <w:color w:val="404040" w:themeColor="text1" w:themeTint="BF"/>
    </w:rPr>
  </w:style>
  <w:style w:type="character" w:customStyle="1" w:styleId="CitaCar">
    <w:name w:val="Cita Car"/>
    <w:basedOn w:val="Fuentedeprrafopredeter"/>
    <w:link w:val="Cita"/>
    <w:uiPriority w:val="29"/>
    <w:rsid w:val="00F722F9"/>
    <w:rPr>
      <w:i/>
      <w:iCs/>
      <w:color w:val="404040" w:themeColor="text1" w:themeTint="BF"/>
    </w:rPr>
  </w:style>
  <w:style w:type="paragraph" w:styleId="Prrafodelista">
    <w:name w:val="List Paragraph"/>
    <w:basedOn w:val="Normal"/>
    <w:uiPriority w:val="34"/>
    <w:qFormat/>
    <w:rsid w:val="00F722F9"/>
    <w:pPr>
      <w:ind w:left="720"/>
      <w:contextualSpacing/>
    </w:pPr>
  </w:style>
  <w:style w:type="character" w:styleId="nfasisintenso">
    <w:name w:val="Intense Emphasis"/>
    <w:basedOn w:val="Fuentedeprrafopredeter"/>
    <w:uiPriority w:val="21"/>
    <w:qFormat/>
    <w:rsid w:val="00F722F9"/>
    <w:rPr>
      <w:i/>
      <w:iCs/>
      <w:color w:val="0F4761" w:themeColor="accent1" w:themeShade="BF"/>
    </w:rPr>
  </w:style>
  <w:style w:type="paragraph" w:styleId="Citadestacada">
    <w:name w:val="Intense Quote"/>
    <w:basedOn w:val="Normal"/>
    <w:next w:val="Normal"/>
    <w:link w:val="CitadestacadaCar"/>
    <w:uiPriority w:val="30"/>
    <w:qFormat/>
    <w:rsid w:val="00F72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22F9"/>
    <w:rPr>
      <w:i/>
      <w:iCs/>
      <w:color w:val="0F4761" w:themeColor="accent1" w:themeShade="BF"/>
    </w:rPr>
  </w:style>
  <w:style w:type="character" w:styleId="Referenciaintensa">
    <w:name w:val="Intense Reference"/>
    <w:basedOn w:val="Fuentedeprrafopredeter"/>
    <w:uiPriority w:val="32"/>
    <w:qFormat/>
    <w:rsid w:val="00F722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54680">
      <w:bodyDiv w:val="1"/>
      <w:marLeft w:val="0"/>
      <w:marRight w:val="0"/>
      <w:marTop w:val="0"/>
      <w:marBottom w:val="0"/>
      <w:divBdr>
        <w:top w:val="none" w:sz="0" w:space="0" w:color="auto"/>
        <w:left w:val="none" w:sz="0" w:space="0" w:color="auto"/>
        <w:bottom w:val="none" w:sz="0" w:space="0" w:color="auto"/>
        <w:right w:val="none" w:sz="0" w:space="0" w:color="auto"/>
      </w:divBdr>
    </w:div>
    <w:div w:id="1185705799">
      <w:bodyDiv w:val="1"/>
      <w:marLeft w:val="0"/>
      <w:marRight w:val="0"/>
      <w:marTop w:val="0"/>
      <w:marBottom w:val="0"/>
      <w:divBdr>
        <w:top w:val="none" w:sz="0" w:space="0" w:color="auto"/>
        <w:left w:val="none" w:sz="0" w:space="0" w:color="auto"/>
        <w:bottom w:val="none" w:sz="0" w:space="0" w:color="auto"/>
        <w:right w:val="none" w:sz="0" w:space="0" w:color="auto"/>
      </w:divBdr>
    </w:div>
    <w:div w:id="171450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2896</TotalTime>
  <Pages>2</Pages>
  <Words>530</Words>
  <Characters>2867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Jhovany Riaño Pulido</dc:creator>
  <cp:keywords/>
  <dc:description/>
  <cp:lastModifiedBy>Andres Jhovany Riaño Pulido</cp:lastModifiedBy>
  <cp:revision>3</cp:revision>
  <dcterms:created xsi:type="dcterms:W3CDTF">2024-05-11T02:59:00Z</dcterms:created>
  <dcterms:modified xsi:type="dcterms:W3CDTF">2024-05-13T15:34:00Z</dcterms:modified>
</cp:coreProperties>
</file>