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E194" w14:textId="77777777" w:rsidR="00686BC7" w:rsidRDefault="00686BC7" w:rsidP="00686BC7">
      <w:r>
        <w:t xml:space="preserve">DOCUMENT ID: </w:t>
      </w:r>
      <w:proofErr w:type="spellStart"/>
      <w:r>
        <w:t>doc_competitor_mapping</w:t>
      </w:r>
      <w:proofErr w:type="spellEnd"/>
    </w:p>
    <w:p w14:paraId="400EEF9D" w14:textId="77777777" w:rsidR="00686BC7" w:rsidRDefault="00686BC7" w:rsidP="00686BC7">
      <w:r>
        <w:t>TITLE: Competitor Mapping Framework</w:t>
      </w:r>
    </w:p>
    <w:p w14:paraId="180B35D3" w14:textId="77777777" w:rsidR="00686BC7" w:rsidRDefault="00686BC7" w:rsidP="00686BC7"/>
    <w:p w14:paraId="011CA6B0" w14:textId="77777777" w:rsidR="00686BC7" w:rsidRDefault="00686BC7" w:rsidP="00686BC7">
      <w:r>
        <w:t>PURPOSE: Guides how to categorize and present competitors found in research.</w:t>
      </w:r>
    </w:p>
    <w:p w14:paraId="433368E8" w14:textId="77777777" w:rsidR="00686BC7" w:rsidRDefault="00686BC7" w:rsidP="00686BC7"/>
    <w:p w14:paraId="264C6440" w14:textId="77777777" w:rsidR="00686BC7" w:rsidRDefault="00686BC7" w:rsidP="00686BC7">
      <w:r>
        <w:t>COMPETITOR CATEGORIES:</w:t>
      </w:r>
    </w:p>
    <w:p w14:paraId="5BAEB3A1" w14:textId="77777777" w:rsidR="00686BC7" w:rsidRDefault="00686BC7" w:rsidP="00686BC7"/>
    <w:p w14:paraId="582E1329" w14:textId="77777777" w:rsidR="00686BC7" w:rsidRDefault="00686BC7" w:rsidP="00686BC7">
      <w:r>
        <w:t>1. DIRECT COMPETITORS</w:t>
      </w:r>
    </w:p>
    <w:p w14:paraId="7AA1E668" w14:textId="77777777" w:rsidR="00686BC7" w:rsidRDefault="00686BC7" w:rsidP="00686BC7">
      <w:r>
        <w:t xml:space="preserve">   - Same product, same customer, same market</w:t>
      </w:r>
    </w:p>
    <w:p w14:paraId="30110DCE" w14:textId="77777777" w:rsidR="00686BC7" w:rsidRDefault="00686BC7" w:rsidP="00686BC7">
      <w:r>
        <w:t xml:space="preserve">   - Example signal: "X competes with Y for enterprise contracts"</w:t>
      </w:r>
    </w:p>
    <w:p w14:paraId="194B7294" w14:textId="77777777" w:rsidR="00686BC7" w:rsidRDefault="00686BC7" w:rsidP="00686BC7"/>
    <w:p w14:paraId="7E7749F7" w14:textId="77777777" w:rsidR="00686BC7" w:rsidRDefault="00686BC7" w:rsidP="00686BC7">
      <w:r>
        <w:t>2. INDIRECT COMPETITORS</w:t>
      </w:r>
    </w:p>
    <w:p w14:paraId="415D7D65" w14:textId="77777777" w:rsidR="00686BC7" w:rsidRDefault="00686BC7" w:rsidP="00686BC7">
      <w:r>
        <w:t xml:space="preserve">   - Different product solving the same problem</w:t>
      </w:r>
    </w:p>
    <w:p w14:paraId="3AA05E7D" w14:textId="77777777" w:rsidR="00686BC7" w:rsidRDefault="00686BC7" w:rsidP="00686BC7">
      <w:r>
        <w:t xml:space="preserve">   - Example signal: "customers sometimes choose Z instead"</w:t>
      </w:r>
    </w:p>
    <w:p w14:paraId="3555B03C" w14:textId="77777777" w:rsidR="00686BC7" w:rsidRDefault="00686BC7" w:rsidP="00686BC7"/>
    <w:p w14:paraId="3356CAEF" w14:textId="77777777" w:rsidR="00686BC7" w:rsidRDefault="00686BC7" w:rsidP="00686BC7">
      <w:r>
        <w:t>3. SUBSTITUTE THREATS</w:t>
      </w:r>
    </w:p>
    <w:p w14:paraId="23B40433" w14:textId="77777777" w:rsidR="00686BC7" w:rsidRDefault="00686BC7" w:rsidP="00686BC7">
      <w:r>
        <w:t xml:space="preserve">   - Different category but captures same budget/attention</w:t>
      </w:r>
    </w:p>
    <w:p w14:paraId="4C11D60B" w14:textId="77777777" w:rsidR="00686BC7" w:rsidRDefault="00686BC7" w:rsidP="00686BC7">
      <w:r>
        <w:t xml:space="preserve">   - Example signal: "some clients use spreadsheets instead"</w:t>
      </w:r>
    </w:p>
    <w:p w14:paraId="634D42B4" w14:textId="77777777" w:rsidR="00686BC7" w:rsidRDefault="00686BC7" w:rsidP="00686BC7"/>
    <w:p w14:paraId="2604E402" w14:textId="77777777" w:rsidR="00686BC7" w:rsidRDefault="00686BC7" w:rsidP="00686BC7">
      <w:r>
        <w:t>4. ADJACENT ENTRANTS</w:t>
      </w:r>
    </w:p>
    <w:p w14:paraId="24ABFACB" w14:textId="77777777" w:rsidR="00686BC7" w:rsidRDefault="00686BC7" w:rsidP="00686BC7">
      <w:r>
        <w:t xml:space="preserve">   - Companies moving into this space from nearby markets</w:t>
      </w:r>
    </w:p>
    <w:p w14:paraId="74C0FDF5" w14:textId="77777777" w:rsidR="00686BC7" w:rsidRDefault="00686BC7" w:rsidP="00686BC7">
      <w:r>
        <w:t xml:space="preserve">   - Example signal: "Amazon entering logistics software"</w:t>
      </w:r>
    </w:p>
    <w:p w14:paraId="2ADB9365" w14:textId="77777777" w:rsidR="00686BC7" w:rsidRDefault="00686BC7" w:rsidP="00686BC7"/>
    <w:p w14:paraId="44B2590A" w14:textId="77777777" w:rsidR="00686BC7" w:rsidRDefault="00686BC7" w:rsidP="00686BC7">
      <w:r>
        <w:t>5. INVESTOR/ANALYST COMPARABLES</w:t>
      </w:r>
    </w:p>
    <w:p w14:paraId="090EBC30" w14:textId="77777777" w:rsidR="00686BC7" w:rsidRDefault="00686BC7" w:rsidP="00686BC7">
      <w:r>
        <w:t xml:space="preserve">   - Who analysts benchmark this company against</w:t>
      </w:r>
    </w:p>
    <w:p w14:paraId="155631F7" w14:textId="77777777" w:rsidR="00686BC7" w:rsidRDefault="00686BC7" w:rsidP="00686BC7">
      <w:r>
        <w:t xml:space="preserve">   - Example signal: "valued similarly to Snowflake, Databricks"</w:t>
      </w:r>
    </w:p>
    <w:p w14:paraId="26C790DF" w14:textId="77777777" w:rsidR="00686BC7" w:rsidRDefault="00686BC7" w:rsidP="00686BC7"/>
    <w:p w14:paraId="510D8112" w14:textId="77777777" w:rsidR="00686BC7" w:rsidRDefault="00686BC7" w:rsidP="00686BC7">
      <w:r>
        <w:t>OUTPUT FORMAT:</w:t>
      </w:r>
    </w:p>
    <w:p w14:paraId="0E1D6303" w14:textId="77777777" w:rsidR="00686BC7" w:rsidRDefault="00686BC7" w:rsidP="00686BC7">
      <w:r>
        <w:lastRenderedPageBreak/>
        <w:t>- Name each competitor</w:t>
      </w:r>
    </w:p>
    <w:p w14:paraId="186C2AE8" w14:textId="77777777" w:rsidR="00686BC7" w:rsidRDefault="00686BC7" w:rsidP="00686BC7">
      <w:r>
        <w:t>- Assign category</w:t>
      </w:r>
    </w:p>
    <w:p w14:paraId="08B6BE55" w14:textId="77777777" w:rsidR="00686BC7" w:rsidRDefault="00686BC7" w:rsidP="00686BC7">
      <w:r>
        <w:t>- One sentence on why they matter</w:t>
      </w:r>
    </w:p>
    <w:p w14:paraId="65B07142" w14:textId="77777777" w:rsidR="00686BC7" w:rsidRDefault="00686BC7" w:rsidP="00686BC7">
      <w:r>
        <w:t>- Note any recent competitive moves if found in news</w:t>
      </w:r>
    </w:p>
    <w:p w14:paraId="3CF5DB86" w14:textId="77777777" w:rsidR="00686BC7" w:rsidRDefault="00686BC7" w:rsidP="00686BC7"/>
    <w:p w14:paraId="6F3D2B41" w14:textId="3EF388C2" w:rsidR="007B5FEF" w:rsidRDefault="00686BC7" w:rsidP="00686BC7">
      <w:r>
        <w:t>GUIDANCE: If only 1-2 competitors found, say so honestly. Do not fabricate.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C7"/>
    <w:rsid w:val="001B1379"/>
    <w:rsid w:val="002A0694"/>
    <w:rsid w:val="0039179A"/>
    <w:rsid w:val="0064276B"/>
    <w:rsid w:val="00686BC7"/>
    <w:rsid w:val="007B5FEF"/>
    <w:rsid w:val="007D4311"/>
    <w:rsid w:val="00986A94"/>
    <w:rsid w:val="00B91ECA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704DC2"/>
  <w15:chartTrackingRefBased/>
  <w15:docId w15:val="{6F5223B0-662B-CD43-A7D8-4722232D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8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6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6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6BC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6BC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6B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6B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6BC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6BC7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6BC7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6BC7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6BC7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6BC7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6BC7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86BC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6BC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6B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6BC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86B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6BC7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686B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6B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6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6BC7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86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901</Characters>
  <Application>Microsoft Office Word</Application>
  <DocSecurity>0</DocSecurity>
  <Lines>34</Lines>
  <Paragraphs>25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1</cp:revision>
  <dcterms:created xsi:type="dcterms:W3CDTF">2026-03-03T15:52:00Z</dcterms:created>
  <dcterms:modified xsi:type="dcterms:W3CDTF">2026-03-03T15:53:00Z</dcterms:modified>
</cp:coreProperties>
</file>