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A147A" w:rsidRPr="006A147A" w14:paraId="20F23097" w14:textId="77777777" w:rsidTr="0004287F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17A03D7" w14:textId="77777777" w:rsidR="00AA1E16" w:rsidRPr="006A147A" w:rsidRDefault="006E5529" w:rsidP="002D289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6A147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6A147A" w:rsidRPr="006A147A" w14:paraId="6BAF1D69" w14:textId="77777777" w:rsidTr="0004287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63ED066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2CD8DBB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2C30D03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FD6E9E7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52D83D80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CBC37A2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A1E16" w:rsidRPr="006A147A" w14:paraId="712D9DE0" w14:textId="77777777" w:rsidTr="005E1721">
        <w:trPr>
          <w:trHeight w:val="301"/>
          <w:jc w:val="center"/>
        </w:trPr>
        <w:tc>
          <w:tcPr>
            <w:tcW w:w="921" w:type="dxa"/>
          </w:tcPr>
          <w:p w14:paraId="38084400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14:paraId="30257B68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14:paraId="28FC2298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82" w:type="dxa"/>
          </w:tcPr>
          <w:p w14:paraId="6BC7E494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6E98E6EB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3058" w:type="dxa"/>
            <w:shd w:val="clear" w:color="auto" w:fill="auto"/>
            <w:vAlign w:val="center"/>
          </w:tcPr>
          <w:p w14:paraId="7ADFA799" w14:textId="77777777" w:rsidR="00AA1E16" w:rsidRPr="006A147A" w:rsidRDefault="00AA1E16" w:rsidP="00145234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14:paraId="7E0E9FF8" w14:textId="77777777" w:rsidR="00D74859" w:rsidRPr="005907A3" w:rsidRDefault="00D74859" w:rsidP="00281933">
      <w:pPr>
        <w:pStyle w:val="Textoindependiente"/>
        <w:jc w:val="center"/>
        <w:rPr>
          <w:rFonts w:ascii="Verdana" w:hAnsi="Verdana"/>
          <w:i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1BE834" w14:textId="77777777" w:rsidR="00AA1E16" w:rsidRPr="005907A3" w:rsidRDefault="009B56A7" w:rsidP="00281933">
      <w:pPr>
        <w:pStyle w:val="Textoindependiente"/>
        <w:jc w:val="center"/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CONSTITUCIÓN</w:t>
      </w:r>
      <w:r w:rsidR="00334223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D2909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PROYECTO</w:t>
      </w:r>
    </w:p>
    <w:p w14:paraId="53A7D726" w14:textId="77777777" w:rsidR="00FC3D66" w:rsidRPr="005907A3" w:rsidRDefault="00FC3D66" w:rsidP="00281933">
      <w:pPr>
        <w:pStyle w:val="Textoindependiente"/>
        <w:jc w:val="center"/>
        <w:rPr>
          <w:rFonts w:ascii="Verdana" w:hAnsi="Verdana"/>
          <w:i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0"/>
        <w:gridCol w:w="4243"/>
      </w:tblGrid>
      <w:tr w:rsidR="00D4144F" w:rsidRPr="001F724B" w14:paraId="55ADB8DB" w14:textId="77777777" w:rsidTr="001B4982">
        <w:trPr>
          <w:trHeight w:val="308"/>
          <w:jc w:val="center"/>
        </w:trPr>
        <w:tc>
          <w:tcPr>
            <w:tcW w:w="4720" w:type="dxa"/>
            <w:shd w:val="clear" w:color="auto" w:fill="D9D9D9"/>
            <w:vAlign w:val="center"/>
          </w:tcPr>
          <w:p w14:paraId="68F5B8D9" w14:textId="77777777"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243" w:type="dxa"/>
            <w:shd w:val="clear" w:color="auto" w:fill="D9D9D9"/>
            <w:vAlign w:val="center"/>
          </w:tcPr>
          <w:p w14:paraId="35C15A30" w14:textId="77777777"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D4144F" w:rsidRPr="00CB302B" w14:paraId="515FEA06" w14:textId="77777777" w:rsidTr="001B4982">
        <w:trPr>
          <w:trHeight w:val="369"/>
          <w:jc w:val="center"/>
        </w:trPr>
        <w:tc>
          <w:tcPr>
            <w:tcW w:w="4720" w:type="dxa"/>
            <w:tcBorders>
              <w:bottom w:val="single" w:sz="4" w:space="0" w:color="auto"/>
            </w:tcBorders>
            <w:vAlign w:val="center"/>
          </w:tcPr>
          <w:p w14:paraId="04998619" w14:textId="77777777"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BA2D13" w14:textId="77777777"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14:paraId="67A1C3E4" w14:textId="77777777" w:rsidR="00351695" w:rsidRDefault="00351695" w:rsidP="00281933">
      <w:pPr>
        <w:pStyle w:val="Textoindependiente"/>
        <w:jc w:val="center"/>
        <w:rPr>
          <w:rFonts w:ascii="Verdana" w:hAnsi="Verdana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522"/>
        <w:gridCol w:w="232"/>
        <w:gridCol w:w="1869"/>
        <w:gridCol w:w="59"/>
        <w:gridCol w:w="87"/>
        <w:gridCol w:w="1668"/>
        <w:gridCol w:w="582"/>
        <w:gridCol w:w="2215"/>
      </w:tblGrid>
      <w:tr w:rsidR="00351695" w:rsidRPr="00534A99" w14:paraId="3FAEEB11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shd w:val="clear" w:color="auto" w:fill="D9D9D9"/>
          </w:tcPr>
          <w:p w14:paraId="43E4E841" w14:textId="77777777" w:rsidR="00351695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8"/>
              </w:rPr>
            </w:pP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Finalidad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:</w:t>
            </w:r>
            <w:r w:rsidR="00A75F8C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351695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el fin último, propósito general, u objetivo de nivel superior por el cual se ejecuta el proyecto, mencionando el enlace con programas, portafolios, o estrategias de la organización.</w:t>
            </w:r>
          </w:p>
        </w:tc>
      </w:tr>
      <w:tr w:rsidR="00351695" w:rsidRPr="00534A99" w14:paraId="3148C002" w14:textId="77777777" w:rsidTr="006C68CF">
        <w:trPr>
          <w:cantSplit/>
          <w:trHeight w:val="489"/>
          <w:jc w:val="center"/>
        </w:trPr>
        <w:tc>
          <w:tcPr>
            <w:tcW w:w="8926" w:type="dxa"/>
            <w:gridSpan w:val="9"/>
            <w:shd w:val="clear" w:color="auto" w:fill="auto"/>
          </w:tcPr>
          <w:p w14:paraId="347CC2C5" w14:textId="77777777" w:rsidR="00A75F8C" w:rsidRPr="00E255CE" w:rsidRDefault="00A75F8C" w:rsidP="00037756">
            <w:pPr>
              <w:jc w:val="both"/>
              <w:rPr>
                <w:rFonts w:ascii="Verdana" w:hAnsi="Verdana"/>
                <w:i/>
                <w:sz w:val="18"/>
                <w:szCs w:val="16"/>
                <w:lang w:val="es-PE"/>
              </w:rPr>
            </w:pPr>
          </w:p>
        </w:tc>
      </w:tr>
      <w:tr w:rsidR="003D25C6" w:rsidRPr="00534A99" w14:paraId="05E2CE99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FAC84B" w14:textId="77777777" w:rsidR="003D25C6" w:rsidRPr="003D25C6" w:rsidRDefault="006C68CF" w:rsidP="006C68CF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Objetivos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A75F8C">
              <w:rPr>
                <w:rFonts w:ascii="Verdana" w:hAnsi="Verdana"/>
                <w:b/>
                <w:lang w:val="es-ES"/>
              </w:rPr>
              <w:t>:</w:t>
            </w:r>
            <w:r w:rsidR="00A75F8C" w:rsidRPr="003D25C6">
              <w:rPr>
                <w:rFonts w:ascii="Verdana" w:hAnsi="Verdana"/>
                <w:b/>
                <w:smallCaps/>
                <w:sz w:val="18"/>
              </w:rPr>
              <w:t xml:space="preserve"> 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Describir </w:t>
            </w:r>
            <w:r w:rsidR="00F22C30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los objetivos hacia lo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 cuales se debe dirigir el trabajo del proyecto en términos de la triple restricción, definiendo los objetivos medibles del proyecto y los criterios de éxito asociados.</w:t>
            </w:r>
          </w:p>
        </w:tc>
      </w:tr>
      <w:tr w:rsidR="00990C4D" w:rsidRPr="005E4330" w14:paraId="03224F0B" w14:textId="77777777" w:rsidTr="0053289D">
        <w:trPr>
          <w:cantSplit/>
          <w:trHeight w:val="284"/>
          <w:jc w:val="center"/>
        </w:trPr>
        <w:tc>
          <w:tcPr>
            <w:tcW w:w="24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1C85E4" w14:textId="77777777"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Concepto</w:t>
            </w:r>
          </w:p>
        </w:tc>
        <w:tc>
          <w:tcPr>
            <w:tcW w:w="3683" w:type="dxa"/>
            <w:gridSpan w:val="4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06497285" w14:textId="77777777"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Objetivos</w:t>
            </w:r>
          </w:p>
        </w:tc>
        <w:tc>
          <w:tcPr>
            <w:tcW w:w="2797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14:paraId="4ABB0101" w14:textId="77777777"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Criterio de éxito</w:t>
            </w:r>
          </w:p>
        </w:tc>
      </w:tr>
      <w:tr w:rsidR="00A75F8C" w:rsidRPr="00A75F8C" w14:paraId="4215C9B5" w14:textId="77777777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14:paraId="563F1E01" w14:textId="77777777"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1. Alcance</w:t>
            </w:r>
          </w:p>
        </w:tc>
        <w:tc>
          <w:tcPr>
            <w:tcW w:w="3683" w:type="dxa"/>
            <w:gridSpan w:val="4"/>
          </w:tcPr>
          <w:p w14:paraId="4E6EF15E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2797" w:type="dxa"/>
            <w:gridSpan w:val="2"/>
          </w:tcPr>
          <w:p w14:paraId="112E8E4D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14:paraId="6E6BD69D" w14:textId="77777777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14:paraId="58E80543" w14:textId="77777777"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2. Cronograma</w:t>
            </w:r>
          </w:p>
        </w:tc>
        <w:tc>
          <w:tcPr>
            <w:tcW w:w="3683" w:type="dxa"/>
            <w:gridSpan w:val="4"/>
          </w:tcPr>
          <w:p w14:paraId="581EB361" w14:textId="77777777"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7" w:type="dxa"/>
            <w:gridSpan w:val="2"/>
          </w:tcPr>
          <w:p w14:paraId="2CD47A7D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14:paraId="78FC1607" w14:textId="77777777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14:paraId="3A1530A2" w14:textId="77777777"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3. Costo</w:t>
            </w:r>
          </w:p>
        </w:tc>
        <w:tc>
          <w:tcPr>
            <w:tcW w:w="3683" w:type="dxa"/>
            <w:gridSpan w:val="4"/>
          </w:tcPr>
          <w:p w14:paraId="59F78A65" w14:textId="77777777"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7" w:type="dxa"/>
            <w:gridSpan w:val="2"/>
          </w:tcPr>
          <w:p w14:paraId="088532D7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534A99" w14:paraId="0881FB36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9E60606" w14:textId="77777777" w:rsidR="00A75F8C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Definición de </w:t>
            </w:r>
            <w:r>
              <w:rPr>
                <w:rFonts w:ascii="Verdana" w:hAnsi="Verdana"/>
                <w:b/>
                <w:smallCaps/>
                <w:lang w:val="es-ES"/>
              </w:rPr>
              <w:t>R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equisitos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09767E" w:rsidRPr="0009767E">
              <w:rPr>
                <w:rFonts w:ascii="Verdana" w:hAnsi="Verdana"/>
                <w:b/>
                <w:lang w:val="es-ES"/>
              </w:rPr>
              <w:t>:</w:t>
            </w:r>
            <w:r w:rsidR="0009767E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requerimientos funcionales, no funcionales, de calidad, etc., del proyecto.</w:t>
            </w:r>
          </w:p>
        </w:tc>
      </w:tr>
      <w:tr w:rsidR="00A75F8C" w:rsidRPr="00534A99" w14:paraId="6FB8CC6D" w14:textId="77777777" w:rsidTr="00320F1C">
        <w:trPr>
          <w:trHeight w:val="229"/>
          <w:jc w:val="center"/>
        </w:trPr>
        <w:tc>
          <w:tcPr>
            <w:tcW w:w="8926" w:type="dxa"/>
            <w:gridSpan w:val="9"/>
          </w:tcPr>
          <w:p w14:paraId="7D8EF0CC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6"/>
              </w:rPr>
            </w:pPr>
          </w:p>
        </w:tc>
      </w:tr>
      <w:tr w:rsidR="00A75F8C" w:rsidRPr="00534A99" w14:paraId="2631C4BE" w14:textId="77777777" w:rsidTr="00320F1C">
        <w:trPr>
          <w:trHeight w:val="210"/>
          <w:jc w:val="center"/>
        </w:trPr>
        <w:tc>
          <w:tcPr>
            <w:tcW w:w="8926" w:type="dxa"/>
            <w:gridSpan w:val="9"/>
          </w:tcPr>
          <w:p w14:paraId="1F87576D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6"/>
              </w:rPr>
            </w:pPr>
          </w:p>
        </w:tc>
      </w:tr>
      <w:tr w:rsidR="00A75F8C" w:rsidRPr="00534A99" w14:paraId="1209BF20" w14:textId="77777777" w:rsidTr="00320F1C">
        <w:trPr>
          <w:trHeight w:val="203"/>
          <w:jc w:val="center"/>
        </w:trPr>
        <w:tc>
          <w:tcPr>
            <w:tcW w:w="8926" w:type="dxa"/>
            <w:gridSpan w:val="9"/>
          </w:tcPr>
          <w:p w14:paraId="5E558630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534A99" w14:paraId="65ADB417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F5E061" w14:textId="77777777" w:rsidR="00A75F8C" w:rsidRPr="00662316" w:rsidRDefault="006C68CF" w:rsidP="006C68CF">
            <w:pPr>
              <w:pStyle w:val="Textoindependiente"/>
              <w:jc w:val="both"/>
              <w:rPr>
                <w:rFonts w:ascii="Verdana" w:hAnsi="Verdana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Descripción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royecto, </w:t>
            </w:r>
            <w:r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ímites y </w:t>
            </w:r>
            <w:r>
              <w:rPr>
                <w:rFonts w:ascii="Verdana" w:hAnsi="Verdana"/>
                <w:b/>
                <w:smallCaps/>
                <w:lang w:val="es-ES"/>
              </w:rPr>
              <w:t>E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ntregables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="00A75F8C" w:rsidRPr="00A80442">
              <w:rPr>
                <w:rFonts w:ascii="Verdana" w:hAnsi="Verdana"/>
                <w:b/>
                <w:smallCaps/>
              </w:rPr>
              <w:t>:</w:t>
            </w:r>
            <w:r w:rsidR="00A75F8C" w:rsidRPr="00662316">
              <w:rPr>
                <w:rFonts w:ascii="Verdana" w:hAnsi="Verdana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Definir el proyecto de forma general, definir los límites del proyecto, así como los entregables clave.</w:t>
            </w:r>
          </w:p>
        </w:tc>
      </w:tr>
      <w:tr w:rsidR="00A75F8C" w:rsidRPr="00534A99" w14:paraId="3D31C172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5FD0" w14:textId="77777777" w:rsidR="00E7094C" w:rsidRDefault="00E7094C" w:rsidP="00E7094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proyecto SGVR “Sistema de Gestión y Venta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Reposter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ía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en la empresa El Túnel” fue concebido como una iniciativa de desarrollo de software, con el propósito de impulsar el marketing online y el comercio electrónico que actualmente para ofertar sus productos lo realiza mediante la publicación de anuncios en Internet y redes sociales como Facebook.</w:t>
            </w:r>
          </w:p>
          <w:p w14:paraId="5D347B10" w14:textId="77777777" w:rsidR="00E7094C" w:rsidRDefault="00E7094C" w:rsidP="00E7094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  <w:p w14:paraId="4162001C" w14:textId="77777777" w:rsidR="00E7094C" w:rsidRDefault="00E7094C" w:rsidP="00E7094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Actualmente, algunas PYMES (Pequeñas y medianas empresas) ecuatorianas al no contar con un local físico para ejercer sus actividades comerciales y económicas que aporten a la diversificación de sus sectores de mercado y la generación de empleos, necesitan contar con un sitio web y presencia online para que los clientes y usuarios que estén interesados en comprar los diversos dulces y postres preparados por la empresa lo realicen de forma fácil y segura. Para precautelar su salud y seguridad personal ante la presente pandemia global provocada por el virus Covid-19 que ha golpeado fuertemente los sectores laboral, comercial y económico en todos los continentes alrededor del mundo.</w:t>
            </w:r>
          </w:p>
          <w:p w14:paraId="67AB1034" w14:textId="77777777" w:rsidR="00E7094C" w:rsidRDefault="00E7094C" w:rsidP="00E7094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  <w:p w14:paraId="28999985" w14:textId="77777777" w:rsidR="00E7094C" w:rsidRDefault="00E7094C" w:rsidP="00E7094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El desarrollo del proyecto estará a cargo de los siguientes recursos humanos y técnicos:</w:t>
            </w:r>
          </w:p>
          <w:p w14:paraId="27A35C1C" w14:textId="77777777" w:rsidR="00E7094C" w:rsidRDefault="00E7094C" w:rsidP="00E7094C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Tlgo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>. Andrés Javier Rodríguez Quintana -&gt; Líder del proyecto y programador</w:t>
            </w:r>
          </w:p>
          <w:p w14:paraId="41115B04" w14:textId="77777777" w:rsidR="00E7094C" w:rsidRDefault="00E7094C" w:rsidP="00E7094C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Tlgo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. </w:t>
            </w:r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 xml:space="preserve">Karina </w:t>
            </w:r>
            <w:proofErr w:type="spellStart"/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>Rocio</w:t>
            </w:r>
            <w:proofErr w:type="spellEnd"/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 xml:space="preserve"> Sánchez Pucha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-&gt; Analista</w:t>
            </w:r>
          </w:p>
          <w:p w14:paraId="51DD6ECF" w14:textId="77777777" w:rsidR="00E7094C" w:rsidRDefault="00E7094C" w:rsidP="00E7094C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Tlgo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. </w:t>
            </w:r>
            <w:r w:rsidRPr="001513C8">
              <w:rPr>
                <w:rFonts w:ascii="Calibri" w:eastAsia="DejaVu Sans" w:hAnsi="Calibri" w:cs="Calibri"/>
                <w:kern w:val="3"/>
                <w:sz w:val="22"/>
                <w:lang w:eastAsia="en-US"/>
              </w:rPr>
              <w:t xml:space="preserve">Fabián Mauricio Díaz </w:t>
            </w:r>
            <w:proofErr w:type="spellStart"/>
            <w:r w:rsidRPr="001513C8">
              <w:rPr>
                <w:rFonts w:ascii="Calibri" w:eastAsia="DejaVu Sans" w:hAnsi="Calibri" w:cs="Calibri"/>
                <w:kern w:val="3"/>
                <w:sz w:val="22"/>
                <w:lang w:eastAsia="en-US"/>
              </w:rPr>
              <w:t>Analuisa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-&gt; Diseñador</w:t>
            </w:r>
          </w:p>
          <w:p w14:paraId="36F0EA8B" w14:textId="77777777" w:rsidR="00E7094C" w:rsidRDefault="00E7094C" w:rsidP="00E7094C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Tlgo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. </w:t>
            </w:r>
            <w:proofErr w:type="spellStart"/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>Jhonson</w:t>
            </w:r>
            <w:proofErr w:type="spellEnd"/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 xml:space="preserve"> Patricio Narváez Criollo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-&gt;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Tester</w:t>
            </w:r>
            <w:proofErr w:type="spellEnd"/>
          </w:p>
          <w:p w14:paraId="53E2C1CD" w14:textId="77777777" w:rsidR="00A75F8C" w:rsidRPr="00E7094C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34A99" w:rsidRPr="00534A99" w14:paraId="2B855C3A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884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849"/>
            </w:tblGrid>
            <w:tr w:rsidR="00534A99" w:rsidRPr="00534A99" w14:paraId="68E4323E" w14:textId="77777777" w:rsidTr="009E6009">
              <w:trPr>
                <w:trHeight w:val="222"/>
              </w:trPr>
              <w:tc>
                <w:tcPr>
                  <w:tcW w:w="8849" w:type="dxa"/>
                </w:tcPr>
                <w:p w14:paraId="5F9D79BF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El proyecto será realizado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con el marco de trabajo SCRUM, debido a que los requerimientos funcionales podrán ser negociados y reajustados dentro del alcance previa revisión del documento de especificación de requerimientos de software (SRS), el cronograma de entregables y los tiempos acordados con el cliente por el Líder del proyecto. </w:t>
                  </w:r>
                </w:p>
                <w:p w14:paraId="37547BDD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3F20A135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lastRenderedPageBreak/>
                    <w:t xml:space="preserve">Las fechas establecidas comprenden 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desde el 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1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de marzo hasta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05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de j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unio del 2021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, dándose el desarrollo de los cursos desde el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08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de marzo hasta el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28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de mayo. La gestión del proyecto se realizará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por la plataforma de videoconferencias Google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Meet</w:t>
                  </w:r>
                  <w:proofErr w:type="spellEnd"/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por el equipo de proyecto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mientras se respeten las medidas de salud preventiva para evitar el contagio del virus Covid-19 que afecten la ejecución y los tiempos del mismo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. </w:t>
                  </w:r>
                </w:p>
                <w:p w14:paraId="61D53283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4AFFB7A3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En la primera semana se realizarán dos reuniones, la primera de análisis, refinamiento de los requerimientos y elaboración del producto backlog con el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Product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Owner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y el Scrum Master para definir las épicas e historias de usuario a desarrollar durante la ejecución del proyecto. </w:t>
                  </w:r>
                </w:p>
                <w:p w14:paraId="4F34BF35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359829AC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Mientras que la segunda reunión contempla el debate de los siguientes temas: </w:t>
                  </w:r>
                </w:p>
                <w:p w14:paraId="29838806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Análisis de alto y bajo nivel con la participación del analista, los integrantes del equipo de desarrollo y el líder del proyecto para disertar los requerimientos del producto backlog.</w:t>
                  </w:r>
                </w:p>
                <w:p w14:paraId="36060E2B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</w:t>
                  </w:r>
                </w:p>
                <w:p w14:paraId="215A661C" w14:textId="77777777" w:rsidR="00534A99" w:rsidRDefault="00534A99" w:rsidP="00534A99">
                  <w:pPr>
                    <w:pStyle w:val="Textoindependiente"/>
                    <w:numPr>
                      <w:ilvl w:val="0"/>
                      <w:numId w:val="10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Elaborar y registrar las tareas en la herramienta de planificación y gestión de proyectos JIRA, Definir los cronogramas de ejecución de actividades.</w:t>
                  </w:r>
                </w:p>
                <w:p w14:paraId="240BF586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79D6D5BD" w14:textId="77777777" w:rsidR="00534A99" w:rsidRDefault="00534A99" w:rsidP="00534A99">
                  <w:pPr>
                    <w:pStyle w:val="Textoindependiente"/>
                    <w:numPr>
                      <w:ilvl w:val="0"/>
                      <w:numId w:val="10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Revisión de los procedimientos o lineamientos para la arquitectura del sistema, herramientas de desarrollo a ser empleadas, los estándares de buenas prácticas de programación.</w:t>
                  </w:r>
                </w:p>
                <w:p w14:paraId="41D2BF7A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4D088310" w14:textId="77777777" w:rsidR="00534A99" w:rsidRDefault="00534A99" w:rsidP="00534A99">
                  <w:pPr>
                    <w:pStyle w:val="Textoindependiente"/>
                    <w:numPr>
                      <w:ilvl w:val="0"/>
                      <w:numId w:val="10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Configuración de los ambientes de desarrollo y pruebas de certificación QA, y revisión del proceso de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versionamiento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.</w:t>
                  </w:r>
                </w:p>
                <w:p w14:paraId="5A98CB30" w14:textId="77777777" w:rsidR="00534A99" w:rsidRDefault="00534A99" w:rsidP="00534A99">
                  <w:pPr>
                    <w:pStyle w:val="Textoindependiente"/>
                    <w:ind w:firstLine="60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32B7CA21" w14:textId="77777777" w:rsidR="00534A99" w:rsidRDefault="00534A99" w:rsidP="00534A99">
                  <w:pPr>
                    <w:pStyle w:val="Textoindependiente"/>
                    <w:numPr>
                      <w:ilvl w:val="0"/>
                      <w:numId w:val="10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Elaboración y revisión de formatos de las pruebas unitarias y plan de implantación con todos los integrantes del equipo de proyecto.</w:t>
                  </w:r>
                </w:p>
                <w:p w14:paraId="4FD217B9" w14:textId="77777777" w:rsidR="00534A99" w:rsidRDefault="00534A99" w:rsidP="00534A99">
                  <w:pPr>
                    <w:pStyle w:val="Prrafodelista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49E4F5D7" w14:textId="77777777" w:rsidR="00534A99" w:rsidRDefault="00534A99" w:rsidP="00534A99">
                  <w:pPr>
                    <w:pStyle w:val="Textoindependiente"/>
                    <w:numPr>
                      <w:ilvl w:val="0"/>
                      <w:numId w:val="10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Elaboración del procedimiento de ejecución de casos de pruebas unitarias, de carga y stress, y flujos funcionalidades por parte del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tester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.</w:t>
                  </w:r>
                </w:p>
                <w:p w14:paraId="6FB80694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01E154EE" w14:textId="77777777" w:rsidR="00534A99" w:rsidRDefault="00534A99" w:rsidP="00534A99">
                  <w:pPr>
                    <w:pStyle w:val="Textoindependiente"/>
                    <w:numPr>
                      <w:ilvl w:val="0"/>
                      <w:numId w:val="10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Definir los criterios de certificación y aceptación para las pruebas de usuario con el cliente, y finalmente el proceso de entrega y cierre del proyecto. </w:t>
                  </w:r>
                </w:p>
                <w:p w14:paraId="3C83D6FF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28DBD8BF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Las tareas de desarrollo e implementación de las funcionalidades serán desglosadas en 12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sprints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o fases iterativas, cada una con duración de 1 semana de cinco días laborables y 8 horas diarias de esfuerzo efectivo.</w:t>
                  </w:r>
                </w:p>
                <w:p w14:paraId="1516D548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2800DFFC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Finalmente, la última semana desde el 31 de mayo hasta el 05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de j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unio se realizarán las reuniones de certificación y aceptación del sistema con la participación del cliente para registrar el acta de entrega. Luego se realizará la reunión final con el informe de actividades y evaluación de la ejecución por parte del líder para concretar el acta de cierre del proyecto.</w:t>
                  </w:r>
                </w:p>
                <w:p w14:paraId="449D7C32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68B26619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Para el desarrollo del SGVR se deberá tener en cuenta lo siguiente:</w:t>
                  </w:r>
                </w:p>
                <w:p w14:paraId="1F03C86B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6F2C6398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 w:rsidRPr="00355F40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CRONOGRAMA DE EJECUCI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Ó</w:t>
                  </w:r>
                  <w:r w:rsidRPr="00355F40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N DEL DESARROLLO</w:t>
                  </w:r>
                </w:p>
                <w:p w14:paraId="14F5BD4D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55"/>
                    <w:gridCol w:w="2156"/>
                    <w:gridCol w:w="2156"/>
                    <w:gridCol w:w="2156"/>
                  </w:tblGrid>
                  <w:tr w:rsidR="00534A99" w14:paraId="58218343" w14:textId="77777777" w:rsidTr="009E6009">
                    <w:tc>
                      <w:tcPr>
                        <w:tcW w:w="2155" w:type="dxa"/>
                      </w:tcPr>
                      <w:p w14:paraId="326BE8D9" w14:textId="77777777" w:rsidR="00534A99" w:rsidRPr="00A73A46" w:rsidRDefault="00534A99" w:rsidP="00534A99">
                        <w:pPr>
                          <w:pStyle w:val="Textoindependiente"/>
                          <w:jc w:val="center"/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</w:pPr>
                        <w:r w:rsidRPr="00A73A46"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  <w:t>Fase de ejecución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0D0974F" w14:textId="77777777" w:rsidR="00534A99" w:rsidRPr="00A73A46" w:rsidRDefault="00534A99" w:rsidP="00534A99">
                        <w:pPr>
                          <w:pStyle w:val="Textoindependiente"/>
                          <w:jc w:val="center"/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</w:pPr>
                        <w:r w:rsidRPr="00A73A46"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  <w:t>Fecha de Inicio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D49A0AC" w14:textId="77777777" w:rsidR="00534A99" w:rsidRPr="00A73A46" w:rsidRDefault="00534A99" w:rsidP="00534A99">
                        <w:pPr>
                          <w:pStyle w:val="Textoindependiente"/>
                          <w:jc w:val="center"/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</w:pPr>
                        <w:r w:rsidRPr="00A73A46"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  <w:t>Fecha de Finalización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5CA59A69" w14:textId="77777777" w:rsidR="00534A99" w:rsidRPr="00A73A46" w:rsidRDefault="00534A99" w:rsidP="00534A99">
                        <w:pPr>
                          <w:pStyle w:val="Textoindependiente"/>
                          <w:jc w:val="center"/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</w:pPr>
                        <w:r w:rsidRPr="00A73A46"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  <w:t>Funcionalidades a Implementar</w:t>
                        </w:r>
                      </w:p>
                    </w:tc>
                  </w:tr>
                  <w:tr w:rsidR="00534A99" w:rsidRPr="00534A99" w14:paraId="2C617232" w14:textId="77777777" w:rsidTr="009E6009">
                    <w:tc>
                      <w:tcPr>
                        <w:tcW w:w="2155" w:type="dxa"/>
                      </w:tcPr>
                      <w:p w14:paraId="18B5885E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1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73D4EA0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08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55FE06BF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12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D55B730" w14:textId="77777777" w:rsidR="00534A99" w:rsidRDefault="00534A99" w:rsidP="00534A99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Página web para listar los productos publicados en el catálogo en línea</w:t>
                        </w:r>
                      </w:p>
                    </w:tc>
                  </w:tr>
                  <w:tr w:rsidR="00534A99" w:rsidRPr="00534A99" w14:paraId="12755DE3" w14:textId="77777777" w:rsidTr="009E6009">
                    <w:tc>
                      <w:tcPr>
                        <w:tcW w:w="2155" w:type="dxa"/>
                      </w:tcPr>
                      <w:p w14:paraId="3166C620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2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4ECB8AEC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15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19D5CA5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19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3CF808C6" w14:textId="77777777" w:rsidR="00534A99" w:rsidRDefault="00534A99" w:rsidP="00534A99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Página web de registro de clientes y pedidos</w:t>
                        </w:r>
                      </w:p>
                    </w:tc>
                  </w:tr>
                  <w:tr w:rsidR="00534A99" w:rsidRPr="00534A99" w14:paraId="5CE5D837" w14:textId="77777777" w:rsidTr="009E6009">
                    <w:tc>
                      <w:tcPr>
                        <w:tcW w:w="2155" w:type="dxa"/>
                      </w:tcPr>
                      <w:p w14:paraId="3B9F8BA8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3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2BD7CBA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22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6A66DD76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26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74AD54E" w14:textId="77777777" w:rsidR="00534A99" w:rsidRDefault="00534A99" w:rsidP="00534A99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Página web de </w:t>
                        </w:r>
                        <w:proofErr w:type="spellStart"/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login</w:t>
                        </w:r>
                        <w:proofErr w:type="spellEnd"/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para acceso de los usuarios al aplicativo controlado por roles</w:t>
                        </w:r>
                      </w:p>
                    </w:tc>
                  </w:tr>
                  <w:tr w:rsidR="00534A99" w:rsidRPr="00534A99" w14:paraId="6F719A7C" w14:textId="77777777" w:rsidTr="009E6009">
                    <w:tc>
                      <w:tcPr>
                        <w:tcW w:w="2155" w:type="dxa"/>
                      </w:tcPr>
                      <w:p w14:paraId="78A4AFBC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4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60F6C5DE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29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611B82D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20D39115" w14:textId="77777777" w:rsidR="00534A99" w:rsidRDefault="00534A99" w:rsidP="00534A99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Página de recuperación de </w:t>
                        </w: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lastRenderedPageBreak/>
                          <w:t>contraseña mediante correo electrónico</w:t>
                        </w:r>
                      </w:p>
                    </w:tc>
                  </w:tr>
                  <w:tr w:rsidR="00534A99" w:rsidRPr="00534A99" w14:paraId="4AD110DA" w14:textId="77777777" w:rsidTr="009E6009">
                    <w:tc>
                      <w:tcPr>
                        <w:tcW w:w="2155" w:type="dxa"/>
                      </w:tcPr>
                      <w:p w14:paraId="7440684D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lastRenderedPageBreak/>
                          <w:t>Sprint 5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65EE497B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5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185E91A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9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94C2FC3" w14:textId="77777777" w:rsidR="00534A99" w:rsidRDefault="00534A99" w:rsidP="00534A99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Pantalla de petición de pedidos a realizar en línea de un producto</w:t>
                        </w:r>
                      </w:p>
                    </w:tc>
                  </w:tr>
                  <w:tr w:rsidR="00534A99" w:rsidRPr="00534A99" w14:paraId="1BA9F224" w14:textId="77777777" w:rsidTr="009E6009">
                    <w:tc>
                      <w:tcPr>
                        <w:tcW w:w="2155" w:type="dxa"/>
                      </w:tcPr>
                      <w:p w14:paraId="51804556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6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40F0D6FF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12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274DDE9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16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872155B" w14:textId="77777777" w:rsidR="00534A99" w:rsidRDefault="00534A99" w:rsidP="00534A99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1D5A64"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Página de administración de catálogos de productos</w:t>
                        </w:r>
                      </w:p>
                    </w:tc>
                  </w:tr>
                  <w:tr w:rsidR="00534A99" w:rsidRPr="00534A99" w14:paraId="76D9E992" w14:textId="77777777" w:rsidTr="009E6009">
                    <w:tc>
                      <w:tcPr>
                        <w:tcW w:w="2155" w:type="dxa"/>
                      </w:tcPr>
                      <w:p w14:paraId="61BB1DC0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7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62714450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19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2E568AAE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23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4912F1FA" w14:textId="77777777" w:rsidR="00534A99" w:rsidRDefault="00534A99" w:rsidP="00534A99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Página de administración de usuarios</w:t>
                        </w:r>
                      </w:p>
                    </w:tc>
                  </w:tr>
                  <w:tr w:rsidR="00534A99" w:rsidRPr="00534A99" w14:paraId="708424C9" w14:textId="77777777" w:rsidTr="009E6009">
                    <w:tc>
                      <w:tcPr>
                        <w:tcW w:w="2155" w:type="dxa"/>
                      </w:tcPr>
                      <w:p w14:paraId="20E27981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8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2B5C2042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26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84E4804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30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3E2D723B" w14:textId="77777777" w:rsidR="00534A99" w:rsidRDefault="00534A99" w:rsidP="00534A99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Página de gestión de pedidos realizados en línea</w:t>
                        </w:r>
                      </w:p>
                    </w:tc>
                  </w:tr>
                  <w:tr w:rsidR="00534A99" w:rsidRPr="00534A99" w14:paraId="494C1E21" w14:textId="77777777" w:rsidTr="009E6009">
                    <w:tc>
                      <w:tcPr>
                        <w:tcW w:w="2155" w:type="dxa"/>
                      </w:tcPr>
                      <w:p w14:paraId="18842DAE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9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21D92D07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3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23A11D97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7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6F8FE99" w14:textId="77777777" w:rsidR="00534A99" w:rsidRDefault="00534A99" w:rsidP="00534A99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Pantalla para visualización en línea y generación de reportes en formato PDF de usuarios registrados en el sistema</w:t>
                        </w:r>
                      </w:p>
                    </w:tc>
                  </w:tr>
                  <w:tr w:rsidR="00534A99" w:rsidRPr="00534A99" w14:paraId="3C5DA8DD" w14:textId="77777777" w:rsidTr="009E6009">
                    <w:tc>
                      <w:tcPr>
                        <w:tcW w:w="2155" w:type="dxa"/>
                      </w:tcPr>
                      <w:p w14:paraId="082CBD38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10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3763D008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10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B308FB6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14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6105F38F" w14:textId="77777777" w:rsidR="00534A99" w:rsidRDefault="00534A99" w:rsidP="00534A99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Pantalla para visualización en línea y generación de reportes de pedidos de productos realizados en línea en formato PDF</w:t>
                        </w:r>
                      </w:p>
                    </w:tc>
                  </w:tr>
                  <w:tr w:rsidR="00534A99" w:rsidRPr="00534A99" w14:paraId="256ADB59" w14:textId="77777777" w:rsidTr="009E6009">
                    <w:tc>
                      <w:tcPr>
                        <w:tcW w:w="2155" w:type="dxa"/>
                      </w:tcPr>
                      <w:p w14:paraId="7024000C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11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3022BD6D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17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3FC9DC2F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21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3E10CBE5" w14:textId="77777777" w:rsidR="00534A99" w:rsidRDefault="00534A99" w:rsidP="00534A99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Almacenamiento de la información de los usuarios, clientes, productos, pedidos de productos</w:t>
                        </w:r>
                      </w:p>
                    </w:tc>
                  </w:tr>
                  <w:tr w:rsidR="00534A99" w:rsidRPr="00534A99" w14:paraId="305944C0" w14:textId="77777777" w:rsidTr="009E6009">
                    <w:tc>
                      <w:tcPr>
                        <w:tcW w:w="2155" w:type="dxa"/>
                      </w:tcPr>
                      <w:p w14:paraId="0F6D9FEE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12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B9D2295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24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5644A603" w14:textId="77777777" w:rsidR="00534A99" w:rsidRDefault="00534A99" w:rsidP="00534A99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28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22A1B2E8" w14:textId="77777777" w:rsidR="00534A99" w:rsidRDefault="00534A99" w:rsidP="00534A99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Despliegue y estabilización del sistema en Producción, Pruebas de integración, de carga y stress, de aceptación y funcionales con el cliente.</w:t>
                        </w:r>
                      </w:p>
                    </w:tc>
                  </w:tr>
                </w:tbl>
                <w:p w14:paraId="6BAF44C0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3DED7322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 w:rsidRPr="00AD4A8C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HERRAMIENTAS Y MATERIALES PARA EL DESARROLLO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:</w:t>
                  </w:r>
                </w:p>
                <w:p w14:paraId="5966C314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5656CD67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Para la construcción de las funcionalidades del SGVR se proveerán las siguientes herramientas:</w:t>
                  </w:r>
                </w:p>
                <w:p w14:paraId="5B12BAEA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78997C52" w14:textId="77777777" w:rsidR="00534A99" w:rsidRDefault="00534A99" w:rsidP="00534A99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Entorno de desarrollo - IDE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SpringTools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4, compatible con el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framework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Springboot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para la construcción de microservicios.</w:t>
                  </w:r>
                </w:p>
                <w:p w14:paraId="33434369" w14:textId="77777777" w:rsidR="00534A99" w:rsidRDefault="00534A99" w:rsidP="00534A99">
                  <w:pPr>
                    <w:pStyle w:val="Textoindependiente"/>
                    <w:ind w:left="720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367DE318" w14:textId="77777777" w:rsidR="00534A99" w:rsidRDefault="00534A99" w:rsidP="00534A99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SoapUI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5.4.0 y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Postman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v7 para la creación de proyectos SOAP y REST de los servicios y probar que funcionen correctamente. </w:t>
                  </w:r>
                </w:p>
                <w:p w14:paraId="167DE24B" w14:textId="77777777" w:rsidR="00534A99" w:rsidRDefault="00534A99" w:rsidP="00534A99">
                  <w:pPr>
                    <w:pStyle w:val="Prrafodelista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765F112A" w14:textId="77777777" w:rsidR="00534A99" w:rsidRDefault="00534A99" w:rsidP="00534A99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Editor de texto Notepad++ para edición de ficheros con código fuente.</w:t>
                  </w:r>
                </w:p>
                <w:p w14:paraId="382261C2" w14:textId="77777777" w:rsidR="00534A99" w:rsidRDefault="00534A99" w:rsidP="00534A99">
                  <w:pPr>
                    <w:pStyle w:val="Prrafodelista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1A0D1FBA" w14:textId="77777777" w:rsidR="00534A99" w:rsidRDefault="00534A99" w:rsidP="00534A99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Programa </w:t>
                  </w:r>
                  <w:proofErr w:type="spellStart"/>
                  <w:r w:rsidRPr="009E246A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WinMerge</w:t>
                  </w:r>
                  <w:proofErr w:type="spellEnd"/>
                  <w:r w:rsidRPr="009E246A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para comparar el texto de archivos o carpetas completas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.</w:t>
                  </w:r>
                </w:p>
                <w:p w14:paraId="0486EAA8" w14:textId="77777777" w:rsidR="00534A99" w:rsidRDefault="00534A99" w:rsidP="00534A99">
                  <w:pPr>
                    <w:pStyle w:val="Textoindependiente"/>
                    <w:ind w:left="360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46E4D877" w14:textId="77777777" w:rsidR="00534A99" w:rsidRDefault="00534A99" w:rsidP="00534A99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Servidor Apache Tomcat 9 para publicación y despliegue de los portales WAR del back-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end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y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front-end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en ambiente Desarrollo.</w:t>
                  </w:r>
                </w:p>
                <w:p w14:paraId="5451383A" w14:textId="77777777" w:rsidR="00534A99" w:rsidRDefault="00534A99" w:rsidP="00534A99">
                  <w:pPr>
                    <w:pStyle w:val="Textoindependiente"/>
                    <w:ind w:left="360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4AE6F198" w14:textId="77777777" w:rsidR="00534A99" w:rsidRDefault="00534A99" w:rsidP="00534A99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Repositorio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Github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y Cliente GIT desktop para control de versiones y proceso de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versionamiento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.</w:t>
                  </w:r>
                </w:p>
                <w:p w14:paraId="18CF3CF9" w14:textId="77777777" w:rsidR="00534A99" w:rsidRDefault="00534A99" w:rsidP="00534A99">
                  <w:pPr>
                    <w:pStyle w:val="Textoindependiente"/>
                    <w:ind w:left="360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6162CD62" w14:textId="77777777" w:rsidR="00534A99" w:rsidRDefault="00534A99" w:rsidP="00534A99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Una cuenta de administrador y tres cuentas de desarrollador en la herramienta JIRA de planificación y gestión de proyectos, con acceso al repositorio Confluente de documentación del proyecto como la arquitectura e infraestructura, procesos y estándares.</w:t>
                  </w:r>
                </w:p>
                <w:p w14:paraId="266E19E5" w14:textId="77777777" w:rsidR="00534A99" w:rsidRPr="005654B0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</w:tc>
            </w:tr>
          </w:tbl>
          <w:p w14:paraId="38D70270" w14:textId="68DFD51B" w:rsidR="00534A99" w:rsidRPr="00FE00EF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4A99" w:rsidRPr="00534A99" w14:paraId="6979364E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1672" w14:textId="77777777" w:rsidR="00534A99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7C0C110B" w14:textId="77777777" w:rsidR="00534A99" w:rsidRPr="007B7846" w:rsidRDefault="00534A99" w:rsidP="00534A99">
            <w:pPr>
              <w:pStyle w:val="Textoindependiente"/>
              <w:rPr>
                <w:rFonts w:ascii="Verdana" w:hAnsi="Verdana"/>
                <w:b/>
                <w:sz w:val="18"/>
                <w:szCs w:val="18"/>
                <w:lang w:val="es-EC"/>
              </w:rPr>
            </w:pPr>
            <w:r w:rsidRPr="007B7846">
              <w:rPr>
                <w:rFonts w:ascii="Verdana" w:hAnsi="Verdana"/>
                <w:b/>
                <w:sz w:val="18"/>
                <w:szCs w:val="18"/>
                <w:lang w:val="es-EC"/>
              </w:rPr>
              <w:t>Entregables Clave:</w:t>
            </w:r>
          </w:p>
          <w:p w14:paraId="75F6BA9E" w14:textId="77777777" w:rsidR="00534A99" w:rsidRPr="00E6761C" w:rsidRDefault="00534A99" w:rsidP="00534A99">
            <w:pPr>
              <w:pStyle w:val="Normalindentado2"/>
              <w:widowControl w:val="0"/>
              <w:numPr>
                <w:ilvl w:val="0"/>
                <w:numId w:val="12"/>
              </w:numPr>
              <w:jc w:val="both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Documento de Pruebas Unitarias por cada historia de usuario realizada cuyo responsable es el desarrollador asignado a dicha tarea.</w:t>
            </w:r>
          </w:p>
          <w:p w14:paraId="156247B2" w14:textId="77777777" w:rsidR="00534A99" w:rsidRPr="00E6761C" w:rsidRDefault="00534A99" w:rsidP="00534A99">
            <w:pPr>
              <w:pStyle w:val="Normalindentado2"/>
              <w:widowControl w:val="0"/>
              <w:numPr>
                <w:ilvl w:val="0"/>
                <w:numId w:val="12"/>
              </w:numPr>
              <w:jc w:val="both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 xml:space="preserve">Documento del Plan de Implantación que contenga los pasos para la implementación de las funcionalidades construidas en cada sprint con en la secuencia de despliegue o ejecución, y otro bloque para el </w:t>
            </w:r>
            <w:proofErr w:type="spellStart"/>
            <w:r>
              <w:rPr>
                <w:rFonts w:ascii="Verdana" w:hAnsi="Verdana"/>
                <w:kern w:val="0"/>
                <w:sz w:val="18"/>
                <w:szCs w:val="18"/>
              </w:rPr>
              <w:t>rollback</w:t>
            </w:r>
            <w:proofErr w:type="spellEnd"/>
            <w:r w:rsidRPr="00E6761C">
              <w:rPr>
                <w:rFonts w:ascii="Verdana" w:hAnsi="Verdana"/>
                <w:kern w:val="0"/>
                <w:sz w:val="18"/>
                <w:szCs w:val="18"/>
              </w:rPr>
              <w:t>.</w:t>
            </w:r>
          </w:p>
          <w:p w14:paraId="76653AB9" w14:textId="77777777" w:rsidR="00534A99" w:rsidRPr="00E6761C" w:rsidRDefault="00534A99" w:rsidP="00534A99">
            <w:pPr>
              <w:pStyle w:val="Normalindentado2"/>
              <w:widowControl w:val="0"/>
              <w:numPr>
                <w:ilvl w:val="0"/>
                <w:numId w:val="12"/>
              </w:numPr>
              <w:jc w:val="both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Creación de los scripts de BDD tipos DDL y DML para la estructura de tablas, relaciones, inserción y actualización de datos</w:t>
            </w:r>
            <w:r w:rsidRPr="00E6761C">
              <w:rPr>
                <w:rFonts w:ascii="Verdana" w:hAnsi="Verdana"/>
                <w:kern w:val="0"/>
                <w:sz w:val="18"/>
                <w:szCs w:val="18"/>
              </w:rPr>
              <w:t>.</w:t>
            </w:r>
          </w:p>
          <w:p w14:paraId="248ABADA" w14:textId="77777777" w:rsidR="00534A99" w:rsidRPr="00E6761C" w:rsidRDefault="00534A99" w:rsidP="00534A99">
            <w:pPr>
              <w:pStyle w:val="Normalindentado2"/>
              <w:widowControl w:val="0"/>
              <w:numPr>
                <w:ilvl w:val="0"/>
                <w:numId w:val="12"/>
              </w:numPr>
              <w:jc w:val="both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 xml:space="preserve">Generación de los portales </w:t>
            </w:r>
            <w:proofErr w:type="spellStart"/>
            <w:r>
              <w:rPr>
                <w:rFonts w:ascii="Verdana" w:hAnsi="Verdana"/>
                <w:kern w:val="0"/>
                <w:sz w:val="18"/>
                <w:szCs w:val="18"/>
              </w:rPr>
              <w:t>war</w:t>
            </w:r>
            <w:proofErr w:type="spellEnd"/>
            <w:r>
              <w:rPr>
                <w:rFonts w:ascii="Verdana" w:hAnsi="Verdana"/>
                <w:kern w:val="0"/>
                <w:sz w:val="18"/>
                <w:szCs w:val="18"/>
              </w:rPr>
              <w:t xml:space="preserve"> correspondiente a los proyectos Back-</w:t>
            </w:r>
            <w:proofErr w:type="spellStart"/>
            <w:r>
              <w:rPr>
                <w:rFonts w:ascii="Verdana" w:hAnsi="Verdana"/>
                <w:kern w:val="0"/>
                <w:sz w:val="18"/>
                <w:szCs w:val="18"/>
              </w:rPr>
              <w:t>end</w:t>
            </w:r>
            <w:proofErr w:type="spellEnd"/>
            <w:r>
              <w:rPr>
                <w:rFonts w:ascii="Verdana" w:hAnsi="Verdana"/>
                <w:kern w:val="0"/>
                <w:sz w:val="18"/>
                <w:szCs w:val="18"/>
              </w:rPr>
              <w:t xml:space="preserve"> y Front-</w:t>
            </w:r>
            <w:proofErr w:type="spellStart"/>
            <w:r>
              <w:rPr>
                <w:rFonts w:ascii="Verdana" w:hAnsi="Verdana"/>
                <w:kern w:val="0"/>
                <w:sz w:val="18"/>
                <w:szCs w:val="18"/>
              </w:rPr>
              <w:t>end</w:t>
            </w:r>
            <w:proofErr w:type="spellEnd"/>
            <w:r>
              <w:rPr>
                <w:rFonts w:ascii="Verdana" w:hAnsi="Verdana"/>
                <w:kern w:val="0"/>
                <w:sz w:val="18"/>
                <w:szCs w:val="18"/>
              </w:rPr>
              <w:t xml:space="preserve"> del aplicativo web desarrollado con Java y Sprint Framework</w:t>
            </w:r>
            <w:r w:rsidRPr="00E6761C">
              <w:rPr>
                <w:rFonts w:ascii="Verdana" w:hAnsi="Verdana"/>
                <w:kern w:val="0"/>
                <w:sz w:val="18"/>
                <w:szCs w:val="18"/>
              </w:rPr>
              <w:t>.</w:t>
            </w:r>
          </w:p>
          <w:p w14:paraId="792F098B" w14:textId="77777777" w:rsidR="00534A99" w:rsidRPr="00E6761C" w:rsidRDefault="00534A99" w:rsidP="00534A99">
            <w:pPr>
              <w:pStyle w:val="Normalindentado2"/>
              <w:widowControl w:val="0"/>
              <w:numPr>
                <w:ilvl w:val="0"/>
                <w:numId w:val="12"/>
              </w:numPr>
              <w:jc w:val="both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Documentos técnicos y funcionales, con descripción detallada de los flujos de ejecución realizados en el SGVR para las pruebas de certificación QA</w:t>
            </w:r>
            <w:r w:rsidRPr="00E6761C">
              <w:rPr>
                <w:rFonts w:ascii="Verdana" w:hAnsi="Verdana"/>
                <w:kern w:val="0"/>
                <w:sz w:val="18"/>
                <w:szCs w:val="18"/>
              </w:rPr>
              <w:t>.</w:t>
            </w:r>
          </w:p>
          <w:p w14:paraId="362FF93C" w14:textId="19D50156" w:rsidR="00534A99" w:rsidRPr="00985A5D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34A99" w:rsidRPr="00534A99" w14:paraId="324BCC70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25416C" w14:textId="77777777" w:rsidR="00534A99" w:rsidRPr="00662316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Riesgos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enerales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riesgos generales del proyecto.</w:t>
            </w:r>
          </w:p>
        </w:tc>
      </w:tr>
      <w:tr w:rsidR="00534A99" w:rsidRPr="00534A99" w14:paraId="0F3B1F71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7686"/>
            </w:tblGrid>
            <w:tr w:rsidR="00534A99" w14:paraId="49AFB9CA" w14:textId="77777777" w:rsidTr="00D86DD5">
              <w:tc>
                <w:tcPr>
                  <w:tcW w:w="1090" w:type="dxa"/>
                </w:tcPr>
                <w:p w14:paraId="20EEB65D" w14:textId="77777777" w:rsidR="00534A99" w:rsidRPr="003122D6" w:rsidRDefault="00534A99" w:rsidP="00534A99">
                  <w:pPr>
                    <w:pStyle w:val="Textoindependiente"/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</w:pPr>
                  <w:r w:rsidRPr="003122D6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CÓDIGO</w:t>
                  </w:r>
                </w:p>
              </w:tc>
              <w:tc>
                <w:tcPr>
                  <w:tcW w:w="7686" w:type="dxa"/>
                </w:tcPr>
                <w:p w14:paraId="00D6C0D1" w14:textId="77777777" w:rsidR="00534A99" w:rsidRPr="003122D6" w:rsidRDefault="00534A99" w:rsidP="00534A99">
                  <w:pPr>
                    <w:pStyle w:val="Textoindependiente"/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</w:pPr>
                  <w:r w:rsidRPr="003122D6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DESCRIPCIÓN</w:t>
                  </w:r>
                </w:p>
              </w:tc>
            </w:tr>
            <w:tr w:rsidR="00534A99" w:rsidRPr="00534A99" w14:paraId="233CCB79" w14:textId="77777777" w:rsidTr="00D86DD5">
              <w:tc>
                <w:tcPr>
                  <w:tcW w:w="1090" w:type="dxa"/>
                </w:tcPr>
                <w:p w14:paraId="75774622" w14:textId="77777777" w:rsidR="00534A99" w:rsidRDefault="00534A99" w:rsidP="00534A9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R001</w:t>
                  </w:r>
                </w:p>
              </w:tc>
              <w:tc>
                <w:tcPr>
                  <w:tcW w:w="7686" w:type="dxa"/>
                </w:tcPr>
                <w:p w14:paraId="7BCA8427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Debido a que la interfaz de usuario podrá ser utilizada solamente en un servidor local o web, puede ocasionar en el futuro la demanda de más recursos en aumento de almacenamiento con el número de usuarios que acceder al aplicativos y sus transacciones. </w:t>
                  </w:r>
                </w:p>
              </w:tc>
            </w:tr>
            <w:tr w:rsidR="00534A99" w:rsidRPr="00534A99" w14:paraId="33071910" w14:textId="77777777" w:rsidTr="00D86DD5">
              <w:tc>
                <w:tcPr>
                  <w:tcW w:w="1090" w:type="dxa"/>
                </w:tcPr>
                <w:p w14:paraId="6E56ABCF" w14:textId="77777777" w:rsidR="00534A99" w:rsidRDefault="00534A99" w:rsidP="00534A9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R002</w:t>
                  </w:r>
                </w:p>
              </w:tc>
              <w:tc>
                <w:tcPr>
                  <w:tcW w:w="7686" w:type="dxa"/>
                </w:tcPr>
                <w:p w14:paraId="0E0A0FA6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los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enguajes y tecnologías en uso: 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Postgres, HTML, TOMCAT, JAVA. Al ser de código abierto puede estar vulnerable a ataques informáticos de no aplicar las seguridades adecuadas.</w:t>
                  </w:r>
                </w:p>
              </w:tc>
            </w:tr>
            <w:tr w:rsidR="00534A99" w:rsidRPr="00534A99" w14:paraId="6E310EFB" w14:textId="77777777" w:rsidTr="00D86DD5">
              <w:tc>
                <w:tcPr>
                  <w:tcW w:w="1090" w:type="dxa"/>
                </w:tcPr>
                <w:p w14:paraId="325958C6" w14:textId="77777777" w:rsidR="00534A99" w:rsidRDefault="00534A99" w:rsidP="00534A9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R003</w:t>
                  </w:r>
                </w:p>
              </w:tc>
              <w:tc>
                <w:tcPr>
                  <w:tcW w:w="7686" w:type="dxa"/>
                </w:tcPr>
                <w:p w14:paraId="28AF753B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os servidores deben ser capaces de atender consultas concurrentemente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puede implementar la necesidad de más recursos de infraestructura aumentando costos y de una estructura física adecuada para su instalación.</w:t>
                  </w:r>
                </w:p>
              </w:tc>
            </w:tr>
            <w:tr w:rsidR="00534A99" w14:paraId="12B7376A" w14:textId="77777777" w:rsidTr="00D86DD5">
              <w:tc>
                <w:tcPr>
                  <w:tcW w:w="1090" w:type="dxa"/>
                </w:tcPr>
                <w:p w14:paraId="6B189603" w14:textId="77777777" w:rsidR="00534A99" w:rsidRDefault="00534A99" w:rsidP="00534A9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R004</w:t>
                  </w:r>
                </w:p>
              </w:tc>
              <w:tc>
                <w:tcPr>
                  <w:tcW w:w="7686" w:type="dxa"/>
                </w:tcPr>
                <w:p w14:paraId="293FE169" w14:textId="77777777" w:rsidR="00534A99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se diseñará según un modelo cliente/servidor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estos a medida que incrementan los clientes debe ser redistribuida y reconfigurada la aplicación, firewalls, permisos servidor BDD, asignar nuevas IP, entre otros. Viéndose afectado el mantenimiento, seguridad, escalabilidad.</w:t>
                  </w:r>
                </w:p>
              </w:tc>
            </w:tr>
            <w:tr w:rsidR="00534A99" w:rsidRPr="00534A99" w14:paraId="64976FE7" w14:textId="77777777" w:rsidTr="00D86DD5">
              <w:tc>
                <w:tcPr>
                  <w:tcW w:w="1090" w:type="dxa"/>
                </w:tcPr>
                <w:p w14:paraId="19D58ED0" w14:textId="77777777" w:rsidR="00534A99" w:rsidRDefault="00534A99" w:rsidP="00534A9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5</w:t>
                  </w:r>
                </w:p>
              </w:tc>
              <w:tc>
                <w:tcPr>
                  <w:tcW w:w="7686" w:type="dxa"/>
                </w:tcPr>
                <w:p w14:paraId="30D488F8" w14:textId="77777777" w:rsidR="00534A99" w:rsidRPr="00877896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web no va gestionar los pagos y facturación online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se encontrará limitada la aplicación para el control de dinero cobros y pagos de los productos adquiridos por el cliente, pudiendo provocar inconsistencias en cobros según cantidad de productos adquiridos puesto que recaería en un proceso manual fuera del aplicativo.</w:t>
                  </w:r>
                </w:p>
              </w:tc>
            </w:tr>
            <w:tr w:rsidR="00534A99" w:rsidRPr="00534A99" w14:paraId="723EAA03" w14:textId="77777777" w:rsidTr="00D86DD5">
              <w:tc>
                <w:tcPr>
                  <w:tcW w:w="1090" w:type="dxa"/>
                </w:tcPr>
                <w:p w14:paraId="20ACDAA5" w14:textId="77777777" w:rsidR="00534A99" w:rsidRDefault="00534A99" w:rsidP="00534A9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6</w:t>
                  </w:r>
                </w:p>
              </w:tc>
              <w:tc>
                <w:tcPr>
                  <w:tcW w:w="7686" w:type="dxa"/>
                </w:tcPr>
                <w:p w14:paraId="224CAABC" w14:textId="77777777" w:rsidR="00534A99" w:rsidRPr="00877896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u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na vez realizado el pedido el cliente no podrá cancelar el mismo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podría provocar que la aplicación no sea amigable al cliente para cuando realice algún pedido por error, provocando inconsistencia de información y quejas del cliente y sobrecarga en el administrador de pedidos para anular un registro.</w:t>
                  </w:r>
                </w:p>
              </w:tc>
            </w:tr>
            <w:tr w:rsidR="00534A99" w:rsidRPr="00534A99" w14:paraId="08C58AC6" w14:textId="77777777" w:rsidTr="00D86DD5">
              <w:tc>
                <w:tcPr>
                  <w:tcW w:w="1090" w:type="dxa"/>
                </w:tcPr>
                <w:p w14:paraId="690D2C60" w14:textId="77777777" w:rsidR="00534A99" w:rsidRDefault="00534A99" w:rsidP="00534A9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7</w:t>
                  </w:r>
                </w:p>
              </w:tc>
              <w:tc>
                <w:tcPr>
                  <w:tcW w:w="7686" w:type="dxa"/>
                </w:tcPr>
                <w:p w14:paraId="396C3F4F" w14:textId="77777777" w:rsidR="00534A99" w:rsidRPr="00877896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cliente o visitante para hacer un pedido en la plataforma web deberá registrarse con sus datos personales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y no mantener una validación de datos con fuentes fidedigna que certifiquen al identificación de la persona puede que se registre información falsa.</w:t>
                  </w:r>
                </w:p>
              </w:tc>
            </w:tr>
            <w:tr w:rsidR="00534A99" w:rsidRPr="00534A99" w14:paraId="6E2A4592" w14:textId="77777777" w:rsidTr="00D86DD5">
              <w:tc>
                <w:tcPr>
                  <w:tcW w:w="1090" w:type="dxa"/>
                </w:tcPr>
                <w:p w14:paraId="1D6995F0" w14:textId="77777777" w:rsidR="00534A99" w:rsidRDefault="00534A99" w:rsidP="00534A9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8</w:t>
                  </w:r>
                </w:p>
              </w:tc>
              <w:tc>
                <w:tcPr>
                  <w:tcW w:w="7686" w:type="dxa"/>
                </w:tcPr>
                <w:p w14:paraId="76A9E104" w14:textId="77777777" w:rsidR="00534A99" w:rsidRPr="00877896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web contará con dos únicos perfiles administrador de contenidos y gestor de ventas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, puede ocasionar una aplicación no tan amigable para todos los involucrados puesto que abra sobrecarga de funciones para un empleado, tomando en cuenta que los pedidos serán aceptados o cancelados manualmente.  </w:t>
                  </w:r>
                </w:p>
              </w:tc>
            </w:tr>
            <w:tr w:rsidR="00534A99" w:rsidRPr="00534A99" w14:paraId="5B7E0869" w14:textId="77777777" w:rsidTr="00D86DD5">
              <w:tc>
                <w:tcPr>
                  <w:tcW w:w="1090" w:type="dxa"/>
                </w:tcPr>
                <w:p w14:paraId="66BBDA43" w14:textId="77777777" w:rsidR="00534A99" w:rsidRPr="00C330AA" w:rsidRDefault="00534A99" w:rsidP="00534A99">
                  <w:pPr>
                    <w:jc w:val="center"/>
                    <w:rPr>
                      <w:lang w:val="es-EC"/>
                    </w:rPr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9</w:t>
                  </w:r>
                </w:p>
              </w:tc>
              <w:tc>
                <w:tcPr>
                  <w:tcW w:w="7686" w:type="dxa"/>
                </w:tcPr>
                <w:p w14:paraId="4FB12FA7" w14:textId="77777777" w:rsidR="00534A99" w:rsidRPr="00877896" w:rsidRDefault="00534A99" w:rsidP="00534A9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os pedidos se podrán realizar en la plataforma web en el horario establecido por el administrador de la tienda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, la aplicación podría acumular pedidos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lastRenderedPageBreak/>
                    <w:t>fuera de horarios laborales del personal si no son controlados adecuadamente por el administrador, puesto que su disponibilidad estará e días por 24 horas.</w:t>
                  </w:r>
                </w:p>
              </w:tc>
            </w:tr>
          </w:tbl>
          <w:p w14:paraId="0D158FD2" w14:textId="77777777" w:rsidR="00534A99" w:rsidRPr="003122D6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</w:tr>
      <w:tr w:rsidR="00534A99" w:rsidRPr="00534A99" w14:paraId="19AC21C8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31F5B5" w14:textId="77777777" w:rsidR="00534A99" w:rsidRPr="00A80442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lastRenderedPageBreak/>
              <w:t xml:space="preserve">Cronograma de </w:t>
            </w:r>
            <w:r>
              <w:rPr>
                <w:rFonts w:ascii="Verdana" w:hAnsi="Verdana"/>
                <w:b/>
                <w:smallCaps/>
                <w:lang w:val="es-ES"/>
              </w:rPr>
              <w:t>H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todos los hitos de manera cronológica, colocando sus fechas programadas de inicio y fin.</w:t>
            </w:r>
          </w:p>
        </w:tc>
      </w:tr>
      <w:tr w:rsidR="00534A99" w:rsidRPr="003F2115" w14:paraId="1A7FBA9E" w14:textId="77777777" w:rsidTr="0053289D">
        <w:trPr>
          <w:cantSplit/>
          <w:trHeight w:val="284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B98C740" w14:textId="77777777" w:rsidR="00534A99" w:rsidRPr="003F2115" w:rsidRDefault="00534A99" w:rsidP="00534A9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Hito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F20DB09" w14:textId="77777777" w:rsidR="00534A99" w:rsidRPr="003F2115" w:rsidRDefault="00534A99" w:rsidP="00534A9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Fecha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Programada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</w:tr>
      <w:tr w:rsidR="00534A99" w:rsidRPr="009B551A" w14:paraId="2D9691DF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</w:tcPr>
          <w:p w14:paraId="31270AC7" w14:textId="77777777" w:rsidR="00534A99" w:rsidRPr="00F72E33" w:rsidRDefault="00534A99" w:rsidP="00534A9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</w:tcPr>
          <w:p w14:paraId="41D543CB" w14:textId="77777777" w:rsidR="00534A99" w:rsidRPr="00F72E33" w:rsidRDefault="00534A99" w:rsidP="00534A99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</w:tr>
      <w:tr w:rsidR="00534A99" w:rsidRPr="009B551A" w14:paraId="2474AD89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</w:tcPr>
          <w:p w14:paraId="0466EAA9" w14:textId="77777777" w:rsidR="00534A99" w:rsidRPr="003F2115" w:rsidRDefault="00534A99" w:rsidP="00534A9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</w:tcPr>
          <w:p w14:paraId="7B451647" w14:textId="77777777" w:rsidR="00534A99" w:rsidRPr="003F2115" w:rsidRDefault="00534A99" w:rsidP="00534A9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4A99" w:rsidRPr="009B551A" w14:paraId="0E5F46B3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6"/>
          </w:tcPr>
          <w:p w14:paraId="2B323178" w14:textId="77777777" w:rsidR="00534A99" w:rsidRPr="003F2115" w:rsidRDefault="00534A99" w:rsidP="00534A9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</w:tcPr>
          <w:p w14:paraId="3FA0941F" w14:textId="77777777" w:rsidR="00534A99" w:rsidRPr="003F2115" w:rsidRDefault="00534A99" w:rsidP="00534A9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4A99" w:rsidRPr="00534A99" w14:paraId="32C4490A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82807E8" w14:textId="77777777" w:rsidR="00534A99" w:rsidRPr="003F2115" w:rsidRDefault="00534A99" w:rsidP="00534A99">
            <w:pPr>
              <w:pStyle w:val="Textoindependiente"/>
              <w:jc w:val="both"/>
              <w:rPr>
                <w:rFonts w:ascii="Verdana" w:hAnsi="Verdana"/>
                <w:smallCaps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Recursos </w:t>
            </w:r>
            <w:r>
              <w:rPr>
                <w:rFonts w:ascii="Verdana" w:hAnsi="Verdana"/>
                <w:b/>
                <w:smallCaps/>
                <w:lang w:val="es-ES"/>
              </w:rPr>
              <w:t>F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inancieros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3F2115">
              <w:rPr>
                <w:rFonts w:ascii="Verdana" w:hAnsi="Verdana"/>
                <w:b/>
                <w:smallCaps/>
              </w:rPr>
              <w:t xml:space="preserve">: </w:t>
            </w:r>
            <w:r w:rsidRPr="007E11BC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recursos financieros asignados al proyecto.</w:t>
            </w:r>
          </w:p>
        </w:tc>
      </w:tr>
      <w:tr w:rsidR="00534A99" w:rsidRPr="003F2115" w14:paraId="57F32179" w14:textId="77777777" w:rsidTr="0053289D">
        <w:trPr>
          <w:cantSplit/>
          <w:trHeight w:val="284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F32E4EB" w14:textId="77777777" w:rsidR="00534A99" w:rsidRPr="003F2115" w:rsidRDefault="00534A99" w:rsidP="00534A9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</w:t>
            </w: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E84CE82" w14:textId="77777777" w:rsidR="00534A99" w:rsidRPr="003F2115" w:rsidRDefault="00534A99" w:rsidP="00534A9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Monto</w:t>
            </w:r>
          </w:p>
        </w:tc>
      </w:tr>
      <w:tr w:rsidR="00534A99" w:rsidRPr="003F2115" w14:paraId="2C6D40FB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</w:tcPr>
          <w:p w14:paraId="25580D67" w14:textId="77777777" w:rsidR="00534A99" w:rsidRPr="003F2115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</w:tcPr>
          <w:p w14:paraId="3E06F838" w14:textId="77777777" w:rsidR="00534A99" w:rsidRPr="003F2115" w:rsidRDefault="00534A99" w:rsidP="00534A9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4A99" w:rsidRPr="003F2115" w14:paraId="3704F949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6"/>
          </w:tcPr>
          <w:p w14:paraId="76629F58" w14:textId="77777777" w:rsidR="00534A99" w:rsidRPr="003F2115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</w:tcPr>
          <w:p w14:paraId="4087DBB8" w14:textId="77777777" w:rsidR="00534A99" w:rsidRPr="003F2115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4A99" w:rsidRPr="003F2115" w14:paraId="0999D789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6"/>
          </w:tcPr>
          <w:p w14:paraId="54DC3E62" w14:textId="77777777" w:rsidR="00534A99" w:rsidRPr="003F2115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</w:tcPr>
          <w:p w14:paraId="20521FC7" w14:textId="77777777" w:rsidR="00534A99" w:rsidRPr="003F2115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4A99" w:rsidRPr="00534A99" w14:paraId="68F71D02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EE45C2" w14:textId="77777777" w:rsidR="00534A99" w:rsidRPr="00662316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Lista de </w:t>
            </w:r>
            <w:r>
              <w:rPr>
                <w:rFonts w:ascii="Verdana" w:hAnsi="Verdana"/>
                <w:b/>
                <w:smallCaps/>
                <w:lang w:val="es-ES"/>
              </w:rPr>
              <w:t>I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nteresados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principales interesados del proyecto</w:t>
            </w:r>
            <w:r w:rsidRPr="0009767E">
              <w:rPr>
                <w:rFonts w:ascii="Verdana" w:hAnsi="Verdana"/>
                <w:lang w:val="es-ES"/>
              </w:rPr>
              <w:t>.</w:t>
            </w:r>
          </w:p>
        </w:tc>
      </w:tr>
      <w:tr w:rsidR="00534A99" w:rsidRPr="008E1389" w14:paraId="3E4FCFE2" w14:textId="77777777" w:rsidTr="0053289D">
        <w:trPr>
          <w:trHeight w:val="135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C78A" w14:textId="77777777" w:rsidR="00534A99" w:rsidRPr="00685C26" w:rsidRDefault="00534A99" w:rsidP="00534A99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b/>
                <w:sz w:val="18"/>
                <w:szCs w:val="18"/>
                <w:lang w:val="es-EC"/>
              </w:rPr>
              <w:t>NOMBRES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F5F6" w14:textId="77777777" w:rsidR="00534A99" w:rsidRPr="00685C26" w:rsidRDefault="00534A99" w:rsidP="00534A99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b/>
                <w:sz w:val="18"/>
                <w:szCs w:val="18"/>
                <w:lang w:val="es-EC"/>
              </w:rPr>
              <w:t>PERFILES</w:t>
            </w:r>
          </w:p>
        </w:tc>
      </w:tr>
      <w:tr w:rsidR="00534A99" w:rsidRPr="00534A99" w14:paraId="37873CB6" w14:textId="77777777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F210" w14:textId="77777777" w:rsidR="00534A99" w:rsidRPr="009D0DC3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Andrés Javier Rodríguez Quintana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04F0" w14:textId="77777777" w:rsidR="00534A99" w:rsidRPr="009D0DC3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Gerente General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Líder del proyecto</w:t>
            </w:r>
          </w:p>
        </w:tc>
      </w:tr>
      <w:tr w:rsidR="00534A99" w:rsidRPr="008E1389" w14:paraId="646D463A" w14:textId="77777777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DD92" w14:textId="77777777" w:rsidR="00534A99" w:rsidRPr="009D0DC3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Fabián Mauricio Díaz </w:t>
            </w: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Analuisa</w:t>
            </w:r>
            <w:proofErr w:type="spellEnd"/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0082" w14:textId="77777777" w:rsidR="00534A99" w:rsidRPr="009D0DC3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Director de Tecnología - 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Diseñador </w:t>
            </w:r>
          </w:p>
        </w:tc>
      </w:tr>
      <w:tr w:rsidR="00534A99" w:rsidRPr="008E1389" w14:paraId="12C224CA" w14:textId="77777777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1874" w14:textId="77777777" w:rsidR="00534A99" w:rsidRPr="009D0DC3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Jhonson</w:t>
            </w:r>
            <w:proofErr w:type="spellEnd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 Patricio Narváez Criollo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FDDE" w14:textId="77777777" w:rsidR="00534A99" w:rsidRPr="009D0DC3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Desarrollo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EC"/>
              </w:rPr>
              <w:t>Tester</w:t>
            </w:r>
            <w:proofErr w:type="spellEnd"/>
          </w:p>
        </w:tc>
      </w:tr>
      <w:tr w:rsidR="00534A99" w:rsidRPr="008E1389" w14:paraId="5B668852" w14:textId="77777777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0584" w14:textId="77777777" w:rsidR="00534A99" w:rsidRPr="009D0DC3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Karina </w:t>
            </w: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Rocio</w:t>
            </w:r>
            <w:proofErr w:type="spellEnd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 Sánchez Pucha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7245" w14:textId="77777777" w:rsidR="00534A99" w:rsidRPr="009D0DC3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Seguridades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Analista</w:t>
            </w:r>
          </w:p>
        </w:tc>
      </w:tr>
      <w:tr w:rsidR="00534A99" w:rsidRPr="00534A99" w14:paraId="237DCFD9" w14:textId="77777777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A808" w14:textId="77777777" w:rsidR="00534A99" w:rsidRPr="009D0DC3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E026" w14:textId="77777777" w:rsidR="00534A99" w:rsidRPr="009D0DC3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Empresa el Túnel – Funcional del Negocio</w:t>
            </w:r>
          </w:p>
        </w:tc>
      </w:tr>
      <w:tr w:rsidR="00534A99" w:rsidRPr="00534A99" w14:paraId="63BAECFD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9B7A98" w14:textId="77777777" w:rsidR="00534A99" w:rsidRPr="00B66B49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Requisitos de </w:t>
            </w:r>
            <w:r>
              <w:rPr>
                <w:rFonts w:ascii="Verdana" w:hAnsi="Verdana"/>
                <w:b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probación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485FA7">
              <w:rPr>
                <w:rFonts w:ascii="Verdana" w:hAnsi="Verdana"/>
                <w:b/>
                <w:smallCaps/>
                <w:sz w:val="18"/>
                <w:szCs w:val="16"/>
                <w:lang w:val="es-ES"/>
              </w:rPr>
              <w:t>: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Describir en qué consiste el éxito del proyecto, quién decide si el proyecto tiene éxito y quién firma la aprobación del proyecto.</w:t>
            </w:r>
          </w:p>
        </w:tc>
      </w:tr>
      <w:tr w:rsidR="00534A99" w:rsidRPr="00534A99" w14:paraId="54EF5278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8299" w14:textId="77777777" w:rsidR="00534A99" w:rsidRDefault="00534A99" w:rsidP="00534A99">
            <w:pPr>
              <w:jc w:val="both"/>
              <w:rPr>
                <w:rFonts w:ascii="Verdana" w:hAnsi="Verdana"/>
                <w:lang w:val="es-PE"/>
              </w:rPr>
            </w:pPr>
          </w:p>
          <w:p w14:paraId="67F8F581" w14:textId="77777777" w:rsidR="00534A99" w:rsidRPr="00481D26" w:rsidRDefault="00534A99" w:rsidP="00534A99">
            <w:pPr>
              <w:jc w:val="both"/>
              <w:rPr>
                <w:rFonts w:ascii="Verdana" w:hAnsi="Verdana"/>
                <w:lang w:val="es-PE"/>
              </w:rPr>
            </w:pPr>
          </w:p>
        </w:tc>
      </w:tr>
      <w:tr w:rsidR="00534A99" w:rsidRPr="00534A99" w14:paraId="16C4D279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3BA20D" w14:textId="77777777" w:rsidR="00534A99" w:rsidRPr="00B66B49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Criterios de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ulminación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las condiciones que se deben cumplir para cerrar o cancelar el proyecto o fase.</w:t>
            </w:r>
          </w:p>
        </w:tc>
      </w:tr>
      <w:tr w:rsidR="00534A99" w:rsidRPr="00534A99" w14:paraId="67D4E7BC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2847" w14:textId="77777777" w:rsidR="00534A99" w:rsidRPr="006838A7" w:rsidRDefault="00534A99" w:rsidP="00534A99">
            <w:pPr>
              <w:pStyle w:val="Textoindependiente"/>
              <w:jc w:val="both"/>
              <w:rPr>
                <w:rFonts w:ascii="Verdana" w:hAnsi="Verdana"/>
                <w:sz w:val="16"/>
                <w:szCs w:val="18"/>
                <w:lang w:val="es-PE"/>
              </w:rPr>
            </w:pPr>
          </w:p>
        </w:tc>
      </w:tr>
      <w:tr w:rsidR="00534A99" w:rsidRPr="00534A99" w14:paraId="1F5D88B2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D1F" w14:textId="77777777" w:rsidR="00534A99" w:rsidRPr="00B66B49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4A99" w:rsidRPr="00534A99" w14:paraId="7B182977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E702" w14:textId="77777777" w:rsidR="00534A99" w:rsidRPr="00B66B49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4A99" w:rsidRPr="00534A99" w14:paraId="1A9F57EC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FBB017" w14:textId="77777777" w:rsidR="00534A99" w:rsidRPr="00510225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Designación del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irector de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 w:rsidRPr="00510225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Escribir el nombre del Director de Proyecto (Project Manager) asignado, su responsabilidad y su nivel de autoridad.</w:t>
            </w:r>
          </w:p>
        </w:tc>
      </w:tr>
      <w:tr w:rsidR="00534A99" w:rsidRPr="003F2115" w14:paraId="5146B7EB" w14:textId="77777777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DFCABFC" w14:textId="77777777" w:rsidR="00534A99" w:rsidRPr="00485FA7" w:rsidRDefault="00534A99" w:rsidP="00534A99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Nombre</w:t>
            </w:r>
          </w:p>
        </w:tc>
        <w:tc>
          <w:tcPr>
            <w:tcW w:w="2623" w:type="dxa"/>
            <w:gridSpan w:val="3"/>
            <w:tcBorders>
              <w:bottom w:val="single" w:sz="4" w:space="0" w:color="auto"/>
            </w:tcBorders>
            <w:vAlign w:val="center"/>
          </w:tcPr>
          <w:p w14:paraId="115EC5AE" w14:textId="77777777" w:rsidR="00534A99" w:rsidRPr="00485FA7" w:rsidRDefault="00534A99" w:rsidP="00534A99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AR</w:t>
            </w:r>
          </w:p>
        </w:tc>
        <w:tc>
          <w:tcPr>
            <w:tcW w:w="4611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BD263AC" w14:textId="77777777" w:rsidR="00534A99" w:rsidRPr="00485FA7" w:rsidRDefault="00534A99" w:rsidP="00534A99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 xml:space="preserve">Nivel de </w:t>
            </w:r>
            <w:r>
              <w:rPr>
                <w:rFonts w:ascii="Verdana" w:hAnsi="Verdana"/>
                <w:b/>
                <w:i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utoridad</w:t>
            </w:r>
          </w:p>
        </w:tc>
      </w:tr>
      <w:tr w:rsidR="00534A99" w:rsidRPr="00534A99" w14:paraId="079ED462" w14:textId="77777777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10A84B8" w14:textId="77777777" w:rsidR="00534A99" w:rsidRPr="00485FA7" w:rsidRDefault="00534A99" w:rsidP="00534A99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Reporta a</w:t>
            </w:r>
          </w:p>
        </w:tc>
        <w:tc>
          <w:tcPr>
            <w:tcW w:w="2623" w:type="dxa"/>
            <w:gridSpan w:val="3"/>
            <w:tcBorders>
              <w:bottom w:val="single" w:sz="4" w:space="0" w:color="auto"/>
            </w:tcBorders>
            <w:vAlign w:val="center"/>
          </w:tcPr>
          <w:p w14:paraId="2B925239" w14:textId="77777777" w:rsidR="00534A99" w:rsidRPr="00485FA7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AR</w:t>
            </w:r>
          </w:p>
        </w:tc>
        <w:tc>
          <w:tcPr>
            <w:tcW w:w="4611" w:type="dxa"/>
            <w:gridSpan w:val="5"/>
            <w:vMerge w:val="restart"/>
            <w:shd w:val="clear" w:color="auto" w:fill="FFFFFF"/>
            <w:vAlign w:val="center"/>
          </w:tcPr>
          <w:p w14:paraId="27692435" w14:textId="77777777" w:rsidR="00534A99" w:rsidRPr="00485FA7" w:rsidRDefault="00534A99" w:rsidP="00534A9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6"/>
                <w:lang w:val="es-PE"/>
              </w:rPr>
            </w:pPr>
            <w:r>
              <w:t>Exigir el cumplimiento de los entregables del proyecto.</w:t>
            </w:r>
          </w:p>
        </w:tc>
      </w:tr>
      <w:tr w:rsidR="00534A99" w:rsidRPr="003F2115" w14:paraId="3FF88B57" w14:textId="77777777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3465FE2" w14:textId="77777777" w:rsidR="00534A99" w:rsidRPr="00485FA7" w:rsidRDefault="00534A99" w:rsidP="00534A99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Supervisa a</w:t>
            </w:r>
          </w:p>
        </w:tc>
        <w:tc>
          <w:tcPr>
            <w:tcW w:w="2623" w:type="dxa"/>
            <w:gridSpan w:val="3"/>
            <w:tcBorders>
              <w:bottom w:val="single" w:sz="4" w:space="0" w:color="auto"/>
            </w:tcBorders>
            <w:vAlign w:val="center"/>
          </w:tcPr>
          <w:p w14:paraId="6DD9485A" w14:textId="77777777" w:rsidR="00534A99" w:rsidRPr="003F2115" w:rsidRDefault="00534A99" w:rsidP="00534A99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KS/FD/JN</w:t>
            </w:r>
          </w:p>
        </w:tc>
        <w:tc>
          <w:tcPr>
            <w:tcW w:w="4611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14:paraId="43B98A39" w14:textId="77777777" w:rsidR="00534A99" w:rsidRPr="003F2115" w:rsidRDefault="00534A99" w:rsidP="00534A99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</w:tr>
      <w:tr w:rsidR="00534A99" w:rsidRPr="00534A99" w14:paraId="3B5A05CC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067241" w14:textId="77777777" w:rsidR="00534A99" w:rsidRPr="003F2115" w:rsidRDefault="00534A99" w:rsidP="00534A99">
            <w:pPr>
              <w:pStyle w:val="Textoindependiente"/>
              <w:tabs>
                <w:tab w:val="left" w:pos="4572"/>
              </w:tabs>
              <w:jc w:val="both"/>
              <w:rPr>
                <w:rFonts w:ascii="Verdana" w:hAnsi="Verdana"/>
                <w:smallCaps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Patrocinador que autoriza el proyecto</w:t>
            </w:r>
            <w:r w:rsidRPr="002074A6">
              <w:rPr>
                <w:rFonts w:ascii="Verdana" w:hAnsi="Verdana"/>
                <w:b/>
                <w:i/>
                <w:lang w:val="es-ES"/>
              </w:rPr>
              <w:t>:</w:t>
            </w:r>
            <w:r w:rsidRPr="003F2115"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al Patrocinador del proyecto, así como la entidad a la que pertenece, el cargo que ocupa y la fecha de elaboración del acta de constitución del proyecto.</w:t>
            </w:r>
          </w:p>
        </w:tc>
      </w:tr>
      <w:tr w:rsidR="00534A99" w:rsidRPr="003F2115" w14:paraId="40C3A5F8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79D4951" w14:textId="77777777" w:rsidR="00534A99" w:rsidRPr="00485FA7" w:rsidRDefault="00534A99" w:rsidP="00534A9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Nombre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812529C" w14:textId="77777777" w:rsidR="00534A99" w:rsidRPr="00485FA7" w:rsidRDefault="00534A99" w:rsidP="00534A9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Empresa</w:t>
            </w:r>
          </w:p>
        </w:tc>
        <w:tc>
          <w:tcPr>
            <w:tcW w:w="2337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1F80EA1" w14:textId="77777777" w:rsidR="00534A99" w:rsidRPr="00485FA7" w:rsidRDefault="00534A99" w:rsidP="00534A9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Cargo</w:t>
            </w:r>
          </w:p>
        </w:tc>
        <w:tc>
          <w:tcPr>
            <w:tcW w:w="2215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455F5CE" w14:textId="77777777" w:rsidR="00534A99" w:rsidRPr="00485FA7" w:rsidRDefault="00534A99" w:rsidP="00534A9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Fecha</w:t>
            </w:r>
          </w:p>
        </w:tc>
      </w:tr>
      <w:tr w:rsidR="00534A99" w:rsidRPr="00F72E33" w14:paraId="4E7129C5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14:paraId="2CC2F589" w14:textId="77777777" w:rsidR="00534A99" w:rsidRPr="00485FA7" w:rsidRDefault="00534A99" w:rsidP="00534A99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Andrés Rodríguez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14:paraId="4E524576" w14:textId="77777777" w:rsidR="00534A99" w:rsidRPr="00485FA7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14:paraId="453F9EA7" w14:textId="77777777" w:rsidR="00534A99" w:rsidRPr="00485FA7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Gerente General</w:t>
            </w:r>
          </w:p>
        </w:tc>
        <w:tc>
          <w:tcPr>
            <w:tcW w:w="2215" w:type="dxa"/>
            <w:vAlign w:val="center"/>
          </w:tcPr>
          <w:p w14:paraId="34B63DE4" w14:textId="77777777" w:rsidR="00534A99" w:rsidRPr="00485FA7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534A99" w:rsidRPr="00F72E33" w14:paraId="5A21392D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14:paraId="665C5184" w14:textId="77777777" w:rsidR="00534A99" w:rsidRPr="00485FA7" w:rsidRDefault="00534A99" w:rsidP="00534A99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Fabián Díaz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14:paraId="7EB024D1" w14:textId="77777777" w:rsidR="00534A99" w:rsidRPr="00485FA7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14:paraId="46816D65" w14:textId="77777777" w:rsidR="00534A99" w:rsidRPr="00485FA7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Director de Tecnología  </w:t>
            </w:r>
          </w:p>
        </w:tc>
        <w:tc>
          <w:tcPr>
            <w:tcW w:w="2215" w:type="dxa"/>
            <w:vAlign w:val="center"/>
          </w:tcPr>
          <w:p w14:paraId="6E4EA51D" w14:textId="77777777" w:rsidR="00534A99" w:rsidRPr="00485FA7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534A99" w:rsidRPr="00F72E33" w14:paraId="68C3F164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14:paraId="479B6610" w14:textId="77777777" w:rsidR="00534A99" w:rsidRPr="00485FA7" w:rsidRDefault="00534A99" w:rsidP="00534A99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PE"/>
              </w:rPr>
              <w:t>Jhonson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PE"/>
              </w:rPr>
              <w:t xml:space="preserve"> Narváez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14:paraId="2FA7512D" w14:textId="77777777" w:rsidR="00534A99" w:rsidRPr="00485FA7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14:paraId="40E1EB43" w14:textId="77777777" w:rsidR="00534A99" w:rsidRPr="00485FA7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Desarrollo</w:t>
            </w:r>
          </w:p>
        </w:tc>
        <w:tc>
          <w:tcPr>
            <w:tcW w:w="2215" w:type="dxa"/>
            <w:vAlign w:val="center"/>
          </w:tcPr>
          <w:p w14:paraId="360B40DB" w14:textId="77777777" w:rsidR="00534A99" w:rsidRPr="00485FA7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534A99" w:rsidRPr="00F72E33" w14:paraId="40E4B2F3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14:paraId="40106F61" w14:textId="77777777" w:rsidR="00534A99" w:rsidRPr="00485FA7" w:rsidRDefault="00534A99" w:rsidP="00534A99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Karina Sánchez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14:paraId="518DC536" w14:textId="77777777" w:rsidR="00534A99" w:rsidRPr="00485FA7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14:paraId="46D394D0" w14:textId="77777777" w:rsidR="00534A99" w:rsidRPr="00485FA7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Seguridades</w:t>
            </w:r>
          </w:p>
        </w:tc>
        <w:tc>
          <w:tcPr>
            <w:tcW w:w="2215" w:type="dxa"/>
            <w:vAlign w:val="center"/>
          </w:tcPr>
          <w:p w14:paraId="3E00D47E" w14:textId="77777777" w:rsidR="00534A99" w:rsidRPr="00485FA7" w:rsidRDefault="00534A99" w:rsidP="00534A9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</w:tbl>
    <w:p w14:paraId="20B1F191" w14:textId="77777777" w:rsidR="00351695" w:rsidRDefault="00351695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658D009F" w14:textId="77777777"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6D5DAF66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3E1EBB84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3C0C7A50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45BD3437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06890411" w14:textId="77777777"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1727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DAE92" w14:textId="77777777" w:rsidR="00AE6A7A" w:rsidRDefault="00AE6A7A" w:rsidP="008629D0">
      <w:pPr>
        <w:pStyle w:val="Textoindependiente"/>
      </w:pPr>
      <w:r>
        <w:separator/>
      </w:r>
    </w:p>
  </w:endnote>
  <w:endnote w:type="continuationSeparator" w:id="0">
    <w:p w14:paraId="62B7FCD6" w14:textId="77777777" w:rsidR="00AE6A7A" w:rsidRDefault="00AE6A7A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407775" w:rsidRPr="00534A99" w14:paraId="5654BA47" w14:textId="77777777" w:rsidTr="00407775">
      <w:trPr>
        <w:trHeight w:val="260"/>
        <w:jc w:val="center"/>
      </w:trPr>
      <w:tc>
        <w:tcPr>
          <w:tcW w:w="9033" w:type="dxa"/>
          <w:vAlign w:val="center"/>
        </w:tcPr>
        <w:p w14:paraId="50E1586E" w14:textId="77777777" w:rsidR="00407775" w:rsidRPr="00685251" w:rsidRDefault="00407775" w:rsidP="00407775">
          <w:pPr>
            <w:pStyle w:val="Piedepgina"/>
            <w:jc w:val="center"/>
            <w:rPr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14:paraId="700A4DBA" w14:textId="77777777" w:rsidR="00407775" w:rsidRPr="001C133F" w:rsidRDefault="00407775" w:rsidP="00F5724A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0B7B0A3E" w14:textId="77777777" w:rsidR="000B312B" w:rsidRPr="00851C18" w:rsidRDefault="000B312B" w:rsidP="00646B70">
    <w:pPr>
      <w:pStyle w:val="Piedepgina"/>
      <w:rPr>
        <w:lang w:val="es-PE"/>
      </w:rPr>
    </w:pPr>
  </w:p>
  <w:p w14:paraId="0A4494D7" w14:textId="77777777" w:rsidR="000B312B" w:rsidRPr="00851C18" w:rsidRDefault="000B312B">
    <w:pPr>
      <w:pStyle w:val="Piedepgina"/>
      <w:jc w:val="right"/>
      <w:rPr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0B312B" w:rsidRPr="00534A99" w14:paraId="524F1DA6" w14:textId="77777777" w:rsidTr="00C27608">
      <w:tc>
        <w:tcPr>
          <w:tcW w:w="9213" w:type="dxa"/>
        </w:tcPr>
        <w:p w14:paraId="7F9CAF5A" w14:textId="77777777" w:rsidR="000B312B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AE6A7A">
            <w:fldChar w:fldCharType="begin"/>
          </w:r>
          <w:r w:rsidR="00AE6A7A" w:rsidRPr="00534A99">
            <w:rPr>
              <w:lang w:val="es-EC"/>
            </w:rPr>
            <w:instrText xml:space="preserve"> HYPERLINK "mailto:informes@dharma-consulting.com" </w:instrText>
          </w:r>
          <w:r w:rsidR="00AE6A7A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AE6A7A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r w:rsidR="00AE6A7A">
            <w:fldChar w:fldCharType="begin"/>
          </w:r>
          <w:r w:rsidR="00AE6A7A" w:rsidRPr="00534A99">
            <w:rPr>
              <w:lang w:val="es-EC"/>
            </w:rPr>
            <w:instrText xml:space="preserve"> HYPERLINK "http://www.dharmacon.net" </w:instrText>
          </w:r>
          <w:r w:rsidR="00AE6A7A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AE6A7A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14:paraId="39000F13" w14:textId="77777777" w:rsidR="000B312B" w:rsidRPr="00A2381A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B312B" w:rsidRPr="00534A99" w14:paraId="669D9269" w14:textId="77777777" w:rsidTr="00C27608">
      <w:tc>
        <w:tcPr>
          <w:tcW w:w="9213" w:type="dxa"/>
        </w:tcPr>
        <w:p w14:paraId="403149AA" w14:textId="77777777" w:rsidR="000B312B" w:rsidRDefault="000B312B" w:rsidP="00C51DB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14:paraId="3DE3C8DD" w14:textId="77777777" w:rsidR="000B312B" w:rsidRPr="00D30818" w:rsidRDefault="000B312B" w:rsidP="00D30818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14:paraId="4606B4F7" w14:textId="77777777"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</w:p>
  <w:bookmarkEnd w:id="1"/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FC7CD" w14:textId="77777777" w:rsidR="00AE6A7A" w:rsidRDefault="00AE6A7A" w:rsidP="008629D0">
      <w:pPr>
        <w:pStyle w:val="Textoindependiente"/>
      </w:pPr>
      <w:r>
        <w:separator/>
      </w:r>
    </w:p>
  </w:footnote>
  <w:footnote w:type="continuationSeparator" w:id="0">
    <w:p w14:paraId="74808057" w14:textId="77777777" w:rsidR="00AE6A7A" w:rsidRDefault="00AE6A7A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2FCCE" w14:textId="77777777" w:rsidR="000B312B" w:rsidRDefault="00AE6A7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2976F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6" o:spid="_x0000_s2053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B312B">
      <w:rPr>
        <w:rStyle w:val="Nmerodepgina"/>
      </w:rPr>
      <w:fldChar w:fldCharType="begin"/>
    </w:r>
    <w:r w:rsidR="000B312B">
      <w:rPr>
        <w:rStyle w:val="Nmerodepgina"/>
      </w:rPr>
      <w:instrText xml:space="preserve">PAGE  </w:instrText>
    </w:r>
    <w:r w:rsidR="000B312B">
      <w:rPr>
        <w:rStyle w:val="Nmerodepgina"/>
      </w:rPr>
      <w:fldChar w:fldCharType="end"/>
    </w:r>
  </w:p>
  <w:p w14:paraId="100937A4" w14:textId="77777777"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14:paraId="02DA860D" w14:textId="77777777" w:rsidTr="003243B8">
      <w:trPr>
        <w:trHeight w:val="720"/>
      </w:trPr>
      <w:tc>
        <w:tcPr>
          <w:tcW w:w="4644" w:type="dxa"/>
          <w:shd w:val="clear" w:color="auto" w:fill="auto"/>
        </w:tcPr>
        <w:p w14:paraId="6F0638BA" w14:textId="77777777" w:rsidR="00BC4DFA" w:rsidRDefault="005907A3" w:rsidP="00BC4DFA">
          <w:pPr>
            <w:pStyle w:val="Encabezado"/>
          </w:pPr>
          <w:r w:rsidRPr="00BC4DFA">
            <w:rPr>
              <w:noProof/>
              <w:lang w:eastAsia="en-US"/>
            </w:rPr>
            <w:drawing>
              <wp:inline distT="0" distB="0" distL="0" distR="0" wp14:anchorId="5386DEC0" wp14:editId="781C4F1A">
                <wp:extent cx="1924050" cy="438150"/>
                <wp:effectExtent l="0" t="0" r="0" b="0"/>
                <wp:docPr id="1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5CBB37B2" w14:textId="77777777"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155498E2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 wp14:anchorId="7113931A" wp14:editId="16FF33A0">
                <wp:extent cx="838200" cy="409575"/>
                <wp:effectExtent l="0" t="0" r="0" b="9525"/>
                <wp:docPr id="29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6979DB2F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 wp14:anchorId="576C393F" wp14:editId="6DDD0199">
                <wp:extent cx="866775" cy="409575"/>
                <wp:effectExtent l="0" t="0" r="9525" b="9525"/>
                <wp:docPr id="4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14:paraId="27136B25" w14:textId="77777777" w:rsidTr="003243B8">
      <w:tc>
        <w:tcPr>
          <w:tcW w:w="9180" w:type="dxa"/>
          <w:gridSpan w:val="4"/>
          <w:shd w:val="clear" w:color="auto" w:fill="auto"/>
        </w:tcPr>
        <w:p w14:paraId="14554A63" w14:textId="77777777"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2F02373F" w14:textId="77777777" w:rsidR="000B312B" w:rsidRPr="00CC5469" w:rsidRDefault="00AE6A7A" w:rsidP="00CC5469">
    <w:pPr>
      <w:pStyle w:val="Encabezado"/>
    </w:pPr>
    <w:r>
      <w:rPr>
        <w:noProof/>
        <w:lang w:val="es-PE" w:eastAsia="es-PE"/>
      </w:rPr>
      <w:pict w14:anchorId="529331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7" o:spid="_x0000_s2054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14:paraId="6B72D13B" w14:textId="77777777" w:rsidTr="003243B8">
      <w:trPr>
        <w:trHeight w:val="720"/>
      </w:trPr>
      <w:tc>
        <w:tcPr>
          <w:tcW w:w="4644" w:type="dxa"/>
          <w:shd w:val="clear" w:color="auto" w:fill="auto"/>
        </w:tcPr>
        <w:p w14:paraId="40DA8B2A" w14:textId="77777777" w:rsidR="00BC4DFA" w:rsidRDefault="005907A3" w:rsidP="00BC4DFA">
          <w:pPr>
            <w:pStyle w:val="Encabezado"/>
          </w:pPr>
          <w:r w:rsidRPr="00BC4DFA">
            <w:rPr>
              <w:noProof/>
              <w:lang w:eastAsia="en-US"/>
            </w:rPr>
            <w:drawing>
              <wp:inline distT="0" distB="0" distL="0" distR="0" wp14:anchorId="73CBFF40" wp14:editId="740C3F2C">
                <wp:extent cx="1924050" cy="438150"/>
                <wp:effectExtent l="0" t="0" r="0" b="0"/>
                <wp:docPr id="24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1B19AD64" w14:textId="77777777"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431D94B8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 wp14:anchorId="14E05DD1" wp14:editId="7E7BE4E0">
                <wp:extent cx="838200" cy="409575"/>
                <wp:effectExtent l="0" t="0" r="0" b="9525"/>
                <wp:docPr id="2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60DF23F1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 wp14:anchorId="7208704A" wp14:editId="48C8BE18">
                <wp:extent cx="866775" cy="409575"/>
                <wp:effectExtent l="0" t="0" r="9525" b="9525"/>
                <wp:docPr id="25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14:paraId="3C21A4A0" w14:textId="77777777" w:rsidTr="003243B8">
      <w:tc>
        <w:tcPr>
          <w:tcW w:w="9180" w:type="dxa"/>
          <w:gridSpan w:val="4"/>
          <w:shd w:val="clear" w:color="auto" w:fill="auto"/>
        </w:tcPr>
        <w:p w14:paraId="2ED1A7DD" w14:textId="77777777"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71B551B5" w14:textId="77777777" w:rsidR="000B312B" w:rsidRPr="00E22B71" w:rsidRDefault="00AE6A7A" w:rsidP="00F548FD">
    <w:pPr>
      <w:pStyle w:val="Encabezado"/>
      <w:jc w:val="both"/>
      <w:rPr>
        <w:rFonts w:ascii="Verdana" w:hAnsi="Verdana"/>
        <w:sz w:val="14"/>
        <w:szCs w:val="14"/>
      </w:rPr>
    </w:pPr>
    <w:r>
      <w:rPr>
        <w:rFonts w:ascii="Verdana" w:hAnsi="Verdana"/>
        <w:noProof/>
        <w:sz w:val="14"/>
        <w:szCs w:val="14"/>
        <w:lang w:val="es-PE" w:eastAsia="es-PE"/>
      </w:rPr>
      <w:pict w14:anchorId="583178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5" o:spid="_x0000_s2052" type="#_x0000_t75" style="position:absolute;left:0;text-align:left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B14B0"/>
    <w:multiLevelType w:val="hybridMultilevel"/>
    <w:tmpl w:val="943C2A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6A837B6"/>
    <w:multiLevelType w:val="hybridMultilevel"/>
    <w:tmpl w:val="B7E2F076"/>
    <w:lvl w:ilvl="0" w:tplc="607CE80C">
      <w:start w:val="2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 w15:restartNumberingAfterBreak="0">
    <w:nsid w:val="6DB46EC8"/>
    <w:multiLevelType w:val="hybridMultilevel"/>
    <w:tmpl w:val="90FA583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C7151"/>
    <w:multiLevelType w:val="multilevel"/>
    <w:tmpl w:val="E7540E9E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1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4B3"/>
    <w:rsid w:val="00014041"/>
    <w:rsid w:val="000145E0"/>
    <w:rsid w:val="000216FB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81B55"/>
    <w:rsid w:val="00082639"/>
    <w:rsid w:val="00086494"/>
    <w:rsid w:val="00087120"/>
    <w:rsid w:val="0009767E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15FC"/>
    <w:rsid w:val="0011290D"/>
    <w:rsid w:val="001175EA"/>
    <w:rsid w:val="00121898"/>
    <w:rsid w:val="001329AA"/>
    <w:rsid w:val="00145234"/>
    <w:rsid w:val="00150C1D"/>
    <w:rsid w:val="00152F03"/>
    <w:rsid w:val="00161030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69E7"/>
    <w:rsid w:val="001A7E9B"/>
    <w:rsid w:val="001B4982"/>
    <w:rsid w:val="001C465F"/>
    <w:rsid w:val="001C6227"/>
    <w:rsid w:val="001D135B"/>
    <w:rsid w:val="001D2679"/>
    <w:rsid w:val="001D634D"/>
    <w:rsid w:val="001E0137"/>
    <w:rsid w:val="001E4730"/>
    <w:rsid w:val="00200915"/>
    <w:rsid w:val="002074A6"/>
    <w:rsid w:val="00212467"/>
    <w:rsid w:val="0021338E"/>
    <w:rsid w:val="002232EA"/>
    <w:rsid w:val="0023275C"/>
    <w:rsid w:val="00252EA2"/>
    <w:rsid w:val="0027718E"/>
    <w:rsid w:val="00281933"/>
    <w:rsid w:val="00284104"/>
    <w:rsid w:val="002873B4"/>
    <w:rsid w:val="0029574F"/>
    <w:rsid w:val="002A595D"/>
    <w:rsid w:val="002A5AB6"/>
    <w:rsid w:val="002B4670"/>
    <w:rsid w:val="002C10EB"/>
    <w:rsid w:val="002C2D1B"/>
    <w:rsid w:val="002D2891"/>
    <w:rsid w:val="002D29CE"/>
    <w:rsid w:val="002D3967"/>
    <w:rsid w:val="002E50F3"/>
    <w:rsid w:val="002F01E5"/>
    <w:rsid w:val="002F268F"/>
    <w:rsid w:val="002F7B98"/>
    <w:rsid w:val="00317DCA"/>
    <w:rsid w:val="00320F1C"/>
    <w:rsid w:val="003243B8"/>
    <w:rsid w:val="003254F3"/>
    <w:rsid w:val="003264EB"/>
    <w:rsid w:val="003265D0"/>
    <w:rsid w:val="00326C47"/>
    <w:rsid w:val="003329F9"/>
    <w:rsid w:val="003331F9"/>
    <w:rsid w:val="00334223"/>
    <w:rsid w:val="00346A28"/>
    <w:rsid w:val="00351695"/>
    <w:rsid w:val="00357A5E"/>
    <w:rsid w:val="00367506"/>
    <w:rsid w:val="003711AC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07775"/>
    <w:rsid w:val="004126E4"/>
    <w:rsid w:val="00421C6C"/>
    <w:rsid w:val="00423D5F"/>
    <w:rsid w:val="00434C8A"/>
    <w:rsid w:val="00475448"/>
    <w:rsid w:val="00476D3A"/>
    <w:rsid w:val="00477B6C"/>
    <w:rsid w:val="00481D26"/>
    <w:rsid w:val="00485BCE"/>
    <w:rsid w:val="00485FA7"/>
    <w:rsid w:val="00487662"/>
    <w:rsid w:val="0049698D"/>
    <w:rsid w:val="00497202"/>
    <w:rsid w:val="004A2A47"/>
    <w:rsid w:val="004A3A71"/>
    <w:rsid w:val="004A572B"/>
    <w:rsid w:val="004C080E"/>
    <w:rsid w:val="004D2730"/>
    <w:rsid w:val="004D4193"/>
    <w:rsid w:val="004D5977"/>
    <w:rsid w:val="004E07D8"/>
    <w:rsid w:val="00510225"/>
    <w:rsid w:val="00522209"/>
    <w:rsid w:val="0053289D"/>
    <w:rsid w:val="00534A33"/>
    <w:rsid w:val="00534A99"/>
    <w:rsid w:val="0053613E"/>
    <w:rsid w:val="00536FF1"/>
    <w:rsid w:val="0054368A"/>
    <w:rsid w:val="0055132B"/>
    <w:rsid w:val="005566CA"/>
    <w:rsid w:val="00562F2A"/>
    <w:rsid w:val="005718FE"/>
    <w:rsid w:val="005907A3"/>
    <w:rsid w:val="0059086D"/>
    <w:rsid w:val="00591EBD"/>
    <w:rsid w:val="005A39F2"/>
    <w:rsid w:val="005A7864"/>
    <w:rsid w:val="005A7DC3"/>
    <w:rsid w:val="005B2D4F"/>
    <w:rsid w:val="005E1721"/>
    <w:rsid w:val="005E4330"/>
    <w:rsid w:val="005E582F"/>
    <w:rsid w:val="005F11C2"/>
    <w:rsid w:val="00600079"/>
    <w:rsid w:val="006074ED"/>
    <w:rsid w:val="00610028"/>
    <w:rsid w:val="006173AE"/>
    <w:rsid w:val="00626063"/>
    <w:rsid w:val="00630E76"/>
    <w:rsid w:val="00635503"/>
    <w:rsid w:val="00641E9B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47A"/>
    <w:rsid w:val="006A4648"/>
    <w:rsid w:val="006A4E59"/>
    <w:rsid w:val="006B3A44"/>
    <w:rsid w:val="006B3EEA"/>
    <w:rsid w:val="006B4C6F"/>
    <w:rsid w:val="006B694A"/>
    <w:rsid w:val="006C233E"/>
    <w:rsid w:val="006C36D4"/>
    <w:rsid w:val="006C68CF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23EC"/>
    <w:rsid w:val="00732C2B"/>
    <w:rsid w:val="00736577"/>
    <w:rsid w:val="00752ECC"/>
    <w:rsid w:val="00752F9C"/>
    <w:rsid w:val="0075722A"/>
    <w:rsid w:val="0078133A"/>
    <w:rsid w:val="00782E8E"/>
    <w:rsid w:val="00785EBB"/>
    <w:rsid w:val="007A2D84"/>
    <w:rsid w:val="007C7305"/>
    <w:rsid w:val="007E11BC"/>
    <w:rsid w:val="007E2243"/>
    <w:rsid w:val="007F14D7"/>
    <w:rsid w:val="007F5B8D"/>
    <w:rsid w:val="00801DD7"/>
    <w:rsid w:val="008125CA"/>
    <w:rsid w:val="0081277B"/>
    <w:rsid w:val="0081514C"/>
    <w:rsid w:val="00820B5D"/>
    <w:rsid w:val="00821582"/>
    <w:rsid w:val="00822C2E"/>
    <w:rsid w:val="0083673A"/>
    <w:rsid w:val="008506F7"/>
    <w:rsid w:val="00851C18"/>
    <w:rsid w:val="00855C81"/>
    <w:rsid w:val="00861FE7"/>
    <w:rsid w:val="008629D0"/>
    <w:rsid w:val="00863D5A"/>
    <w:rsid w:val="008642BA"/>
    <w:rsid w:val="0086495E"/>
    <w:rsid w:val="00871688"/>
    <w:rsid w:val="00872D64"/>
    <w:rsid w:val="0088473C"/>
    <w:rsid w:val="00884AF9"/>
    <w:rsid w:val="008937A8"/>
    <w:rsid w:val="00893CB6"/>
    <w:rsid w:val="00897BB4"/>
    <w:rsid w:val="008A64CB"/>
    <w:rsid w:val="008C371E"/>
    <w:rsid w:val="008C37D1"/>
    <w:rsid w:val="008D12DE"/>
    <w:rsid w:val="008E1389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81BBE"/>
    <w:rsid w:val="009820CB"/>
    <w:rsid w:val="00985129"/>
    <w:rsid w:val="00985A5D"/>
    <w:rsid w:val="00990C4D"/>
    <w:rsid w:val="00992198"/>
    <w:rsid w:val="009951BF"/>
    <w:rsid w:val="009B551A"/>
    <w:rsid w:val="009B56A7"/>
    <w:rsid w:val="009B5898"/>
    <w:rsid w:val="009D1EEE"/>
    <w:rsid w:val="009D7E40"/>
    <w:rsid w:val="009E4D86"/>
    <w:rsid w:val="009F327C"/>
    <w:rsid w:val="009F4F5A"/>
    <w:rsid w:val="009F6BBB"/>
    <w:rsid w:val="00A001FB"/>
    <w:rsid w:val="00A04171"/>
    <w:rsid w:val="00A24149"/>
    <w:rsid w:val="00A263D0"/>
    <w:rsid w:val="00A265D0"/>
    <w:rsid w:val="00A347B8"/>
    <w:rsid w:val="00A41C3C"/>
    <w:rsid w:val="00A52420"/>
    <w:rsid w:val="00A62818"/>
    <w:rsid w:val="00A63D1C"/>
    <w:rsid w:val="00A656FC"/>
    <w:rsid w:val="00A75F8C"/>
    <w:rsid w:val="00A80442"/>
    <w:rsid w:val="00A81350"/>
    <w:rsid w:val="00A84146"/>
    <w:rsid w:val="00AA1E16"/>
    <w:rsid w:val="00AA5F90"/>
    <w:rsid w:val="00AA7D98"/>
    <w:rsid w:val="00AB0513"/>
    <w:rsid w:val="00AB6132"/>
    <w:rsid w:val="00AC11FE"/>
    <w:rsid w:val="00AD04E4"/>
    <w:rsid w:val="00AD1373"/>
    <w:rsid w:val="00AD2909"/>
    <w:rsid w:val="00AD7ED7"/>
    <w:rsid w:val="00AE6A7A"/>
    <w:rsid w:val="00AF1E93"/>
    <w:rsid w:val="00AF5DF1"/>
    <w:rsid w:val="00B055AD"/>
    <w:rsid w:val="00B1217B"/>
    <w:rsid w:val="00B15BAE"/>
    <w:rsid w:val="00B1785B"/>
    <w:rsid w:val="00B2263F"/>
    <w:rsid w:val="00B266CB"/>
    <w:rsid w:val="00B26BBA"/>
    <w:rsid w:val="00B467BE"/>
    <w:rsid w:val="00B6224F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C4DFA"/>
    <w:rsid w:val="00BD0DC2"/>
    <w:rsid w:val="00BD1142"/>
    <w:rsid w:val="00BD2692"/>
    <w:rsid w:val="00BE3A47"/>
    <w:rsid w:val="00BE74F3"/>
    <w:rsid w:val="00BF29DD"/>
    <w:rsid w:val="00C03186"/>
    <w:rsid w:val="00C12906"/>
    <w:rsid w:val="00C1508C"/>
    <w:rsid w:val="00C231EC"/>
    <w:rsid w:val="00C27608"/>
    <w:rsid w:val="00C51DB5"/>
    <w:rsid w:val="00C556ED"/>
    <w:rsid w:val="00C620D2"/>
    <w:rsid w:val="00C62A5F"/>
    <w:rsid w:val="00C63873"/>
    <w:rsid w:val="00C7647D"/>
    <w:rsid w:val="00CA59B1"/>
    <w:rsid w:val="00CB190A"/>
    <w:rsid w:val="00CB7FD2"/>
    <w:rsid w:val="00CC4CE9"/>
    <w:rsid w:val="00CC5469"/>
    <w:rsid w:val="00CC7C25"/>
    <w:rsid w:val="00CD02C5"/>
    <w:rsid w:val="00CD49AB"/>
    <w:rsid w:val="00CF0B79"/>
    <w:rsid w:val="00CF30B3"/>
    <w:rsid w:val="00D00B66"/>
    <w:rsid w:val="00D10800"/>
    <w:rsid w:val="00D15510"/>
    <w:rsid w:val="00D17276"/>
    <w:rsid w:val="00D2664F"/>
    <w:rsid w:val="00D30818"/>
    <w:rsid w:val="00D405F8"/>
    <w:rsid w:val="00D4144F"/>
    <w:rsid w:val="00D51D0C"/>
    <w:rsid w:val="00D5297D"/>
    <w:rsid w:val="00D73D0A"/>
    <w:rsid w:val="00D74859"/>
    <w:rsid w:val="00D85756"/>
    <w:rsid w:val="00D92E1D"/>
    <w:rsid w:val="00DB4819"/>
    <w:rsid w:val="00DB4CC0"/>
    <w:rsid w:val="00DB638F"/>
    <w:rsid w:val="00DC1287"/>
    <w:rsid w:val="00DC2F3E"/>
    <w:rsid w:val="00DD21BE"/>
    <w:rsid w:val="00DD3134"/>
    <w:rsid w:val="00DE51F8"/>
    <w:rsid w:val="00DE6CF5"/>
    <w:rsid w:val="00DF0D57"/>
    <w:rsid w:val="00E01C3C"/>
    <w:rsid w:val="00E032FC"/>
    <w:rsid w:val="00E054A2"/>
    <w:rsid w:val="00E14012"/>
    <w:rsid w:val="00E22326"/>
    <w:rsid w:val="00E228B4"/>
    <w:rsid w:val="00E22B71"/>
    <w:rsid w:val="00E255CE"/>
    <w:rsid w:val="00E26F15"/>
    <w:rsid w:val="00E351D9"/>
    <w:rsid w:val="00E36535"/>
    <w:rsid w:val="00E43D4D"/>
    <w:rsid w:val="00E56636"/>
    <w:rsid w:val="00E7094C"/>
    <w:rsid w:val="00E74DDE"/>
    <w:rsid w:val="00E95332"/>
    <w:rsid w:val="00E95FC8"/>
    <w:rsid w:val="00EA01DA"/>
    <w:rsid w:val="00EA3C35"/>
    <w:rsid w:val="00EB10E6"/>
    <w:rsid w:val="00EB1A96"/>
    <w:rsid w:val="00EB2298"/>
    <w:rsid w:val="00EB4366"/>
    <w:rsid w:val="00EB44F4"/>
    <w:rsid w:val="00EF046B"/>
    <w:rsid w:val="00F01C3B"/>
    <w:rsid w:val="00F1090B"/>
    <w:rsid w:val="00F22C30"/>
    <w:rsid w:val="00F352CD"/>
    <w:rsid w:val="00F458BE"/>
    <w:rsid w:val="00F46111"/>
    <w:rsid w:val="00F50B69"/>
    <w:rsid w:val="00F548FD"/>
    <w:rsid w:val="00F5724A"/>
    <w:rsid w:val="00F72E33"/>
    <w:rsid w:val="00F73EBC"/>
    <w:rsid w:val="00F80A0A"/>
    <w:rsid w:val="00FA15FD"/>
    <w:rsid w:val="00FA2E0D"/>
    <w:rsid w:val="00FA4DD0"/>
    <w:rsid w:val="00FB1063"/>
    <w:rsid w:val="00FB3F5E"/>
    <w:rsid w:val="00FC3D66"/>
    <w:rsid w:val="00FE00EF"/>
    <w:rsid w:val="00FE088D"/>
    <w:rsid w:val="00FE23D7"/>
    <w:rsid w:val="00FE311D"/>
    <w:rsid w:val="00FF3757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1F452097"/>
  <w15:chartTrackingRefBased/>
  <w15:docId w15:val="{EB66957E-7D5B-41D1-A1AD-F15B3C8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BC4DFA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534A99"/>
    <w:pPr>
      <w:ind w:left="720"/>
      <w:contextualSpacing/>
    </w:pPr>
  </w:style>
  <w:style w:type="paragraph" w:customStyle="1" w:styleId="Normalindentado2">
    <w:name w:val="Normal indentado 2"/>
    <w:basedOn w:val="Normal"/>
    <w:rsid w:val="00534A99"/>
    <w:pPr>
      <w:suppressAutoHyphens/>
      <w:overflowPunct/>
      <w:autoSpaceDE/>
      <w:adjustRightInd/>
      <w:ind w:left="600"/>
    </w:pPr>
    <w:rPr>
      <w:rFonts w:ascii="Arial" w:hAnsi="Arial"/>
      <w:kern w:val="3"/>
      <w:szCs w:val="24"/>
      <w:lang w:val="es-ES"/>
    </w:rPr>
  </w:style>
  <w:style w:type="numbering" w:customStyle="1" w:styleId="WWNum2">
    <w:name w:val="WWNum2"/>
    <w:basedOn w:val="Sinlista"/>
    <w:rsid w:val="00534A99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A19B-9C16-454D-9185-FF22FF30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1992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12924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</cp:lastModifiedBy>
  <cp:revision>15</cp:revision>
  <cp:lastPrinted>2017-11-22T14:55:00Z</cp:lastPrinted>
  <dcterms:created xsi:type="dcterms:W3CDTF">2018-02-19T23:11:00Z</dcterms:created>
  <dcterms:modified xsi:type="dcterms:W3CDTF">2020-11-14T16:47:00Z</dcterms:modified>
</cp:coreProperties>
</file>