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r>
              <w:rPr>
                <w:rFonts w:ascii="Verdana" w:hAnsi="Verdana"/>
                <w:sz w:val="18"/>
                <w:szCs w:val="18"/>
                <w:lang w:val="es-ES"/>
              </w:rPr>
              <w:t>Tlgo.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r w:rsidRPr="000B2197">
              <w:rPr>
                <w:rFonts w:ascii="Verdana" w:hAnsi="Verdana"/>
                <w:sz w:val="18"/>
                <w:szCs w:val="18"/>
                <w:lang w:val="es-EC"/>
              </w:rPr>
              <w:t>Tlgo. Andrés Javier Rodríguez</w:t>
            </w:r>
          </w:p>
          <w:p w14:paraId="2DC6E548" w14:textId="77777777" w:rsidR="00AA1E16" w:rsidRPr="000B2197" w:rsidRDefault="000B2197" w:rsidP="00145234">
            <w:pPr>
              <w:jc w:val="center"/>
              <w:rPr>
                <w:rFonts w:ascii="Verdana" w:hAnsi="Verdana"/>
                <w:sz w:val="18"/>
                <w:szCs w:val="18"/>
                <w:lang w:val="es-EC"/>
              </w:rPr>
            </w:pPr>
            <w:r w:rsidRPr="000B2197">
              <w:rPr>
                <w:rFonts w:ascii="Verdana" w:hAnsi="Verdana"/>
                <w:sz w:val="18"/>
                <w:szCs w:val="18"/>
                <w:lang w:val="es-EC"/>
              </w:rPr>
              <w:t>Tlgo. Fabián Mauricio Díaz Analuisa</w:t>
            </w:r>
          </w:p>
          <w:p w14:paraId="6BC7E494" w14:textId="4256CF13" w:rsidR="000B2197"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v1.1</w:t>
            </w:r>
          </w:p>
        </w:tc>
        <w:tc>
          <w:tcPr>
            <w:tcW w:w="1134" w:type="dxa"/>
          </w:tcPr>
          <w:p w14:paraId="18998EB0" w14:textId="024A6C9C" w:rsidR="000B2197" w:rsidRDefault="000B2197" w:rsidP="000B2197">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Andrés Javier Rodríguez</w:t>
            </w:r>
          </w:p>
          <w:p w14:paraId="3A5CD552"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Fabián Mauricio Díaz Analuisa</w:t>
            </w:r>
          </w:p>
          <w:p w14:paraId="6702881B" w14:textId="167071AD"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tr w:rsidR="003A3CA9" w:rsidRPr="00E02FBA" w14:paraId="43B57019" w14:textId="77777777" w:rsidTr="005E1721">
        <w:trPr>
          <w:trHeight w:val="301"/>
          <w:jc w:val="center"/>
        </w:trPr>
        <w:tc>
          <w:tcPr>
            <w:tcW w:w="921" w:type="dxa"/>
          </w:tcPr>
          <w:p w14:paraId="50347406" w14:textId="527925F8" w:rsidR="003A3CA9" w:rsidRDefault="003A3CA9" w:rsidP="003A3CA9">
            <w:pPr>
              <w:jc w:val="center"/>
              <w:rPr>
                <w:rFonts w:ascii="Verdana" w:hAnsi="Verdana" w:cs="Arial"/>
                <w:sz w:val="18"/>
                <w:szCs w:val="18"/>
                <w:lang w:val="es-ES"/>
              </w:rPr>
            </w:pPr>
            <w:r>
              <w:rPr>
                <w:rFonts w:ascii="Verdana" w:hAnsi="Verdana" w:cs="Arial"/>
                <w:sz w:val="18"/>
                <w:szCs w:val="18"/>
                <w:lang w:val="es-ES"/>
              </w:rPr>
              <w:t>v1.2</w:t>
            </w:r>
          </w:p>
        </w:tc>
        <w:tc>
          <w:tcPr>
            <w:tcW w:w="1134" w:type="dxa"/>
          </w:tcPr>
          <w:p w14:paraId="0753FAE0" w14:textId="2D47061B" w:rsidR="003A3CA9" w:rsidRDefault="003A3CA9" w:rsidP="003A3CA9">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3BCC1E0B" w14:textId="18C21453" w:rsidR="003A3CA9" w:rsidRDefault="003A3CA9" w:rsidP="003A3CA9">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689277CF"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Andrés Javier Rodríguez</w:t>
            </w:r>
          </w:p>
          <w:p w14:paraId="560B413A"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Fabián Mauricio Díaz Analuisa</w:t>
            </w:r>
          </w:p>
          <w:p w14:paraId="20A96E74" w14:textId="08D21FAC"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1EFF258B" w14:textId="2151D55C" w:rsidR="003A3CA9" w:rsidRPr="000B2197" w:rsidRDefault="003A3CA9" w:rsidP="003A3CA9">
            <w:pPr>
              <w:jc w:val="center"/>
              <w:rPr>
                <w:rFonts w:ascii="Verdana" w:hAnsi="Verdana"/>
                <w:sz w:val="18"/>
                <w:szCs w:val="18"/>
                <w:lang w:val="es-EC"/>
              </w:rPr>
            </w:pPr>
            <w:r>
              <w:rPr>
                <w:rFonts w:ascii="Verdana" w:hAnsi="Verdana"/>
                <w:sz w:val="18"/>
                <w:szCs w:val="18"/>
                <w:lang w:val="es-EC"/>
              </w:rPr>
              <w:t>18</w:t>
            </w:r>
            <w:r w:rsidRPr="000B2197">
              <w:rPr>
                <w:rFonts w:ascii="Verdana" w:hAnsi="Verdana"/>
                <w:sz w:val="18"/>
                <w:szCs w:val="18"/>
                <w:lang w:val="es-EC"/>
              </w:rPr>
              <w:t>/11/2020</w:t>
            </w:r>
          </w:p>
        </w:tc>
        <w:tc>
          <w:tcPr>
            <w:tcW w:w="3058" w:type="dxa"/>
            <w:shd w:val="clear" w:color="auto" w:fill="auto"/>
            <w:vAlign w:val="center"/>
          </w:tcPr>
          <w:p w14:paraId="3D501153" w14:textId="53223144" w:rsidR="003A3CA9" w:rsidRDefault="003A3CA9" w:rsidP="003A3CA9">
            <w:pPr>
              <w:rPr>
                <w:rFonts w:ascii="Verdana" w:hAnsi="Verdana" w:cs="Arial"/>
                <w:sz w:val="18"/>
                <w:szCs w:val="18"/>
                <w:lang w:val="es-ES"/>
              </w:rPr>
            </w:pPr>
            <w:r>
              <w:rPr>
                <w:rFonts w:ascii="Verdana" w:hAnsi="Verdana" w:cs="Arial"/>
                <w:sz w:val="18"/>
                <w:szCs w:val="18"/>
                <w:lang w:val="es-ES"/>
              </w:rPr>
              <w:t>Reajuste del cronograma de actividades</w:t>
            </w:r>
          </w:p>
        </w:tc>
      </w:tr>
      <w:tr w:rsidR="00E02FBA" w:rsidRPr="00E02FBA" w14:paraId="349A17B9" w14:textId="77777777" w:rsidTr="005E1721">
        <w:trPr>
          <w:trHeight w:val="301"/>
          <w:jc w:val="center"/>
        </w:trPr>
        <w:tc>
          <w:tcPr>
            <w:tcW w:w="921" w:type="dxa"/>
          </w:tcPr>
          <w:p w14:paraId="6858A2A2" w14:textId="71C1CBFB" w:rsidR="00E02FBA" w:rsidRDefault="00E02FBA" w:rsidP="00E02FBA">
            <w:pPr>
              <w:jc w:val="center"/>
              <w:rPr>
                <w:rFonts w:ascii="Verdana" w:hAnsi="Verdana" w:cs="Arial"/>
                <w:sz w:val="18"/>
                <w:szCs w:val="18"/>
                <w:lang w:val="es-ES"/>
              </w:rPr>
            </w:pPr>
            <w:r>
              <w:rPr>
                <w:rFonts w:ascii="Verdana" w:hAnsi="Verdana" w:cs="Arial"/>
                <w:sz w:val="18"/>
                <w:szCs w:val="18"/>
                <w:lang w:val="es-ES"/>
              </w:rPr>
              <w:t>v1.2</w:t>
            </w:r>
          </w:p>
        </w:tc>
        <w:tc>
          <w:tcPr>
            <w:tcW w:w="1134" w:type="dxa"/>
          </w:tcPr>
          <w:p w14:paraId="2B640BA0" w14:textId="32BB5797" w:rsidR="00E02FBA" w:rsidRDefault="00E02FBA"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381ECCBF" w14:textId="581C1BFD" w:rsidR="00E02FBA" w:rsidRDefault="00E02FBA"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496A9479"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18CEBE73"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10A18A24" w14:textId="4E6D091C"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203D36E2" w14:textId="25495B5D" w:rsidR="00E02FBA" w:rsidRDefault="00E02FBA" w:rsidP="00E02FBA">
            <w:pPr>
              <w:jc w:val="center"/>
              <w:rPr>
                <w:rFonts w:ascii="Verdana" w:hAnsi="Verdana"/>
                <w:sz w:val="18"/>
                <w:szCs w:val="18"/>
                <w:lang w:val="es-EC"/>
              </w:rPr>
            </w:pPr>
            <w:r>
              <w:rPr>
                <w:rFonts w:ascii="Verdana" w:hAnsi="Verdana"/>
                <w:sz w:val="18"/>
                <w:szCs w:val="18"/>
                <w:lang w:val="es-EC"/>
              </w:rPr>
              <w:t>20</w:t>
            </w:r>
            <w:r w:rsidRPr="000B2197">
              <w:rPr>
                <w:rFonts w:ascii="Verdana" w:hAnsi="Verdana"/>
                <w:sz w:val="18"/>
                <w:szCs w:val="18"/>
                <w:lang w:val="es-EC"/>
              </w:rPr>
              <w:t>/11/2020</w:t>
            </w:r>
          </w:p>
        </w:tc>
        <w:tc>
          <w:tcPr>
            <w:tcW w:w="3058" w:type="dxa"/>
            <w:shd w:val="clear" w:color="auto" w:fill="auto"/>
            <w:vAlign w:val="center"/>
          </w:tcPr>
          <w:p w14:paraId="676F5198" w14:textId="450221A2" w:rsidR="00E02FBA" w:rsidRDefault="00E02FBA" w:rsidP="00E02FBA">
            <w:pPr>
              <w:rPr>
                <w:rFonts w:ascii="Verdana" w:hAnsi="Verdana" w:cs="Arial"/>
                <w:sz w:val="18"/>
                <w:szCs w:val="18"/>
                <w:lang w:val="es-ES"/>
              </w:rPr>
            </w:pPr>
            <w:r>
              <w:rPr>
                <w:rFonts w:ascii="Verdana" w:hAnsi="Verdana" w:cs="Arial"/>
                <w:sz w:val="18"/>
                <w:szCs w:val="18"/>
                <w:lang w:val="es-ES"/>
              </w:rPr>
              <w:t>Actualización formato</w:t>
            </w:r>
            <w:bookmarkStart w:id="0" w:name="_GoBack"/>
            <w:bookmarkEnd w:id="0"/>
          </w:p>
        </w:tc>
      </w:tr>
    </w:tbl>
    <w:p w14:paraId="7E0E9FF8" w14:textId="77777777" w:rsidR="00D74859" w:rsidRPr="005907A3"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r>
              <w:rPr>
                <w:rFonts w:ascii="Verdana" w:hAnsi="Verdana"/>
                <w:b/>
              </w:rPr>
              <w:t>SGVR</w:t>
            </w: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E02FBA"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E02FBA"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E02FBA"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E02FBA"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lastRenderedPageBreak/>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E02FBA"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0305267A" w:rsidR="000B2197" w:rsidRPr="00985A5D" w:rsidRDefault="000B2197" w:rsidP="000B2197">
            <w:pPr>
              <w:pStyle w:val="Textoindependiente"/>
              <w:jc w:val="both"/>
              <w:rPr>
                <w:rFonts w:ascii="Verdana" w:hAnsi="Verdana"/>
                <w:sz w:val="18"/>
              </w:rPr>
            </w:pPr>
            <w:r>
              <w:rPr>
                <w:rFonts w:ascii="Verdana" w:hAnsi="Verdana"/>
                <w:sz w:val="18"/>
              </w:rPr>
              <w:t xml:space="preserve">Se concluirá el proyecto en   26 semanas, del </w:t>
            </w:r>
            <w:r w:rsidR="00CE0770">
              <w:rPr>
                <w:rFonts w:ascii="Verdana" w:hAnsi="Verdana"/>
                <w:sz w:val="18"/>
              </w:rPr>
              <w:t>1</w:t>
            </w:r>
            <w:r>
              <w:rPr>
                <w:rFonts w:ascii="Verdana" w:hAnsi="Verdana"/>
                <w:sz w:val="18"/>
              </w:rPr>
              <w:t xml:space="preserve"> de </w:t>
            </w:r>
            <w:r w:rsidR="00CE0770">
              <w:rPr>
                <w:rFonts w:ascii="Verdana" w:hAnsi="Verdana"/>
                <w:sz w:val="18"/>
              </w:rPr>
              <w:t>marzo</w:t>
            </w:r>
            <w:r>
              <w:rPr>
                <w:rFonts w:ascii="Verdana" w:hAnsi="Verdana"/>
                <w:sz w:val="18"/>
              </w:rPr>
              <w:t xml:space="preserve"> hasta el </w:t>
            </w:r>
            <w:r w:rsidR="00CE0770">
              <w:rPr>
                <w:rFonts w:ascii="Verdana" w:hAnsi="Verdana"/>
                <w:sz w:val="18"/>
              </w:rPr>
              <w:t>2</w:t>
            </w:r>
            <w:r w:rsidR="003221B4">
              <w:rPr>
                <w:rFonts w:ascii="Verdana" w:hAnsi="Verdana"/>
                <w:sz w:val="18"/>
              </w:rPr>
              <w:t>7</w:t>
            </w:r>
            <w:r>
              <w:rPr>
                <w:rFonts w:ascii="Verdana" w:hAnsi="Verdana"/>
                <w:sz w:val="18"/>
              </w:rPr>
              <w:t xml:space="preserve"> de </w:t>
            </w:r>
            <w:r w:rsidR="00CE0770">
              <w:rPr>
                <w:rFonts w:ascii="Verdana" w:hAnsi="Verdana"/>
                <w:sz w:val="18"/>
              </w:rPr>
              <w:t>agosto</w:t>
            </w:r>
            <w:r>
              <w:rPr>
                <w:rFonts w:ascii="Verdana" w:hAnsi="Verdana"/>
                <w:sz w:val="18"/>
              </w:rPr>
              <w:t>.</w:t>
            </w:r>
          </w:p>
        </w:tc>
      </w:tr>
      <w:tr w:rsidR="000B2197" w:rsidRPr="00E02FBA"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742B1B3C"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$3304.50</w:t>
            </w:r>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No exceder el presupuesto del proyecto.</w:t>
            </w:r>
          </w:p>
        </w:tc>
      </w:tr>
      <w:tr w:rsidR="000B2197" w:rsidRPr="00E02FBA"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E02FBA"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Desempeño. - Garantizar que el sistema funcione correctamente para los usuarios, con óptimo desempeño del servidor de base de datos. La información almacenada o registros realizados podrán ser consultados y actualizados de 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lastRenderedPageBreak/>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E02FBA"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E02FBA"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El proyecto SGVR “Sistema de Gestión y Venta de Reposter</w:t>
            </w:r>
            <w:r>
              <w:rPr>
                <w:rFonts w:ascii="Verdana" w:hAnsi="Verdana"/>
                <w:sz w:val="18"/>
                <w:szCs w:val="18"/>
                <w:lang w:val="es-ES"/>
              </w:rPr>
              <w:t>ía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11656269"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Andrés Javier Rodríguez Quintana -&gt; </w:t>
            </w:r>
            <w:r w:rsidR="003221B4">
              <w:rPr>
                <w:rFonts w:ascii="Verdana" w:hAnsi="Verdana"/>
                <w:sz w:val="18"/>
                <w:szCs w:val="18"/>
                <w:lang w:val="es-ES"/>
              </w:rPr>
              <w:t>Scrum Master</w:t>
            </w:r>
            <w:r>
              <w:rPr>
                <w:rFonts w:ascii="Verdana" w:hAnsi="Verdana"/>
                <w:sz w:val="18"/>
                <w:szCs w:val="18"/>
                <w:lang w:val="es-ES"/>
              </w:rPr>
              <w:t xml:space="preserve">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Calibri" w:eastAsia="DejaVu Sans" w:hAnsi="Calibri" w:cs="Calibri"/>
                <w:kern w:val="3"/>
                <w:sz w:val="22"/>
                <w:lang w:eastAsia="en-US"/>
              </w:rPr>
              <w:t>Fabián Mauricio Díaz Analuisa</w:t>
            </w:r>
            <w:r>
              <w:rPr>
                <w:rFonts w:ascii="Verdana" w:hAnsi="Verdana"/>
                <w:sz w:val="18"/>
                <w:szCs w:val="18"/>
                <w:lang w:val="es-ES"/>
              </w:rPr>
              <w:t xml:space="preserve"> -&gt; Diseñador</w:t>
            </w:r>
          </w:p>
          <w:p w14:paraId="36F0EA8B" w14:textId="677D562E"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Jhonson Patricio Narváez Criollo</w:t>
            </w:r>
            <w:r>
              <w:rPr>
                <w:rFonts w:ascii="Verdana" w:hAnsi="Verdana"/>
                <w:sz w:val="18"/>
                <w:szCs w:val="18"/>
                <w:lang w:val="es-ES"/>
              </w:rPr>
              <w:t xml:space="preserve"> -&gt; Tester</w:t>
            </w:r>
          </w:p>
          <w:p w14:paraId="4E5FFEF2" w14:textId="099FA4FB" w:rsidR="00F574A9" w:rsidRPr="007778D7" w:rsidRDefault="007778D7" w:rsidP="000B2197">
            <w:pPr>
              <w:pStyle w:val="Textoindependiente"/>
              <w:numPr>
                <w:ilvl w:val="0"/>
                <w:numId w:val="9"/>
              </w:numPr>
              <w:jc w:val="both"/>
              <w:rPr>
                <w:rFonts w:ascii="Verdana" w:hAnsi="Verdana"/>
                <w:sz w:val="18"/>
                <w:szCs w:val="18"/>
                <w:lang w:val="es-EC"/>
              </w:rPr>
            </w:pPr>
            <w:r>
              <w:rPr>
                <w:rFonts w:ascii="Verdana" w:hAnsi="Verdana"/>
                <w:sz w:val="18"/>
                <w:szCs w:val="18"/>
                <w:lang w:val="es-EC"/>
              </w:rPr>
              <w:t xml:space="preserve">Rosa María </w:t>
            </w:r>
            <w:r w:rsidRPr="007778D7">
              <w:rPr>
                <w:rFonts w:ascii="Verdana" w:hAnsi="Verdana"/>
                <w:sz w:val="18"/>
                <w:szCs w:val="18"/>
                <w:lang w:val="es-EC"/>
              </w:rPr>
              <w:t>López Gómez</w:t>
            </w:r>
            <w:r w:rsidR="003221B4" w:rsidRPr="007778D7">
              <w:rPr>
                <w:rFonts w:ascii="Verdana" w:hAnsi="Verdana"/>
                <w:sz w:val="18"/>
                <w:szCs w:val="18"/>
                <w:lang w:val="es-EC"/>
              </w:rPr>
              <w:t xml:space="preserve"> </w:t>
            </w:r>
            <w:r w:rsidR="00F574A9" w:rsidRPr="007778D7">
              <w:rPr>
                <w:rFonts w:ascii="Verdana" w:hAnsi="Verdana"/>
                <w:sz w:val="18"/>
                <w:szCs w:val="18"/>
                <w:lang w:val="es-EC"/>
              </w:rPr>
              <w:t>-&gt; Product Owner.</w:t>
            </w:r>
          </w:p>
          <w:p w14:paraId="53E2C1CD" w14:textId="77777777" w:rsidR="000B2197" w:rsidRPr="007778D7" w:rsidRDefault="000B2197" w:rsidP="000B2197">
            <w:pPr>
              <w:pStyle w:val="Textoindependiente"/>
              <w:jc w:val="both"/>
              <w:rPr>
                <w:rFonts w:ascii="Verdana" w:hAnsi="Verdana"/>
                <w:sz w:val="18"/>
                <w:szCs w:val="18"/>
                <w:lang w:val="es-EC"/>
              </w:rPr>
            </w:pPr>
          </w:p>
        </w:tc>
      </w:tr>
      <w:tr w:rsidR="000B2197" w:rsidRPr="00E02FBA"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E02FBA"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11D08AEE"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sidR="003221B4">
                    <w:rPr>
                      <w:rFonts w:ascii="Verdana" w:hAnsi="Verdana"/>
                      <w:sz w:val="18"/>
                      <w:szCs w:val="18"/>
                      <w:lang w:val="es-EC"/>
                    </w:rPr>
                    <w:t>01</w:t>
                  </w:r>
                  <w:r w:rsidRPr="00082A95">
                    <w:rPr>
                      <w:rFonts w:ascii="Verdana" w:hAnsi="Verdana"/>
                      <w:sz w:val="18"/>
                      <w:szCs w:val="18"/>
                      <w:lang w:val="es-EC"/>
                    </w:rPr>
                    <w:t xml:space="preserve"> de </w:t>
                  </w:r>
                  <w:r w:rsidR="003221B4">
                    <w:rPr>
                      <w:rFonts w:ascii="Verdana" w:hAnsi="Verdana"/>
                      <w:sz w:val="18"/>
                      <w:szCs w:val="18"/>
                      <w:lang w:val="es-EC"/>
                    </w:rPr>
                    <w:t>marzo</w:t>
                  </w:r>
                  <w:r w:rsidRPr="00082A95">
                    <w:rPr>
                      <w:rFonts w:ascii="Verdana" w:hAnsi="Verdana"/>
                      <w:sz w:val="18"/>
                      <w:szCs w:val="18"/>
                      <w:lang w:val="es-EC"/>
                    </w:rPr>
                    <w:t xml:space="preserve"> hasta </w:t>
                  </w:r>
                  <w:r w:rsidR="003221B4">
                    <w:rPr>
                      <w:rFonts w:ascii="Verdana" w:hAnsi="Verdana"/>
                      <w:sz w:val="18"/>
                      <w:szCs w:val="18"/>
                      <w:lang w:val="es-EC"/>
                    </w:rPr>
                    <w:t>27</w:t>
                  </w:r>
                  <w:r w:rsidRPr="00082A95">
                    <w:rPr>
                      <w:rFonts w:ascii="Verdana" w:hAnsi="Verdana"/>
                      <w:sz w:val="18"/>
                      <w:szCs w:val="18"/>
                      <w:lang w:val="es-EC"/>
                    </w:rPr>
                    <w:t xml:space="preserve"> de </w:t>
                  </w:r>
                  <w:r w:rsidR="003221B4">
                    <w:rPr>
                      <w:rFonts w:ascii="Verdana" w:hAnsi="Verdana"/>
                      <w:sz w:val="18"/>
                      <w:szCs w:val="18"/>
                      <w:lang w:val="es-EC"/>
                    </w:rPr>
                    <w:t>agosto</w:t>
                  </w:r>
                  <w:r>
                    <w:rPr>
                      <w:rFonts w:ascii="Verdana" w:hAnsi="Verdana"/>
                      <w:sz w:val="18"/>
                      <w:szCs w:val="18"/>
                      <w:lang w:val="es-EC"/>
                    </w:rPr>
                    <w:t xml:space="preserve"> del 2021</w:t>
                  </w:r>
                  <w:r w:rsidRPr="00082A95">
                    <w:rPr>
                      <w:rFonts w:ascii="Verdana" w:hAnsi="Verdana"/>
                      <w:sz w:val="18"/>
                      <w:szCs w:val="18"/>
                      <w:lang w:val="es-EC"/>
                    </w:rPr>
                    <w:t xml:space="preserve">, dándose el desarrollo de los </w:t>
                  </w:r>
                  <w:r w:rsidR="003221B4">
                    <w:rPr>
                      <w:rFonts w:ascii="Verdana" w:hAnsi="Verdana"/>
                      <w:sz w:val="18"/>
                      <w:szCs w:val="18"/>
                      <w:lang w:val="es-EC"/>
                    </w:rPr>
                    <w:t>requerimientos</w:t>
                  </w:r>
                  <w:r w:rsidRPr="00082A95">
                    <w:rPr>
                      <w:rFonts w:ascii="Verdana" w:hAnsi="Verdana"/>
                      <w:sz w:val="18"/>
                      <w:szCs w:val="18"/>
                      <w:lang w:val="es-EC"/>
                    </w:rPr>
                    <w:t xml:space="preserve"> desde el </w:t>
                  </w:r>
                  <w:r w:rsidR="003221B4">
                    <w:rPr>
                      <w:rFonts w:ascii="Verdana" w:hAnsi="Verdana"/>
                      <w:sz w:val="18"/>
                      <w:szCs w:val="18"/>
                      <w:lang w:val="es-EC"/>
                    </w:rPr>
                    <w:t>08</w:t>
                  </w:r>
                  <w:r w:rsidRPr="00082A95">
                    <w:rPr>
                      <w:rFonts w:ascii="Verdana" w:hAnsi="Verdana"/>
                      <w:sz w:val="18"/>
                      <w:szCs w:val="18"/>
                      <w:lang w:val="es-EC"/>
                    </w:rPr>
                    <w:t xml:space="preserve"> de marzo hasta el </w:t>
                  </w:r>
                  <w:r w:rsidR="003221B4">
                    <w:rPr>
                      <w:rFonts w:ascii="Verdana" w:hAnsi="Verdana"/>
                      <w:sz w:val="18"/>
                      <w:szCs w:val="18"/>
                      <w:lang w:val="es-EC"/>
                    </w:rPr>
                    <w:t>20</w:t>
                  </w:r>
                  <w:r w:rsidRPr="00082A95">
                    <w:rPr>
                      <w:rFonts w:ascii="Verdana" w:hAnsi="Verdana"/>
                      <w:sz w:val="18"/>
                      <w:szCs w:val="18"/>
                      <w:lang w:val="es-EC"/>
                    </w:rPr>
                    <w:t xml:space="preserve"> de </w:t>
                  </w:r>
                  <w:r w:rsidR="003221B4">
                    <w:rPr>
                      <w:rFonts w:ascii="Verdana" w:hAnsi="Verdana"/>
                      <w:sz w:val="18"/>
                      <w:szCs w:val="18"/>
                      <w:lang w:val="es-EC"/>
                    </w:rPr>
                    <w:t>agosto</w:t>
                  </w:r>
                  <w:r w:rsidRPr="00082A95">
                    <w:rPr>
                      <w:rFonts w:ascii="Verdana" w:hAnsi="Verdana"/>
                      <w:sz w:val="18"/>
                      <w:szCs w:val="18"/>
                      <w:lang w:val="es-EC"/>
                    </w:rPr>
                    <w:t xml:space="preserve">. La gestión del proyecto se realizará </w:t>
                  </w:r>
                  <w:r>
                    <w:rPr>
                      <w:rFonts w:ascii="Verdana" w:hAnsi="Verdana"/>
                      <w:sz w:val="18"/>
                      <w:szCs w:val="18"/>
                      <w:lang w:val="es-EC"/>
                    </w:rPr>
                    <w:t>por la plataforma de videoconferencias Google Meet</w:t>
                  </w:r>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backlog con el Product Owner y el Scrum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Análisis de alto y bajo nivel con la participación del analista, los integrantes del equipo de desarrollo y el líder del proyecto para disertar los requerimientos del producto backlog.</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Configuración de los ambientes de desarrollo y pruebas de certificación QA, y revisión del proceso de versionamiento.</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4D9DE5A9"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lastRenderedPageBreak/>
                    <w:t xml:space="preserve">Elaboración del procedimiento de ejecución de casos de pruebas unitarias, de carga y stress, y flujos funcionalidades por parte del </w:t>
                  </w:r>
                  <w:r w:rsidR="005F68B8" w:rsidRPr="005F68B8">
                    <w:rPr>
                      <w:rFonts w:ascii="Verdana" w:hAnsi="Verdana"/>
                      <w:sz w:val="18"/>
                      <w:szCs w:val="18"/>
                      <w:lang w:val="es-EC"/>
                    </w:rPr>
                    <w:t>T</w:t>
                  </w:r>
                  <w:r w:rsidRPr="005F68B8">
                    <w:rPr>
                      <w:rFonts w:ascii="Verdana" w:hAnsi="Verdana"/>
                      <w:sz w:val="18"/>
                      <w:szCs w:val="18"/>
                      <w:lang w:val="es-EC"/>
                    </w:rPr>
                    <w:t>ester</w:t>
                  </w:r>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4FB869F9"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Las tareas de desarrollo e implementación de las funcionalidades serán desglosadas en 1</w:t>
                  </w:r>
                  <w:r w:rsidR="003221B4">
                    <w:rPr>
                      <w:rFonts w:ascii="Verdana" w:hAnsi="Verdana"/>
                      <w:sz w:val="18"/>
                      <w:szCs w:val="18"/>
                      <w:lang w:val="es-EC"/>
                    </w:rPr>
                    <w:t>2</w:t>
                  </w:r>
                  <w:r>
                    <w:rPr>
                      <w:rFonts w:ascii="Verdana" w:hAnsi="Verdana"/>
                      <w:sz w:val="18"/>
                      <w:szCs w:val="18"/>
                      <w:lang w:val="es-EC"/>
                    </w:rPr>
                    <w:t xml:space="preserve"> sprints o fases iterativas, cada una con duración de dos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63106294"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Finalmente, la última semana desde el </w:t>
                  </w:r>
                  <w:r w:rsidR="003221B4">
                    <w:rPr>
                      <w:rFonts w:ascii="Verdana" w:hAnsi="Verdana"/>
                      <w:sz w:val="18"/>
                      <w:szCs w:val="18"/>
                      <w:lang w:val="es-EC"/>
                    </w:rPr>
                    <w:t>23</w:t>
                  </w:r>
                  <w:r w:rsidR="003221B4" w:rsidRPr="00082A95">
                    <w:rPr>
                      <w:rFonts w:ascii="Verdana" w:hAnsi="Verdana"/>
                      <w:sz w:val="18"/>
                      <w:szCs w:val="18"/>
                      <w:lang w:val="es-EC"/>
                    </w:rPr>
                    <w:t xml:space="preserve"> de </w:t>
                  </w:r>
                  <w:r w:rsidR="003221B4">
                    <w:rPr>
                      <w:rFonts w:ascii="Verdana" w:hAnsi="Verdana"/>
                      <w:sz w:val="18"/>
                      <w:szCs w:val="18"/>
                      <w:lang w:val="es-EC"/>
                    </w:rPr>
                    <w:t xml:space="preserve">agosto </w:t>
                  </w:r>
                  <w:r>
                    <w:rPr>
                      <w:rFonts w:ascii="Verdana" w:hAnsi="Verdana"/>
                      <w:sz w:val="18"/>
                      <w:szCs w:val="18"/>
                      <w:lang w:val="es-EC"/>
                    </w:rPr>
                    <w:t xml:space="preserve">hasta el </w:t>
                  </w:r>
                  <w:r w:rsidR="003221B4">
                    <w:rPr>
                      <w:rFonts w:ascii="Verdana" w:hAnsi="Verdana"/>
                      <w:sz w:val="18"/>
                      <w:szCs w:val="18"/>
                      <w:lang w:val="es-EC"/>
                    </w:rPr>
                    <w:t>27</w:t>
                  </w:r>
                  <w:r w:rsidR="003221B4" w:rsidRPr="00082A95">
                    <w:rPr>
                      <w:rFonts w:ascii="Verdana" w:hAnsi="Verdana"/>
                      <w:sz w:val="18"/>
                      <w:szCs w:val="18"/>
                      <w:lang w:val="es-EC"/>
                    </w:rPr>
                    <w:t xml:space="preserve"> de </w:t>
                  </w:r>
                  <w:r w:rsidR="003221B4">
                    <w:rPr>
                      <w:rFonts w:ascii="Verdana" w:hAnsi="Verdana"/>
                      <w:sz w:val="18"/>
                      <w:szCs w:val="18"/>
                      <w:lang w:val="es-EC"/>
                    </w:rPr>
                    <w:t>agosto del 2021</w:t>
                  </w:r>
                  <w:r>
                    <w:rPr>
                      <w:rFonts w:ascii="Verdana" w:hAnsi="Verdana"/>
                      <w:sz w:val="18"/>
                      <w:szCs w:val="18"/>
                      <w:lang w:val="es-EC"/>
                    </w:rPr>
                    <w:t xml:space="preserv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E02FBA"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6C7F228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08</w:t>
                        </w:r>
                        <w:r w:rsidR="000B2197">
                          <w:rPr>
                            <w:rFonts w:ascii="Verdana" w:hAnsi="Verdana"/>
                            <w:sz w:val="18"/>
                            <w:szCs w:val="18"/>
                            <w:lang w:val="es-EC"/>
                          </w:rPr>
                          <w:t xml:space="preserve"> de marzo</w:t>
                        </w:r>
                      </w:p>
                    </w:tc>
                    <w:tc>
                      <w:tcPr>
                        <w:tcW w:w="2156" w:type="dxa"/>
                      </w:tcPr>
                      <w:p w14:paraId="60D0AFB8" w14:textId="474E258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E02FBA"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32FDC98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marzo</w:t>
                        </w:r>
                      </w:p>
                    </w:tc>
                    <w:tc>
                      <w:tcPr>
                        <w:tcW w:w="2156" w:type="dxa"/>
                      </w:tcPr>
                      <w:p w14:paraId="0F50655F" w14:textId="7A4034C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06</w:t>
                        </w:r>
                        <w:r w:rsidR="000B2197">
                          <w:rPr>
                            <w:rFonts w:ascii="Verdana" w:hAnsi="Verdana"/>
                            <w:sz w:val="18"/>
                            <w:szCs w:val="18"/>
                            <w:lang w:val="es-EC"/>
                          </w:rPr>
                          <w:t xml:space="preserve"> de </w:t>
                        </w:r>
                        <w:r>
                          <w:rPr>
                            <w:rFonts w:ascii="Verdana" w:hAnsi="Verdana"/>
                            <w:sz w:val="18"/>
                            <w:szCs w:val="18"/>
                            <w:lang w:val="es-EC"/>
                          </w:rPr>
                          <w:t>abril</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E02FBA"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319AC1D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7 de abril</w:t>
                        </w:r>
                      </w:p>
                    </w:tc>
                    <w:tc>
                      <w:tcPr>
                        <w:tcW w:w="2156" w:type="dxa"/>
                      </w:tcPr>
                      <w:p w14:paraId="1D06774F" w14:textId="6561913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abril</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login para acceso de los usuarios al aplicativo controlado por roles</w:t>
                        </w:r>
                      </w:p>
                    </w:tc>
                  </w:tr>
                  <w:tr w:rsidR="000B2197" w:rsidRPr="00E02FBA"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4</w:t>
                        </w:r>
                      </w:p>
                    </w:tc>
                    <w:tc>
                      <w:tcPr>
                        <w:tcW w:w="2156" w:type="dxa"/>
                      </w:tcPr>
                      <w:p w14:paraId="53C97F1E" w14:textId="4A5492F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abril</w:t>
                        </w:r>
                      </w:p>
                    </w:tc>
                    <w:tc>
                      <w:tcPr>
                        <w:tcW w:w="2156" w:type="dxa"/>
                      </w:tcPr>
                      <w:p w14:paraId="741E9489" w14:textId="4DC01F7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06 de mayo</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E02FBA"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1B000F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07 de mayo</w:t>
                        </w:r>
                      </w:p>
                    </w:tc>
                    <w:tc>
                      <w:tcPr>
                        <w:tcW w:w="2156" w:type="dxa"/>
                      </w:tcPr>
                      <w:p w14:paraId="776E2135" w14:textId="233D022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mayo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0B2197" w:rsidRPr="00E02FBA"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36DE1913"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mayo</w:t>
                        </w:r>
                      </w:p>
                    </w:tc>
                    <w:tc>
                      <w:tcPr>
                        <w:tcW w:w="2156" w:type="dxa"/>
                      </w:tcPr>
                      <w:p w14:paraId="4ADDBD64" w14:textId="46DA2A2F"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04 de junio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E02FBA"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6FF1F8DA"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05 de junio</w:t>
                        </w:r>
                      </w:p>
                    </w:tc>
                    <w:tc>
                      <w:tcPr>
                        <w:tcW w:w="2156" w:type="dxa"/>
                      </w:tcPr>
                      <w:p w14:paraId="46F5F768" w14:textId="52EC949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8</w:t>
                        </w:r>
                        <w:r>
                          <w:rPr>
                            <w:rFonts w:ascii="Verdana" w:hAnsi="Verdana"/>
                            <w:sz w:val="18"/>
                            <w:szCs w:val="18"/>
                            <w:lang w:val="es-EC"/>
                          </w:rPr>
                          <w:t xml:space="preserve"> de junio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E02FBA"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6FA8FC1D"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9</w:t>
                        </w:r>
                        <w:r>
                          <w:rPr>
                            <w:rFonts w:ascii="Verdana" w:hAnsi="Verdana"/>
                            <w:sz w:val="18"/>
                            <w:szCs w:val="18"/>
                            <w:lang w:val="es-EC"/>
                          </w:rPr>
                          <w:t xml:space="preserve"> de junio</w:t>
                        </w:r>
                      </w:p>
                    </w:tc>
                    <w:tc>
                      <w:tcPr>
                        <w:tcW w:w="2156" w:type="dxa"/>
                      </w:tcPr>
                      <w:p w14:paraId="5C66892A" w14:textId="7D3CB82D"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0B2197">
                          <w:rPr>
                            <w:rFonts w:ascii="Verdana" w:hAnsi="Verdana"/>
                            <w:sz w:val="18"/>
                            <w:szCs w:val="18"/>
                            <w:lang w:val="es-EC"/>
                          </w:rPr>
                          <w:t>2 de ju</w:t>
                        </w:r>
                        <w:r>
                          <w:rPr>
                            <w:rFonts w:ascii="Verdana" w:hAnsi="Verdana"/>
                            <w:sz w:val="18"/>
                            <w:szCs w:val="18"/>
                            <w:lang w:val="es-EC"/>
                          </w:rPr>
                          <w:t>lio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E02FBA"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0CDCD1FE"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03</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5E5901F7" w14:textId="5EB6184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16</w:t>
                        </w:r>
                        <w:r w:rsidR="000B2197">
                          <w:rPr>
                            <w:rFonts w:ascii="Verdana" w:hAnsi="Verdana"/>
                            <w:sz w:val="18"/>
                            <w:szCs w:val="18"/>
                            <w:lang w:val="es-EC"/>
                          </w:rPr>
                          <w:t xml:space="preserve"> de julio</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E02FBA"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1A8385E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7</w:t>
                        </w:r>
                        <w:r>
                          <w:rPr>
                            <w:rFonts w:ascii="Verdana" w:hAnsi="Verdana"/>
                            <w:sz w:val="18"/>
                            <w:szCs w:val="18"/>
                            <w:lang w:val="es-EC"/>
                          </w:rPr>
                          <w:t xml:space="preserve"> de julio</w:t>
                        </w:r>
                      </w:p>
                    </w:tc>
                    <w:tc>
                      <w:tcPr>
                        <w:tcW w:w="2156" w:type="dxa"/>
                      </w:tcPr>
                      <w:p w14:paraId="6AE68E5B" w14:textId="6503906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30</w:t>
                        </w:r>
                        <w:r w:rsidR="000B2197">
                          <w:rPr>
                            <w:rFonts w:ascii="Verdana" w:hAnsi="Verdana"/>
                            <w:sz w:val="18"/>
                            <w:szCs w:val="18"/>
                            <w:lang w:val="es-EC"/>
                          </w:rPr>
                          <w:t xml:space="preserve"> de julio</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 xml:space="preserve">Pantalla para visualización en línea y generación de </w:t>
                        </w:r>
                        <w:r w:rsidRPr="00E6761C">
                          <w:rPr>
                            <w:rFonts w:ascii="Verdana" w:hAnsi="Verdana"/>
                            <w:sz w:val="18"/>
                            <w:szCs w:val="18"/>
                          </w:rPr>
                          <w:lastRenderedPageBreak/>
                          <w:t>reportes de pedidos de productos realizados en línea en formato PDF</w:t>
                        </w:r>
                      </w:p>
                    </w:tc>
                  </w:tr>
                  <w:tr w:rsidR="000B2197" w:rsidRPr="00E02FBA" w14:paraId="514ADB9F" w14:textId="77777777" w:rsidTr="001D3C8F">
                    <w:tc>
                      <w:tcPr>
                        <w:tcW w:w="2155" w:type="dxa"/>
                      </w:tcPr>
                      <w:p w14:paraId="2BE8F9F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11</w:t>
                        </w:r>
                      </w:p>
                    </w:tc>
                    <w:tc>
                      <w:tcPr>
                        <w:tcW w:w="2156" w:type="dxa"/>
                      </w:tcPr>
                      <w:p w14:paraId="23CA7D21" w14:textId="1C9D5E7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31</w:t>
                        </w:r>
                        <w:r w:rsidR="000B2197">
                          <w:rPr>
                            <w:rFonts w:ascii="Verdana" w:hAnsi="Verdana"/>
                            <w:sz w:val="18"/>
                            <w:szCs w:val="18"/>
                            <w:lang w:val="es-EC"/>
                          </w:rPr>
                          <w:t xml:space="preserve"> de julio</w:t>
                        </w:r>
                      </w:p>
                    </w:tc>
                    <w:tc>
                      <w:tcPr>
                        <w:tcW w:w="2156" w:type="dxa"/>
                      </w:tcPr>
                      <w:p w14:paraId="2A2F3341" w14:textId="63CE979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13</w:t>
                        </w:r>
                        <w:r w:rsidR="000B2197">
                          <w:rPr>
                            <w:rFonts w:ascii="Verdana" w:hAnsi="Verdana"/>
                            <w:sz w:val="18"/>
                            <w:szCs w:val="18"/>
                            <w:lang w:val="es-EC"/>
                          </w:rPr>
                          <w:t xml:space="preserve"> de agosto</w:t>
                        </w:r>
                      </w:p>
                    </w:tc>
                    <w:tc>
                      <w:tcPr>
                        <w:tcW w:w="2156" w:type="dxa"/>
                      </w:tcPr>
                      <w:p w14:paraId="6FCE1D67"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Almacenamiento de la información de los usuarios, clientes, productos, pedidos de productos</w:t>
                        </w:r>
                      </w:p>
                    </w:tc>
                  </w:tr>
                  <w:tr w:rsidR="000B2197" w:rsidRPr="00E02FBA" w14:paraId="54630412" w14:textId="77777777" w:rsidTr="001D3C8F">
                    <w:tc>
                      <w:tcPr>
                        <w:tcW w:w="2155" w:type="dxa"/>
                      </w:tcPr>
                      <w:p w14:paraId="3FD84F7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12</w:t>
                        </w:r>
                      </w:p>
                    </w:tc>
                    <w:tc>
                      <w:tcPr>
                        <w:tcW w:w="2156" w:type="dxa"/>
                      </w:tcPr>
                      <w:p w14:paraId="686E1106" w14:textId="3CB4FCD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14</w:t>
                        </w:r>
                        <w:r w:rsidR="000B2197">
                          <w:rPr>
                            <w:rFonts w:ascii="Verdana" w:hAnsi="Verdana"/>
                            <w:sz w:val="18"/>
                            <w:szCs w:val="18"/>
                            <w:lang w:val="es-EC"/>
                          </w:rPr>
                          <w:t xml:space="preserve"> de agosto</w:t>
                        </w:r>
                      </w:p>
                    </w:tc>
                    <w:tc>
                      <w:tcPr>
                        <w:tcW w:w="2156" w:type="dxa"/>
                      </w:tcPr>
                      <w:p w14:paraId="6190103C" w14:textId="037D2BB1"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w:t>
                        </w:r>
                        <w:r w:rsidR="003221B4">
                          <w:rPr>
                            <w:rFonts w:ascii="Verdana" w:hAnsi="Verdana"/>
                            <w:sz w:val="18"/>
                            <w:szCs w:val="18"/>
                            <w:lang w:val="es-EC"/>
                          </w:rPr>
                          <w:t>0</w:t>
                        </w:r>
                        <w:r>
                          <w:rPr>
                            <w:rFonts w:ascii="Verdana" w:hAnsi="Verdana"/>
                            <w:sz w:val="18"/>
                            <w:szCs w:val="18"/>
                            <w:lang w:val="es-EC"/>
                          </w:rPr>
                          <w:t xml:space="preserve"> de agosto</w:t>
                        </w:r>
                      </w:p>
                    </w:tc>
                    <w:tc>
                      <w:tcPr>
                        <w:tcW w:w="2156" w:type="dxa"/>
                      </w:tcPr>
                      <w:p w14:paraId="6ECBADB4" w14:textId="77777777" w:rsidR="000B2197" w:rsidRDefault="000B2197" w:rsidP="000B2197">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16D3BF6A" w14:textId="77777777" w:rsidR="000B2197" w:rsidRDefault="000B2197" w:rsidP="000B2197">
                        <w:pPr>
                          <w:pStyle w:val="Textoindependiente"/>
                          <w:rPr>
                            <w:rFonts w:ascii="Verdana" w:hAnsi="Verdana"/>
                            <w:sz w:val="18"/>
                            <w:szCs w:val="18"/>
                            <w:lang w:val="es-EC"/>
                          </w:rPr>
                        </w:pPr>
                        <w:r>
                          <w:rPr>
                            <w:rFonts w:ascii="Verdana" w:hAnsi="Verdana"/>
                            <w:sz w:val="18"/>
                            <w:szCs w:val="18"/>
                            <w:lang w:val="es-EC"/>
                          </w:rPr>
                          <w:t>Versionamiento, Despliegue y estabilización del sistema en Producción</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Entorno de desarrollo - IDE SpringTools 4, compatible con el framework Springboot para la construcción de microservicios.</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SoapUI 5.4.0 y Postman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Editor de texto Notepad++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r w:rsidRPr="009E246A">
                    <w:rPr>
                      <w:rFonts w:ascii="Verdana" w:hAnsi="Verdana"/>
                      <w:sz w:val="18"/>
                      <w:szCs w:val="18"/>
                      <w:lang w:val="es-EC"/>
                    </w:rPr>
                    <w:t>WinMerge,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Servidor Apache Tomcat 9 para publicación y despliegue de los portales WAR del back-end y front-end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Repositorio Github y Cliente GIT desktop para control de versiones y proceso de versionamiento.</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r w:rsidRPr="000E5E8B">
                    <w:rPr>
                      <w:rFonts w:ascii="Verdana" w:hAnsi="Verdana"/>
                      <w:b/>
                      <w:sz w:val="18"/>
                      <w:szCs w:val="18"/>
                      <w:lang w:val="es-EC"/>
                    </w:rPr>
                    <w:t>Daily Scrum</w:t>
                  </w:r>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El desarrollador que, por calamidad doméstica, o cualquier otro motivo personal no pueda realizar y culminar la tarea asignada en el plazo definido en el cronograma de entregables. Deberá notificar por escrito al Líder del Proyecto y con antelación de 24 </w:t>
                  </w:r>
                  <w:r>
                    <w:rPr>
                      <w:rFonts w:ascii="Verdana" w:hAnsi="Verdana"/>
                      <w:bCs/>
                      <w:sz w:val="18"/>
                      <w:szCs w:val="18"/>
                      <w:lang w:val="es-EC"/>
                    </w:rPr>
                    <w:lastRenderedPageBreak/>
                    <w:t>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Sprint Review</w:t>
                  </w:r>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E02FBA"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Pr="00F574A9" w:rsidRDefault="000B2197" w:rsidP="000B2197">
            <w:pPr>
              <w:rPr>
                <w:lang w:val="es-EC"/>
              </w:rPr>
            </w:pPr>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E02FBA"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0B2197">
                  <w:pPr>
                    <w:pStyle w:val="Normalindentado2"/>
                    <w:widowControl w:val="0"/>
                    <w:jc w:val="both"/>
                    <w:rPr>
                      <w:rFonts w:ascii="Verdana" w:hAnsi="Verdana"/>
                      <w:kern w:val="0"/>
                      <w:sz w:val="18"/>
                      <w:szCs w:val="18"/>
                    </w:rPr>
                  </w:pPr>
                </w:p>
                <w:p w14:paraId="2915D60C"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Documento del Plan de Implantación que contenga los pasos para la implementación de las funcionalidades construidas en cada sprint con un bloque para la secuencia de despliegue o ejecución, y otro para el rollback o reverso de cambios ante cualquier error que pueda presentarse durante el proceso de versionamiento</w:t>
                  </w:r>
                  <w:r w:rsidRPr="00E6761C">
                    <w:rPr>
                      <w:rFonts w:ascii="Verdana" w:hAnsi="Verdana"/>
                      <w:kern w:val="0"/>
                      <w:sz w:val="18"/>
                      <w:szCs w:val="18"/>
                    </w:rPr>
                    <w:t>.</w:t>
                  </w:r>
                </w:p>
                <w:p w14:paraId="45C14D92" w14:textId="77777777" w:rsidR="000B2197" w:rsidRPr="006E4ED7" w:rsidRDefault="000B2197" w:rsidP="000B2197">
                  <w:pPr>
                    <w:pStyle w:val="Prrafodelista"/>
                    <w:rPr>
                      <w:rFonts w:ascii="Verdana" w:hAnsi="Verdana"/>
                      <w:sz w:val="18"/>
                      <w:szCs w:val="18"/>
                      <w:lang w:val="es-EC"/>
                    </w:rPr>
                  </w:pPr>
                </w:p>
                <w:p w14:paraId="23C9B142"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0B2197">
                  <w:pPr>
                    <w:pStyle w:val="Prrafodelista"/>
                    <w:rPr>
                      <w:rFonts w:ascii="Verdana" w:hAnsi="Verdana"/>
                      <w:sz w:val="18"/>
                      <w:szCs w:val="18"/>
                      <w:lang w:val="es-EC"/>
                    </w:rPr>
                  </w:pPr>
                </w:p>
                <w:p w14:paraId="5F3E6B5C"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Generación de los portales war correspondiente a los proyectos Back-end y Front-end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0B2197">
                  <w:pPr>
                    <w:pStyle w:val="Prrafodelista"/>
                    <w:rPr>
                      <w:rFonts w:ascii="Verdana" w:hAnsi="Verdana"/>
                      <w:sz w:val="18"/>
                      <w:szCs w:val="18"/>
                      <w:lang w:val="es-EC"/>
                    </w:rPr>
                  </w:pPr>
                </w:p>
                <w:p w14:paraId="1C023E7A"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E02FBA"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E02FBA"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E02FBA"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0B2197" w:rsidRPr="00E02FBA" w14:paraId="233CCB79" w14:textId="77777777" w:rsidTr="00D86DD5">
              <w:tc>
                <w:tcPr>
                  <w:tcW w:w="1090" w:type="dxa"/>
                </w:tcPr>
                <w:p w14:paraId="75774622"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Debido a que la interfaz de usuario podrá ser utilizada solamente en un servidor local o web, puede ocasionar en el futuro la demanda de más recursos en aumento de almacenamiento con el número de usuarios que acceder al aplicativos y sus transacciones. </w:t>
                  </w:r>
                </w:p>
              </w:tc>
            </w:tr>
            <w:tr w:rsidR="000B2197" w:rsidRPr="00E02FBA" w14:paraId="33071910" w14:textId="77777777" w:rsidTr="00D86DD5">
              <w:tc>
                <w:tcPr>
                  <w:tcW w:w="1090" w:type="dxa"/>
                </w:tcPr>
                <w:p w14:paraId="6E56ABCF"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R002</w:t>
                  </w:r>
                </w:p>
              </w:tc>
              <w:tc>
                <w:tcPr>
                  <w:tcW w:w="7686" w:type="dxa"/>
                </w:tcPr>
                <w:p w14:paraId="0E0A0FA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los l</w:t>
                  </w:r>
                  <w:r w:rsidRPr="00877896">
                    <w:rPr>
                      <w:rFonts w:ascii="Verdana" w:hAnsi="Verdana"/>
                      <w:sz w:val="18"/>
                      <w:szCs w:val="18"/>
                      <w:lang w:val="es-EC"/>
                    </w:rPr>
                    <w:t xml:space="preserve">enguajes y tecnologías en uso:  </w:t>
                  </w:r>
                  <w:r>
                    <w:rPr>
                      <w:rFonts w:ascii="Verdana" w:hAnsi="Verdana"/>
                      <w:sz w:val="18"/>
                      <w:szCs w:val="18"/>
                      <w:lang w:val="es-EC"/>
                    </w:rPr>
                    <w:t>Postgres, HTML, TOMCAT, JAVA. Al ser de código abierto puede estar vulnerable a ataques informáticos de no aplicar las seguridades adecuadas.</w:t>
                  </w:r>
                </w:p>
              </w:tc>
            </w:tr>
            <w:tr w:rsidR="000B2197" w:rsidRPr="00E02FBA" w14:paraId="6E310EFB" w14:textId="77777777" w:rsidTr="00D86DD5">
              <w:tc>
                <w:tcPr>
                  <w:tcW w:w="1090" w:type="dxa"/>
                </w:tcPr>
                <w:p w14:paraId="325958C6"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Pr>
                      <w:rFonts w:ascii="Verdana" w:hAnsi="Verdana"/>
                      <w:sz w:val="18"/>
                      <w:szCs w:val="18"/>
                      <w:lang w:val="es-EC"/>
                    </w:rPr>
                    <w:t>, puede implementar la necesidad de más recursos de infraestructura aumentando costos y de una estructura física adecuada para su instalación.</w:t>
                  </w:r>
                </w:p>
              </w:tc>
            </w:tr>
            <w:tr w:rsidR="000B2197" w14:paraId="12B7376A" w14:textId="77777777" w:rsidTr="00D86DD5">
              <w:tc>
                <w:tcPr>
                  <w:tcW w:w="1090" w:type="dxa"/>
                </w:tcPr>
                <w:p w14:paraId="6B189603"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0B2197" w:rsidRPr="00E02FBA" w14:paraId="64976FE7" w14:textId="77777777" w:rsidTr="00D86DD5">
              <w:tc>
                <w:tcPr>
                  <w:tcW w:w="1090" w:type="dxa"/>
                </w:tcPr>
                <w:p w14:paraId="19D58ED0"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web no va gestionar los pagos y facturación online</w:t>
                  </w:r>
                  <w:r>
                    <w:rPr>
                      <w:rFonts w:ascii="Verdana" w:hAnsi="Verdana"/>
                      <w:sz w:val="18"/>
                      <w:szCs w:val="18"/>
                      <w:lang w:val="es-EC"/>
                    </w:rPr>
                    <w:t>, se encontrará limitada la aplicación para el control de dinero cobros y pagos de los productos adquiridos por el cliente, pudiendo provocar inconsistencias en cobros según cantidad de productos adquiridos puesto que recaería en un proceso manual fuera del aplicativo.</w:t>
                  </w:r>
                </w:p>
              </w:tc>
            </w:tr>
            <w:tr w:rsidR="000B2197" w:rsidRPr="00E02FBA" w14:paraId="723EAA03" w14:textId="77777777" w:rsidTr="00D86DD5">
              <w:tc>
                <w:tcPr>
                  <w:tcW w:w="1090" w:type="dxa"/>
                </w:tcPr>
                <w:p w14:paraId="20ACDAA5"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u</w:t>
                  </w:r>
                  <w:r w:rsidRPr="00877896">
                    <w:rPr>
                      <w:rFonts w:ascii="Verdana" w:hAnsi="Verdana"/>
                      <w:sz w:val="18"/>
                      <w:szCs w:val="18"/>
                      <w:lang w:val="es-EC"/>
                    </w:rPr>
                    <w:t>na vez realizado el pedido el cliente no podrá cancelar el mismo</w:t>
                  </w:r>
                  <w:r>
                    <w:rPr>
                      <w:rFonts w:ascii="Verdana" w:hAnsi="Verdana"/>
                      <w:sz w:val="18"/>
                      <w:szCs w:val="18"/>
                      <w:lang w:val="es-EC"/>
                    </w:rPr>
                    <w:t>, podría provocar que la aplicación no sea amigable al cliente para cuando realice algún pedido por error, provocando inconsistencia de información y quejas del cliente y sobrecarga en el administrador de pedidos para anular un registro.</w:t>
                  </w:r>
                </w:p>
              </w:tc>
            </w:tr>
            <w:tr w:rsidR="000B2197" w:rsidRPr="00E02FBA" w14:paraId="08C58AC6" w14:textId="77777777" w:rsidTr="00D86DD5">
              <w:tc>
                <w:tcPr>
                  <w:tcW w:w="1090" w:type="dxa"/>
                </w:tcPr>
                <w:p w14:paraId="690D2C60"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7B289CF1"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cliente o visitante para hacer un pedido en la plataforma web deberá registrarse con sus datos personales</w:t>
                  </w:r>
                  <w:r>
                    <w:rPr>
                      <w:rFonts w:ascii="Verdana" w:hAnsi="Verdana"/>
                      <w:sz w:val="18"/>
                      <w:szCs w:val="18"/>
                      <w:lang w:val="es-EC"/>
                    </w:rPr>
                    <w:t xml:space="preserve">, y no mantener una validación de datos con fuentes fidedigna que certifiquen </w:t>
                  </w:r>
                  <w:r w:rsidR="00051720">
                    <w:rPr>
                      <w:rFonts w:ascii="Verdana" w:hAnsi="Verdana"/>
                      <w:sz w:val="18"/>
                      <w:szCs w:val="18"/>
                      <w:lang w:val="es-EC"/>
                    </w:rPr>
                    <w:t>a la identificación</w:t>
                  </w:r>
                  <w:r>
                    <w:rPr>
                      <w:rFonts w:ascii="Verdana" w:hAnsi="Verdana"/>
                      <w:sz w:val="18"/>
                      <w:szCs w:val="18"/>
                      <w:lang w:val="es-EC"/>
                    </w:rPr>
                    <w:t xml:space="preserve"> de la persona puede que se registre información falsa.</w:t>
                  </w:r>
                </w:p>
              </w:tc>
            </w:tr>
            <w:tr w:rsidR="000B2197" w:rsidRPr="00E02FBA" w14:paraId="6E2A4592" w14:textId="77777777" w:rsidTr="00D86DD5">
              <w:tc>
                <w:tcPr>
                  <w:tcW w:w="1090" w:type="dxa"/>
                </w:tcPr>
                <w:p w14:paraId="1D6995F0" w14:textId="77777777" w:rsidR="000B2197" w:rsidRDefault="000B2197" w:rsidP="000B2197">
                  <w:pPr>
                    <w:jc w:val="center"/>
                  </w:pPr>
                  <w:r w:rsidRPr="00EE6F92">
                    <w:rPr>
                      <w:rFonts w:ascii="Verdana" w:hAnsi="Verdana"/>
                      <w:sz w:val="18"/>
                      <w:szCs w:val="18"/>
                      <w:lang w:val="es-EC"/>
                    </w:rPr>
                    <w:lastRenderedPageBreak/>
                    <w:t>R00</w:t>
                  </w:r>
                  <w:r>
                    <w:rPr>
                      <w:rFonts w:ascii="Verdana" w:hAnsi="Verdana"/>
                      <w:sz w:val="18"/>
                      <w:szCs w:val="18"/>
                      <w:lang w:val="es-EC"/>
                    </w:rPr>
                    <w:t>8</w:t>
                  </w:r>
                </w:p>
              </w:tc>
              <w:tc>
                <w:tcPr>
                  <w:tcW w:w="7686" w:type="dxa"/>
                </w:tcPr>
                <w:p w14:paraId="76A9E104"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web contará con dos únicos perfiles administrador de contenidos y gestor de ventas</w:t>
                  </w:r>
                  <w:r>
                    <w:rPr>
                      <w:rFonts w:ascii="Verdana" w:hAnsi="Verdana"/>
                      <w:sz w:val="18"/>
                      <w:szCs w:val="18"/>
                      <w:lang w:val="es-EC"/>
                    </w:rPr>
                    <w:t xml:space="preserve">, puede ocasionar una aplicación no tan amigable para todos los involucrados puesto que abra sobrecarga de funciones para un empleado, tomando en cuenta que los pedidos serán aceptados o cancelados manualmente.  </w:t>
                  </w:r>
                </w:p>
              </w:tc>
            </w:tr>
            <w:tr w:rsidR="000B2197" w:rsidRPr="00E02FBA" w14:paraId="5B7E0869" w14:textId="77777777" w:rsidTr="00D86DD5">
              <w:tc>
                <w:tcPr>
                  <w:tcW w:w="1090" w:type="dxa"/>
                </w:tcPr>
                <w:p w14:paraId="66BBDA43" w14:textId="77777777" w:rsidR="000B2197" w:rsidRPr="00C330AA" w:rsidRDefault="000B2197" w:rsidP="000B2197">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7DE65AC1"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pedidos se podrán realizar en la plataforma web en el horario establecido por el administrador de la tienda</w:t>
                  </w:r>
                  <w:r>
                    <w:rPr>
                      <w:rFonts w:ascii="Verdana" w:hAnsi="Verdana"/>
                      <w:sz w:val="18"/>
                      <w:szCs w:val="18"/>
                      <w:lang w:val="es-EC"/>
                    </w:rPr>
                    <w:t>, la aplicación podría acumular pedidos fuera de horarios laborales del personal si no son controlados adecuadamente por el administrador, puesto que su disponibilidad estará e</w:t>
                  </w:r>
                  <w:r w:rsidR="003A3CA9">
                    <w:rPr>
                      <w:rFonts w:ascii="Verdana" w:hAnsi="Verdana"/>
                      <w:sz w:val="18"/>
                      <w:szCs w:val="18"/>
                      <w:lang w:val="es-EC"/>
                    </w:rPr>
                    <w:t>n</w:t>
                  </w:r>
                  <w:r>
                    <w:rPr>
                      <w:rFonts w:ascii="Verdana" w:hAnsi="Verdana"/>
                      <w:sz w:val="18"/>
                      <w:szCs w:val="18"/>
                      <w:lang w:val="es-EC"/>
                    </w:rPr>
                    <w:t xml:space="preserve"> días por 24 horas.</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E02FBA"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35301A9E"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w:t>
            </w:r>
            <w:r w:rsidR="009C22FD">
              <w:rPr>
                <w:rFonts w:ascii="Verdana" w:hAnsi="Verdana"/>
                <w:sz w:val="18"/>
                <w:szCs w:val="18"/>
              </w:rPr>
              <w:t>01</w:t>
            </w:r>
            <w:r w:rsidRPr="000B2197">
              <w:rPr>
                <w:rFonts w:ascii="Verdana" w:hAnsi="Verdana"/>
                <w:sz w:val="18"/>
                <w:szCs w:val="18"/>
              </w:rPr>
              <w:t xml:space="preserve"> de </w:t>
            </w:r>
            <w:r w:rsidR="009C22FD">
              <w:rPr>
                <w:rFonts w:ascii="Verdana" w:hAnsi="Verdana"/>
                <w:sz w:val="18"/>
                <w:szCs w:val="18"/>
              </w:rPr>
              <w:t>marzo</w:t>
            </w:r>
          </w:p>
        </w:tc>
      </w:tr>
      <w:tr w:rsidR="000B2197" w:rsidRPr="00E02FBA"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35DC3396"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w:t>
            </w:r>
            <w:r>
              <w:rPr>
                <w:rFonts w:ascii="Verdana" w:hAnsi="Verdana"/>
                <w:sz w:val="18"/>
                <w:szCs w:val="18"/>
              </w:rPr>
              <w:t xml:space="preserve"> de </w:t>
            </w:r>
            <w:r w:rsidR="009C22FD">
              <w:rPr>
                <w:rFonts w:ascii="Verdana" w:hAnsi="Verdana"/>
                <w:sz w:val="18"/>
                <w:szCs w:val="18"/>
              </w:rPr>
              <w:t>marzo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E02FBA"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0F4A160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 de marzo</w:t>
            </w:r>
            <w:r>
              <w:rPr>
                <w:rFonts w:ascii="Verdana" w:hAnsi="Verdana"/>
                <w:sz w:val="18"/>
                <w:szCs w:val="18"/>
              </w:rPr>
              <w:t xml:space="preserve"> al </w:t>
            </w:r>
            <w:r w:rsidR="009C22FD">
              <w:rPr>
                <w:rFonts w:ascii="Verdana" w:hAnsi="Verdana"/>
                <w:sz w:val="18"/>
                <w:szCs w:val="18"/>
              </w:rPr>
              <w:t>05</w:t>
            </w:r>
            <w:r>
              <w:rPr>
                <w:rFonts w:ascii="Verdana" w:hAnsi="Verdana"/>
                <w:sz w:val="18"/>
                <w:szCs w:val="18"/>
              </w:rPr>
              <w:t xml:space="preserve"> de </w:t>
            </w:r>
            <w:r w:rsidR="009C22FD">
              <w:rPr>
                <w:rFonts w:ascii="Verdana" w:hAnsi="Verdana"/>
                <w:sz w:val="18"/>
                <w:szCs w:val="18"/>
              </w:rPr>
              <w:t>marzo</w:t>
            </w:r>
          </w:p>
        </w:tc>
      </w:tr>
      <w:tr w:rsidR="000B2197" w:rsidRPr="00E02FBA"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E02FBA"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639C99D9"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w:t>
            </w:r>
            <w:r w:rsidR="009C22FD">
              <w:rPr>
                <w:rFonts w:ascii="Verdana" w:hAnsi="Verdana"/>
                <w:sz w:val="18"/>
                <w:szCs w:val="18"/>
              </w:rPr>
              <w:t>8</w:t>
            </w:r>
            <w:r>
              <w:rPr>
                <w:rFonts w:ascii="Verdana" w:hAnsi="Verdana"/>
                <w:sz w:val="18"/>
                <w:szCs w:val="18"/>
              </w:rPr>
              <w:t xml:space="preserve"> de marzo al </w:t>
            </w:r>
            <w:r w:rsidR="009C22FD">
              <w:rPr>
                <w:rFonts w:ascii="Verdana" w:hAnsi="Verdana"/>
                <w:sz w:val="18"/>
                <w:szCs w:val="18"/>
              </w:rPr>
              <w:t>20</w:t>
            </w:r>
            <w:r>
              <w:rPr>
                <w:rFonts w:ascii="Verdana" w:hAnsi="Verdana"/>
                <w:sz w:val="18"/>
                <w:szCs w:val="18"/>
              </w:rPr>
              <w:t xml:space="preserve"> de </w:t>
            </w:r>
            <w:r w:rsidR="009C22FD">
              <w:rPr>
                <w:rFonts w:ascii="Verdana" w:hAnsi="Verdana"/>
                <w:sz w:val="18"/>
                <w:szCs w:val="18"/>
              </w:rPr>
              <w:t>agosto</w:t>
            </w:r>
          </w:p>
        </w:tc>
      </w:tr>
      <w:tr w:rsidR="000B2197" w:rsidRPr="00E02FBA"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26E7099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23</w:t>
            </w:r>
            <w:r>
              <w:rPr>
                <w:rFonts w:ascii="Verdana" w:hAnsi="Verdana"/>
                <w:sz w:val="18"/>
                <w:szCs w:val="18"/>
              </w:rPr>
              <w:t xml:space="preserve"> de </w:t>
            </w:r>
            <w:r w:rsidR="009C22FD">
              <w:rPr>
                <w:rFonts w:ascii="Verdana" w:hAnsi="Verdana"/>
                <w:sz w:val="18"/>
                <w:szCs w:val="18"/>
              </w:rPr>
              <w:t>agosto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4D993497"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Viernes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E02FBA" w14:paraId="2D1CEB41" w14:textId="77777777" w:rsidTr="00E24BE7">
        <w:trPr>
          <w:cantSplit/>
          <w:trHeight w:val="284"/>
          <w:jc w:val="center"/>
        </w:trPr>
        <w:tc>
          <w:tcPr>
            <w:tcW w:w="8926" w:type="dxa"/>
            <w:gridSpan w:val="11"/>
            <w:tcBorders>
              <w:bottom w:val="single" w:sz="4" w:space="0" w:color="auto"/>
            </w:tcBorders>
            <w:shd w:val="clear" w:color="auto" w:fill="D9D9D9"/>
            <w:vAlign w:val="center"/>
          </w:tcPr>
          <w:p w14:paraId="278ED20C" w14:textId="77777777" w:rsidR="000B2197" w:rsidRPr="003F2115" w:rsidRDefault="000B2197" w:rsidP="000B2197">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0B2197" w:rsidRPr="003F2115" w14:paraId="57C21736" w14:textId="77777777" w:rsidTr="00E24BE7">
        <w:trPr>
          <w:cantSplit/>
          <w:trHeight w:val="284"/>
          <w:jc w:val="center"/>
        </w:trPr>
        <w:tc>
          <w:tcPr>
            <w:tcW w:w="6516" w:type="dxa"/>
            <w:gridSpan w:val="9"/>
            <w:tcBorders>
              <w:bottom w:val="single" w:sz="4" w:space="0" w:color="auto"/>
            </w:tcBorders>
            <w:shd w:val="clear" w:color="auto" w:fill="F2F2F2"/>
            <w:vAlign w:val="center"/>
          </w:tcPr>
          <w:p w14:paraId="4979EEBC"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65C87F22"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0B2197" w:rsidRPr="003F2115" w14:paraId="65E509BD" w14:textId="77777777" w:rsidTr="00E24BE7">
        <w:trPr>
          <w:cantSplit/>
          <w:trHeight w:val="227"/>
          <w:jc w:val="center"/>
        </w:trPr>
        <w:tc>
          <w:tcPr>
            <w:tcW w:w="3823" w:type="dxa"/>
            <w:gridSpan w:val="4"/>
            <w:vMerge w:val="restart"/>
          </w:tcPr>
          <w:p w14:paraId="4C0166FB" w14:textId="77777777" w:rsidR="000B2197" w:rsidRPr="0039645C" w:rsidRDefault="000B2197" w:rsidP="000B2197">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Borders>
              <w:bottom w:val="single" w:sz="4" w:space="0" w:color="auto"/>
            </w:tcBorders>
          </w:tcPr>
          <w:p w14:paraId="6CD88864" w14:textId="77777777" w:rsidR="000B2197" w:rsidRPr="003F2115" w:rsidRDefault="000B2197" w:rsidP="000B2197">
            <w:pPr>
              <w:pStyle w:val="Textoindependiente"/>
              <w:tabs>
                <w:tab w:val="left" w:pos="2276"/>
              </w:tabs>
              <w:jc w:val="center"/>
              <w:rPr>
                <w:rFonts w:ascii="Verdana" w:hAnsi="Verdana"/>
                <w:sz w:val="18"/>
                <w:szCs w:val="18"/>
              </w:rPr>
            </w:pPr>
            <w:r>
              <w:rPr>
                <w:rFonts w:ascii="Verdana" w:hAnsi="Verdana"/>
                <w:i/>
                <w:iCs/>
                <w:sz w:val="18"/>
                <w:szCs w:val="18"/>
              </w:rPr>
              <w:t>Desarrollador</w:t>
            </w:r>
          </w:p>
        </w:tc>
        <w:tc>
          <w:tcPr>
            <w:tcW w:w="2410" w:type="dxa"/>
            <w:gridSpan w:val="2"/>
            <w:tcBorders>
              <w:bottom w:val="single" w:sz="4" w:space="0" w:color="auto"/>
            </w:tcBorders>
          </w:tcPr>
          <w:p w14:paraId="49F56308" w14:textId="77777777" w:rsidR="000B2197" w:rsidRPr="003F2115" w:rsidRDefault="000B2197" w:rsidP="000B2197">
            <w:pPr>
              <w:pStyle w:val="Textoindependiente"/>
              <w:tabs>
                <w:tab w:val="left" w:pos="2276"/>
              </w:tabs>
              <w:jc w:val="center"/>
              <w:rPr>
                <w:rFonts w:ascii="Verdana" w:hAnsi="Verdana"/>
                <w:sz w:val="18"/>
                <w:szCs w:val="18"/>
              </w:rPr>
            </w:pPr>
            <w:r>
              <w:rPr>
                <w:rFonts w:ascii="Verdana" w:hAnsi="Verdana"/>
                <w:sz w:val="18"/>
                <w:szCs w:val="18"/>
              </w:rPr>
              <w:t>3000</w:t>
            </w:r>
          </w:p>
        </w:tc>
      </w:tr>
      <w:tr w:rsidR="000B2197" w:rsidRPr="003F2115" w14:paraId="46718427" w14:textId="77777777" w:rsidTr="00E24BE7">
        <w:trPr>
          <w:cantSplit/>
          <w:trHeight w:val="227"/>
          <w:jc w:val="center"/>
        </w:trPr>
        <w:tc>
          <w:tcPr>
            <w:tcW w:w="3823" w:type="dxa"/>
            <w:gridSpan w:val="4"/>
            <w:vMerge/>
          </w:tcPr>
          <w:p w14:paraId="1EB37DB7" w14:textId="77777777" w:rsidR="000B2197" w:rsidRPr="003F2115" w:rsidRDefault="000B2197" w:rsidP="000B2197">
            <w:pPr>
              <w:pStyle w:val="Textoindependiente"/>
              <w:jc w:val="both"/>
              <w:rPr>
                <w:rFonts w:ascii="Verdana" w:hAnsi="Verdana"/>
                <w:sz w:val="18"/>
                <w:szCs w:val="18"/>
              </w:rPr>
            </w:pPr>
          </w:p>
        </w:tc>
        <w:tc>
          <w:tcPr>
            <w:tcW w:w="2693" w:type="dxa"/>
            <w:gridSpan w:val="5"/>
          </w:tcPr>
          <w:p w14:paraId="66EA9817" w14:textId="77777777" w:rsidR="000B2197" w:rsidRPr="003F2115" w:rsidRDefault="000B2197" w:rsidP="000B2197">
            <w:pPr>
              <w:pStyle w:val="Textoindependiente"/>
              <w:jc w:val="center"/>
              <w:rPr>
                <w:rFonts w:ascii="Verdana" w:hAnsi="Verdana"/>
                <w:sz w:val="18"/>
                <w:szCs w:val="18"/>
              </w:rPr>
            </w:pPr>
            <w:r w:rsidRPr="00312429">
              <w:rPr>
                <w:rFonts w:ascii="Verdana" w:hAnsi="Verdana"/>
                <w:i/>
                <w:iCs/>
                <w:sz w:val="18"/>
                <w:szCs w:val="18"/>
              </w:rPr>
              <w:t>Equipo de Proyecto (Analista, líder, Diseñador)</w:t>
            </w:r>
          </w:p>
        </w:tc>
        <w:tc>
          <w:tcPr>
            <w:tcW w:w="2410" w:type="dxa"/>
            <w:gridSpan w:val="2"/>
          </w:tcPr>
          <w:p w14:paraId="50D9968D"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4200</w:t>
            </w:r>
          </w:p>
        </w:tc>
      </w:tr>
      <w:tr w:rsidR="000B2197" w:rsidRPr="003F2115" w14:paraId="49AA175F" w14:textId="77777777" w:rsidTr="00E24BE7">
        <w:trPr>
          <w:cantSplit/>
          <w:trHeight w:val="227"/>
          <w:jc w:val="center"/>
        </w:trPr>
        <w:tc>
          <w:tcPr>
            <w:tcW w:w="3823" w:type="dxa"/>
            <w:gridSpan w:val="4"/>
          </w:tcPr>
          <w:p w14:paraId="0BE79959" w14:textId="77777777" w:rsidR="000B2197" w:rsidRPr="00312429" w:rsidRDefault="000B2197" w:rsidP="000B2197">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4EF2A241" w14:textId="77777777" w:rsidR="000B2197" w:rsidRPr="003F2115" w:rsidRDefault="000B2197" w:rsidP="000B2197">
            <w:pPr>
              <w:pStyle w:val="Textoindependiente"/>
              <w:jc w:val="center"/>
              <w:rPr>
                <w:rFonts w:ascii="Verdana" w:hAnsi="Verdana"/>
                <w:sz w:val="18"/>
                <w:szCs w:val="18"/>
              </w:rPr>
            </w:pPr>
            <w:r w:rsidRPr="00312429">
              <w:rPr>
                <w:rFonts w:ascii="Verdana" w:hAnsi="Verdana"/>
                <w:i/>
                <w:iCs/>
                <w:sz w:val="18"/>
                <w:szCs w:val="18"/>
              </w:rPr>
              <w:t>Luz, agua, Internet, Otros</w:t>
            </w:r>
          </w:p>
        </w:tc>
        <w:tc>
          <w:tcPr>
            <w:tcW w:w="2410" w:type="dxa"/>
            <w:gridSpan w:val="2"/>
          </w:tcPr>
          <w:p w14:paraId="4D4776EC"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600</w:t>
            </w:r>
          </w:p>
        </w:tc>
      </w:tr>
      <w:tr w:rsidR="000B2197" w:rsidRPr="00312429" w14:paraId="22AB0457" w14:textId="77777777" w:rsidTr="00E24BE7">
        <w:trPr>
          <w:cantSplit/>
          <w:trHeight w:val="227"/>
          <w:jc w:val="center"/>
        </w:trPr>
        <w:tc>
          <w:tcPr>
            <w:tcW w:w="6516" w:type="dxa"/>
            <w:gridSpan w:val="9"/>
          </w:tcPr>
          <w:p w14:paraId="1D4F76F9" w14:textId="77777777" w:rsidR="000B2197" w:rsidRPr="00312429" w:rsidRDefault="000B2197" w:rsidP="000B2197">
            <w:pPr>
              <w:pStyle w:val="Textoindependiente"/>
              <w:jc w:val="right"/>
              <w:rPr>
                <w:rFonts w:ascii="Verdana" w:hAnsi="Verdana"/>
                <w:b/>
                <w:bCs/>
                <w:sz w:val="18"/>
                <w:szCs w:val="18"/>
              </w:rPr>
            </w:pPr>
            <w:r>
              <w:rPr>
                <w:rFonts w:ascii="Verdana" w:hAnsi="Verdana"/>
                <w:b/>
                <w:bCs/>
                <w:i/>
                <w:iCs/>
                <w:sz w:val="18"/>
                <w:szCs w:val="18"/>
              </w:rPr>
              <w:t>Total Línea Base</w:t>
            </w:r>
          </w:p>
        </w:tc>
        <w:tc>
          <w:tcPr>
            <w:tcW w:w="2410" w:type="dxa"/>
            <w:gridSpan w:val="2"/>
          </w:tcPr>
          <w:p w14:paraId="0C93F1AC" w14:textId="77777777" w:rsidR="000B2197" w:rsidRPr="00312429" w:rsidRDefault="000B2197" w:rsidP="000B2197">
            <w:pPr>
              <w:pStyle w:val="Textoindependiente"/>
              <w:jc w:val="center"/>
              <w:rPr>
                <w:rFonts w:ascii="Verdana" w:hAnsi="Verdana"/>
                <w:b/>
                <w:bCs/>
                <w:sz w:val="18"/>
                <w:szCs w:val="18"/>
              </w:rPr>
            </w:pPr>
            <w:r>
              <w:rPr>
                <w:rFonts w:ascii="Verdana" w:hAnsi="Verdana"/>
                <w:b/>
                <w:bCs/>
                <w:sz w:val="18"/>
                <w:szCs w:val="18"/>
              </w:rPr>
              <w:t>7800</w:t>
            </w:r>
          </w:p>
        </w:tc>
      </w:tr>
      <w:tr w:rsidR="000B2197" w:rsidRPr="003F2115" w14:paraId="3F84859F" w14:textId="77777777" w:rsidTr="00E24BE7">
        <w:trPr>
          <w:cantSplit/>
          <w:trHeight w:val="227"/>
          <w:jc w:val="center"/>
        </w:trPr>
        <w:tc>
          <w:tcPr>
            <w:tcW w:w="3823" w:type="dxa"/>
            <w:gridSpan w:val="4"/>
          </w:tcPr>
          <w:p w14:paraId="15D24191" w14:textId="77777777" w:rsidR="000B2197" w:rsidRPr="0039645C" w:rsidRDefault="000B2197" w:rsidP="000B2197">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3E2A27D9" w14:textId="77777777" w:rsidR="000B2197" w:rsidRPr="003F2115" w:rsidRDefault="000B2197" w:rsidP="000B2197">
            <w:pPr>
              <w:pStyle w:val="Textoindependiente"/>
              <w:jc w:val="both"/>
              <w:rPr>
                <w:rFonts w:ascii="Verdana" w:hAnsi="Verdana"/>
                <w:sz w:val="18"/>
                <w:szCs w:val="18"/>
              </w:rPr>
            </w:pPr>
          </w:p>
        </w:tc>
        <w:tc>
          <w:tcPr>
            <w:tcW w:w="2410" w:type="dxa"/>
            <w:gridSpan w:val="2"/>
          </w:tcPr>
          <w:p w14:paraId="7247974E"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1000</w:t>
            </w:r>
          </w:p>
        </w:tc>
      </w:tr>
      <w:tr w:rsidR="000B2197" w:rsidRPr="003F2115" w14:paraId="6A4C4A35" w14:textId="77777777" w:rsidTr="00E24BE7">
        <w:trPr>
          <w:cantSplit/>
          <w:trHeight w:val="227"/>
          <w:jc w:val="center"/>
        </w:trPr>
        <w:tc>
          <w:tcPr>
            <w:tcW w:w="3823" w:type="dxa"/>
            <w:gridSpan w:val="4"/>
          </w:tcPr>
          <w:p w14:paraId="5A06E905" w14:textId="77777777" w:rsidR="000B2197" w:rsidRDefault="000B2197" w:rsidP="000B2197">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62650DD" w14:textId="77777777" w:rsidR="000B2197" w:rsidRPr="003F2115" w:rsidRDefault="000B2197" w:rsidP="000B2197">
            <w:pPr>
              <w:pStyle w:val="Textoindependiente"/>
              <w:jc w:val="both"/>
              <w:rPr>
                <w:rFonts w:ascii="Verdana" w:hAnsi="Verdana"/>
                <w:sz w:val="18"/>
                <w:szCs w:val="18"/>
              </w:rPr>
            </w:pPr>
          </w:p>
        </w:tc>
        <w:tc>
          <w:tcPr>
            <w:tcW w:w="2410" w:type="dxa"/>
            <w:gridSpan w:val="2"/>
          </w:tcPr>
          <w:p w14:paraId="16F90548"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1000</w:t>
            </w:r>
          </w:p>
        </w:tc>
      </w:tr>
      <w:tr w:rsidR="000B2197" w:rsidRPr="003F2115" w14:paraId="2C08D8CD" w14:textId="77777777" w:rsidTr="00E24BE7">
        <w:trPr>
          <w:cantSplit/>
          <w:trHeight w:val="227"/>
          <w:jc w:val="center"/>
        </w:trPr>
        <w:tc>
          <w:tcPr>
            <w:tcW w:w="6516" w:type="dxa"/>
            <w:gridSpan w:val="9"/>
          </w:tcPr>
          <w:p w14:paraId="0BC7D628" w14:textId="77777777" w:rsidR="000B2197" w:rsidRPr="003F2115" w:rsidRDefault="000B2197" w:rsidP="000B2197">
            <w:pPr>
              <w:pStyle w:val="Textoindependiente"/>
              <w:jc w:val="right"/>
              <w:rPr>
                <w:rFonts w:ascii="Verdana" w:hAnsi="Verdana"/>
                <w:sz w:val="18"/>
                <w:szCs w:val="18"/>
              </w:rPr>
            </w:pPr>
            <w:r>
              <w:rPr>
                <w:rFonts w:ascii="Verdana" w:hAnsi="Verdana"/>
                <w:b/>
                <w:bCs/>
                <w:i/>
                <w:iCs/>
                <w:sz w:val="18"/>
                <w:szCs w:val="18"/>
              </w:rPr>
              <w:t>Total Presupuesto</w:t>
            </w:r>
          </w:p>
        </w:tc>
        <w:tc>
          <w:tcPr>
            <w:tcW w:w="2410" w:type="dxa"/>
            <w:gridSpan w:val="2"/>
          </w:tcPr>
          <w:p w14:paraId="0C6F7C86"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9800</w:t>
            </w:r>
          </w:p>
        </w:tc>
      </w:tr>
      <w:tr w:rsidR="000B2197" w:rsidRPr="00E02FBA"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E02FBA"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Fabián Mauricio Díaz </w:t>
            </w:r>
            <w:proofErr w:type="spellStart"/>
            <w:r w:rsidRPr="00685C26">
              <w:rPr>
                <w:rFonts w:ascii="Verdana" w:hAnsi="Verdana"/>
                <w:sz w:val="18"/>
                <w:szCs w:val="18"/>
                <w:lang w:val="es-EC"/>
              </w:rPr>
              <w:t>Analuisa</w:t>
            </w:r>
            <w:proofErr w:type="spellEnd"/>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Jhonson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Tester</w:t>
            </w:r>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Karina Rocio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E02FBA"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E02FBA"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E02FBA"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r>
              <w:rPr>
                <w:rFonts w:ascii="Verdana" w:hAnsi="Verdana"/>
                <w:sz w:val="18"/>
                <w:szCs w:val="18"/>
                <w:lang w:val="es-EC"/>
              </w:rPr>
              <w:t xml:space="preserve">Janis Gia Quintana - </w:t>
            </w:r>
            <w:r w:rsidRPr="00DE36BA">
              <w:rPr>
                <w:rFonts w:ascii="Verdana" w:hAnsi="Verdana"/>
                <w:sz w:val="18"/>
                <w:szCs w:val="18"/>
                <w:lang w:val="es-EC"/>
              </w:rPr>
              <w:t>Empresa El Túnel).</w:t>
            </w:r>
          </w:p>
          <w:p w14:paraId="15228299" w14:textId="4A464D4F"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r>
              <w:rPr>
                <w:rFonts w:ascii="Verdana" w:hAnsi="Verdana"/>
                <w:sz w:val="18"/>
                <w:szCs w:val="18"/>
                <w:lang w:val="es-EC"/>
              </w:rPr>
              <w:t xml:space="preserve">Janis </w:t>
            </w:r>
            <w:r w:rsidR="009C22FD">
              <w:rPr>
                <w:rFonts w:ascii="Verdana" w:hAnsi="Verdana"/>
                <w:sz w:val="18"/>
                <w:szCs w:val="18"/>
                <w:lang w:val="es-EC"/>
              </w:rPr>
              <w:t xml:space="preserve">Michelle </w:t>
            </w:r>
            <w:r>
              <w:rPr>
                <w:rFonts w:ascii="Verdana" w:hAnsi="Verdana"/>
                <w:sz w:val="18"/>
                <w:szCs w:val="18"/>
                <w:lang w:val="es-EC"/>
              </w:rPr>
              <w:t xml:space="preserve">Gia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E02FBA"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E02FBA"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E02FBA"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E02FBA"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E02FBA"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lastRenderedPageBreak/>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Jhonson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even" r:id="rId10"/>
      <w:footerReference w:type="default" r:id="rId11"/>
      <w:headerReference w:type="first" r:id="rId12"/>
      <w:footerReference w:type="first" r:id="rId13"/>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25899" w14:textId="77777777" w:rsidR="000269D6" w:rsidRDefault="000269D6" w:rsidP="008629D0">
      <w:pPr>
        <w:pStyle w:val="Textoindependiente"/>
      </w:pPr>
      <w:r>
        <w:separator/>
      </w:r>
    </w:p>
  </w:endnote>
  <w:endnote w:type="continuationSeparator" w:id="0">
    <w:p w14:paraId="4E4E5463" w14:textId="77777777" w:rsidR="000269D6" w:rsidRDefault="000269D6"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ejaVu Sans">
    <w:charset w:val="00"/>
    <w:family w:val="swiss"/>
    <w:pitch w:val="variable"/>
    <w:sig w:usb0="E7002EFF" w:usb1="D200F5FF" w:usb2="0A24602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9B54A" w14:textId="77777777" w:rsidR="00B5364B" w:rsidRDefault="00B5364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tblBorders>
      <w:tblLook w:val="01E0" w:firstRow="1" w:lastRow="1" w:firstColumn="1" w:lastColumn="1" w:noHBand="0" w:noVBand="0"/>
    </w:tblPr>
    <w:tblGrid>
      <w:gridCol w:w="8507"/>
    </w:tblGrid>
    <w:tr w:rsidR="00407775" w:rsidRPr="00F574A9" w14:paraId="5654BA47" w14:textId="77777777" w:rsidTr="00407775">
      <w:trPr>
        <w:trHeight w:val="260"/>
        <w:jc w:val="center"/>
      </w:trPr>
      <w:tc>
        <w:tcPr>
          <w:tcW w:w="9033" w:type="dxa"/>
          <w:vAlign w:val="center"/>
        </w:tcPr>
        <w:p w14:paraId="50E1586E" w14:textId="1D45D624" w:rsidR="00407775" w:rsidRPr="00685251" w:rsidRDefault="00B5364B" w:rsidP="00407775">
          <w:pPr>
            <w:pStyle w:val="Piedepgina"/>
            <w:jc w:val="center"/>
            <w:rPr>
              <w:szCs w:val="16"/>
              <w:lang w:val="es-ES"/>
            </w:rPr>
          </w:pPr>
          <w:r w:rsidRPr="00A2381A">
            <w:rPr>
              <w:rFonts w:ascii="Verdana" w:hAnsi="Verdana"/>
              <w:sz w:val="16"/>
              <w:szCs w:val="16"/>
              <w:lang w:val="es-ES"/>
            </w:rPr>
            <w:t xml:space="preserve">Contacto: </w:t>
          </w:r>
          <w:hyperlink r:id="rId1" w:history="1">
            <w:r w:rsidRPr="00AC5438">
              <w:rPr>
                <w:rStyle w:val="Hipervnculo"/>
                <w:rFonts w:ascii="Verdana" w:hAnsi="Verdana"/>
                <w:sz w:val="16"/>
                <w:szCs w:val="16"/>
                <w:lang w:val="es-EC"/>
              </w:rPr>
              <w:t>software_ti</w:t>
            </w:r>
            <w:r w:rsidRPr="00AC5438">
              <w:rPr>
                <w:rStyle w:val="Hipervnculo"/>
                <w:rFonts w:ascii="Verdana" w:hAnsi="Verdana"/>
                <w:sz w:val="16"/>
                <w:szCs w:val="16"/>
                <w:lang w:val="es-ES"/>
              </w:rPr>
              <w:t>@grupo11.com</w:t>
            </w:r>
          </w:hyperlink>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8507"/>
    </w:tblGrid>
    <w:tr w:rsidR="000B312B" w:rsidRPr="00B5364B" w14:paraId="524F1DA6" w14:textId="77777777" w:rsidTr="00C27608">
      <w:tc>
        <w:tcPr>
          <w:tcW w:w="9213" w:type="dxa"/>
        </w:tcPr>
        <w:p w14:paraId="7F9CAF5A" w14:textId="41F4DB49"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hyperlink r:id="rId1" w:history="1">
            <w:r w:rsidR="00B5364B" w:rsidRPr="00AC5438">
              <w:rPr>
                <w:rStyle w:val="Hipervnculo"/>
                <w:rFonts w:ascii="Verdana" w:hAnsi="Verdana"/>
                <w:sz w:val="16"/>
                <w:szCs w:val="16"/>
                <w:lang w:val="es-EC"/>
              </w:rPr>
              <w:t>software_ti</w:t>
            </w:r>
            <w:r w:rsidR="00B5364B" w:rsidRPr="00AC5438">
              <w:rPr>
                <w:rStyle w:val="Hipervnculo"/>
                <w:rFonts w:ascii="Verdana" w:hAnsi="Verdana"/>
                <w:sz w:val="16"/>
                <w:szCs w:val="16"/>
                <w:lang w:val="es-ES"/>
              </w:rPr>
              <w:t>@grupo11.com</w:t>
            </w:r>
          </w:hyperlink>
          <w:r w:rsidRPr="00A2381A">
            <w:rPr>
              <w:rFonts w:ascii="Verdana" w:hAnsi="Verdana"/>
              <w:sz w:val="16"/>
              <w:szCs w:val="16"/>
              <w:lang w:val="es-ES"/>
            </w:rPr>
            <w:t xml:space="preserve"> </w:t>
          </w:r>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B5364B" w14:paraId="669D9269" w14:textId="77777777" w:rsidTr="00C27608">
      <w:tc>
        <w:tcPr>
          <w:tcW w:w="9213" w:type="dxa"/>
        </w:tcPr>
        <w:p w14:paraId="3DE3C8DD" w14:textId="0F6B7D11" w:rsidR="000B312B" w:rsidRPr="00D30818" w:rsidRDefault="000B312B" w:rsidP="00B5364B">
          <w:pPr>
            <w:pStyle w:val="Piedepgina"/>
            <w:rPr>
              <w:rFonts w:ascii="Verdana" w:hAnsi="Verdana"/>
              <w:sz w:val="16"/>
              <w:szCs w:val="16"/>
              <w:lang w:val="es-ES"/>
            </w:rPr>
          </w:pP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E24E4" w14:textId="77777777" w:rsidR="000269D6" w:rsidRDefault="000269D6" w:rsidP="008629D0">
      <w:pPr>
        <w:pStyle w:val="Textoindependiente"/>
      </w:pPr>
      <w:r>
        <w:separator/>
      </w:r>
    </w:p>
  </w:footnote>
  <w:footnote w:type="continuationSeparator" w:id="0">
    <w:p w14:paraId="43AECC74" w14:textId="77777777" w:rsidR="000269D6" w:rsidRDefault="000269D6"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CCE" w14:textId="44D1756C" w:rsidR="000B312B" w:rsidRDefault="000B312B"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1A73830F" w:rsidR="00BC4DFA" w:rsidRDefault="00BC4DFA" w:rsidP="00BC4DFA">
          <w:pPr>
            <w:pStyle w:val="Encabezado"/>
          </w:pP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5C7799BC" w:rsidR="00BC4DFA" w:rsidRDefault="00BC4DFA" w:rsidP="00BC4DFA">
          <w:pPr>
            <w:pStyle w:val="Encabezado"/>
            <w:jc w:val="right"/>
          </w:pPr>
        </w:p>
      </w:tc>
      <w:tc>
        <w:tcPr>
          <w:tcW w:w="1559" w:type="dxa"/>
          <w:shd w:val="clear" w:color="auto" w:fill="auto"/>
        </w:tcPr>
        <w:p w14:paraId="6979DB2F" w14:textId="73519F7B" w:rsidR="00BC4DFA" w:rsidRDefault="00BC4DFA" w:rsidP="00BC4DFA">
          <w:pPr>
            <w:pStyle w:val="Encabezado"/>
            <w:jc w:val="right"/>
          </w:pPr>
        </w:p>
      </w:tc>
    </w:tr>
    <w:tr w:rsidR="00BC4DFA" w14:paraId="27136B25" w14:textId="77777777" w:rsidTr="003243B8">
      <w:tc>
        <w:tcPr>
          <w:tcW w:w="9180" w:type="dxa"/>
          <w:gridSpan w:val="4"/>
          <w:shd w:val="clear" w:color="auto" w:fill="auto"/>
        </w:tcPr>
        <w:p w14:paraId="14554A63" w14:textId="518BC071"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p w14:paraId="2F02373F" w14:textId="3292880D" w:rsidR="000B312B" w:rsidRPr="00CC5469" w:rsidRDefault="000B312B" w:rsidP="00CC546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D31BB4A" w:rsidR="00BC4DFA" w:rsidRDefault="00BC4DFA" w:rsidP="00BC4DFA">
          <w:pPr>
            <w:pStyle w:val="Encabezado"/>
          </w:pP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EB11D9" w:rsidR="00BC4DFA" w:rsidRDefault="00BC4DFA" w:rsidP="00BC4DFA">
          <w:pPr>
            <w:pStyle w:val="Encabezado"/>
            <w:jc w:val="right"/>
          </w:pPr>
        </w:p>
      </w:tc>
      <w:tc>
        <w:tcPr>
          <w:tcW w:w="1559" w:type="dxa"/>
          <w:shd w:val="clear" w:color="auto" w:fill="auto"/>
        </w:tcPr>
        <w:p w14:paraId="60DF23F1" w14:textId="1018975D" w:rsidR="00BC4DFA" w:rsidRDefault="00BC4DFA" w:rsidP="00BC4DFA">
          <w:pPr>
            <w:pStyle w:val="Encabezado"/>
            <w:jc w:val="right"/>
          </w:pPr>
        </w:p>
      </w:tc>
    </w:tr>
    <w:tr w:rsidR="00BC4DFA" w14:paraId="3C21A4A0" w14:textId="77777777" w:rsidTr="003243B8">
      <w:tc>
        <w:tcPr>
          <w:tcW w:w="9180" w:type="dxa"/>
          <w:gridSpan w:val="4"/>
          <w:shd w:val="clear" w:color="auto" w:fill="auto"/>
        </w:tcPr>
        <w:p w14:paraId="2ED1A7DD" w14:textId="57DEF9D2"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sdt>
    <w:sdtPr>
      <w:rPr>
        <w:rFonts w:ascii="Verdana" w:hAnsi="Verdana"/>
        <w:sz w:val="14"/>
        <w:szCs w:val="14"/>
      </w:rPr>
      <w:id w:val="-1383794294"/>
      <w:docPartObj>
        <w:docPartGallery w:val="Watermarks"/>
        <w:docPartUnique/>
      </w:docPartObj>
    </w:sdtPr>
    <w:sdtContent>
      <w:p w14:paraId="71B551B5" w14:textId="406DF652" w:rsidR="000B312B" w:rsidRPr="00E22B71" w:rsidRDefault="00B5364B" w:rsidP="00F548FD">
        <w:pPr>
          <w:pStyle w:val="Encabezado"/>
          <w:jc w:val="both"/>
          <w:rPr>
            <w:rFonts w:ascii="Verdana" w:hAnsi="Verdana"/>
            <w:sz w:val="14"/>
            <w:szCs w:val="14"/>
          </w:rPr>
        </w:pPr>
        <w:r w:rsidRPr="00B5364B">
          <w:rPr>
            <w:rFonts w:ascii="Verdana" w:hAnsi="Verdana"/>
            <w:sz w:val="14"/>
            <w:szCs w:val="14"/>
          </w:rPr>
          <w:pict w14:anchorId="3A7A3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5" type="#_x0000_t136" style="position:absolute;left:0;text-align:left;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9"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0"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8"/>
  </w:num>
  <w:num w:numId="4">
    <w:abstractNumId w:val="15"/>
  </w:num>
  <w:num w:numId="5">
    <w:abstractNumId w:val="9"/>
  </w:num>
  <w:num w:numId="6">
    <w:abstractNumId w:val="3"/>
  </w:num>
  <w:num w:numId="7">
    <w:abstractNumId w:val="0"/>
  </w:num>
  <w:num w:numId="8">
    <w:abstractNumId w:val="1"/>
  </w:num>
  <w:num w:numId="9">
    <w:abstractNumId w:val="2"/>
  </w:num>
  <w:num w:numId="10">
    <w:abstractNumId w:val="10"/>
  </w:num>
  <w:num w:numId="11">
    <w:abstractNumId w:val="7"/>
  </w:num>
  <w:num w:numId="12">
    <w:abstractNumId w:val="13"/>
  </w:num>
  <w:num w:numId="13">
    <w:abstractNumId w:val="6"/>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124B3"/>
    <w:rsid w:val="00014041"/>
    <w:rsid w:val="000145E0"/>
    <w:rsid w:val="000216FB"/>
    <w:rsid w:val="0002580E"/>
    <w:rsid w:val="000269D6"/>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4670"/>
    <w:rsid w:val="002C10EB"/>
    <w:rsid w:val="002C2D1B"/>
    <w:rsid w:val="002D2891"/>
    <w:rsid w:val="002D29CE"/>
    <w:rsid w:val="002D3967"/>
    <w:rsid w:val="002E50F3"/>
    <w:rsid w:val="002F01E5"/>
    <w:rsid w:val="002F268F"/>
    <w:rsid w:val="002F7B98"/>
    <w:rsid w:val="00317DCA"/>
    <w:rsid w:val="00320F1C"/>
    <w:rsid w:val="003221B4"/>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A3CA9"/>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5F68B8"/>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52ECC"/>
    <w:rsid w:val="00752F9C"/>
    <w:rsid w:val="0075722A"/>
    <w:rsid w:val="007778D7"/>
    <w:rsid w:val="0078133A"/>
    <w:rsid w:val="00782E8E"/>
    <w:rsid w:val="0078532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C22FD"/>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785B"/>
    <w:rsid w:val="00B2263F"/>
    <w:rsid w:val="00B266CB"/>
    <w:rsid w:val="00B26BBA"/>
    <w:rsid w:val="00B467BE"/>
    <w:rsid w:val="00B5364B"/>
    <w:rsid w:val="00B6224F"/>
    <w:rsid w:val="00B66B49"/>
    <w:rsid w:val="00B7338A"/>
    <w:rsid w:val="00B75957"/>
    <w:rsid w:val="00B76567"/>
    <w:rsid w:val="00B77434"/>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E0770"/>
    <w:rsid w:val="00CF0B79"/>
    <w:rsid w:val="00CF30B3"/>
    <w:rsid w:val="00CF5032"/>
    <w:rsid w:val="00D00B66"/>
    <w:rsid w:val="00D10800"/>
    <w:rsid w:val="00D15510"/>
    <w:rsid w:val="00D17276"/>
    <w:rsid w:val="00D2664F"/>
    <w:rsid w:val="00D30818"/>
    <w:rsid w:val="00D405F8"/>
    <w:rsid w:val="00D4144F"/>
    <w:rsid w:val="00D51D0C"/>
    <w:rsid w:val="00D5297D"/>
    <w:rsid w:val="00D67BFA"/>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2FBA"/>
    <w:rsid w:val="00E032FC"/>
    <w:rsid w:val="00E054A2"/>
    <w:rsid w:val="00E14012"/>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458BE"/>
    <w:rsid w:val="00F46111"/>
    <w:rsid w:val="00F50B69"/>
    <w:rsid w:val="00F548FD"/>
    <w:rsid w:val="00F5724A"/>
    <w:rsid w:val="00F574A9"/>
    <w:rsid w:val="00F72E33"/>
    <w:rsid w:val="00F73EBC"/>
    <w:rsid w:val="00F80A0A"/>
    <w:rsid w:val="00FA124F"/>
    <w:rsid w:val="00FA15FD"/>
    <w:rsid w:val="00FA2E0D"/>
    <w:rsid w:val="00FA4DD0"/>
    <w:rsid w:val="00FB1063"/>
    <w:rsid w:val="00FB3F5E"/>
    <w:rsid w:val="00FC3D66"/>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16F84-D2A1-4D74-ADF4-404008A27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3103</Words>
  <Characters>17689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20751</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User</cp:lastModifiedBy>
  <cp:revision>27</cp:revision>
  <cp:lastPrinted>2017-11-22T14:55:00Z</cp:lastPrinted>
  <dcterms:created xsi:type="dcterms:W3CDTF">2018-02-19T23:11:00Z</dcterms:created>
  <dcterms:modified xsi:type="dcterms:W3CDTF">2020-11-20T05:55:00Z</dcterms:modified>
</cp:coreProperties>
</file>