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78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54"/>
        <w:gridCol w:w="1321"/>
        <w:gridCol w:w="2533"/>
      </w:tblGrid>
      <w:tr w:rsidR="003C4D64" w:rsidRPr="00547005" w14:paraId="50430606" w14:textId="77777777" w:rsidTr="00C56C98">
        <w:trPr>
          <w:trHeight w:val="284"/>
          <w:jc w:val="center"/>
        </w:trPr>
        <w:tc>
          <w:tcPr>
            <w:tcW w:w="8787" w:type="dxa"/>
            <w:gridSpan w:val="6"/>
            <w:tcBorders>
              <w:bottom w:val="single" w:sz="6" w:space="0" w:color="auto"/>
            </w:tcBorders>
            <w:shd w:val="clear" w:color="auto" w:fill="D9D9D9"/>
            <w:vAlign w:val="center"/>
          </w:tcPr>
          <w:p w14:paraId="2B289E06" w14:textId="77777777" w:rsidR="003C4D64" w:rsidRPr="00547005" w:rsidRDefault="003C4D64" w:rsidP="00C56C98">
            <w:pPr>
              <w:jc w:val="center"/>
              <w:rPr>
                <w:rFonts w:ascii="Verdana" w:hAnsi="Verdana" w:cs="Arial"/>
                <w:b/>
                <w:sz w:val="18"/>
                <w:szCs w:val="18"/>
                <w:lang w:val="es-ES"/>
              </w:rPr>
            </w:pPr>
            <w:r w:rsidRPr="00547005">
              <w:rPr>
                <w:rFonts w:ascii="Verdana" w:hAnsi="Verdana" w:cs="Arial"/>
                <w:b/>
                <w:sz w:val="18"/>
                <w:szCs w:val="18"/>
                <w:lang w:val="es-ES"/>
              </w:rPr>
              <w:t>CONTROL DE VERSIONES</w:t>
            </w:r>
          </w:p>
        </w:tc>
      </w:tr>
      <w:tr w:rsidR="003C4D64" w:rsidRPr="00EC0109" w14:paraId="361B22BF" w14:textId="77777777" w:rsidTr="00C56C98">
        <w:trPr>
          <w:trHeight w:val="374"/>
          <w:jc w:val="center"/>
        </w:trPr>
        <w:tc>
          <w:tcPr>
            <w:tcW w:w="921" w:type="dxa"/>
            <w:shd w:val="clear" w:color="auto" w:fill="F2F2F2"/>
            <w:vAlign w:val="center"/>
          </w:tcPr>
          <w:p w14:paraId="364AF6B6" w14:textId="77777777" w:rsidR="003C4D64" w:rsidRPr="00EC0109" w:rsidRDefault="003C4D64" w:rsidP="00C56C98">
            <w:pPr>
              <w:jc w:val="center"/>
              <w:rPr>
                <w:rFonts w:ascii="Verdana" w:hAnsi="Verdana" w:cs="Arial"/>
                <w:b/>
                <w:i/>
                <w:sz w:val="16"/>
                <w:szCs w:val="16"/>
                <w:lang w:val="es-ES"/>
              </w:rPr>
            </w:pPr>
            <w:r w:rsidRPr="00EC0109">
              <w:rPr>
                <w:rFonts w:ascii="Verdana" w:hAnsi="Verdana" w:cs="Arial"/>
                <w:b/>
                <w:i/>
                <w:sz w:val="16"/>
                <w:szCs w:val="16"/>
                <w:lang w:val="es-ES"/>
              </w:rPr>
              <w:t>Versión</w:t>
            </w:r>
          </w:p>
        </w:tc>
        <w:tc>
          <w:tcPr>
            <w:tcW w:w="1134" w:type="dxa"/>
            <w:shd w:val="clear" w:color="auto" w:fill="F2F2F2"/>
            <w:vAlign w:val="center"/>
          </w:tcPr>
          <w:p w14:paraId="74E7787C" w14:textId="77777777" w:rsidR="003C4D64" w:rsidRPr="00EC0109" w:rsidRDefault="003C4D64" w:rsidP="00C56C98">
            <w:pPr>
              <w:jc w:val="center"/>
              <w:rPr>
                <w:rFonts w:ascii="Verdana" w:hAnsi="Verdana" w:cs="Arial"/>
                <w:b/>
                <w:i/>
                <w:sz w:val="16"/>
                <w:szCs w:val="16"/>
                <w:lang w:val="es-ES"/>
              </w:rPr>
            </w:pPr>
            <w:r w:rsidRPr="00EC0109">
              <w:rPr>
                <w:rFonts w:ascii="Verdana" w:hAnsi="Verdana" w:cs="Arial"/>
                <w:b/>
                <w:i/>
                <w:sz w:val="16"/>
                <w:szCs w:val="16"/>
                <w:lang w:val="es-ES"/>
              </w:rPr>
              <w:t>Hecha por</w:t>
            </w:r>
          </w:p>
        </w:tc>
        <w:tc>
          <w:tcPr>
            <w:tcW w:w="1424" w:type="dxa"/>
            <w:shd w:val="clear" w:color="auto" w:fill="F2F2F2"/>
            <w:vAlign w:val="center"/>
          </w:tcPr>
          <w:p w14:paraId="6F061B1D" w14:textId="77777777" w:rsidR="003C4D64" w:rsidRPr="00EC0109" w:rsidRDefault="003C4D64" w:rsidP="00C56C98">
            <w:pPr>
              <w:jc w:val="center"/>
              <w:rPr>
                <w:rFonts w:ascii="Verdana" w:hAnsi="Verdana" w:cs="Arial"/>
                <w:b/>
                <w:i/>
                <w:sz w:val="16"/>
                <w:szCs w:val="16"/>
                <w:lang w:val="es-ES"/>
              </w:rPr>
            </w:pPr>
            <w:r w:rsidRPr="00EC0109">
              <w:rPr>
                <w:rFonts w:ascii="Verdana" w:hAnsi="Verdana" w:cs="Arial"/>
                <w:b/>
                <w:i/>
                <w:sz w:val="16"/>
                <w:szCs w:val="16"/>
                <w:lang w:val="es-ES"/>
              </w:rPr>
              <w:t>Revisada por</w:t>
            </w:r>
          </w:p>
        </w:tc>
        <w:tc>
          <w:tcPr>
            <w:tcW w:w="1454" w:type="dxa"/>
            <w:shd w:val="clear" w:color="auto" w:fill="F2F2F2"/>
            <w:vAlign w:val="center"/>
          </w:tcPr>
          <w:p w14:paraId="584B214B" w14:textId="77777777" w:rsidR="003C4D64" w:rsidRPr="00EC0109" w:rsidRDefault="003C4D64" w:rsidP="00C56C98">
            <w:pPr>
              <w:jc w:val="center"/>
              <w:rPr>
                <w:rFonts w:ascii="Verdana" w:hAnsi="Verdana" w:cs="Arial"/>
                <w:b/>
                <w:i/>
                <w:sz w:val="16"/>
                <w:szCs w:val="16"/>
                <w:lang w:val="es-ES"/>
              </w:rPr>
            </w:pPr>
            <w:r w:rsidRPr="00EC0109">
              <w:rPr>
                <w:rFonts w:ascii="Verdana" w:hAnsi="Verdana" w:cs="Arial"/>
                <w:b/>
                <w:i/>
                <w:sz w:val="16"/>
                <w:szCs w:val="16"/>
                <w:lang w:val="es-ES"/>
              </w:rPr>
              <w:t>Aprobada por</w:t>
            </w:r>
          </w:p>
        </w:tc>
        <w:tc>
          <w:tcPr>
            <w:tcW w:w="1321" w:type="dxa"/>
            <w:shd w:val="clear" w:color="auto" w:fill="F2F2F2"/>
            <w:vAlign w:val="center"/>
          </w:tcPr>
          <w:p w14:paraId="55491A87" w14:textId="77777777" w:rsidR="003C4D64" w:rsidRPr="00EC0109" w:rsidRDefault="003C4D64" w:rsidP="00C56C98">
            <w:pPr>
              <w:jc w:val="center"/>
              <w:rPr>
                <w:rFonts w:ascii="Verdana" w:hAnsi="Verdana" w:cs="Arial"/>
                <w:b/>
                <w:i/>
                <w:sz w:val="16"/>
                <w:szCs w:val="16"/>
                <w:lang w:val="es-ES"/>
              </w:rPr>
            </w:pPr>
            <w:r w:rsidRPr="00EC0109">
              <w:rPr>
                <w:rFonts w:ascii="Verdana" w:hAnsi="Verdana" w:cs="Arial"/>
                <w:b/>
                <w:i/>
                <w:sz w:val="16"/>
                <w:szCs w:val="16"/>
                <w:lang w:val="es-ES"/>
              </w:rPr>
              <w:t>Fecha</w:t>
            </w:r>
          </w:p>
        </w:tc>
        <w:tc>
          <w:tcPr>
            <w:tcW w:w="2533" w:type="dxa"/>
            <w:shd w:val="clear" w:color="auto" w:fill="F2F2F2"/>
            <w:vAlign w:val="center"/>
          </w:tcPr>
          <w:p w14:paraId="708B968A" w14:textId="77777777" w:rsidR="003C4D64" w:rsidRPr="00EC0109" w:rsidRDefault="003C4D64" w:rsidP="00C56C98">
            <w:pPr>
              <w:jc w:val="center"/>
              <w:rPr>
                <w:rFonts w:ascii="Verdana" w:hAnsi="Verdana" w:cs="Arial"/>
                <w:b/>
                <w:i/>
                <w:sz w:val="16"/>
                <w:szCs w:val="16"/>
                <w:lang w:val="es-ES"/>
              </w:rPr>
            </w:pPr>
            <w:r w:rsidRPr="00EC0109">
              <w:rPr>
                <w:rFonts w:ascii="Verdana" w:hAnsi="Verdana" w:cs="Arial"/>
                <w:b/>
                <w:i/>
                <w:sz w:val="16"/>
                <w:szCs w:val="16"/>
                <w:lang w:val="es-ES"/>
              </w:rPr>
              <w:t>Motivo</w:t>
            </w:r>
          </w:p>
        </w:tc>
      </w:tr>
      <w:tr w:rsidR="003C4D64" w:rsidRPr="00EC0109" w14:paraId="02AA5E8E" w14:textId="77777777" w:rsidTr="00C56C98">
        <w:trPr>
          <w:trHeight w:val="227"/>
          <w:jc w:val="center"/>
        </w:trPr>
        <w:tc>
          <w:tcPr>
            <w:tcW w:w="921" w:type="dxa"/>
          </w:tcPr>
          <w:p w14:paraId="4A10C18B" w14:textId="77777777" w:rsidR="003C4D64" w:rsidRPr="00EC0109" w:rsidRDefault="004A267E" w:rsidP="00C56C98">
            <w:pPr>
              <w:jc w:val="center"/>
              <w:rPr>
                <w:rFonts w:ascii="Verdana" w:hAnsi="Verdana" w:cs="Arial"/>
                <w:sz w:val="18"/>
                <w:szCs w:val="18"/>
                <w:lang w:val="es-ES"/>
              </w:rPr>
            </w:pPr>
            <w:r>
              <w:rPr>
                <w:rFonts w:ascii="Verdana" w:hAnsi="Verdana" w:cs="Arial"/>
                <w:sz w:val="18"/>
                <w:szCs w:val="18"/>
                <w:lang w:val="es-ES"/>
              </w:rPr>
              <w:t>1.0</w:t>
            </w:r>
          </w:p>
        </w:tc>
        <w:tc>
          <w:tcPr>
            <w:tcW w:w="1134" w:type="dxa"/>
          </w:tcPr>
          <w:p w14:paraId="7FDDC842" w14:textId="77777777" w:rsidR="003C4D64" w:rsidRPr="001108E1" w:rsidRDefault="004A267E" w:rsidP="00C56C98">
            <w:pPr>
              <w:jc w:val="center"/>
              <w:rPr>
                <w:rFonts w:ascii="Verdana" w:hAnsi="Verdana" w:cs="Arial"/>
                <w:sz w:val="18"/>
                <w:szCs w:val="18"/>
                <w:lang w:val="es-ES"/>
              </w:rPr>
            </w:pPr>
            <w:r>
              <w:rPr>
                <w:rFonts w:ascii="Verdana" w:hAnsi="Verdana" w:cs="Arial"/>
                <w:sz w:val="18"/>
                <w:szCs w:val="18"/>
                <w:lang w:val="es-ES"/>
              </w:rPr>
              <w:t>JN / KS</w:t>
            </w:r>
          </w:p>
        </w:tc>
        <w:tc>
          <w:tcPr>
            <w:tcW w:w="1424" w:type="dxa"/>
          </w:tcPr>
          <w:p w14:paraId="7A589937" w14:textId="77777777" w:rsidR="003C4D64" w:rsidRPr="001108E1" w:rsidRDefault="004A267E" w:rsidP="00C56C98">
            <w:pPr>
              <w:jc w:val="center"/>
              <w:rPr>
                <w:rFonts w:ascii="Verdana" w:hAnsi="Verdana" w:cs="Arial"/>
                <w:sz w:val="18"/>
                <w:szCs w:val="18"/>
                <w:lang w:val="es-ES"/>
              </w:rPr>
            </w:pPr>
            <w:r>
              <w:rPr>
                <w:rFonts w:ascii="Verdana" w:hAnsi="Verdana" w:cs="Arial"/>
                <w:sz w:val="18"/>
                <w:szCs w:val="18"/>
                <w:lang w:val="es-ES"/>
              </w:rPr>
              <w:t>FD</w:t>
            </w:r>
          </w:p>
        </w:tc>
        <w:tc>
          <w:tcPr>
            <w:tcW w:w="1454" w:type="dxa"/>
          </w:tcPr>
          <w:p w14:paraId="33FABBF5" w14:textId="77777777" w:rsidR="003C4D64" w:rsidRPr="001108E1" w:rsidRDefault="004A267E" w:rsidP="00C56C98">
            <w:pPr>
              <w:jc w:val="center"/>
              <w:rPr>
                <w:rFonts w:ascii="Verdana" w:hAnsi="Verdana" w:cs="Arial"/>
                <w:color w:val="000000"/>
                <w:sz w:val="18"/>
                <w:szCs w:val="18"/>
                <w:lang w:val="es-ES"/>
              </w:rPr>
            </w:pPr>
            <w:r>
              <w:rPr>
                <w:rFonts w:ascii="Verdana" w:hAnsi="Verdana" w:cs="Arial"/>
                <w:color w:val="000000"/>
                <w:sz w:val="18"/>
                <w:szCs w:val="18"/>
                <w:lang w:val="es-ES"/>
              </w:rPr>
              <w:t>AR</w:t>
            </w:r>
          </w:p>
        </w:tc>
        <w:tc>
          <w:tcPr>
            <w:tcW w:w="1321" w:type="dxa"/>
            <w:vAlign w:val="center"/>
          </w:tcPr>
          <w:p w14:paraId="35096BEA" w14:textId="77777777" w:rsidR="003C4D64" w:rsidRPr="001108E1" w:rsidRDefault="004A267E" w:rsidP="00C56C98">
            <w:pPr>
              <w:jc w:val="center"/>
              <w:rPr>
                <w:rFonts w:ascii="Verdana" w:hAnsi="Verdana" w:cs="Arial"/>
                <w:color w:val="000000"/>
                <w:sz w:val="18"/>
                <w:szCs w:val="18"/>
                <w:lang w:val="es-ES"/>
              </w:rPr>
            </w:pPr>
            <w:r>
              <w:rPr>
                <w:rFonts w:ascii="Verdana" w:hAnsi="Verdana" w:cs="Arial"/>
                <w:color w:val="000000"/>
                <w:sz w:val="18"/>
                <w:szCs w:val="18"/>
                <w:lang w:val="es-ES"/>
              </w:rPr>
              <w:t>18/11/2020</w:t>
            </w:r>
          </w:p>
        </w:tc>
        <w:tc>
          <w:tcPr>
            <w:tcW w:w="2533" w:type="dxa"/>
            <w:shd w:val="clear" w:color="auto" w:fill="auto"/>
            <w:vAlign w:val="center"/>
          </w:tcPr>
          <w:p w14:paraId="457DB58B" w14:textId="77777777" w:rsidR="003C4D64" w:rsidRPr="001108E1" w:rsidRDefault="004A267E" w:rsidP="00C56C98">
            <w:pPr>
              <w:jc w:val="center"/>
              <w:rPr>
                <w:rFonts w:ascii="Verdana" w:hAnsi="Verdana" w:cs="Arial"/>
                <w:sz w:val="18"/>
                <w:szCs w:val="18"/>
                <w:lang w:val="es-ES"/>
              </w:rPr>
            </w:pPr>
            <w:r>
              <w:rPr>
                <w:rFonts w:ascii="Verdana" w:hAnsi="Verdana" w:cs="Arial"/>
                <w:sz w:val="18"/>
                <w:szCs w:val="18"/>
                <w:lang w:val="es-ES"/>
              </w:rPr>
              <w:t>Versión original</w:t>
            </w:r>
          </w:p>
        </w:tc>
      </w:tr>
    </w:tbl>
    <w:p w14:paraId="5CFA24E2" w14:textId="77777777" w:rsidR="003C4D64" w:rsidRPr="00EF6367" w:rsidRDefault="003C4D64" w:rsidP="003C4D64">
      <w:pPr>
        <w:rPr>
          <w:rFonts w:ascii="Verdana" w:hAnsi="Verdana"/>
          <w:sz w:val="28"/>
          <w:lang w:val="es-ES"/>
        </w:rPr>
      </w:pPr>
    </w:p>
    <w:p w14:paraId="0365CDE5" w14:textId="77777777" w:rsidR="003C4D64" w:rsidRPr="00EA227B" w:rsidRDefault="003C4D64" w:rsidP="003C4D64">
      <w:pPr>
        <w:jc w:val="center"/>
        <w:rPr>
          <w:rFonts w:ascii="Verdana" w:hAnsi="Verdana"/>
          <w:i/>
          <w:smallCaps/>
          <w:sz w:val="32"/>
          <w:szCs w:val="32"/>
          <w:lang w:val="es-ES"/>
          <w14:shadow w14:blurRad="50800" w14:dist="38100" w14:dir="2700000" w14:sx="100000" w14:sy="100000" w14:kx="0" w14:ky="0" w14:algn="tl">
            <w14:srgbClr w14:val="000000">
              <w14:alpha w14:val="60000"/>
            </w14:srgbClr>
          </w14:shadow>
        </w:rPr>
      </w:pPr>
      <w:r w:rsidRPr="00EA227B">
        <w:rPr>
          <w:rFonts w:ascii="Verdana" w:hAnsi="Verdana"/>
          <w:i/>
          <w:smallCaps/>
          <w:sz w:val="32"/>
          <w:szCs w:val="32"/>
          <w:lang w:val="es-ES"/>
          <w14:shadow w14:blurRad="50800" w14:dist="38100" w14:dir="2700000" w14:sx="100000" w14:sy="100000" w14:kx="0" w14:ky="0" w14:algn="tl">
            <w14:srgbClr w14:val="000000">
              <w14:alpha w14:val="60000"/>
            </w14:srgbClr>
          </w14:shadow>
        </w:rPr>
        <w:t>REGISTRO DE INCIDENTES</w:t>
      </w:r>
    </w:p>
    <w:p w14:paraId="739881DC" w14:textId="77777777" w:rsidR="003C4D64" w:rsidRPr="00EF6367" w:rsidRDefault="003C4D64" w:rsidP="003C4D64">
      <w:pPr>
        <w:jc w:val="center"/>
        <w:rPr>
          <w:rFonts w:ascii="Verdana" w:hAnsi="Verdana"/>
          <w:lang w:val="es-ES"/>
        </w:rPr>
      </w:pP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45"/>
        <w:gridCol w:w="4016"/>
      </w:tblGrid>
      <w:tr w:rsidR="003C4D64" w:rsidRPr="00547005" w14:paraId="0AFD930A" w14:textId="77777777" w:rsidTr="004A267E">
        <w:trPr>
          <w:trHeight w:val="284"/>
          <w:jc w:val="center"/>
        </w:trPr>
        <w:tc>
          <w:tcPr>
            <w:tcW w:w="4745" w:type="dxa"/>
            <w:shd w:val="clear" w:color="auto" w:fill="D9D9D9"/>
            <w:vAlign w:val="center"/>
          </w:tcPr>
          <w:p w14:paraId="3CBAD38D" w14:textId="77777777" w:rsidR="003C4D64" w:rsidRPr="00547005" w:rsidRDefault="003C4D64" w:rsidP="00C56C98">
            <w:pPr>
              <w:pStyle w:val="Textoindependiente"/>
              <w:rPr>
                <w:rFonts w:ascii="Verdana" w:hAnsi="Verdana"/>
                <w:b/>
                <w:smallCaps/>
                <w:lang w:val="es-ES"/>
              </w:rPr>
            </w:pPr>
            <w:r w:rsidRPr="00547005">
              <w:rPr>
                <w:rFonts w:ascii="Verdana" w:hAnsi="Verdana"/>
                <w:b/>
                <w:smallCaps/>
                <w:lang w:val="es-ES"/>
              </w:rPr>
              <w:t>Nombre del Proyecto</w:t>
            </w:r>
          </w:p>
        </w:tc>
        <w:tc>
          <w:tcPr>
            <w:tcW w:w="4016" w:type="dxa"/>
            <w:shd w:val="clear" w:color="auto" w:fill="D9D9D9"/>
            <w:vAlign w:val="center"/>
          </w:tcPr>
          <w:p w14:paraId="6652A129" w14:textId="77777777" w:rsidR="003C4D64" w:rsidRPr="00547005" w:rsidRDefault="003C4D64" w:rsidP="00C56C98">
            <w:pPr>
              <w:pStyle w:val="Textoindependiente"/>
              <w:rPr>
                <w:rFonts w:ascii="Verdana" w:hAnsi="Verdana"/>
                <w:b/>
                <w:smallCaps/>
                <w:lang w:val="es-ES"/>
              </w:rPr>
            </w:pPr>
            <w:r w:rsidRPr="00547005">
              <w:rPr>
                <w:rFonts w:ascii="Verdana" w:hAnsi="Verdana"/>
                <w:b/>
                <w:smallCaps/>
                <w:lang w:val="es-ES"/>
              </w:rPr>
              <w:t>Siglas del Proyecto</w:t>
            </w:r>
          </w:p>
        </w:tc>
      </w:tr>
      <w:tr w:rsidR="004A267E" w:rsidRPr="00EC0109" w14:paraId="6374F555" w14:textId="77777777" w:rsidTr="004A267E">
        <w:trPr>
          <w:trHeight w:val="340"/>
          <w:jc w:val="center"/>
        </w:trPr>
        <w:tc>
          <w:tcPr>
            <w:tcW w:w="4745" w:type="dxa"/>
            <w:tcBorders>
              <w:bottom w:val="single" w:sz="4" w:space="0" w:color="auto"/>
            </w:tcBorders>
            <w:vAlign w:val="center"/>
          </w:tcPr>
          <w:p w14:paraId="3CFEA4C0" w14:textId="77777777" w:rsidR="004A267E" w:rsidRPr="004C3E9E" w:rsidRDefault="004A267E" w:rsidP="004A267E">
            <w:pPr>
              <w:pStyle w:val="Textoindependiente"/>
              <w:jc w:val="center"/>
              <w:rPr>
                <w:rFonts w:ascii="Verdana" w:hAnsi="Verdana"/>
                <w:b/>
                <w:highlight w:val="yellow"/>
                <w:lang w:val="es-ES"/>
              </w:rPr>
            </w:pPr>
            <w:r>
              <w:rPr>
                <w:rFonts w:ascii="Verdana" w:hAnsi="Verdana"/>
                <w:b/>
              </w:rPr>
              <w:t>Sistema de Gestión y Venta de Repostería en la empresa El Túnel</w:t>
            </w:r>
          </w:p>
        </w:tc>
        <w:tc>
          <w:tcPr>
            <w:tcW w:w="4016" w:type="dxa"/>
            <w:tcBorders>
              <w:bottom w:val="single" w:sz="4" w:space="0" w:color="auto"/>
            </w:tcBorders>
            <w:shd w:val="clear" w:color="auto" w:fill="auto"/>
            <w:vAlign w:val="center"/>
          </w:tcPr>
          <w:p w14:paraId="1003237C" w14:textId="77777777" w:rsidR="004A267E" w:rsidRPr="004C3E9E" w:rsidRDefault="004A267E" w:rsidP="004A267E">
            <w:pPr>
              <w:pStyle w:val="Textoindependiente"/>
              <w:jc w:val="center"/>
              <w:rPr>
                <w:rFonts w:ascii="Verdana" w:hAnsi="Verdana"/>
                <w:b/>
                <w:highlight w:val="yellow"/>
                <w:lang w:val="es-ES"/>
              </w:rPr>
            </w:pPr>
            <w:r>
              <w:rPr>
                <w:rFonts w:ascii="Verdana" w:hAnsi="Verdana"/>
                <w:b/>
              </w:rPr>
              <w:t>SGVR</w:t>
            </w:r>
          </w:p>
        </w:tc>
      </w:tr>
    </w:tbl>
    <w:p w14:paraId="18F49AF1" w14:textId="77777777" w:rsidR="003C4D64" w:rsidRDefault="003C4D64" w:rsidP="003C4D64">
      <w:pPr>
        <w:jc w:val="center"/>
        <w:rPr>
          <w:lang w:val="es-ES"/>
        </w:rPr>
      </w:pPr>
    </w:p>
    <w:tbl>
      <w:tblPr>
        <w:tblW w:w="13650"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099"/>
        <w:gridCol w:w="2126"/>
        <w:gridCol w:w="1701"/>
        <w:gridCol w:w="1701"/>
        <w:gridCol w:w="1276"/>
        <w:gridCol w:w="1134"/>
        <w:gridCol w:w="2268"/>
      </w:tblGrid>
      <w:tr w:rsidR="003C4D64" w:rsidRPr="00547005" w14:paraId="6477E1D5" w14:textId="77777777" w:rsidTr="00C56C98">
        <w:trPr>
          <w:trHeight w:val="875"/>
        </w:trPr>
        <w:tc>
          <w:tcPr>
            <w:tcW w:w="1345" w:type="dxa"/>
            <w:shd w:val="clear" w:color="auto" w:fill="D9D9D9"/>
            <w:vAlign w:val="center"/>
          </w:tcPr>
          <w:p w14:paraId="7AE8D9F4" w14:textId="77777777" w:rsidR="003C4D64" w:rsidRPr="006154E4" w:rsidRDefault="003C4D64" w:rsidP="00C56C98">
            <w:pPr>
              <w:jc w:val="center"/>
              <w:rPr>
                <w:rFonts w:ascii="Verdana" w:hAnsi="Verdana"/>
                <w:b/>
                <w:smallCaps/>
                <w:lang w:val="es-ES"/>
              </w:rPr>
            </w:pPr>
            <w:r>
              <w:rPr>
                <w:rFonts w:ascii="Verdana" w:hAnsi="Verdana"/>
                <w:b/>
                <w:smallCaps/>
                <w:lang w:val="es-ES"/>
              </w:rPr>
              <w:t>Tipo</w:t>
            </w:r>
            <w:r w:rsidRPr="006154E4">
              <w:rPr>
                <w:rFonts w:ascii="Verdana" w:hAnsi="Verdana"/>
                <w:b/>
                <w:smallCaps/>
                <w:lang w:val="es-ES"/>
              </w:rPr>
              <w:t xml:space="preserve"> </w:t>
            </w:r>
            <w:r w:rsidR="00AE5399">
              <w:rPr>
                <w:rFonts w:ascii="Verdana" w:hAnsi="Verdana"/>
                <w:b/>
                <w:smallCaps/>
                <w:lang w:val="es-ES"/>
              </w:rPr>
              <w:t>d</w:t>
            </w:r>
            <w:r w:rsidR="00AE5399" w:rsidRPr="006154E4">
              <w:rPr>
                <w:rFonts w:ascii="Verdana" w:hAnsi="Verdana"/>
                <w:b/>
                <w:smallCaps/>
                <w:lang w:val="es-ES"/>
              </w:rPr>
              <w:t>e Incidente</w:t>
            </w:r>
          </w:p>
        </w:tc>
        <w:tc>
          <w:tcPr>
            <w:tcW w:w="2099" w:type="dxa"/>
            <w:shd w:val="clear" w:color="auto" w:fill="D9D9D9"/>
            <w:vAlign w:val="center"/>
          </w:tcPr>
          <w:p w14:paraId="51FE4DA4" w14:textId="77777777" w:rsidR="003C4D64" w:rsidRPr="006154E4" w:rsidRDefault="00AE5399" w:rsidP="00C56C98">
            <w:pPr>
              <w:jc w:val="center"/>
              <w:rPr>
                <w:rFonts w:ascii="Verdana" w:hAnsi="Verdana"/>
                <w:b/>
                <w:smallCaps/>
                <w:lang w:val="es-ES"/>
              </w:rPr>
            </w:pPr>
            <w:r>
              <w:rPr>
                <w:rFonts w:ascii="Verdana" w:hAnsi="Verdana"/>
                <w:b/>
                <w:smallCaps/>
                <w:lang w:val="es-ES"/>
              </w:rPr>
              <w:t>Involucrados y Fecha de Incidente</w:t>
            </w:r>
          </w:p>
        </w:tc>
        <w:tc>
          <w:tcPr>
            <w:tcW w:w="2126" w:type="dxa"/>
            <w:shd w:val="clear" w:color="auto" w:fill="D9D9D9"/>
            <w:vAlign w:val="center"/>
          </w:tcPr>
          <w:p w14:paraId="23F56AEA" w14:textId="77777777" w:rsidR="003C4D64" w:rsidRPr="006154E4" w:rsidRDefault="00AE5399" w:rsidP="00C56C98">
            <w:pPr>
              <w:jc w:val="center"/>
              <w:rPr>
                <w:rFonts w:ascii="Verdana" w:hAnsi="Verdana"/>
                <w:b/>
                <w:smallCaps/>
                <w:lang w:val="es-ES"/>
              </w:rPr>
            </w:pPr>
            <w:r>
              <w:rPr>
                <w:rFonts w:ascii="Verdana" w:hAnsi="Verdana"/>
                <w:b/>
                <w:smallCaps/>
                <w:lang w:val="es-ES"/>
              </w:rPr>
              <w:t>Descripción</w:t>
            </w:r>
          </w:p>
        </w:tc>
        <w:tc>
          <w:tcPr>
            <w:tcW w:w="1701" w:type="dxa"/>
            <w:shd w:val="clear" w:color="auto" w:fill="D9D9D9"/>
            <w:vAlign w:val="center"/>
          </w:tcPr>
          <w:p w14:paraId="191360C9" w14:textId="77777777" w:rsidR="003C4D64" w:rsidRPr="006154E4" w:rsidRDefault="00AE5399" w:rsidP="00C56C98">
            <w:pPr>
              <w:jc w:val="center"/>
              <w:rPr>
                <w:rFonts w:ascii="Verdana" w:hAnsi="Verdana"/>
                <w:b/>
                <w:smallCaps/>
                <w:lang w:val="es-ES"/>
              </w:rPr>
            </w:pPr>
            <w:r>
              <w:rPr>
                <w:rFonts w:ascii="Verdana" w:hAnsi="Verdana"/>
                <w:b/>
                <w:smallCaps/>
                <w:lang w:val="es-ES"/>
              </w:rPr>
              <w:t>Prioridad</w:t>
            </w:r>
          </w:p>
        </w:tc>
        <w:tc>
          <w:tcPr>
            <w:tcW w:w="1701" w:type="dxa"/>
            <w:shd w:val="clear" w:color="auto" w:fill="D9D9D9"/>
            <w:vAlign w:val="center"/>
          </w:tcPr>
          <w:p w14:paraId="1774C754" w14:textId="77777777" w:rsidR="003C4D64" w:rsidRPr="006154E4" w:rsidRDefault="003C4D64" w:rsidP="00C56C98">
            <w:pPr>
              <w:jc w:val="center"/>
              <w:rPr>
                <w:rFonts w:ascii="Verdana" w:hAnsi="Verdana"/>
                <w:b/>
                <w:smallCaps/>
                <w:lang w:val="es-ES"/>
              </w:rPr>
            </w:pPr>
            <w:r>
              <w:rPr>
                <w:rFonts w:ascii="Verdana" w:hAnsi="Verdana"/>
                <w:b/>
                <w:smallCaps/>
                <w:lang w:val="es-ES"/>
              </w:rPr>
              <w:t>Responsables</w:t>
            </w:r>
          </w:p>
        </w:tc>
        <w:tc>
          <w:tcPr>
            <w:tcW w:w="1276" w:type="dxa"/>
            <w:shd w:val="clear" w:color="auto" w:fill="D9D9D9"/>
            <w:vAlign w:val="center"/>
          </w:tcPr>
          <w:p w14:paraId="760F9FDA" w14:textId="77777777" w:rsidR="003C4D64" w:rsidRPr="006154E4" w:rsidRDefault="003C4D64" w:rsidP="00AE5399">
            <w:pPr>
              <w:jc w:val="center"/>
              <w:rPr>
                <w:rFonts w:ascii="Verdana" w:hAnsi="Verdana"/>
                <w:b/>
                <w:smallCaps/>
                <w:lang w:val="es-ES"/>
              </w:rPr>
            </w:pPr>
            <w:r>
              <w:rPr>
                <w:rFonts w:ascii="Verdana" w:hAnsi="Verdana"/>
                <w:b/>
                <w:smallCaps/>
                <w:lang w:val="es-ES"/>
              </w:rPr>
              <w:t xml:space="preserve">Fecha </w:t>
            </w:r>
            <w:r w:rsidR="00AE5399">
              <w:rPr>
                <w:rFonts w:ascii="Verdana" w:hAnsi="Verdana"/>
                <w:b/>
                <w:smallCaps/>
                <w:lang w:val="es-ES"/>
              </w:rPr>
              <w:t>de Solución</w:t>
            </w:r>
          </w:p>
        </w:tc>
        <w:tc>
          <w:tcPr>
            <w:tcW w:w="1134" w:type="dxa"/>
            <w:shd w:val="clear" w:color="auto" w:fill="D9D9D9"/>
            <w:vAlign w:val="center"/>
          </w:tcPr>
          <w:p w14:paraId="50747331" w14:textId="77777777" w:rsidR="003C4D64" w:rsidRPr="006154E4" w:rsidRDefault="003C4D64" w:rsidP="00C56C98">
            <w:pPr>
              <w:jc w:val="center"/>
              <w:rPr>
                <w:rFonts w:ascii="Verdana" w:hAnsi="Verdana"/>
                <w:b/>
                <w:smallCaps/>
                <w:lang w:val="es-ES"/>
              </w:rPr>
            </w:pPr>
            <w:r>
              <w:rPr>
                <w:rFonts w:ascii="Verdana" w:hAnsi="Verdana"/>
                <w:b/>
                <w:smallCaps/>
                <w:lang w:val="es-ES"/>
              </w:rPr>
              <w:t>Estado</w:t>
            </w:r>
          </w:p>
        </w:tc>
        <w:tc>
          <w:tcPr>
            <w:tcW w:w="2268" w:type="dxa"/>
            <w:shd w:val="clear" w:color="auto" w:fill="D9D9D9"/>
            <w:vAlign w:val="center"/>
          </w:tcPr>
          <w:p w14:paraId="1E740887" w14:textId="77777777" w:rsidR="003C4D64" w:rsidRPr="006154E4" w:rsidRDefault="00AE5399" w:rsidP="00C56C98">
            <w:pPr>
              <w:jc w:val="center"/>
              <w:rPr>
                <w:rFonts w:ascii="Verdana" w:hAnsi="Verdana"/>
                <w:b/>
                <w:smallCaps/>
                <w:lang w:val="es-ES"/>
              </w:rPr>
            </w:pPr>
            <w:r>
              <w:rPr>
                <w:rFonts w:ascii="Verdana" w:hAnsi="Verdana"/>
                <w:b/>
                <w:smallCaps/>
                <w:lang w:val="es-ES"/>
              </w:rPr>
              <w:t>Solución Final</w:t>
            </w:r>
          </w:p>
        </w:tc>
      </w:tr>
      <w:tr w:rsidR="00D706A0" w:rsidRPr="00A05F24" w14:paraId="63AC0650" w14:textId="77777777" w:rsidTr="00C56C98">
        <w:trPr>
          <w:trHeight w:val="230"/>
        </w:trPr>
        <w:tc>
          <w:tcPr>
            <w:tcW w:w="1345" w:type="dxa"/>
            <w:vMerge w:val="restart"/>
            <w:vAlign w:val="center"/>
          </w:tcPr>
          <w:p w14:paraId="661F8A75" w14:textId="77777777" w:rsidR="00D706A0" w:rsidRPr="00B92228" w:rsidRDefault="00D706A0" w:rsidP="00C56C98">
            <w:pPr>
              <w:jc w:val="center"/>
              <w:rPr>
                <w:rFonts w:ascii="Arial" w:hAnsi="Arial" w:cs="Arial"/>
                <w:sz w:val="16"/>
                <w:szCs w:val="18"/>
                <w:lang w:val="es-ES"/>
              </w:rPr>
            </w:pPr>
            <w:r>
              <w:rPr>
                <w:rFonts w:ascii="Arial" w:hAnsi="Arial" w:cs="Arial"/>
                <w:sz w:val="16"/>
                <w:szCs w:val="18"/>
                <w:lang w:val="es-ES"/>
              </w:rPr>
              <w:t>Importante</w:t>
            </w:r>
          </w:p>
        </w:tc>
        <w:tc>
          <w:tcPr>
            <w:tcW w:w="2099" w:type="dxa"/>
            <w:vMerge w:val="restart"/>
            <w:vAlign w:val="center"/>
          </w:tcPr>
          <w:p w14:paraId="630FA1CA" w14:textId="77777777" w:rsidR="00D706A0" w:rsidRDefault="00D706A0" w:rsidP="00A37C5F">
            <w:pPr>
              <w:jc w:val="center"/>
              <w:rPr>
                <w:rFonts w:ascii="Arial" w:hAnsi="Arial" w:cs="Arial"/>
                <w:sz w:val="16"/>
                <w:szCs w:val="18"/>
                <w:lang w:val="es-ES"/>
              </w:rPr>
            </w:pPr>
            <w:r>
              <w:rPr>
                <w:rFonts w:ascii="Arial" w:hAnsi="Arial" w:cs="Arial"/>
                <w:sz w:val="16"/>
                <w:szCs w:val="18"/>
                <w:lang w:val="es-ES"/>
              </w:rPr>
              <w:t>Administrador del aplicativo.</w:t>
            </w:r>
          </w:p>
          <w:p w14:paraId="69BEA2D0" w14:textId="77777777" w:rsidR="00D706A0" w:rsidRPr="001108E1" w:rsidRDefault="00D706A0" w:rsidP="00A37C5F">
            <w:pPr>
              <w:jc w:val="center"/>
              <w:rPr>
                <w:rFonts w:ascii="Arial" w:hAnsi="Arial" w:cs="Arial"/>
                <w:sz w:val="16"/>
                <w:szCs w:val="18"/>
                <w:lang w:val="es-ES"/>
              </w:rPr>
            </w:pPr>
            <w:r>
              <w:rPr>
                <w:rFonts w:ascii="Arial" w:hAnsi="Arial" w:cs="Arial"/>
                <w:sz w:val="16"/>
                <w:szCs w:val="18"/>
                <w:lang w:val="es-ES"/>
              </w:rPr>
              <w:t>16/03/2021</w:t>
            </w:r>
          </w:p>
        </w:tc>
        <w:tc>
          <w:tcPr>
            <w:tcW w:w="2126" w:type="dxa"/>
            <w:vMerge w:val="restart"/>
            <w:vAlign w:val="center"/>
          </w:tcPr>
          <w:p w14:paraId="5178FCFF" w14:textId="77777777" w:rsidR="00D706A0" w:rsidRPr="0094653A" w:rsidRDefault="00D706A0" w:rsidP="008E6352">
            <w:pPr>
              <w:jc w:val="center"/>
              <w:rPr>
                <w:lang w:val="es-ES"/>
              </w:rPr>
            </w:pPr>
            <w:r>
              <w:rPr>
                <w:lang w:val="es-ES"/>
              </w:rPr>
              <w:t>En la página principal de catálogos no presenta la información de contacto de la empresa, por lo cual resulta complicado para el cliente contactar a la empresa.</w:t>
            </w:r>
          </w:p>
        </w:tc>
        <w:tc>
          <w:tcPr>
            <w:tcW w:w="1701" w:type="dxa"/>
            <w:vMerge w:val="restart"/>
            <w:vAlign w:val="center"/>
          </w:tcPr>
          <w:p w14:paraId="298EB102" w14:textId="77777777" w:rsidR="00D706A0" w:rsidRPr="0094653A" w:rsidRDefault="00D706A0" w:rsidP="005C2241">
            <w:pPr>
              <w:jc w:val="center"/>
              <w:rPr>
                <w:lang w:val="es-ES"/>
              </w:rPr>
            </w:pPr>
            <w:r>
              <w:rPr>
                <w:lang w:val="es-ES"/>
              </w:rPr>
              <w:t>Media</w:t>
            </w:r>
          </w:p>
        </w:tc>
        <w:tc>
          <w:tcPr>
            <w:tcW w:w="1701" w:type="dxa"/>
            <w:vAlign w:val="center"/>
          </w:tcPr>
          <w:p w14:paraId="6229628E" w14:textId="77777777" w:rsidR="00D706A0" w:rsidRPr="0094653A" w:rsidRDefault="00D706A0" w:rsidP="00C56C98">
            <w:pPr>
              <w:jc w:val="center"/>
              <w:rPr>
                <w:lang w:val="es-ES"/>
              </w:rPr>
            </w:pPr>
            <w:r>
              <w:rPr>
                <w:lang w:val="es-ES"/>
              </w:rPr>
              <w:t>AR</w:t>
            </w:r>
          </w:p>
        </w:tc>
        <w:tc>
          <w:tcPr>
            <w:tcW w:w="1276" w:type="dxa"/>
            <w:vMerge w:val="restart"/>
            <w:vAlign w:val="center"/>
          </w:tcPr>
          <w:p w14:paraId="68B6D0B4" w14:textId="77777777" w:rsidR="00D706A0" w:rsidRPr="0094653A" w:rsidRDefault="00D706A0" w:rsidP="00C56C98">
            <w:pPr>
              <w:jc w:val="center"/>
              <w:rPr>
                <w:lang w:val="es-ES"/>
              </w:rPr>
            </w:pPr>
            <w:r>
              <w:rPr>
                <w:lang w:val="es-ES"/>
              </w:rPr>
              <w:t>18/03/2021</w:t>
            </w:r>
          </w:p>
        </w:tc>
        <w:tc>
          <w:tcPr>
            <w:tcW w:w="1134" w:type="dxa"/>
            <w:vMerge w:val="restart"/>
            <w:vAlign w:val="center"/>
          </w:tcPr>
          <w:p w14:paraId="4871718A" w14:textId="77777777" w:rsidR="00D706A0" w:rsidRPr="0094653A" w:rsidRDefault="00D706A0" w:rsidP="00C56C98">
            <w:pPr>
              <w:jc w:val="center"/>
              <w:rPr>
                <w:lang w:val="es-ES"/>
              </w:rPr>
            </w:pPr>
            <w:r>
              <w:rPr>
                <w:lang w:val="es-ES"/>
              </w:rPr>
              <w:t>Solucionado</w:t>
            </w:r>
          </w:p>
        </w:tc>
        <w:tc>
          <w:tcPr>
            <w:tcW w:w="2268" w:type="dxa"/>
            <w:vMerge w:val="restart"/>
            <w:vAlign w:val="center"/>
          </w:tcPr>
          <w:p w14:paraId="431DA768" w14:textId="77777777" w:rsidR="00D706A0" w:rsidRPr="0094653A" w:rsidRDefault="00D706A0" w:rsidP="00C56C98">
            <w:pPr>
              <w:jc w:val="center"/>
              <w:rPr>
                <w:lang w:val="es-ES"/>
              </w:rPr>
            </w:pPr>
            <w:r>
              <w:rPr>
                <w:lang w:val="es-ES"/>
              </w:rPr>
              <w:t>Realizar un diseños de los logos e implementar el direccionamiento a las redes sociales de la empresa.</w:t>
            </w:r>
          </w:p>
        </w:tc>
      </w:tr>
      <w:tr w:rsidR="00D706A0" w:rsidRPr="0094653A" w14:paraId="1660276D" w14:textId="77777777" w:rsidTr="00C56C98">
        <w:trPr>
          <w:trHeight w:val="108"/>
        </w:trPr>
        <w:tc>
          <w:tcPr>
            <w:tcW w:w="1345" w:type="dxa"/>
            <w:vMerge/>
          </w:tcPr>
          <w:p w14:paraId="597B1A7B" w14:textId="77777777" w:rsidR="00D706A0" w:rsidRPr="0094653A" w:rsidRDefault="00D706A0" w:rsidP="00C56C98">
            <w:pPr>
              <w:jc w:val="center"/>
              <w:rPr>
                <w:lang w:val="es-ES"/>
              </w:rPr>
            </w:pPr>
          </w:p>
        </w:tc>
        <w:tc>
          <w:tcPr>
            <w:tcW w:w="2099" w:type="dxa"/>
            <w:vMerge/>
          </w:tcPr>
          <w:p w14:paraId="62B3BE58" w14:textId="77777777" w:rsidR="00D706A0" w:rsidRPr="0094653A" w:rsidRDefault="00D706A0" w:rsidP="00C56C98">
            <w:pPr>
              <w:jc w:val="center"/>
              <w:rPr>
                <w:lang w:val="es-ES"/>
              </w:rPr>
            </w:pPr>
          </w:p>
        </w:tc>
        <w:tc>
          <w:tcPr>
            <w:tcW w:w="2126" w:type="dxa"/>
            <w:vMerge/>
          </w:tcPr>
          <w:p w14:paraId="249A11C2" w14:textId="77777777" w:rsidR="00D706A0" w:rsidRPr="0094653A" w:rsidRDefault="00D706A0" w:rsidP="00C56C98">
            <w:pPr>
              <w:jc w:val="center"/>
              <w:rPr>
                <w:lang w:val="es-ES"/>
              </w:rPr>
            </w:pPr>
          </w:p>
        </w:tc>
        <w:tc>
          <w:tcPr>
            <w:tcW w:w="1701" w:type="dxa"/>
            <w:vMerge/>
          </w:tcPr>
          <w:p w14:paraId="45A80682" w14:textId="77777777" w:rsidR="00D706A0" w:rsidRPr="0094653A" w:rsidRDefault="00D706A0" w:rsidP="00C56C98">
            <w:pPr>
              <w:jc w:val="center"/>
              <w:rPr>
                <w:lang w:val="es-ES"/>
              </w:rPr>
            </w:pPr>
          </w:p>
        </w:tc>
        <w:tc>
          <w:tcPr>
            <w:tcW w:w="1701" w:type="dxa"/>
          </w:tcPr>
          <w:p w14:paraId="5A0E8A8F" w14:textId="77777777" w:rsidR="00D706A0" w:rsidRPr="0094653A" w:rsidRDefault="00D706A0" w:rsidP="00C56C98">
            <w:pPr>
              <w:jc w:val="center"/>
              <w:rPr>
                <w:lang w:val="es-ES"/>
              </w:rPr>
            </w:pPr>
            <w:r>
              <w:rPr>
                <w:lang w:val="es-ES"/>
              </w:rPr>
              <w:t>FD</w:t>
            </w:r>
          </w:p>
        </w:tc>
        <w:tc>
          <w:tcPr>
            <w:tcW w:w="1276" w:type="dxa"/>
            <w:vMerge/>
          </w:tcPr>
          <w:p w14:paraId="7AE667E9" w14:textId="77777777" w:rsidR="00D706A0" w:rsidRPr="0094653A" w:rsidRDefault="00D706A0" w:rsidP="00C56C98">
            <w:pPr>
              <w:jc w:val="center"/>
              <w:rPr>
                <w:lang w:val="es-ES"/>
              </w:rPr>
            </w:pPr>
          </w:p>
        </w:tc>
        <w:tc>
          <w:tcPr>
            <w:tcW w:w="1134" w:type="dxa"/>
            <w:vMerge/>
          </w:tcPr>
          <w:p w14:paraId="742D5F49" w14:textId="77777777" w:rsidR="00D706A0" w:rsidRPr="0094653A" w:rsidRDefault="00D706A0" w:rsidP="00C56C98">
            <w:pPr>
              <w:jc w:val="center"/>
              <w:rPr>
                <w:lang w:val="es-ES"/>
              </w:rPr>
            </w:pPr>
          </w:p>
        </w:tc>
        <w:tc>
          <w:tcPr>
            <w:tcW w:w="2268" w:type="dxa"/>
            <w:vMerge/>
          </w:tcPr>
          <w:p w14:paraId="0BAD674A" w14:textId="77777777" w:rsidR="00D706A0" w:rsidRPr="0094653A" w:rsidRDefault="00D706A0" w:rsidP="00C56C98">
            <w:pPr>
              <w:jc w:val="center"/>
              <w:rPr>
                <w:lang w:val="es-ES"/>
              </w:rPr>
            </w:pPr>
          </w:p>
        </w:tc>
      </w:tr>
      <w:tr w:rsidR="00D706A0" w:rsidRPr="0094653A" w14:paraId="1410F15C" w14:textId="77777777" w:rsidTr="00C56C98">
        <w:trPr>
          <w:trHeight w:val="113"/>
        </w:trPr>
        <w:tc>
          <w:tcPr>
            <w:tcW w:w="1345" w:type="dxa"/>
            <w:vMerge/>
          </w:tcPr>
          <w:p w14:paraId="01D53427" w14:textId="77777777" w:rsidR="00D706A0" w:rsidRPr="0094653A" w:rsidRDefault="00D706A0" w:rsidP="00C56C98">
            <w:pPr>
              <w:jc w:val="center"/>
              <w:rPr>
                <w:lang w:val="es-ES"/>
              </w:rPr>
            </w:pPr>
          </w:p>
        </w:tc>
        <w:tc>
          <w:tcPr>
            <w:tcW w:w="2099" w:type="dxa"/>
            <w:vMerge/>
          </w:tcPr>
          <w:p w14:paraId="6B3E6E71" w14:textId="77777777" w:rsidR="00D706A0" w:rsidRPr="0094653A" w:rsidRDefault="00D706A0" w:rsidP="00C56C98">
            <w:pPr>
              <w:jc w:val="center"/>
              <w:rPr>
                <w:lang w:val="es-ES"/>
              </w:rPr>
            </w:pPr>
          </w:p>
        </w:tc>
        <w:tc>
          <w:tcPr>
            <w:tcW w:w="2126" w:type="dxa"/>
            <w:vMerge/>
          </w:tcPr>
          <w:p w14:paraId="551FE0AF" w14:textId="77777777" w:rsidR="00D706A0" w:rsidRPr="0094653A" w:rsidRDefault="00D706A0" w:rsidP="00C56C98">
            <w:pPr>
              <w:jc w:val="center"/>
              <w:rPr>
                <w:lang w:val="es-ES"/>
              </w:rPr>
            </w:pPr>
          </w:p>
        </w:tc>
        <w:tc>
          <w:tcPr>
            <w:tcW w:w="1701" w:type="dxa"/>
            <w:vMerge/>
          </w:tcPr>
          <w:p w14:paraId="42FB7F41" w14:textId="77777777" w:rsidR="00D706A0" w:rsidRPr="0094653A" w:rsidRDefault="00D706A0" w:rsidP="00C56C98">
            <w:pPr>
              <w:jc w:val="center"/>
              <w:rPr>
                <w:lang w:val="es-ES"/>
              </w:rPr>
            </w:pPr>
          </w:p>
        </w:tc>
        <w:tc>
          <w:tcPr>
            <w:tcW w:w="1701" w:type="dxa"/>
          </w:tcPr>
          <w:p w14:paraId="454DA6BF" w14:textId="77777777" w:rsidR="00D706A0" w:rsidRPr="0094653A" w:rsidRDefault="00D706A0" w:rsidP="00C56C98">
            <w:pPr>
              <w:jc w:val="center"/>
              <w:rPr>
                <w:lang w:val="es-ES"/>
              </w:rPr>
            </w:pPr>
          </w:p>
        </w:tc>
        <w:tc>
          <w:tcPr>
            <w:tcW w:w="1276" w:type="dxa"/>
            <w:vMerge/>
          </w:tcPr>
          <w:p w14:paraId="4F02C7D3" w14:textId="77777777" w:rsidR="00D706A0" w:rsidRPr="0094653A" w:rsidRDefault="00D706A0" w:rsidP="00C56C98">
            <w:pPr>
              <w:jc w:val="center"/>
              <w:rPr>
                <w:lang w:val="es-ES"/>
              </w:rPr>
            </w:pPr>
          </w:p>
        </w:tc>
        <w:tc>
          <w:tcPr>
            <w:tcW w:w="1134" w:type="dxa"/>
            <w:vMerge/>
          </w:tcPr>
          <w:p w14:paraId="38B8CCB5" w14:textId="77777777" w:rsidR="00D706A0" w:rsidRPr="0094653A" w:rsidRDefault="00D706A0" w:rsidP="00C56C98">
            <w:pPr>
              <w:jc w:val="center"/>
              <w:rPr>
                <w:lang w:val="es-ES"/>
              </w:rPr>
            </w:pPr>
          </w:p>
        </w:tc>
        <w:tc>
          <w:tcPr>
            <w:tcW w:w="2268" w:type="dxa"/>
            <w:vMerge/>
          </w:tcPr>
          <w:p w14:paraId="24921A8A" w14:textId="77777777" w:rsidR="00D706A0" w:rsidRPr="0094653A" w:rsidRDefault="00D706A0" w:rsidP="00C56C98">
            <w:pPr>
              <w:jc w:val="center"/>
              <w:rPr>
                <w:lang w:val="es-ES"/>
              </w:rPr>
            </w:pPr>
          </w:p>
        </w:tc>
      </w:tr>
      <w:tr w:rsidR="00BA51BF" w:rsidRPr="00A05F24" w14:paraId="3D2DEDDA" w14:textId="77777777" w:rsidTr="00C56C98">
        <w:trPr>
          <w:trHeight w:val="230"/>
        </w:trPr>
        <w:tc>
          <w:tcPr>
            <w:tcW w:w="1345" w:type="dxa"/>
            <w:vMerge w:val="restart"/>
          </w:tcPr>
          <w:p w14:paraId="69080600" w14:textId="77777777" w:rsidR="00BA51BF" w:rsidRPr="0094653A" w:rsidRDefault="00BA51BF" w:rsidP="00C56C98">
            <w:pPr>
              <w:jc w:val="center"/>
              <w:rPr>
                <w:lang w:val="es-ES"/>
              </w:rPr>
            </w:pPr>
            <w:r>
              <w:rPr>
                <w:lang w:val="es-ES"/>
              </w:rPr>
              <w:t>Urgente</w:t>
            </w:r>
          </w:p>
        </w:tc>
        <w:tc>
          <w:tcPr>
            <w:tcW w:w="2099" w:type="dxa"/>
            <w:vMerge w:val="restart"/>
          </w:tcPr>
          <w:p w14:paraId="73DB14F3" w14:textId="77777777" w:rsidR="00BA51BF" w:rsidRDefault="00BA51BF" w:rsidP="00BA51BF">
            <w:pPr>
              <w:jc w:val="center"/>
              <w:rPr>
                <w:rFonts w:ascii="Arial" w:hAnsi="Arial" w:cs="Arial"/>
                <w:sz w:val="16"/>
                <w:szCs w:val="18"/>
                <w:lang w:val="es-ES"/>
              </w:rPr>
            </w:pPr>
            <w:r>
              <w:rPr>
                <w:rFonts w:ascii="Arial" w:hAnsi="Arial" w:cs="Arial"/>
                <w:sz w:val="16"/>
                <w:szCs w:val="18"/>
                <w:lang w:val="es-ES"/>
              </w:rPr>
              <w:t>Administrador del aplicativo.</w:t>
            </w:r>
          </w:p>
          <w:p w14:paraId="36BF9E25" w14:textId="77777777" w:rsidR="00BA51BF" w:rsidRPr="0094653A" w:rsidRDefault="00BA51BF" w:rsidP="00BA51BF">
            <w:pPr>
              <w:jc w:val="center"/>
              <w:rPr>
                <w:lang w:val="es-ES"/>
              </w:rPr>
            </w:pPr>
            <w:r>
              <w:rPr>
                <w:rFonts w:ascii="Arial" w:hAnsi="Arial" w:cs="Arial"/>
                <w:sz w:val="16"/>
                <w:szCs w:val="18"/>
                <w:lang w:val="es-ES"/>
              </w:rPr>
              <w:t>21/03/2021</w:t>
            </w:r>
          </w:p>
        </w:tc>
        <w:tc>
          <w:tcPr>
            <w:tcW w:w="2126" w:type="dxa"/>
            <w:vMerge w:val="restart"/>
          </w:tcPr>
          <w:p w14:paraId="7022D29F" w14:textId="77777777" w:rsidR="00BA51BF" w:rsidRPr="0094653A" w:rsidRDefault="00BA51BF" w:rsidP="00C56C98">
            <w:pPr>
              <w:jc w:val="center"/>
              <w:rPr>
                <w:lang w:val="es-ES"/>
              </w:rPr>
            </w:pPr>
            <w:r>
              <w:rPr>
                <w:lang w:val="es-ES"/>
              </w:rPr>
              <w:t>El cliente al no poder visualizar el motivo de rechazo de un pedido, no tiene garantía en sus solicitudes.</w:t>
            </w:r>
          </w:p>
        </w:tc>
        <w:tc>
          <w:tcPr>
            <w:tcW w:w="1701" w:type="dxa"/>
            <w:vMerge w:val="restart"/>
          </w:tcPr>
          <w:p w14:paraId="02F70E29" w14:textId="77777777" w:rsidR="00BA51BF" w:rsidRPr="0094653A" w:rsidRDefault="00BA51BF" w:rsidP="00C56C98">
            <w:pPr>
              <w:jc w:val="center"/>
              <w:rPr>
                <w:lang w:val="es-ES"/>
              </w:rPr>
            </w:pPr>
            <w:r>
              <w:rPr>
                <w:lang w:val="es-ES"/>
              </w:rPr>
              <w:t>Alta</w:t>
            </w:r>
          </w:p>
        </w:tc>
        <w:tc>
          <w:tcPr>
            <w:tcW w:w="1701" w:type="dxa"/>
          </w:tcPr>
          <w:p w14:paraId="5AE6D9B0" w14:textId="77777777" w:rsidR="00BA51BF" w:rsidRPr="0094653A" w:rsidRDefault="00BA51BF" w:rsidP="00C56C98">
            <w:pPr>
              <w:jc w:val="center"/>
              <w:rPr>
                <w:lang w:val="es-ES"/>
              </w:rPr>
            </w:pPr>
            <w:r>
              <w:rPr>
                <w:lang w:val="es-ES"/>
              </w:rPr>
              <w:t>AR</w:t>
            </w:r>
          </w:p>
        </w:tc>
        <w:tc>
          <w:tcPr>
            <w:tcW w:w="1276" w:type="dxa"/>
            <w:vMerge w:val="restart"/>
          </w:tcPr>
          <w:p w14:paraId="653A27E1" w14:textId="77777777" w:rsidR="00BA51BF" w:rsidRPr="0094653A" w:rsidRDefault="00BA51BF" w:rsidP="00C56C98">
            <w:pPr>
              <w:jc w:val="center"/>
              <w:rPr>
                <w:lang w:val="es-ES"/>
              </w:rPr>
            </w:pPr>
            <w:r>
              <w:rPr>
                <w:lang w:val="es-ES"/>
              </w:rPr>
              <w:t>22/03/2021</w:t>
            </w:r>
          </w:p>
        </w:tc>
        <w:tc>
          <w:tcPr>
            <w:tcW w:w="1134" w:type="dxa"/>
            <w:vMerge w:val="restart"/>
          </w:tcPr>
          <w:p w14:paraId="0318C5A6" w14:textId="77777777" w:rsidR="00BA51BF" w:rsidRPr="0094653A" w:rsidRDefault="00BA51BF" w:rsidP="00C56C98">
            <w:pPr>
              <w:jc w:val="center"/>
              <w:rPr>
                <w:lang w:val="es-ES"/>
              </w:rPr>
            </w:pPr>
            <w:r>
              <w:rPr>
                <w:lang w:val="es-ES"/>
              </w:rPr>
              <w:t>Solucionado</w:t>
            </w:r>
          </w:p>
        </w:tc>
        <w:tc>
          <w:tcPr>
            <w:tcW w:w="2268" w:type="dxa"/>
            <w:vMerge w:val="restart"/>
          </w:tcPr>
          <w:p w14:paraId="68631BC9" w14:textId="77777777" w:rsidR="00BA51BF" w:rsidRPr="0094653A" w:rsidRDefault="00426AA6" w:rsidP="00C56C98">
            <w:pPr>
              <w:jc w:val="center"/>
              <w:rPr>
                <w:lang w:val="es-ES"/>
              </w:rPr>
            </w:pPr>
            <w:r>
              <w:rPr>
                <w:lang w:val="es-ES"/>
              </w:rPr>
              <w:t>Implementar mensajes en tiempo real de los estados de un pedido.</w:t>
            </w:r>
          </w:p>
        </w:tc>
      </w:tr>
      <w:tr w:rsidR="00BA51BF" w:rsidRPr="00C258FE" w14:paraId="001999F5" w14:textId="77777777" w:rsidTr="00C56C98">
        <w:trPr>
          <w:trHeight w:val="95"/>
        </w:trPr>
        <w:tc>
          <w:tcPr>
            <w:tcW w:w="1345" w:type="dxa"/>
            <w:vMerge/>
            <w:vAlign w:val="center"/>
          </w:tcPr>
          <w:p w14:paraId="260A8A08" w14:textId="77777777" w:rsidR="00BA51BF" w:rsidRPr="001108E1" w:rsidRDefault="00BA51BF" w:rsidP="00C56C98">
            <w:pPr>
              <w:jc w:val="center"/>
              <w:rPr>
                <w:rFonts w:ascii="Arial" w:hAnsi="Arial" w:cs="Arial"/>
                <w:sz w:val="16"/>
                <w:szCs w:val="18"/>
                <w:lang w:val="es-ES"/>
              </w:rPr>
            </w:pPr>
          </w:p>
        </w:tc>
        <w:tc>
          <w:tcPr>
            <w:tcW w:w="2099" w:type="dxa"/>
            <w:vMerge/>
            <w:vAlign w:val="center"/>
          </w:tcPr>
          <w:p w14:paraId="7D5E1378" w14:textId="77777777" w:rsidR="00BA51BF" w:rsidRPr="001108E1" w:rsidRDefault="00BA51BF" w:rsidP="00C56C98">
            <w:pPr>
              <w:jc w:val="both"/>
              <w:rPr>
                <w:rFonts w:ascii="Arial" w:hAnsi="Arial" w:cs="Arial"/>
                <w:sz w:val="16"/>
                <w:szCs w:val="18"/>
                <w:lang w:val="es-ES"/>
              </w:rPr>
            </w:pPr>
          </w:p>
        </w:tc>
        <w:tc>
          <w:tcPr>
            <w:tcW w:w="2126" w:type="dxa"/>
            <w:vMerge/>
            <w:vAlign w:val="center"/>
          </w:tcPr>
          <w:p w14:paraId="1D1DD623" w14:textId="77777777" w:rsidR="00BA51BF" w:rsidRPr="001108E1" w:rsidRDefault="00BA51BF" w:rsidP="00C56C98">
            <w:pPr>
              <w:jc w:val="both"/>
              <w:rPr>
                <w:rFonts w:ascii="Arial" w:hAnsi="Arial" w:cs="Arial"/>
                <w:sz w:val="16"/>
                <w:szCs w:val="18"/>
                <w:lang w:val="es-ES"/>
              </w:rPr>
            </w:pPr>
          </w:p>
        </w:tc>
        <w:tc>
          <w:tcPr>
            <w:tcW w:w="1701" w:type="dxa"/>
            <w:vMerge/>
          </w:tcPr>
          <w:p w14:paraId="1CACB3CA" w14:textId="77777777" w:rsidR="00BA51BF" w:rsidRPr="0094653A" w:rsidRDefault="00BA51BF" w:rsidP="00C56C98">
            <w:pPr>
              <w:jc w:val="center"/>
              <w:rPr>
                <w:lang w:val="es-ES"/>
              </w:rPr>
            </w:pPr>
          </w:p>
        </w:tc>
        <w:tc>
          <w:tcPr>
            <w:tcW w:w="1701" w:type="dxa"/>
            <w:vAlign w:val="center"/>
          </w:tcPr>
          <w:p w14:paraId="287A1344" w14:textId="77777777" w:rsidR="00BA51BF" w:rsidRPr="001108E1" w:rsidRDefault="00BA51BF" w:rsidP="00C56C98">
            <w:pPr>
              <w:jc w:val="center"/>
              <w:rPr>
                <w:rFonts w:ascii="Arial" w:hAnsi="Arial" w:cs="Arial"/>
                <w:sz w:val="16"/>
                <w:szCs w:val="18"/>
                <w:lang w:val="es-ES"/>
              </w:rPr>
            </w:pPr>
            <w:r>
              <w:rPr>
                <w:rFonts w:ascii="Arial" w:hAnsi="Arial" w:cs="Arial"/>
                <w:sz w:val="16"/>
                <w:szCs w:val="18"/>
                <w:lang w:val="es-ES"/>
              </w:rPr>
              <w:t>FD</w:t>
            </w:r>
          </w:p>
        </w:tc>
        <w:tc>
          <w:tcPr>
            <w:tcW w:w="1276" w:type="dxa"/>
            <w:vMerge/>
            <w:vAlign w:val="center"/>
          </w:tcPr>
          <w:p w14:paraId="6E41EB19" w14:textId="77777777" w:rsidR="00BA51BF" w:rsidRPr="001108E1" w:rsidRDefault="00BA51BF" w:rsidP="00C56C98">
            <w:pPr>
              <w:jc w:val="center"/>
              <w:rPr>
                <w:rFonts w:ascii="Arial" w:hAnsi="Arial" w:cs="Arial"/>
                <w:color w:val="000000"/>
                <w:sz w:val="16"/>
                <w:szCs w:val="18"/>
                <w:lang w:val="es-ES"/>
              </w:rPr>
            </w:pPr>
          </w:p>
        </w:tc>
        <w:tc>
          <w:tcPr>
            <w:tcW w:w="1134" w:type="dxa"/>
            <w:vMerge/>
          </w:tcPr>
          <w:p w14:paraId="71E4FE4A" w14:textId="77777777" w:rsidR="00BA51BF" w:rsidRPr="0094653A" w:rsidRDefault="00BA51BF" w:rsidP="00C56C98">
            <w:pPr>
              <w:jc w:val="center"/>
              <w:rPr>
                <w:lang w:val="es-ES"/>
              </w:rPr>
            </w:pPr>
          </w:p>
        </w:tc>
        <w:tc>
          <w:tcPr>
            <w:tcW w:w="2268" w:type="dxa"/>
            <w:vMerge/>
            <w:vAlign w:val="center"/>
          </w:tcPr>
          <w:p w14:paraId="78FC3F69" w14:textId="77777777" w:rsidR="00BA51BF" w:rsidRPr="001108E1" w:rsidRDefault="00BA51BF" w:rsidP="00C56C98">
            <w:pPr>
              <w:jc w:val="both"/>
              <w:rPr>
                <w:rFonts w:ascii="Arial" w:hAnsi="Arial" w:cs="Arial"/>
                <w:sz w:val="16"/>
                <w:szCs w:val="18"/>
                <w:lang w:val="es-ES"/>
              </w:rPr>
            </w:pPr>
          </w:p>
        </w:tc>
      </w:tr>
      <w:tr w:rsidR="00BA51BF" w:rsidRPr="00C258FE" w14:paraId="5FACBE07" w14:textId="77777777" w:rsidTr="00C56C98">
        <w:trPr>
          <w:trHeight w:val="122"/>
        </w:trPr>
        <w:tc>
          <w:tcPr>
            <w:tcW w:w="1345" w:type="dxa"/>
            <w:vMerge/>
            <w:vAlign w:val="center"/>
          </w:tcPr>
          <w:p w14:paraId="7133F463" w14:textId="77777777" w:rsidR="00BA51BF" w:rsidRPr="001108E1" w:rsidRDefault="00BA51BF" w:rsidP="00C56C98">
            <w:pPr>
              <w:jc w:val="center"/>
              <w:rPr>
                <w:rFonts w:ascii="Arial" w:hAnsi="Arial" w:cs="Arial"/>
                <w:sz w:val="16"/>
                <w:szCs w:val="18"/>
                <w:lang w:val="es-ES"/>
              </w:rPr>
            </w:pPr>
          </w:p>
        </w:tc>
        <w:tc>
          <w:tcPr>
            <w:tcW w:w="2099" w:type="dxa"/>
            <w:vMerge/>
            <w:vAlign w:val="center"/>
          </w:tcPr>
          <w:p w14:paraId="7133767F" w14:textId="77777777" w:rsidR="00BA51BF" w:rsidRPr="001108E1" w:rsidRDefault="00BA51BF" w:rsidP="00C56C98">
            <w:pPr>
              <w:jc w:val="both"/>
              <w:rPr>
                <w:rFonts w:ascii="Arial" w:hAnsi="Arial" w:cs="Arial"/>
                <w:sz w:val="16"/>
                <w:szCs w:val="18"/>
                <w:lang w:val="es-ES"/>
              </w:rPr>
            </w:pPr>
          </w:p>
        </w:tc>
        <w:tc>
          <w:tcPr>
            <w:tcW w:w="2126" w:type="dxa"/>
            <w:vMerge/>
            <w:vAlign w:val="center"/>
          </w:tcPr>
          <w:p w14:paraId="5E55C96A" w14:textId="77777777" w:rsidR="00BA51BF" w:rsidRPr="001108E1" w:rsidRDefault="00BA51BF" w:rsidP="00C56C98">
            <w:pPr>
              <w:jc w:val="both"/>
              <w:rPr>
                <w:rFonts w:ascii="Arial" w:hAnsi="Arial" w:cs="Arial"/>
                <w:sz w:val="16"/>
                <w:szCs w:val="18"/>
                <w:lang w:val="es-ES"/>
              </w:rPr>
            </w:pPr>
          </w:p>
        </w:tc>
        <w:tc>
          <w:tcPr>
            <w:tcW w:w="1701" w:type="dxa"/>
            <w:vMerge/>
          </w:tcPr>
          <w:p w14:paraId="1C1CDB46" w14:textId="77777777" w:rsidR="00BA51BF" w:rsidRPr="0094653A" w:rsidRDefault="00BA51BF" w:rsidP="00C56C98">
            <w:pPr>
              <w:jc w:val="center"/>
              <w:rPr>
                <w:lang w:val="es-ES"/>
              </w:rPr>
            </w:pPr>
          </w:p>
        </w:tc>
        <w:tc>
          <w:tcPr>
            <w:tcW w:w="1701" w:type="dxa"/>
            <w:vAlign w:val="center"/>
          </w:tcPr>
          <w:p w14:paraId="1A14D842" w14:textId="77777777" w:rsidR="00BA51BF" w:rsidRPr="001108E1" w:rsidRDefault="00BA51BF" w:rsidP="00C56C98">
            <w:pPr>
              <w:jc w:val="center"/>
              <w:rPr>
                <w:rFonts w:ascii="Arial" w:hAnsi="Arial" w:cs="Arial"/>
                <w:sz w:val="16"/>
                <w:szCs w:val="18"/>
                <w:lang w:val="es-ES"/>
              </w:rPr>
            </w:pPr>
            <w:r>
              <w:rPr>
                <w:rFonts w:ascii="Arial" w:hAnsi="Arial" w:cs="Arial"/>
                <w:sz w:val="16"/>
                <w:szCs w:val="18"/>
                <w:lang w:val="es-ES"/>
              </w:rPr>
              <w:t>JN</w:t>
            </w:r>
          </w:p>
        </w:tc>
        <w:tc>
          <w:tcPr>
            <w:tcW w:w="1276" w:type="dxa"/>
            <w:vMerge/>
            <w:vAlign w:val="center"/>
          </w:tcPr>
          <w:p w14:paraId="2CB92EEC" w14:textId="77777777" w:rsidR="00BA51BF" w:rsidRPr="001108E1" w:rsidRDefault="00BA51BF" w:rsidP="00C56C98">
            <w:pPr>
              <w:jc w:val="center"/>
              <w:rPr>
                <w:rFonts w:ascii="Arial" w:hAnsi="Arial" w:cs="Arial"/>
                <w:color w:val="000000"/>
                <w:sz w:val="16"/>
                <w:szCs w:val="18"/>
                <w:lang w:val="es-ES"/>
              </w:rPr>
            </w:pPr>
          </w:p>
        </w:tc>
        <w:tc>
          <w:tcPr>
            <w:tcW w:w="1134" w:type="dxa"/>
            <w:vMerge/>
          </w:tcPr>
          <w:p w14:paraId="5749F07F" w14:textId="77777777" w:rsidR="00BA51BF" w:rsidRPr="0094653A" w:rsidRDefault="00BA51BF" w:rsidP="00C56C98">
            <w:pPr>
              <w:jc w:val="center"/>
              <w:rPr>
                <w:lang w:val="es-ES"/>
              </w:rPr>
            </w:pPr>
          </w:p>
        </w:tc>
        <w:tc>
          <w:tcPr>
            <w:tcW w:w="2268" w:type="dxa"/>
            <w:vMerge/>
            <w:vAlign w:val="center"/>
          </w:tcPr>
          <w:p w14:paraId="4A9C0D08" w14:textId="77777777" w:rsidR="00BA51BF" w:rsidRPr="001108E1" w:rsidRDefault="00BA51BF" w:rsidP="00C56C98">
            <w:pPr>
              <w:jc w:val="both"/>
              <w:rPr>
                <w:rFonts w:ascii="Arial" w:hAnsi="Arial" w:cs="Arial"/>
                <w:sz w:val="16"/>
                <w:szCs w:val="18"/>
                <w:lang w:val="es-ES"/>
              </w:rPr>
            </w:pPr>
          </w:p>
        </w:tc>
      </w:tr>
      <w:tr w:rsidR="00955304" w:rsidRPr="00C258FE" w14:paraId="280802A8" w14:textId="77777777" w:rsidTr="00496E2C">
        <w:trPr>
          <w:trHeight w:val="122"/>
        </w:trPr>
        <w:tc>
          <w:tcPr>
            <w:tcW w:w="1345" w:type="dxa"/>
            <w:vMerge/>
            <w:vAlign w:val="center"/>
          </w:tcPr>
          <w:p w14:paraId="0102EF62" w14:textId="77777777" w:rsidR="00955304" w:rsidRPr="001108E1" w:rsidRDefault="00955304" w:rsidP="00955304">
            <w:pPr>
              <w:jc w:val="center"/>
              <w:rPr>
                <w:rFonts w:ascii="Arial" w:hAnsi="Arial" w:cs="Arial"/>
                <w:sz w:val="16"/>
                <w:szCs w:val="18"/>
                <w:lang w:val="es-ES"/>
              </w:rPr>
            </w:pPr>
          </w:p>
        </w:tc>
        <w:tc>
          <w:tcPr>
            <w:tcW w:w="2099" w:type="dxa"/>
            <w:vMerge/>
            <w:vAlign w:val="center"/>
          </w:tcPr>
          <w:p w14:paraId="68A63819" w14:textId="77777777" w:rsidR="00955304" w:rsidRPr="001108E1" w:rsidRDefault="00955304" w:rsidP="00955304">
            <w:pPr>
              <w:jc w:val="center"/>
              <w:rPr>
                <w:rFonts w:ascii="Arial" w:hAnsi="Arial" w:cs="Arial"/>
                <w:sz w:val="16"/>
                <w:szCs w:val="18"/>
                <w:lang w:val="es-ES"/>
              </w:rPr>
            </w:pPr>
          </w:p>
        </w:tc>
        <w:tc>
          <w:tcPr>
            <w:tcW w:w="2126" w:type="dxa"/>
            <w:vMerge/>
            <w:vAlign w:val="center"/>
          </w:tcPr>
          <w:p w14:paraId="4BC30B72" w14:textId="77777777" w:rsidR="00955304" w:rsidRPr="001108E1" w:rsidRDefault="00955304" w:rsidP="00955304">
            <w:pPr>
              <w:jc w:val="both"/>
              <w:rPr>
                <w:rFonts w:ascii="Arial" w:hAnsi="Arial" w:cs="Arial"/>
                <w:sz w:val="16"/>
                <w:szCs w:val="18"/>
                <w:lang w:val="es-ES"/>
              </w:rPr>
            </w:pPr>
          </w:p>
        </w:tc>
        <w:tc>
          <w:tcPr>
            <w:tcW w:w="1701" w:type="dxa"/>
            <w:vMerge/>
          </w:tcPr>
          <w:p w14:paraId="149AFD18" w14:textId="77777777" w:rsidR="00955304" w:rsidRPr="0094653A" w:rsidRDefault="00955304" w:rsidP="00955304">
            <w:pPr>
              <w:jc w:val="center"/>
              <w:rPr>
                <w:lang w:val="es-ES"/>
              </w:rPr>
            </w:pPr>
          </w:p>
        </w:tc>
        <w:tc>
          <w:tcPr>
            <w:tcW w:w="1701" w:type="dxa"/>
            <w:tcBorders>
              <w:top w:val="single" w:sz="4" w:space="0" w:color="auto"/>
              <w:bottom w:val="single" w:sz="4" w:space="0" w:color="auto"/>
            </w:tcBorders>
            <w:vAlign w:val="center"/>
          </w:tcPr>
          <w:p w14:paraId="18EC2BAE" w14:textId="77777777" w:rsidR="00955304" w:rsidRPr="001108E1" w:rsidRDefault="00955304" w:rsidP="00955304">
            <w:pPr>
              <w:jc w:val="center"/>
              <w:rPr>
                <w:rFonts w:ascii="Arial" w:hAnsi="Arial" w:cs="Arial"/>
                <w:sz w:val="16"/>
                <w:szCs w:val="18"/>
                <w:lang w:val="es-ES"/>
              </w:rPr>
            </w:pPr>
            <w:r>
              <w:rPr>
                <w:rFonts w:ascii="Arial" w:hAnsi="Arial" w:cs="Arial"/>
                <w:sz w:val="16"/>
                <w:szCs w:val="18"/>
                <w:lang w:val="es-ES"/>
              </w:rPr>
              <w:t>FD</w:t>
            </w:r>
          </w:p>
        </w:tc>
        <w:tc>
          <w:tcPr>
            <w:tcW w:w="1276" w:type="dxa"/>
            <w:vMerge/>
            <w:vAlign w:val="center"/>
          </w:tcPr>
          <w:p w14:paraId="37548143" w14:textId="77777777" w:rsidR="00955304" w:rsidRPr="001108E1" w:rsidRDefault="00955304" w:rsidP="00955304">
            <w:pPr>
              <w:jc w:val="center"/>
              <w:rPr>
                <w:rFonts w:ascii="Arial" w:hAnsi="Arial" w:cs="Arial"/>
                <w:color w:val="000000"/>
                <w:sz w:val="16"/>
                <w:szCs w:val="18"/>
                <w:lang w:val="es-ES"/>
              </w:rPr>
            </w:pPr>
          </w:p>
        </w:tc>
        <w:tc>
          <w:tcPr>
            <w:tcW w:w="1134" w:type="dxa"/>
            <w:vMerge/>
          </w:tcPr>
          <w:p w14:paraId="3FEFB305" w14:textId="77777777" w:rsidR="00955304" w:rsidRPr="0094653A" w:rsidRDefault="00955304" w:rsidP="00955304">
            <w:pPr>
              <w:jc w:val="center"/>
              <w:rPr>
                <w:lang w:val="es-ES"/>
              </w:rPr>
            </w:pPr>
          </w:p>
        </w:tc>
        <w:tc>
          <w:tcPr>
            <w:tcW w:w="2268" w:type="dxa"/>
            <w:vMerge/>
            <w:vAlign w:val="center"/>
          </w:tcPr>
          <w:p w14:paraId="69B38BD3" w14:textId="77777777" w:rsidR="00955304" w:rsidRPr="001108E1" w:rsidRDefault="00955304" w:rsidP="00955304">
            <w:pPr>
              <w:jc w:val="both"/>
              <w:rPr>
                <w:rFonts w:ascii="Arial" w:hAnsi="Arial" w:cs="Arial"/>
                <w:sz w:val="16"/>
                <w:szCs w:val="18"/>
                <w:lang w:val="es-ES"/>
              </w:rPr>
            </w:pPr>
          </w:p>
        </w:tc>
      </w:tr>
      <w:tr w:rsidR="00955304" w:rsidRPr="00C258FE" w14:paraId="6B3342F1" w14:textId="77777777" w:rsidTr="00496E2C">
        <w:trPr>
          <w:trHeight w:val="122"/>
        </w:trPr>
        <w:tc>
          <w:tcPr>
            <w:tcW w:w="1345" w:type="dxa"/>
            <w:vMerge/>
            <w:vAlign w:val="center"/>
          </w:tcPr>
          <w:p w14:paraId="565ABB2D" w14:textId="77777777" w:rsidR="00955304" w:rsidRPr="001108E1" w:rsidRDefault="00955304" w:rsidP="00955304">
            <w:pPr>
              <w:jc w:val="center"/>
              <w:rPr>
                <w:rFonts w:ascii="Arial" w:hAnsi="Arial" w:cs="Arial"/>
                <w:sz w:val="16"/>
                <w:szCs w:val="18"/>
                <w:lang w:val="es-ES"/>
              </w:rPr>
            </w:pPr>
          </w:p>
        </w:tc>
        <w:tc>
          <w:tcPr>
            <w:tcW w:w="2099" w:type="dxa"/>
            <w:vMerge/>
            <w:vAlign w:val="center"/>
          </w:tcPr>
          <w:p w14:paraId="71CB8682" w14:textId="77777777" w:rsidR="00955304" w:rsidRPr="001108E1" w:rsidRDefault="00955304" w:rsidP="00955304">
            <w:pPr>
              <w:jc w:val="center"/>
              <w:rPr>
                <w:rFonts w:ascii="Arial" w:hAnsi="Arial" w:cs="Arial"/>
                <w:sz w:val="16"/>
                <w:szCs w:val="18"/>
                <w:lang w:val="es-ES"/>
              </w:rPr>
            </w:pPr>
          </w:p>
        </w:tc>
        <w:tc>
          <w:tcPr>
            <w:tcW w:w="2126" w:type="dxa"/>
            <w:vMerge/>
            <w:vAlign w:val="center"/>
          </w:tcPr>
          <w:p w14:paraId="27F42F46" w14:textId="77777777" w:rsidR="00955304" w:rsidRPr="001108E1" w:rsidRDefault="00955304" w:rsidP="00955304">
            <w:pPr>
              <w:jc w:val="both"/>
              <w:rPr>
                <w:rFonts w:ascii="Arial" w:hAnsi="Arial" w:cs="Arial"/>
                <w:sz w:val="16"/>
                <w:szCs w:val="18"/>
                <w:lang w:val="es-ES"/>
              </w:rPr>
            </w:pPr>
          </w:p>
        </w:tc>
        <w:tc>
          <w:tcPr>
            <w:tcW w:w="1701" w:type="dxa"/>
            <w:vMerge/>
          </w:tcPr>
          <w:p w14:paraId="5DC6689E" w14:textId="77777777" w:rsidR="00955304" w:rsidRPr="0094653A" w:rsidRDefault="00955304" w:rsidP="00955304">
            <w:pPr>
              <w:jc w:val="center"/>
              <w:rPr>
                <w:lang w:val="es-ES"/>
              </w:rPr>
            </w:pPr>
          </w:p>
        </w:tc>
        <w:tc>
          <w:tcPr>
            <w:tcW w:w="1701" w:type="dxa"/>
            <w:tcBorders>
              <w:top w:val="single" w:sz="4" w:space="0" w:color="auto"/>
              <w:bottom w:val="single" w:sz="4" w:space="0" w:color="auto"/>
            </w:tcBorders>
            <w:vAlign w:val="center"/>
          </w:tcPr>
          <w:p w14:paraId="1FA86D96" w14:textId="77777777" w:rsidR="00955304" w:rsidRPr="001108E1" w:rsidRDefault="00955304" w:rsidP="00955304">
            <w:pPr>
              <w:jc w:val="center"/>
              <w:rPr>
                <w:rFonts w:ascii="Arial" w:hAnsi="Arial" w:cs="Arial"/>
                <w:sz w:val="16"/>
                <w:szCs w:val="18"/>
                <w:lang w:val="es-ES"/>
              </w:rPr>
            </w:pPr>
            <w:r>
              <w:rPr>
                <w:rFonts w:ascii="Arial" w:hAnsi="Arial" w:cs="Arial"/>
                <w:sz w:val="16"/>
                <w:szCs w:val="18"/>
                <w:lang w:val="es-ES"/>
              </w:rPr>
              <w:t>JN</w:t>
            </w:r>
          </w:p>
        </w:tc>
        <w:tc>
          <w:tcPr>
            <w:tcW w:w="1276" w:type="dxa"/>
            <w:vMerge/>
            <w:vAlign w:val="center"/>
          </w:tcPr>
          <w:p w14:paraId="1B80D475" w14:textId="77777777" w:rsidR="00955304" w:rsidRPr="001108E1" w:rsidRDefault="00955304" w:rsidP="00955304">
            <w:pPr>
              <w:jc w:val="center"/>
              <w:rPr>
                <w:rFonts w:ascii="Arial" w:hAnsi="Arial" w:cs="Arial"/>
                <w:color w:val="000000"/>
                <w:sz w:val="16"/>
                <w:szCs w:val="18"/>
                <w:lang w:val="es-ES"/>
              </w:rPr>
            </w:pPr>
          </w:p>
        </w:tc>
        <w:tc>
          <w:tcPr>
            <w:tcW w:w="1134" w:type="dxa"/>
            <w:vMerge/>
          </w:tcPr>
          <w:p w14:paraId="3863527D" w14:textId="77777777" w:rsidR="00955304" w:rsidRPr="0094653A" w:rsidRDefault="00955304" w:rsidP="00955304">
            <w:pPr>
              <w:jc w:val="center"/>
              <w:rPr>
                <w:lang w:val="es-ES"/>
              </w:rPr>
            </w:pPr>
          </w:p>
        </w:tc>
        <w:tc>
          <w:tcPr>
            <w:tcW w:w="2268" w:type="dxa"/>
            <w:vMerge/>
            <w:vAlign w:val="center"/>
          </w:tcPr>
          <w:p w14:paraId="556051E9" w14:textId="77777777" w:rsidR="00955304" w:rsidRPr="001108E1" w:rsidRDefault="00955304" w:rsidP="00955304">
            <w:pPr>
              <w:jc w:val="both"/>
              <w:rPr>
                <w:rFonts w:ascii="Arial" w:hAnsi="Arial" w:cs="Arial"/>
                <w:sz w:val="16"/>
                <w:szCs w:val="18"/>
                <w:lang w:val="es-ES"/>
              </w:rPr>
            </w:pPr>
          </w:p>
        </w:tc>
      </w:tr>
      <w:tr w:rsidR="00955304" w:rsidRPr="00C258FE" w14:paraId="53C17333" w14:textId="77777777" w:rsidTr="00496E2C">
        <w:trPr>
          <w:trHeight w:val="109"/>
        </w:trPr>
        <w:tc>
          <w:tcPr>
            <w:tcW w:w="1345" w:type="dxa"/>
            <w:vMerge/>
            <w:vAlign w:val="center"/>
          </w:tcPr>
          <w:p w14:paraId="289BF596" w14:textId="77777777" w:rsidR="00955304" w:rsidRPr="001108E1" w:rsidRDefault="00955304" w:rsidP="00955304">
            <w:pPr>
              <w:jc w:val="center"/>
              <w:rPr>
                <w:rFonts w:ascii="Arial" w:hAnsi="Arial" w:cs="Arial"/>
                <w:sz w:val="16"/>
                <w:szCs w:val="18"/>
                <w:lang w:val="es-ES"/>
              </w:rPr>
            </w:pPr>
          </w:p>
        </w:tc>
        <w:tc>
          <w:tcPr>
            <w:tcW w:w="2099" w:type="dxa"/>
            <w:vMerge/>
            <w:vAlign w:val="center"/>
          </w:tcPr>
          <w:p w14:paraId="022953D6" w14:textId="77777777" w:rsidR="00955304" w:rsidRPr="001108E1" w:rsidRDefault="00955304" w:rsidP="00955304">
            <w:pPr>
              <w:jc w:val="center"/>
              <w:rPr>
                <w:rFonts w:ascii="Arial" w:hAnsi="Arial" w:cs="Arial"/>
                <w:sz w:val="16"/>
                <w:szCs w:val="18"/>
                <w:lang w:val="es-ES"/>
              </w:rPr>
            </w:pPr>
          </w:p>
        </w:tc>
        <w:tc>
          <w:tcPr>
            <w:tcW w:w="2126" w:type="dxa"/>
            <w:vMerge/>
            <w:vAlign w:val="center"/>
          </w:tcPr>
          <w:p w14:paraId="0681F224" w14:textId="77777777" w:rsidR="00955304" w:rsidRPr="001108E1" w:rsidRDefault="00955304" w:rsidP="00955304">
            <w:pPr>
              <w:jc w:val="both"/>
              <w:rPr>
                <w:rFonts w:ascii="Arial" w:hAnsi="Arial" w:cs="Arial"/>
                <w:sz w:val="16"/>
                <w:szCs w:val="18"/>
                <w:lang w:val="es-ES"/>
              </w:rPr>
            </w:pPr>
          </w:p>
        </w:tc>
        <w:tc>
          <w:tcPr>
            <w:tcW w:w="1701" w:type="dxa"/>
            <w:vMerge/>
          </w:tcPr>
          <w:p w14:paraId="423307CD" w14:textId="77777777" w:rsidR="00955304" w:rsidRPr="0094653A" w:rsidRDefault="00955304" w:rsidP="00955304">
            <w:pPr>
              <w:jc w:val="center"/>
              <w:rPr>
                <w:lang w:val="es-ES"/>
              </w:rPr>
            </w:pPr>
          </w:p>
        </w:tc>
        <w:tc>
          <w:tcPr>
            <w:tcW w:w="1701" w:type="dxa"/>
            <w:tcBorders>
              <w:top w:val="single" w:sz="4" w:space="0" w:color="auto"/>
              <w:bottom w:val="single" w:sz="4" w:space="0" w:color="auto"/>
            </w:tcBorders>
            <w:vAlign w:val="center"/>
          </w:tcPr>
          <w:p w14:paraId="3ABF2133" w14:textId="77777777" w:rsidR="00955304" w:rsidRPr="001108E1" w:rsidRDefault="00955304" w:rsidP="00955304">
            <w:pPr>
              <w:jc w:val="center"/>
              <w:rPr>
                <w:rFonts w:ascii="Arial" w:hAnsi="Arial" w:cs="Arial"/>
                <w:color w:val="000000"/>
                <w:sz w:val="16"/>
                <w:szCs w:val="18"/>
                <w:lang w:val="es-ES"/>
              </w:rPr>
            </w:pPr>
            <w:r>
              <w:rPr>
                <w:rFonts w:ascii="Arial" w:hAnsi="Arial" w:cs="Arial"/>
                <w:color w:val="000000"/>
                <w:sz w:val="16"/>
                <w:szCs w:val="18"/>
                <w:lang w:val="es-ES"/>
              </w:rPr>
              <w:t>KS</w:t>
            </w:r>
          </w:p>
        </w:tc>
        <w:tc>
          <w:tcPr>
            <w:tcW w:w="1276" w:type="dxa"/>
            <w:vMerge/>
            <w:tcBorders>
              <w:bottom w:val="single" w:sz="4" w:space="0" w:color="auto"/>
            </w:tcBorders>
            <w:vAlign w:val="center"/>
          </w:tcPr>
          <w:p w14:paraId="516974FF" w14:textId="77777777" w:rsidR="00955304" w:rsidRPr="001108E1" w:rsidRDefault="00955304" w:rsidP="00955304">
            <w:pPr>
              <w:jc w:val="center"/>
              <w:rPr>
                <w:rFonts w:ascii="Arial" w:hAnsi="Arial" w:cs="Arial"/>
                <w:color w:val="000000"/>
                <w:sz w:val="16"/>
                <w:szCs w:val="18"/>
                <w:lang w:val="es-ES"/>
              </w:rPr>
            </w:pPr>
          </w:p>
        </w:tc>
        <w:tc>
          <w:tcPr>
            <w:tcW w:w="1134" w:type="dxa"/>
            <w:vMerge/>
          </w:tcPr>
          <w:p w14:paraId="55BA41D0" w14:textId="77777777" w:rsidR="00955304" w:rsidRPr="0094653A" w:rsidRDefault="00955304" w:rsidP="00955304">
            <w:pPr>
              <w:jc w:val="center"/>
              <w:rPr>
                <w:lang w:val="es-ES"/>
              </w:rPr>
            </w:pPr>
          </w:p>
        </w:tc>
        <w:tc>
          <w:tcPr>
            <w:tcW w:w="2268" w:type="dxa"/>
            <w:vMerge/>
            <w:vAlign w:val="center"/>
          </w:tcPr>
          <w:p w14:paraId="657BA6F8" w14:textId="77777777" w:rsidR="00955304" w:rsidRPr="001108E1" w:rsidRDefault="00955304" w:rsidP="00955304">
            <w:pPr>
              <w:jc w:val="both"/>
              <w:rPr>
                <w:rFonts w:ascii="Arial" w:hAnsi="Arial" w:cs="Arial"/>
                <w:sz w:val="16"/>
                <w:szCs w:val="18"/>
                <w:lang w:val="es-ES"/>
              </w:rPr>
            </w:pPr>
          </w:p>
        </w:tc>
      </w:tr>
      <w:tr w:rsidR="00A05F24" w:rsidRPr="0094653A" w14:paraId="5E2EFD21" w14:textId="77777777" w:rsidTr="00E71424">
        <w:trPr>
          <w:trHeight w:val="122"/>
        </w:trPr>
        <w:tc>
          <w:tcPr>
            <w:tcW w:w="1345" w:type="dxa"/>
            <w:vMerge w:val="restart"/>
            <w:vAlign w:val="center"/>
          </w:tcPr>
          <w:p w14:paraId="34A3F90F" w14:textId="77777777" w:rsidR="00A05F24" w:rsidRPr="0094653A" w:rsidRDefault="00A05F24" w:rsidP="00E71424">
            <w:pPr>
              <w:jc w:val="center"/>
              <w:rPr>
                <w:lang w:val="es-ES"/>
              </w:rPr>
            </w:pPr>
            <w:r>
              <w:rPr>
                <w:rFonts w:ascii="Arial" w:hAnsi="Arial" w:cs="Arial"/>
                <w:sz w:val="16"/>
                <w:szCs w:val="18"/>
                <w:lang w:val="es-ES"/>
              </w:rPr>
              <w:t>Importante</w:t>
            </w:r>
          </w:p>
        </w:tc>
        <w:tc>
          <w:tcPr>
            <w:tcW w:w="2099" w:type="dxa"/>
            <w:vMerge w:val="restart"/>
            <w:vAlign w:val="center"/>
          </w:tcPr>
          <w:p w14:paraId="119681A1" w14:textId="77777777" w:rsidR="00A05F24" w:rsidRDefault="00A05F24" w:rsidP="00E71424">
            <w:pPr>
              <w:jc w:val="center"/>
              <w:rPr>
                <w:rFonts w:ascii="Arial" w:hAnsi="Arial" w:cs="Arial"/>
                <w:sz w:val="16"/>
                <w:szCs w:val="18"/>
                <w:lang w:val="es-ES"/>
              </w:rPr>
            </w:pPr>
            <w:r>
              <w:rPr>
                <w:rFonts w:ascii="Arial" w:hAnsi="Arial" w:cs="Arial"/>
                <w:sz w:val="16"/>
                <w:szCs w:val="18"/>
                <w:lang w:val="es-ES"/>
              </w:rPr>
              <w:t>Administrador del aplicativo.</w:t>
            </w:r>
          </w:p>
          <w:p w14:paraId="55F7B469" w14:textId="77777777" w:rsidR="00A05F24" w:rsidRPr="0094653A" w:rsidRDefault="00A05F24" w:rsidP="00E71424">
            <w:pPr>
              <w:jc w:val="center"/>
              <w:rPr>
                <w:lang w:val="es-ES"/>
              </w:rPr>
            </w:pPr>
            <w:r>
              <w:rPr>
                <w:rFonts w:ascii="Arial" w:hAnsi="Arial" w:cs="Arial"/>
                <w:sz w:val="16"/>
                <w:szCs w:val="18"/>
                <w:lang w:val="es-ES"/>
              </w:rPr>
              <w:t>23/03/2021</w:t>
            </w:r>
          </w:p>
        </w:tc>
        <w:tc>
          <w:tcPr>
            <w:tcW w:w="2126" w:type="dxa"/>
            <w:vMerge w:val="restart"/>
            <w:vAlign w:val="center"/>
          </w:tcPr>
          <w:p w14:paraId="1AD0FF75" w14:textId="77777777" w:rsidR="00A05F24" w:rsidRPr="0094653A" w:rsidRDefault="00A05F24" w:rsidP="00E71424">
            <w:pPr>
              <w:jc w:val="center"/>
              <w:rPr>
                <w:lang w:val="es-ES"/>
              </w:rPr>
            </w:pPr>
            <w:r>
              <w:rPr>
                <w:lang w:val="es-ES"/>
              </w:rPr>
              <w:t>El cliente al no poder anular un pedido le provoca acumulación de gestión manual al  administrador.</w:t>
            </w:r>
          </w:p>
        </w:tc>
        <w:tc>
          <w:tcPr>
            <w:tcW w:w="1701" w:type="dxa"/>
            <w:vMerge w:val="restart"/>
          </w:tcPr>
          <w:p w14:paraId="5EE4E0C7" w14:textId="77777777" w:rsidR="00A05F24" w:rsidRPr="0094653A" w:rsidRDefault="00A05F24" w:rsidP="00E71424">
            <w:pPr>
              <w:jc w:val="center"/>
              <w:rPr>
                <w:lang w:val="es-ES"/>
              </w:rPr>
            </w:pPr>
            <w:r>
              <w:rPr>
                <w:lang w:val="es-ES"/>
              </w:rPr>
              <w:t>Media</w:t>
            </w:r>
          </w:p>
        </w:tc>
        <w:tc>
          <w:tcPr>
            <w:tcW w:w="1701" w:type="dxa"/>
          </w:tcPr>
          <w:p w14:paraId="0D9011C1" w14:textId="77777777" w:rsidR="00A05F24" w:rsidRPr="0094653A" w:rsidRDefault="00A05F24" w:rsidP="00E71424">
            <w:pPr>
              <w:jc w:val="center"/>
              <w:rPr>
                <w:lang w:val="es-ES"/>
              </w:rPr>
            </w:pPr>
            <w:r>
              <w:rPr>
                <w:lang w:val="es-ES"/>
              </w:rPr>
              <w:t>AR</w:t>
            </w:r>
          </w:p>
        </w:tc>
        <w:tc>
          <w:tcPr>
            <w:tcW w:w="1276" w:type="dxa"/>
            <w:vMerge w:val="restart"/>
            <w:vAlign w:val="center"/>
          </w:tcPr>
          <w:p w14:paraId="6B05DC52" w14:textId="77777777" w:rsidR="00A05F24" w:rsidRPr="0094653A" w:rsidRDefault="00A05F24" w:rsidP="00E71424">
            <w:pPr>
              <w:jc w:val="center"/>
              <w:rPr>
                <w:lang w:val="es-ES"/>
              </w:rPr>
            </w:pPr>
            <w:r>
              <w:rPr>
                <w:lang w:val="es-ES"/>
              </w:rPr>
              <w:t>25/03/2021</w:t>
            </w:r>
          </w:p>
        </w:tc>
        <w:tc>
          <w:tcPr>
            <w:tcW w:w="1134" w:type="dxa"/>
            <w:vMerge w:val="restart"/>
          </w:tcPr>
          <w:p w14:paraId="5AE2335E" w14:textId="77777777" w:rsidR="00A05F24" w:rsidRPr="0094653A" w:rsidRDefault="00A05F24" w:rsidP="00E71424">
            <w:pPr>
              <w:jc w:val="center"/>
              <w:rPr>
                <w:lang w:val="es-ES"/>
              </w:rPr>
            </w:pPr>
            <w:r>
              <w:rPr>
                <w:lang w:val="es-ES"/>
              </w:rPr>
              <w:t>Solucionado</w:t>
            </w:r>
          </w:p>
        </w:tc>
        <w:tc>
          <w:tcPr>
            <w:tcW w:w="2268" w:type="dxa"/>
            <w:vMerge w:val="restart"/>
            <w:vAlign w:val="center"/>
          </w:tcPr>
          <w:p w14:paraId="32D98779" w14:textId="77777777" w:rsidR="00A05F24" w:rsidRPr="0094653A" w:rsidRDefault="00A05F24" w:rsidP="00E71424">
            <w:pPr>
              <w:jc w:val="center"/>
              <w:rPr>
                <w:lang w:val="es-ES"/>
              </w:rPr>
            </w:pPr>
            <w:r>
              <w:rPr>
                <w:lang w:val="es-ES"/>
              </w:rPr>
              <w:t>Implementar método para cambiar estado de pedido y su respectivo botón.</w:t>
            </w:r>
          </w:p>
        </w:tc>
      </w:tr>
      <w:tr w:rsidR="00A05F24" w:rsidRPr="0094653A" w14:paraId="27732770" w14:textId="77777777" w:rsidTr="00E71424">
        <w:trPr>
          <w:trHeight w:val="99"/>
        </w:trPr>
        <w:tc>
          <w:tcPr>
            <w:tcW w:w="1345" w:type="dxa"/>
            <w:vMerge/>
            <w:vAlign w:val="center"/>
          </w:tcPr>
          <w:p w14:paraId="4BB1C277" w14:textId="77777777" w:rsidR="00A05F24" w:rsidRPr="0094653A" w:rsidRDefault="00A05F24" w:rsidP="00E71424">
            <w:pPr>
              <w:jc w:val="center"/>
              <w:rPr>
                <w:lang w:val="es-ES"/>
              </w:rPr>
            </w:pPr>
          </w:p>
        </w:tc>
        <w:tc>
          <w:tcPr>
            <w:tcW w:w="2099" w:type="dxa"/>
            <w:vMerge/>
            <w:vAlign w:val="center"/>
          </w:tcPr>
          <w:p w14:paraId="7D7E2326" w14:textId="77777777" w:rsidR="00A05F24" w:rsidRPr="0094653A" w:rsidRDefault="00A05F24" w:rsidP="00E71424">
            <w:pPr>
              <w:jc w:val="center"/>
              <w:rPr>
                <w:lang w:val="es-ES"/>
              </w:rPr>
            </w:pPr>
          </w:p>
        </w:tc>
        <w:tc>
          <w:tcPr>
            <w:tcW w:w="2126" w:type="dxa"/>
            <w:vMerge/>
            <w:vAlign w:val="center"/>
          </w:tcPr>
          <w:p w14:paraId="6B17536D" w14:textId="77777777" w:rsidR="00A05F24" w:rsidRPr="0094653A" w:rsidRDefault="00A05F24" w:rsidP="00E71424">
            <w:pPr>
              <w:jc w:val="center"/>
              <w:rPr>
                <w:lang w:val="es-ES"/>
              </w:rPr>
            </w:pPr>
          </w:p>
        </w:tc>
        <w:tc>
          <w:tcPr>
            <w:tcW w:w="1701" w:type="dxa"/>
            <w:vMerge/>
          </w:tcPr>
          <w:p w14:paraId="78E868B7" w14:textId="77777777" w:rsidR="00A05F24" w:rsidRPr="0094653A" w:rsidRDefault="00A05F24" w:rsidP="00E71424">
            <w:pPr>
              <w:jc w:val="center"/>
              <w:rPr>
                <w:lang w:val="es-ES"/>
              </w:rPr>
            </w:pPr>
          </w:p>
        </w:tc>
        <w:tc>
          <w:tcPr>
            <w:tcW w:w="1701" w:type="dxa"/>
            <w:vAlign w:val="center"/>
          </w:tcPr>
          <w:p w14:paraId="070638E2" w14:textId="77777777" w:rsidR="00A05F24" w:rsidRPr="001108E1" w:rsidRDefault="00A05F24" w:rsidP="00E71424">
            <w:pPr>
              <w:jc w:val="center"/>
              <w:rPr>
                <w:rFonts w:ascii="Arial" w:hAnsi="Arial" w:cs="Arial"/>
                <w:sz w:val="16"/>
                <w:szCs w:val="18"/>
                <w:lang w:val="es-ES"/>
              </w:rPr>
            </w:pPr>
            <w:r>
              <w:rPr>
                <w:rFonts w:ascii="Arial" w:hAnsi="Arial" w:cs="Arial"/>
                <w:sz w:val="16"/>
                <w:szCs w:val="18"/>
                <w:lang w:val="es-ES"/>
              </w:rPr>
              <w:t>FD</w:t>
            </w:r>
          </w:p>
        </w:tc>
        <w:tc>
          <w:tcPr>
            <w:tcW w:w="1276" w:type="dxa"/>
            <w:vMerge/>
            <w:vAlign w:val="center"/>
          </w:tcPr>
          <w:p w14:paraId="14C0E815" w14:textId="77777777" w:rsidR="00A05F24" w:rsidRPr="0094653A" w:rsidRDefault="00A05F24" w:rsidP="00E71424">
            <w:pPr>
              <w:jc w:val="center"/>
              <w:rPr>
                <w:lang w:val="es-ES"/>
              </w:rPr>
            </w:pPr>
          </w:p>
        </w:tc>
        <w:tc>
          <w:tcPr>
            <w:tcW w:w="1134" w:type="dxa"/>
            <w:vMerge/>
          </w:tcPr>
          <w:p w14:paraId="47942706" w14:textId="77777777" w:rsidR="00A05F24" w:rsidRPr="0094653A" w:rsidRDefault="00A05F24" w:rsidP="00E71424">
            <w:pPr>
              <w:jc w:val="center"/>
              <w:rPr>
                <w:lang w:val="es-ES"/>
              </w:rPr>
            </w:pPr>
          </w:p>
        </w:tc>
        <w:tc>
          <w:tcPr>
            <w:tcW w:w="2268" w:type="dxa"/>
            <w:vMerge/>
            <w:vAlign w:val="center"/>
          </w:tcPr>
          <w:p w14:paraId="19A9F044" w14:textId="77777777" w:rsidR="00A05F24" w:rsidRPr="0094653A" w:rsidRDefault="00A05F24" w:rsidP="00E71424">
            <w:pPr>
              <w:jc w:val="center"/>
              <w:rPr>
                <w:lang w:val="es-ES"/>
              </w:rPr>
            </w:pPr>
          </w:p>
        </w:tc>
      </w:tr>
      <w:tr w:rsidR="00A05F24" w:rsidRPr="0094653A" w14:paraId="3A197244" w14:textId="77777777" w:rsidTr="00E71424">
        <w:trPr>
          <w:trHeight w:val="230"/>
        </w:trPr>
        <w:tc>
          <w:tcPr>
            <w:tcW w:w="1345" w:type="dxa"/>
            <w:vMerge/>
            <w:vAlign w:val="center"/>
          </w:tcPr>
          <w:p w14:paraId="07BCB926" w14:textId="77777777" w:rsidR="00A05F24" w:rsidRPr="0094653A" w:rsidRDefault="00A05F24" w:rsidP="00E71424">
            <w:pPr>
              <w:jc w:val="center"/>
              <w:rPr>
                <w:lang w:val="es-ES"/>
              </w:rPr>
            </w:pPr>
          </w:p>
        </w:tc>
        <w:tc>
          <w:tcPr>
            <w:tcW w:w="2099" w:type="dxa"/>
            <w:vMerge/>
            <w:vAlign w:val="center"/>
          </w:tcPr>
          <w:p w14:paraId="6E17A8E4" w14:textId="77777777" w:rsidR="00A05F24" w:rsidRPr="0094653A" w:rsidRDefault="00A05F24" w:rsidP="00E71424">
            <w:pPr>
              <w:jc w:val="center"/>
              <w:rPr>
                <w:lang w:val="es-ES"/>
              </w:rPr>
            </w:pPr>
          </w:p>
        </w:tc>
        <w:tc>
          <w:tcPr>
            <w:tcW w:w="2126" w:type="dxa"/>
            <w:vMerge/>
            <w:vAlign w:val="center"/>
          </w:tcPr>
          <w:p w14:paraId="1CB7149D" w14:textId="77777777" w:rsidR="00A05F24" w:rsidRPr="0094653A" w:rsidRDefault="00A05F24" w:rsidP="00E71424">
            <w:pPr>
              <w:jc w:val="center"/>
              <w:rPr>
                <w:lang w:val="es-ES"/>
              </w:rPr>
            </w:pPr>
          </w:p>
        </w:tc>
        <w:tc>
          <w:tcPr>
            <w:tcW w:w="1701" w:type="dxa"/>
            <w:vMerge/>
          </w:tcPr>
          <w:p w14:paraId="369E8029" w14:textId="77777777" w:rsidR="00A05F24" w:rsidRPr="0094653A" w:rsidRDefault="00A05F24" w:rsidP="00E71424">
            <w:pPr>
              <w:jc w:val="center"/>
              <w:rPr>
                <w:lang w:val="es-ES"/>
              </w:rPr>
            </w:pPr>
          </w:p>
        </w:tc>
        <w:tc>
          <w:tcPr>
            <w:tcW w:w="1701" w:type="dxa"/>
            <w:vAlign w:val="center"/>
          </w:tcPr>
          <w:p w14:paraId="79A7766A" w14:textId="77777777" w:rsidR="00A05F24" w:rsidRPr="001108E1" w:rsidRDefault="00A05F24" w:rsidP="00E71424">
            <w:pPr>
              <w:jc w:val="center"/>
              <w:rPr>
                <w:rFonts w:ascii="Arial" w:hAnsi="Arial" w:cs="Arial"/>
                <w:sz w:val="16"/>
                <w:szCs w:val="18"/>
                <w:lang w:val="es-ES"/>
              </w:rPr>
            </w:pPr>
            <w:r>
              <w:rPr>
                <w:rFonts w:ascii="Arial" w:hAnsi="Arial" w:cs="Arial"/>
                <w:sz w:val="16"/>
                <w:szCs w:val="18"/>
                <w:lang w:val="es-ES"/>
              </w:rPr>
              <w:t>JN</w:t>
            </w:r>
          </w:p>
        </w:tc>
        <w:tc>
          <w:tcPr>
            <w:tcW w:w="1276" w:type="dxa"/>
            <w:vMerge/>
            <w:vAlign w:val="center"/>
          </w:tcPr>
          <w:p w14:paraId="2876B253" w14:textId="77777777" w:rsidR="00A05F24" w:rsidRPr="0094653A" w:rsidRDefault="00A05F24" w:rsidP="00E71424">
            <w:pPr>
              <w:jc w:val="center"/>
              <w:rPr>
                <w:lang w:val="es-ES"/>
              </w:rPr>
            </w:pPr>
          </w:p>
        </w:tc>
        <w:tc>
          <w:tcPr>
            <w:tcW w:w="1134" w:type="dxa"/>
            <w:vMerge/>
          </w:tcPr>
          <w:p w14:paraId="6CA3F0B1" w14:textId="77777777" w:rsidR="00A05F24" w:rsidRPr="0094653A" w:rsidRDefault="00A05F24" w:rsidP="00E71424">
            <w:pPr>
              <w:jc w:val="center"/>
              <w:rPr>
                <w:lang w:val="es-ES"/>
              </w:rPr>
            </w:pPr>
          </w:p>
        </w:tc>
        <w:tc>
          <w:tcPr>
            <w:tcW w:w="2268" w:type="dxa"/>
            <w:vMerge/>
            <w:vAlign w:val="center"/>
          </w:tcPr>
          <w:p w14:paraId="6855AEA2" w14:textId="77777777" w:rsidR="00A05F24" w:rsidRPr="0094653A" w:rsidRDefault="00A05F24" w:rsidP="00E71424">
            <w:pPr>
              <w:jc w:val="center"/>
              <w:rPr>
                <w:lang w:val="es-ES"/>
              </w:rPr>
            </w:pPr>
          </w:p>
        </w:tc>
      </w:tr>
      <w:tr w:rsidR="00A05F24" w:rsidRPr="001108E1" w14:paraId="518FE582" w14:textId="77777777" w:rsidTr="00E71424">
        <w:trPr>
          <w:trHeight w:val="149"/>
        </w:trPr>
        <w:tc>
          <w:tcPr>
            <w:tcW w:w="1345" w:type="dxa"/>
            <w:vMerge w:val="restart"/>
            <w:vAlign w:val="center"/>
          </w:tcPr>
          <w:p w14:paraId="7D416661" w14:textId="77777777" w:rsidR="00A05F24" w:rsidRPr="001108E1" w:rsidRDefault="00A05F24" w:rsidP="00E71424">
            <w:pPr>
              <w:jc w:val="center"/>
              <w:rPr>
                <w:rFonts w:ascii="Arial" w:hAnsi="Arial" w:cs="Arial"/>
                <w:sz w:val="16"/>
                <w:szCs w:val="18"/>
                <w:lang w:val="es-ES"/>
              </w:rPr>
            </w:pPr>
            <w:r>
              <w:rPr>
                <w:lang w:val="es-ES"/>
              </w:rPr>
              <w:t>Urgente</w:t>
            </w:r>
          </w:p>
        </w:tc>
        <w:tc>
          <w:tcPr>
            <w:tcW w:w="2099" w:type="dxa"/>
            <w:vMerge w:val="restart"/>
            <w:vAlign w:val="center"/>
          </w:tcPr>
          <w:p w14:paraId="5101829C" w14:textId="77777777" w:rsidR="00A05F24" w:rsidRDefault="00A05F24" w:rsidP="00E71424">
            <w:pPr>
              <w:jc w:val="center"/>
              <w:rPr>
                <w:rFonts w:ascii="Arial" w:hAnsi="Arial" w:cs="Arial"/>
                <w:sz w:val="16"/>
                <w:szCs w:val="18"/>
                <w:lang w:val="es-ES"/>
              </w:rPr>
            </w:pPr>
            <w:r>
              <w:rPr>
                <w:rFonts w:ascii="Arial" w:hAnsi="Arial" w:cs="Arial"/>
                <w:sz w:val="16"/>
                <w:szCs w:val="18"/>
                <w:lang w:val="es-ES"/>
              </w:rPr>
              <w:t>Administrador del aplicativo.</w:t>
            </w:r>
          </w:p>
          <w:p w14:paraId="41FC7FC0" w14:textId="77777777" w:rsidR="00A05F24" w:rsidRPr="001108E1" w:rsidRDefault="00A05F24" w:rsidP="00E71424">
            <w:pPr>
              <w:jc w:val="center"/>
              <w:rPr>
                <w:rFonts w:ascii="Arial" w:hAnsi="Arial" w:cs="Arial"/>
                <w:sz w:val="16"/>
                <w:szCs w:val="18"/>
                <w:lang w:val="es-ES"/>
              </w:rPr>
            </w:pPr>
            <w:r>
              <w:rPr>
                <w:rFonts w:ascii="Arial" w:hAnsi="Arial" w:cs="Arial"/>
                <w:sz w:val="16"/>
                <w:szCs w:val="18"/>
                <w:lang w:val="es-ES"/>
              </w:rPr>
              <w:t>22/04/2021</w:t>
            </w:r>
          </w:p>
        </w:tc>
        <w:tc>
          <w:tcPr>
            <w:tcW w:w="2126" w:type="dxa"/>
            <w:vMerge w:val="restart"/>
            <w:vAlign w:val="center"/>
          </w:tcPr>
          <w:p w14:paraId="0EBDC3DE" w14:textId="77777777" w:rsidR="00A05F24" w:rsidRPr="001108E1" w:rsidRDefault="00A05F24" w:rsidP="00E71424">
            <w:pPr>
              <w:jc w:val="both"/>
              <w:rPr>
                <w:rFonts w:ascii="Arial" w:hAnsi="Arial" w:cs="Arial"/>
                <w:sz w:val="16"/>
                <w:szCs w:val="18"/>
                <w:lang w:val="es-ES"/>
              </w:rPr>
            </w:pPr>
            <w:r>
              <w:rPr>
                <w:rFonts w:ascii="Arial" w:hAnsi="Arial" w:cs="Arial"/>
                <w:sz w:val="16"/>
                <w:szCs w:val="18"/>
                <w:lang w:val="es-ES"/>
              </w:rPr>
              <w:t>Al no mantener un histórico del registro de usuarios no se puede mantener un control de cambios de estado de la información.</w:t>
            </w:r>
          </w:p>
        </w:tc>
        <w:tc>
          <w:tcPr>
            <w:tcW w:w="1701" w:type="dxa"/>
            <w:vMerge w:val="restart"/>
          </w:tcPr>
          <w:p w14:paraId="210FCA55" w14:textId="77777777" w:rsidR="00A05F24" w:rsidRPr="0094653A" w:rsidRDefault="00A05F24" w:rsidP="00E71424">
            <w:pPr>
              <w:jc w:val="center"/>
              <w:rPr>
                <w:lang w:val="es-ES"/>
              </w:rPr>
            </w:pPr>
            <w:r>
              <w:rPr>
                <w:lang w:val="es-ES"/>
              </w:rPr>
              <w:t>Alta</w:t>
            </w:r>
          </w:p>
        </w:tc>
        <w:tc>
          <w:tcPr>
            <w:tcW w:w="1701" w:type="dxa"/>
            <w:tcBorders>
              <w:bottom w:val="single" w:sz="4" w:space="0" w:color="auto"/>
            </w:tcBorders>
          </w:tcPr>
          <w:p w14:paraId="75D1D892" w14:textId="77777777" w:rsidR="00A05F24" w:rsidRPr="0094653A" w:rsidRDefault="00A05F24" w:rsidP="00E71424">
            <w:pPr>
              <w:jc w:val="center"/>
              <w:rPr>
                <w:lang w:val="es-ES"/>
              </w:rPr>
            </w:pPr>
            <w:r>
              <w:rPr>
                <w:lang w:val="es-ES"/>
              </w:rPr>
              <w:t>AR</w:t>
            </w:r>
          </w:p>
        </w:tc>
        <w:tc>
          <w:tcPr>
            <w:tcW w:w="1276" w:type="dxa"/>
            <w:vMerge w:val="restart"/>
            <w:vAlign w:val="center"/>
          </w:tcPr>
          <w:p w14:paraId="0E6E5400" w14:textId="77777777" w:rsidR="00A05F24" w:rsidRPr="001108E1" w:rsidRDefault="00A05F24" w:rsidP="00E71424">
            <w:pPr>
              <w:jc w:val="center"/>
              <w:rPr>
                <w:rFonts w:ascii="Arial" w:hAnsi="Arial" w:cs="Arial"/>
                <w:color w:val="C00000"/>
                <w:sz w:val="16"/>
                <w:szCs w:val="18"/>
                <w:lang w:val="es-ES"/>
              </w:rPr>
            </w:pPr>
            <w:r w:rsidRPr="0029440F">
              <w:rPr>
                <w:lang w:val="es-ES"/>
              </w:rPr>
              <w:t>27/04/2021</w:t>
            </w:r>
          </w:p>
        </w:tc>
        <w:tc>
          <w:tcPr>
            <w:tcW w:w="1134" w:type="dxa"/>
            <w:vMerge w:val="restart"/>
          </w:tcPr>
          <w:p w14:paraId="39993A53" w14:textId="77777777" w:rsidR="00A05F24" w:rsidRPr="0094653A" w:rsidRDefault="00A05F24" w:rsidP="00E71424">
            <w:pPr>
              <w:jc w:val="center"/>
              <w:rPr>
                <w:lang w:val="es-ES"/>
              </w:rPr>
            </w:pPr>
            <w:r>
              <w:rPr>
                <w:lang w:val="es-ES"/>
              </w:rPr>
              <w:t>Aprobado</w:t>
            </w:r>
          </w:p>
        </w:tc>
        <w:tc>
          <w:tcPr>
            <w:tcW w:w="2268" w:type="dxa"/>
            <w:vMerge w:val="restart"/>
            <w:vAlign w:val="center"/>
          </w:tcPr>
          <w:p w14:paraId="465F5014" w14:textId="77777777" w:rsidR="00A05F24" w:rsidRPr="001108E1" w:rsidRDefault="00A05F24" w:rsidP="00E71424">
            <w:pPr>
              <w:jc w:val="both"/>
              <w:rPr>
                <w:rFonts w:ascii="Arial" w:hAnsi="Arial" w:cs="Arial"/>
                <w:sz w:val="16"/>
                <w:szCs w:val="18"/>
                <w:lang w:val="es-ES"/>
              </w:rPr>
            </w:pPr>
            <w:r>
              <w:rPr>
                <w:rFonts w:ascii="Arial" w:hAnsi="Arial" w:cs="Arial"/>
                <w:sz w:val="16"/>
                <w:szCs w:val="18"/>
                <w:lang w:val="es-ES"/>
              </w:rPr>
              <w:t>Se realiza el análisis de implementación de la nueva tabla y su posible forma de elaboración.</w:t>
            </w:r>
          </w:p>
        </w:tc>
      </w:tr>
      <w:tr w:rsidR="00A05F24" w:rsidRPr="001108E1" w14:paraId="15FDD80B" w14:textId="77777777" w:rsidTr="00E71424">
        <w:trPr>
          <w:trHeight w:val="139"/>
        </w:trPr>
        <w:tc>
          <w:tcPr>
            <w:tcW w:w="1345" w:type="dxa"/>
            <w:vMerge/>
            <w:vAlign w:val="center"/>
          </w:tcPr>
          <w:p w14:paraId="186488B1" w14:textId="77777777" w:rsidR="00A05F24" w:rsidRPr="001108E1" w:rsidRDefault="00A05F24" w:rsidP="00E71424">
            <w:pPr>
              <w:jc w:val="center"/>
              <w:rPr>
                <w:rFonts w:ascii="Arial" w:hAnsi="Arial" w:cs="Arial"/>
                <w:sz w:val="16"/>
                <w:szCs w:val="18"/>
                <w:lang w:val="es-ES"/>
              </w:rPr>
            </w:pPr>
          </w:p>
        </w:tc>
        <w:tc>
          <w:tcPr>
            <w:tcW w:w="2099" w:type="dxa"/>
            <w:vMerge/>
            <w:vAlign w:val="center"/>
          </w:tcPr>
          <w:p w14:paraId="63DCA752" w14:textId="77777777" w:rsidR="00A05F24" w:rsidRPr="001108E1" w:rsidRDefault="00A05F24" w:rsidP="00E71424">
            <w:pPr>
              <w:jc w:val="center"/>
              <w:rPr>
                <w:rFonts w:ascii="Arial" w:hAnsi="Arial" w:cs="Arial"/>
                <w:sz w:val="16"/>
                <w:szCs w:val="18"/>
                <w:lang w:val="es-ES"/>
              </w:rPr>
            </w:pPr>
          </w:p>
        </w:tc>
        <w:tc>
          <w:tcPr>
            <w:tcW w:w="2126" w:type="dxa"/>
            <w:vMerge/>
            <w:vAlign w:val="center"/>
          </w:tcPr>
          <w:p w14:paraId="230BD766" w14:textId="77777777" w:rsidR="00A05F24" w:rsidRPr="001108E1" w:rsidRDefault="00A05F24" w:rsidP="00E71424">
            <w:pPr>
              <w:jc w:val="both"/>
              <w:rPr>
                <w:rFonts w:ascii="Arial" w:hAnsi="Arial" w:cs="Arial"/>
                <w:sz w:val="16"/>
                <w:szCs w:val="18"/>
                <w:lang w:val="es-ES"/>
              </w:rPr>
            </w:pPr>
          </w:p>
        </w:tc>
        <w:tc>
          <w:tcPr>
            <w:tcW w:w="1701" w:type="dxa"/>
            <w:vMerge/>
          </w:tcPr>
          <w:p w14:paraId="18531908" w14:textId="77777777" w:rsidR="00A05F24" w:rsidRPr="0094653A" w:rsidRDefault="00A05F24" w:rsidP="00E71424">
            <w:pPr>
              <w:jc w:val="center"/>
              <w:rPr>
                <w:lang w:val="es-ES"/>
              </w:rPr>
            </w:pPr>
          </w:p>
        </w:tc>
        <w:tc>
          <w:tcPr>
            <w:tcW w:w="1701" w:type="dxa"/>
            <w:tcBorders>
              <w:bottom w:val="single" w:sz="4" w:space="0" w:color="auto"/>
            </w:tcBorders>
            <w:vAlign w:val="center"/>
          </w:tcPr>
          <w:p w14:paraId="46F40B7E" w14:textId="77777777" w:rsidR="00A05F24" w:rsidRPr="001108E1" w:rsidRDefault="00A05F24" w:rsidP="00E71424">
            <w:pPr>
              <w:jc w:val="center"/>
              <w:rPr>
                <w:rFonts w:ascii="Arial" w:hAnsi="Arial" w:cs="Arial"/>
                <w:sz w:val="16"/>
                <w:szCs w:val="18"/>
                <w:lang w:val="es-ES"/>
              </w:rPr>
            </w:pPr>
            <w:r>
              <w:rPr>
                <w:rFonts w:ascii="Arial" w:hAnsi="Arial" w:cs="Arial"/>
                <w:sz w:val="16"/>
                <w:szCs w:val="18"/>
                <w:lang w:val="es-ES"/>
              </w:rPr>
              <w:t>FD</w:t>
            </w:r>
          </w:p>
        </w:tc>
        <w:tc>
          <w:tcPr>
            <w:tcW w:w="1276" w:type="dxa"/>
            <w:vMerge/>
            <w:vAlign w:val="center"/>
          </w:tcPr>
          <w:p w14:paraId="1B69B479" w14:textId="77777777" w:rsidR="00A05F24" w:rsidRPr="001108E1" w:rsidRDefault="00A05F24" w:rsidP="00E71424">
            <w:pPr>
              <w:jc w:val="center"/>
              <w:rPr>
                <w:rFonts w:ascii="Arial" w:hAnsi="Arial" w:cs="Arial"/>
                <w:color w:val="C00000"/>
                <w:sz w:val="16"/>
                <w:szCs w:val="18"/>
                <w:lang w:val="es-ES"/>
              </w:rPr>
            </w:pPr>
          </w:p>
        </w:tc>
        <w:tc>
          <w:tcPr>
            <w:tcW w:w="1134" w:type="dxa"/>
            <w:vMerge/>
          </w:tcPr>
          <w:p w14:paraId="413D3550" w14:textId="77777777" w:rsidR="00A05F24" w:rsidRPr="0094653A" w:rsidRDefault="00A05F24" w:rsidP="00E71424">
            <w:pPr>
              <w:jc w:val="center"/>
              <w:rPr>
                <w:lang w:val="es-ES"/>
              </w:rPr>
            </w:pPr>
          </w:p>
        </w:tc>
        <w:tc>
          <w:tcPr>
            <w:tcW w:w="2268" w:type="dxa"/>
            <w:vMerge/>
            <w:vAlign w:val="center"/>
          </w:tcPr>
          <w:p w14:paraId="6433101B" w14:textId="77777777" w:rsidR="00A05F24" w:rsidRPr="001108E1" w:rsidRDefault="00A05F24" w:rsidP="00E71424">
            <w:pPr>
              <w:jc w:val="both"/>
              <w:rPr>
                <w:rFonts w:ascii="Arial" w:hAnsi="Arial" w:cs="Arial"/>
                <w:sz w:val="16"/>
                <w:szCs w:val="18"/>
                <w:lang w:val="es-ES"/>
              </w:rPr>
            </w:pPr>
          </w:p>
        </w:tc>
      </w:tr>
      <w:tr w:rsidR="00A05F24" w:rsidRPr="001108E1" w14:paraId="5A943518" w14:textId="77777777" w:rsidTr="00E71424">
        <w:trPr>
          <w:trHeight w:val="139"/>
        </w:trPr>
        <w:tc>
          <w:tcPr>
            <w:tcW w:w="1345" w:type="dxa"/>
            <w:vMerge/>
            <w:vAlign w:val="center"/>
          </w:tcPr>
          <w:p w14:paraId="4655D79E" w14:textId="77777777" w:rsidR="00A05F24" w:rsidRPr="001108E1" w:rsidRDefault="00A05F24" w:rsidP="00E71424">
            <w:pPr>
              <w:jc w:val="center"/>
              <w:rPr>
                <w:rFonts w:ascii="Arial" w:hAnsi="Arial" w:cs="Arial"/>
                <w:sz w:val="16"/>
                <w:szCs w:val="18"/>
                <w:lang w:val="es-ES"/>
              </w:rPr>
            </w:pPr>
          </w:p>
        </w:tc>
        <w:tc>
          <w:tcPr>
            <w:tcW w:w="2099" w:type="dxa"/>
            <w:vMerge/>
            <w:vAlign w:val="center"/>
          </w:tcPr>
          <w:p w14:paraId="663D9606" w14:textId="77777777" w:rsidR="00A05F24" w:rsidRPr="001108E1" w:rsidRDefault="00A05F24" w:rsidP="00E71424">
            <w:pPr>
              <w:jc w:val="center"/>
              <w:rPr>
                <w:rFonts w:ascii="Arial" w:hAnsi="Arial" w:cs="Arial"/>
                <w:sz w:val="16"/>
                <w:szCs w:val="18"/>
                <w:lang w:val="es-ES"/>
              </w:rPr>
            </w:pPr>
          </w:p>
        </w:tc>
        <w:tc>
          <w:tcPr>
            <w:tcW w:w="2126" w:type="dxa"/>
            <w:vMerge/>
            <w:vAlign w:val="center"/>
          </w:tcPr>
          <w:p w14:paraId="63B144E9" w14:textId="77777777" w:rsidR="00A05F24" w:rsidRPr="001108E1" w:rsidRDefault="00A05F24" w:rsidP="00E71424">
            <w:pPr>
              <w:jc w:val="both"/>
              <w:rPr>
                <w:rFonts w:ascii="Arial" w:hAnsi="Arial" w:cs="Arial"/>
                <w:sz w:val="16"/>
                <w:szCs w:val="18"/>
                <w:lang w:val="es-ES"/>
              </w:rPr>
            </w:pPr>
          </w:p>
        </w:tc>
        <w:tc>
          <w:tcPr>
            <w:tcW w:w="1701" w:type="dxa"/>
            <w:vMerge/>
          </w:tcPr>
          <w:p w14:paraId="22AD8B98" w14:textId="77777777" w:rsidR="00A05F24" w:rsidRPr="0094653A" w:rsidRDefault="00A05F24" w:rsidP="00E71424">
            <w:pPr>
              <w:jc w:val="center"/>
              <w:rPr>
                <w:lang w:val="es-ES"/>
              </w:rPr>
            </w:pPr>
          </w:p>
        </w:tc>
        <w:tc>
          <w:tcPr>
            <w:tcW w:w="1701" w:type="dxa"/>
            <w:tcBorders>
              <w:bottom w:val="single" w:sz="4" w:space="0" w:color="auto"/>
            </w:tcBorders>
            <w:vAlign w:val="center"/>
          </w:tcPr>
          <w:p w14:paraId="76D0FDBD" w14:textId="77777777" w:rsidR="00A05F24" w:rsidRDefault="00A05F24" w:rsidP="00E71424">
            <w:pPr>
              <w:jc w:val="center"/>
              <w:rPr>
                <w:rFonts w:ascii="Arial" w:hAnsi="Arial" w:cs="Arial"/>
                <w:sz w:val="16"/>
                <w:szCs w:val="18"/>
                <w:lang w:val="es-ES"/>
              </w:rPr>
            </w:pPr>
            <w:r>
              <w:rPr>
                <w:rFonts w:ascii="Arial" w:hAnsi="Arial" w:cs="Arial"/>
                <w:sz w:val="16"/>
                <w:szCs w:val="18"/>
                <w:lang w:val="es-ES"/>
              </w:rPr>
              <w:t>JN</w:t>
            </w:r>
          </w:p>
        </w:tc>
        <w:tc>
          <w:tcPr>
            <w:tcW w:w="1276" w:type="dxa"/>
            <w:vMerge/>
            <w:vAlign w:val="center"/>
          </w:tcPr>
          <w:p w14:paraId="4AA32C5A" w14:textId="77777777" w:rsidR="00A05F24" w:rsidRPr="001108E1" w:rsidRDefault="00A05F24" w:rsidP="00E71424">
            <w:pPr>
              <w:jc w:val="center"/>
              <w:rPr>
                <w:rFonts w:ascii="Arial" w:hAnsi="Arial" w:cs="Arial"/>
                <w:color w:val="C00000"/>
                <w:sz w:val="16"/>
                <w:szCs w:val="18"/>
                <w:lang w:val="es-ES"/>
              </w:rPr>
            </w:pPr>
          </w:p>
        </w:tc>
        <w:tc>
          <w:tcPr>
            <w:tcW w:w="1134" w:type="dxa"/>
            <w:vMerge/>
          </w:tcPr>
          <w:p w14:paraId="70E959BA" w14:textId="77777777" w:rsidR="00A05F24" w:rsidRPr="0094653A" w:rsidRDefault="00A05F24" w:rsidP="00E71424">
            <w:pPr>
              <w:jc w:val="center"/>
              <w:rPr>
                <w:lang w:val="es-ES"/>
              </w:rPr>
            </w:pPr>
          </w:p>
        </w:tc>
        <w:tc>
          <w:tcPr>
            <w:tcW w:w="2268" w:type="dxa"/>
            <w:vMerge/>
            <w:vAlign w:val="center"/>
          </w:tcPr>
          <w:p w14:paraId="43241707" w14:textId="77777777" w:rsidR="00A05F24" w:rsidRPr="001108E1" w:rsidRDefault="00A05F24" w:rsidP="00E71424">
            <w:pPr>
              <w:jc w:val="both"/>
              <w:rPr>
                <w:rFonts w:ascii="Arial" w:hAnsi="Arial" w:cs="Arial"/>
                <w:sz w:val="16"/>
                <w:szCs w:val="18"/>
                <w:lang w:val="es-ES"/>
              </w:rPr>
            </w:pPr>
          </w:p>
        </w:tc>
      </w:tr>
      <w:tr w:rsidR="00A05F24" w:rsidRPr="001108E1" w14:paraId="3C43F2BF" w14:textId="77777777" w:rsidTr="00E71424">
        <w:trPr>
          <w:trHeight w:val="176"/>
        </w:trPr>
        <w:tc>
          <w:tcPr>
            <w:tcW w:w="1345" w:type="dxa"/>
            <w:vMerge/>
            <w:tcBorders>
              <w:bottom w:val="single" w:sz="4" w:space="0" w:color="auto"/>
            </w:tcBorders>
            <w:vAlign w:val="center"/>
          </w:tcPr>
          <w:p w14:paraId="02C5B37D" w14:textId="77777777" w:rsidR="00A05F24" w:rsidRPr="001108E1" w:rsidRDefault="00A05F24" w:rsidP="00E71424">
            <w:pPr>
              <w:jc w:val="center"/>
              <w:rPr>
                <w:rFonts w:ascii="Arial" w:hAnsi="Arial" w:cs="Arial"/>
                <w:sz w:val="16"/>
                <w:szCs w:val="18"/>
                <w:lang w:val="es-ES"/>
              </w:rPr>
            </w:pPr>
          </w:p>
        </w:tc>
        <w:tc>
          <w:tcPr>
            <w:tcW w:w="2099" w:type="dxa"/>
            <w:vMerge/>
            <w:tcBorders>
              <w:bottom w:val="single" w:sz="4" w:space="0" w:color="auto"/>
            </w:tcBorders>
            <w:vAlign w:val="center"/>
          </w:tcPr>
          <w:p w14:paraId="758366BF" w14:textId="77777777" w:rsidR="00A05F24" w:rsidRPr="001108E1" w:rsidRDefault="00A05F24" w:rsidP="00E71424">
            <w:pPr>
              <w:jc w:val="center"/>
              <w:rPr>
                <w:rFonts w:ascii="Arial" w:hAnsi="Arial" w:cs="Arial"/>
                <w:sz w:val="16"/>
                <w:szCs w:val="18"/>
                <w:lang w:val="es-ES"/>
              </w:rPr>
            </w:pPr>
          </w:p>
        </w:tc>
        <w:tc>
          <w:tcPr>
            <w:tcW w:w="2126" w:type="dxa"/>
            <w:vMerge/>
            <w:tcBorders>
              <w:bottom w:val="single" w:sz="4" w:space="0" w:color="auto"/>
            </w:tcBorders>
            <w:vAlign w:val="center"/>
          </w:tcPr>
          <w:p w14:paraId="4D09B143" w14:textId="77777777" w:rsidR="00A05F24" w:rsidRPr="001108E1" w:rsidRDefault="00A05F24" w:rsidP="00E71424">
            <w:pPr>
              <w:jc w:val="both"/>
              <w:rPr>
                <w:rFonts w:ascii="Arial" w:hAnsi="Arial" w:cs="Arial"/>
                <w:sz w:val="16"/>
                <w:szCs w:val="18"/>
                <w:lang w:val="es-ES"/>
              </w:rPr>
            </w:pPr>
          </w:p>
        </w:tc>
        <w:tc>
          <w:tcPr>
            <w:tcW w:w="1701" w:type="dxa"/>
            <w:vMerge/>
            <w:tcBorders>
              <w:bottom w:val="single" w:sz="4" w:space="0" w:color="auto"/>
            </w:tcBorders>
          </w:tcPr>
          <w:p w14:paraId="07E23C46" w14:textId="77777777" w:rsidR="00A05F24" w:rsidRPr="0094653A" w:rsidRDefault="00A05F24" w:rsidP="00E71424">
            <w:pPr>
              <w:jc w:val="center"/>
              <w:rPr>
                <w:lang w:val="es-ES"/>
              </w:rPr>
            </w:pPr>
          </w:p>
        </w:tc>
        <w:tc>
          <w:tcPr>
            <w:tcW w:w="1701" w:type="dxa"/>
            <w:tcBorders>
              <w:bottom w:val="single" w:sz="4" w:space="0" w:color="auto"/>
            </w:tcBorders>
            <w:vAlign w:val="center"/>
          </w:tcPr>
          <w:p w14:paraId="0D2EF03F" w14:textId="77777777" w:rsidR="00A05F24" w:rsidRPr="001108E1" w:rsidRDefault="00A05F24" w:rsidP="00E71424">
            <w:pPr>
              <w:jc w:val="center"/>
              <w:rPr>
                <w:rFonts w:ascii="Arial" w:hAnsi="Arial" w:cs="Arial"/>
                <w:sz w:val="16"/>
                <w:szCs w:val="18"/>
                <w:lang w:val="es-ES"/>
              </w:rPr>
            </w:pPr>
            <w:r>
              <w:rPr>
                <w:rFonts w:ascii="Arial" w:hAnsi="Arial" w:cs="Arial"/>
                <w:sz w:val="16"/>
                <w:szCs w:val="18"/>
                <w:lang w:val="es-ES"/>
              </w:rPr>
              <w:t>KS</w:t>
            </w:r>
          </w:p>
        </w:tc>
        <w:tc>
          <w:tcPr>
            <w:tcW w:w="1276" w:type="dxa"/>
            <w:vMerge/>
            <w:tcBorders>
              <w:bottom w:val="single" w:sz="4" w:space="0" w:color="auto"/>
            </w:tcBorders>
            <w:vAlign w:val="center"/>
          </w:tcPr>
          <w:p w14:paraId="5CC357CF" w14:textId="77777777" w:rsidR="00A05F24" w:rsidRPr="001108E1" w:rsidRDefault="00A05F24" w:rsidP="00E71424">
            <w:pPr>
              <w:jc w:val="center"/>
              <w:rPr>
                <w:rFonts w:ascii="Arial" w:hAnsi="Arial" w:cs="Arial"/>
                <w:color w:val="C00000"/>
                <w:sz w:val="16"/>
                <w:szCs w:val="18"/>
                <w:lang w:val="es-ES"/>
              </w:rPr>
            </w:pPr>
          </w:p>
        </w:tc>
        <w:tc>
          <w:tcPr>
            <w:tcW w:w="1134" w:type="dxa"/>
            <w:vMerge/>
            <w:tcBorders>
              <w:bottom w:val="single" w:sz="4" w:space="0" w:color="auto"/>
            </w:tcBorders>
          </w:tcPr>
          <w:p w14:paraId="4D0C7F82" w14:textId="77777777" w:rsidR="00A05F24" w:rsidRPr="0094653A" w:rsidRDefault="00A05F24" w:rsidP="00E71424">
            <w:pPr>
              <w:jc w:val="center"/>
              <w:rPr>
                <w:lang w:val="es-ES"/>
              </w:rPr>
            </w:pPr>
          </w:p>
        </w:tc>
        <w:tc>
          <w:tcPr>
            <w:tcW w:w="2268" w:type="dxa"/>
            <w:vMerge/>
            <w:tcBorders>
              <w:bottom w:val="single" w:sz="4" w:space="0" w:color="auto"/>
            </w:tcBorders>
            <w:vAlign w:val="center"/>
          </w:tcPr>
          <w:p w14:paraId="738479DC" w14:textId="77777777" w:rsidR="00A05F24" w:rsidRPr="001108E1" w:rsidRDefault="00A05F24" w:rsidP="00E71424">
            <w:pPr>
              <w:jc w:val="both"/>
              <w:rPr>
                <w:rFonts w:ascii="Arial" w:hAnsi="Arial" w:cs="Arial"/>
                <w:sz w:val="16"/>
                <w:szCs w:val="18"/>
                <w:lang w:val="es-ES"/>
              </w:rPr>
            </w:pPr>
          </w:p>
        </w:tc>
      </w:tr>
      <w:tr w:rsidR="00A05F24" w:rsidRPr="001108E1" w14:paraId="7D57995F" w14:textId="77777777" w:rsidTr="00E71424">
        <w:trPr>
          <w:trHeight w:val="204"/>
        </w:trPr>
        <w:tc>
          <w:tcPr>
            <w:tcW w:w="1345" w:type="dxa"/>
            <w:vAlign w:val="center"/>
          </w:tcPr>
          <w:p w14:paraId="15C44CC0" w14:textId="77777777" w:rsidR="00A05F24" w:rsidRPr="001108E1" w:rsidRDefault="00A05F24" w:rsidP="00E71424">
            <w:pPr>
              <w:jc w:val="center"/>
              <w:rPr>
                <w:rFonts w:ascii="Arial" w:hAnsi="Arial" w:cs="Arial"/>
                <w:sz w:val="16"/>
                <w:szCs w:val="18"/>
                <w:lang w:val="es-ES"/>
              </w:rPr>
            </w:pPr>
            <w:r>
              <w:rPr>
                <w:lang w:val="es-ES"/>
              </w:rPr>
              <w:t>Urgente</w:t>
            </w:r>
          </w:p>
        </w:tc>
        <w:tc>
          <w:tcPr>
            <w:tcW w:w="2099" w:type="dxa"/>
            <w:vAlign w:val="center"/>
          </w:tcPr>
          <w:p w14:paraId="26C1208B" w14:textId="77777777" w:rsidR="00A05F24" w:rsidRDefault="00A05F24" w:rsidP="00E71424">
            <w:pPr>
              <w:jc w:val="center"/>
              <w:rPr>
                <w:rFonts w:ascii="Arial" w:hAnsi="Arial" w:cs="Arial"/>
                <w:sz w:val="16"/>
                <w:szCs w:val="18"/>
                <w:lang w:val="es-ES"/>
              </w:rPr>
            </w:pPr>
            <w:r>
              <w:rPr>
                <w:rFonts w:ascii="Arial" w:hAnsi="Arial" w:cs="Arial"/>
                <w:sz w:val="16"/>
                <w:szCs w:val="18"/>
                <w:lang w:val="es-ES"/>
              </w:rPr>
              <w:t>Administrador del aplicativo.</w:t>
            </w:r>
          </w:p>
          <w:p w14:paraId="5A0A3036" w14:textId="77777777" w:rsidR="00A05F24" w:rsidRPr="001108E1" w:rsidRDefault="00A05F24" w:rsidP="00E71424">
            <w:pPr>
              <w:jc w:val="center"/>
              <w:rPr>
                <w:rFonts w:ascii="Arial" w:hAnsi="Arial" w:cs="Arial"/>
                <w:sz w:val="16"/>
                <w:szCs w:val="18"/>
                <w:lang w:val="es-ES"/>
              </w:rPr>
            </w:pPr>
            <w:r>
              <w:rPr>
                <w:rFonts w:ascii="Arial" w:hAnsi="Arial" w:cs="Arial"/>
                <w:sz w:val="16"/>
                <w:szCs w:val="18"/>
                <w:lang w:val="es-ES"/>
              </w:rPr>
              <w:t>10/05/2021</w:t>
            </w:r>
          </w:p>
        </w:tc>
        <w:tc>
          <w:tcPr>
            <w:tcW w:w="2126" w:type="dxa"/>
            <w:vAlign w:val="center"/>
          </w:tcPr>
          <w:p w14:paraId="53E87EE7" w14:textId="77777777" w:rsidR="00A05F24" w:rsidRPr="001108E1" w:rsidRDefault="00A05F24" w:rsidP="00E71424">
            <w:pPr>
              <w:jc w:val="both"/>
              <w:rPr>
                <w:rFonts w:ascii="Arial" w:hAnsi="Arial" w:cs="Arial"/>
                <w:sz w:val="16"/>
                <w:szCs w:val="18"/>
                <w:lang w:val="es-ES"/>
              </w:rPr>
            </w:pPr>
            <w:r>
              <w:rPr>
                <w:rFonts w:ascii="Arial" w:hAnsi="Arial" w:cs="Arial"/>
                <w:sz w:val="16"/>
                <w:szCs w:val="18"/>
                <w:lang w:val="es-ES"/>
              </w:rPr>
              <w:t>No se puede realizar actualización de información personal por parte del cliente, generando información desactualizada.</w:t>
            </w:r>
          </w:p>
        </w:tc>
        <w:tc>
          <w:tcPr>
            <w:tcW w:w="1701" w:type="dxa"/>
          </w:tcPr>
          <w:p w14:paraId="1959445A" w14:textId="77777777" w:rsidR="00A05F24" w:rsidRPr="0094653A" w:rsidRDefault="00A05F24" w:rsidP="00E71424">
            <w:pPr>
              <w:jc w:val="center"/>
              <w:rPr>
                <w:lang w:val="es-ES"/>
              </w:rPr>
            </w:pPr>
          </w:p>
        </w:tc>
        <w:tc>
          <w:tcPr>
            <w:tcW w:w="1701" w:type="dxa"/>
            <w:tcBorders>
              <w:bottom w:val="single" w:sz="4" w:space="0" w:color="auto"/>
            </w:tcBorders>
          </w:tcPr>
          <w:p w14:paraId="10A001C5" w14:textId="77777777" w:rsidR="00A05F24" w:rsidRPr="0094653A" w:rsidRDefault="00A05F24" w:rsidP="00E71424">
            <w:pPr>
              <w:jc w:val="center"/>
              <w:rPr>
                <w:lang w:val="es-ES"/>
              </w:rPr>
            </w:pPr>
            <w:r>
              <w:rPr>
                <w:lang w:val="es-ES"/>
              </w:rPr>
              <w:t>AR</w:t>
            </w:r>
          </w:p>
        </w:tc>
        <w:tc>
          <w:tcPr>
            <w:tcW w:w="1276" w:type="dxa"/>
            <w:vAlign w:val="center"/>
          </w:tcPr>
          <w:p w14:paraId="6570AA92" w14:textId="77777777" w:rsidR="00A05F24" w:rsidRPr="001108E1" w:rsidRDefault="00A05F24" w:rsidP="00E71424">
            <w:pPr>
              <w:jc w:val="center"/>
              <w:rPr>
                <w:rFonts w:ascii="Arial" w:hAnsi="Arial" w:cs="Arial"/>
                <w:color w:val="C00000"/>
                <w:sz w:val="16"/>
                <w:szCs w:val="18"/>
                <w:lang w:val="es-ES"/>
              </w:rPr>
            </w:pPr>
            <w:r w:rsidRPr="00110C10">
              <w:rPr>
                <w:lang w:val="es-ES"/>
              </w:rPr>
              <w:t>15/05/2021</w:t>
            </w:r>
          </w:p>
        </w:tc>
        <w:tc>
          <w:tcPr>
            <w:tcW w:w="1134" w:type="dxa"/>
          </w:tcPr>
          <w:p w14:paraId="2E4C923C" w14:textId="77777777" w:rsidR="00A05F24" w:rsidRPr="0094653A" w:rsidRDefault="00A05F24" w:rsidP="00E71424">
            <w:pPr>
              <w:jc w:val="center"/>
              <w:rPr>
                <w:lang w:val="es-ES"/>
              </w:rPr>
            </w:pPr>
            <w:r>
              <w:rPr>
                <w:lang w:val="es-ES"/>
              </w:rPr>
              <w:t>Aprobado</w:t>
            </w:r>
          </w:p>
        </w:tc>
        <w:tc>
          <w:tcPr>
            <w:tcW w:w="2268" w:type="dxa"/>
            <w:vAlign w:val="center"/>
          </w:tcPr>
          <w:p w14:paraId="4A92D08D" w14:textId="77777777" w:rsidR="00A05F24" w:rsidRPr="001108E1" w:rsidRDefault="00A05F24" w:rsidP="00E71424">
            <w:pPr>
              <w:jc w:val="both"/>
              <w:rPr>
                <w:rFonts w:ascii="Arial" w:hAnsi="Arial" w:cs="Arial"/>
                <w:sz w:val="16"/>
                <w:szCs w:val="18"/>
                <w:lang w:val="es-ES"/>
              </w:rPr>
            </w:pPr>
            <w:r>
              <w:rPr>
                <w:rFonts w:ascii="Arial" w:hAnsi="Arial" w:cs="Arial"/>
                <w:sz w:val="16"/>
                <w:szCs w:val="18"/>
                <w:lang w:val="es-ES"/>
              </w:rPr>
              <w:t>Se realiza análisis de las posibles formas de implementación.</w:t>
            </w:r>
          </w:p>
        </w:tc>
      </w:tr>
    </w:tbl>
    <w:p w14:paraId="6CD5F9DF" w14:textId="77777777" w:rsidR="00A05F24" w:rsidRDefault="00A05F24" w:rsidP="00133C06">
      <w:pPr>
        <w:overflowPunct/>
        <w:spacing w:line="276" w:lineRule="auto"/>
        <w:jc w:val="both"/>
        <w:textAlignment w:val="auto"/>
        <w:rPr>
          <w:rFonts w:ascii="Verdana" w:hAnsi="Verdana"/>
          <w:b/>
          <w:smallCaps/>
          <w:sz w:val="18"/>
          <w:szCs w:val="18"/>
          <w:lang w:val="es-ES"/>
        </w:rPr>
      </w:pPr>
    </w:p>
    <w:p w14:paraId="13CD71A1" w14:textId="77777777" w:rsidR="00A05F24" w:rsidRDefault="00A05F24" w:rsidP="00133C06">
      <w:pPr>
        <w:overflowPunct/>
        <w:spacing w:line="276" w:lineRule="auto"/>
        <w:jc w:val="both"/>
        <w:textAlignment w:val="auto"/>
        <w:rPr>
          <w:rFonts w:ascii="Verdana" w:hAnsi="Verdana"/>
          <w:b/>
          <w:smallCaps/>
          <w:sz w:val="18"/>
          <w:szCs w:val="18"/>
          <w:lang w:val="es-ES"/>
        </w:rPr>
      </w:pPr>
    </w:p>
    <w:p w14:paraId="6574E3A7" w14:textId="1B407B78" w:rsidR="00133C06" w:rsidRPr="00133C06" w:rsidRDefault="00133C06" w:rsidP="00133C06">
      <w:pPr>
        <w:overflowPunct/>
        <w:spacing w:line="276" w:lineRule="auto"/>
        <w:jc w:val="both"/>
        <w:textAlignment w:val="auto"/>
        <w:rPr>
          <w:rFonts w:ascii="Verdana" w:hAnsi="Verdana"/>
          <w:i/>
          <w:smallCaps/>
          <w:sz w:val="18"/>
          <w:szCs w:val="18"/>
          <w:lang w:val="es-ES"/>
        </w:rPr>
      </w:pPr>
      <w:r w:rsidRPr="00133C06">
        <w:rPr>
          <w:rFonts w:ascii="Verdana" w:hAnsi="Verdana"/>
          <w:b/>
          <w:smallCaps/>
          <w:sz w:val="18"/>
          <w:szCs w:val="18"/>
          <w:lang w:val="es-ES"/>
        </w:rPr>
        <w:t xml:space="preserve">Instrucciones de Llenado: </w:t>
      </w:r>
      <w:r w:rsidRPr="00133C06">
        <w:rPr>
          <w:rFonts w:ascii="Verdana" w:hAnsi="Verdana"/>
          <w:i/>
          <w:smallCaps/>
          <w:sz w:val="18"/>
          <w:szCs w:val="18"/>
          <w:lang w:val="es-ES"/>
        </w:rPr>
        <w:t>Este formato consiste en registrar aquellos puntos o asuntos cuestionados o respecto de los cuales existe una controversia, o los cuales no han sido resueltos, encontrándose en análisis, y por el cual existen posiciones opuestas o en desacuerdo. Este formato contiene los siguientes campos:</w:t>
      </w:r>
    </w:p>
    <w:p w14:paraId="504E5DCD" w14:textId="77777777" w:rsidR="00133C06" w:rsidRPr="00133C06" w:rsidRDefault="00133C06" w:rsidP="00133C06">
      <w:pPr>
        <w:spacing w:line="276" w:lineRule="auto"/>
        <w:rPr>
          <w:smallCaps/>
          <w:sz w:val="18"/>
          <w:szCs w:val="18"/>
          <w:lang w:val="es-ES"/>
        </w:rPr>
      </w:pPr>
    </w:p>
    <w:p w14:paraId="69715D08" w14:textId="77777777" w:rsidR="00133C06" w:rsidRPr="00133C06" w:rsidRDefault="00133C06" w:rsidP="00133C06">
      <w:pPr>
        <w:spacing w:line="276" w:lineRule="auto"/>
        <w:jc w:val="both"/>
        <w:rPr>
          <w:smallCaps/>
          <w:sz w:val="18"/>
          <w:szCs w:val="18"/>
          <w:lang w:val="es-ES"/>
        </w:rPr>
      </w:pPr>
      <w:r w:rsidRPr="00133C06">
        <w:rPr>
          <w:smallCaps/>
          <w:sz w:val="18"/>
          <w:szCs w:val="18"/>
          <w:lang w:val="es-ES"/>
        </w:rPr>
        <w:t xml:space="preserve"> </w:t>
      </w:r>
    </w:p>
    <w:p w14:paraId="3D0AFAC3" w14:textId="77777777" w:rsidR="00B473CB" w:rsidRPr="00133C06" w:rsidRDefault="00B473CB" w:rsidP="00B473CB">
      <w:pPr>
        <w:pStyle w:val="Textoindependiente"/>
        <w:spacing w:line="276" w:lineRule="auto"/>
        <w:jc w:val="both"/>
        <w:rPr>
          <w:smallCaps/>
          <w:sz w:val="18"/>
          <w:szCs w:val="18"/>
        </w:rPr>
      </w:pPr>
      <w:r>
        <w:rPr>
          <w:rFonts w:ascii="Verdana" w:hAnsi="Verdana"/>
          <w:b/>
          <w:smallCaps/>
          <w:sz w:val="18"/>
          <w:szCs w:val="18"/>
          <w:lang w:val="es-ES"/>
        </w:rPr>
        <w:t>- Tipo de Incidente</w:t>
      </w:r>
      <w:r w:rsidRPr="00133C06">
        <w:rPr>
          <w:rFonts w:ascii="Verdana" w:hAnsi="Verdana"/>
          <w:b/>
          <w:smallCaps/>
          <w:sz w:val="18"/>
          <w:szCs w:val="18"/>
          <w:lang w:val="es-ES"/>
        </w:rPr>
        <w:t xml:space="preserve">: </w:t>
      </w:r>
      <w:r w:rsidRPr="00133C06">
        <w:rPr>
          <w:rFonts w:ascii="Verdana" w:hAnsi="Verdana"/>
          <w:i/>
          <w:smallCaps/>
          <w:sz w:val="18"/>
          <w:szCs w:val="18"/>
          <w:lang w:val="es-ES"/>
        </w:rPr>
        <w:t xml:space="preserve">Insertar </w:t>
      </w:r>
      <w:r w:rsidR="009213F0">
        <w:rPr>
          <w:rFonts w:ascii="Verdana" w:hAnsi="Verdana"/>
          <w:i/>
          <w:smallCaps/>
          <w:sz w:val="18"/>
          <w:szCs w:val="18"/>
          <w:lang w:val="es-ES"/>
        </w:rPr>
        <w:t>el tipo de incidente que se presentó</w:t>
      </w:r>
      <w:r w:rsidRPr="00133C06">
        <w:rPr>
          <w:rFonts w:ascii="Verdana" w:hAnsi="Verdana"/>
          <w:i/>
          <w:smallCaps/>
          <w:sz w:val="18"/>
          <w:szCs w:val="18"/>
          <w:lang w:val="es-ES"/>
        </w:rPr>
        <w:t>.</w:t>
      </w:r>
    </w:p>
    <w:p w14:paraId="6942D22B" w14:textId="77777777" w:rsidR="00B473CB" w:rsidRPr="00133C06" w:rsidRDefault="00B473CB" w:rsidP="00B473CB">
      <w:pPr>
        <w:spacing w:line="276" w:lineRule="auto"/>
        <w:jc w:val="both"/>
        <w:rPr>
          <w:rFonts w:ascii="Verdana" w:hAnsi="Verdana"/>
          <w:b/>
          <w:smallCaps/>
          <w:sz w:val="18"/>
          <w:szCs w:val="18"/>
          <w:lang w:val="es-ES"/>
        </w:rPr>
      </w:pPr>
      <w:r w:rsidRPr="00133C06">
        <w:rPr>
          <w:rFonts w:ascii="Verdana" w:hAnsi="Verdana"/>
          <w:b/>
          <w:smallCaps/>
          <w:sz w:val="18"/>
          <w:szCs w:val="18"/>
          <w:lang w:val="es-ES"/>
        </w:rPr>
        <w:t>- Involucrados</w:t>
      </w:r>
      <w:r>
        <w:rPr>
          <w:rFonts w:ascii="Verdana" w:hAnsi="Verdana"/>
          <w:b/>
          <w:smallCaps/>
          <w:sz w:val="18"/>
          <w:szCs w:val="18"/>
          <w:lang w:val="es-ES"/>
        </w:rPr>
        <w:t xml:space="preserve"> y Fecha de Incidente</w:t>
      </w:r>
      <w:r w:rsidRPr="00133C06">
        <w:rPr>
          <w:rFonts w:ascii="Verdana" w:hAnsi="Verdana"/>
          <w:b/>
          <w:smallCaps/>
          <w:sz w:val="18"/>
          <w:szCs w:val="18"/>
          <w:lang w:val="es-ES"/>
        </w:rPr>
        <w:t xml:space="preserve">: </w:t>
      </w:r>
      <w:r w:rsidRPr="00133C06">
        <w:rPr>
          <w:rFonts w:ascii="Verdana" w:hAnsi="Verdana"/>
          <w:i/>
          <w:smallCaps/>
          <w:sz w:val="18"/>
          <w:szCs w:val="18"/>
          <w:lang w:val="es-ES"/>
        </w:rPr>
        <w:t>Anotar las personas o grupos involucrados en los incidentes</w:t>
      </w:r>
      <w:r w:rsidR="009213F0">
        <w:rPr>
          <w:rFonts w:ascii="Verdana" w:hAnsi="Verdana"/>
          <w:i/>
          <w:smallCaps/>
          <w:sz w:val="18"/>
          <w:szCs w:val="18"/>
          <w:lang w:val="es-ES"/>
        </w:rPr>
        <w:t xml:space="preserve"> y la fecha del mismo</w:t>
      </w:r>
      <w:r w:rsidRPr="00133C06">
        <w:rPr>
          <w:rFonts w:ascii="Verdana" w:hAnsi="Verdana"/>
          <w:i/>
          <w:smallCaps/>
          <w:sz w:val="18"/>
          <w:szCs w:val="18"/>
          <w:lang w:val="es-ES"/>
        </w:rPr>
        <w:t>.</w:t>
      </w:r>
    </w:p>
    <w:p w14:paraId="4385B8D4" w14:textId="77777777" w:rsidR="00133C06" w:rsidRPr="00133C06" w:rsidRDefault="00133C06" w:rsidP="00133C06">
      <w:pPr>
        <w:spacing w:line="276" w:lineRule="auto"/>
        <w:jc w:val="both"/>
        <w:rPr>
          <w:rFonts w:ascii="Verdana" w:hAnsi="Verdana"/>
          <w:b/>
          <w:smallCaps/>
          <w:sz w:val="18"/>
          <w:szCs w:val="18"/>
          <w:lang w:val="es-ES"/>
        </w:rPr>
      </w:pPr>
      <w:r w:rsidRPr="00133C06">
        <w:rPr>
          <w:rFonts w:ascii="Verdana" w:hAnsi="Verdana"/>
          <w:b/>
          <w:smallCaps/>
          <w:sz w:val="18"/>
          <w:szCs w:val="18"/>
          <w:lang w:val="es-ES"/>
        </w:rPr>
        <w:t xml:space="preserve">- Descripción: </w:t>
      </w:r>
      <w:r w:rsidRPr="00133C06">
        <w:rPr>
          <w:rFonts w:ascii="Verdana" w:hAnsi="Verdana"/>
          <w:i/>
          <w:smallCaps/>
          <w:sz w:val="18"/>
          <w:szCs w:val="18"/>
          <w:lang w:val="es-ES"/>
        </w:rPr>
        <w:t xml:space="preserve">Insertar detalladamente la descripción del </w:t>
      </w:r>
      <w:r w:rsidR="009C3F53">
        <w:rPr>
          <w:rFonts w:ascii="Verdana" w:hAnsi="Verdana"/>
          <w:i/>
          <w:smallCaps/>
          <w:sz w:val="18"/>
          <w:szCs w:val="18"/>
          <w:lang w:val="es-ES"/>
        </w:rPr>
        <w:t>incidente</w:t>
      </w:r>
      <w:r w:rsidRPr="00133C06">
        <w:rPr>
          <w:rFonts w:ascii="Verdana" w:hAnsi="Verdana"/>
          <w:i/>
          <w:smallCaps/>
          <w:sz w:val="18"/>
          <w:szCs w:val="18"/>
          <w:lang w:val="es-ES"/>
        </w:rPr>
        <w:t xml:space="preserve">. </w:t>
      </w:r>
    </w:p>
    <w:p w14:paraId="7C10647E" w14:textId="77777777" w:rsidR="00133C06" w:rsidRPr="00133C06" w:rsidRDefault="00133C06" w:rsidP="00133C06">
      <w:pPr>
        <w:spacing w:line="276" w:lineRule="auto"/>
        <w:jc w:val="both"/>
        <w:rPr>
          <w:rFonts w:ascii="Verdana" w:hAnsi="Verdana"/>
          <w:i/>
          <w:smallCaps/>
          <w:sz w:val="18"/>
          <w:szCs w:val="18"/>
          <w:lang w:val="es-ES"/>
        </w:rPr>
      </w:pPr>
      <w:r w:rsidRPr="00133C06">
        <w:rPr>
          <w:rFonts w:ascii="Verdana" w:hAnsi="Verdana"/>
          <w:b/>
          <w:smallCaps/>
          <w:sz w:val="18"/>
          <w:szCs w:val="18"/>
          <w:lang w:val="es-ES"/>
        </w:rPr>
        <w:t xml:space="preserve">- </w:t>
      </w:r>
      <w:r w:rsidR="00B473CB">
        <w:rPr>
          <w:rFonts w:ascii="Verdana" w:hAnsi="Verdana"/>
          <w:b/>
          <w:smallCaps/>
          <w:sz w:val="18"/>
          <w:szCs w:val="18"/>
          <w:lang w:val="es-ES"/>
        </w:rPr>
        <w:t>Prioridad</w:t>
      </w:r>
      <w:r w:rsidRPr="00133C06">
        <w:rPr>
          <w:rFonts w:ascii="Verdana" w:hAnsi="Verdana"/>
          <w:b/>
          <w:smallCaps/>
          <w:sz w:val="18"/>
          <w:szCs w:val="18"/>
          <w:lang w:val="es-ES"/>
        </w:rPr>
        <w:t xml:space="preserve">: </w:t>
      </w:r>
      <w:r w:rsidRPr="00133C06">
        <w:rPr>
          <w:rFonts w:ascii="Verdana" w:hAnsi="Verdana"/>
          <w:i/>
          <w:smallCaps/>
          <w:sz w:val="18"/>
          <w:szCs w:val="18"/>
          <w:lang w:val="es-ES"/>
        </w:rPr>
        <w:t xml:space="preserve">Describir la </w:t>
      </w:r>
      <w:r w:rsidR="009C3F53">
        <w:rPr>
          <w:rFonts w:ascii="Verdana" w:hAnsi="Verdana"/>
          <w:i/>
          <w:smallCaps/>
          <w:sz w:val="18"/>
          <w:szCs w:val="18"/>
          <w:lang w:val="es-ES"/>
        </w:rPr>
        <w:t>prioridad que tiene el incidente descrito</w:t>
      </w:r>
      <w:r w:rsidRPr="00133C06">
        <w:rPr>
          <w:rFonts w:ascii="Verdana" w:hAnsi="Verdana"/>
          <w:i/>
          <w:smallCaps/>
          <w:sz w:val="18"/>
          <w:szCs w:val="18"/>
          <w:lang w:val="es-ES"/>
        </w:rPr>
        <w:t>.</w:t>
      </w:r>
    </w:p>
    <w:p w14:paraId="1BEC40EB" w14:textId="77777777" w:rsidR="00B473CB" w:rsidRPr="00133C06" w:rsidRDefault="00B473CB" w:rsidP="00B473CB">
      <w:pPr>
        <w:spacing w:line="276" w:lineRule="auto"/>
        <w:jc w:val="both"/>
        <w:rPr>
          <w:rFonts w:ascii="Verdana" w:hAnsi="Verdana"/>
          <w:b/>
          <w:smallCaps/>
          <w:sz w:val="18"/>
          <w:szCs w:val="18"/>
          <w:lang w:val="es-ES"/>
        </w:rPr>
      </w:pPr>
      <w:r w:rsidRPr="00133C06">
        <w:rPr>
          <w:rFonts w:ascii="Verdana" w:hAnsi="Verdana"/>
          <w:b/>
          <w:smallCaps/>
          <w:sz w:val="18"/>
          <w:szCs w:val="18"/>
          <w:lang w:val="es-ES"/>
        </w:rPr>
        <w:t>- Responsable</w:t>
      </w:r>
      <w:r>
        <w:rPr>
          <w:rFonts w:ascii="Verdana" w:hAnsi="Verdana"/>
          <w:b/>
          <w:smallCaps/>
          <w:sz w:val="18"/>
          <w:szCs w:val="18"/>
          <w:lang w:val="es-ES"/>
        </w:rPr>
        <w:t>s</w:t>
      </w:r>
      <w:r w:rsidRPr="00133C06">
        <w:rPr>
          <w:rFonts w:ascii="Verdana" w:hAnsi="Verdana"/>
          <w:b/>
          <w:smallCaps/>
          <w:sz w:val="18"/>
          <w:szCs w:val="18"/>
          <w:lang w:val="es-ES"/>
        </w:rPr>
        <w:t xml:space="preserve">: </w:t>
      </w:r>
      <w:r w:rsidRPr="00133C06">
        <w:rPr>
          <w:rFonts w:ascii="Verdana" w:hAnsi="Verdana"/>
          <w:i/>
          <w:smallCaps/>
          <w:sz w:val="18"/>
          <w:szCs w:val="18"/>
          <w:lang w:val="es-ES"/>
        </w:rPr>
        <w:t>Anotar los nombres de las perso</w:t>
      </w:r>
      <w:r w:rsidR="009C3F53">
        <w:rPr>
          <w:rFonts w:ascii="Verdana" w:hAnsi="Verdana"/>
          <w:i/>
          <w:smallCaps/>
          <w:sz w:val="18"/>
          <w:szCs w:val="18"/>
          <w:lang w:val="es-ES"/>
        </w:rPr>
        <w:t>nas responsables de darle solución a los incidentes</w:t>
      </w:r>
      <w:r w:rsidRPr="00133C06">
        <w:rPr>
          <w:rFonts w:ascii="Verdana" w:hAnsi="Verdana"/>
          <w:i/>
          <w:smallCaps/>
          <w:sz w:val="18"/>
          <w:szCs w:val="18"/>
          <w:lang w:val="es-ES"/>
        </w:rPr>
        <w:t>.</w:t>
      </w:r>
    </w:p>
    <w:p w14:paraId="518336AF" w14:textId="77777777" w:rsidR="00B473CB" w:rsidRDefault="00B473CB" w:rsidP="00B473CB">
      <w:pPr>
        <w:spacing w:line="276" w:lineRule="auto"/>
        <w:jc w:val="both"/>
        <w:rPr>
          <w:rFonts w:ascii="Verdana" w:hAnsi="Verdana"/>
          <w:i/>
          <w:smallCaps/>
          <w:sz w:val="18"/>
          <w:szCs w:val="18"/>
          <w:lang w:val="es-ES"/>
        </w:rPr>
      </w:pPr>
      <w:r w:rsidRPr="00133C06">
        <w:rPr>
          <w:rFonts w:ascii="Verdana" w:hAnsi="Verdana"/>
          <w:b/>
          <w:smallCaps/>
          <w:sz w:val="18"/>
          <w:szCs w:val="18"/>
          <w:lang w:val="es-ES"/>
        </w:rPr>
        <w:t xml:space="preserve">- Fecha </w:t>
      </w:r>
      <w:r>
        <w:rPr>
          <w:rFonts w:ascii="Verdana" w:hAnsi="Verdana"/>
          <w:b/>
          <w:smallCaps/>
          <w:sz w:val="18"/>
          <w:szCs w:val="18"/>
          <w:lang w:val="es-ES"/>
        </w:rPr>
        <w:t>de Solución</w:t>
      </w:r>
      <w:r w:rsidRPr="00133C06">
        <w:rPr>
          <w:rFonts w:ascii="Verdana" w:hAnsi="Verdana"/>
          <w:b/>
          <w:smallCaps/>
          <w:sz w:val="18"/>
          <w:szCs w:val="18"/>
          <w:lang w:val="es-ES"/>
        </w:rPr>
        <w:t xml:space="preserve">: </w:t>
      </w:r>
      <w:r w:rsidRPr="00133C06">
        <w:rPr>
          <w:rFonts w:ascii="Verdana" w:hAnsi="Verdana"/>
          <w:i/>
          <w:smallCaps/>
          <w:sz w:val="18"/>
          <w:szCs w:val="18"/>
          <w:lang w:val="es-ES"/>
        </w:rPr>
        <w:t xml:space="preserve">Anotar la fecha </w:t>
      </w:r>
      <w:r w:rsidR="009C3F53">
        <w:rPr>
          <w:rFonts w:ascii="Verdana" w:hAnsi="Verdana"/>
          <w:i/>
          <w:smallCaps/>
          <w:sz w:val="18"/>
          <w:szCs w:val="18"/>
          <w:lang w:val="es-ES"/>
        </w:rPr>
        <w:t>de solución del incidente</w:t>
      </w:r>
      <w:r w:rsidRPr="00133C06">
        <w:rPr>
          <w:rFonts w:ascii="Verdana" w:hAnsi="Verdana"/>
          <w:i/>
          <w:smallCaps/>
          <w:sz w:val="18"/>
          <w:szCs w:val="18"/>
          <w:lang w:val="es-ES"/>
        </w:rPr>
        <w:t>.</w:t>
      </w:r>
    </w:p>
    <w:p w14:paraId="31D5C412" w14:textId="77777777" w:rsidR="00B473CB" w:rsidRPr="00133C06" w:rsidRDefault="00B473CB" w:rsidP="00B473CB">
      <w:pPr>
        <w:spacing w:line="276" w:lineRule="auto"/>
        <w:jc w:val="both"/>
        <w:rPr>
          <w:rFonts w:ascii="Verdana" w:hAnsi="Verdana"/>
          <w:b/>
          <w:smallCaps/>
          <w:sz w:val="18"/>
          <w:szCs w:val="18"/>
          <w:lang w:val="es-ES"/>
        </w:rPr>
      </w:pPr>
      <w:r w:rsidRPr="00133C06">
        <w:rPr>
          <w:rFonts w:ascii="Verdana" w:hAnsi="Verdana"/>
          <w:i/>
          <w:smallCaps/>
          <w:sz w:val="18"/>
          <w:szCs w:val="18"/>
          <w:lang w:val="es-ES"/>
        </w:rPr>
        <w:t xml:space="preserve">- </w:t>
      </w:r>
      <w:r>
        <w:rPr>
          <w:rFonts w:ascii="Verdana" w:hAnsi="Verdana"/>
          <w:b/>
          <w:smallCaps/>
          <w:sz w:val="18"/>
          <w:szCs w:val="18"/>
          <w:lang w:val="es-ES"/>
        </w:rPr>
        <w:t>Estado</w:t>
      </w:r>
      <w:r w:rsidRPr="00133C06">
        <w:rPr>
          <w:rFonts w:ascii="Verdana" w:hAnsi="Verdana"/>
          <w:b/>
          <w:smallCaps/>
          <w:sz w:val="18"/>
          <w:szCs w:val="18"/>
          <w:lang w:val="es-ES"/>
        </w:rPr>
        <w:t xml:space="preserve">: </w:t>
      </w:r>
      <w:r w:rsidR="009C3F53">
        <w:rPr>
          <w:rFonts w:ascii="Verdana" w:hAnsi="Verdana"/>
          <w:i/>
          <w:smallCaps/>
          <w:sz w:val="18"/>
          <w:szCs w:val="18"/>
          <w:lang w:val="es-ES"/>
        </w:rPr>
        <w:t>Indicar el estado del incidente</w:t>
      </w:r>
      <w:r w:rsidRPr="00133C06">
        <w:rPr>
          <w:rFonts w:ascii="Verdana" w:hAnsi="Verdana"/>
          <w:i/>
          <w:smallCaps/>
          <w:sz w:val="18"/>
          <w:szCs w:val="18"/>
          <w:lang w:val="es-ES"/>
        </w:rPr>
        <w:t>.</w:t>
      </w:r>
      <w:r w:rsidR="009C3F53">
        <w:rPr>
          <w:rFonts w:ascii="Verdana" w:hAnsi="Verdana"/>
          <w:i/>
          <w:smallCaps/>
          <w:sz w:val="18"/>
          <w:szCs w:val="18"/>
          <w:lang w:val="es-ES"/>
        </w:rPr>
        <w:t xml:space="preserve"> Puede ser: Pendiente o Solucionado.</w:t>
      </w:r>
    </w:p>
    <w:p w14:paraId="70CFC0FA" w14:textId="77777777" w:rsidR="00F354CE" w:rsidRPr="00133C06" w:rsidRDefault="00133C06" w:rsidP="00133C06">
      <w:pPr>
        <w:rPr>
          <w:smallCaps/>
          <w:sz w:val="18"/>
          <w:szCs w:val="18"/>
          <w:lang w:val="es-PE"/>
        </w:rPr>
      </w:pPr>
      <w:r w:rsidRPr="00133C06">
        <w:rPr>
          <w:rFonts w:ascii="Verdana" w:hAnsi="Verdana"/>
          <w:b/>
          <w:smallCaps/>
          <w:sz w:val="18"/>
          <w:szCs w:val="18"/>
          <w:lang w:val="es-ES"/>
        </w:rPr>
        <w:t xml:space="preserve">- </w:t>
      </w:r>
      <w:r w:rsidR="00B473CB">
        <w:rPr>
          <w:rFonts w:ascii="Verdana" w:hAnsi="Verdana"/>
          <w:b/>
          <w:smallCaps/>
          <w:sz w:val="18"/>
          <w:szCs w:val="18"/>
          <w:lang w:val="es-ES"/>
        </w:rPr>
        <w:t>Solución Final</w:t>
      </w:r>
      <w:r w:rsidRPr="00133C06">
        <w:rPr>
          <w:rFonts w:ascii="Verdana" w:hAnsi="Verdana"/>
          <w:b/>
          <w:smallCaps/>
          <w:sz w:val="18"/>
          <w:szCs w:val="18"/>
          <w:lang w:val="es-ES"/>
        </w:rPr>
        <w:t xml:space="preserve">: </w:t>
      </w:r>
      <w:r w:rsidRPr="00133C06">
        <w:rPr>
          <w:rFonts w:ascii="Verdana" w:hAnsi="Verdana"/>
          <w:i/>
          <w:smallCaps/>
          <w:sz w:val="18"/>
          <w:szCs w:val="18"/>
          <w:lang w:val="es-ES"/>
        </w:rPr>
        <w:t xml:space="preserve">Describir </w:t>
      </w:r>
      <w:r w:rsidR="009C3F53">
        <w:rPr>
          <w:rFonts w:ascii="Verdana" w:hAnsi="Verdana"/>
          <w:i/>
          <w:smallCaps/>
          <w:sz w:val="18"/>
          <w:szCs w:val="18"/>
          <w:lang w:val="es-ES"/>
        </w:rPr>
        <w:t>la solución</w:t>
      </w:r>
      <w:r w:rsidRPr="00133C06">
        <w:rPr>
          <w:rFonts w:ascii="Verdana" w:hAnsi="Verdana"/>
          <w:i/>
          <w:smallCaps/>
          <w:sz w:val="18"/>
          <w:szCs w:val="18"/>
          <w:lang w:val="es-ES"/>
        </w:rPr>
        <w:t xml:space="preserve"> obtenid</w:t>
      </w:r>
      <w:r w:rsidR="009C3F53">
        <w:rPr>
          <w:rFonts w:ascii="Verdana" w:hAnsi="Verdana"/>
          <w:i/>
          <w:smallCaps/>
          <w:sz w:val="18"/>
          <w:szCs w:val="18"/>
          <w:lang w:val="es-ES"/>
        </w:rPr>
        <w:t>a</w:t>
      </w:r>
      <w:r w:rsidRPr="00133C06">
        <w:rPr>
          <w:rFonts w:ascii="Verdana" w:hAnsi="Verdana"/>
          <w:i/>
          <w:smallCaps/>
          <w:sz w:val="18"/>
          <w:szCs w:val="18"/>
          <w:lang w:val="es-ES"/>
        </w:rPr>
        <w:t xml:space="preserve"> con respecto a todo el incidente.</w:t>
      </w:r>
    </w:p>
    <w:sectPr w:rsidR="00F354CE" w:rsidRPr="00133C06" w:rsidSect="00F807EC">
      <w:headerReference w:type="even" r:id="rId7"/>
      <w:headerReference w:type="default" r:id="rId8"/>
      <w:footerReference w:type="default" r:id="rId9"/>
      <w:headerReference w:type="first" r:id="rId10"/>
      <w:footerReference w:type="first" r:id="rId11"/>
      <w:pgSz w:w="16834" w:h="11909" w:orient="landscape"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C76AF" w14:textId="77777777" w:rsidR="00111917" w:rsidRDefault="00111917" w:rsidP="008629D0">
      <w:pPr>
        <w:pStyle w:val="Textoindependiente"/>
      </w:pPr>
      <w:r>
        <w:separator/>
      </w:r>
    </w:p>
  </w:endnote>
  <w:endnote w:type="continuationSeparator" w:id="0">
    <w:p w14:paraId="1D71159E" w14:textId="77777777" w:rsidR="00111917" w:rsidRDefault="00111917"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13432"/>
    </w:tblGrid>
    <w:tr w:rsidR="00F354CE" w:rsidRPr="00A05F24" w14:paraId="74FF2F03" w14:textId="77777777" w:rsidTr="00F354CE">
      <w:trPr>
        <w:jc w:val="center"/>
      </w:trPr>
      <w:tc>
        <w:tcPr>
          <w:tcW w:w="13432" w:type="dxa"/>
          <w:shd w:val="clear" w:color="auto" w:fill="auto"/>
          <w:vAlign w:val="center"/>
        </w:tcPr>
        <w:p w14:paraId="09614E22" w14:textId="77777777" w:rsidR="00F354CE" w:rsidRPr="001F14D1" w:rsidRDefault="00F354CE" w:rsidP="00F354CE">
          <w:pPr>
            <w:pStyle w:val="Piedepgina"/>
            <w:jc w:val="center"/>
            <w:rPr>
              <w:rFonts w:ascii="Verdana" w:hAnsi="Verdana"/>
              <w:sz w:val="14"/>
              <w:szCs w:val="14"/>
              <w:lang w:val="es-ES"/>
            </w:rPr>
          </w:pPr>
          <w:r w:rsidRPr="001F14D1">
            <w:rPr>
              <w:rFonts w:ascii="Verdana" w:hAnsi="Verdana"/>
              <w:sz w:val="14"/>
              <w:szCs w:val="14"/>
              <w:lang w:val="es-ES"/>
            </w:rPr>
            <w:t>El logotipo PMI Registered Education Provider es una marca registrada del Project Management Institute, Inc.</w:t>
          </w:r>
        </w:p>
      </w:tc>
    </w:tr>
  </w:tbl>
  <w:p w14:paraId="7CBB7CEC" w14:textId="77777777" w:rsidR="00AE763A" w:rsidRPr="00F354CE" w:rsidRDefault="00AE763A" w:rsidP="00BD1142">
    <w:pPr>
      <w:pStyle w:val="Piedepgina"/>
      <w:rPr>
        <w:szCs w:val="16"/>
        <w:lang w:val="es-P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13432"/>
    </w:tblGrid>
    <w:tr w:rsidR="00900866" w:rsidRPr="00A05F24" w14:paraId="5D99EECF" w14:textId="77777777" w:rsidTr="001F14D1">
      <w:trPr>
        <w:jc w:val="center"/>
      </w:trPr>
      <w:tc>
        <w:tcPr>
          <w:tcW w:w="13572" w:type="dxa"/>
          <w:shd w:val="clear" w:color="auto" w:fill="auto"/>
          <w:vAlign w:val="center"/>
        </w:tcPr>
        <w:p w14:paraId="1560A706" w14:textId="77777777" w:rsidR="00900866" w:rsidRPr="001F14D1" w:rsidRDefault="00900866" w:rsidP="001F14D1">
          <w:pPr>
            <w:pStyle w:val="Piedepgina"/>
            <w:jc w:val="center"/>
            <w:rPr>
              <w:rFonts w:ascii="Verdana" w:hAnsi="Verdana"/>
              <w:sz w:val="16"/>
              <w:szCs w:val="16"/>
              <w:lang w:val="es-ES"/>
            </w:rPr>
          </w:pPr>
          <w:r w:rsidRPr="001F14D1">
            <w:rPr>
              <w:rFonts w:ascii="Verdana" w:hAnsi="Verdana"/>
              <w:sz w:val="16"/>
              <w:szCs w:val="16"/>
              <w:lang w:val="es-ES"/>
            </w:rPr>
            <w:t xml:space="preserve">Contacto: </w:t>
          </w:r>
          <w:hyperlink r:id="rId1" w:history="1">
            <w:r w:rsidRPr="001F14D1">
              <w:rPr>
                <w:rStyle w:val="Hipervnculo"/>
                <w:rFonts w:ascii="Verdana" w:hAnsi="Verdana"/>
                <w:sz w:val="16"/>
                <w:szCs w:val="16"/>
                <w:lang w:val="es-ES"/>
              </w:rPr>
              <w:t>informes@dharma-consulting.com</w:t>
            </w:r>
          </w:hyperlink>
          <w:r w:rsidRPr="001F14D1">
            <w:rPr>
              <w:rFonts w:ascii="Verdana" w:hAnsi="Verdana"/>
              <w:sz w:val="16"/>
              <w:szCs w:val="16"/>
              <w:lang w:val="es-ES"/>
            </w:rPr>
            <w:t xml:space="preserve">     Página Web: </w:t>
          </w:r>
          <w:hyperlink r:id="rId2" w:history="1">
            <w:r w:rsidRPr="001F14D1">
              <w:rPr>
                <w:rStyle w:val="Hipervnculo"/>
                <w:rFonts w:ascii="Verdana" w:hAnsi="Verdana"/>
                <w:sz w:val="16"/>
                <w:szCs w:val="16"/>
                <w:lang w:val="es-ES"/>
              </w:rPr>
              <w:t>www.dharmacon.net</w:t>
            </w:r>
          </w:hyperlink>
        </w:p>
        <w:p w14:paraId="37F44601" w14:textId="77777777" w:rsidR="00900866" w:rsidRPr="001F14D1" w:rsidRDefault="00900866" w:rsidP="001F14D1">
          <w:pPr>
            <w:pStyle w:val="Piedepgina"/>
            <w:jc w:val="center"/>
            <w:rPr>
              <w:rFonts w:ascii="Verdana" w:hAnsi="Verdana"/>
              <w:lang w:val="es-ES"/>
            </w:rPr>
          </w:pPr>
        </w:p>
        <w:p w14:paraId="312E7060" w14:textId="77777777" w:rsidR="00900866" w:rsidRPr="001F14D1" w:rsidRDefault="00900866" w:rsidP="001F14D1">
          <w:pPr>
            <w:pStyle w:val="Piedepgina"/>
            <w:jc w:val="center"/>
            <w:rPr>
              <w:rFonts w:ascii="Verdana" w:hAnsi="Verdana"/>
              <w:sz w:val="14"/>
              <w:szCs w:val="14"/>
              <w:lang w:val="es-ES"/>
            </w:rPr>
          </w:pPr>
          <w:r w:rsidRPr="001F14D1">
            <w:rPr>
              <w:rFonts w:ascii="Verdana" w:hAnsi="Verdana"/>
              <w:sz w:val="14"/>
              <w:szCs w:val="14"/>
              <w:lang w:val="es-ES"/>
            </w:rPr>
            <w:t>El logotipo PMI Registered Education Provider es una marca registrada del Project Management Institute, Inc.</w:t>
          </w:r>
        </w:p>
      </w:tc>
    </w:tr>
    <w:tr w:rsidR="00900866" w:rsidRPr="00A05F24" w14:paraId="36AF187F" w14:textId="77777777" w:rsidTr="001F14D1">
      <w:trPr>
        <w:jc w:val="center"/>
      </w:trPr>
      <w:tc>
        <w:tcPr>
          <w:tcW w:w="13572" w:type="dxa"/>
          <w:shd w:val="clear" w:color="auto" w:fill="auto"/>
          <w:vAlign w:val="center"/>
        </w:tcPr>
        <w:p w14:paraId="756B7687" w14:textId="77777777" w:rsidR="00900866" w:rsidRPr="001F14D1" w:rsidRDefault="00900866" w:rsidP="001F14D1">
          <w:pPr>
            <w:pStyle w:val="Piedepgina"/>
            <w:jc w:val="center"/>
            <w:rPr>
              <w:rFonts w:ascii="Verdana" w:hAnsi="Verdana"/>
              <w:sz w:val="14"/>
              <w:lang w:val="es-ES"/>
            </w:rPr>
          </w:pPr>
          <w:r w:rsidRPr="001F14D1">
            <w:rPr>
              <w:rFonts w:ascii="Verdana" w:hAnsi="Verdana"/>
              <w:sz w:val="14"/>
              <w:lang w:val="es-ES"/>
            </w:rPr>
            <w:t>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p>
      </w:tc>
    </w:tr>
  </w:tbl>
  <w:p w14:paraId="764B98EC" w14:textId="77777777" w:rsidR="00900866" w:rsidRPr="00900866" w:rsidRDefault="0090086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81004" w14:textId="77777777" w:rsidR="00111917" w:rsidRDefault="00111917" w:rsidP="008629D0">
      <w:pPr>
        <w:pStyle w:val="Textoindependiente"/>
      </w:pPr>
      <w:r>
        <w:separator/>
      </w:r>
    </w:p>
  </w:footnote>
  <w:footnote w:type="continuationSeparator" w:id="0">
    <w:p w14:paraId="3B03AE74" w14:textId="77777777" w:rsidR="00111917" w:rsidRDefault="00111917"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659D7" w14:textId="77777777" w:rsidR="00AE763A" w:rsidRDefault="00111917" w:rsidP="00317DCA">
    <w:pPr>
      <w:pStyle w:val="Encabezado"/>
      <w:framePr w:wrap="around" w:vAnchor="text" w:hAnchor="margin" w:xAlign="right" w:y="1"/>
      <w:rPr>
        <w:rStyle w:val="Nmerodepgina"/>
      </w:rPr>
    </w:pPr>
    <w:r>
      <w:rPr>
        <w:noProof/>
        <w:lang w:val="es-PE" w:eastAsia="es-PE"/>
      </w:rPr>
      <w:pict w14:anchorId="28D4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384985" o:spid="_x0000_s2050" type="#_x0000_t75" style="position:absolute;margin-left:0;margin-top:0;width:671.45pt;height:117.55pt;z-index:-251657216;mso-position-horizontal:center;mso-position-horizontal-relative:margin;mso-position-vertical:center;mso-position-vertical-relative:margin" o:allowincell="f">
          <v:imagedata r:id="rId1" o:title="Marca Agua" gain="19661f" blacklevel="22938f"/>
          <w10:wrap anchorx="margin" anchory="margin"/>
        </v:shape>
      </w:pict>
    </w:r>
    <w:r w:rsidR="00AE763A">
      <w:rPr>
        <w:rStyle w:val="Nmerodepgina"/>
      </w:rPr>
      <w:fldChar w:fldCharType="begin"/>
    </w:r>
    <w:r w:rsidR="00AE763A">
      <w:rPr>
        <w:rStyle w:val="Nmerodepgina"/>
      </w:rPr>
      <w:instrText xml:space="preserve">PAGE  </w:instrText>
    </w:r>
    <w:r w:rsidR="00AE763A">
      <w:rPr>
        <w:rStyle w:val="Nmerodepgina"/>
      </w:rPr>
      <w:fldChar w:fldCharType="end"/>
    </w:r>
  </w:p>
  <w:p w14:paraId="1B718631" w14:textId="77777777" w:rsidR="00AE763A" w:rsidRDefault="00AE763A"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3433" w:type="dxa"/>
      <w:jc w:val="center"/>
      <w:tblBorders>
        <w:bottom w:val="single" w:sz="4" w:space="0" w:color="auto"/>
      </w:tblBorders>
      <w:tblLayout w:type="fixed"/>
      <w:tblLook w:val="04A0" w:firstRow="1" w:lastRow="0" w:firstColumn="1" w:lastColumn="0" w:noHBand="0" w:noVBand="1"/>
    </w:tblPr>
    <w:tblGrid>
      <w:gridCol w:w="8222"/>
      <w:gridCol w:w="1985"/>
      <w:gridCol w:w="1667"/>
      <w:gridCol w:w="1559"/>
    </w:tblGrid>
    <w:tr w:rsidR="00F354CE" w14:paraId="54AA56C4" w14:textId="77777777" w:rsidTr="00D550D2">
      <w:trPr>
        <w:trHeight w:val="845"/>
        <w:jc w:val="center"/>
      </w:trPr>
      <w:tc>
        <w:tcPr>
          <w:tcW w:w="8222" w:type="dxa"/>
          <w:tcBorders>
            <w:top w:val="nil"/>
            <w:left w:val="nil"/>
            <w:bottom w:val="nil"/>
            <w:right w:val="nil"/>
          </w:tcBorders>
          <w:hideMark/>
        </w:tcPr>
        <w:p w14:paraId="441F874A" w14:textId="77777777" w:rsidR="00F354CE" w:rsidRDefault="00F354CE" w:rsidP="00F354CE">
          <w:pPr>
            <w:pStyle w:val="Encabezado"/>
            <w:rPr>
              <w:lang w:val="es-ES" w:eastAsia="en-US"/>
            </w:rPr>
          </w:pPr>
          <w:r w:rsidRPr="00EA227B">
            <w:rPr>
              <w:noProof/>
              <w:lang w:eastAsia="en-US"/>
            </w:rPr>
            <w:drawing>
              <wp:inline distT="0" distB="0" distL="0" distR="0" wp14:anchorId="6E74D2A2" wp14:editId="12C170C3">
                <wp:extent cx="1924050" cy="438150"/>
                <wp:effectExtent l="0" t="0" r="0" b="0"/>
                <wp:docPr id="4" name="Imagen 6"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985" w:type="dxa"/>
          <w:tcBorders>
            <w:top w:val="nil"/>
            <w:left w:val="nil"/>
            <w:bottom w:val="nil"/>
            <w:right w:val="nil"/>
          </w:tcBorders>
        </w:tcPr>
        <w:p w14:paraId="0895F309" w14:textId="77777777" w:rsidR="00F354CE" w:rsidRDefault="00F354CE" w:rsidP="00F354CE">
          <w:pPr>
            <w:pStyle w:val="Encabezado"/>
            <w:jc w:val="right"/>
          </w:pPr>
        </w:p>
      </w:tc>
      <w:tc>
        <w:tcPr>
          <w:tcW w:w="1667" w:type="dxa"/>
          <w:tcBorders>
            <w:top w:val="nil"/>
            <w:left w:val="nil"/>
            <w:bottom w:val="nil"/>
            <w:right w:val="nil"/>
          </w:tcBorders>
          <w:hideMark/>
        </w:tcPr>
        <w:p w14:paraId="7B9948E1" w14:textId="77777777" w:rsidR="00F354CE" w:rsidRDefault="00F354CE" w:rsidP="00F354CE">
          <w:pPr>
            <w:pStyle w:val="Encabezado"/>
            <w:jc w:val="center"/>
          </w:pPr>
          <w:r w:rsidRPr="00EA227B">
            <w:rPr>
              <w:noProof/>
              <w:lang w:eastAsia="en-US"/>
            </w:rPr>
            <w:drawing>
              <wp:inline distT="0" distB="0" distL="0" distR="0" wp14:anchorId="220FAF80" wp14:editId="4ECC7FFD">
                <wp:extent cx="933450" cy="409575"/>
                <wp:effectExtent l="0" t="0" r="0" b="9525"/>
                <wp:docPr id="5" name="Imagen 5" descr="SCRUMstudy-Part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SCRUMstudy-Partne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p>
      </w:tc>
      <w:tc>
        <w:tcPr>
          <w:tcW w:w="1559" w:type="dxa"/>
          <w:tcBorders>
            <w:top w:val="nil"/>
            <w:left w:val="nil"/>
            <w:bottom w:val="nil"/>
            <w:right w:val="nil"/>
          </w:tcBorders>
          <w:hideMark/>
        </w:tcPr>
        <w:p w14:paraId="428DCAD0" w14:textId="77777777" w:rsidR="00F354CE" w:rsidRDefault="00F354CE" w:rsidP="00F354CE">
          <w:pPr>
            <w:pStyle w:val="Encabezado"/>
            <w:jc w:val="right"/>
          </w:pPr>
          <w:r w:rsidRPr="00EA227B">
            <w:rPr>
              <w:noProof/>
              <w:lang w:eastAsia="en-US"/>
            </w:rPr>
            <w:drawing>
              <wp:inline distT="0" distB="0" distL="0" distR="0" wp14:anchorId="1656F97C" wp14:editId="21ADC518">
                <wp:extent cx="866775" cy="409575"/>
                <wp:effectExtent l="0" t="0" r="9525" b="9525"/>
                <wp:docPr id="6" name="Imagen 4"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F354CE" w14:paraId="25BFF405" w14:textId="77777777" w:rsidTr="00D550D2">
      <w:trPr>
        <w:jc w:val="center"/>
      </w:trPr>
      <w:tc>
        <w:tcPr>
          <w:tcW w:w="13433" w:type="dxa"/>
          <w:gridSpan w:val="4"/>
          <w:tcBorders>
            <w:top w:val="nil"/>
            <w:left w:val="nil"/>
            <w:bottom w:val="single" w:sz="4" w:space="0" w:color="auto"/>
            <w:right w:val="nil"/>
          </w:tcBorders>
          <w:hideMark/>
        </w:tcPr>
        <w:p w14:paraId="25CF88CD" w14:textId="77777777" w:rsidR="00F354CE" w:rsidRDefault="00F354CE" w:rsidP="00F354CE">
          <w:pPr>
            <w:jc w:val="right"/>
            <w:rPr>
              <w:rFonts w:ascii="Verdana" w:hAnsi="Verdana"/>
              <w:sz w:val="16"/>
              <w:szCs w:val="16"/>
              <w:lang w:val="es-PE"/>
            </w:rPr>
          </w:pPr>
          <w:r>
            <w:rPr>
              <w:rFonts w:ascii="Verdana" w:hAnsi="Verdana"/>
              <w:sz w:val="16"/>
              <w:szCs w:val="16"/>
              <w:lang w:val="es-PE"/>
            </w:rPr>
            <w:t>FGPR530 - Versión 1.0</w:t>
          </w:r>
        </w:p>
      </w:tc>
    </w:tr>
  </w:tbl>
  <w:p w14:paraId="50012B99" w14:textId="77777777" w:rsidR="00C732D9" w:rsidRDefault="00111917">
    <w:pPr>
      <w:pStyle w:val="Encabezado"/>
    </w:pPr>
    <w:r>
      <w:rPr>
        <w:noProof/>
        <w:lang w:val="es-PE" w:eastAsia="es-PE"/>
      </w:rPr>
      <w:pict w14:anchorId="226EE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384986" o:spid="_x0000_s2051" type="#_x0000_t75" style="position:absolute;margin-left:0;margin-top:0;width:671.45pt;height:117.55pt;z-index:-251656192;mso-position-horizontal:center;mso-position-horizontal-relative:margin;mso-position-vertical:center;mso-position-vertical-relative:margin" o:allowincell="f">
          <v:imagedata r:id="rId4"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3433" w:type="dxa"/>
      <w:jc w:val="center"/>
      <w:tblBorders>
        <w:bottom w:val="single" w:sz="4" w:space="0" w:color="auto"/>
      </w:tblBorders>
      <w:tblLayout w:type="fixed"/>
      <w:tblLook w:val="04A0" w:firstRow="1" w:lastRow="0" w:firstColumn="1" w:lastColumn="0" w:noHBand="0" w:noVBand="1"/>
    </w:tblPr>
    <w:tblGrid>
      <w:gridCol w:w="8222"/>
      <w:gridCol w:w="1985"/>
      <w:gridCol w:w="1667"/>
      <w:gridCol w:w="1559"/>
    </w:tblGrid>
    <w:tr w:rsidR="00EA227B" w14:paraId="3E829F72" w14:textId="77777777" w:rsidTr="00047B7D">
      <w:trPr>
        <w:trHeight w:val="845"/>
        <w:jc w:val="center"/>
      </w:trPr>
      <w:tc>
        <w:tcPr>
          <w:tcW w:w="8222" w:type="dxa"/>
          <w:tcBorders>
            <w:top w:val="nil"/>
            <w:left w:val="nil"/>
            <w:bottom w:val="nil"/>
            <w:right w:val="nil"/>
          </w:tcBorders>
          <w:hideMark/>
        </w:tcPr>
        <w:p w14:paraId="07CF683F" w14:textId="77777777" w:rsidR="00EA227B" w:rsidRDefault="00EA227B" w:rsidP="00EA227B">
          <w:pPr>
            <w:pStyle w:val="Encabezado"/>
            <w:rPr>
              <w:lang w:val="es-ES" w:eastAsia="en-US"/>
            </w:rPr>
          </w:pPr>
          <w:r w:rsidRPr="00EA227B">
            <w:rPr>
              <w:noProof/>
              <w:lang w:eastAsia="en-US"/>
            </w:rPr>
            <w:drawing>
              <wp:inline distT="0" distB="0" distL="0" distR="0" wp14:anchorId="12EC100B" wp14:editId="053043B3">
                <wp:extent cx="1924050" cy="438150"/>
                <wp:effectExtent l="0" t="0" r="0" b="0"/>
                <wp:docPr id="15" name="Imagen 6"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985" w:type="dxa"/>
          <w:tcBorders>
            <w:top w:val="nil"/>
            <w:left w:val="nil"/>
            <w:bottom w:val="nil"/>
            <w:right w:val="nil"/>
          </w:tcBorders>
        </w:tcPr>
        <w:p w14:paraId="3ADEFD5F" w14:textId="77777777" w:rsidR="00EA227B" w:rsidRDefault="00EA227B" w:rsidP="00EA227B">
          <w:pPr>
            <w:pStyle w:val="Encabezado"/>
            <w:jc w:val="right"/>
          </w:pPr>
        </w:p>
      </w:tc>
      <w:tc>
        <w:tcPr>
          <w:tcW w:w="1667" w:type="dxa"/>
          <w:tcBorders>
            <w:top w:val="nil"/>
            <w:left w:val="nil"/>
            <w:bottom w:val="nil"/>
            <w:right w:val="nil"/>
          </w:tcBorders>
          <w:hideMark/>
        </w:tcPr>
        <w:p w14:paraId="17AB001A" w14:textId="77777777" w:rsidR="00EA227B" w:rsidRDefault="00EA227B" w:rsidP="00EA227B">
          <w:pPr>
            <w:pStyle w:val="Encabezado"/>
            <w:jc w:val="center"/>
          </w:pPr>
          <w:r w:rsidRPr="00EA227B">
            <w:rPr>
              <w:noProof/>
              <w:lang w:eastAsia="en-US"/>
            </w:rPr>
            <w:drawing>
              <wp:inline distT="0" distB="0" distL="0" distR="0" wp14:anchorId="27A1EB5E" wp14:editId="09CF379D">
                <wp:extent cx="933450" cy="409575"/>
                <wp:effectExtent l="0" t="0" r="0" b="9525"/>
                <wp:docPr id="14" name="Imagen 5" descr="SCRUMstudy-Part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SCRUMstudy-Partne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p>
      </w:tc>
      <w:tc>
        <w:tcPr>
          <w:tcW w:w="1559" w:type="dxa"/>
          <w:tcBorders>
            <w:top w:val="nil"/>
            <w:left w:val="nil"/>
            <w:bottom w:val="nil"/>
            <w:right w:val="nil"/>
          </w:tcBorders>
          <w:hideMark/>
        </w:tcPr>
        <w:p w14:paraId="162FB014" w14:textId="77777777" w:rsidR="00EA227B" w:rsidRDefault="00EA227B" w:rsidP="00EA227B">
          <w:pPr>
            <w:pStyle w:val="Encabezado"/>
            <w:jc w:val="right"/>
          </w:pPr>
          <w:r w:rsidRPr="00EA227B">
            <w:rPr>
              <w:noProof/>
              <w:lang w:eastAsia="en-US"/>
            </w:rPr>
            <w:drawing>
              <wp:inline distT="0" distB="0" distL="0" distR="0" wp14:anchorId="6D9539EE" wp14:editId="10DC4CA2">
                <wp:extent cx="866775" cy="409575"/>
                <wp:effectExtent l="0" t="0" r="9525" b="9525"/>
                <wp:docPr id="13" name="Imagen 4"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EA227B" w14:paraId="0A3466DE" w14:textId="77777777" w:rsidTr="00047B7D">
      <w:trPr>
        <w:jc w:val="center"/>
      </w:trPr>
      <w:tc>
        <w:tcPr>
          <w:tcW w:w="13433" w:type="dxa"/>
          <w:gridSpan w:val="4"/>
          <w:tcBorders>
            <w:top w:val="nil"/>
            <w:left w:val="nil"/>
            <w:bottom w:val="single" w:sz="4" w:space="0" w:color="auto"/>
            <w:right w:val="nil"/>
          </w:tcBorders>
          <w:hideMark/>
        </w:tcPr>
        <w:p w14:paraId="342BAA63" w14:textId="77777777" w:rsidR="00EA227B" w:rsidRDefault="00B830BC" w:rsidP="00EA227B">
          <w:pPr>
            <w:jc w:val="right"/>
            <w:rPr>
              <w:rFonts w:ascii="Verdana" w:hAnsi="Verdana"/>
              <w:sz w:val="16"/>
              <w:szCs w:val="16"/>
              <w:lang w:val="es-PE"/>
            </w:rPr>
          </w:pPr>
          <w:r>
            <w:rPr>
              <w:rFonts w:ascii="Verdana" w:hAnsi="Verdana"/>
              <w:sz w:val="16"/>
              <w:szCs w:val="16"/>
              <w:lang w:val="es-PE"/>
            </w:rPr>
            <w:t>FGPR530</w:t>
          </w:r>
          <w:r w:rsidR="00EA227B">
            <w:rPr>
              <w:rFonts w:ascii="Verdana" w:hAnsi="Verdana"/>
              <w:sz w:val="16"/>
              <w:szCs w:val="16"/>
              <w:lang w:val="es-PE"/>
            </w:rPr>
            <w:t xml:space="preserve"> - Versión 1.0</w:t>
          </w:r>
        </w:p>
      </w:tc>
    </w:tr>
  </w:tbl>
  <w:p w14:paraId="175B1064" w14:textId="77777777" w:rsidR="00C732D9" w:rsidRPr="00C732D9" w:rsidRDefault="00111917" w:rsidP="00C732D9">
    <w:pPr>
      <w:pStyle w:val="Encabezado"/>
    </w:pPr>
    <w:r>
      <w:rPr>
        <w:noProof/>
        <w:lang w:val="es-PE" w:eastAsia="es-PE"/>
      </w:rPr>
      <w:pict w14:anchorId="6E74AF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384984" o:spid="_x0000_s2049" type="#_x0000_t75" style="position:absolute;margin-left:0;margin-top:0;width:671.45pt;height:117.55pt;z-index:-251658240;mso-position-horizontal:center;mso-position-horizontal-relative:margin;mso-position-vertical:center;mso-position-vertical-relative:margin" o:allowincell="f">
          <v:imagedata r:id="rId4"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5F7D"/>
    <w:multiLevelType w:val="hybridMultilevel"/>
    <w:tmpl w:val="603A0204"/>
    <w:lvl w:ilvl="0" w:tplc="A4D061D6">
      <w:start w:val="1"/>
      <w:numFmt w:val="decimal"/>
      <w:lvlText w:val="%1."/>
      <w:lvlJc w:val="left"/>
      <w:pPr>
        <w:tabs>
          <w:tab w:val="num" w:pos="720"/>
        </w:tabs>
        <w:ind w:left="720" w:hanging="360"/>
      </w:pPr>
      <w:rPr>
        <w:rFonts w:hint="default"/>
        <w:b w:val="0"/>
        <w:i w:val="0"/>
      </w:rPr>
    </w:lvl>
    <w:lvl w:ilvl="1" w:tplc="00D67204">
      <w:start w:val="1"/>
      <w:numFmt w:val="decimal"/>
      <w:lvlText w:val="%2."/>
      <w:lvlJc w:val="left"/>
      <w:pPr>
        <w:tabs>
          <w:tab w:val="num" w:pos="1440"/>
        </w:tabs>
        <w:ind w:left="1440" w:hanging="360"/>
      </w:pPr>
      <w:rPr>
        <w:rFonts w:hint="default"/>
        <w:i/>
        <w:color w:val="000080"/>
        <w:sz w:val="18"/>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9A7348"/>
    <w:multiLevelType w:val="hybridMultilevel"/>
    <w:tmpl w:val="69EC1966"/>
    <w:lvl w:ilvl="0" w:tplc="16506412">
      <w:start w:val="5"/>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E2387B"/>
    <w:multiLevelType w:val="hybridMultilevel"/>
    <w:tmpl w:val="CA6AF988"/>
    <w:lvl w:ilvl="0" w:tplc="CCBE317E">
      <w:start w:val="3"/>
      <w:numFmt w:val="bullet"/>
      <w:lvlText w:val="-"/>
      <w:lvlJc w:val="left"/>
      <w:pPr>
        <w:tabs>
          <w:tab w:val="num" w:pos="720"/>
        </w:tabs>
        <w:ind w:left="720" w:hanging="360"/>
      </w:pPr>
      <w:rPr>
        <w:rFonts w:ascii="Arial" w:eastAsia="Arial Unicode MS" w:hAnsi="Arial" w:cs="Aria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A05311B"/>
    <w:multiLevelType w:val="hybridMultilevel"/>
    <w:tmpl w:val="4B4E58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8" w15:restartNumberingAfterBreak="0">
    <w:nsid w:val="43AF49C2"/>
    <w:multiLevelType w:val="hybridMultilevel"/>
    <w:tmpl w:val="5858A62A"/>
    <w:lvl w:ilvl="0" w:tplc="0C0A000F">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9" w15:restartNumberingAfterBreak="0">
    <w:nsid w:val="48D143E5"/>
    <w:multiLevelType w:val="hybridMultilevel"/>
    <w:tmpl w:val="C33EA96C"/>
    <w:lvl w:ilvl="0" w:tplc="CCBE317E">
      <w:start w:val="3"/>
      <w:numFmt w:val="bullet"/>
      <w:lvlText w:val="-"/>
      <w:lvlJc w:val="left"/>
      <w:pPr>
        <w:tabs>
          <w:tab w:val="num" w:pos="720"/>
        </w:tabs>
        <w:ind w:left="720" w:hanging="360"/>
      </w:pPr>
      <w:rPr>
        <w:rFonts w:ascii="Arial" w:eastAsia="Arial Unicode MS" w:hAnsi="Arial" w:cs="Arial" w:hint="default"/>
      </w:rPr>
    </w:lvl>
    <w:lvl w:ilvl="1" w:tplc="34CE1490">
      <w:numFmt w:val="bullet"/>
      <w:lvlText w:val="•"/>
      <w:legacy w:legacy="1" w:legacySpace="0" w:legacyIndent="0"/>
      <w:lvlJc w:val="left"/>
      <w:rPr>
        <w:rFonts w:ascii="Arial" w:hAnsi="Arial" w:cs="Arial" w:hint="default"/>
        <w:sz w:val="2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ED26EC"/>
    <w:multiLevelType w:val="hybridMultilevel"/>
    <w:tmpl w:val="5FBAE6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2"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3" w15:restartNumberingAfterBreak="0">
    <w:nsid w:val="6E340284"/>
    <w:multiLevelType w:val="hybridMultilevel"/>
    <w:tmpl w:val="5E7AE4C8"/>
    <w:lvl w:ilvl="0" w:tplc="55528F8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5"/>
  </w:num>
  <w:num w:numId="2">
    <w:abstractNumId w:val="7"/>
  </w:num>
  <w:num w:numId="3">
    <w:abstractNumId w:val="11"/>
  </w:num>
  <w:num w:numId="4">
    <w:abstractNumId w:val="14"/>
  </w:num>
  <w:num w:numId="5">
    <w:abstractNumId w:val="12"/>
  </w:num>
  <w:num w:numId="6">
    <w:abstractNumId w:val="2"/>
  </w:num>
  <w:num w:numId="7">
    <w:abstractNumId w:val="1"/>
  </w:num>
  <w:num w:numId="8">
    <w:abstractNumId w:val="4"/>
  </w:num>
  <w:num w:numId="9">
    <w:abstractNumId w:val="9"/>
  </w:num>
  <w:num w:numId="10">
    <w:abstractNumId w:val="3"/>
  </w:num>
  <w:num w:numId="11">
    <w:abstractNumId w:val="0"/>
  </w:num>
  <w:num w:numId="12">
    <w:abstractNumId w:val="8"/>
  </w:num>
  <w:num w:numId="13">
    <w:abstractNumId w:val="1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DDD"/>
    <w:rsid w:val="0002183E"/>
    <w:rsid w:val="000275BA"/>
    <w:rsid w:val="00035976"/>
    <w:rsid w:val="00046AE8"/>
    <w:rsid w:val="00047B46"/>
    <w:rsid w:val="000A35EC"/>
    <w:rsid w:val="000B4726"/>
    <w:rsid w:val="000C06AB"/>
    <w:rsid w:val="000E7E4C"/>
    <w:rsid w:val="00101836"/>
    <w:rsid w:val="00110C10"/>
    <w:rsid w:val="00111917"/>
    <w:rsid w:val="001122F1"/>
    <w:rsid w:val="00130FDF"/>
    <w:rsid w:val="00133C06"/>
    <w:rsid w:val="00145234"/>
    <w:rsid w:val="00162073"/>
    <w:rsid w:val="001857BB"/>
    <w:rsid w:val="00190147"/>
    <w:rsid w:val="001978FA"/>
    <w:rsid w:val="001A2A02"/>
    <w:rsid w:val="001B22F4"/>
    <w:rsid w:val="001C3E54"/>
    <w:rsid w:val="001D7196"/>
    <w:rsid w:val="001F14D1"/>
    <w:rsid w:val="002055BB"/>
    <w:rsid w:val="002065D2"/>
    <w:rsid w:val="0021059A"/>
    <w:rsid w:val="00210DBA"/>
    <w:rsid w:val="00213F96"/>
    <w:rsid w:val="00227C25"/>
    <w:rsid w:val="0023614E"/>
    <w:rsid w:val="002418C1"/>
    <w:rsid w:val="0025329D"/>
    <w:rsid w:val="00281933"/>
    <w:rsid w:val="0029440F"/>
    <w:rsid w:val="002A3498"/>
    <w:rsid w:val="002A5AB6"/>
    <w:rsid w:val="002B06F7"/>
    <w:rsid w:val="002B6525"/>
    <w:rsid w:val="002C2D1B"/>
    <w:rsid w:val="002C7461"/>
    <w:rsid w:val="002D2891"/>
    <w:rsid w:val="002E6B0E"/>
    <w:rsid w:val="002F6EDF"/>
    <w:rsid w:val="002F7B98"/>
    <w:rsid w:val="00302778"/>
    <w:rsid w:val="003074A6"/>
    <w:rsid w:val="00317DCA"/>
    <w:rsid w:val="003233D0"/>
    <w:rsid w:val="003331F9"/>
    <w:rsid w:val="003544D7"/>
    <w:rsid w:val="003650CB"/>
    <w:rsid w:val="0037161B"/>
    <w:rsid w:val="00377BD1"/>
    <w:rsid w:val="003902AE"/>
    <w:rsid w:val="003906A1"/>
    <w:rsid w:val="003922C6"/>
    <w:rsid w:val="003B2C8E"/>
    <w:rsid w:val="003B5906"/>
    <w:rsid w:val="003C4AC8"/>
    <w:rsid w:val="003C4D64"/>
    <w:rsid w:val="003E1240"/>
    <w:rsid w:val="003E1D29"/>
    <w:rsid w:val="003F0D59"/>
    <w:rsid w:val="003F717A"/>
    <w:rsid w:val="004022A6"/>
    <w:rsid w:val="00406E92"/>
    <w:rsid w:val="00415B6E"/>
    <w:rsid w:val="00424873"/>
    <w:rsid w:val="00426AA6"/>
    <w:rsid w:val="00426C0C"/>
    <w:rsid w:val="00434C8A"/>
    <w:rsid w:val="004566C5"/>
    <w:rsid w:val="0046629A"/>
    <w:rsid w:val="00474718"/>
    <w:rsid w:val="00475448"/>
    <w:rsid w:val="0048539D"/>
    <w:rsid w:val="00485BCE"/>
    <w:rsid w:val="004A267E"/>
    <w:rsid w:val="004A3A71"/>
    <w:rsid w:val="004B5340"/>
    <w:rsid w:val="004D2730"/>
    <w:rsid w:val="004D4193"/>
    <w:rsid w:val="004E7AF3"/>
    <w:rsid w:val="005031B8"/>
    <w:rsid w:val="00522209"/>
    <w:rsid w:val="00550AC9"/>
    <w:rsid w:val="0055132B"/>
    <w:rsid w:val="00562367"/>
    <w:rsid w:val="005718FE"/>
    <w:rsid w:val="00577CAC"/>
    <w:rsid w:val="00591EBD"/>
    <w:rsid w:val="005A7864"/>
    <w:rsid w:val="005A7DC3"/>
    <w:rsid w:val="005B38CB"/>
    <w:rsid w:val="005B6B6B"/>
    <w:rsid w:val="005C2241"/>
    <w:rsid w:val="005C3FE3"/>
    <w:rsid w:val="005E0C88"/>
    <w:rsid w:val="005E67DA"/>
    <w:rsid w:val="005F11C2"/>
    <w:rsid w:val="00610028"/>
    <w:rsid w:val="00613A27"/>
    <w:rsid w:val="00632523"/>
    <w:rsid w:val="00641E9B"/>
    <w:rsid w:val="00661D13"/>
    <w:rsid w:val="006652BD"/>
    <w:rsid w:val="00681778"/>
    <w:rsid w:val="006B694A"/>
    <w:rsid w:val="006D03AE"/>
    <w:rsid w:val="006D7A9C"/>
    <w:rsid w:val="006E27DE"/>
    <w:rsid w:val="006E3636"/>
    <w:rsid w:val="006E5529"/>
    <w:rsid w:val="006F18D7"/>
    <w:rsid w:val="007067D9"/>
    <w:rsid w:val="007146BD"/>
    <w:rsid w:val="00716E08"/>
    <w:rsid w:val="00722D7C"/>
    <w:rsid w:val="00732AAA"/>
    <w:rsid w:val="00752F9C"/>
    <w:rsid w:val="0075722A"/>
    <w:rsid w:val="007606FB"/>
    <w:rsid w:val="007661FA"/>
    <w:rsid w:val="007956CE"/>
    <w:rsid w:val="007D2001"/>
    <w:rsid w:val="007E4D27"/>
    <w:rsid w:val="007F0056"/>
    <w:rsid w:val="00801DD7"/>
    <w:rsid w:val="0081514C"/>
    <w:rsid w:val="00820B5D"/>
    <w:rsid w:val="008316DE"/>
    <w:rsid w:val="00842974"/>
    <w:rsid w:val="008629D0"/>
    <w:rsid w:val="00863D5A"/>
    <w:rsid w:val="008642BA"/>
    <w:rsid w:val="008711AA"/>
    <w:rsid w:val="00872D64"/>
    <w:rsid w:val="0088473C"/>
    <w:rsid w:val="00884AF9"/>
    <w:rsid w:val="008956A8"/>
    <w:rsid w:val="008B03A5"/>
    <w:rsid w:val="008B33E9"/>
    <w:rsid w:val="008C371E"/>
    <w:rsid w:val="008C5B5F"/>
    <w:rsid w:val="008E190F"/>
    <w:rsid w:val="008E4DC2"/>
    <w:rsid w:val="008E6352"/>
    <w:rsid w:val="00900866"/>
    <w:rsid w:val="009008F1"/>
    <w:rsid w:val="0090211F"/>
    <w:rsid w:val="00903343"/>
    <w:rsid w:val="009213F0"/>
    <w:rsid w:val="00924997"/>
    <w:rsid w:val="0093602F"/>
    <w:rsid w:val="00937978"/>
    <w:rsid w:val="009464D3"/>
    <w:rsid w:val="00955304"/>
    <w:rsid w:val="00985129"/>
    <w:rsid w:val="009852D3"/>
    <w:rsid w:val="009A1051"/>
    <w:rsid w:val="009B5898"/>
    <w:rsid w:val="009C3F53"/>
    <w:rsid w:val="009C719E"/>
    <w:rsid w:val="009D522F"/>
    <w:rsid w:val="009E6752"/>
    <w:rsid w:val="009F327C"/>
    <w:rsid w:val="009F6BBB"/>
    <w:rsid w:val="00A05F24"/>
    <w:rsid w:val="00A24149"/>
    <w:rsid w:val="00A263D0"/>
    <w:rsid w:val="00A361B8"/>
    <w:rsid w:val="00A37B2B"/>
    <w:rsid w:val="00A37C5F"/>
    <w:rsid w:val="00A41C3C"/>
    <w:rsid w:val="00A41C40"/>
    <w:rsid w:val="00A46AB2"/>
    <w:rsid w:val="00A60784"/>
    <w:rsid w:val="00A656FC"/>
    <w:rsid w:val="00A849A1"/>
    <w:rsid w:val="00A9777E"/>
    <w:rsid w:val="00AA1E16"/>
    <w:rsid w:val="00AD1373"/>
    <w:rsid w:val="00AD46E9"/>
    <w:rsid w:val="00AE5399"/>
    <w:rsid w:val="00AE763A"/>
    <w:rsid w:val="00AF3B61"/>
    <w:rsid w:val="00B1217B"/>
    <w:rsid w:val="00B275F4"/>
    <w:rsid w:val="00B323C7"/>
    <w:rsid w:val="00B473CB"/>
    <w:rsid w:val="00B5573E"/>
    <w:rsid w:val="00B61D8A"/>
    <w:rsid w:val="00B7338A"/>
    <w:rsid w:val="00B75DB7"/>
    <w:rsid w:val="00B830BC"/>
    <w:rsid w:val="00BA51BF"/>
    <w:rsid w:val="00BB2668"/>
    <w:rsid w:val="00BD04BB"/>
    <w:rsid w:val="00BD1142"/>
    <w:rsid w:val="00BD3247"/>
    <w:rsid w:val="00BE3A47"/>
    <w:rsid w:val="00BF2E6B"/>
    <w:rsid w:val="00C12E8D"/>
    <w:rsid w:val="00C16B98"/>
    <w:rsid w:val="00C16F14"/>
    <w:rsid w:val="00C258FE"/>
    <w:rsid w:val="00C41E06"/>
    <w:rsid w:val="00C46C60"/>
    <w:rsid w:val="00C556ED"/>
    <w:rsid w:val="00C56C98"/>
    <w:rsid w:val="00C71E82"/>
    <w:rsid w:val="00C732D9"/>
    <w:rsid w:val="00C811DD"/>
    <w:rsid w:val="00C848DE"/>
    <w:rsid w:val="00C86962"/>
    <w:rsid w:val="00C95886"/>
    <w:rsid w:val="00CB2B28"/>
    <w:rsid w:val="00CB7FD2"/>
    <w:rsid w:val="00CC38CF"/>
    <w:rsid w:val="00CD1816"/>
    <w:rsid w:val="00CD63DF"/>
    <w:rsid w:val="00CE5641"/>
    <w:rsid w:val="00D15510"/>
    <w:rsid w:val="00D15E4B"/>
    <w:rsid w:val="00D405F8"/>
    <w:rsid w:val="00D5249B"/>
    <w:rsid w:val="00D5297D"/>
    <w:rsid w:val="00D5357F"/>
    <w:rsid w:val="00D6216F"/>
    <w:rsid w:val="00D706A0"/>
    <w:rsid w:val="00D874F2"/>
    <w:rsid w:val="00D90B7B"/>
    <w:rsid w:val="00D959DC"/>
    <w:rsid w:val="00DA6E85"/>
    <w:rsid w:val="00DB1D9A"/>
    <w:rsid w:val="00DC5A94"/>
    <w:rsid w:val="00E01C3C"/>
    <w:rsid w:val="00E06394"/>
    <w:rsid w:val="00E116F1"/>
    <w:rsid w:val="00E14012"/>
    <w:rsid w:val="00E228B4"/>
    <w:rsid w:val="00E2364E"/>
    <w:rsid w:val="00E31474"/>
    <w:rsid w:val="00E318C3"/>
    <w:rsid w:val="00E42904"/>
    <w:rsid w:val="00E547FC"/>
    <w:rsid w:val="00E5738C"/>
    <w:rsid w:val="00E71914"/>
    <w:rsid w:val="00E85997"/>
    <w:rsid w:val="00E861C4"/>
    <w:rsid w:val="00E92B6C"/>
    <w:rsid w:val="00E937E3"/>
    <w:rsid w:val="00E94603"/>
    <w:rsid w:val="00EA227B"/>
    <w:rsid w:val="00EE735A"/>
    <w:rsid w:val="00EF40E4"/>
    <w:rsid w:val="00F01C3B"/>
    <w:rsid w:val="00F06A33"/>
    <w:rsid w:val="00F075AE"/>
    <w:rsid w:val="00F14243"/>
    <w:rsid w:val="00F22E8B"/>
    <w:rsid w:val="00F2744F"/>
    <w:rsid w:val="00F354CE"/>
    <w:rsid w:val="00F373CC"/>
    <w:rsid w:val="00F52E67"/>
    <w:rsid w:val="00F576F6"/>
    <w:rsid w:val="00F807EC"/>
    <w:rsid w:val="00F80D04"/>
    <w:rsid w:val="00FA15FD"/>
    <w:rsid w:val="00FA7392"/>
    <w:rsid w:val="00FC54EC"/>
    <w:rsid w:val="00FF4675"/>
    <w:rsid w:val="00FF5A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EE4C04F"/>
  <w15:chartTrackingRefBased/>
  <w15:docId w15:val="{9ED2C947-00FE-4FF0-B79A-B4921670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9D522F"/>
    <w:rPr>
      <w:lang w:val="en-US"/>
    </w:rPr>
  </w:style>
  <w:style w:type="character" w:customStyle="1" w:styleId="TextoindependienteCar">
    <w:name w:val="Texto independiente Car"/>
    <w:link w:val="Textoindependiente"/>
    <w:rsid w:val="003C4D64"/>
    <w:rPr>
      <w:lang w:val="es-MX" w:eastAsia="es-ES"/>
    </w:rPr>
  </w:style>
  <w:style w:type="character" w:customStyle="1" w:styleId="EncabezadoCar">
    <w:name w:val="Encabezado Car"/>
    <w:link w:val="Encabezado"/>
    <w:rsid w:val="00EA227B"/>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42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dharmacon.net" TargetMode="External"/><Relationship Id="rId1" Type="http://schemas.openxmlformats.org/officeDocument/2006/relationships/hyperlink" Target="mailto:informes@dharma-consult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447</Words>
  <Characters>2461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2903</CharactersWithSpaces>
  <SharedDoc>false</SharedDoc>
  <HLinks>
    <vt:vector size="12" baseType="variant">
      <vt:variant>
        <vt:i4>5505039</vt:i4>
      </vt:variant>
      <vt:variant>
        <vt:i4>11</vt:i4>
      </vt:variant>
      <vt:variant>
        <vt:i4>0</vt:i4>
      </vt:variant>
      <vt:variant>
        <vt:i4>5</vt:i4>
      </vt:variant>
      <vt:variant>
        <vt:lpwstr>http://www.dharmacon.net/</vt:lpwstr>
      </vt:variant>
      <vt:variant>
        <vt:lpwstr/>
      </vt:variant>
      <vt:variant>
        <vt:i4>6422541</vt:i4>
      </vt:variant>
      <vt:variant>
        <vt:i4>8</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JHONS</cp:lastModifiedBy>
  <cp:revision>47</cp:revision>
  <cp:lastPrinted>2013-03-04T16:46:00Z</cp:lastPrinted>
  <dcterms:created xsi:type="dcterms:W3CDTF">2018-02-20T20:00:00Z</dcterms:created>
  <dcterms:modified xsi:type="dcterms:W3CDTF">2020-11-19T04:33:00Z</dcterms:modified>
</cp:coreProperties>
</file>