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C9AE4" w14:textId="77777777" w:rsidR="005028DA" w:rsidRDefault="00442487">
      <w:pPr>
        <w:rPr>
          <w:rFonts w:ascii="Times New Roman" w:hAnsi="Times New Roman" w:cs="Times New Roman"/>
        </w:rPr>
      </w:pPr>
      <w:r w:rsidRPr="00442487">
        <w:rPr>
          <w:rFonts w:ascii="Times New Roman" w:hAnsi="Times New Roman" w:cs="Times New Roman"/>
        </w:rPr>
        <w:t>h.</w:t>
      </w:r>
      <w:r>
        <w:rPr>
          <w:rFonts w:ascii="Times New Roman" w:hAnsi="Times New Roman" w:cs="Times New Roman"/>
        </w:rPr>
        <w:t xml:space="preserve">  Current and Pending Support</w:t>
      </w:r>
    </w:p>
    <w:p w14:paraId="6E5EF5C4" w14:textId="77777777" w:rsidR="00442487" w:rsidRDefault="00442487">
      <w:pPr>
        <w:rPr>
          <w:rFonts w:ascii="Times New Roman" w:hAnsi="Times New Roman" w:cs="Times New Roman"/>
        </w:rPr>
      </w:pPr>
    </w:p>
    <w:p w14:paraId="4C075158" w14:textId="77777777" w:rsidR="00442487" w:rsidRPr="00442487" w:rsidRDefault="00442487">
      <w:pPr>
        <w:rPr>
          <w:rFonts w:ascii="Times New Roman" w:hAnsi="Times New Roman" w:cs="Times New Roman"/>
        </w:rPr>
      </w:pPr>
      <w:r w:rsidRPr="00442487">
        <w:rPr>
          <w:rFonts w:ascii="Times New Roman" w:hAnsi="Times New Roman" w:cs="Times New Roman"/>
        </w:rPr>
        <w:t xml:space="preserve">Current support. </w:t>
      </w:r>
    </w:p>
    <w:p w14:paraId="4FC88199" w14:textId="77777777" w:rsidR="00442487" w:rsidRPr="00442487" w:rsidRDefault="00442487" w:rsidP="00442487">
      <w:pPr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442487">
        <w:rPr>
          <w:rFonts w:ascii="Times New Roman" w:hAnsi="Times New Roman" w:cs="Times New Roman"/>
        </w:rPr>
        <w:t>3/01/13 – 2/28/18.</w:t>
      </w:r>
      <w:proofErr w:type="gramEnd"/>
      <w:r w:rsidRPr="00442487">
        <w:rPr>
          <w:rFonts w:ascii="Times New Roman" w:hAnsi="Times New Roman" w:cs="Times New Roman"/>
        </w:rPr>
        <w:t xml:space="preserve">  </w:t>
      </w:r>
      <w:proofErr w:type="gramStart"/>
      <w:r w:rsidRPr="00442487">
        <w:rPr>
          <w:rFonts w:ascii="Times New Roman" w:hAnsi="Times New Roman" w:cs="Times New Roman"/>
        </w:rPr>
        <w:t>A community approach to understanding speciation in Hawaiian lineages, US NSF Dimensions of Biodive</w:t>
      </w:r>
      <w:r>
        <w:rPr>
          <w:rFonts w:ascii="Times New Roman" w:hAnsi="Times New Roman" w:cs="Times New Roman"/>
        </w:rPr>
        <w:t>rsity.</w:t>
      </w:r>
      <w:proofErr w:type="gramEnd"/>
      <w:r>
        <w:rPr>
          <w:rFonts w:ascii="Times New Roman" w:hAnsi="Times New Roman" w:cs="Times New Roman"/>
        </w:rPr>
        <w:t xml:space="preserve">  </w:t>
      </w:r>
      <w:r w:rsidRPr="00442487">
        <w:rPr>
          <w:rFonts w:ascii="Times New Roman" w:hAnsi="Times New Roman" w:cs="Times New Roman"/>
        </w:rPr>
        <w:t>$1061K.  UC Berkeley, 0 month/y of JH time after 2015.</w:t>
      </w:r>
    </w:p>
    <w:p w14:paraId="5A20A23F" w14:textId="77777777" w:rsidR="00442487" w:rsidRDefault="00442487">
      <w:pPr>
        <w:rPr>
          <w:rFonts w:ascii="Times New Roman" w:hAnsi="Times New Roman" w:cs="Times New Roman"/>
        </w:rPr>
      </w:pPr>
    </w:p>
    <w:p w14:paraId="30FD38A8" w14:textId="77777777" w:rsidR="00442487" w:rsidRPr="00442487" w:rsidRDefault="00442487">
      <w:pPr>
        <w:rPr>
          <w:rFonts w:ascii="Times New Roman" w:hAnsi="Times New Roman" w:cs="Times New Roman"/>
        </w:rPr>
      </w:pPr>
      <w:proofErr w:type="gramStart"/>
      <w:r w:rsidRPr="00442487">
        <w:rPr>
          <w:rFonts w:ascii="Times New Roman" w:hAnsi="Times New Roman" w:cs="Times New Roman"/>
        </w:rPr>
        <w:t>Pending Support.</w:t>
      </w:r>
      <w:proofErr w:type="gramEnd"/>
      <w:r w:rsidRPr="00442487">
        <w:rPr>
          <w:rFonts w:ascii="Times New Roman" w:hAnsi="Times New Roman" w:cs="Times New Roman"/>
        </w:rPr>
        <w:t xml:space="preserve">  </w:t>
      </w:r>
    </w:p>
    <w:p w14:paraId="7D7362D7" w14:textId="51426F14" w:rsidR="00442487" w:rsidRPr="00442487" w:rsidRDefault="001D51F8" w:rsidP="004424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 to the NSF:  c</w:t>
      </w:r>
      <w:bookmarkStart w:id="0" w:name="_GoBack"/>
      <w:bookmarkEnd w:id="0"/>
      <w:r w:rsidR="00442487" w:rsidRPr="00442487">
        <w:rPr>
          <w:rFonts w:ascii="Times New Roman" w:hAnsi="Times New Roman" w:cs="Times New Roman"/>
        </w:rPr>
        <w:t>ombining mechanism and maximum entropy in a</w:t>
      </w:r>
      <w:r w:rsidR="00442487">
        <w:rPr>
          <w:rFonts w:ascii="Times New Roman" w:hAnsi="Times New Roman" w:cs="Times New Roman"/>
        </w:rPr>
        <w:t xml:space="preserve"> </w:t>
      </w:r>
      <w:r w:rsidR="00442487" w:rsidRPr="00442487">
        <w:rPr>
          <w:rFonts w:ascii="Times New Roman" w:hAnsi="Times New Roman" w:cs="Times New Roman"/>
        </w:rPr>
        <w:t xml:space="preserve">dynamic hybrid theory of disturbance </w:t>
      </w:r>
      <w:proofErr w:type="spellStart"/>
      <w:r w:rsidR="00442487" w:rsidRPr="00442487">
        <w:rPr>
          <w:rFonts w:ascii="Times New Roman" w:hAnsi="Times New Roman" w:cs="Times New Roman"/>
        </w:rPr>
        <w:t>macroecology</w:t>
      </w:r>
      <w:proofErr w:type="spellEnd"/>
      <w:r w:rsidR="00C5535B">
        <w:rPr>
          <w:rFonts w:ascii="Times New Roman" w:hAnsi="Times New Roman" w:cs="Times New Roman"/>
        </w:rPr>
        <w:t>. US NSF.  $411</w:t>
      </w:r>
      <w:r w:rsidR="00442487">
        <w:rPr>
          <w:rFonts w:ascii="Times New Roman" w:hAnsi="Times New Roman" w:cs="Times New Roman"/>
        </w:rPr>
        <w:t>K.  UC Berkeley, 3 months/y of JH time.</w:t>
      </w:r>
    </w:p>
    <w:sectPr w:rsidR="00442487" w:rsidRPr="00442487" w:rsidSect="009864CD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87"/>
    <w:rsid w:val="00135A3F"/>
    <w:rsid w:val="001D51F8"/>
    <w:rsid w:val="00442487"/>
    <w:rsid w:val="005028DA"/>
    <w:rsid w:val="009864CD"/>
    <w:rsid w:val="00C5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99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2016-06-15T19:17:00Z</dcterms:created>
  <dcterms:modified xsi:type="dcterms:W3CDTF">2016-10-05T23:58:00Z</dcterms:modified>
</cp:coreProperties>
</file>