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9.png" ContentType="image/png"/>
  <Override PartName="/word/media/rId42.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lecture</w:t>
      </w:r>
      <w:r>
        <w:t xml:space="preserve"> </w:t>
      </w:r>
      <w:r>
        <w:t xml:space="preserve">notes</w:t>
      </w:r>
      <w:r>
        <w:t xml:space="preserve"> </w:t>
      </w:r>
      <w:r>
        <w:t xml:space="preserve">2023-11-29</w:t>
      </w:r>
    </w:p>
    <w:p>
      <w:pPr>
        <w:pStyle w:val="Author"/>
      </w:pPr>
      <w:r>
        <w:t xml:space="preserve">Adam</w:t>
      </w:r>
      <w:r>
        <w:t xml:space="preserve"> </w:t>
      </w:r>
      <w:r>
        <w:t xml:space="preserve">Tallman</w:t>
      </w:r>
    </w:p>
    <w:p>
      <w:pPr>
        <w:pStyle w:val="Date"/>
      </w:pPr>
      <w:r>
        <w:t xml:space="preserve">2023-11-24</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3.4.4     ✔ tibble    3.2.1</w:t>
      </w:r>
      <w:r>
        <w:br/>
      </w:r>
      <w:r>
        <w:rPr>
          <w:rStyle w:val="VerbatimChar"/>
        </w:rPr>
        <w:t xml:space="preserve">## ✔ lubridate 1.9.3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(lattice)</w:t>
      </w:r>
      <w:r>
        <w:br/>
      </w:r>
      <w:r>
        <w:rPr>
          <w:rStyle w:val="FunctionTok"/>
        </w:rPr>
        <w:t xml:space="preserve">library</w:t>
      </w:r>
      <w:r>
        <w:rPr>
          <w:rStyle w:val="NormalTok"/>
        </w:rPr>
        <w:t xml:space="preserve">(Rling)</w:t>
      </w:r>
      <w:r>
        <w:br/>
      </w:r>
      <w:r>
        <w:rPr>
          <w:rStyle w:val="FunctionTok"/>
        </w:rPr>
        <w:t xml:space="preserve">library</w:t>
      </w:r>
      <w:r>
        <w:rPr>
          <w:rStyle w:val="NormalTok"/>
        </w:rPr>
        <w:t xml:space="preserve">(languageR)</w:t>
      </w:r>
      <w:r>
        <w:br/>
      </w:r>
      <w:r>
        <w:rPr>
          <w:rStyle w:val="NormalTok"/>
        </w:rPr>
        <w:t xml:space="preserve">elp.df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"/Users/Adan Tallman/Desktop/ELP_full_length_frequency.csv"</w:t>
      </w:r>
      <w:r>
        <w:rPr>
          <w:rStyle w:val="NormalTok"/>
        </w:rPr>
        <w:t xml:space="preserve">)</w:t>
      </w:r>
      <w:r>
        <w:br/>
      </w:r>
      <w:r>
        <w:rPr>
          <w:rStyle w:val="NormalTok"/>
        </w:rPr>
        <w:t xml:space="preserve">senses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"/Users/Adan Tallman/Desktop/winter_2016_senses_valence.csv"</w:t>
      </w:r>
      <w:r>
        <w:rPr>
          <w:rStyle w:val="NormalTok"/>
        </w:rPr>
        <w:t xml:space="preserve">)</w:t>
      </w:r>
    </w:p>
    <w:bookmarkStart w:id="38" w:name="linear-models"/>
    <w:p>
      <w:pPr>
        <w:pStyle w:val="Heading2"/>
      </w:pPr>
      <w:r>
        <w:t xml:space="preserve">Linear models</w:t>
      </w:r>
    </w:p>
    <w:p>
      <w:pPr>
        <w:pStyle w:val="FirstParagraph"/>
      </w:pPr>
      <w:r>
        <w:t xml:space="preserve">A deductive versus a statistical model can be seen by simulation.</w:t>
      </w:r>
    </w:p>
    <w:p>
      <w:pPr>
        <w:pStyle w:val="SourceCode"/>
      </w:pPr>
      <w:r>
        <w:rPr>
          <w:rStyle w:val="DocumentationTok"/>
        </w:rPr>
        <w:t xml:space="preserve">##Deductive model</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DecValTok"/>
        </w:rPr>
        <w:t xml:space="preserve">20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DecValTok"/>
        </w:rPr>
        <w:t xml:space="preserve">1</w:t>
      </w:r>
      <w:r>
        <w:br/>
      </w:r>
      <w:r>
        <w:rPr>
          <w:rStyle w:val="NormalTok"/>
        </w:rPr>
        <w:t xml:space="preserve">a </w:t>
      </w:r>
      <w:r>
        <w:rPr>
          <w:rStyle w:val="OtherTok"/>
        </w:rPr>
        <w:t xml:space="preserve">&lt;-</w:t>
      </w:r>
      <w:r>
        <w:rPr>
          <w:rStyle w:val="NormalTok"/>
        </w:rPr>
        <w:t xml:space="preserve"> </w:t>
      </w:r>
      <w:r>
        <w:rPr>
          <w:rStyle w:val="DecValTok"/>
        </w:rPr>
        <w:t xml:space="preserve">0</w:t>
      </w:r>
      <w:r>
        <w:br/>
      </w:r>
      <w:r>
        <w:rPr>
          <w:rStyle w:val="NormalTok"/>
        </w:rPr>
        <w:t xml:space="preserve">y </w:t>
      </w:r>
      <w:r>
        <w:rPr>
          <w:rStyle w:val="OtherTok"/>
        </w:rPr>
        <w:t xml:space="preserve">&lt;-</w:t>
      </w:r>
      <w:r>
        <w:rPr>
          <w:rStyle w:val="NormalTok"/>
        </w:rPr>
        <w:t xml:space="preserve"> a </w:t>
      </w:r>
      <w:r>
        <w:rPr>
          <w:rStyle w:val="SpecialCharTok"/>
        </w:rPr>
        <w:t xml:space="preserve">+</w:t>
      </w:r>
      <w:r>
        <w:rPr>
          <w:rStyle w:val="NormalTok"/>
        </w:rPr>
        <w:t xml:space="preserve"> b</w:t>
      </w:r>
      <w:r>
        <w:rPr>
          <w:rStyle w:val="SpecialCharTok"/>
        </w:rPr>
        <w:t xml:space="preserve">*</w:t>
      </w:r>
      <w:r>
        <w:rPr>
          <w:rStyle w:val="NormalTok"/>
        </w:rPr>
        <w:t xml:space="preserve">x</w:t>
      </w:r>
      <w:r>
        <w:br/>
      </w:r>
      <w:r>
        <w:rPr>
          <w:rStyle w:val="FunctionTok"/>
        </w:rPr>
        <w:t xml:space="preserve">plot</w:t>
      </w:r>
      <w:r>
        <w:rPr>
          <w:rStyle w:val="NormalTok"/>
        </w:rPr>
        <w:t xml:space="preserve">(y</w:t>
      </w:r>
      <w:r>
        <w:rPr>
          <w:rStyle w:val="SpecialCharTok"/>
        </w:rPr>
        <w:t xml:space="preserve">~</w:t>
      </w:r>
      <w:r>
        <w:rPr>
          <w:rStyle w:val="NormalTok"/>
        </w:rPr>
        <w:t xml:space="preserve">x)</w:t>
      </w:r>
      <w:r>
        <w:rPr>
          <w:rStyle w:val="SpecialCharTok"/>
        </w:rPr>
        <w:t xml:space="preserve">+</w:t>
      </w:r>
      <w:r>
        <w:rPr>
          <w:rStyle w:val="FunctionTok"/>
        </w:rPr>
        <w:t xml:space="preserve">lines</w:t>
      </w:r>
      <w:r>
        <w:rPr>
          <w:rStyle w:val="NormalTok"/>
        </w:rPr>
        <w:t xml:space="preserve">(y,x)</w:t>
      </w:r>
    </w:p>
    <w:p>
      <w:pPr>
        <w:pStyle w:val="FirstParagraph"/>
      </w:pPr>
      <w:r>
        <w:drawing>
          <wp:inline>
            <wp:extent cx="4620126" cy="3696101"/>
            <wp:effectExtent b="0" l="0" r="0" t="0"/>
            <wp:docPr descr="" title="" id="21" name="Picture"/>
            <a:graphic>
              <a:graphicData uri="http://schemas.openxmlformats.org/drawingml/2006/picture">
                <pic:pic>
                  <pic:nvPicPr>
                    <pic:cNvPr descr="R-Statistics-for-linguists-lecture-notes-2023-11-29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FirstParagraph"/>
      </w:pPr>
      <w:r>
        <w:t xml:space="preserve">Simulating a stochastic model would look like this.</w:t>
      </w:r>
    </w:p>
    <w:p>
      <w:pPr>
        <w:pStyle w:val="SourceCode"/>
      </w:pPr>
      <w:r>
        <w:rPr>
          <w:rStyle w:val="DocumentationTok"/>
        </w:rPr>
        <w:t xml:space="preserve">##Statistical model</w:t>
      </w:r>
      <w:r>
        <w:br/>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DecValTok"/>
        </w:rPr>
        <w:t xml:space="preserve">20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DecValTok"/>
        </w:rPr>
        <w:t xml:space="preserve">1</w:t>
      </w:r>
      <w:r>
        <w:br/>
      </w:r>
      <w:r>
        <w:rPr>
          <w:rStyle w:val="NormalTok"/>
        </w:rPr>
        <w:t xml:space="preserve">a </w:t>
      </w:r>
      <w:r>
        <w:rPr>
          <w:rStyle w:val="OtherTok"/>
        </w:rPr>
        <w:t xml:space="preserve">&lt;-</w:t>
      </w:r>
      <w:r>
        <w:rPr>
          <w:rStyle w:val="NormalTok"/>
        </w:rPr>
        <w:t xml:space="preserve"> </w:t>
      </w:r>
      <w:r>
        <w:rPr>
          <w:rStyle w:val="DecValTok"/>
        </w:rPr>
        <w:t xml:space="preserve">0</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m=</w:t>
      </w:r>
      <w:r>
        <w:rPr>
          <w:rStyle w:val="DecValTok"/>
        </w:rPr>
        <w:t xml:space="preserve">0</w:t>
      </w:r>
      <w:r>
        <w:rPr>
          <w:rStyle w:val="NormalTok"/>
        </w:rPr>
        <w:t xml:space="preserve">,</w:t>
      </w:r>
      <w:r>
        <w:rPr>
          <w:rStyle w:val="AttributeTok"/>
        </w:rPr>
        <w:t xml:space="preserve">sd=</w:t>
      </w:r>
      <w:r>
        <w:rPr>
          <w:rStyle w:val="DecValTok"/>
        </w:rPr>
        <w:t xml:space="preserve">3</w:t>
      </w:r>
      <w:r>
        <w:rPr>
          <w:rStyle w:val="NormalTok"/>
        </w:rPr>
        <w:t xml:space="preserve">, </w:t>
      </w:r>
      <w:r>
        <w:rPr>
          <w:rStyle w:val="AttributeTok"/>
        </w:rPr>
        <w:t xml:space="preserve">n=</w:t>
      </w:r>
      <w:r>
        <w:rPr>
          <w:rStyle w:val="DecValTok"/>
        </w:rPr>
        <w:t xml:space="preserve">20</w:t>
      </w:r>
      <w:r>
        <w:rPr>
          <w:rStyle w:val="NormalTok"/>
        </w:rPr>
        <w:t xml:space="preserve">)</w:t>
      </w:r>
      <w:r>
        <w:br/>
      </w:r>
      <w:r>
        <w:rPr>
          <w:rStyle w:val="NormalTok"/>
        </w:rPr>
        <w:t xml:space="preserve">y </w:t>
      </w:r>
      <w:r>
        <w:rPr>
          <w:rStyle w:val="OtherTok"/>
        </w:rPr>
        <w:t xml:space="preserve">&lt;-</w:t>
      </w:r>
      <w:r>
        <w:rPr>
          <w:rStyle w:val="NormalTok"/>
        </w:rPr>
        <w:t xml:space="preserve"> a </w:t>
      </w:r>
      <w:r>
        <w:rPr>
          <w:rStyle w:val="SpecialCharTok"/>
        </w:rPr>
        <w:t xml:space="preserve">+</w:t>
      </w:r>
      <w:r>
        <w:rPr>
          <w:rStyle w:val="NormalTok"/>
        </w:rPr>
        <w:t xml:space="preserve"> b</w:t>
      </w:r>
      <w:r>
        <w:rPr>
          <w:rStyle w:val="SpecialCharTok"/>
        </w:rPr>
        <w:t xml:space="preserve">*</w:t>
      </w:r>
      <w:r>
        <w:rPr>
          <w:rStyle w:val="NormalTok"/>
        </w:rPr>
        <w:t xml:space="preserve">x </w:t>
      </w:r>
      <w:r>
        <w:rPr>
          <w:rStyle w:val="SpecialCharTok"/>
        </w:rPr>
        <w:t xml:space="preserve">+</w:t>
      </w:r>
      <w:r>
        <w:rPr>
          <w:rStyle w:val="NormalTok"/>
        </w:rPr>
        <w:t xml:space="preserve"> e</w:t>
      </w:r>
      <w:r>
        <w:br/>
      </w:r>
      <w:r>
        <w:rPr>
          <w:rStyle w:val="FunctionTok"/>
        </w:rPr>
        <w:t xml:space="preserve">plot</w:t>
      </w:r>
      <w:r>
        <w:rPr>
          <w:rStyle w:val="NormalTok"/>
        </w:rPr>
        <w:t xml:space="preserve">(y</w:t>
      </w:r>
      <w:r>
        <w:rPr>
          <w:rStyle w:val="SpecialCharTok"/>
        </w:rPr>
        <w:t xml:space="preserve">~</w:t>
      </w:r>
      <w:r>
        <w:rPr>
          <w:rStyle w:val="NormalTok"/>
        </w:rPr>
        <w:t xml:space="preserve">x)</w:t>
      </w:r>
      <w:r>
        <w:rPr>
          <w:rStyle w:val="SpecialCharTok"/>
        </w:rPr>
        <w:t xml:space="preserve">+</w:t>
      </w:r>
      <w:r>
        <w:rPr>
          <w:rStyle w:val="FunctionTok"/>
        </w:rPr>
        <w:t xml:space="preserve">abline</w:t>
      </w:r>
      <w:r>
        <w:rPr>
          <w:rStyle w:val="NormalTok"/>
        </w:rPr>
        <w:t xml:space="preserve">(y,x)</w:t>
      </w:r>
    </w:p>
    <w:p>
      <w:pPr>
        <w:pStyle w:val="FirstParagraph"/>
      </w:pPr>
      <w:r>
        <w:drawing>
          <wp:inline>
            <wp:extent cx="4620126" cy="3696101"/>
            <wp:effectExtent b="0" l="0" r="0" t="0"/>
            <wp:docPr descr="" title="" id="24" name="Picture"/>
            <a:graphic>
              <a:graphicData uri="http://schemas.openxmlformats.org/drawingml/2006/picture">
                <pic:pic>
                  <pic:nvPicPr>
                    <pic:cNvPr descr="R-Statistics-for-linguists-lecture-notes-2023-11-29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FirstParagraph"/>
      </w:pPr>
      <w:r>
        <w:t xml:space="preserve">Those error terms are the `</w:t>
      </w:r>
      <w:r>
        <w:rPr>
          <w:rStyle w:val="VerbatimChar"/>
        </w:rPr>
        <w:t xml:space="preserve">residuals"</w:t>
      </w:r>
      <w:r>
        <w:t xml:space="preserve"> </w:t>
      </w:r>
      <w:r>
        <w:t xml:space="preserve">that we discussed last lecture.</w:t>
      </w:r>
    </w:p>
    <w:p>
      <w:pPr>
        <w:pStyle w:val="SourceCode"/>
      </w:pPr>
      <w:r>
        <w:rPr>
          <w:rStyle w:val="NormalTok"/>
        </w:rPr>
        <w:t xml:space="preserve">y_hat </w:t>
      </w:r>
      <w:r>
        <w:rPr>
          <w:rStyle w:val="OtherTok"/>
        </w:rPr>
        <w:t xml:space="preserve">&lt;-</w:t>
      </w:r>
      <w:r>
        <w:rPr>
          <w:rStyle w:val="NormalTok"/>
        </w:rPr>
        <w:t xml:space="preserve"> </w:t>
      </w:r>
      <w:r>
        <w:rPr>
          <w:rStyle w:val="FunctionTok"/>
        </w:rPr>
        <w:t xml:space="preserve">predict</w:t>
      </w:r>
      <w:r>
        <w:rPr>
          <w:rStyle w:val="NormalTok"/>
        </w:rPr>
        <w:t xml:space="preserve">(</w:t>
      </w:r>
      <w:r>
        <w:rPr>
          <w:rStyle w:val="FunctionTok"/>
        </w:rPr>
        <w:t xml:space="preserve">lm</w:t>
      </w:r>
      <w:r>
        <w:rPr>
          <w:rStyle w:val="NormalTok"/>
        </w:rPr>
        <w:t xml:space="preserve">(y</w:t>
      </w:r>
      <w:r>
        <w:rPr>
          <w:rStyle w:val="SpecialCharTok"/>
        </w:rPr>
        <w:t xml:space="preserve">~</w:t>
      </w:r>
      <w:r>
        <w:rPr>
          <w:rStyle w:val="NormalTok"/>
        </w:rPr>
        <w:t xml:space="preserve">x))</w:t>
      </w:r>
      <w:r>
        <w:br/>
      </w:r>
      <w:r>
        <w:rPr>
          <w:rStyle w:val="NormalTok"/>
        </w:rPr>
        <w:t xml:space="preserve">residuals </w:t>
      </w:r>
      <w:r>
        <w:rPr>
          <w:rStyle w:val="OtherTok"/>
        </w:rPr>
        <w:t xml:space="preserve">&lt;-</w:t>
      </w:r>
      <w:r>
        <w:rPr>
          <w:rStyle w:val="NormalTok"/>
        </w:rPr>
        <w:t xml:space="preserve"> y </w:t>
      </w:r>
      <w:r>
        <w:rPr>
          <w:rStyle w:val="SpecialCharTok"/>
        </w:rPr>
        <w:t xml:space="preserve">-</w:t>
      </w:r>
      <w:r>
        <w:rPr>
          <w:rStyle w:val="NormalTok"/>
        </w:rPr>
        <w:t xml:space="preserve"> y_hat</w:t>
      </w:r>
      <w:r>
        <w:br/>
      </w:r>
      <w:r>
        <w:br/>
      </w:r>
      <w:r>
        <w:rPr>
          <w:rStyle w:val="NormalTok"/>
        </w:rPr>
        <w:t xml:space="preserve">error_residuals </w:t>
      </w:r>
      <w:r>
        <w:rPr>
          <w:rStyle w:val="OtherTok"/>
        </w:rPr>
        <w:t xml:space="preserve">&lt;-</w:t>
      </w:r>
      <w:r>
        <w:rPr>
          <w:rStyle w:val="NormalTok"/>
        </w:rPr>
        <w:t xml:space="preserve"> </w:t>
      </w:r>
      <w:r>
        <w:rPr>
          <w:rStyle w:val="FunctionTok"/>
        </w:rPr>
        <w:t xml:space="preserve">make.groups</w:t>
      </w:r>
      <w:r>
        <w:rPr>
          <w:rStyle w:val="NormalTok"/>
        </w:rPr>
        <w:t xml:space="preserve">(e, residuals)</w:t>
      </w:r>
      <w:r>
        <w:br/>
      </w:r>
      <w:r>
        <w:br/>
      </w:r>
      <w:r>
        <w:rPr>
          <w:rStyle w:val="FunctionTok"/>
        </w:rPr>
        <w:t xml:space="preserve">ggplot</w:t>
      </w:r>
      <w:r>
        <w:rPr>
          <w:rStyle w:val="NormalTok"/>
        </w:rPr>
        <w:t xml:space="preserve">(error_residuals, </w:t>
      </w:r>
      <w:r>
        <w:rPr>
          <w:rStyle w:val="FunctionTok"/>
        </w:rPr>
        <w:t xml:space="preserve">aes</w:t>
      </w:r>
      <w:r>
        <w:rPr>
          <w:rStyle w:val="NormalTok"/>
        </w:rPr>
        <w:t xml:space="preserve">(</w:t>
      </w:r>
      <w:r>
        <w:rPr>
          <w:rStyle w:val="AttributeTok"/>
        </w:rPr>
        <w:t xml:space="preserve">x=</w:t>
      </w:r>
      <w:r>
        <w:rPr>
          <w:rStyle w:val="NormalTok"/>
        </w:rPr>
        <w:t xml:space="preserve">data, </w:t>
      </w:r>
      <w:r>
        <w:rPr>
          <w:rStyle w:val="AttributeTok"/>
        </w:rPr>
        <w:t xml:space="preserve">fill=</w:t>
      </w:r>
      <w:r>
        <w:rPr>
          <w:rStyle w:val="NormalTok"/>
        </w:rPr>
        <w:t xml:space="preserve">which))</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w:t>
      </w:r>
      <w:r>
        <w:rPr>
          <w:rStyle w:val="FloatTok"/>
        </w:rPr>
        <w:t xml:space="preserve">0.3</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R-Statistics-for-linguists-lecture-notes-2023-11-29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 do I know that my line is making predictions</w:t>
      </w:r>
    </w:p>
    <w:p>
      <w:pPr>
        <w:pStyle w:val="SourceCode"/>
      </w:pPr>
      <w:r>
        <w:rPr>
          <w:rStyle w:val="DocumentationTok"/>
        </w:rPr>
        <w:t xml:space="preserve">##Line through unrelated vectors</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DecValTok"/>
        </w:rPr>
        <w:t xml:space="preserve">10</w:t>
      </w:r>
      <w:r>
        <w:rPr>
          <w:rStyle w:val="NormalTok"/>
        </w:rPr>
        <w:t xml:space="preserve">, </w:t>
      </w:r>
      <w:r>
        <w:rPr>
          <w:rStyle w:val="DecValTok"/>
        </w:rPr>
        <w:t xml:space="preserve">4</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FunctionTok"/>
        </w:rPr>
        <w:t xml:space="preserve">plot</w:t>
      </w:r>
      <w:r>
        <w:rPr>
          <w:rStyle w:val="NormalTok"/>
        </w:rPr>
        <w:t xml:space="preserve">(y</w:t>
      </w:r>
      <w:r>
        <w:rPr>
          <w:rStyle w:val="SpecialCharTok"/>
        </w:rPr>
        <w:t xml:space="preserve">~</w:t>
      </w:r>
      <w:r>
        <w:rPr>
          <w:rStyle w:val="NormalTok"/>
        </w:rPr>
        <w:t xml:space="preserve">x)</w:t>
      </w:r>
      <w:r>
        <w:rPr>
          <w:rStyle w:val="SpecialCharTok"/>
        </w:rPr>
        <w:t xml:space="preserve">+</w:t>
      </w:r>
      <w:r>
        <w:rPr>
          <w:rStyle w:val="FunctionTok"/>
        </w:rPr>
        <w:t xml:space="preserve">abline</w:t>
      </w:r>
      <w:r>
        <w:rPr>
          <w:rStyle w:val="NormalTok"/>
        </w:rPr>
        <w:t xml:space="preserve">(</w:t>
      </w:r>
      <w:r>
        <w:rPr>
          <w:rStyle w:val="AttributeTok"/>
        </w:rPr>
        <w:t xml:space="preserve">a=</w:t>
      </w:r>
      <w:r>
        <w:rPr>
          <w:rStyle w:val="DecValTok"/>
        </w:rPr>
        <w:t xml:space="preserve">4</w:t>
      </w:r>
      <w:r>
        <w:rPr>
          <w:rStyle w:val="NormalTok"/>
        </w:rPr>
        <w:t xml:space="preserve">, </w:t>
      </w:r>
      <w:r>
        <w:rPr>
          <w:rStyle w:val="AttributeTok"/>
        </w:rPr>
        <w:t xml:space="preserve">b=</w:t>
      </w:r>
      <w:r>
        <w:rPr>
          <w:rStyle w:val="FloatTok"/>
        </w:rPr>
        <w:t xml:space="preserve">0.2</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R-Statistics-for-linguists-lecture-notes-2023-11-29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FirstParagraph"/>
      </w:pPr>
      <w:r>
        <w:t xml:space="preserve">How do we know when our line explains anything? Let’s look at the ldt database. We can visualize the variance by using a straight line through the datapoints. The x-axis is just the order of elements in the vector.</w:t>
      </w:r>
    </w:p>
    <w:p>
      <w:pPr>
        <w:pStyle w:val="SourceCode"/>
      </w:pPr>
      <w:r>
        <w:rPr>
          <w:rStyle w:val="FunctionTok"/>
        </w:rPr>
        <w:t xml:space="preserve">data</w:t>
      </w:r>
      <w:r>
        <w:rPr>
          <w:rStyle w:val="NormalTok"/>
        </w:rPr>
        <w:t xml:space="preserve">(ldt)</w:t>
      </w:r>
      <w:r>
        <w:br/>
      </w:r>
      <w:r>
        <w:rPr>
          <w:rStyle w:val="NormalTok"/>
        </w:rPr>
        <w:t xml:space="preserve">RT </w:t>
      </w:r>
      <w:r>
        <w:rPr>
          <w:rStyle w:val="OtherTok"/>
        </w:rPr>
        <w:t xml:space="preserve">&lt;-</w:t>
      </w:r>
      <w:r>
        <w:rPr>
          <w:rStyle w:val="NormalTok"/>
        </w:rPr>
        <w:t xml:space="preserve"> ldt</w:t>
      </w:r>
      <w:r>
        <w:rPr>
          <w:rStyle w:val="SpecialCharTok"/>
        </w:rPr>
        <w:t xml:space="preserve">$</w:t>
      </w:r>
      <w:r>
        <w:rPr>
          <w:rStyle w:val="NormalTok"/>
        </w:rPr>
        <w:t xml:space="preserve">Mean_RT</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,RT,</w:t>
      </w:r>
      <w:r>
        <w:rPr>
          <w:rStyle w:val="AttributeTok"/>
        </w:rPr>
        <w:t xml:space="preserve">ylim=</w:t>
      </w:r>
      <w:r>
        <w:rPr>
          <w:rStyle w:val="FunctionTok"/>
        </w:rPr>
        <w:t xml:space="preserve">c</w:t>
      </w:r>
      <w:r>
        <w:rPr>
          <w:rStyle w:val="NormalTok"/>
        </w:rPr>
        <w:t xml:space="preserve">(</w:t>
      </w:r>
      <w:r>
        <w:rPr>
          <w:rStyle w:val="DecValTok"/>
        </w:rPr>
        <w:t xml:space="preserve">500</w:t>
      </w:r>
      <w:r>
        <w:rPr>
          <w:rStyle w:val="NormalTok"/>
        </w:rPr>
        <w:t xml:space="preserve">,</w:t>
      </w:r>
      <w:r>
        <w:rPr>
          <w:rStyle w:val="DecValTok"/>
        </w:rPr>
        <w:t xml:space="preserve">1500</w:t>
      </w:r>
      <w:r>
        <w:rPr>
          <w:rStyle w:val="NormalTok"/>
        </w:rPr>
        <w:t xml:space="preserve">),</w:t>
      </w:r>
      <w:r>
        <w:rPr>
          <w:rStyle w:val="AttributeTok"/>
        </w:rPr>
        <w:t xml:space="preserve">ylab=</w:t>
      </w:r>
      <w:r>
        <w:rPr>
          <w:rStyle w:val="StringTok"/>
        </w:rPr>
        <w:t xml:space="preserve">"y"</w:t>
      </w:r>
      <w:r>
        <w:rPr>
          <w:rStyle w:val="NormalTok"/>
        </w:rPr>
        <w:t xml:space="preserve">,</w:t>
      </w:r>
      <w:r>
        <w:rPr>
          <w:rStyle w:val="AttributeTok"/>
        </w:rPr>
        <w:t xml:space="preserve">xlab=</w:t>
      </w:r>
      <w:r>
        <w:rPr>
          <w:rStyle w:val="StringTok"/>
        </w:rPr>
        <w:t xml:space="preserve">"order"</w:t>
      </w:r>
      <w:r>
        <w:rPr>
          <w:rStyle w:val="NormalTok"/>
        </w:rPr>
        <w:t xml:space="preserve">,</w:t>
      </w:r>
      <w:r>
        <w:rPr>
          <w:rStyle w:val="AttributeTok"/>
        </w:rPr>
        <w:t xml:space="preserve">pch=</w:t>
      </w:r>
      <w:r>
        <w:rPr>
          <w:rStyle w:val="DecValTok"/>
        </w:rPr>
        <w:t xml:space="preserve">21</w:t>
      </w:r>
      <w:r>
        <w:rPr>
          <w:rStyle w:val="NormalTok"/>
        </w:rPr>
        <w:t xml:space="preserve">,</w:t>
      </w:r>
      <w:r>
        <w:rPr>
          <w:rStyle w:val="AttributeTok"/>
        </w:rPr>
        <w:t xml:space="preserve">bg=</w:t>
      </w:r>
      <w:r>
        <w:rPr>
          <w:rStyle w:val="StringTok"/>
        </w:rPr>
        <w:t xml:space="preserve">"darkred"</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mean</w:t>
      </w:r>
      <w:r>
        <w:rPr>
          <w:rStyle w:val="NormalTok"/>
        </w:rPr>
        <w:t xml:space="preserve">(RT),</w:t>
      </w:r>
      <w:r>
        <w:rPr>
          <w:rStyle w:val="AttributeTok"/>
        </w:rPr>
        <w:t xml:space="preserve">col=</w:t>
      </w:r>
      <w:r>
        <w:rPr>
          <w:rStyle w:val="StringTok"/>
        </w:rPr>
        <w:t xml:space="preserve">"darkblue"</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 </w:t>
      </w:r>
      <w:r>
        <w:rPr>
          <w:rStyle w:val="FunctionTok"/>
        </w:rPr>
        <w:t xml:space="preserve">lines</w:t>
      </w:r>
      <w:r>
        <w:rPr>
          <w:rStyle w:val="NormalTok"/>
        </w:rPr>
        <w:t xml:space="preserve">(</w:t>
      </w:r>
      <w:r>
        <w:rPr>
          <w:rStyle w:val="FunctionTok"/>
        </w:rPr>
        <w:t xml:space="preserve">c</w:t>
      </w:r>
      <w:r>
        <w:rPr>
          <w:rStyle w:val="NormalTok"/>
        </w:rPr>
        <w:t xml:space="preserve">(i,i),</w:t>
      </w:r>
      <w:r>
        <w:rPr>
          <w:rStyle w:val="FunctionTok"/>
        </w:rPr>
        <w:t xml:space="preserve">c</w:t>
      </w:r>
      <w:r>
        <w:rPr>
          <w:rStyle w:val="NormalTok"/>
        </w:rPr>
        <w:t xml:space="preserve">(</w:t>
      </w:r>
      <w:r>
        <w:rPr>
          <w:rStyle w:val="FunctionTok"/>
        </w:rPr>
        <w:t xml:space="preserve">mean</w:t>
      </w:r>
      <w:r>
        <w:rPr>
          <w:rStyle w:val="NormalTok"/>
        </w:rPr>
        <w:t xml:space="preserve">(RT),RT[i]),</w:t>
      </w:r>
      <w:r>
        <w:rPr>
          <w:rStyle w:val="AttributeTok"/>
        </w:rPr>
        <w:t xml:space="preserve">col=</w:t>
      </w:r>
      <w:r>
        <w:rPr>
          <w:rStyle w:val="StringTok"/>
        </w:rPr>
        <w:t xml:space="preserve">"darkgreen"</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R-Statistics-for-linguists-lecture-notes-2023-11-29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You are calculating the overall distance the points are from the mean.</w:t>
      </w:r>
    </w:p>
    <w:p>
      <w:pPr>
        <w:pStyle w:val="SourceCode"/>
      </w:pPr>
      <w:r>
        <w:rPr>
          <w:rStyle w:val="FunctionTok"/>
        </w:rPr>
        <w:t xml:space="preserve">var</w:t>
      </w:r>
      <w:r>
        <w:rPr>
          <w:rStyle w:val="NormalTok"/>
        </w:rPr>
        <w:t xml:space="preserve">(RT)</w:t>
      </w:r>
    </w:p>
    <w:p>
      <w:pPr>
        <w:pStyle w:val="SourceCode"/>
      </w:pPr>
      <w:r>
        <w:rPr>
          <w:rStyle w:val="VerbatimChar"/>
        </w:rPr>
        <w:t xml:space="preserve">## [1] 23472.17</w:t>
      </w:r>
    </w:p>
    <w:p>
      <w:pPr>
        <w:pStyle w:val="SourceCode"/>
      </w:pPr>
      <w:r>
        <w:rPr>
          <w:rStyle w:val="NormalTok"/>
        </w:rPr>
        <w:t xml:space="preserve">Length </w:t>
      </w:r>
      <w:r>
        <w:rPr>
          <w:rStyle w:val="OtherTok"/>
        </w:rPr>
        <w:t xml:space="preserve">&lt;-</w:t>
      </w:r>
      <w:r>
        <w:rPr>
          <w:rStyle w:val="NormalTok"/>
        </w:rPr>
        <w:t xml:space="preserve"> ldt</w:t>
      </w:r>
      <w:r>
        <w:rPr>
          <w:rStyle w:val="SpecialCharTok"/>
        </w:rPr>
        <w:t xml:space="preserve">$</w:t>
      </w:r>
      <w:r>
        <w:rPr>
          <w:rStyle w:val="NormalTok"/>
        </w:rPr>
        <w:t xml:space="preserve">Length</w:t>
      </w:r>
      <w:r>
        <w:br/>
      </w:r>
      <w:r>
        <w:rPr>
          <w:rStyle w:val="FunctionTok"/>
        </w:rPr>
        <w:t xml:space="preserve">plot</w:t>
      </w:r>
      <w:r>
        <w:rPr>
          <w:rStyle w:val="NormalTok"/>
        </w:rPr>
        <w:t xml:space="preserve">(Length,RT,</w:t>
      </w:r>
      <w:r>
        <w:rPr>
          <w:rStyle w:val="AttributeTok"/>
        </w:rPr>
        <w:t xml:space="preserve">pch=</w:t>
      </w:r>
      <w:r>
        <w:rPr>
          <w:rStyle w:val="DecValTok"/>
        </w:rPr>
        <w:t xml:space="preserve">21</w:t>
      </w:r>
      <w:r>
        <w:rPr>
          <w:rStyle w:val="NormalTok"/>
        </w:rPr>
        <w:t xml:space="preserve">,</w:t>
      </w:r>
      <w:r>
        <w:rPr>
          <w:rStyle w:val="AttributeTok"/>
        </w:rPr>
        <w:t xml:space="preserve">bg=</w:t>
      </w:r>
      <w:r>
        <w:rPr>
          <w:rStyle w:val="StringTok"/>
        </w:rPr>
        <w:t xml:space="preserve">"darkblue"</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(RT</w:t>
      </w:r>
      <w:r>
        <w:rPr>
          <w:rStyle w:val="SpecialCharTok"/>
        </w:rPr>
        <w:t xml:space="preserve">~</w:t>
      </w:r>
      <w:r>
        <w:rPr>
          <w:rStyle w:val="NormalTok"/>
        </w:rPr>
        <w:t xml:space="preserve">Length),</w:t>
      </w:r>
      <w:r>
        <w:rPr>
          <w:rStyle w:val="AttributeTok"/>
        </w:rPr>
        <w:t xml:space="preserve">col=</w:t>
      </w:r>
      <w:r>
        <w:rPr>
          <w:rStyle w:val="StringTok"/>
        </w:rPr>
        <w:t xml:space="preserve">"darkgreen"</w:t>
      </w:r>
      <w:r>
        <w:rPr>
          <w:rStyle w:val="NormalTok"/>
        </w:rPr>
        <w:t xml:space="preserve">)</w:t>
      </w:r>
      <w:r>
        <w:br/>
      </w:r>
      <w:r>
        <w:rPr>
          <w:rStyle w:val="NormalTok"/>
        </w:rPr>
        <w:t xml:space="preserve">fitted </w:t>
      </w:r>
      <w:r>
        <w:rPr>
          <w:rStyle w:val="OtherTok"/>
        </w:rPr>
        <w:t xml:space="preserve">&lt;-</w:t>
      </w:r>
      <w:r>
        <w:rPr>
          <w:rStyle w:val="NormalTok"/>
        </w:rPr>
        <w:t xml:space="preserve"> </w:t>
      </w:r>
      <w:r>
        <w:rPr>
          <w:rStyle w:val="FunctionTok"/>
        </w:rPr>
        <w:t xml:space="preserve">predict</w:t>
      </w:r>
      <w:r>
        <w:rPr>
          <w:rStyle w:val="NormalTok"/>
        </w:rPr>
        <w:t xml:space="preserve">(</w:t>
      </w:r>
      <w:r>
        <w:rPr>
          <w:rStyle w:val="FunctionTok"/>
        </w:rPr>
        <w:t xml:space="preserve">lm</w:t>
      </w:r>
      <w:r>
        <w:rPr>
          <w:rStyle w:val="NormalTok"/>
        </w:rPr>
        <w:t xml:space="preserve">(RT</w:t>
      </w:r>
      <w:r>
        <w:rPr>
          <w:rStyle w:val="SpecialCharTok"/>
        </w:rPr>
        <w:t xml:space="preserve">~</w:t>
      </w:r>
      <w:r>
        <w:rPr>
          <w:rStyle w:val="NormalTok"/>
        </w:rPr>
        <w:t xml:space="preserve">Length))</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w:t>
      </w:r>
      <w:r>
        <w:rPr>
          <w:rStyle w:val="FloatTok"/>
        </w:rPr>
        <w:t xml:space="preserve">11.755556</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FunctionTok"/>
        </w:rPr>
        <w:t xml:space="preserve">lines</w:t>
      </w:r>
      <w:r>
        <w:rPr>
          <w:rStyle w:val="NormalTok"/>
        </w:rPr>
        <w:t xml:space="preserve"> (</w:t>
      </w:r>
      <w:r>
        <w:rPr>
          <w:rStyle w:val="FunctionTok"/>
        </w:rPr>
        <w:t xml:space="preserve">c</w:t>
      </w:r>
      <w:r>
        <w:rPr>
          <w:rStyle w:val="NormalTok"/>
        </w:rPr>
        <w:t xml:space="preserve">(Length[i],Length[i]),</w:t>
      </w:r>
      <w:r>
        <w:rPr>
          <w:rStyle w:val="FunctionTok"/>
        </w:rPr>
        <w:t xml:space="preserve">c</w:t>
      </w:r>
      <w:r>
        <w:rPr>
          <w:rStyle w:val="NormalTok"/>
        </w:rPr>
        <w:t xml:space="preserve">(RT[i],fitted[i]),</w:t>
      </w:r>
      <w:r>
        <w:rPr>
          <w:rStyle w:val="AttributeTok"/>
        </w:rPr>
        <w:t xml:space="preserve">col=</w:t>
      </w:r>
      <w:r>
        <w:rPr>
          <w:rStyle w:val="StringTok"/>
        </w:rPr>
        <w:t xml:space="preserve">"darkred"</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R-Statistics-for-linguists-lecture-notes-2023-11-29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sqrt</w:t>
      </w:r>
      <w:r>
        <w:rPr>
          <w:rStyle w:val="NormalTok"/>
        </w:rPr>
        <w:t xml:space="preserve">(</w:t>
      </w:r>
      <w:r>
        <w:rPr>
          <w:rStyle w:val="FunctionTok"/>
        </w:rPr>
        <w:t xml:space="preserve">sum</w:t>
      </w:r>
      <w:r>
        <w:rPr>
          <w:rStyle w:val="NormalTok"/>
        </w:rPr>
        <w:t xml:space="preserve">((RT</w:t>
      </w:r>
      <w:r>
        <w:rPr>
          <w:rStyle w:val="SpecialCharTok"/>
        </w:rPr>
        <w:t xml:space="preserve">-</w:t>
      </w:r>
      <w:r>
        <w:rPr>
          <w:rStyle w:val="NormalTok"/>
        </w:rPr>
        <w:t xml:space="preserve">fitted)</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1202.32</w:t>
      </w:r>
    </w:p>
    <w:p>
      <w:pPr>
        <w:pStyle w:val="FirstParagraph"/>
      </w:pPr>
      <w:r>
        <w:t xml:space="preserve">I will give an overview of how to read an lm() model below.</w:t>
      </w:r>
    </w:p>
    <w:p>
      <w:pPr>
        <w:pStyle w:val="SourceCode"/>
      </w:pPr>
      <w:r>
        <w:rPr>
          <w:rStyle w:val="NormalTok"/>
        </w:rPr>
        <w:t xml:space="preserve">model_1 </w:t>
      </w:r>
      <w:r>
        <w:rPr>
          <w:rStyle w:val="OtherTok"/>
        </w:rPr>
        <w:t xml:space="preserve">&lt;-</w:t>
      </w:r>
      <w:r>
        <w:rPr>
          <w:rStyle w:val="NormalTok"/>
        </w:rPr>
        <w:t xml:space="preserve"> </w:t>
      </w:r>
      <w:r>
        <w:rPr>
          <w:rStyle w:val="FunctionTok"/>
        </w:rPr>
        <w:t xml:space="preserve">lm</w:t>
      </w:r>
      <w:r>
        <w:rPr>
          <w:rStyle w:val="NormalTok"/>
        </w:rPr>
        <w:t xml:space="preserve">(Mean_RT</w:t>
      </w:r>
      <w:r>
        <w:rPr>
          <w:rStyle w:val="SpecialCharTok"/>
        </w:rPr>
        <w:t xml:space="preserve">~</w:t>
      </w:r>
      <w:r>
        <w:rPr>
          <w:rStyle w:val="NormalTok"/>
        </w:rPr>
        <w:t xml:space="preserve">Length, </w:t>
      </w:r>
      <w:r>
        <w:rPr>
          <w:rStyle w:val="AttributeTok"/>
        </w:rPr>
        <w:t xml:space="preserve">data=</w:t>
      </w:r>
      <w:r>
        <w:rPr>
          <w:rStyle w:val="NormalTok"/>
        </w:rPr>
        <w:t xml:space="preserve">ldt)</w:t>
      </w:r>
      <w:r>
        <w:br/>
      </w:r>
      <w:r>
        <w:rPr>
          <w:rStyle w:val="FunctionTok"/>
        </w:rPr>
        <w:t xml:space="preserve">summary</w:t>
      </w:r>
      <w:r>
        <w:rPr>
          <w:rStyle w:val="NormalTok"/>
        </w:rPr>
        <w:t xml:space="preserve">(model_1)</w:t>
      </w:r>
    </w:p>
    <w:p>
      <w:pPr>
        <w:pStyle w:val="SourceCode"/>
      </w:pPr>
      <w:r>
        <w:rPr>
          <w:rStyle w:val="VerbatimChar"/>
        </w:rPr>
        <w:t xml:space="preserve">## </w:t>
      </w:r>
      <w:r>
        <w:br/>
      </w:r>
      <w:r>
        <w:rPr>
          <w:rStyle w:val="VerbatimChar"/>
        </w:rPr>
        <w:t xml:space="preserve">## Call:</w:t>
      </w:r>
      <w:r>
        <w:br/>
      </w:r>
      <w:r>
        <w:rPr>
          <w:rStyle w:val="VerbatimChar"/>
        </w:rPr>
        <w:t xml:space="preserve">## lm(formula = Mean_RT ~ Length, data = ldt)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-291.74  -77.81   -3.69   47.92  546.22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498.443     41.949  11.882  &lt; 2e-16 ***</w:t>
      </w:r>
      <w:r>
        <w:br/>
      </w:r>
      <w:r>
        <w:rPr>
          <w:rStyle w:val="VerbatimChar"/>
        </w:rPr>
        <w:t xml:space="preserve">## Length        37.644      4.879   7.716 1.02e-11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121.5 on 98 degrees of freedom</w:t>
      </w:r>
      <w:r>
        <w:br/>
      </w:r>
      <w:r>
        <w:rPr>
          <w:rStyle w:val="VerbatimChar"/>
        </w:rPr>
        <w:t xml:space="preserve">## Multiple R-squared:  0.3779, Adjusted R-squared:  0.3716 </w:t>
      </w:r>
      <w:r>
        <w:br/>
      </w:r>
      <w:r>
        <w:rPr>
          <w:rStyle w:val="VerbatimChar"/>
        </w:rPr>
        <w:t xml:space="preserve">## F-statistic: 59.53 on 1 and 98 DF,  p-value: 1.019e-11</w:t>
      </w:r>
    </w:p>
    <w:bookmarkEnd w:id="38"/>
    <w:bookmarkStart w:id="45" w:name="analysis-of-variance"/>
    <w:p>
      <w:pPr>
        <w:pStyle w:val="Heading2"/>
      </w:pPr>
      <w:r>
        <w:t xml:space="preserve">Analysis of Variance</w:t>
      </w:r>
    </w:p>
    <w:p>
      <w:pPr>
        <w:pStyle w:val="SourceCode"/>
      </w:pPr>
      <w:r>
        <w:rPr>
          <w:rStyle w:val="FunctionTok"/>
        </w:rPr>
        <w:t xml:space="preserve">head</w:t>
      </w:r>
      <w:r>
        <w:rPr>
          <w:rStyle w:val="NormalTok"/>
        </w:rPr>
        <w:t xml:space="preserve">(senses)</w:t>
      </w:r>
    </w:p>
    <w:p>
      <w:pPr>
        <w:pStyle w:val="SourceCode"/>
      </w:pPr>
      <w:r>
        <w:rPr>
          <w:rStyle w:val="VerbatimChar"/>
        </w:rPr>
        <w:t xml:space="preserve">##        Word Modality      Val</w:t>
      </w:r>
      <w:r>
        <w:br/>
      </w:r>
      <w:r>
        <w:rPr>
          <w:rStyle w:val="VerbatimChar"/>
        </w:rPr>
        <w:t xml:space="preserve">## 1  abrasive    Touch 5.398113</w:t>
      </w:r>
      <w:r>
        <w:br/>
      </w:r>
      <w:r>
        <w:rPr>
          <w:rStyle w:val="VerbatimChar"/>
        </w:rPr>
        <w:t xml:space="preserve">## 2 absorbent    Sight 5.876667</w:t>
      </w:r>
      <w:r>
        <w:br/>
      </w:r>
      <w:r>
        <w:rPr>
          <w:rStyle w:val="VerbatimChar"/>
        </w:rPr>
        <w:t xml:space="preserve">## 3    aching    Touch 5.233370</w:t>
      </w:r>
      <w:r>
        <w:br/>
      </w:r>
      <w:r>
        <w:rPr>
          <w:rStyle w:val="VerbatimChar"/>
        </w:rPr>
        <w:t xml:space="preserve">## 4    acidic    Taste 5.539592</w:t>
      </w:r>
      <w:r>
        <w:br/>
      </w:r>
      <w:r>
        <w:rPr>
          <w:rStyle w:val="VerbatimChar"/>
        </w:rPr>
        <w:t xml:space="preserve">## 5     acrid    Smell 5.173947</w:t>
      </w:r>
      <w:r>
        <w:br/>
      </w:r>
      <w:r>
        <w:rPr>
          <w:rStyle w:val="VerbatimChar"/>
        </w:rPr>
        <w:t xml:space="preserve">## 6  adhesive    Touch 5.240000</w:t>
      </w:r>
    </w:p>
    <w:p>
      <w:pPr>
        <w:pStyle w:val="SourceCode"/>
      </w:pPr>
      <w:r>
        <w:rPr>
          <w:rStyle w:val="FunctionTok"/>
        </w:rPr>
        <w:t xml:space="preserve">tail</w:t>
      </w:r>
      <w:r>
        <w:rPr>
          <w:rStyle w:val="NormalTok"/>
        </w:rPr>
        <w:t xml:space="preserve">(senses)</w:t>
      </w:r>
    </w:p>
    <w:p>
      <w:pPr>
        <w:pStyle w:val="SourceCode"/>
      </w:pPr>
      <w:r>
        <w:rPr>
          <w:rStyle w:val="VerbatimChar"/>
        </w:rPr>
        <w:t xml:space="preserve">##        Word Modality      Val</w:t>
      </w:r>
      <w:r>
        <w:br/>
      </w:r>
      <w:r>
        <w:rPr>
          <w:rStyle w:val="VerbatimChar"/>
        </w:rPr>
        <w:t xml:space="preserve">## 400    wide    Sight 5.450416</w:t>
      </w:r>
      <w:r>
        <w:br/>
      </w:r>
      <w:r>
        <w:rPr>
          <w:rStyle w:val="VerbatimChar"/>
        </w:rPr>
        <w:t xml:space="preserve">## 401    wiry    Sight 5.665333</w:t>
      </w:r>
      <w:r>
        <w:br/>
      </w:r>
      <w:r>
        <w:rPr>
          <w:rStyle w:val="VerbatimChar"/>
        </w:rPr>
        <w:t xml:space="preserve">## 402   wispy    Sight 5.678721</w:t>
      </w:r>
      <w:r>
        <w:br/>
      </w:r>
      <w:r>
        <w:rPr>
          <w:rStyle w:val="VerbatimChar"/>
        </w:rPr>
        <w:t xml:space="preserve">## 403 wizened    Sight 5.733333</w:t>
      </w:r>
      <w:r>
        <w:br/>
      </w:r>
      <w:r>
        <w:rPr>
          <w:rStyle w:val="VerbatimChar"/>
        </w:rPr>
        <w:t xml:space="preserve">## 404  woolly    Touch 5.503770</w:t>
      </w:r>
      <w:r>
        <w:br/>
      </w:r>
      <w:r>
        <w:rPr>
          <w:rStyle w:val="VerbatimChar"/>
        </w:rPr>
        <w:t xml:space="preserve">## 405  yellow    Sight 5.451604</w:t>
      </w:r>
    </w:p>
    <w:p>
      <w:pPr>
        <w:pStyle w:val="FirstParagraph"/>
      </w:pPr>
      <w:r>
        <w:t xml:space="preserve">How to imagine your null model? It would just be a model that tried to predict every VAL from the mean of all the values. You can visual this as a line going through the mean.</w:t>
      </w:r>
    </w:p>
    <w:p>
      <w:pPr>
        <w:pStyle w:val="SourceCode"/>
      </w:pPr>
      <w:r>
        <w:rPr>
          <w:rStyle w:val="NormalTok"/>
        </w:rPr>
        <w:t xml:space="preserve">senses_01 </w:t>
      </w:r>
      <w:r>
        <w:rPr>
          <w:rStyle w:val="OtherTok"/>
        </w:rPr>
        <w:t xml:space="preserve">&lt;-</w:t>
      </w:r>
      <w:r>
        <w:rPr>
          <w:rStyle w:val="NormalTok"/>
        </w:rPr>
        <w:t xml:space="preserve"> </w:t>
      </w:r>
      <w:r>
        <w:rPr>
          <w:rStyle w:val="FunctionTok"/>
        </w:rPr>
        <w:t xml:space="preserve">filter</w:t>
      </w:r>
      <w:r>
        <w:rPr>
          <w:rStyle w:val="NormalTok"/>
        </w:rPr>
        <w:t xml:space="preserve">(senses, Modality </w:t>
      </w:r>
      <w:r>
        <w:rPr>
          <w:rStyle w:val="SpecialCharTok"/>
        </w:rPr>
        <w:t xml:space="preserve">==</w:t>
      </w:r>
      <w:r>
        <w:rPr>
          <w:rStyle w:val="StringTok"/>
        </w:rPr>
        <w:t xml:space="preserve">"Taste"</w:t>
      </w:r>
      <w:r>
        <w:rPr>
          <w:rStyle w:val="NormalTok"/>
        </w:rPr>
        <w:t xml:space="preserve"> </w:t>
      </w:r>
      <w:r>
        <w:rPr>
          <w:rStyle w:val="SpecialCharTok"/>
        </w:rPr>
        <w:t xml:space="preserve">|</w:t>
      </w:r>
      <w:r>
        <w:rPr>
          <w:rStyle w:val="NormalTok"/>
        </w:rPr>
        <w:t xml:space="preserve"> Modality </w:t>
      </w:r>
      <w:r>
        <w:rPr>
          <w:rStyle w:val="SpecialCharTok"/>
        </w:rPr>
        <w:t xml:space="preserve">==</w:t>
      </w:r>
      <w:r>
        <w:rPr>
          <w:rStyle w:val="StringTok"/>
        </w:rPr>
        <w:t xml:space="preserve">"Sound"</w:t>
      </w:r>
      <w:r>
        <w:rPr>
          <w:rStyle w:val="NormalTok"/>
        </w:rPr>
        <w:t xml:space="preserve">)</w:t>
      </w:r>
      <w:r>
        <w:br/>
      </w:r>
      <w:r>
        <w:rPr>
          <w:rStyle w:val="NormalTok"/>
        </w:rPr>
        <w:t xml:space="preserve">modality </w:t>
      </w:r>
      <w:r>
        <w:rPr>
          <w:rStyle w:val="OtherTok"/>
        </w:rPr>
        <w:t xml:space="preserve">&lt;-</w:t>
      </w:r>
      <w:r>
        <w:rPr>
          <w:rStyle w:val="NormalTok"/>
        </w:rPr>
        <w:t xml:space="preserve"> senses_01</w:t>
      </w:r>
      <w:r>
        <w:rPr>
          <w:rStyle w:val="SpecialCharTok"/>
        </w:rPr>
        <w:t xml:space="preserve">$</w:t>
      </w:r>
      <w:r>
        <w:rPr>
          <w:rStyle w:val="NormalTok"/>
        </w:rPr>
        <w:t xml:space="preserve">Modality</w:t>
      </w:r>
      <w:r>
        <w:br/>
      </w:r>
      <w:r>
        <w:rPr>
          <w:rStyle w:val="NormalTok"/>
        </w:rPr>
        <w:t xml:space="preserve">Val </w:t>
      </w:r>
      <w:r>
        <w:rPr>
          <w:rStyle w:val="OtherTok"/>
        </w:rPr>
        <w:t xml:space="preserve">&lt;-</w:t>
      </w:r>
      <w:r>
        <w:rPr>
          <w:rStyle w:val="NormalTok"/>
        </w:rPr>
        <w:t xml:space="preserve"> senses_01</w:t>
      </w:r>
      <w:r>
        <w:rPr>
          <w:rStyle w:val="SpecialCharTok"/>
        </w:rPr>
        <w:t xml:space="preserve">$</w:t>
      </w:r>
      <w:r>
        <w:rPr>
          <w:rStyle w:val="NormalTok"/>
        </w:rPr>
        <w:t xml:space="preserve">Val</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114</w:t>
      </w:r>
      <w:r>
        <w:rPr>
          <w:rStyle w:val="NormalTok"/>
        </w:rPr>
        <w:t xml:space="preserve">,Val,</w:t>
      </w:r>
      <w:r>
        <w:rPr>
          <w:rStyle w:val="AttributeTok"/>
        </w:rPr>
        <w:t xml:space="preserve">ylim=</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AttributeTok"/>
        </w:rPr>
        <w:t xml:space="preserve">ylab=</w:t>
      </w:r>
      <w:r>
        <w:rPr>
          <w:rStyle w:val="StringTok"/>
        </w:rPr>
        <w:t xml:space="preserve">"y"</w:t>
      </w:r>
      <w:r>
        <w:rPr>
          <w:rStyle w:val="NormalTok"/>
        </w:rPr>
        <w:t xml:space="preserve">,</w:t>
      </w:r>
      <w:r>
        <w:rPr>
          <w:rStyle w:val="AttributeTok"/>
        </w:rPr>
        <w:t xml:space="preserve">xlab=</w:t>
      </w:r>
      <w:r>
        <w:rPr>
          <w:rStyle w:val="StringTok"/>
        </w:rPr>
        <w:t xml:space="preserve">"order"</w:t>
      </w:r>
      <w:r>
        <w:rPr>
          <w:rStyle w:val="NormalTok"/>
        </w:rPr>
        <w:t xml:space="preserve">,</w:t>
      </w:r>
      <w:r>
        <w:rPr>
          <w:rStyle w:val="AttributeTok"/>
        </w:rPr>
        <w:t xml:space="preserve">pch=</w:t>
      </w:r>
      <w:r>
        <w:rPr>
          <w:rStyle w:val="DecValTok"/>
        </w:rPr>
        <w:t xml:space="preserve">21</w:t>
      </w:r>
      <w:r>
        <w:rPr>
          <w:rStyle w:val="NormalTok"/>
        </w:rPr>
        <w:t xml:space="preserve">,</w:t>
      </w:r>
      <w:r>
        <w:rPr>
          <w:rStyle w:val="AttributeTok"/>
        </w:rPr>
        <w:t xml:space="preserve">bg=</w:t>
      </w:r>
      <w:r>
        <w:rPr>
          <w:rStyle w:val="StringTok"/>
        </w:rPr>
        <w:t xml:space="preserve">"darkred"</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mean</w:t>
      </w:r>
      <w:r>
        <w:rPr>
          <w:rStyle w:val="NormalTok"/>
        </w:rPr>
        <w:t xml:space="preserve">(Val),</w:t>
      </w:r>
      <w:r>
        <w:rPr>
          <w:rStyle w:val="AttributeTok"/>
        </w:rPr>
        <w:t xml:space="preserve">col=</w:t>
      </w:r>
      <w:r>
        <w:rPr>
          <w:rStyle w:val="StringTok"/>
        </w:rPr>
        <w:t xml:space="preserve">"darkblue"</w:t>
      </w:r>
      <w:r>
        <w:rPr>
          <w:rStyle w:val="NormalTok"/>
        </w:rPr>
        <w:t xml:space="preserve">)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114</w:t>
      </w:r>
      <w:r>
        <w:rPr>
          <w:rStyle w:val="NormalTok"/>
        </w:rPr>
        <w:t xml:space="preserve">) </w:t>
      </w:r>
      <w:r>
        <w:br/>
      </w:r>
      <w:r>
        <w:rPr>
          <w:rStyle w:val="NormalTok"/>
        </w:rPr>
        <w:t xml:space="preserve">  </w:t>
      </w:r>
      <w:r>
        <w:rPr>
          <w:rStyle w:val="FunctionTok"/>
        </w:rPr>
        <w:t xml:space="preserve">lines</w:t>
      </w:r>
      <w:r>
        <w:rPr>
          <w:rStyle w:val="NormalTok"/>
        </w:rPr>
        <w:t xml:space="preserve">(</w:t>
      </w:r>
      <w:r>
        <w:rPr>
          <w:rStyle w:val="FunctionTok"/>
        </w:rPr>
        <w:t xml:space="preserve">c</w:t>
      </w:r>
      <w:r>
        <w:rPr>
          <w:rStyle w:val="NormalTok"/>
        </w:rPr>
        <w:t xml:space="preserve">(i,i),</w:t>
      </w:r>
      <w:r>
        <w:rPr>
          <w:rStyle w:val="FunctionTok"/>
        </w:rPr>
        <w:t xml:space="preserve">c</w:t>
      </w:r>
      <w:r>
        <w:rPr>
          <w:rStyle w:val="NormalTok"/>
        </w:rPr>
        <w:t xml:space="preserve">(</w:t>
      </w:r>
      <w:r>
        <w:rPr>
          <w:rStyle w:val="FunctionTok"/>
        </w:rPr>
        <w:t xml:space="preserve">mean</w:t>
      </w:r>
      <w:r>
        <w:rPr>
          <w:rStyle w:val="NormalTok"/>
        </w:rPr>
        <w:t xml:space="preserve">(Val),Val[i]),</w:t>
      </w:r>
      <w:r>
        <w:rPr>
          <w:rStyle w:val="AttributeTok"/>
        </w:rPr>
        <w:t xml:space="preserve">col=</w:t>
      </w:r>
      <w:r>
        <w:rPr>
          <w:rStyle w:val="StringTok"/>
        </w:rPr>
        <w:t xml:space="preserve">"darkgreen"</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R-Statistics-for-linguists-lecture-notes-2023-11-29_files/figure-docx/unnamed-chunk-1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variances are distances from the mean visualized as lines in the plot above. The overall varianxes will be difference if you split the data into groups, which can be visualized as different lines.</w:t>
      </w:r>
    </w:p>
    <w:p>
      <w:pPr>
        <w:pStyle w:val="SourceCode"/>
      </w:pPr>
      <w:r>
        <w:rPr>
          <w:rStyle w:val="NormalTok"/>
        </w:rPr>
        <w:t xml:space="preserve">senses_01 </w:t>
      </w:r>
      <w:r>
        <w:rPr>
          <w:rStyle w:val="OtherTok"/>
        </w:rPr>
        <w:t xml:space="preserve">&lt;-</w:t>
      </w:r>
      <w:r>
        <w:rPr>
          <w:rStyle w:val="NormalTok"/>
        </w:rPr>
        <w:t xml:space="preserve"> </w:t>
      </w:r>
      <w:r>
        <w:rPr>
          <w:rStyle w:val="FunctionTok"/>
        </w:rPr>
        <w:t xml:space="preserve">filter</w:t>
      </w:r>
      <w:r>
        <w:rPr>
          <w:rStyle w:val="NormalTok"/>
        </w:rPr>
        <w:t xml:space="preserve">(senses, Modality </w:t>
      </w:r>
      <w:r>
        <w:rPr>
          <w:rStyle w:val="SpecialCharTok"/>
        </w:rPr>
        <w:t xml:space="preserve">==</w:t>
      </w:r>
      <w:r>
        <w:rPr>
          <w:rStyle w:val="StringTok"/>
        </w:rPr>
        <w:t xml:space="preserve">"Taste"</w:t>
      </w:r>
      <w:r>
        <w:rPr>
          <w:rStyle w:val="NormalTok"/>
        </w:rPr>
        <w:t xml:space="preserve"> </w:t>
      </w:r>
      <w:r>
        <w:rPr>
          <w:rStyle w:val="SpecialCharTok"/>
        </w:rPr>
        <w:t xml:space="preserve">|</w:t>
      </w:r>
      <w:r>
        <w:rPr>
          <w:rStyle w:val="NormalTok"/>
        </w:rPr>
        <w:t xml:space="preserve"> Modality </w:t>
      </w:r>
      <w:r>
        <w:rPr>
          <w:rStyle w:val="SpecialCharTok"/>
        </w:rPr>
        <w:t xml:space="preserve">==</w:t>
      </w:r>
      <w:r>
        <w:rPr>
          <w:rStyle w:val="StringTok"/>
        </w:rPr>
        <w:t xml:space="preserve">"Sound"</w:t>
      </w:r>
      <w:r>
        <w:rPr>
          <w:rStyle w:val="NormalTok"/>
        </w:rPr>
        <w:t xml:space="preserve">)</w:t>
      </w:r>
      <w:r>
        <w:br/>
      </w:r>
      <w:r>
        <w:rPr>
          <w:rStyle w:val="NormalTok"/>
        </w:rPr>
        <w:t xml:space="preserve">modality </w:t>
      </w:r>
      <w:r>
        <w:rPr>
          <w:rStyle w:val="OtherTok"/>
        </w:rPr>
        <w:t xml:space="preserve">&lt;-</w:t>
      </w:r>
      <w:r>
        <w:rPr>
          <w:rStyle w:val="NormalTok"/>
        </w:rPr>
        <w:t xml:space="preserve"> senses_01</w:t>
      </w:r>
      <w:r>
        <w:rPr>
          <w:rStyle w:val="SpecialCharTok"/>
        </w:rPr>
        <w:t xml:space="preserve">$</w:t>
      </w:r>
      <w:r>
        <w:rPr>
          <w:rStyle w:val="NormalTok"/>
        </w:rPr>
        <w:t xml:space="preserve">Modality</w:t>
      </w:r>
      <w:r>
        <w:br/>
      </w:r>
      <w:r>
        <w:rPr>
          <w:rStyle w:val="NormalTok"/>
        </w:rPr>
        <w:t xml:space="preserve">Val </w:t>
      </w:r>
      <w:r>
        <w:rPr>
          <w:rStyle w:val="OtherTok"/>
        </w:rPr>
        <w:t xml:space="preserve">&lt;-</w:t>
      </w:r>
      <w:r>
        <w:rPr>
          <w:rStyle w:val="NormalTok"/>
        </w:rPr>
        <w:t xml:space="preserve"> senses_01</w:t>
      </w:r>
      <w:r>
        <w:rPr>
          <w:rStyle w:val="SpecialCharTok"/>
        </w:rPr>
        <w:t xml:space="preserve">$</w:t>
      </w:r>
      <w:r>
        <w:rPr>
          <w:rStyle w:val="NormalTok"/>
        </w:rPr>
        <w:t xml:space="preserve">Val</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114</w:t>
      </w:r>
      <w:r>
        <w:rPr>
          <w:rStyle w:val="NormalTok"/>
        </w:rPr>
        <w:t xml:space="preserve">,Val,</w:t>
      </w:r>
      <w:r>
        <w:rPr>
          <w:rStyle w:val="AttributeTok"/>
        </w:rPr>
        <w:t xml:space="preserve">ylim=</w:t>
      </w:r>
      <w:r>
        <w:rPr>
          <w:rStyle w:val="FunctionTok"/>
        </w:rPr>
        <w:t xml:space="preserve">c</w:t>
      </w:r>
      <w:r>
        <w:rPr>
          <w:rStyle w:val="NormalTok"/>
        </w:rPr>
        <w:t xml:space="preserve">(</w:t>
      </w:r>
      <w:r>
        <w:rPr>
          <w:rStyle w:val="DecValTok"/>
        </w:rPr>
        <w:t xml:space="preserve">5</w:t>
      </w:r>
      <w:r>
        <w:rPr>
          <w:rStyle w:val="NormalTok"/>
        </w:rPr>
        <w:t xml:space="preserve">,</w:t>
      </w:r>
      <w:r>
        <w:rPr>
          <w:rStyle w:val="FloatTok"/>
        </w:rPr>
        <w:t xml:space="preserve">6.5</w:t>
      </w:r>
      <w:r>
        <w:rPr>
          <w:rStyle w:val="NormalTok"/>
        </w:rPr>
        <w:t xml:space="preserve">),</w:t>
      </w:r>
      <w:r>
        <w:rPr>
          <w:rStyle w:val="AttributeTok"/>
        </w:rPr>
        <w:t xml:space="preserve">ylab=</w:t>
      </w:r>
      <w:r>
        <w:rPr>
          <w:rStyle w:val="StringTok"/>
        </w:rPr>
        <w:t xml:space="preserve">"Val"</w:t>
      </w:r>
      <w:r>
        <w:rPr>
          <w:rStyle w:val="NormalTok"/>
        </w:rPr>
        <w:t xml:space="preserve">,</w:t>
      </w:r>
      <w:r>
        <w:rPr>
          <w:rStyle w:val="AttributeTok"/>
        </w:rPr>
        <w:t xml:space="preserve">xlab=</w:t>
      </w:r>
      <w:r>
        <w:rPr>
          <w:rStyle w:val="StringTok"/>
        </w:rPr>
        <w:t xml:space="preserve">"order"</w:t>
      </w:r>
      <w:r>
        <w:rPr>
          <w:rStyle w:val="NormalTok"/>
        </w:rPr>
        <w:t xml:space="preserve">, </w:t>
      </w:r>
      <w:r>
        <w:rPr>
          <w:rStyle w:val="AttributeTok"/>
        </w:rPr>
        <w:t xml:space="preserve">pch=</w:t>
      </w:r>
      <w:r>
        <w:rPr>
          <w:rStyle w:val="DecValTok"/>
        </w:rPr>
        <w:t xml:space="preserve">21</w:t>
      </w:r>
      <w:r>
        <w:rPr>
          <w:rStyle w:val="NormalTok"/>
        </w:rPr>
        <w:t xml:space="preserve">,</w:t>
      </w:r>
      <w:r>
        <w:rPr>
          <w:rStyle w:val="AttributeTok"/>
        </w:rPr>
        <w:t xml:space="preserve">bg=</w:t>
      </w:r>
      <w:r>
        <w:rPr>
          <w:rStyle w:val="NormalTok"/>
        </w:rPr>
        <w:t xml:space="preserve"> </w:t>
      </w:r>
      <w:r>
        <w:rPr>
          <w:rStyle w:val="FunctionTok"/>
        </w:rPr>
        <w:t xml:space="preserve">as.numeric</w:t>
      </w:r>
      <w:r>
        <w:rPr>
          <w:rStyle w:val="NormalTok"/>
        </w:rPr>
        <w:t xml:space="preserve">(</w:t>
      </w:r>
      <w:r>
        <w:rPr>
          <w:rStyle w:val="FunctionTok"/>
        </w:rPr>
        <w:t xml:space="preserve">as.factor</w:t>
      </w:r>
      <w:r>
        <w:rPr>
          <w:rStyle w:val="NormalTok"/>
        </w:rPr>
        <w:t xml:space="preserve">(modality))</w:t>
      </w:r>
      <w:r>
        <w:rPr>
          <w:rStyle w:val="SpecialCharTok"/>
        </w:rPr>
        <w:t xml:space="preserve">+</w:t>
      </w:r>
      <w:r>
        <w:rPr>
          <w:rStyle w:val="DecValTok"/>
        </w:rPr>
        <w:t xml:space="preserve">1</w:t>
      </w:r>
      <w:r>
        <w:rPr>
          <w:rStyle w:val="NormalTok"/>
        </w:rPr>
        <w:t xml:space="preserve"> )</w:t>
      </w:r>
      <w:r>
        <w:br/>
      </w:r>
      <w:r>
        <w:rPr>
          <w:rStyle w:val="CommentTok"/>
        </w:rPr>
        <w:t xml:space="preserve">#abline(h=mean(Val[modality=="Sight"]),col="darkgreen")</w:t>
      </w:r>
      <w:r>
        <w:br/>
      </w:r>
      <w:r>
        <w:rPr>
          <w:rStyle w:val="CommentTok"/>
        </w:rPr>
        <w:t xml:space="preserve">#abline(h=mean(Val[modality=="Smell"]), col="darkred")</w:t>
      </w:r>
      <w:r>
        <w:br/>
      </w:r>
      <w:r>
        <w:rPr>
          <w:rStyle w:val="FunctionTok"/>
        </w:rPr>
        <w:t xml:space="preserve">abline</w:t>
      </w:r>
      <w:r>
        <w:rPr>
          <w:rStyle w:val="NormalTok"/>
        </w:rPr>
        <w:t xml:space="preserve">(</w:t>
      </w:r>
      <w:r>
        <w:rPr>
          <w:rStyle w:val="AttributeTok"/>
        </w:rPr>
        <w:t xml:space="preserve">h=</w:t>
      </w:r>
      <w:r>
        <w:rPr>
          <w:rStyle w:val="FunctionTok"/>
        </w:rPr>
        <w:t xml:space="preserve">mean</w:t>
      </w:r>
      <w:r>
        <w:rPr>
          <w:rStyle w:val="NormalTok"/>
        </w:rPr>
        <w:t xml:space="preserve">(Val[modality</w:t>
      </w:r>
      <w:r>
        <w:rPr>
          <w:rStyle w:val="SpecialCharTok"/>
        </w:rPr>
        <w:t xml:space="preserve">==</w:t>
      </w:r>
      <w:r>
        <w:rPr>
          <w:rStyle w:val="StringTok"/>
        </w:rPr>
        <w:t xml:space="preserve">"Sound"</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CommentTok"/>
        </w:rPr>
        <w:t xml:space="preserve">#abline(h=mean(Val[modality=="Taste"]), col="cornflowerblue")</w:t>
      </w:r>
      <w:r>
        <w:br/>
      </w:r>
      <w:r>
        <w:rPr>
          <w:rStyle w:val="FunctionTok"/>
        </w:rPr>
        <w:t xml:space="preserve">abline</w:t>
      </w:r>
      <w:r>
        <w:rPr>
          <w:rStyle w:val="NormalTok"/>
        </w:rPr>
        <w:t xml:space="preserve">(</w:t>
      </w:r>
      <w:r>
        <w:rPr>
          <w:rStyle w:val="AttributeTok"/>
        </w:rPr>
        <w:t xml:space="preserve">h=</w:t>
      </w:r>
      <w:r>
        <w:rPr>
          <w:rStyle w:val="FunctionTok"/>
        </w:rPr>
        <w:t xml:space="preserve">mean</w:t>
      </w:r>
      <w:r>
        <w:rPr>
          <w:rStyle w:val="NormalTok"/>
        </w:rPr>
        <w:t xml:space="preserve">(Val[modality</w:t>
      </w:r>
      <w:r>
        <w:rPr>
          <w:rStyle w:val="SpecialCharTok"/>
        </w:rPr>
        <w:t xml:space="preserve">==</w:t>
      </w:r>
      <w:r>
        <w:rPr>
          <w:rStyle w:val="StringTok"/>
        </w:rPr>
        <w:t xml:space="preserve">"Taste"</w:t>
      </w:r>
      <w:r>
        <w:rPr>
          <w:rStyle w:val="NormalTok"/>
        </w:rPr>
        <w:t xml:space="preserve">]), </w:t>
      </w:r>
      <w:r>
        <w:rPr>
          <w:rStyle w:val="Attribut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R-Statistics-for-linguists-lecture-notes-2023-11-29_files/figure-docx/unnamed-chunk-1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#index &lt;- 1:length(ozone)</w:t>
      </w:r>
      <w:r>
        <w:br/>
      </w:r>
      <w:r>
        <w:rPr>
          <w:rStyle w:val="CommentTok"/>
        </w:rPr>
        <w:t xml:space="preserve">#for (i in 1:length(index)){</w:t>
      </w:r>
      <w:r>
        <w:br/>
      </w:r>
      <w:r>
        <w:rPr>
          <w:rStyle w:val="CommentTok"/>
        </w:rPr>
        <w:t xml:space="preserve">#if (garden[i] == "A")</w:t>
      </w:r>
      <w:r>
        <w:br/>
      </w:r>
      <w:r>
        <w:rPr>
          <w:rStyle w:val="CommentTok"/>
        </w:rPr>
        <w:t xml:space="preserve">#lines(c(index[i],index[i]),c(mean(ozone[garden=="A"]),ozone</w:t>
      </w:r>
      <w:r>
        <w:br/>
      </w:r>
      <w:r>
        <w:rPr>
          <w:rStyle w:val="CommentTok"/>
        </w:rPr>
        <w:t xml:space="preserve">#[i]))</w:t>
      </w:r>
      <w:r>
        <w:br/>
      </w:r>
      <w:r>
        <w:rPr>
          <w:rStyle w:val="CommentTok"/>
        </w:rPr>
        <w:t xml:space="preserve">#else</w:t>
      </w:r>
      <w:r>
        <w:br/>
      </w:r>
      <w:r>
        <w:rPr>
          <w:rStyle w:val="CommentTok"/>
        </w:rPr>
        <w:t xml:space="preserve">#lines(c(index[i],index[i]),c(mean(ozone[garden=="B"]),ozone</w:t>
      </w:r>
      <w:r>
        <w:br/>
      </w:r>
      <w:r>
        <w:rPr>
          <w:rStyle w:val="CommentTok"/>
        </w:rPr>
        <w:t xml:space="preserve">#[i]), col="red")</w:t>
      </w:r>
      <w:r>
        <w:br/>
      </w:r>
      <w:r>
        <w:rPr>
          <w:rStyle w:val="CommentTok"/>
        </w:rPr>
        <w:t xml:space="preserv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lecture notes 2023-11-29</dc:title>
  <dc:creator>Adam Tallman</dc:creator>
  <cp:keywords/>
  <dcterms:created xsi:type="dcterms:W3CDTF">2023-11-26T16:59:09Z</dcterms:created>
  <dcterms:modified xsi:type="dcterms:W3CDTF">2023-11-26T16:59:09Z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2023-11-24</vt:lpwstr>
  </property>
  <property fmtid="{D5CDD505-2E9C-101B-9397-08002B2CF9AE}" pid="3" name="output">
    <vt:lpwstr/>
  </property>
</Properties>
</file>