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CE0" w:rsidRDefault="00085CE0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085CE0" w:rsidRDefault="00085CE0">
      <w:pPr>
        <w:jc w:val="center"/>
        <w:rPr>
          <w:sz w:val="16"/>
        </w:rPr>
      </w:pPr>
    </w:p>
    <w:p w:rsidR="00085CE0" w:rsidRDefault="00085CE0">
      <w:pPr>
        <w:jc w:val="center"/>
        <w:rPr>
          <w:b/>
          <w:sz w:val="28"/>
        </w:rPr>
      </w:pPr>
      <w:r w:rsidRPr="001E18B3">
        <w:rPr>
          <w:b/>
          <w:noProof/>
          <w:sz w:val="28"/>
        </w:rPr>
        <w:t>Havant</w:t>
      </w:r>
    </w:p>
    <w:p w:rsidR="00085CE0" w:rsidRDefault="00085CE0">
      <w:pPr>
        <w:jc w:val="center"/>
        <w:rPr>
          <w:b/>
          <w:sz w:val="16"/>
        </w:rPr>
      </w:pPr>
    </w:p>
    <w:p w:rsidR="00085CE0" w:rsidRDefault="00085CE0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1E18B3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085CE0" w:rsidRDefault="00085CE0">
      <w:pPr>
        <w:jc w:val="center"/>
        <w:rPr>
          <w:sz w:val="16"/>
        </w:rPr>
      </w:pPr>
    </w:p>
    <w:p w:rsidR="00085CE0" w:rsidRDefault="00085CE0">
      <w:pPr>
        <w:jc w:val="center"/>
        <w:rPr>
          <w:sz w:val="28"/>
        </w:rPr>
      </w:pPr>
      <w:r w:rsidRPr="001E18B3">
        <w:rPr>
          <w:noProof/>
          <w:sz w:val="28"/>
        </w:rPr>
        <w:t>Hayling West</w:t>
      </w:r>
    </w:p>
    <w:p w:rsidR="00085CE0" w:rsidRDefault="00085CE0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1E18B3">
        <w:rPr>
          <w:noProof/>
          <w:sz w:val="28"/>
        </w:rPr>
        <w:t>Thursday 5 May 2016</w:t>
      </w:r>
    </w:p>
    <w:p w:rsidR="00085CE0" w:rsidRDefault="00085CE0">
      <w:pPr>
        <w:jc w:val="center"/>
        <w:rPr>
          <w:sz w:val="22"/>
        </w:rPr>
      </w:pPr>
    </w:p>
    <w:p w:rsidR="00085CE0" w:rsidRDefault="00085CE0">
      <w:pPr>
        <w:jc w:val="both"/>
        <w:rPr>
          <w:sz w:val="22"/>
        </w:rPr>
      </w:pPr>
      <w:r>
        <w:rPr>
          <w:sz w:val="22"/>
        </w:rPr>
        <w:t xml:space="preserve">I, </w:t>
      </w:r>
      <w:r w:rsidRPr="001E18B3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1E18B3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085CE0" w:rsidRDefault="00085CE0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085CE0" w:rsidTr="00085CE0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085CE0" w:rsidTr="00085CE0">
        <w:trPr>
          <w:cantSplit/>
          <w:trHeight w:val="240"/>
        </w:trPr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EARNSHAW</w:t>
            </w:r>
            <w:r>
              <w:t xml:space="preserve">, </w:t>
            </w:r>
            <w:r w:rsidRPr="001E18B3">
              <w:rPr>
                <w:noProof/>
              </w:rPr>
              <w:t>Sheree Dawn</w:t>
            </w:r>
          </w:p>
          <w:p w:rsidR="00085CE0" w:rsidRDefault="00085CE0"/>
        </w:tc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The Labour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85CE0" w:rsidRDefault="007F4A40">
            <w:pPr>
              <w:jc w:val="right"/>
            </w:pPr>
            <w:r>
              <w:rPr>
                <w:noProof/>
              </w:rPr>
              <w:t>418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85CE0" w:rsidRDefault="00085CE0"/>
        </w:tc>
      </w:tr>
      <w:tr w:rsidR="00085CE0" w:rsidTr="00085CE0">
        <w:trPr>
          <w:cantSplit/>
          <w:trHeight w:val="240"/>
        </w:trPr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GRAY</w:t>
            </w:r>
            <w:r>
              <w:t xml:space="preserve">, </w:t>
            </w:r>
            <w:r w:rsidRPr="001E18B3">
              <w:rPr>
                <w:noProof/>
              </w:rPr>
              <w:t>Paul</w:t>
            </w:r>
          </w:p>
        </w:tc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85CE0" w:rsidRDefault="007F4A40">
            <w:pPr>
              <w:jc w:val="right"/>
            </w:pPr>
            <w:r>
              <w:rPr>
                <w:noProof/>
              </w:rPr>
              <w:t>237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85CE0" w:rsidRDefault="00085CE0"/>
        </w:tc>
      </w:tr>
      <w:tr w:rsidR="00085CE0" w:rsidTr="00085CE0">
        <w:trPr>
          <w:cantSplit/>
          <w:trHeight w:val="240"/>
        </w:trPr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HUMPHREY</w:t>
            </w:r>
            <w:r>
              <w:t xml:space="preserve">, </w:t>
            </w:r>
            <w:r w:rsidRPr="001E18B3">
              <w:rPr>
                <w:noProof/>
              </w:rPr>
              <w:t>Stephen Patrick</w:t>
            </w:r>
          </w:p>
        </w:tc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85CE0" w:rsidRDefault="007F4A40">
            <w:pPr>
              <w:jc w:val="right"/>
            </w:pPr>
            <w:r>
              <w:rPr>
                <w:noProof/>
              </w:rPr>
              <w:t>568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85CE0" w:rsidRDefault="00085CE0"/>
        </w:tc>
      </w:tr>
      <w:tr w:rsidR="00085CE0" w:rsidTr="00085CE0">
        <w:trPr>
          <w:cantSplit/>
          <w:trHeight w:val="240"/>
        </w:trPr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MOORE</w:t>
            </w:r>
            <w:r>
              <w:t xml:space="preserve">, </w:t>
            </w:r>
            <w:r w:rsidRPr="001E18B3">
              <w:rPr>
                <w:noProof/>
              </w:rPr>
              <w:t>John-Laurence Henry</w:t>
            </w:r>
          </w:p>
        </w:tc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British National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85CE0" w:rsidRDefault="007F4A40">
            <w:pPr>
              <w:jc w:val="right"/>
            </w:pPr>
            <w:r>
              <w:rPr>
                <w:noProof/>
              </w:rPr>
              <w:t>12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85CE0" w:rsidRDefault="00085CE0"/>
        </w:tc>
      </w:tr>
      <w:tr w:rsidR="00085CE0" w:rsidTr="00085CE0">
        <w:trPr>
          <w:cantSplit/>
          <w:trHeight w:val="240"/>
        </w:trPr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THOMAS</w:t>
            </w:r>
            <w:r>
              <w:t xml:space="preserve">, </w:t>
            </w:r>
            <w:r w:rsidRPr="001E18B3">
              <w:rPr>
                <w:noProof/>
              </w:rPr>
              <w:t>Joanne</w:t>
            </w:r>
          </w:p>
        </w:tc>
        <w:tc>
          <w:tcPr>
            <w:tcW w:w="4023" w:type="dxa"/>
            <w:vAlign w:val="center"/>
          </w:tcPr>
          <w:p w:rsidR="00085CE0" w:rsidRDefault="00085CE0">
            <w:r w:rsidRPr="001E18B3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085CE0" w:rsidRDefault="007F4A40">
            <w:pPr>
              <w:jc w:val="right"/>
            </w:pPr>
            <w:r>
              <w:rPr>
                <w:noProof/>
              </w:rPr>
              <w:t>1384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085CE0" w:rsidRDefault="00085CE0"/>
        </w:tc>
      </w:tr>
    </w:tbl>
    <w:p w:rsidR="00085CE0" w:rsidRDefault="00085CE0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085CE0" w:rsidRDefault="00085CE0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085CE0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085CE0" w:rsidRDefault="00085CE0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085CE0" w:rsidRDefault="00085CE0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085CE0">
        <w:trPr>
          <w:cantSplit/>
          <w:trHeight w:val="240"/>
        </w:trPr>
        <w:tc>
          <w:tcPr>
            <w:tcW w:w="8046" w:type="dxa"/>
            <w:vAlign w:val="center"/>
          </w:tcPr>
          <w:p w:rsidR="00085CE0" w:rsidRDefault="00085CE0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085CE0" w:rsidRDefault="00085CE0">
            <w:pPr>
              <w:jc w:val="right"/>
            </w:pPr>
            <w:r>
              <w:t>0</w:t>
            </w:r>
          </w:p>
        </w:tc>
      </w:tr>
      <w:tr w:rsidR="00085CE0">
        <w:trPr>
          <w:cantSplit/>
          <w:trHeight w:val="240"/>
        </w:trPr>
        <w:tc>
          <w:tcPr>
            <w:tcW w:w="8046" w:type="dxa"/>
            <w:vAlign w:val="center"/>
          </w:tcPr>
          <w:p w:rsidR="00085CE0" w:rsidRDefault="00085CE0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085CE0" w:rsidRDefault="007F4A40">
            <w:pPr>
              <w:jc w:val="right"/>
            </w:pPr>
            <w:r>
              <w:t>1</w:t>
            </w:r>
          </w:p>
        </w:tc>
      </w:tr>
      <w:tr w:rsidR="00085CE0">
        <w:trPr>
          <w:cantSplit/>
          <w:trHeight w:val="240"/>
        </w:trPr>
        <w:tc>
          <w:tcPr>
            <w:tcW w:w="8046" w:type="dxa"/>
            <w:vAlign w:val="center"/>
          </w:tcPr>
          <w:p w:rsidR="00085CE0" w:rsidRDefault="00085CE0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085CE0" w:rsidRDefault="00085CE0">
            <w:pPr>
              <w:jc w:val="right"/>
            </w:pPr>
            <w:r>
              <w:t>0</w:t>
            </w:r>
          </w:p>
        </w:tc>
      </w:tr>
      <w:tr w:rsidR="00085CE0">
        <w:trPr>
          <w:cantSplit/>
          <w:trHeight w:val="240"/>
        </w:trPr>
        <w:tc>
          <w:tcPr>
            <w:tcW w:w="8046" w:type="dxa"/>
            <w:vAlign w:val="center"/>
          </w:tcPr>
          <w:p w:rsidR="00085CE0" w:rsidRDefault="00085CE0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085CE0" w:rsidRDefault="007F4A40">
            <w:pPr>
              <w:jc w:val="right"/>
            </w:pPr>
            <w:r>
              <w:t>3</w:t>
            </w:r>
          </w:p>
        </w:tc>
      </w:tr>
      <w:tr w:rsidR="00085CE0">
        <w:trPr>
          <w:cantSplit/>
          <w:trHeight w:val="240"/>
        </w:trPr>
        <w:tc>
          <w:tcPr>
            <w:tcW w:w="8046" w:type="dxa"/>
            <w:vAlign w:val="center"/>
          </w:tcPr>
          <w:p w:rsidR="00085CE0" w:rsidRDefault="00085CE0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085CE0" w:rsidRDefault="00085CE0">
            <w:pPr>
              <w:jc w:val="right"/>
            </w:pPr>
            <w:r>
              <w:t>0</w:t>
            </w:r>
          </w:p>
        </w:tc>
      </w:tr>
      <w:tr w:rsidR="00085CE0">
        <w:trPr>
          <w:cantSplit/>
          <w:trHeight w:val="240"/>
        </w:trPr>
        <w:tc>
          <w:tcPr>
            <w:tcW w:w="8046" w:type="dxa"/>
            <w:vAlign w:val="center"/>
          </w:tcPr>
          <w:p w:rsidR="00085CE0" w:rsidRDefault="00085CE0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085CE0" w:rsidRDefault="007F4A40">
            <w:pPr>
              <w:jc w:val="right"/>
            </w:pPr>
            <w:r>
              <w:t>4</w:t>
            </w:r>
          </w:p>
        </w:tc>
      </w:tr>
    </w:tbl>
    <w:p w:rsidR="00085CE0" w:rsidRDefault="00085CE0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085CE0">
        <w:trPr>
          <w:cantSplit/>
        </w:trPr>
        <w:tc>
          <w:tcPr>
            <w:tcW w:w="1985" w:type="dxa"/>
          </w:tcPr>
          <w:p w:rsidR="00085CE0" w:rsidRDefault="00085CE0">
            <w:r>
              <w:t xml:space="preserve">Vacant Seats: </w:t>
            </w:r>
            <w:r w:rsidRPr="001E18B3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085CE0" w:rsidRDefault="00085CE0">
            <w:r>
              <w:t xml:space="preserve">Electorate: </w:t>
            </w:r>
            <w:r w:rsidRPr="001E18B3">
              <w:rPr>
                <w:noProof/>
              </w:rPr>
              <w:t>6878</w:t>
            </w:r>
          </w:p>
        </w:tc>
        <w:tc>
          <w:tcPr>
            <w:tcW w:w="3102" w:type="dxa"/>
          </w:tcPr>
          <w:p w:rsidR="00085CE0" w:rsidRDefault="00085CE0">
            <w:r>
              <w:t xml:space="preserve">Ballot Papers Issued: </w:t>
            </w:r>
            <w:r w:rsidR="007F4A40">
              <w:rPr>
                <w:noProof/>
              </w:rPr>
              <w:t>2623</w:t>
            </w:r>
          </w:p>
        </w:tc>
        <w:tc>
          <w:tcPr>
            <w:tcW w:w="1985" w:type="dxa"/>
          </w:tcPr>
          <w:p w:rsidR="00085CE0" w:rsidRDefault="00085CE0">
            <w:r>
              <w:t xml:space="preserve">Turnout: </w:t>
            </w:r>
            <w:r w:rsidR="007F4A40">
              <w:rPr>
                <w:noProof/>
              </w:rPr>
              <w:t>38.1</w:t>
            </w:r>
            <w:r w:rsidRPr="001E18B3">
              <w:rPr>
                <w:noProof/>
              </w:rPr>
              <w:t>%</w:t>
            </w:r>
          </w:p>
        </w:tc>
      </w:tr>
    </w:tbl>
    <w:p w:rsidR="00085CE0" w:rsidRDefault="00085CE0">
      <w:pPr>
        <w:jc w:val="both"/>
      </w:pPr>
    </w:p>
    <w:p w:rsidR="00085CE0" w:rsidRDefault="00085CE0">
      <w:pPr>
        <w:jc w:val="both"/>
      </w:pPr>
      <w:r>
        <w:t>And I do hereby declare that</w:t>
      </w:r>
      <w:r w:rsidR="007F4A40">
        <w:t xml:space="preserve"> Thomas, Joanne </w:t>
      </w:r>
      <w:r>
        <w:rPr>
          <w:noProof/>
        </w:rPr>
        <w:t>is</w:t>
      </w:r>
      <w:r>
        <w:t xml:space="preserve"> duly elected.</w:t>
      </w:r>
    </w:p>
    <w:p w:rsidR="00085CE0" w:rsidRDefault="00085CE0">
      <w:pPr>
        <w:jc w:val="both"/>
        <w:sectPr w:rsidR="00085CE0" w:rsidSect="00085CE0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085CE0" w:rsidRDefault="00085CE0">
      <w:pPr>
        <w:jc w:val="both"/>
      </w:pPr>
    </w:p>
    <w:sectPr w:rsidR="00085CE0" w:rsidSect="00085CE0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03C" w:rsidRDefault="00BB103C">
      <w:r>
        <w:separator/>
      </w:r>
    </w:p>
  </w:endnote>
  <w:endnote w:type="continuationSeparator" w:id="0">
    <w:p w:rsidR="00BB103C" w:rsidRDefault="00BB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085CE0">
      <w:tc>
        <w:tcPr>
          <w:tcW w:w="4428" w:type="dxa"/>
        </w:tcPr>
        <w:p w:rsidR="00085CE0" w:rsidRDefault="00085CE0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AF65E2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085CE0" w:rsidRDefault="00085CE0">
          <w:pPr>
            <w:jc w:val="right"/>
          </w:pPr>
          <w:r w:rsidRPr="001E18B3">
            <w:rPr>
              <w:noProof/>
            </w:rPr>
            <w:t>Nick Leach</w:t>
          </w:r>
        </w:p>
      </w:tc>
    </w:tr>
    <w:tr w:rsidR="00085CE0">
      <w:tc>
        <w:tcPr>
          <w:tcW w:w="4428" w:type="dxa"/>
        </w:tcPr>
        <w:p w:rsidR="00085CE0" w:rsidRDefault="00085CE0">
          <w:pPr>
            <w:jc w:val="center"/>
          </w:pPr>
        </w:p>
        <w:p w:rsidR="00085CE0" w:rsidRDefault="00085CE0"/>
      </w:tc>
      <w:tc>
        <w:tcPr>
          <w:tcW w:w="5745" w:type="dxa"/>
        </w:tcPr>
        <w:p w:rsidR="00085CE0" w:rsidRDefault="00085CE0">
          <w:pPr>
            <w:jc w:val="right"/>
          </w:pPr>
          <w:r w:rsidRPr="001E18B3">
            <w:rPr>
              <w:noProof/>
            </w:rPr>
            <w:t>Returning Officer</w:t>
          </w:r>
        </w:p>
      </w:tc>
    </w:tr>
  </w:tbl>
  <w:p w:rsidR="00085CE0" w:rsidRDefault="00085CE0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833E94">
      <w:rPr>
        <w:noProof/>
        <w:sz w:val="16"/>
      </w:rPr>
      <w:t>Returning Officer</w:t>
    </w:r>
    <w:r>
      <w:rPr>
        <w:sz w:val="16"/>
      </w:rPr>
      <w:t xml:space="preserve">, </w:t>
    </w:r>
    <w:r w:rsidRPr="00833E94">
      <w:rPr>
        <w:noProof/>
        <w:sz w:val="16"/>
      </w:rPr>
      <w:t xml:space="preserve">Public Service Plaza, Civic Centre Road, Havant, </w:t>
    </w:r>
    <w:r w:rsidRPr="001E18B3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AF65E2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833E94">
          <w:pPr>
            <w:jc w:val="right"/>
          </w:pPr>
          <w:r w:rsidRPr="001E18B3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833E94">
          <w:pPr>
            <w:jc w:val="right"/>
          </w:pPr>
          <w:r w:rsidRPr="001E18B3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833E94" w:rsidRPr="00833E94">
      <w:rPr>
        <w:noProof/>
        <w:sz w:val="16"/>
      </w:rPr>
      <w:t>Returning Officer</w:t>
    </w:r>
    <w:r>
      <w:rPr>
        <w:sz w:val="16"/>
      </w:rPr>
      <w:t xml:space="preserve">, </w:t>
    </w:r>
    <w:r w:rsidR="00833E94" w:rsidRPr="00833E94">
      <w:rPr>
        <w:noProof/>
        <w:sz w:val="16"/>
      </w:rPr>
      <w:t xml:space="preserve">Public Service Plaza, Civic Centre Road, Havant, </w:t>
    </w:r>
    <w:r w:rsidR="00833E94" w:rsidRPr="001E18B3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03C" w:rsidRDefault="00BB103C">
      <w:r>
        <w:separator/>
      </w:r>
    </w:p>
  </w:footnote>
  <w:footnote w:type="continuationSeparator" w:id="0">
    <w:p w:rsidR="00BB103C" w:rsidRDefault="00BB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085CE0"/>
    <w:rsid w:val="002F5448"/>
    <w:rsid w:val="007C10BF"/>
    <w:rsid w:val="007F4A40"/>
    <w:rsid w:val="00833E94"/>
    <w:rsid w:val="00AF65E2"/>
    <w:rsid w:val="00B13F00"/>
    <w:rsid w:val="00B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2016-05-06T14:58:00Z</dcterms:created>
  <dcterms:modified xsi:type="dcterms:W3CDTF">2016-05-06T14:58:00Z</dcterms:modified>
</cp:coreProperties>
</file>