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B86" w:rsidRDefault="005C741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876B86" w:rsidRDefault="00876B86">
      <w:pPr>
        <w:jc w:val="center"/>
        <w:rPr>
          <w:sz w:val="16"/>
        </w:rPr>
      </w:pPr>
    </w:p>
    <w:p w:rsidR="00876B86" w:rsidRDefault="005C741A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876B86" w:rsidRDefault="00876B86">
      <w:pPr>
        <w:jc w:val="center"/>
        <w:rPr>
          <w:b/>
          <w:sz w:val="28"/>
        </w:rPr>
      </w:pPr>
    </w:p>
    <w:p w:rsidR="00876B86" w:rsidRDefault="00876B86">
      <w:pPr>
        <w:jc w:val="center"/>
        <w:rPr>
          <w:b/>
          <w:sz w:val="16"/>
        </w:rPr>
      </w:pPr>
    </w:p>
    <w:p w:rsidR="00876B86" w:rsidRDefault="005C741A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876B86" w:rsidRDefault="00876B86">
      <w:pPr>
        <w:jc w:val="center"/>
        <w:rPr>
          <w:sz w:val="16"/>
        </w:rPr>
      </w:pPr>
    </w:p>
    <w:p w:rsidR="00876B86" w:rsidRDefault="005C741A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876B86" w:rsidRDefault="00876B86">
      <w:pPr>
        <w:jc w:val="center"/>
        <w:rPr>
          <w:sz w:val="16"/>
        </w:rPr>
      </w:pPr>
    </w:p>
    <w:p w:rsidR="00876B86" w:rsidRPr="005C741A" w:rsidRDefault="005C741A">
      <w:pPr>
        <w:jc w:val="center"/>
        <w:rPr>
          <w:b/>
          <w:sz w:val="44"/>
          <w:szCs w:val="44"/>
        </w:rPr>
      </w:pPr>
      <w:r w:rsidRPr="005C741A">
        <w:rPr>
          <w:b/>
          <w:sz w:val="44"/>
          <w:szCs w:val="44"/>
        </w:rPr>
        <w:t>Heath Ward</w:t>
      </w:r>
    </w:p>
    <w:p w:rsidR="00876B86" w:rsidRDefault="00876B86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876B86">
        <w:tc>
          <w:tcPr>
            <w:tcW w:w="2188" w:type="dxa"/>
            <w:shd w:val="pct15" w:color="auto" w:fill="FFFFFF"/>
            <w:vAlign w:val="center"/>
          </w:tcPr>
          <w:p w:rsidR="00876B86" w:rsidRDefault="005C741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76B86" w:rsidRDefault="005C741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76B86" w:rsidRDefault="005C741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76B86" w:rsidRDefault="005C741A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 xml:space="preserve">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876B86" w:rsidRDefault="005C741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76B86">
        <w:tc>
          <w:tcPr>
            <w:tcW w:w="2188" w:type="dxa"/>
          </w:tcPr>
          <w:p w:rsidR="00876B86" w:rsidRDefault="005C741A">
            <w:r>
              <w:t>ALDINGTON</w:t>
            </w:r>
          </w:p>
          <w:p w:rsidR="00876B86" w:rsidRDefault="005C741A">
            <w:r>
              <w:t>Danny</w:t>
            </w:r>
          </w:p>
          <w:p w:rsidR="00876B86" w:rsidRDefault="00876B86"/>
        </w:tc>
        <w:tc>
          <w:tcPr>
            <w:tcW w:w="2189" w:type="dxa"/>
          </w:tcPr>
          <w:p w:rsidR="00876B86" w:rsidRDefault="005C741A">
            <w:r>
              <w:t>14 Salvia Way, Bedworth, CV12 0QF</w:t>
            </w:r>
          </w:p>
        </w:tc>
        <w:tc>
          <w:tcPr>
            <w:tcW w:w="2189" w:type="dxa"/>
          </w:tcPr>
          <w:p w:rsidR="00876B86" w:rsidRDefault="005C741A">
            <w:r>
              <w:t>Labour Party</w:t>
            </w:r>
          </w:p>
        </w:tc>
        <w:tc>
          <w:tcPr>
            <w:tcW w:w="2189" w:type="dxa"/>
          </w:tcPr>
          <w:p w:rsidR="00876B86" w:rsidRDefault="005C741A">
            <w:r>
              <w:t>Jackson Julie A.</w:t>
            </w:r>
          </w:p>
        </w:tc>
        <w:tc>
          <w:tcPr>
            <w:tcW w:w="1418" w:type="dxa"/>
          </w:tcPr>
          <w:p w:rsidR="00876B86" w:rsidRDefault="00876B86"/>
        </w:tc>
      </w:tr>
      <w:tr w:rsidR="00876B86">
        <w:tc>
          <w:tcPr>
            <w:tcW w:w="2188" w:type="dxa"/>
          </w:tcPr>
          <w:p w:rsidR="00876B86" w:rsidRDefault="005C741A">
            <w:r>
              <w:t>LLEWELLYN-NASH</w:t>
            </w:r>
          </w:p>
          <w:p w:rsidR="00876B86" w:rsidRDefault="005C741A">
            <w:r>
              <w:t>Anne</w:t>
            </w:r>
          </w:p>
          <w:p w:rsidR="00876B86" w:rsidRDefault="00876B86"/>
        </w:tc>
        <w:tc>
          <w:tcPr>
            <w:tcW w:w="2189" w:type="dxa"/>
          </w:tcPr>
          <w:p w:rsidR="00876B86" w:rsidRDefault="005C741A">
            <w:r>
              <w:t xml:space="preserve">42 </w:t>
            </w:r>
            <w:proofErr w:type="spellStart"/>
            <w:r>
              <w:t>Tregorrick</w:t>
            </w:r>
            <w:proofErr w:type="spellEnd"/>
            <w:r>
              <w:t xml:space="preserve"> Road, </w:t>
            </w:r>
            <w:proofErr w:type="spellStart"/>
            <w:r>
              <w:t>Exhall</w:t>
            </w:r>
            <w:proofErr w:type="spellEnd"/>
            <w:r>
              <w:t>, Bedworth</w:t>
            </w:r>
          </w:p>
        </w:tc>
        <w:tc>
          <w:tcPr>
            <w:tcW w:w="2189" w:type="dxa"/>
          </w:tcPr>
          <w:p w:rsidR="00876B86" w:rsidRDefault="005C741A">
            <w:r>
              <w:t>The Conservative Party Candidate</w:t>
            </w:r>
          </w:p>
        </w:tc>
        <w:tc>
          <w:tcPr>
            <w:tcW w:w="2189" w:type="dxa"/>
          </w:tcPr>
          <w:p w:rsidR="00876B86" w:rsidRDefault="005C741A">
            <w:r>
              <w:t>Lapper Carole M.</w:t>
            </w:r>
          </w:p>
        </w:tc>
        <w:tc>
          <w:tcPr>
            <w:tcW w:w="1418" w:type="dxa"/>
          </w:tcPr>
          <w:p w:rsidR="00876B86" w:rsidRDefault="00876B86"/>
        </w:tc>
      </w:tr>
    </w:tbl>
    <w:p w:rsidR="00876B86" w:rsidRDefault="005C741A"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 w:rsidR="00876B86" w:rsidRDefault="00876B86">
      <w:pPr>
        <w:jc w:val="both"/>
      </w:pPr>
    </w:p>
    <w:p w:rsidR="00876B86" w:rsidRDefault="005C741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76B86" w:rsidRDefault="00876B86">
      <w:pPr>
        <w:jc w:val="both"/>
        <w:rPr>
          <w:sz w:val="22"/>
        </w:rPr>
      </w:pPr>
    </w:p>
    <w:p w:rsidR="00876B86" w:rsidRDefault="00876B86">
      <w:pPr>
        <w:jc w:val="both"/>
        <w:rPr>
          <w:sz w:val="22"/>
        </w:rPr>
      </w:pPr>
    </w:p>
    <w:p w:rsidR="00876B86" w:rsidRDefault="00876B86">
      <w:pPr>
        <w:jc w:val="both"/>
      </w:pPr>
    </w:p>
    <w:sectPr w:rsidR="00876B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C741A">
      <w:r>
        <w:separator/>
      </w:r>
    </w:p>
  </w:endnote>
  <w:endnote w:type="continuationSeparator" w:id="0">
    <w:p w:rsidR="00000000" w:rsidRDefault="005C7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41A" w:rsidRDefault="005C74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76B86">
      <w:tc>
        <w:tcPr>
          <w:tcW w:w="4428" w:type="dxa"/>
        </w:tcPr>
        <w:p w:rsidR="00876B86" w:rsidRDefault="005C741A">
          <w:r>
            <w:t>Dated Monday 9 April 2018</w:t>
          </w:r>
        </w:p>
      </w:tc>
      <w:tc>
        <w:tcPr>
          <w:tcW w:w="5745" w:type="dxa"/>
        </w:tcPr>
        <w:p w:rsidR="00876B86" w:rsidRDefault="005C741A">
          <w:pPr>
            <w:jc w:val="right"/>
          </w:pPr>
          <w:r>
            <w:t>Alan Franks</w:t>
          </w:r>
        </w:p>
      </w:tc>
    </w:tr>
    <w:tr w:rsidR="00876B86">
      <w:tc>
        <w:tcPr>
          <w:tcW w:w="4428" w:type="dxa"/>
        </w:tcPr>
        <w:p w:rsidR="00876B86" w:rsidRDefault="00876B86">
          <w:pPr>
            <w:jc w:val="center"/>
          </w:pPr>
        </w:p>
        <w:p w:rsidR="00876B86" w:rsidRDefault="00876B86"/>
      </w:tc>
      <w:tc>
        <w:tcPr>
          <w:tcW w:w="5745" w:type="dxa"/>
        </w:tcPr>
        <w:p w:rsidR="00876B86" w:rsidRDefault="005C741A">
          <w:pPr>
            <w:jc w:val="right"/>
          </w:pPr>
          <w:r>
            <w:t>Returning Officer</w:t>
          </w:r>
        </w:p>
      </w:tc>
    </w:tr>
  </w:tbl>
  <w:p w:rsidR="00876B86" w:rsidRPr="005C741A" w:rsidRDefault="005C741A">
    <w:pPr>
      <w:pStyle w:val="Footer"/>
      <w:jc w:val="center"/>
      <w:rPr>
        <w:sz w:val="18"/>
        <w:szCs w:val="18"/>
      </w:rPr>
    </w:pPr>
    <w:bookmarkStart w:id="0" w:name="_GoBack"/>
    <w:r w:rsidRPr="005C741A">
      <w:rPr>
        <w:sz w:val="18"/>
        <w:szCs w:val="18"/>
      </w:rPr>
      <w:t xml:space="preserve">Printed and published by the Returning Officer, Town Hall, </w:t>
    </w:r>
    <w:proofErr w:type="spellStart"/>
    <w:r w:rsidRPr="005C741A">
      <w:rPr>
        <w:sz w:val="18"/>
        <w:szCs w:val="18"/>
      </w:rPr>
      <w:t>Coton</w:t>
    </w:r>
    <w:proofErr w:type="spellEnd"/>
    <w:r w:rsidRPr="005C741A">
      <w:rPr>
        <w:sz w:val="18"/>
        <w:szCs w:val="18"/>
      </w:rPr>
      <w:t xml:space="preserve"> Road, Nuneaton, Warwickshire,</w:t>
    </w:r>
    <w:r w:rsidRPr="005C741A">
      <w:rPr>
        <w:sz w:val="18"/>
        <w:szCs w:val="18"/>
      </w:rPr>
      <w:t xml:space="preserve"> CV11 5AA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41A" w:rsidRDefault="005C74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C741A">
      <w:r>
        <w:separator/>
      </w:r>
    </w:p>
  </w:footnote>
  <w:footnote w:type="continuationSeparator" w:id="0">
    <w:p w:rsidR="00000000" w:rsidRDefault="005C7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41A" w:rsidRDefault="005C74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86" w:rsidRDefault="00876B8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41A" w:rsidRDefault="005C74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B86"/>
    <w:rsid w:val="005C741A"/>
    <w:rsid w:val="0087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2018-04-05T17:02:00Z</dcterms:created>
  <dcterms:modified xsi:type="dcterms:W3CDTF">2018-04-05T17:11:00Z</dcterms:modified>
</cp:coreProperties>
</file>