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203C0DAF" Type="http://schemas.openxmlformats.org/officeDocument/2006/relationships/officeDocument" Target="/word/document.xml"/><Relationship Id="coreR203C0DAF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Shiphay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BREWER</w:t>
            </w:r>
          </w:p>
          <w:p>
            <w:r>
              <w:t>Dennis Raymond</w:t>
            </w:r>
          </w:p>
          <w:p/>
        </w:tc>
        <w:tc>
          <w:tcPr>
            <w:tcW w:w="2835" w:type="dxa"/>
          </w:tcPr>
          <w:p>
            <w:r>
              <w:t>Kennett, Lincombe Drive, Torquay, Devon, TQ1 2LP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COWELL</w:t>
            </w:r>
          </w:p>
          <w:p>
            <w:r>
              <w:t>Darren John</w:t>
            </w:r>
          </w:p>
          <w:p/>
        </w:tc>
        <w:tc>
          <w:tcPr>
            <w:tcW w:w="2835" w:type="dxa"/>
          </w:tcPr>
          <w:p>
            <w:r>
              <w:t>5 Grosvenor Close, Torquay, TQ2 7LB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GALE</w:t>
            </w:r>
          </w:p>
          <w:p>
            <w:r>
              <w:t>Stuart</w:t>
            </w:r>
          </w:p>
          <w:p/>
        </w:tc>
        <w:tc>
          <w:tcPr>
            <w:tcW w:w="2835" w:type="dxa"/>
          </w:tcPr>
          <w:p>
            <w:r>
              <w:t>19 Ladypark Road, Torquay, TQ2 6UA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KINGSCOTE</w:t>
            </w:r>
          </w:p>
          <w:p>
            <w:r>
              <w:t>Mark</w:t>
            </w:r>
          </w:p>
          <w:p/>
        </w:tc>
        <w:tc>
          <w:tcPr>
            <w:tcW w:w="2835" w:type="dxa"/>
          </w:tcPr>
          <w:p>
            <w:r>
              <w:t>25 Sanford Road, Torquay, TQ2 6AN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LOXTON</w:t>
            </w:r>
          </w:p>
          <w:p>
            <w:r>
              <w:t>Rob</w:t>
            </w:r>
          </w:p>
          <w:p/>
        </w:tc>
        <w:tc>
          <w:tcPr>
            <w:tcW w:w="2835" w:type="dxa"/>
          </w:tcPr>
          <w:p>
            <w:r>
              <w:t>8 Queensway Crescent, Shiphay, Torquay, TQ2 6DH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MADDOCK</w:t>
            </w:r>
          </w:p>
          <w:p>
            <w:r>
              <w:t>Dan</w:t>
            </w:r>
          </w:p>
          <w:p/>
        </w:tc>
        <w:tc>
          <w:tcPr>
            <w:tcW w:w="2835" w:type="dxa"/>
          </w:tcPr>
          <w:p>
            <w:r>
              <w:t>142 Newton Road, Torquay, TQ2 7AD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RAYBOULD</w:t>
            </w:r>
          </w:p>
          <w:p>
            <w:r>
              <w:t>Richard John</w:t>
            </w:r>
          </w:p>
          <w:p/>
        </w:tc>
        <w:tc>
          <w:tcPr>
            <w:tcW w:w="2835" w:type="dxa"/>
          </w:tcPr>
          <w:p>
            <w:r>
              <w:t>85 Upton Road, Torquay, Devon, TQ1 4AX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STONEMAN</w:t>
            </w:r>
          </w:p>
          <w:p>
            <w:r>
              <w:t>Jenny</w:t>
            </w:r>
          </w:p>
          <w:p/>
        </w:tc>
        <w:tc>
          <w:tcPr>
            <w:tcW w:w="2835" w:type="dxa"/>
          </w:tcPr>
          <w:p>
            <w:r>
              <w:t>178 Sherwell Valley Road, Shiphay, Torquay, TQ2 6ET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2019-04-04T12:44:44Z</dcterms:created>
  <cp:lastModifiedBy>Hayden, Catherine</cp:lastModifiedBy>
  <dcterms:modified xsi:type="dcterms:W3CDTF">2019-04-04T12:44:54Z</dcterms:modified>
  <cp:revision>1</cp:revision>
</cp:coreProperties>
</file>