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3BD1E6" Type="http://schemas.openxmlformats.org/officeDocument/2006/relationships/officeDocument" Target="/word/document.xml" /><Relationship Id="coreR6A3BD1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Ford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DOWD</w:t>
            </w:r>
          </w:p>
          <w:p>
            <w:r>
              <w:t>Elizabeth Claire</w:t>
            </w:r>
          </w:p>
          <w:p/>
        </w:tc>
        <w:tc>
          <w:tcPr>
            <w:tcW w:w="2189" w:type="dxa"/>
          </w:tcPr>
          <w:p>
            <w:r>
              <w:t xml:space="preserve">2 New Cottages, </w:t>
            </w:r>
          </w:p>
          <w:p>
            <w:r>
              <w:t xml:space="preserve">Lunt Road, </w:t>
            </w:r>
          </w:p>
          <w:p>
            <w:r>
              <w:t xml:space="preserve">Liverpool, </w:t>
            </w:r>
          </w:p>
          <w:p>
            <w:r>
              <w:t>L29 7WA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O`Brien Brenda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DOYLE</w:t>
            </w:r>
          </w:p>
          <w:p>
            <w:r>
              <w:t>Chris</w:t>
            </w:r>
          </w:p>
          <w:p/>
        </w:tc>
        <w:tc>
          <w:tcPr>
            <w:tcW w:w="2189" w:type="dxa"/>
          </w:tcPr>
          <w:p>
            <w:r>
              <w:t xml:space="preserve">3 Amos Avenue, Litherland, Merseyside, </w:t>
            </w:r>
          </w:p>
          <w:p>
            <w:r>
              <w:t>L21 7QH</w:t>
            </w:r>
          </w:p>
        </w:tc>
        <w:tc>
          <w:tcPr>
            <w:tcW w:w="2189" w:type="dxa"/>
          </w:tcPr>
          <w:p/>
        </w:tc>
        <w:tc>
          <w:tcPr>
            <w:tcW w:w="2189" w:type="dxa"/>
          </w:tcPr>
          <w:p>
            <w:r>
              <w:t>Quinn Mary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HAWS</w:t>
            </w:r>
          </w:p>
          <w:p>
            <w:r>
              <w:t>Chris</w:t>
            </w:r>
          </w:p>
          <w:p/>
        </w:tc>
        <w:tc>
          <w:tcPr>
            <w:tcW w:w="2189" w:type="dxa"/>
          </w:tcPr>
          <w:p>
            <w:r>
              <w:t xml:space="preserve">31 Harps Croft, Bootle, </w:t>
            </w:r>
          </w:p>
          <w:p>
            <w:r>
              <w:t>L30 2QF</w:t>
            </w:r>
          </w:p>
        </w:tc>
        <w:tc>
          <w:tcPr>
            <w:tcW w:w="2189" w:type="dxa"/>
          </w:tcPr>
          <w:p>
            <w:r>
              <w:t>Workers Party of Britain</w:t>
            </w:r>
          </w:p>
        </w:tc>
        <w:tc>
          <w:tcPr>
            <w:tcW w:w="2189" w:type="dxa"/>
          </w:tcPr>
          <w:p>
            <w:r>
              <w:t>Haws Michael R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MIDDLETON</w:t>
            </w:r>
          </w:p>
          <w:p>
            <w:r>
              <w:t>Margaret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Nugent Joseph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2022-04-06T07:22:02Z</dcterms:created>
  <cp:lastModifiedBy>Neil Middlehurst</cp:lastModifiedBy>
  <dcterms:modified xsi:type="dcterms:W3CDTF">2022-04-06T07:22:51Z</dcterms:modified>
  <cp:revision>1</cp:revision>
</cp:coreProperties>
</file>