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METROPOLITAN BOROUGH OF KNOWSLEY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BOROUGH COUNCIL ELECTIONS – 4 MAY 2023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Style w:val="TableGrid"/>
        <w:tblpPr w:bottomFromText="0" w:horzAnchor="margin" w:leftFromText="180" w:rightFromText="180" w:tblpX="0" w:tblpXSpec="center" w:tblpY="338" w:topFromText="0" w:vertAnchor="text"/>
        <w:tblW w:w="1129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62"/>
        <w:gridCol w:w="2840"/>
        <w:gridCol w:w="3076"/>
        <w:gridCol w:w="1643"/>
        <w:gridCol w:w="1777"/>
      </w:tblGrid>
      <w:tr>
        <w:trPr>
          <w:trHeight w:val="344" w:hRule="atLeast"/>
        </w:trPr>
        <w:tc>
          <w:tcPr>
            <w:tcW w:w="19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>WARD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>(Turnout)</w:t>
            </w:r>
          </w:p>
        </w:tc>
        <w:tc>
          <w:tcPr>
            <w:tcW w:w="28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>NAME OF CANDIDATE</w:t>
            </w:r>
          </w:p>
        </w:tc>
        <w:tc>
          <w:tcPr>
            <w:tcW w:w="307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 xml:space="preserve">DESCRIPTION </w:t>
            </w:r>
          </w:p>
        </w:tc>
        <w:tc>
          <w:tcPr>
            <w:tcW w:w="164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>NUMBER OF VOTES</w:t>
            </w:r>
          </w:p>
        </w:tc>
        <w:tc>
          <w:tcPr>
            <w:tcW w:w="177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>YEAR OF RETIREMENT</w:t>
            </w:r>
          </w:p>
        </w:tc>
      </w:tr>
      <w:tr>
        <w:trPr>
          <w:trHeight w:val="344" w:hRule="atLeast"/>
        </w:trPr>
        <w:tc>
          <w:tcPr>
            <w:tcW w:w="19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CHERRYFIELD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(19.1%)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</w:tc>
        <w:tc>
          <w:tcPr>
            <w:tcW w:w="28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ASTON Jayne Elizabeth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DUNNE Neill John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RILEY Ryan Anthony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</w:tc>
        <w:tc>
          <w:tcPr>
            <w:tcW w:w="307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Labour Party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Trade Unionist and Socialist Coalition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Green Party Candidate</w:t>
            </w:r>
          </w:p>
        </w:tc>
        <w:tc>
          <w:tcPr>
            <w:tcW w:w="164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>1138 (E)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>151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>246</w:t>
            </w:r>
          </w:p>
        </w:tc>
        <w:tc>
          <w:tcPr>
            <w:tcW w:w="177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2027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</w:tc>
      </w:tr>
      <w:tr>
        <w:trPr>
          <w:trHeight w:val="344" w:hRule="atLeast"/>
        </w:trPr>
        <w:tc>
          <w:tcPr>
            <w:tcW w:w="19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HALEWOOD NORTH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(24.1%)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</w:tc>
        <w:tc>
          <w:tcPr>
            <w:tcW w:w="28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HARVEY Suzanne Carole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JONES David Anthony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POWELL Shelley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</w:tc>
        <w:tc>
          <w:tcPr>
            <w:tcW w:w="307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Independent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Conservative Party Candidate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Labour Party</w:t>
            </w:r>
          </w:p>
        </w:tc>
        <w:tc>
          <w:tcPr>
            <w:tcW w:w="164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>464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>156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>1352 (E)</w:t>
            </w:r>
          </w:p>
        </w:tc>
        <w:tc>
          <w:tcPr>
            <w:tcW w:w="177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2027</w:t>
            </w:r>
          </w:p>
        </w:tc>
      </w:tr>
      <w:tr>
        <w:trPr>
          <w:trHeight w:val="344" w:hRule="atLeast"/>
        </w:trPr>
        <w:tc>
          <w:tcPr>
            <w:tcW w:w="19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HALEWOOD SOUTH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(23.7%)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</w:tc>
        <w:tc>
          <w:tcPr>
            <w:tcW w:w="28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DUNN Barbara Elizabeth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LETTS Paul John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ROSE Clare Louise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</w:tc>
        <w:tc>
          <w:tcPr>
            <w:tcW w:w="307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 xml:space="preserve">Independent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Conservative Party Candidate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Labour Party</w:t>
            </w:r>
          </w:p>
        </w:tc>
        <w:tc>
          <w:tcPr>
            <w:tcW w:w="164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>935 (E)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>94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>892</w:t>
            </w:r>
          </w:p>
        </w:tc>
        <w:tc>
          <w:tcPr>
            <w:tcW w:w="177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2027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</w:tc>
      </w:tr>
      <w:tr>
        <w:trPr>
          <w:trHeight w:val="344" w:hRule="atLeast"/>
        </w:trPr>
        <w:tc>
          <w:tcPr>
            <w:tcW w:w="19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NORTHWOOD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(16.7%)</w:t>
            </w:r>
          </w:p>
        </w:tc>
        <w:tc>
          <w:tcPr>
            <w:tcW w:w="28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KIRWAN Matthew David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STUART Marie Ellen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</w:tc>
        <w:tc>
          <w:tcPr>
            <w:tcW w:w="307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Green Party Candidate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Labour Party</w:t>
            </w:r>
          </w:p>
        </w:tc>
        <w:tc>
          <w:tcPr>
            <w:tcW w:w="164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>259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>1219 (E)</w:t>
            </w:r>
          </w:p>
        </w:tc>
        <w:tc>
          <w:tcPr>
            <w:tcW w:w="177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2027</w:t>
            </w:r>
          </w:p>
        </w:tc>
      </w:tr>
      <w:tr>
        <w:trPr>
          <w:trHeight w:val="344" w:hRule="atLeast"/>
        </w:trPr>
        <w:tc>
          <w:tcPr>
            <w:tcW w:w="19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PAGE MOSS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(18.2%)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</w:tc>
        <w:tc>
          <w:tcPr>
            <w:tcW w:w="28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ARNALL Del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CARINE John Douglas</w:t>
            </w:r>
          </w:p>
        </w:tc>
        <w:tc>
          <w:tcPr>
            <w:tcW w:w="307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Labour Party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 xml:space="preserve">Green Party Candidate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</w:tc>
        <w:tc>
          <w:tcPr>
            <w:tcW w:w="164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>1060 (E)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>530</w:t>
            </w:r>
          </w:p>
        </w:tc>
        <w:tc>
          <w:tcPr>
            <w:tcW w:w="177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2027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</w:tc>
      </w:tr>
      <w:tr>
        <w:trPr>
          <w:trHeight w:val="344" w:hRule="atLeast"/>
        </w:trPr>
        <w:tc>
          <w:tcPr>
            <w:tcW w:w="19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PRESCOT NORTH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(25.3%)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</w:tc>
        <w:tc>
          <w:tcPr>
            <w:tcW w:w="28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BURKE Mark Joseph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GRIERSON Tommy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LEADBEATER Peter Stanley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SEE Gary Eric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SMITH Ian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</w:tc>
        <w:tc>
          <w:tcPr>
            <w:tcW w:w="307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Liberal Democrats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Labour Party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Conservative Party Candidate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Labour Party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Liberal Democrats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</w:tc>
        <w:tc>
          <w:tcPr>
            <w:tcW w:w="164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>1128 (E)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>1008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>117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>898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>1054 (E)</w:t>
            </w:r>
          </w:p>
        </w:tc>
        <w:tc>
          <w:tcPr>
            <w:tcW w:w="177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2027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2024</w:t>
            </w:r>
          </w:p>
        </w:tc>
      </w:tr>
      <w:tr>
        <w:trPr>
          <w:trHeight w:val="363" w:hRule="atLeast"/>
        </w:trPr>
        <w:tc>
          <w:tcPr>
            <w:tcW w:w="19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PRESCOT SOUTH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(25.4%)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</w:tc>
        <w:tc>
          <w:tcPr>
            <w:tcW w:w="28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 xml:space="preserve">BURKE Joanne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OWENS Robert Adrian</w:t>
            </w:r>
          </w:p>
        </w:tc>
        <w:tc>
          <w:tcPr>
            <w:tcW w:w="307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Green Party Councillor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Labour Party</w:t>
            </w:r>
          </w:p>
        </w:tc>
        <w:tc>
          <w:tcPr>
            <w:tcW w:w="164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>1296 (E)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>580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</w:r>
          </w:p>
        </w:tc>
        <w:tc>
          <w:tcPr>
            <w:tcW w:w="177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2027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</w:tc>
      </w:tr>
      <w:tr>
        <w:trPr>
          <w:trHeight w:val="344" w:hRule="atLeast"/>
        </w:trPr>
        <w:tc>
          <w:tcPr>
            <w:tcW w:w="19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ROBY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(33.8%)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</w:tc>
        <w:tc>
          <w:tcPr>
            <w:tcW w:w="28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MALONE Hugh Robert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WATERS Aaron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WOODRUFF Paul</w:t>
            </w:r>
          </w:p>
        </w:tc>
        <w:tc>
          <w:tcPr>
            <w:tcW w:w="307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Labour Party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Conservative Party Candidate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Green Party Candidate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</w:tc>
        <w:tc>
          <w:tcPr>
            <w:tcW w:w="164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 xml:space="preserve">1246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>87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>1280 (E)</w:t>
            </w:r>
          </w:p>
        </w:tc>
        <w:tc>
          <w:tcPr>
            <w:tcW w:w="177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2027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</w:tc>
      </w:tr>
      <w:tr>
        <w:trPr>
          <w:trHeight w:val="344" w:hRule="atLeast"/>
        </w:trPr>
        <w:tc>
          <w:tcPr>
            <w:tcW w:w="19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SHEVINGTON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(17.9%)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</w:tc>
        <w:tc>
          <w:tcPr>
            <w:tcW w:w="28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BRENNAN Tony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GREENWAY Russell</w:t>
            </w:r>
          </w:p>
        </w:tc>
        <w:tc>
          <w:tcPr>
            <w:tcW w:w="307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Labour Party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Green Party Candidate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</w:tc>
        <w:tc>
          <w:tcPr>
            <w:tcW w:w="164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>1242 (E)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>201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</w:r>
          </w:p>
        </w:tc>
        <w:tc>
          <w:tcPr>
            <w:tcW w:w="177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2027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</w:tc>
      </w:tr>
      <w:tr>
        <w:trPr>
          <w:trHeight w:val="344" w:hRule="atLeast"/>
        </w:trPr>
        <w:tc>
          <w:tcPr>
            <w:tcW w:w="19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ST GABRIELS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(25.9%)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</w:tc>
        <w:tc>
          <w:tcPr>
            <w:tcW w:w="28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GOLDING Graham Charles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JAMESON Patricia Ann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 xml:space="preserve">SCHUMACHER Jo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</w:tc>
        <w:tc>
          <w:tcPr>
            <w:tcW w:w="307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Green Party Candidate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Social Democratic Party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Labour Party</w:t>
            </w:r>
          </w:p>
        </w:tc>
        <w:tc>
          <w:tcPr>
            <w:tcW w:w="164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>1032 (E)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>26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>825</w:t>
            </w:r>
          </w:p>
        </w:tc>
        <w:tc>
          <w:tcPr>
            <w:tcW w:w="177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2027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</w:tc>
      </w:tr>
      <w:tr>
        <w:trPr>
          <w:trHeight w:val="344" w:hRule="atLeast"/>
        </w:trPr>
        <w:tc>
          <w:tcPr>
            <w:tcW w:w="19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ST MICHAELS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(21.0%)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</w:tc>
        <w:tc>
          <w:tcPr>
            <w:tcW w:w="28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KEARNS Mike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TAYLOR James Brian</w:t>
            </w:r>
          </w:p>
        </w:tc>
        <w:tc>
          <w:tcPr>
            <w:tcW w:w="307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Labour Party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Green Party Candidate</w:t>
            </w:r>
          </w:p>
        </w:tc>
        <w:tc>
          <w:tcPr>
            <w:tcW w:w="164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>1164 (E)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>324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</w:r>
          </w:p>
        </w:tc>
        <w:tc>
          <w:tcPr>
            <w:tcW w:w="177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2027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</w:tc>
      </w:tr>
      <w:tr>
        <w:trPr>
          <w:trHeight w:val="344" w:hRule="atLeast"/>
        </w:trPr>
        <w:tc>
          <w:tcPr>
            <w:tcW w:w="19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STOCKBRIDGE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(15.6%)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</w:tc>
        <w:tc>
          <w:tcPr>
            <w:tcW w:w="28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DONNELLY John Jason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RYAN Paul William</w:t>
            </w:r>
          </w:p>
        </w:tc>
        <w:tc>
          <w:tcPr>
            <w:tcW w:w="307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Labour Party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Green Party Candidate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</w:tc>
        <w:tc>
          <w:tcPr>
            <w:tcW w:w="164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>1047 (E)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>269</w:t>
            </w:r>
          </w:p>
        </w:tc>
        <w:tc>
          <w:tcPr>
            <w:tcW w:w="177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2027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</w:tc>
      </w:tr>
      <w:tr>
        <w:trPr>
          <w:trHeight w:val="344" w:hRule="atLeast"/>
        </w:trPr>
        <w:tc>
          <w:tcPr>
            <w:tcW w:w="19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SWANSIDE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(26.1%)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</w:tc>
        <w:tc>
          <w:tcPr>
            <w:tcW w:w="28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BANNON Chris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WICKENS Graham Clifford</w:t>
            </w:r>
          </w:p>
        </w:tc>
        <w:tc>
          <w:tcPr>
            <w:tcW w:w="307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Labour Party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Green Party Candidate</w:t>
            </w:r>
          </w:p>
        </w:tc>
        <w:tc>
          <w:tcPr>
            <w:tcW w:w="164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>1606 (E)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>373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</w:r>
          </w:p>
        </w:tc>
        <w:tc>
          <w:tcPr>
            <w:tcW w:w="177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2027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</w:tc>
      </w:tr>
      <w:tr>
        <w:trPr>
          <w:trHeight w:val="344" w:hRule="atLeast"/>
        </w:trPr>
        <w:tc>
          <w:tcPr>
            <w:tcW w:w="19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WHISTON &amp; CRONTON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(25.2%)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</w:tc>
        <w:tc>
          <w:tcPr>
            <w:tcW w:w="28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GAFFNEY Ron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SEDMAN Diane Mary</w:t>
            </w:r>
          </w:p>
        </w:tc>
        <w:tc>
          <w:tcPr>
            <w:tcW w:w="307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Green Party - Save Our Green Space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Labour Party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</w:tc>
        <w:tc>
          <w:tcPr>
            <w:tcW w:w="164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>976 (E)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>897</w:t>
            </w:r>
          </w:p>
        </w:tc>
        <w:tc>
          <w:tcPr>
            <w:tcW w:w="177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2027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</w:tc>
      </w:tr>
      <w:tr>
        <w:trPr>
          <w:trHeight w:val="344" w:hRule="atLeast"/>
        </w:trPr>
        <w:tc>
          <w:tcPr>
            <w:tcW w:w="19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WHITEFIELD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(25.3%)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</w:tc>
        <w:tc>
          <w:tcPr>
            <w:tcW w:w="28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BENNETT Gary Paul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DILLON Christine Joanne Marie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MORGAN John Joseph</w:t>
            </w:r>
          </w:p>
        </w:tc>
        <w:tc>
          <w:tcPr>
            <w:tcW w:w="307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Labour Party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Freedom Alliance. Stop the Great Reset.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Independent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</w:tc>
        <w:tc>
          <w:tcPr>
            <w:tcW w:w="164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>1062 (E)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>45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kern w:val="0"/>
                <w:lang w:val="en-GB" w:bidi="ar-SA"/>
              </w:rPr>
              <w:t>916</w:t>
            </w:r>
          </w:p>
        </w:tc>
        <w:tc>
          <w:tcPr>
            <w:tcW w:w="177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  <w:t>2027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GB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Electorate: 120,414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Overall Turnout = 22.7%</w:t>
      </w:r>
    </w:p>
    <w:sectPr>
      <w:type w:val="nextPage"/>
      <w:pgSz w:w="11906" w:h="16838"/>
      <w:pgMar w:left="1440" w:right="1440" w:gutter="0" w:header="0" w:top="873" w:footer="0" w:bottom="87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c41e6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n-GB" w:val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4205c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f4205c"/>
    <w:rPr>
      <w:rFonts w:ascii="Times New Roman" w:hAnsi="Times New Roman" w:eastAsia="Times New Roman" w:cs="Times New Roman"/>
      <w:sz w:val="20"/>
      <w:szCs w:val="20"/>
      <w:lang w:eastAsia="en-GB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f4205c"/>
    <w:rPr>
      <w:rFonts w:ascii="Times New Roman" w:hAnsi="Times New Roman" w:eastAsia="Times New Roman" w:cs="Times New Roman"/>
      <w:b/>
      <w:bCs/>
      <w:sz w:val="20"/>
      <w:szCs w:val="20"/>
      <w:lang w:eastAsia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4205c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4205c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c41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08CBE6FC4663449B0C16E4906B9E65" ma:contentTypeVersion="11" ma:contentTypeDescription="Create a new document." ma:contentTypeScope="" ma:versionID="2629db2c83db28c222bee165e280e0fc">
  <xsd:schema xmlns:xsd="http://www.w3.org/2001/XMLSchema" xmlns:xs="http://www.w3.org/2001/XMLSchema" xmlns:p="http://schemas.microsoft.com/office/2006/metadata/properties" xmlns:ns3="b774e194-1b6e-4e15-8d77-7376d4f737ab" xmlns:ns4="5bd7037e-90a6-4c88-a1f7-0a9b5006f877" targetNamespace="http://schemas.microsoft.com/office/2006/metadata/properties" ma:root="true" ma:fieldsID="32fcc12bbd9b742eca56d84009629f2c" ns3:_="" ns4:_="">
    <xsd:import namespace="b774e194-1b6e-4e15-8d77-7376d4f737ab"/>
    <xsd:import namespace="5bd7037e-90a6-4c88-a1f7-0a9b5006f8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74e194-1b6e-4e15-8d77-7376d4f737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7037e-90a6-4c88-a1f7-0a9b5006f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774e194-1b6e-4e15-8d77-7376d4f737ab" xsi:nil="true"/>
  </documentManagement>
</p:properties>
</file>

<file path=customXml/itemProps1.xml><?xml version="1.0" encoding="utf-8"?>
<ds:datastoreItem xmlns:ds="http://schemas.openxmlformats.org/officeDocument/2006/customXml" ds:itemID="{FE195280-CE20-4B54-A433-FE19AD24A5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DEA463-891F-4A25-8757-4FAFEE70E4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74e194-1b6e-4e15-8d77-7376d4f737ab"/>
    <ds:schemaRef ds:uri="5bd7037e-90a6-4c88-a1f7-0a9b5006f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AE776F-9EA0-45A8-BC3F-94321C7FA867}">
  <ds:schemaRefs>
    <ds:schemaRef ds:uri="http://schemas.microsoft.com/office/2006/metadata/properties"/>
    <ds:schemaRef ds:uri="http://schemas.microsoft.com/office/infopath/2007/PartnerControls"/>
    <ds:schemaRef ds:uri="b774e194-1b6e-4e15-8d77-7376d4f737a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DocSecurity>4</DocSecurity>
  <Pages>2</Pages>
  <Words>345</Words>
  <Characters>1912</Characters>
  <CharactersWithSpaces>2091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2023-05-15T08:03:00Z</dcterms:created>
  <dc:creator>Harrison, Katie</dc:creator>
  <dc:description/>
  <dc:language>en-GB</dc:language>
  <cp:lastModifiedBy>Baker, Tom</cp:lastModifiedBy>
  <dcterms:modified xsi:type="dcterms:W3CDTF">2023-05-15T08:03:00Z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0x0101001B08CBE6FC4663449B0C16E4906B9E65</vt:lpwstr>
  </property>
</Properties>
</file>