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49" w:rsidRPr="00DD424C" w:rsidRDefault="004A6782">
      <w:pPr>
        <w:rPr>
          <w:b/>
        </w:rPr>
      </w:pPr>
      <w:r w:rsidRPr="00DD424C">
        <w:rPr>
          <w:b/>
        </w:rPr>
        <w:t>Programming the PST:</w:t>
      </w:r>
    </w:p>
    <w:p w:rsidR="004A6782" w:rsidRDefault="004A6782" w:rsidP="004A6782">
      <w:pPr>
        <w:pStyle w:val="Title"/>
        <w:rPr>
          <w:sz w:val="24"/>
          <w:szCs w:val="24"/>
        </w:rPr>
      </w:pPr>
      <w:r w:rsidRPr="004A6782">
        <w:rPr>
          <w:sz w:val="24"/>
          <w:szCs w:val="24"/>
        </w:rPr>
        <w:t>Items Needed</w:t>
      </w:r>
    </w:p>
    <w:p w:rsidR="004A6782" w:rsidRDefault="004A6782" w:rsidP="004A6782">
      <w:pPr>
        <w:pStyle w:val="ListParagraph"/>
        <w:numPr>
          <w:ilvl w:val="0"/>
          <w:numId w:val="1"/>
        </w:numPr>
      </w:pPr>
      <w:r>
        <w:t>Microchip USB HID Bootloader v2.6</w:t>
      </w:r>
    </w:p>
    <w:p w:rsidR="004A6782" w:rsidRDefault="004A6782" w:rsidP="004A6782">
      <w:pPr>
        <w:pStyle w:val="ListParagraph"/>
        <w:numPr>
          <w:ilvl w:val="0"/>
          <w:numId w:val="1"/>
        </w:numPr>
      </w:pPr>
      <w:r>
        <w:t>Hyper Terminal</w:t>
      </w:r>
    </w:p>
    <w:p w:rsidR="004A6782" w:rsidRDefault="004A6782" w:rsidP="004A6782">
      <w:pPr>
        <w:pStyle w:val="ListParagraph"/>
        <w:numPr>
          <w:ilvl w:val="0"/>
          <w:numId w:val="1"/>
        </w:numPr>
      </w:pPr>
      <w:r>
        <w:t>PST Hex File</w:t>
      </w:r>
    </w:p>
    <w:p w:rsidR="004A6782" w:rsidRDefault="004A6782" w:rsidP="004A6782">
      <w:pPr>
        <w:pStyle w:val="ListParagraph"/>
        <w:numPr>
          <w:ilvl w:val="0"/>
          <w:numId w:val="1"/>
        </w:numPr>
      </w:pPr>
      <w:r>
        <w:t>USB Cable</w:t>
      </w:r>
    </w:p>
    <w:p w:rsidR="004A6782" w:rsidRDefault="004A6782" w:rsidP="004A6782">
      <w:pPr>
        <w:pStyle w:val="ListParagraph"/>
        <w:numPr>
          <w:ilvl w:val="0"/>
          <w:numId w:val="1"/>
        </w:numPr>
      </w:pPr>
      <w:r>
        <w:t>PST</w:t>
      </w:r>
    </w:p>
    <w:p w:rsidR="004A6782" w:rsidRDefault="004A6782" w:rsidP="004A6782">
      <w:pPr>
        <w:pStyle w:val="Title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:rsidR="00DD424C" w:rsidRPr="00DD424C" w:rsidRDefault="00DD424C" w:rsidP="00DD424C">
      <w:r>
        <w:t xml:space="preserve">Note: In order </w:t>
      </w:r>
      <w:proofErr w:type="spellStart"/>
      <w:r>
        <w:t>t</w:t>
      </w:r>
      <w:proofErr w:type="spellEnd"/>
      <w:r>
        <w:t xml:space="preserve"> load the PST firmware the PST Bootloader needs to be installed.</w:t>
      </w:r>
    </w:p>
    <w:p w:rsidR="004A6782" w:rsidRDefault="004A6782" w:rsidP="004A6782">
      <w:pPr>
        <w:pStyle w:val="ListParagraph"/>
        <w:numPr>
          <w:ilvl w:val="0"/>
          <w:numId w:val="2"/>
        </w:numPr>
      </w:pPr>
      <w:r>
        <w:t>Plug the USB cable into the back of the PST and connect to the computer.</w:t>
      </w:r>
    </w:p>
    <w:p w:rsidR="004A6782" w:rsidRDefault="004A6782" w:rsidP="004A6782">
      <w:pPr>
        <w:pStyle w:val="ListParagraph"/>
        <w:numPr>
          <w:ilvl w:val="0"/>
          <w:numId w:val="2"/>
        </w:numPr>
      </w:pPr>
      <w:r>
        <w:t>Find the serial port that was added when the PST was plugged in</w:t>
      </w:r>
    </w:p>
    <w:p w:rsidR="004A6782" w:rsidRDefault="004A6782" w:rsidP="004A6782">
      <w:pPr>
        <w:pStyle w:val="ListParagraph"/>
        <w:numPr>
          <w:ilvl w:val="0"/>
          <w:numId w:val="2"/>
        </w:numPr>
      </w:pPr>
      <w:r>
        <w:t>Connect to this COM port via Hyper Terminal, set the baud rate to 9600 and hardware flow to none</w:t>
      </w:r>
    </w:p>
    <w:p w:rsidR="004A6782" w:rsidRDefault="004A6782" w:rsidP="004A6782">
      <w:pPr>
        <w:pStyle w:val="ListParagraph"/>
        <w:numPr>
          <w:ilvl w:val="0"/>
          <w:numId w:val="2"/>
        </w:numPr>
      </w:pPr>
      <w:r>
        <w:t>Type $v and verify that we are connected to the PST</w:t>
      </w:r>
    </w:p>
    <w:p w:rsidR="004A6782" w:rsidRDefault="004A6782" w:rsidP="004A6782">
      <w:pPr>
        <w:pStyle w:val="ListParagraph"/>
        <w:numPr>
          <w:ilvl w:val="0"/>
          <w:numId w:val="2"/>
        </w:numPr>
      </w:pPr>
      <w:r>
        <w:t>If you are connected to the PST, type BL. This will place the PST into bootloader. Close HyperTerminal</w:t>
      </w:r>
    </w:p>
    <w:p w:rsidR="004A6782" w:rsidRDefault="004A6782" w:rsidP="004A6782">
      <w:pPr>
        <w:pStyle w:val="ListParagraph"/>
        <w:numPr>
          <w:ilvl w:val="0"/>
          <w:numId w:val="1"/>
        </w:numPr>
      </w:pPr>
      <w:r>
        <w:t>Open Microchip USB HID Bootloader v2.6. The “Open Hex File” should be enabled. Click this button.</w:t>
      </w:r>
    </w:p>
    <w:p w:rsidR="004A6782" w:rsidRDefault="004A6782" w:rsidP="004A6782">
      <w:pPr>
        <w:pStyle w:val="ListParagraph"/>
        <w:numPr>
          <w:ilvl w:val="0"/>
          <w:numId w:val="2"/>
        </w:numPr>
      </w:pPr>
      <w:r>
        <w:t>Navigate to the PST hex file.</w:t>
      </w:r>
    </w:p>
    <w:p w:rsidR="004A6782" w:rsidRDefault="004A6782" w:rsidP="004A6782">
      <w:pPr>
        <w:pStyle w:val="ListParagraph"/>
        <w:numPr>
          <w:ilvl w:val="0"/>
          <w:numId w:val="2"/>
        </w:numPr>
      </w:pPr>
      <w:r>
        <w:t>Click “Program/Verify”</w:t>
      </w:r>
    </w:p>
    <w:p w:rsidR="004A6782" w:rsidRDefault="004A6782" w:rsidP="004A678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E979E" wp14:editId="0B5B48C4">
                <wp:simplePos x="0" y="0"/>
                <wp:positionH relativeFrom="column">
                  <wp:posOffset>1105535</wp:posOffset>
                </wp:positionH>
                <wp:positionV relativeFrom="paragraph">
                  <wp:posOffset>2175510</wp:posOffset>
                </wp:positionV>
                <wp:extent cx="38665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6782" w:rsidRPr="004A6782" w:rsidRDefault="004A6782" w:rsidP="004A6782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1C446F">
                              <w:fldChar w:fldCharType="begin"/>
                            </w:r>
                            <w:r w:rsidR="001C446F">
                              <w:instrText xml:space="preserve"> SEQ Figure \* ARABIC </w:instrText>
                            </w:r>
                            <w:r w:rsidR="001C446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C446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7.05pt;margin-top:171.3pt;width:304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svLwIAAGsEAAAOAAAAZHJzL2Uyb0RvYy54bWysVMFu2zAMvQ/YPwi6L05aJCiMOEWWIsOA&#10;oC3QDD0rshwbkESNUmJnXz9KttOt22nYRaFImtR7j8zyvjOanRX6BmzBZ5MpZ8pKKBt7LPi3/fbT&#10;HWc+CFsKDVYV/KI8v199/LBsXa5uoAZdKmRUxPq8dQWvQ3B5lnlZKyP8BJyyFKwAjQh0xWNWomip&#10;utHZzXS6yFrA0iFI5T15H/ogX6X6VaVkeKoqrwLTBae3hXRiOg/xzFZLkR9RuLqRwzPEP7zCiMZS&#10;02upBxEEO2HzRynTSAQPVZhIMBlUVSNVwkBoZtN3aF5q4VTCQuR4d6XJ/7+y8vH8jKwpSTvOrDAk&#10;0V51gX2Gjs0iO63zOSW9OEoLHblj5uD35IyguwpN/CU4jOLE8+XKbSwmyXl7t1jMZ3POJMUWt/NY&#10;I3v71KEPXxQYFo2CIwmX+BTnnQ996pgSO3nQTblttI6XGNhoZGdBIrd1E9RQ/LcsbWOuhfhVX7D3&#10;qDQlQ5eItkcVrdAdugHqAcoLMYDQT5B3cttQ253w4VkgjQyBpjUIT3RUGtqCw2BxVgP++Js/5pOS&#10;FOWspREsuP9+Eqg4018taRzndTRwNA6jYU9mAwSYdKPXJJM+wKBHs0Iwr7Qd69iFQsJK6lXwMJqb&#10;0C8CbZdU63VKoql0Iuzsi5Ox9EjvvnsV6AZxAmn6CONwivydRn1uUsmtT4EITwJGQnsWSfh4oYlO&#10;IzBsX1yZX+8p6+0/YvUTAAD//wMAUEsDBBQABgAIAAAAIQDLYk0u4QAAAAsBAAAPAAAAZHJzL2Rv&#10;d25yZXYueG1sTI/BTsMwEETvSPyDtUhcEHXaREkV4lRVBQe4VIReuLmxGwfidWQ7bfh7Fi5wnNmn&#10;2ZlqM9uBnbUPvUMBy0UCTGPrVI+dgMPb0/0aWIgSlRwcagFfOsCmvr6qZKncBV/1uYkdoxAMpRRg&#10;YhxLzkNrtJVh4UaNdDs5b2Uk6TuuvLxQuB34KklybmWP9MHIUe+Mbj+byQrYZ+97czedHl+2Weqf&#10;D9Mu/+gaIW5v5u0DsKjn+AfDT32qDjV1OroJVWAD6SJbEiogzVY5MCKKdUrrjr9OAbyu+P8N9TcA&#10;AAD//wMAUEsBAi0AFAAGAAgAAAAhALaDOJL+AAAA4QEAABMAAAAAAAAAAAAAAAAAAAAAAFtDb250&#10;ZW50X1R5cGVzXS54bWxQSwECLQAUAAYACAAAACEAOP0h/9YAAACUAQAACwAAAAAAAAAAAAAAAAAv&#10;AQAAX3JlbHMvLnJlbHNQSwECLQAUAAYACAAAACEABmabLy8CAABrBAAADgAAAAAAAAAAAAAAAAAu&#10;AgAAZHJzL2Uyb0RvYy54bWxQSwECLQAUAAYACAAAACEAy2JNLuEAAAALAQAADwAAAAAAAAAAAAAA&#10;AACJBAAAZHJzL2Rvd25yZXYueG1sUEsFBgAAAAAEAAQA8wAAAJcFAAAAAA==&#10;" stroked="f">
                <v:textbox style="mso-fit-shape-to-text:t" inset="0,0,0,0">
                  <w:txbxContent>
                    <w:p w:rsidR="004A6782" w:rsidRPr="004A6782" w:rsidRDefault="004A6782" w:rsidP="004A6782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Successful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64096FE" wp14:editId="56ED6A82">
            <wp:simplePos x="0" y="0"/>
            <wp:positionH relativeFrom="column">
              <wp:posOffset>1105535</wp:posOffset>
            </wp:positionH>
            <wp:positionV relativeFrom="paragraph">
              <wp:posOffset>422910</wp:posOffset>
            </wp:positionV>
            <wp:extent cx="3866515" cy="1695450"/>
            <wp:effectExtent l="0" t="0" r="635" b="0"/>
            <wp:wrapTight wrapText="bothSides">
              <wp:wrapPolygon edited="0">
                <wp:start x="0" y="0"/>
                <wp:lineTo x="0" y="21357"/>
                <wp:lineTo x="21497" y="21357"/>
                <wp:lineTo x="2149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successful program – refer to figure 1</w:t>
      </w:r>
    </w:p>
    <w:p w:rsidR="004A6782" w:rsidRDefault="004A6782" w:rsidP="004A6782"/>
    <w:p w:rsidR="004A6782" w:rsidRDefault="004A6782" w:rsidP="004A6782"/>
    <w:p w:rsidR="004A6782" w:rsidRDefault="004A6782" w:rsidP="004A6782"/>
    <w:p w:rsidR="004A6782" w:rsidRDefault="004A6782" w:rsidP="004A6782"/>
    <w:p w:rsidR="004A6782" w:rsidRDefault="004A6782" w:rsidP="004A6782"/>
    <w:p w:rsidR="004A6782" w:rsidRDefault="004A6782" w:rsidP="004A6782"/>
    <w:p w:rsidR="004A6782" w:rsidRDefault="004A6782" w:rsidP="004A6782"/>
    <w:p w:rsidR="004A6782" w:rsidRDefault="004A6782" w:rsidP="004A6782">
      <w:pPr>
        <w:pStyle w:val="Title"/>
        <w:rPr>
          <w:sz w:val="24"/>
          <w:szCs w:val="24"/>
        </w:rPr>
      </w:pPr>
      <w:r>
        <w:rPr>
          <w:sz w:val="24"/>
          <w:szCs w:val="24"/>
        </w:rPr>
        <w:t>Trouble Shooting</w:t>
      </w:r>
    </w:p>
    <w:p w:rsidR="004A6782" w:rsidRPr="004A6782" w:rsidRDefault="004A6782" w:rsidP="004A6782">
      <w:r>
        <w:lastRenderedPageBreak/>
        <w:t>If the Open Hex file is not available, t</w:t>
      </w:r>
      <w:r w:rsidR="00DB2023">
        <w:t>he PST did not switch into Bootl</w:t>
      </w:r>
      <w:r>
        <w:t>oader mode</w:t>
      </w:r>
      <w:r w:rsidR="00DB2023">
        <w:t>. Connect a resistor from pin RE7 to GND (Cliff has this picture)</w:t>
      </w:r>
      <w:r w:rsidR="001C446F">
        <w:t>. Older revision boards</w:t>
      </w:r>
      <w:bookmarkStart w:id="0" w:name="_GoBack"/>
      <w:bookmarkEnd w:id="0"/>
      <w:r w:rsidR="001C446F">
        <w:t xml:space="preserve"> did not have the proper pull down resistor.</w:t>
      </w:r>
    </w:p>
    <w:sectPr w:rsidR="004A6782" w:rsidRPr="004A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5F55"/>
    <w:multiLevelType w:val="hybridMultilevel"/>
    <w:tmpl w:val="387A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820EB"/>
    <w:multiLevelType w:val="hybridMultilevel"/>
    <w:tmpl w:val="3568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82"/>
    <w:rsid w:val="00030449"/>
    <w:rsid w:val="001C446F"/>
    <w:rsid w:val="004A6782"/>
    <w:rsid w:val="00DB2023"/>
    <w:rsid w:val="00D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8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8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A6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6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4A678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67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A67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8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8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A6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6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4A678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67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A67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A26D-D94F-4269-A2A9-061D9146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2016-01-17T19:44:00Z</dcterms:created>
  <dcterms:modified xsi:type="dcterms:W3CDTF">2016-12-19T05:38:00Z</dcterms:modified>
</cp:coreProperties>
</file>