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600" w:rsidRPr="0076185F" w:rsidRDefault="00537600" w:rsidP="00537600">
      <w:pPr>
        <w:spacing w:before="100" w:beforeAutospacing="1" w:after="100" w:afterAutospacing="1" w:line="240" w:lineRule="auto"/>
        <w:jc w:val="center"/>
        <w:rPr>
          <w:rFonts w:ascii="Arial" w:eastAsia="Times New Roman" w:hAnsi="Arial" w:cs="Arial"/>
          <w:b/>
          <w:color w:val="000000" w:themeColor="text1"/>
        </w:rPr>
      </w:pPr>
      <w:r w:rsidRPr="0076185F">
        <w:rPr>
          <w:rFonts w:ascii="Arial" w:eastAsia="Times New Roman" w:hAnsi="Arial" w:cs="Arial"/>
          <w:b/>
          <w:color w:val="000000" w:themeColor="text1"/>
        </w:rPr>
        <w:t>SCHEME OF EXAMINATION</w:t>
      </w:r>
    </w:p>
    <w:p w:rsidR="005167E2" w:rsidRPr="0076185F" w:rsidRDefault="005167E2" w:rsidP="005167E2">
      <w:pPr>
        <w:tabs>
          <w:tab w:val="left" w:pos="945"/>
        </w:tabs>
        <w:jc w:val="center"/>
        <w:rPr>
          <w:rFonts w:ascii="Arial" w:hAnsi="Arial" w:cs="Arial"/>
          <w:b/>
        </w:rPr>
      </w:pPr>
      <w:proofErr w:type="spellStart"/>
      <w:r w:rsidRPr="0076185F">
        <w:rPr>
          <w:rFonts w:ascii="Arial" w:hAnsi="Arial" w:cs="Arial"/>
          <w:b/>
        </w:rPr>
        <w:t>B.Tech</w:t>
      </w:r>
      <w:proofErr w:type="spellEnd"/>
      <w:r w:rsidRPr="0076185F">
        <w:rPr>
          <w:rFonts w:ascii="Arial" w:hAnsi="Arial" w:cs="Arial"/>
          <w:b/>
        </w:rPr>
        <w:t xml:space="preserve"> (Produc</w:t>
      </w:r>
      <w:r w:rsidR="0076185F">
        <w:rPr>
          <w:rFonts w:ascii="Arial" w:hAnsi="Arial" w:cs="Arial"/>
          <w:b/>
        </w:rPr>
        <w:t>tion &amp; Industrial Engineering) 1</w:t>
      </w:r>
      <w:r w:rsidR="0076185F" w:rsidRPr="0076185F">
        <w:rPr>
          <w:rFonts w:ascii="Arial" w:hAnsi="Arial" w:cs="Arial"/>
          <w:b/>
          <w:vertAlign w:val="superscript"/>
        </w:rPr>
        <w:t>st</w:t>
      </w:r>
      <w:r w:rsidR="0076185F">
        <w:rPr>
          <w:rFonts w:ascii="Arial" w:hAnsi="Arial" w:cs="Arial"/>
          <w:b/>
        </w:rPr>
        <w:t xml:space="preserve"> </w:t>
      </w:r>
      <w:r w:rsidRPr="0076185F">
        <w:rPr>
          <w:rFonts w:ascii="Arial" w:hAnsi="Arial" w:cs="Arial"/>
          <w:b/>
        </w:rPr>
        <w:t>Semester</w:t>
      </w:r>
    </w:p>
    <w:tbl>
      <w:tblPr>
        <w:tblStyle w:val="TableGrid"/>
        <w:tblW w:w="10476" w:type="dxa"/>
        <w:jc w:val="center"/>
        <w:tblLook w:val="04A0"/>
      </w:tblPr>
      <w:tblGrid>
        <w:gridCol w:w="1641"/>
        <w:gridCol w:w="5487"/>
        <w:gridCol w:w="810"/>
        <w:gridCol w:w="720"/>
        <w:gridCol w:w="810"/>
        <w:gridCol w:w="1008"/>
      </w:tblGrid>
      <w:tr w:rsidR="00537600" w:rsidRPr="0076185F" w:rsidTr="00FE395F">
        <w:trPr>
          <w:trHeight w:val="413"/>
          <w:jc w:val="center"/>
        </w:trPr>
        <w:tc>
          <w:tcPr>
            <w:tcW w:w="1641"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CODE</w:t>
            </w:r>
          </w:p>
        </w:tc>
        <w:tc>
          <w:tcPr>
            <w:tcW w:w="5487"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COURSE</w:t>
            </w:r>
          </w:p>
        </w:tc>
        <w:tc>
          <w:tcPr>
            <w:tcW w:w="810"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L</w:t>
            </w:r>
          </w:p>
        </w:tc>
        <w:tc>
          <w:tcPr>
            <w:tcW w:w="720"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T</w:t>
            </w:r>
          </w:p>
        </w:tc>
        <w:tc>
          <w:tcPr>
            <w:tcW w:w="810"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P</w:t>
            </w:r>
          </w:p>
        </w:tc>
        <w:tc>
          <w:tcPr>
            <w:tcW w:w="1008" w:type="dxa"/>
            <w:shd w:val="clear" w:color="auto" w:fill="D9D9D9" w:themeFill="background1" w:themeFillShade="D9"/>
            <w:vAlign w:val="center"/>
          </w:tcPr>
          <w:p w:rsidR="00537600" w:rsidRPr="00F37D9C" w:rsidRDefault="00537600" w:rsidP="00F37D9C">
            <w:pPr>
              <w:pStyle w:val="NoSpacing"/>
              <w:jc w:val="center"/>
              <w:rPr>
                <w:rFonts w:ascii="Arial" w:hAnsi="Arial" w:cs="Arial"/>
                <w:b/>
                <w:bCs/>
                <w:lang w:val="en-IN"/>
              </w:rPr>
            </w:pPr>
            <w:r w:rsidRPr="00F37D9C">
              <w:rPr>
                <w:rFonts w:ascii="Arial" w:hAnsi="Arial" w:cs="Arial"/>
                <w:b/>
                <w:bCs/>
                <w:lang w:val="en-IN"/>
              </w:rPr>
              <w:t>Credits</w:t>
            </w:r>
          </w:p>
        </w:tc>
      </w:tr>
      <w:tr w:rsidR="00537600" w:rsidRPr="0076185F" w:rsidTr="00FE395F">
        <w:trPr>
          <w:trHeight w:val="737"/>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HSIR11/</w:t>
            </w:r>
          </w:p>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HSIR 12</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Communication Skills in English (For CS, IT &amp; EC)</w:t>
            </w:r>
          </w:p>
          <w:p w:rsidR="00537600" w:rsidRPr="0076185F" w:rsidRDefault="00537600" w:rsidP="0076185F">
            <w:pPr>
              <w:pStyle w:val="NoSpacing"/>
              <w:rPr>
                <w:rFonts w:ascii="Arial" w:hAnsi="Arial" w:cs="Arial"/>
                <w:b/>
                <w:bCs/>
                <w:lang w:val="en-IN"/>
              </w:rPr>
            </w:pPr>
            <w:r w:rsidRPr="0076185F">
              <w:rPr>
                <w:rFonts w:ascii="Arial" w:hAnsi="Arial" w:cs="Arial"/>
                <w:b/>
                <w:bCs/>
                <w:lang w:val="en-IN"/>
              </w:rPr>
              <w:t>Economics for Engineers (for EE,CE,ME &amp;PR)</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2/2</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0/1</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2/0</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3</w:t>
            </w:r>
          </w:p>
        </w:tc>
      </w:tr>
      <w:tr w:rsidR="00537600" w:rsidRPr="0076185F" w:rsidTr="00FE395F">
        <w:trPr>
          <w:trHeight w:val="575"/>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MAIR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Differential Calculus and Differential Equations</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3</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1</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4</w:t>
            </w:r>
          </w:p>
        </w:tc>
      </w:tr>
      <w:tr w:rsidR="00537600" w:rsidRPr="0076185F" w:rsidTr="00FE395F">
        <w:trPr>
          <w:trHeight w:val="575"/>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PHIR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 xml:space="preserve">Physics – I (Theory &amp; Lab) </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1</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4</w:t>
            </w:r>
          </w:p>
        </w:tc>
      </w:tr>
      <w:tr w:rsidR="00537600" w:rsidRPr="0076185F" w:rsidTr="00FE395F">
        <w:trPr>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CHIR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Energy and Environmental Science (Theory &amp; Lab)</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3</w:t>
            </w:r>
          </w:p>
        </w:tc>
      </w:tr>
      <w:tr w:rsidR="00537600" w:rsidRPr="0076185F" w:rsidTr="00FE395F">
        <w:trPr>
          <w:trHeight w:val="467"/>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CSIR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 xml:space="preserve">Basics of Programming (Theory &amp; Lab) </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3</w:t>
            </w:r>
          </w:p>
        </w:tc>
      </w:tr>
      <w:tr w:rsidR="00537600" w:rsidRPr="0076185F" w:rsidTr="00FE395F">
        <w:trPr>
          <w:trHeight w:val="863"/>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PRIR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 xml:space="preserve">Introduction to Production and Industrial Engineering </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r>
      <w:tr w:rsidR="00537600" w:rsidRPr="0076185F" w:rsidTr="00FE395F">
        <w:trPr>
          <w:trHeight w:val="647"/>
          <w:jc w:val="center"/>
        </w:trPr>
        <w:tc>
          <w:tcPr>
            <w:tcW w:w="1641" w:type="dxa"/>
            <w:shd w:val="clear" w:color="auto" w:fill="FFFFFF" w:themeFill="background1"/>
            <w:vAlign w:val="center"/>
          </w:tcPr>
          <w:p w:rsidR="00537600" w:rsidRPr="0076185F" w:rsidRDefault="00537600" w:rsidP="00536061">
            <w:pPr>
              <w:pStyle w:val="NoSpacing"/>
              <w:jc w:val="center"/>
              <w:rPr>
                <w:rFonts w:ascii="Arial" w:hAnsi="Arial" w:cs="Arial"/>
                <w:b/>
                <w:bCs/>
                <w:lang w:val="en-IN"/>
              </w:rPr>
            </w:pPr>
            <w:r w:rsidRPr="0076185F">
              <w:rPr>
                <w:rFonts w:ascii="Arial" w:hAnsi="Arial" w:cs="Arial"/>
                <w:b/>
                <w:bCs/>
                <w:lang w:val="en-IN"/>
              </w:rPr>
              <w:t xml:space="preserve">CEIR 11 / </w:t>
            </w:r>
            <w:r w:rsidR="0015047E" w:rsidRPr="0076185F">
              <w:rPr>
                <w:rFonts w:ascii="Arial" w:hAnsi="Arial" w:cs="Arial"/>
                <w:b/>
                <w:bCs/>
                <w:lang w:val="en-IN"/>
              </w:rPr>
              <w:t>MEIR 11</w:t>
            </w:r>
          </w:p>
        </w:tc>
        <w:tc>
          <w:tcPr>
            <w:tcW w:w="5487" w:type="dxa"/>
            <w:shd w:val="clear" w:color="auto" w:fill="FFFFFF" w:themeFill="background1"/>
            <w:vAlign w:val="center"/>
          </w:tcPr>
          <w:p w:rsidR="00537600" w:rsidRPr="0076185F" w:rsidRDefault="00537600" w:rsidP="0076185F">
            <w:pPr>
              <w:pStyle w:val="NoSpacing"/>
              <w:rPr>
                <w:rFonts w:ascii="Arial" w:hAnsi="Arial" w:cs="Arial"/>
                <w:b/>
                <w:bCs/>
                <w:lang w:val="en-IN"/>
              </w:rPr>
            </w:pPr>
            <w:r w:rsidRPr="0076185F">
              <w:rPr>
                <w:rFonts w:ascii="Arial" w:hAnsi="Arial" w:cs="Arial"/>
                <w:b/>
                <w:bCs/>
                <w:lang w:val="en-IN"/>
              </w:rPr>
              <w:t xml:space="preserve">Engineering Graphics (for CE,EE,ME &amp;PR)/ </w:t>
            </w:r>
          </w:p>
          <w:p w:rsidR="00C85074" w:rsidRPr="0076185F" w:rsidRDefault="00C85074" w:rsidP="0076185F">
            <w:pPr>
              <w:pStyle w:val="NoSpacing"/>
              <w:rPr>
                <w:rFonts w:ascii="Arial" w:hAnsi="Arial" w:cs="Arial"/>
                <w:b/>
                <w:bCs/>
                <w:lang w:val="en-IN"/>
              </w:rPr>
            </w:pPr>
            <w:r w:rsidRPr="0076185F">
              <w:rPr>
                <w:rFonts w:ascii="Arial" w:hAnsi="Arial" w:cs="Arial"/>
                <w:b/>
                <w:bCs/>
                <w:lang w:val="en-IN"/>
              </w:rPr>
              <w:t>Engineering Practice (For CS,IT &amp;EC)</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1</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0</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3</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w:t>
            </w:r>
          </w:p>
        </w:tc>
      </w:tr>
      <w:tr w:rsidR="00537600" w:rsidRPr="0076185F" w:rsidTr="00FE395F">
        <w:trPr>
          <w:trHeight w:val="530"/>
          <w:jc w:val="center"/>
        </w:trPr>
        <w:tc>
          <w:tcPr>
            <w:tcW w:w="1641" w:type="dxa"/>
            <w:shd w:val="clear" w:color="auto" w:fill="FFFFFF" w:themeFill="background1"/>
            <w:vAlign w:val="center"/>
          </w:tcPr>
          <w:p w:rsidR="00537600" w:rsidRPr="0076185F" w:rsidRDefault="00537600" w:rsidP="0076185F">
            <w:pPr>
              <w:pStyle w:val="NoSpacing"/>
              <w:rPr>
                <w:rFonts w:ascii="Arial" w:hAnsi="Arial" w:cs="Arial"/>
                <w:b/>
                <w:bCs/>
                <w:lang w:val="en-IN"/>
              </w:rPr>
            </w:pPr>
          </w:p>
        </w:tc>
        <w:tc>
          <w:tcPr>
            <w:tcW w:w="5487" w:type="dxa"/>
            <w:shd w:val="clear" w:color="auto" w:fill="FFFFFF" w:themeFill="background1"/>
            <w:vAlign w:val="center"/>
          </w:tcPr>
          <w:p w:rsidR="00537600" w:rsidRPr="0076185F" w:rsidRDefault="00537600" w:rsidP="0076185F">
            <w:pPr>
              <w:pStyle w:val="NoSpacing"/>
              <w:jc w:val="right"/>
              <w:rPr>
                <w:rFonts w:ascii="Arial" w:hAnsi="Arial" w:cs="Arial"/>
                <w:b/>
                <w:bCs/>
                <w:lang w:val="en-IN"/>
              </w:rPr>
            </w:pPr>
            <w:r w:rsidRPr="0076185F">
              <w:rPr>
                <w:rFonts w:ascii="Arial" w:hAnsi="Arial" w:cs="Arial"/>
                <w:b/>
                <w:bCs/>
                <w:lang w:val="en-IN"/>
              </w:rPr>
              <w:t>TOTAL  (26/27)</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14</w:t>
            </w:r>
          </w:p>
        </w:tc>
        <w:tc>
          <w:tcPr>
            <w:tcW w:w="72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2/3</w:t>
            </w:r>
          </w:p>
        </w:tc>
        <w:tc>
          <w:tcPr>
            <w:tcW w:w="810"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11/9</w:t>
            </w:r>
          </w:p>
        </w:tc>
        <w:tc>
          <w:tcPr>
            <w:tcW w:w="1008" w:type="dxa"/>
            <w:shd w:val="clear" w:color="auto" w:fill="FFFFFF" w:themeFill="background1"/>
            <w:vAlign w:val="center"/>
          </w:tcPr>
          <w:p w:rsidR="00537600" w:rsidRPr="0076185F" w:rsidRDefault="00537600" w:rsidP="0076185F">
            <w:pPr>
              <w:pStyle w:val="NoSpacing"/>
              <w:jc w:val="center"/>
              <w:rPr>
                <w:rFonts w:ascii="Arial" w:hAnsi="Arial" w:cs="Arial"/>
                <w:b/>
                <w:bCs/>
                <w:lang w:val="en-IN"/>
              </w:rPr>
            </w:pPr>
            <w:r w:rsidRPr="0076185F">
              <w:rPr>
                <w:rFonts w:ascii="Arial" w:hAnsi="Arial" w:cs="Arial"/>
                <w:b/>
                <w:bCs/>
                <w:lang w:val="en-IN"/>
              </w:rPr>
              <w:t>21</w:t>
            </w:r>
          </w:p>
        </w:tc>
      </w:tr>
    </w:tbl>
    <w:p w:rsidR="005167E2" w:rsidRPr="0076185F" w:rsidRDefault="005167E2" w:rsidP="005167E2">
      <w:pPr>
        <w:tabs>
          <w:tab w:val="left" w:pos="945"/>
        </w:tabs>
        <w:rPr>
          <w:rFonts w:ascii="Arial" w:hAnsi="Arial" w:cs="Arial"/>
        </w:rPr>
      </w:pPr>
    </w:p>
    <w:p w:rsidR="00537600" w:rsidRPr="0076185F" w:rsidRDefault="00537600" w:rsidP="005167E2">
      <w:pPr>
        <w:tabs>
          <w:tab w:val="left" w:pos="945"/>
        </w:tabs>
        <w:rPr>
          <w:rFonts w:ascii="Arial" w:hAnsi="Arial" w:cs="Arial"/>
        </w:rPr>
      </w:pPr>
    </w:p>
    <w:p w:rsidR="00537600" w:rsidRPr="0076185F" w:rsidRDefault="00FE395F" w:rsidP="005167E2">
      <w:pPr>
        <w:tabs>
          <w:tab w:val="left" w:pos="945"/>
        </w:tabs>
        <w:rPr>
          <w:rFonts w:ascii="Arial" w:hAnsi="Arial" w:cs="Arial"/>
        </w:rPr>
      </w:pPr>
      <w:r>
        <w:rPr>
          <w:rFonts w:ascii="Arial" w:hAnsi="Arial" w:cs="Arial"/>
        </w:rPr>
        <w:br/>
      </w:r>
    </w:p>
    <w:p w:rsidR="00537600" w:rsidRPr="0076185F" w:rsidRDefault="00537600" w:rsidP="005167E2">
      <w:pPr>
        <w:tabs>
          <w:tab w:val="left" w:pos="945"/>
        </w:tabs>
        <w:rPr>
          <w:rFonts w:ascii="Arial" w:hAnsi="Arial" w:cs="Arial"/>
        </w:rPr>
      </w:pPr>
    </w:p>
    <w:p w:rsidR="00537600" w:rsidRPr="0076185F" w:rsidRDefault="00537600" w:rsidP="005167E2">
      <w:pPr>
        <w:tabs>
          <w:tab w:val="left" w:pos="945"/>
        </w:tabs>
        <w:rPr>
          <w:rFonts w:ascii="Arial" w:hAnsi="Arial" w:cs="Arial"/>
        </w:rPr>
      </w:pPr>
    </w:p>
    <w:p w:rsidR="005167E2" w:rsidRPr="0076185F" w:rsidRDefault="005167E2" w:rsidP="005167E2">
      <w:pPr>
        <w:tabs>
          <w:tab w:val="left" w:pos="945"/>
        </w:tabs>
        <w:spacing w:after="0"/>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945"/>
        </w:tabs>
        <w:rPr>
          <w:rFonts w:ascii="Arial" w:hAnsi="Arial" w:cs="Arial"/>
        </w:rPr>
      </w:pPr>
    </w:p>
    <w:p w:rsidR="005167E2" w:rsidRPr="0076185F" w:rsidRDefault="005167E2" w:rsidP="005167E2">
      <w:pPr>
        <w:tabs>
          <w:tab w:val="left" w:pos="3270"/>
          <w:tab w:val="left" w:pos="3795"/>
        </w:tabs>
        <w:rPr>
          <w:rFonts w:ascii="Arial" w:hAnsi="Arial" w:cs="Arial"/>
        </w:rPr>
      </w:pPr>
      <w:r w:rsidRPr="0076185F">
        <w:rPr>
          <w:rFonts w:ascii="Arial" w:hAnsi="Arial" w:cs="Arial"/>
        </w:rPr>
        <w:tab/>
      </w:r>
    </w:p>
    <w:p w:rsidR="005167E2" w:rsidRDefault="005167E2" w:rsidP="005167E2">
      <w:pPr>
        <w:tabs>
          <w:tab w:val="left" w:pos="3270"/>
          <w:tab w:val="left" w:pos="3795"/>
        </w:tabs>
        <w:rPr>
          <w:rFonts w:ascii="Arial" w:hAnsi="Arial" w:cs="Arial"/>
        </w:rPr>
      </w:pPr>
    </w:p>
    <w:p w:rsidR="00156C03" w:rsidRDefault="00156C03" w:rsidP="005167E2">
      <w:pPr>
        <w:tabs>
          <w:tab w:val="left" w:pos="3270"/>
          <w:tab w:val="left" w:pos="3795"/>
        </w:tabs>
        <w:rPr>
          <w:rFonts w:ascii="Arial" w:hAnsi="Arial" w:cs="Arial"/>
        </w:rPr>
      </w:pPr>
    </w:p>
    <w:p w:rsidR="001361FC" w:rsidRPr="0076185F" w:rsidRDefault="00FE395F" w:rsidP="005167E2">
      <w:pPr>
        <w:tabs>
          <w:tab w:val="left" w:pos="3270"/>
          <w:tab w:val="left" w:pos="3795"/>
        </w:tabs>
        <w:rPr>
          <w:rFonts w:ascii="Arial" w:hAnsi="Arial" w:cs="Arial"/>
        </w:rPr>
      </w:pPr>
      <w:r>
        <w:rPr>
          <w:rFonts w:ascii="Arial" w:hAnsi="Arial" w:cs="Arial"/>
        </w:rPr>
        <w:br w:type="column"/>
      </w:r>
      <w:r>
        <w:rPr>
          <w:rFonts w:ascii="Arial" w:hAnsi="Arial" w:cs="Arial"/>
        </w:rPr>
        <w:lastRenderedPageBreak/>
        <w:br w:type="column"/>
      </w:r>
    </w:p>
    <w:tbl>
      <w:tblPr>
        <w:tblW w:w="7366"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4126"/>
      </w:tblGrid>
      <w:tr w:rsidR="00352D0B" w:rsidRPr="0076185F" w:rsidTr="00352D0B">
        <w:trPr>
          <w:trHeight w:hRule="exact" w:val="504"/>
          <w:jc w:val="center"/>
        </w:trPr>
        <w:tc>
          <w:tcPr>
            <w:tcW w:w="3240" w:type="dxa"/>
            <w:shd w:val="clear" w:color="auto" w:fill="D9D9D9" w:themeFill="background1" w:themeFillShade="D9"/>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Course Code</w:t>
            </w:r>
          </w:p>
        </w:tc>
        <w:tc>
          <w:tcPr>
            <w:tcW w:w="4126" w:type="dxa"/>
            <w:shd w:val="clear" w:color="auto" w:fill="D9D9D9" w:themeFill="background1" w:themeFillShade="D9"/>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PRIR11</w:t>
            </w:r>
          </w:p>
        </w:tc>
      </w:tr>
      <w:tr w:rsidR="00352D0B" w:rsidRPr="0076185F" w:rsidTr="00352D0B">
        <w:trPr>
          <w:trHeight w:hRule="exact" w:val="504"/>
          <w:jc w:val="center"/>
        </w:trPr>
        <w:tc>
          <w:tcPr>
            <w:tcW w:w="3240"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Course Title</w:t>
            </w:r>
          </w:p>
        </w:tc>
        <w:tc>
          <w:tcPr>
            <w:tcW w:w="4126"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Introduction to Production and Industrial  Engineering</w:t>
            </w:r>
          </w:p>
        </w:tc>
      </w:tr>
      <w:tr w:rsidR="00352D0B" w:rsidRPr="0076185F" w:rsidTr="00352D0B">
        <w:trPr>
          <w:trHeight w:hRule="exact" w:val="504"/>
          <w:jc w:val="center"/>
        </w:trPr>
        <w:tc>
          <w:tcPr>
            <w:tcW w:w="3240"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Number of Credits</w:t>
            </w:r>
          </w:p>
        </w:tc>
        <w:tc>
          <w:tcPr>
            <w:tcW w:w="4126"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2.0</w:t>
            </w:r>
          </w:p>
        </w:tc>
      </w:tr>
      <w:tr w:rsidR="00352D0B" w:rsidRPr="0076185F" w:rsidTr="00352D0B">
        <w:trPr>
          <w:trHeight w:hRule="exact" w:val="504"/>
          <w:jc w:val="center"/>
        </w:trPr>
        <w:tc>
          <w:tcPr>
            <w:tcW w:w="3240" w:type="dxa"/>
            <w:vAlign w:val="center"/>
          </w:tcPr>
          <w:p w:rsidR="00352D0B" w:rsidRPr="00156C03" w:rsidRDefault="00352D0B" w:rsidP="00536061">
            <w:pPr>
              <w:pStyle w:val="NoSpacing"/>
              <w:rPr>
                <w:rFonts w:ascii="Arial" w:eastAsiaTheme="minorHAnsi" w:hAnsi="Arial" w:cs="Arial"/>
                <w:b/>
                <w:bCs/>
                <w:lang w:val="en-IN"/>
              </w:rPr>
            </w:pPr>
            <w:r w:rsidRPr="00156C03">
              <w:rPr>
                <w:rFonts w:ascii="Arial" w:eastAsiaTheme="minorHAnsi" w:hAnsi="Arial" w:cs="Arial"/>
                <w:b/>
                <w:bCs/>
                <w:lang w:val="en-IN"/>
              </w:rPr>
              <w:t>Prerequisites</w:t>
            </w:r>
            <w:r>
              <w:rPr>
                <w:rFonts w:ascii="Arial" w:eastAsiaTheme="minorHAnsi" w:hAnsi="Arial" w:cs="Arial"/>
                <w:b/>
                <w:bCs/>
                <w:lang w:val="en-IN"/>
              </w:rPr>
              <w:t xml:space="preserve"> </w:t>
            </w:r>
            <w:r w:rsidRPr="00156C03">
              <w:rPr>
                <w:rFonts w:ascii="Arial" w:eastAsiaTheme="minorHAnsi" w:hAnsi="Arial" w:cs="Arial"/>
                <w:b/>
                <w:bCs/>
                <w:lang w:val="en-IN"/>
              </w:rPr>
              <w:t xml:space="preserve">(Course code) </w:t>
            </w:r>
          </w:p>
        </w:tc>
        <w:tc>
          <w:tcPr>
            <w:tcW w:w="4126"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Nil</w:t>
            </w:r>
          </w:p>
        </w:tc>
      </w:tr>
      <w:tr w:rsidR="00352D0B" w:rsidRPr="0076185F" w:rsidTr="00352D0B">
        <w:trPr>
          <w:trHeight w:hRule="exact" w:val="504"/>
          <w:jc w:val="center"/>
        </w:trPr>
        <w:tc>
          <w:tcPr>
            <w:tcW w:w="3240"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Course Type</w:t>
            </w:r>
          </w:p>
        </w:tc>
        <w:tc>
          <w:tcPr>
            <w:tcW w:w="4126" w:type="dxa"/>
            <w:vAlign w:val="center"/>
          </w:tcPr>
          <w:p w:rsidR="00352D0B" w:rsidRPr="00156C03" w:rsidRDefault="00352D0B" w:rsidP="00156C03">
            <w:pPr>
              <w:pStyle w:val="NoSpacing"/>
              <w:rPr>
                <w:rFonts w:ascii="Arial" w:eastAsiaTheme="minorHAnsi" w:hAnsi="Arial" w:cs="Arial"/>
                <w:b/>
                <w:bCs/>
                <w:lang w:val="en-IN"/>
              </w:rPr>
            </w:pPr>
            <w:r w:rsidRPr="00156C03">
              <w:rPr>
                <w:rFonts w:ascii="Arial" w:eastAsiaTheme="minorHAnsi" w:hAnsi="Arial" w:cs="Arial"/>
                <w:b/>
                <w:bCs/>
                <w:lang w:val="en-IN"/>
              </w:rPr>
              <w:t>EPR</w:t>
            </w:r>
          </w:p>
        </w:tc>
      </w:tr>
    </w:tbl>
    <w:p w:rsidR="00A35EFE" w:rsidRPr="0076185F" w:rsidRDefault="00A35EFE" w:rsidP="00A35EFE">
      <w:pPr>
        <w:pStyle w:val="Title"/>
        <w:rPr>
          <w:rFonts w:ascii="Arial" w:hAnsi="Arial" w:cs="Arial"/>
          <w:b/>
          <w:bCs/>
          <w:sz w:val="22"/>
          <w:szCs w:val="22"/>
        </w:rPr>
      </w:pPr>
    </w:p>
    <w:p w:rsidR="00A35EFE" w:rsidRPr="0076185F" w:rsidRDefault="00A35EFE" w:rsidP="00A35EFE">
      <w:pPr>
        <w:pStyle w:val="Title"/>
        <w:rPr>
          <w:rFonts w:ascii="Arial" w:hAnsi="Arial" w:cs="Arial"/>
          <w:b/>
          <w:bCs/>
          <w:sz w:val="22"/>
          <w:szCs w:val="22"/>
        </w:rPr>
      </w:pPr>
    </w:p>
    <w:p w:rsidR="00A35EFE" w:rsidRPr="00EB4617" w:rsidRDefault="00A35EFE" w:rsidP="00A35EFE">
      <w:pPr>
        <w:pStyle w:val="ListParagraph"/>
        <w:spacing w:line="360" w:lineRule="auto"/>
        <w:ind w:left="0"/>
        <w:rPr>
          <w:rFonts w:eastAsiaTheme="minorEastAsia" w:cs="Arial"/>
          <w:b/>
          <w:sz w:val="22"/>
          <w:u w:val="single"/>
        </w:rPr>
      </w:pPr>
      <w:r w:rsidRPr="00EB4617">
        <w:rPr>
          <w:rFonts w:eastAsiaTheme="minorEastAsia" w:cs="Arial"/>
          <w:b/>
          <w:sz w:val="22"/>
          <w:u w:val="single"/>
        </w:rPr>
        <w:t>Course Learning Objectives:</w:t>
      </w:r>
    </w:p>
    <w:p w:rsidR="00A35EFE" w:rsidRPr="0076185F" w:rsidRDefault="00A35EFE" w:rsidP="00156C03">
      <w:pPr>
        <w:pStyle w:val="ListParagraph"/>
        <w:numPr>
          <w:ilvl w:val="0"/>
          <w:numId w:val="2"/>
        </w:numPr>
        <w:tabs>
          <w:tab w:val="left" w:pos="360"/>
        </w:tabs>
        <w:spacing w:line="240" w:lineRule="auto"/>
        <w:ind w:left="360"/>
        <w:jc w:val="both"/>
        <w:rPr>
          <w:rFonts w:cs="Arial"/>
          <w:sz w:val="22"/>
        </w:rPr>
      </w:pPr>
      <w:r w:rsidRPr="0076185F">
        <w:rPr>
          <w:rFonts w:cs="Arial"/>
          <w:sz w:val="22"/>
        </w:rPr>
        <w:t>To introduce the basic concepts and principles of Production and Industrial Engineering.</w:t>
      </w:r>
    </w:p>
    <w:p w:rsidR="00A35EFE" w:rsidRPr="0076185F" w:rsidRDefault="00A35EFE" w:rsidP="00156C03">
      <w:pPr>
        <w:pStyle w:val="ListParagraph"/>
        <w:numPr>
          <w:ilvl w:val="0"/>
          <w:numId w:val="2"/>
        </w:numPr>
        <w:tabs>
          <w:tab w:val="left" w:pos="360"/>
        </w:tabs>
        <w:spacing w:line="240" w:lineRule="auto"/>
        <w:ind w:left="360"/>
        <w:jc w:val="both"/>
        <w:rPr>
          <w:rFonts w:cs="Arial"/>
          <w:sz w:val="22"/>
        </w:rPr>
      </w:pPr>
      <w:r w:rsidRPr="0076185F">
        <w:rPr>
          <w:rFonts w:cs="Arial"/>
          <w:sz w:val="22"/>
        </w:rPr>
        <w:t>To demonstrate importance of Production &amp; Industrial Engineering in present day scenario.</w:t>
      </w:r>
    </w:p>
    <w:p w:rsidR="00A35EFE" w:rsidRPr="0076185F" w:rsidRDefault="00A35EFE" w:rsidP="00156C03">
      <w:pPr>
        <w:pStyle w:val="ListParagraph"/>
        <w:numPr>
          <w:ilvl w:val="0"/>
          <w:numId w:val="2"/>
        </w:numPr>
        <w:tabs>
          <w:tab w:val="left" w:pos="360"/>
        </w:tabs>
        <w:spacing w:line="240" w:lineRule="auto"/>
        <w:ind w:left="360"/>
        <w:jc w:val="both"/>
        <w:rPr>
          <w:rFonts w:cs="Arial"/>
          <w:sz w:val="22"/>
        </w:rPr>
      </w:pPr>
      <w:r w:rsidRPr="0076185F">
        <w:rPr>
          <w:rFonts w:cs="Arial"/>
          <w:sz w:val="22"/>
        </w:rPr>
        <w:t>To highlight the latest developments in Production and Industrial Engineering.</w:t>
      </w:r>
    </w:p>
    <w:p w:rsidR="00A35EFE" w:rsidRPr="0076185F" w:rsidRDefault="00A35EFE" w:rsidP="00A35EFE">
      <w:pPr>
        <w:pStyle w:val="Title"/>
        <w:jc w:val="left"/>
        <w:rPr>
          <w:rFonts w:ascii="Arial" w:hAnsi="Arial" w:cs="Arial"/>
          <w:b/>
          <w:bCs/>
          <w:sz w:val="22"/>
          <w:szCs w:val="22"/>
        </w:rPr>
      </w:pPr>
    </w:p>
    <w:p w:rsidR="000B336B" w:rsidRPr="000B336B" w:rsidRDefault="000B336B" w:rsidP="00156C03">
      <w:pPr>
        <w:pStyle w:val="Title"/>
        <w:jc w:val="left"/>
        <w:rPr>
          <w:rFonts w:ascii="Arial" w:hAnsi="Arial" w:cs="Arial"/>
          <w:b/>
          <w:bCs/>
          <w:sz w:val="22"/>
          <w:szCs w:val="22"/>
          <w:u w:val="single"/>
        </w:rPr>
      </w:pPr>
      <w:r w:rsidRPr="000B336B">
        <w:rPr>
          <w:rFonts w:ascii="Arial" w:hAnsi="Arial" w:cs="Arial"/>
          <w:b/>
          <w:bCs/>
          <w:sz w:val="22"/>
          <w:szCs w:val="22"/>
          <w:u w:val="single"/>
        </w:rPr>
        <w:t>Course Content:</w:t>
      </w:r>
    </w:p>
    <w:p w:rsidR="000B336B" w:rsidRDefault="000B336B" w:rsidP="00156C03">
      <w:pPr>
        <w:pStyle w:val="Title"/>
        <w:jc w:val="left"/>
        <w:rPr>
          <w:rFonts w:ascii="Arial" w:hAnsi="Arial" w:cs="Arial"/>
          <w:b/>
          <w:bCs/>
          <w:sz w:val="22"/>
          <w:szCs w:val="22"/>
        </w:rPr>
      </w:pPr>
    </w:p>
    <w:p w:rsidR="00A35EFE" w:rsidRPr="0076185F" w:rsidRDefault="00A35EFE" w:rsidP="00156C03">
      <w:pPr>
        <w:pStyle w:val="Title"/>
        <w:jc w:val="left"/>
        <w:rPr>
          <w:rFonts w:ascii="Arial" w:hAnsi="Arial" w:cs="Arial"/>
          <w:b/>
          <w:bCs/>
          <w:sz w:val="22"/>
          <w:szCs w:val="22"/>
        </w:rPr>
      </w:pPr>
      <w:r w:rsidRPr="0076185F">
        <w:rPr>
          <w:rFonts w:ascii="Arial" w:hAnsi="Arial" w:cs="Arial"/>
          <w:b/>
          <w:bCs/>
          <w:sz w:val="22"/>
          <w:szCs w:val="22"/>
        </w:rPr>
        <w:t>UNIT I</w:t>
      </w:r>
    </w:p>
    <w:p w:rsidR="00A35EFE" w:rsidRPr="0076185F" w:rsidRDefault="00A35EFE" w:rsidP="00156C03">
      <w:pPr>
        <w:pStyle w:val="Title"/>
        <w:jc w:val="both"/>
        <w:rPr>
          <w:rFonts w:ascii="Arial" w:hAnsi="Arial" w:cs="Arial"/>
          <w:b/>
          <w:bCs/>
          <w:sz w:val="22"/>
          <w:szCs w:val="22"/>
        </w:rPr>
      </w:pPr>
      <w:r w:rsidRPr="0076185F">
        <w:rPr>
          <w:rFonts w:ascii="Arial" w:hAnsi="Arial" w:cs="Arial"/>
          <w:bCs/>
          <w:sz w:val="22"/>
          <w:szCs w:val="22"/>
        </w:rPr>
        <w:t>History and evolution of production and industrial engineering and its applications, developments in production and industrial engineering: timeline; case studies.</w:t>
      </w:r>
      <w:r w:rsidR="00156C03">
        <w:rPr>
          <w:rFonts w:ascii="Arial" w:hAnsi="Arial" w:cs="Arial"/>
          <w:bCs/>
          <w:sz w:val="22"/>
          <w:szCs w:val="22"/>
        </w:rPr>
        <w:t xml:space="preserve">   </w:t>
      </w:r>
      <w:r w:rsidRPr="0076185F">
        <w:rPr>
          <w:rFonts w:ascii="Arial" w:hAnsi="Arial" w:cs="Arial"/>
          <w:bCs/>
          <w:sz w:val="22"/>
          <w:szCs w:val="22"/>
        </w:rPr>
        <w:tab/>
      </w:r>
      <w:r w:rsidRPr="0076185F">
        <w:rPr>
          <w:rFonts w:ascii="Arial" w:hAnsi="Arial" w:cs="Arial"/>
          <w:bCs/>
          <w:sz w:val="22"/>
          <w:szCs w:val="22"/>
        </w:rPr>
        <w:tab/>
      </w:r>
      <w:r w:rsidRPr="0076185F">
        <w:rPr>
          <w:rFonts w:ascii="Arial" w:hAnsi="Arial" w:cs="Arial"/>
          <w:bCs/>
          <w:sz w:val="22"/>
          <w:szCs w:val="22"/>
        </w:rPr>
        <w:tab/>
      </w:r>
      <w:r w:rsidRPr="0076185F">
        <w:rPr>
          <w:rFonts w:ascii="Arial" w:hAnsi="Arial" w:cs="Arial"/>
          <w:bCs/>
          <w:sz w:val="22"/>
          <w:szCs w:val="22"/>
        </w:rPr>
        <w:tab/>
      </w:r>
      <w:r w:rsidR="00156C03">
        <w:rPr>
          <w:rFonts w:ascii="Arial" w:hAnsi="Arial" w:cs="Arial"/>
          <w:bCs/>
          <w:sz w:val="22"/>
          <w:szCs w:val="22"/>
        </w:rPr>
        <w:t xml:space="preserve">   </w:t>
      </w:r>
      <w:r w:rsidRPr="0076185F">
        <w:rPr>
          <w:rFonts w:ascii="Arial" w:hAnsi="Arial" w:cs="Arial"/>
          <w:b/>
          <w:bCs/>
          <w:sz w:val="22"/>
          <w:szCs w:val="22"/>
        </w:rPr>
        <w:t>[3 hrs]</w:t>
      </w:r>
    </w:p>
    <w:p w:rsidR="00A35EFE" w:rsidRPr="0076185F" w:rsidRDefault="00A35EFE" w:rsidP="00156C03">
      <w:pPr>
        <w:pStyle w:val="Title"/>
        <w:jc w:val="right"/>
        <w:rPr>
          <w:rFonts w:ascii="Arial" w:hAnsi="Arial" w:cs="Arial"/>
          <w:b/>
          <w:bCs/>
          <w:sz w:val="22"/>
          <w:szCs w:val="22"/>
        </w:rPr>
      </w:pPr>
    </w:p>
    <w:p w:rsidR="00A35EFE" w:rsidRPr="0076185F" w:rsidRDefault="00A35EFE" w:rsidP="00156C03">
      <w:pPr>
        <w:pStyle w:val="Title"/>
        <w:jc w:val="left"/>
        <w:rPr>
          <w:rFonts w:ascii="Arial" w:hAnsi="Arial" w:cs="Arial"/>
          <w:b/>
          <w:bCs/>
          <w:sz w:val="22"/>
          <w:szCs w:val="22"/>
        </w:rPr>
      </w:pPr>
      <w:r w:rsidRPr="0076185F">
        <w:rPr>
          <w:rFonts w:ascii="Arial" w:hAnsi="Arial" w:cs="Arial"/>
          <w:b/>
          <w:bCs/>
          <w:sz w:val="22"/>
          <w:szCs w:val="22"/>
        </w:rPr>
        <w:t>UNIT II</w:t>
      </w:r>
    </w:p>
    <w:p w:rsidR="00A35EFE" w:rsidRPr="0076185F" w:rsidRDefault="00A35EFE" w:rsidP="00156C03">
      <w:pPr>
        <w:pStyle w:val="Title"/>
        <w:jc w:val="both"/>
        <w:rPr>
          <w:rFonts w:ascii="Arial" w:hAnsi="Arial" w:cs="Arial"/>
          <w:b/>
          <w:bCs/>
          <w:sz w:val="22"/>
          <w:szCs w:val="22"/>
        </w:rPr>
      </w:pPr>
      <w:r w:rsidRPr="0076185F">
        <w:rPr>
          <w:rFonts w:ascii="Arial" w:hAnsi="Arial" w:cs="Arial"/>
          <w:sz w:val="22"/>
          <w:szCs w:val="22"/>
        </w:rPr>
        <w:t xml:space="preserve">Engineering materials: metals, alloys, ceramics, composites, polymers; their properties and applications, selection criteria of materials for engineering applications, introduction to manufacturing, selection criteria of manufacturing processes,  classification of manufacturing processes: additive, subtractive, formative and assembly.  </w:t>
      </w:r>
      <w:r w:rsidR="00156C03">
        <w:rPr>
          <w:rFonts w:ascii="Arial" w:hAnsi="Arial" w:cs="Arial"/>
          <w:sz w:val="22"/>
          <w:szCs w:val="22"/>
        </w:rPr>
        <w:t xml:space="preserve">                                                  </w:t>
      </w:r>
      <w:r w:rsidRPr="0076185F">
        <w:rPr>
          <w:rFonts w:ascii="Arial" w:hAnsi="Arial" w:cs="Arial"/>
          <w:b/>
          <w:bCs/>
          <w:sz w:val="22"/>
          <w:szCs w:val="22"/>
        </w:rPr>
        <w:t xml:space="preserve"> [8 hrs]</w:t>
      </w:r>
    </w:p>
    <w:p w:rsidR="00A35EFE" w:rsidRPr="0076185F" w:rsidRDefault="00A35EFE" w:rsidP="00156C03">
      <w:pPr>
        <w:pStyle w:val="Title"/>
        <w:jc w:val="right"/>
        <w:rPr>
          <w:rFonts w:ascii="Arial" w:hAnsi="Arial" w:cs="Arial"/>
          <w:b/>
          <w:bCs/>
          <w:sz w:val="22"/>
          <w:szCs w:val="22"/>
        </w:rPr>
      </w:pPr>
    </w:p>
    <w:p w:rsidR="00A35EFE" w:rsidRPr="0076185F" w:rsidRDefault="00A35EFE" w:rsidP="00156C03">
      <w:pPr>
        <w:pStyle w:val="Title"/>
        <w:jc w:val="left"/>
        <w:rPr>
          <w:rFonts w:ascii="Arial" w:hAnsi="Arial" w:cs="Arial"/>
          <w:b/>
          <w:bCs/>
          <w:sz w:val="22"/>
          <w:szCs w:val="22"/>
        </w:rPr>
      </w:pPr>
      <w:r w:rsidRPr="0076185F">
        <w:rPr>
          <w:rFonts w:ascii="Arial" w:hAnsi="Arial" w:cs="Arial"/>
          <w:b/>
          <w:bCs/>
          <w:sz w:val="22"/>
          <w:szCs w:val="22"/>
        </w:rPr>
        <w:t>UNIT III</w:t>
      </w:r>
    </w:p>
    <w:p w:rsidR="00A35EFE" w:rsidRPr="0076185F" w:rsidRDefault="00A35EFE" w:rsidP="00156C03">
      <w:pPr>
        <w:pStyle w:val="Title"/>
        <w:jc w:val="both"/>
        <w:rPr>
          <w:rFonts w:ascii="Arial" w:hAnsi="Arial" w:cs="Arial"/>
          <w:b/>
          <w:bCs/>
          <w:sz w:val="22"/>
          <w:szCs w:val="22"/>
        </w:rPr>
      </w:pPr>
      <w:r w:rsidRPr="0076185F">
        <w:rPr>
          <w:rFonts w:ascii="Arial" w:hAnsi="Arial" w:cs="Arial"/>
          <w:sz w:val="22"/>
          <w:szCs w:val="22"/>
        </w:rPr>
        <w:t>Introduction to industrial engineering: objectives, functions, concepts of productivity, manufacturing systems, plant layout and material handling, fundamentals of NC, CNC &amp; DNC, product development cycle, production planning and control, quality control and reliability, work study and ergonomics.</w:t>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156C03">
        <w:rPr>
          <w:rFonts w:ascii="Arial" w:hAnsi="Arial" w:cs="Arial"/>
          <w:sz w:val="22"/>
          <w:szCs w:val="22"/>
        </w:rPr>
        <w:tab/>
      </w:r>
      <w:r w:rsidR="00536061">
        <w:rPr>
          <w:rFonts w:ascii="Arial" w:hAnsi="Arial" w:cs="Arial"/>
          <w:sz w:val="22"/>
          <w:szCs w:val="22"/>
        </w:rPr>
        <w:t xml:space="preserve">         </w:t>
      </w:r>
      <w:r w:rsidR="00156C03">
        <w:rPr>
          <w:rFonts w:ascii="Arial" w:hAnsi="Arial" w:cs="Arial"/>
          <w:sz w:val="22"/>
          <w:szCs w:val="22"/>
        </w:rPr>
        <w:t xml:space="preserve">    </w:t>
      </w:r>
      <w:r w:rsidRPr="0076185F">
        <w:rPr>
          <w:rFonts w:ascii="Arial" w:hAnsi="Arial" w:cs="Arial"/>
          <w:b/>
          <w:bCs/>
          <w:sz w:val="22"/>
          <w:szCs w:val="22"/>
        </w:rPr>
        <w:t xml:space="preserve"> [8 hrs]</w:t>
      </w:r>
    </w:p>
    <w:p w:rsidR="00A35EFE" w:rsidRPr="0076185F" w:rsidRDefault="00A35EFE" w:rsidP="00156C03">
      <w:pPr>
        <w:pStyle w:val="Title"/>
        <w:jc w:val="left"/>
        <w:rPr>
          <w:rFonts w:ascii="Arial" w:hAnsi="Arial" w:cs="Arial"/>
          <w:b/>
          <w:bCs/>
          <w:sz w:val="22"/>
          <w:szCs w:val="22"/>
        </w:rPr>
      </w:pPr>
    </w:p>
    <w:p w:rsidR="00A35EFE" w:rsidRPr="0076185F" w:rsidRDefault="00A35EFE" w:rsidP="00156C03">
      <w:pPr>
        <w:pStyle w:val="Title"/>
        <w:jc w:val="left"/>
        <w:rPr>
          <w:rFonts w:ascii="Arial" w:hAnsi="Arial" w:cs="Arial"/>
          <w:sz w:val="22"/>
          <w:szCs w:val="22"/>
        </w:rPr>
      </w:pPr>
      <w:r w:rsidRPr="0076185F">
        <w:rPr>
          <w:rFonts w:ascii="Arial" w:hAnsi="Arial" w:cs="Arial"/>
          <w:b/>
          <w:bCs/>
          <w:sz w:val="22"/>
          <w:szCs w:val="22"/>
        </w:rPr>
        <w:t>UNIT</w:t>
      </w:r>
      <w:r w:rsidRPr="0076185F">
        <w:rPr>
          <w:rFonts w:ascii="Arial" w:hAnsi="Arial" w:cs="Arial"/>
          <w:b/>
          <w:sz w:val="22"/>
          <w:szCs w:val="22"/>
        </w:rPr>
        <w:t xml:space="preserve"> IV</w:t>
      </w:r>
    </w:p>
    <w:p w:rsidR="00A35EFE" w:rsidRPr="0076185F" w:rsidRDefault="00A35EFE" w:rsidP="00156C03">
      <w:pPr>
        <w:pStyle w:val="Title"/>
        <w:jc w:val="both"/>
        <w:rPr>
          <w:rFonts w:ascii="Arial" w:hAnsi="Arial" w:cs="Arial"/>
          <w:b/>
          <w:sz w:val="22"/>
          <w:szCs w:val="22"/>
        </w:rPr>
      </w:pPr>
      <w:r w:rsidRPr="0076185F">
        <w:rPr>
          <w:rFonts w:ascii="Arial" w:hAnsi="Arial" w:cs="Arial"/>
          <w:sz w:val="22"/>
          <w:szCs w:val="22"/>
        </w:rPr>
        <w:t xml:space="preserve">Latest developments in production and Industrial engineering: advanced manufacturing processes, Rapid prototyping, Micro and </w:t>
      </w:r>
      <w:proofErr w:type="spellStart"/>
      <w:r w:rsidRPr="0076185F">
        <w:rPr>
          <w:rFonts w:ascii="Arial" w:hAnsi="Arial" w:cs="Arial"/>
          <w:sz w:val="22"/>
          <w:szCs w:val="22"/>
        </w:rPr>
        <w:t>nano</w:t>
      </w:r>
      <w:proofErr w:type="spellEnd"/>
      <w:r w:rsidRPr="0076185F">
        <w:rPr>
          <w:rFonts w:ascii="Arial" w:hAnsi="Arial" w:cs="Arial"/>
          <w:sz w:val="22"/>
          <w:szCs w:val="22"/>
        </w:rPr>
        <w:t xml:space="preserve"> fabrication, Green manufacturing, Lean manufacturing, SMED, usability engineering and human computer interaction</w:t>
      </w:r>
      <w:r w:rsidR="00536061">
        <w:rPr>
          <w:rFonts w:ascii="Arial" w:hAnsi="Arial" w:cs="Arial"/>
          <w:sz w:val="22"/>
          <w:szCs w:val="22"/>
        </w:rPr>
        <w:t xml:space="preserve">   </w:t>
      </w:r>
      <w:r w:rsidR="00536061">
        <w:rPr>
          <w:rFonts w:ascii="Arial" w:hAnsi="Arial" w:cs="Arial"/>
          <w:b/>
          <w:sz w:val="22"/>
          <w:szCs w:val="22"/>
        </w:rPr>
        <w:t xml:space="preserve">                  </w:t>
      </w:r>
      <w:r w:rsidRPr="0076185F">
        <w:rPr>
          <w:rFonts w:ascii="Arial" w:hAnsi="Arial" w:cs="Arial"/>
          <w:b/>
          <w:sz w:val="22"/>
          <w:szCs w:val="22"/>
        </w:rPr>
        <w:t>[9 hrs]</w:t>
      </w:r>
    </w:p>
    <w:p w:rsidR="00A35EFE" w:rsidRPr="0076185F" w:rsidRDefault="00A35EFE" w:rsidP="00A35EFE">
      <w:pPr>
        <w:pStyle w:val="Title"/>
        <w:jc w:val="both"/>
        <w:rPr>
          <w:rFonts w:ascii="Arial" w:hAnsi="Arial" w:cs="Arial"/>
          <w:sz w:val="22"/>
          <w:szCs w:val="22"/>
        </w:rPr>
      </w:pPr>
    </w:p>
    <w:p w:rsidR="00A35EFE" w:rsidRPr="0076185F" w:rsidRDefault="00A35EFE" w:rsidP="00A35EFE">
      <w:pPr>
        <w:pStyle w:val="Title"/>
        <w:jc w:val="both"/>
        <w:rPr>
          <w:rFonts w:ascii="Arial" w:hAnsi="Arial" w:cs="Arial"/>
          <w:sz w:val="22"/>
          <w:szCs w:val="22"/>
        </w:rPr>
      </w:pPr>
    </w:p>
    <w:p w:rsidR="00A35EFE" w:rsidRPr="00EB4617" w:rsidRDefault="00A35EFE" w:rsidP="00A35EFE">
      <w:pPr>
        <w:pStyle w:val="ListParagraph"/>
        <w:spacing w:line="360" w:lineRule="auto"/>
        <w:ind w:left="0"/>
        <w:rPr>
          <w:rFonts w:eastAsiaTheme="minorEastAsia" w:cs="Arial"/>
          <w:b/>
          <w:sz w:val="22"/>
          <w:u w:val="single"/>
        </w:rPr>
      </w:pPr>
      <w:r w:rsidRPr="00EB4617">
        <w:rPr>
          <w:rFonts w:eastAsiaTheme="minorEastAsia" w:cs="Arial"/>
          <w:b/>
          <w:sz w:val="22"/>
          <w:u w:val="single"/>
        </w:rPr>
        <w:t>Course Outcomes:</w:t>
      </w:r>
    </w:p>
    <w:p w:rsidR="00A35EFE" w:rsidRPr="0076185F" w:rsidRDefault="00A35EFE" w:rsidP="00A35EFE">
      <w:pPr>
        <w:pStyle w:val="ListParagraph"/>
        <w:spacing w:line="360" w:lineRule="auto"/>
        <w:ind w:left="0"/>
        <w:rPr>
          <w:rFonts w:cs="Arial"/>
          <w:sz w:val="22"/>
        </w:rPr>
      </w:pPr>
      <w:r w:rsidRPr="0076185F">
        <w:rPr>
          <w:rFonts w:cs="Arial"/>
          <w:sz w:val="22"/>
        </w:rPr>
        <w:t>The students will learn about</w:t>
      </w:r>
      <w:r w:rsidR="00EB4617">
        <w:rPr>
          <w:rFonts w:cs="Arial"/>
          <w:sz w:val="22"/>
        </w:rPr>
        <w:t xml:space="preserve"> the</w:t>
      </w:r>
    </w:p>
    <w:p w:rsidR="00A35EFE" w:rsidRPr="0076185F" w:rsidRDefault="00A35EFE" w:rsidP="004E7624">
      <w:pPr>
        <w:pStyle w:val="ListParagraph"/>
        <w:numPr>
          <w:ilvl w:val="0"/>
          <w:numId w:val="18"/>
        </w:numPr>
        <w:spacing w:after="200" w:line="240" w:lineRule="auto"/>
        <w:ind w:left="360"/>
        <w:jc w:val="both"/>
        <w:rPr>
          <w:rFonts w:cs="Arial"/>
          <w:bCs/>
          <w:sz w:val="22"/>
        </w:rPr>
      </w:pPr>
      <w:r w:rsidRPr="0076185F">
        <w:rPr>
          <w:rFonts w:cs="Arial"/>
          <w:bCs/>
          <w:sz w:val="22"/>
        </w:rPr>
        <w:t>Basic concepts of materials and manufacturing processes</w:t>
      </w:r>
    </w:p>
    <w:p w:rsidR="00A35EFE" w:rsidRPr="0076185F" w:rsidRDefault="00A35EFE" w:rsidP="004E7624">
      <w:pPr>
        <w:pStyle w:val="ListParagraph"/>
        <w:numPr>
          <w:ilvl w:val="0"/>
          <w:numId w:val="18"/>
        </w:numPr>
        <w:spacing w:after="200" w:line="240" w:lineRule="auto"/>
        <w:ind w:left="360"/>
        <w:jc w:val="both"/>
        <w:rPr>
          <w:rFonts w:cs="Arial"/>
          <w:bCs/>
          <w:sz w:val="22"/>
        </w:rPr>
      </w:pPr>
      <w:r w:rsidRPr="0076185F">
        <w:rPr>
          <w:rFonts w:cs="Arial"/>
          <w:bCs/>
          <w:sz w:val="22"/>
        </w:rPr>
        <w:t>Principles of selection of materials and manufacturing processes for engineering applications</w:t>
      </w:r>
    </w:p>
    <w:p w:rsidR="00A35EFE" w:rsidRPr="0076185F" w:rsidRDefault="00A35EFE" w:rsidP="004E7624">
      <w:pPr>
        <w:pStyle w:val="ListParagraph"/>
        <w:numPr>
          <w:ilvl w:val="0"/>
          <w:numId w:val="18"/>
        </w:numPr>
        <w:spacing w:after="200" w:line="240" w:lineRule="auto"/>
        <w:ind w:left="360"/>
        <w:jc w:val="both"/>
        <w:rPr>
          <w:rFonts w:cs="Arial"/>
          <w:bCs/>
          <w:sz w:val="22"/>
        </w:rPr>
      </w:pPr>
      <w:r w:rsidRPr="0076185F">
        <w:rPr>
          <w:rFonts w:cs="Arial"/>
          <w:bCs/>
          <w:sz w:val="22"/>
        </w:rPr>
        <w:t xml:space="preserve"> Basic concepts of industrial engineering and its applications.</w:t>
      </w:r>
    </w:p>
    <w:p w:rsidR="00A35EFE" w:rsidRPr="0076185F" w:rsidRDefault="00A35EFE" w:rsidP="00FE395F">
      <w:pPr>
        <w:pStyle w:val="ListParagraph"/>
        <w:numPr>
          <w:ilvl w:val="0"/>
          <w:numId w:val="18"/>
        </w:numPr>
        <w:spacing w:after="200" w:line="240" w:lineRule="auto"/>
        <w:ind w:left="360"/>
        <w:jc w:val="both"/>
        <w:rPr>
          <w:rFonts w:cs="Arial"/>
          <w:bCs/>
          <w:sz w:val="22"/>
        </w:rPr>
      </w:pPr>
      <w:r w:rsidRPr="0076185F">
        <w:rPr>
          <w:rFonts w:cs="Arial"/>
          <w:bCs/>
          <w:sz w:val="22"/>
        </w:rPr>
        <w:t>Recent development in the field of Production &amp; Industrial Engineering.</w:t>
      </w:r>
    </w:p>
    <w:p w:rsidR="00536061" w:rsidRDefault="00536061" w:rsidP="00A35EFE">
      <w:pPr>
        <w:pStyle w:val="Title"/>
        <w:jc w:val="left"/>
        <w:rPr>
          <w:rFonts w:ascii="Arial" w:hAnsi="Arial" w:cs="Arial"/>
          <w:b/>
          <w:bCs/>
          <w:sz w:val="22"/>
          <w:szCs w:val="22"/>
        </w:rPr>
      </w:pPr>
    </w:p>
    <w:p w:rsidR="00A35EFE" w:rsidRPr="00EB4617" w:rsidRDefault="00A35EFE" w:rsidP="00A35EFE">
      <w:pPr>
        <w:pStyle w:val="Title"/>
        <w:jc w:val="left"/>
        <w:rPr>
          <w:rFonts w:ascii="Arial" w:eastAsiaTheme="minorEastAsia" w:hAnsi="Arial" w:cs="Arial"/>
          <w:b/>
          <w:sz w:val="22"/>
          <w:szCs w:val="22"/>
          <w:u w:val="single"/>
        </w:rPr>
      </w:pPr>
      <w:r w:rsidRPr="00EB4617">
        <w:rPr>
          <w:rFonts w:ascii="Arial" w:eastAsiaTheme="minorEastAsia" w:hAnsi="Arial" w:cs="Arial"/>
          <w:b/>
          <w:sz w:val="22"/>
          <w:szCs w:val="22"/>
          <w:u w:val="single"/>
        </w:rPr>
        <w:t>Reference Books:</w:t>
      </w:r>
    </w:p>
    <w:p w:rsidR="00A35EFE" w:rsidRPr="0076185F" w:rsidRDefault="00A35EFE" w:rsidP="00A35EFE">
      <w:pPr>
        <w:pStyle w:val="Title"/>
        <w:ind w:left="1080"/>
        <w:jc w:val="left"/>
        <w:rPr>
          <w:rFonts w:ascii="Arial" w:hAnsi="Arial" w:cs="Arial"/>
          <w:sz w:val="22"/>
          <w:szCs w:val="22"/>
        </w:rPr>
      </w:pPr>
    </w:p>
    <w:p w:rsidR="00A35EFE" w:rsidRPr="0076185F" w:rsidRDefault="00A35EFE" w:rsidP="00A35EFE">
      <w:pPr>
        <w:pStyle w:val="Title"/>
        <w:numPr>
          <w:ilvl w:val="0"/>
          <w:numId w:val="1"/>
        </w:numPr>
        <w:tabs>
          <w:tab w:val="num" w:pos="360"/>
        </w:tabs>
        <w:ind w:left="360" w:hanging="360"/>
        <w:jc w:val="both"/>
        <w:rPr>
          <w:rFonts w:ascii="Arial" w:hAnsi="Arial" w:cs="Arial"/>
          <w:sz w:val="22"/>
          <w:szCs w:val="22"/>
        </w:rPr>
      </w:pPr>
      <w:proofErr w:type="gramStart"/>
      <w:r w:rsidRPr="0076185F">
        <w:rPr>
          <w:rFonts w:ascii="Arial" w:hAnsi="Arial" w:cs="Arial"/>
          <w:sz w:val="22"/>
          <w:szCs w:val="22"/>
        </w:rPr>
        <w:t xml:space="preserve">P N </w:t>
      </w:r>
      <w:proofErr w:type="spellStart"/>
      <w:r w:rsidRPr="0076185F">
        <w:rPr>
          <w:rFonts w:ascii="Arial" w:hAnsi="Arial" w:cs="Arial"/>
          <w:sz w:val="22"/>
          <w:szCs w:val="22"/>
        </w:rPr>
        <w:t>Rao</w:t>
      </w:r>
      <w:proofErr w:type="spellEnd"/>
      <w:r w:rsidRPr="0076185F">
        <w:rPr>
          <w:rFonts w:ascii="Arial" w:hAnsi="Arial" w:cs="Arial"/>
          <w:sz w:val="22"/>
          <w:szCs w:val="22"/>
        </w:rPr>
        <w:t>, Manufacturing Technology (Vol. 1 &amp; 2), McGraw Hill Education.</w:t>
      </w:r>
      <w:proofErr w:type="gramEnd"/>
    </w:p>
    <w:p w:rsidR="00A35EFE" w:rsidRPr="0076185F" w:rsidRDefault="00A35EFE" w:rsidP="00A35EFE">
      <w:pPr>
        <w:pStyle w:val="Title"/>
        <w:numPr>
          <w:ilvl w:val="0"/>
          <w:numId w:val="1"/>
        </w:numPr>
        <w:tabs>
          <w:tab w:val="num" w:pos="360"/>
        </w:tabs>
        <w:ind w:left="360" w:hanging="360"/>
        <w:jc w:val="both"/>
        <w:rPr>
          <w:rFonts w:ascii="Arial" w:hAnsi="Arial" w:cs="Arial"/>
          <w:sz w:val="22"/>
          <w:szCs w:val="22"/>
        </w:rPr>
      </w:pPr>
      <w:proofErr w:type="gramStart"/>
      <w:r w:rsidRPr="0076185F">
        <w:rPr>
          <w:rFonts w:ascii="Arial" w:hAnsi="Arial" w:cs="Arial"/>
          <w:sz w:val="22"/>
          <w:szCs w:val="22"/>
        </w:rPr>
        <w:t xml:space="preserve">M P </w:t>
      </w:r>
      <w:proofErr w:type="spellStart"/>
      <w:r w:rsidRPr="0076185F">
        <w:rPr>
          <w:rFonts w:ascii="Arial" w:hAnsi="Arial" w:cs="Arial"/>
          <w:sz w:val="22"/>
          <w:szCs w:val="22"/>
        </w:rPr>
        <w:t>Groover</w:t>
      </w:r>
      <w:proofErr w:type="spellEnd"/>
      <w:r w:rsidRPr="0076185F">
        <w:rPr>
          <w:rFonts w:ascii="Arial" w:hAnsi="Arial" w:cs="Arial"/>
          <w:sz w:val="22"/>
          <w:szCs w:val="22"/>
        </w:rPr>
        <w:t>, Principles of Modern Manufacturing, Wiley.</w:t>
      </w:r>
      <w:proofErr w:type="gramEnd"/>
    </w:p>
    <w:p w:rsidR="00A35EFE" w:rsidRPr="0076185F" w:rsidRDefault="00A35EFE" w:rsidP="00A35EFE">
      <w:pPr>
        <w:pStyle w:val="Title"/>
        <w:numPr>
          <w:ilvl w:val="0"/>
          <w:numId w:val="1"/>
        </w:numPr>
        <w:tabs>
          <w:tab w:val="num" w:pos="360"/>
        </w:tabs>
        <w:ind w:left="360" w:hanging="360"/>
        <w:jc w:val="both"/>
        <w:rPr>
          <w:rFonts w:ascii="Arial" w:hAnsi="Arial" w:cs="Arial"/>
          <w:sz w:val="22"/>
          <w:szCs w:val="22"/>
        </w:rPr>
      </w:pPr>
      <w:proofErr w:type="spellStart"/>
      <w:proofErr w:type="gramStart"/>
      <w:r w:rsidRPr="0076185F">
        <w:rPr>
          <w:rFonts w:ascii="Arial" w:hAnsi="Arial" w:cs="Arial"/>
          <w:sz w:val="22"/>
          <w:szCs w:val="22"/>
        </w:rPr>
        <w:t>Kalpakjian</w:t>
      </w:r>
      <w:proofErr w:type="spellEnd"/>
      <w:r w:rsidRPr="0076185F">
        <w:rPr>
          <w:rFonts w:ascii="Arial" w:hAnsi="Arial" w:cs="Arial"/>
          <w:sz w:val="22"/>
          <w:szCs w:val="22"/>
        </w:rPr>
        <w:t>, Manufacturing Processes for Engineering Materials, Pearson Education India.</w:t>
      </w:r>
      <w:proofErr w:type="gramEnd"/>
    </w:p>
    <w:p w:rsidR="00A35EFE" w:rsidRPr="0076185F" w:rsidRDefault="00A35EFE" w:rsidP="00A35EFE">
      <w:pPr>
        <w:pStyle w:val="Title"/>
        <w:numPr>
          <w:ilvl w:val="0"/>
          <w:numId w:val="1"/>
        </w:numPr>
        <w:tabs>
          <w:tab w:val="num" w:pos="360"/>
        </w:tabs>
        <w:ind w:left="360" w:hanging="360"/>
        <w:jc w:val="both"/>
        <w:rPr>
          <w:rStyle w:val="Emphasis"/>
          <w:rFonts w:ascii="Arial" w:hAnsi="Arial" w:cs="Arial"/>
          <w:i w:val="0"/>
          <w:iCs w:val="0"/>
          <w:sz w:val="22"/>
          <w:szCs w:val="22"/>
        </w:rPr>
      </w:pPr>
      <w:proofErr w:type="spellStart"/>
      <w:r w:rsidRPr="0076185F">
        <w:rPr>
          <w:rStyle w:val="Emphasis"/>
          <w:rFonts w:ascii="Arial" w:hAnsi="Arial" w:cs="Arial"/>
          <w:bCs/>
          <w:i w:val="0"/>
          <w:sz w:val="22"/>
          <w:szCs w:val="22"/>
        </w:rPr>
        <w:t>Amitabha</w:t>
      </w:r>
      <w:proofErr w:type="spellEnd"/>
      <w:r w:rsidRPr="0076185F">
        <w:rPr>
          <w:rStyle w:val="Emphasis"/>
          <w:rFonts w:ascii="Arial" w:hAnsi="Arial" w:cs="Arial"/>
          <w:bCs/>
          <w:i w:val="0"/>
          <w:sz w:val="22"/>
          <w:szCs w:val="22"/>
        </w:rPr>
        <w:t xml:space="preserve"> </w:t>
      </w:r>
      <w:proofErr w:type="spellStart"/>
      <w:r w:rsidRPr="0076185F">
        <w:rPr>
          <w:rStyle w:val="Emphasis"/>
          <w:rFonts w:ascii="Arial" w:hAnsi="Arial" w:cs="Arial"/>
          <w:bCs/>
          <w:i w:val="0"/>
          <w:sz w:val="22"/>
          <w:szCs w:val="22"/>
        </w:rPr>
        <w:t>Ghosh</w:t>
      </w:r>
      <w:proofErr w:type="spellEnd"/>
      <w:r w:rsidRPr="0076185F">
        <w:rPr>
          <w:rStyle w:val="Emphasis"/>
          <w:rFonts w:ascii="Arial" w:hAnsi="Arial" w:cs="Arial"/>
          <w:bCs/>
          <w:i w:val="0"/>
          <w:sz w:val="22"/>
          <w:szCs w:val="22"/>
        </w:rPr>
        <w:t xml:space="preserve"> &amp; Ashok Kumar </w:t>
      </w:r>
      <w:proofErr w:type="spellStart"/>
      <w:r w:rsidRPr="0076185F">
        <w:rPr>
          <w:rStyle w:val="Emphasis"/>
          <w:rFonts w:ascii="Arial" w:hAnsi="Arial" w:cs="Arial"/>
          <w:bCs/>
          <w:i w:val="0"/>
          <w:sz w:val="22"/>
          <w:szCs w:val="22"/>
        </w:rPr>
        <w:t>Malik</w:t>
      </w:r>
      <w:proofErr w:type="spellEnd"/>
      <w:r w:rsidRPr="0076185F">
        <w:rPr>
          <w:rStyle w:val="Emphasis"/>
          <w:rFonts w:ascii="Arial" w:hAnsi="Arial" w:cs="Arial"/>
          <w:bCs/>
          <w:i w:val="0"/>
          <w:sz w:val="22"/>
          <w:szCs w:val="22"/>
        </w:rPr>
        <w:t>, Manufacturing Science, East-West Press.</w:t>
      </w:r>
    </w:p>
    <w:p w:rsidR="00A35EFE" w:rsidRPr="0076185F" w:rsidRDefault="00A35EFE" w:rsidP="00A35EFE">
      <w:pPr>
        <w:pStyle w:val="Title"/>
        <w:numPr>
          <w:ilvl w:val="0"/>
          <w:numId w:val="1"/>
        </w:numPr>
        <w:tabs>
          <w:tab w:val="num" w:pos="360"/>
        </w:tabs>
        <w:ind w:left="360" w:hanging="360"/>
        <w:jc w:val="both"/>
        <w:rPr>
          <w:rStyle w:val="Emphasis"/>
          <w:rFonts w:ascii="Arial" w:hAnsi="Arial" w:cs="Arial"/>
          <w:bCs/>
          <w:i w:val="0"/>
          <w:sz w:val="22"/>
          <w:szCs w:val="22"/>
        </w:rPr>
      </w:pPr>
      <w:proofErr w:type="spellStart"/>
      <w:r w:rsidRPr="0076185F">
        <w:rPr>
          <w:rStyle w:val="Emphasis"/>
          <w:rFonts w:ascii="Arial" w:hAnsi="Arial" w:cs="Arial"/>
          <w:bCs/>
          <w:i w:val="0"/>
          <w:sz w:val="22"/>
          <w:szCs w:val="22"/>
        </w:rPr>
        <w:t>Avraham</w:t>
      </w:r>
      <w:proofErr w:type="spellEnd"/>
      <w:r w:rsidRPr="0076185F">
        <w:rPr>
          <w:rStyle w:val="Emphasis"/>
          <w:rFonts w:ascii="Arial" w:hAnsi="Arial" w:cs="Arial"/>
          <w:bCs/>
          <w:i w:val="0"/>
          <w:sz w:val="22"/>
          <w:szCs w:val="22"/>
        </w:rPr>
        <w:t xml:space="preserve"> </w:t>
      </w:r>
      <w:proofErr w:type="spellStart"/>
      <w:r w:rsidRPr="0076185F">
        <w:rPr>
          <w:rStyle w:val="Emphasis"/>
          <w:rFonts w:ascii="Arial" w:hAnsi="Arial" w:cs="Arial"/>
          <w:bCs/>
          <w:i w:val="0"/>
          <w:sz w:val="22"/>
          <w:szCs w:val="22"/>
        </w:rPr>
        <w:t>Shtub</w:t>
      </w:r>
      <w:proofErr w:type="spellEnd"/>
      <w:r w:rsidRPr="0076185F">
        <w:rPr>
          <w:rStyle w:val="Emphasis"/>
          <w:rFonts w:ascii="Arial" w:hAnsi="Arial" w:cs="Arial"/>
          <w:bCs/>
          <w:i w:val="0"/>
          <w:sz w:val="22"/>
          <w:szCs w:val="22"/>
        </w:rPr>
        <w:t xml:space="preserve"> &amp; Yuval Cohen, Introduction to Industrial Engineering, CRC Press.</w:t>
      </w:r>
    </w:p>
    <w:p w:rsidR="00A35EFE" w:rsidRPr="0076185F" w:rsidRDefault="00A35EFE" w:rsidP="00A35EFE">
      <w:pPr>
        <w:pStyle w:val="Title"/>
        <w:numPr>
          <w:ilvl w:val="0"/>
          <w:numId w:val="1"/>
        </w:numPr>
        <w:tabs>
          <w:tab w:val="num" w:pos="360"/>
        </w:tabs>
        <w:ind w:left="360" w:hanging="360"/>
        <w:jc w:val="both"/>
        <w:rPr>
          <w:rStyle w:val="Emphasis"/>
          <w:rFonts w:ascii="Arial" w:hAnsi="Arial" w:cs="Arial"/>
          <w:bCs/>
          <w:i w:val="0"/>
          <w:sz w:val="22"/>
          <w:szCs w:val="22"/>
        </w:rPr>
      </w:pPr>
      <w:r w:rsidRPr="0076185F">
        <w:rPr>
          <w:rStyle w:val="Emphasis"/>
          <w:rFonts w:ascii="Arial" w:hAnsi="Arial" w:cs="Arial"/>
          <w:bCs/>
          <w:i w:val="0"/>
          <w:sz w:val="22"/>
          <w:szCs w:val="22"/>
        </w:rPr>
        <w:t xml:space="preserve">Richard C. Vaughn, Introduction to Industrial Engineering, </w:t>
      </w:r>
      <w:proofErr w:type="spellStart"/>
      <w:r w:rsidRPr="0076185F">
        <w:rPr>
          <w:rStyle w:val="Emphasis"/>
          <w:rFonts w:ascii="Arial" w:hAnsi="Arial" w:cs="Arial"/>
          <w:bCs/>
          <w:i w:val="0"/>
          <w:sz w:val="22"/>
          <w:szCs w:val="22"/>
        </w:rPr>
        <w:t>Lowa</w:t>
      </w:r>
      <w:proofErr w:type="spellEnd"/>
      <w:r w:rsidRPr="0076185F">
        <w:rPr>
          <w:rStyle w:val="Emphasis"/>
          <w:rFonts w:ascii="Arial" w:hAnsi="Arial" w:cs="Arial"/>
          <w:bCs/>
          <w:i w:val="0"/>
          <w:sz w:val="22"/>
          <w:szCs w:val="22"/>
        </w:rPr>
        <w:t xml:space="preserve"> state University Press.</w:t>
      </w:r>
    </w:p>
    <w:p w:rsidR="00A35EFE" w:rsidRPr="0076185F" w:rsidRDefault="00A35EFE" w:rsidP="00A35EFE">
      <w:pPr>
        <w:pStyle w:val="Title"/>
        <w:numPr>
          <w:ilvl w:val="0"/>
          <w:numId w:val="1"/>
        </w:numPr>
        <w:tabs>
          <w:tab w:val="num" w:pos="360"/>
        </w:tabs>
        <w:ind w:left="360" w:hanging="360"/>
        <w:jc w:val="both"/>
        <w:rPr>
          <w:rStyle w:val="Emphasis"/>
          <w:rFonts w:ascii="Arial" w:hAnsi="Arial" w:cs="Arial"/>
          <w:bCs/>
          <w:i w:val="0"/>
          <w:sz w:val="22"/>
          <w:szCs w:val="22"/>
        </w:rPr>
      </w:pPr>
      <w:r w:rsidRPr="0076185F">
        <w:rPr>
          <w:rStyle w:val="Emphasis"/>
          <w:rFonts w:ascii="Arial" w:hAnsi="Arial" w:cs="Arial"/>
          <w:bCs/>
          <w:i w:val="0"/>
          <w:sz w:val="22"/>
          <w:szCs w:val="22"/>
        </w:rPr>
        <w:t>Everett E. Adam and Ronald J. Ebert, Production and Operations Management: Concepts, Models, and Behavior, Prentice-Hall.</w:t>
      </w:r>
    </w:p>
    <w:p w:rsidR="00A35EFE" w:rsidRPr="0076185F" w:rsidRDefault="00A35EFE" w:rsidP="00A35EFE">
      <w:pPr>
        <w:pStyle w:val="Title"/>
        <w:numPr>
          <w:ilvl w:val="0"/>
          <w:numId w:val="1"/>
        </w:numPr>
        <w:tabs>
          <w:tab w:val="num" w:pos="360"/>
        </w:tabs>
        <w:ind w:left="360" w:hanging="360"/>
        <w:jc w:val="both"/>
        <w:rPr>
          <w:rStyle w:val="Emphasis"/>
          <w:rFonts w:ascii="Arial" w:hAnsi="Arial" w:cs="Arial"/>
          <w:bCs/>
          <w:i w:val="0"/>
          <w:sz w:val="22"/>
          <w:szCs w:val="22"/>
        </w:rPr>
      </w:pPr>
      <w:proofErr w:type="gramStart"/>
      <w:r w:rsidRPr="0076185F">
        <w:rPr>
          <w:rStyle w:val="Emphasis"/>
          <w:rFonts w:ascii="Arial" w:hAnsi="Arial" w:cs="Arial"/>
          <w:bCs/>
          <w:i w:val="0"/>
          <w:sz w:val="22"/>
          <w:szCs w:val="22"/>
        </w:rPr>
        <w:t>Chary, Production and Operations Management, Tata McGraw-Hill Education.</w:t>
      </w:r>
      <w:proofErr w:type="gramEnd"/>
    </w:p>
    <w:p w:rsidR="00A35EFE" w:rsidRPr="0076185F" w:rsidRDefault="00A35EFE" w:rsidP="005167E2">
      <w:pPr>
        <w:tabs>
          <w:tab w:val="left" w:pos="3270"/>
          <w:tab w:val="left" w:pos="3795"/>
        </w:tabs>
        <w:jc w:val="center"/>
        <w:rPr>
          <w:rFonts w:ascii="Arial" w:hAnsi="Arial" w:cs="Arial"/>
          <w:b/>
        </w:rPr>
      </w:pPr>
    </w:p>
    <w:p w:rsidR="00A35EFE" w:rsidRPr="0076185F" w:rsidRDefault="00A35EFE" w:rsidP="005167E2">
      <w:pPr>
        <w:tabs>
          <w:tab w:val="left" w:pos="3270"/>
          <w:tab w:val="left" w:pos="3795"/>
        </w:tabs>
        <w:jc w:val="center"/>
        <w:rPr>
          <w:rFonts w:ascii="Arial" w:hAnsi="Arial" w:cs="Arial"/>
          <w:b/>
        </w:rPr>
      </w:pPr>
    </w:p>
    <w:p w:rsidR="00A35EFE" w:rsidRPr="0076185F" w:rsidRDefault="00A35EFE" w:rsidP="005167E2">
      <w:pPr>
        <w:tabs>
          <w:tab w:val="left" w:pos="3270"/>
          <w:tab w:val="left" w:pos="3795"/>
        </w:tabs>
        <w:jc w:val="center"/>
        <w:rPr>
          <w:rFonts w:ascii="Arial" w:hAnsi="Arial" w:cs="Arial"/>
          <w:b/>
        </w:rPr>
      </w:pPr>
    </w:p>
    <w:p w:rsidR="00536061" w:rsidRDefault="00FE395F">
      <w:pPr>
        <w:rPr>
          <w:rFonts w:ascii="Arial" w:hAnsi="Arial" w:cs="Arial"/>
          <w:b/>
        </w:rPr>
      </w:pPr>
      <w:r>
        <w:rPr>
          <w:rFonts w:ascii="Arial" w:hAnsi="Arial" w:cs="Arial"/>
          <w:b/>
        </w:rPr>
        <w:br w:type="column"/>
      </w:r>
    </w:p>
    <w:tbl>
      <w:tblPr>
        <w:tblStyle w:val="TableGrid"/>
        <w:tblW w:w="0" w:type="auto"/>
        <w:jc w:val="center"/>
        <w:tblLook w:val="04A0"/>
      </w:tblPr>
      <w:tblGrid>
        <w:gridCol w:w="3402"/>
        <w:gridCol w:w="2907"/>
      </w:tblGrid>
      <w:tr w:rsidR="00352D0B" w:rsidRPr="0076185F" w:rsidTr="00536061">
        <w:trPr>
          <w:trHeight w:hRule="exact" w:val="432"/>
          <w:jc w:val="center"/>
        </w:trPr>
        <w:tc>
          <w:tcPr>
            <w:tcW w:w="3402" w:type="dxa"/>
            <w:shd w:val="clear" w:color="auto" w:fill="D9D9D9" w:themeFill="background1" w:themeFillShade="D9"/>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Course Code</w:t>
            </w:r>
          </w:p>
        </w:tc>
        <w:tc>
          <w:tcPr>
            <w:tcW w:w="2907" w:type="dxa"/>
            <w:shd w:val="clear" w:color="auto" w:fill="D9D9D9" w:themeFill="background1" w:themeFillShade="D9"/>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MEIR-11</w:t>
            </w:r>
          </w:p>
        </w:tc>
      </w:tr>
      <w:tr w:rsidR="00352D0B" w:rsidRPr="0076185F" w:rsidTr="00536061">
        <w:trPr>
          <w:trHeight w:hRule="exact" w:val="432"/>
          <w:jc w:val="center"/>
        </w:trPr>
        <w:tc>
          <w:tcPr>
            <w:tcW w:w="3402"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 xml:space="preserve">Course Title </w:t>
            </w:r>
          </w:p>
        </w:tc>
        <w:tc>
          <w:tcPr>
            <w:tcW w:w="2907"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 xml:space="preserve">Engineering Practice  </w:t>
            </w:r>
            <w:bookmarkStart w:id="0" w:name="_GoBack"/>
            <w:bookmarkEnd w:id="0"/>
          </w:p>
        </w:tc>
      </w:tr>
      <w:tr w:rsidR="00352D0B" w:rsidRPr="0076185F" w:rsidTr="00536061">
        <w:trPr>
          <w:trHeight w:hRule="exact" w:val="432"/>
          <w:jc w:val="center"/>
        </w:trPr>
        <w:tc>
          <w:tcPr>
            <w:tcW w:w="3402"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 xml:space="preserve">Number of credits </w:t>
            </w:r>
          </w:p>
        </w:tc>
        <w:tc>
          <w:tcPr>
            <w:tcW w:w="2907"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2.0</w:t>
            </w:r>
          </w:p>
        </w:tc>
      </w:tr>
      <w:tr w:rsidR="00352D0B" w:rsidRPr="0076185F" w:rsidTr="00536061">
        <w:trPr>
          <w:trHeight w:hRule="exact" w:val="432"/>
          <w:jc w:val="center"/>
        </w:trPr>
        <w:tc>
          <w:tcPr>
            <w:tcW w:w="3402"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 xml:space="preserve">Prerequisites (Course code ) </w:t>
            </w:r>
          </w:p>
        </w:tc>
        <w:tc>
          <w:tcPr>
            <w:tcW w:w="2907"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NIL</w:t>
            </w:r>
          </w:p>
        </w:tc>
      </w:tr>
      <w:tr w:rsidR="00352D0B" w:rsidRPr="0076185F" w:rsidTr="00536061">
        <w:trPr>
          <w:trHeight w:hRule="exact" w:val="432"/>
          <w:jc w:val="center"/>
        </w:trPr>
        <w:tc>
          <w:tcPr>
            <w:tcW w:w="3402"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 xml:space="preserve">Course Type </w:t>
            </w:r>
          </w:p>
        </w:tc>
        <w:tc>
          <w:tcPr>
            <w:tcW w:w="2907" w:type="dxa"/>
            <w:vAlign w:val="center"/>
          </w:tcPr>
          <w:p w:rsidR="00352D0B" w:rsidRPr="00536061" w:rsidRDefault="00352D0B" w:rsidP="00536061">
            <w:pPr>
              <w:pStyle w:val="NoSpacing"/>
              <w:rPr>
                <w:rFonts w:ascii="Arial" w:hAnsi="Arial" w:cs="Arial"/>
                <w:b/>
                <w:bCs/>
                <w:lang w:val="en-IN"/>
              </w:rPr>
            </w:pPr>
            <w:r w:rsidRPr="00536061">
              <w:rPr>
                <w:rFonts w:ascii="Arial" w:hAnsi="Arial" w:cs="Arial"/>
                <w:b/>
                <w:bCs/>
                <w:lang w:val="en-IN"/>
              </w:rPr>
              <w:t>EPR</w:t>
            </w:r>
          </w:p>
        </w:tc>
      </w:tr>
    </w:tbl>
    <w:p w:rsidR="0091699F" w:rsidRPr="0076185F" w:rsidRDefault="0091699F" w:rsidP="0091699F">
      <w:pPr>
        <w:jc w:val="both"/>
        <w:rPr>
          <w:rFonts w:ascii="Arial" w:hAnsi="Arial" w:cs="Arial"/>
        </w:rPr>
      </w:pPr>
    </w:p>
    <w:p w:rsidR="0091699F" w:rsidRPr="0076185F" w:rsidRDefault="0091699F" w:rsidP="0091699F">
      <w:pPr>
        <w:jc w:val="both"/>
        <w:rPr>
          <w:rFonts w:ascii="Arial" w:hAnsi="Arial" w:cs="Arial"/>
        </w:rPr>
      </w:pPr>
      <w:r w:rsidRPr="0076185F">
        <w:rPr>
          <w:rFonts w:ascii="Arial" w:hAnsi="Arial" w:cs="Arial"/>
          <w:b/>
          <w:u w:val="single"/>
        </w:rPr>
        <w:t>Course Learning Objectives</w:t>
      </w:r>
      <w:r w:rsidRPr="0076185F">
        <w:rPr>
          <w:rFonts w:ascii="Arial" w:hAnsi="Arial" w:cs="Arial"/>
        </w:rPr>
        <w:t xml:space="preserve">: </w:t>
      </w:r>
    </w:p>
    <w:p w:rsidR="00F32504" w:rsidRPr="00F32504" w:rsidRDefault="00F32504" w:rsidP="001020B6">
      <w:pPr>
        <w:pStyle w:val="ListParagraph"/>
        <w:numPr>
          <w:ilvl w:val="0"/>
          <w:numId w:val="169"/>
        </w:numPr>
        <w:spacing w:line="240" w:lineRule="auto"/>
        <w:jc w:val="both"/>
        <w:rPr>
          <w:rFonts w:cs="Arial"/>
          <w:sz w:val="22"/>
        </w:rPr>
      </w:pPr>
      <w:r w:rsidRPr="00F32504">
        <w:rPr>
          <w:rFonts w:cs="Arial"/>
          <w:sz w:val="22"/>
        </w:rPr>
        <w:t xml:space="preserve">To introduce the basic concepts and </w:t>
      </w:r>
      <w:r w:rsidR="0091699F" w:rsidRPr="00F32504">
        <w:rPr>
          <w:rFonts w:cs="Arial"/>
          <w:sz w:val="22"/>
        </w:rPr>
        <w:t>fundamental Knowledge of engineering practices such as fitting, wood working, foundry, machining, welding, etc. for manufacturing a product.</w:t>
      </w:r>
    </w:p>
    <w:p w:rsidR="0091699F" w:rsidRDefault="0091699F" w:rsidP="001020B6">
      <w:pPr>
        <w:pStyle w:val="ListParagraph"/>
        <w:numPr>
          <w:ilvl w:val="0"/>
          <w:numId w:val="169"/>
        </w:numPr>
        <w:spacing w:line="240" w:lineRule="auto"/>
        <w:jc w:val="both"/>
        <w:rPr>
          <w:rFonts w:cs="Arial"/>
        </w:rPr>
      </w:pPr>
      <w:r w:rsidRPr="00F32504">
        <w:rPr>
          <w:rFonts w:cs="Arial"/>
          <w:sz w:val="22"/>
        </w:rPr>
        <w:t xml:space="preserve">The other </w:t>
      </w:r>
      <w:r w:rsidR="00F32504" w:rsidRPr="00F32504">
        <w:rPr>
          <w:rFonts w:cs="Arial"/>
          <w:sz w:val="22"/>
        </w:rPr>
        <w:t>objective of this course is</w:t>
      </w:r>
      <w:r w:rsidRPr="00F32504">
        <w:rPr>
          <w:rFonts w:cs="Arial"/>
          <w:sz w:val="22"/>
        </w:rPr>
        <w:t xml:space="preserve"> to prepare the students to understand the various tools and equipment’s used in these processes and their working principle</w:t>
      </w:r>
      <w:r w:rsidRPr="00F32504">
        <w:rPr>
          <w:rFonts w:cs="Arial"/>
        </w:rPr>
        <w:t>.</w:t>
      </w:r>
    </w:p>
    <w:p w:rsidR="00F32504" w:rsidRPr="00F32504" w:rsidRDefault="00F32504" w:rsidP="00F32504">
      <w:pPr>
        <w:pStyle w:val="ListParagraph"/>
        <w:spacing w:line="240" w:lineRule="auto"/>
        <w:jc w:val="both"/>
        <w:rPr>
          <w:rFonts w:cs="Arial"/>
        </w:rPr>
      </w:pPr>
    </w:p>
    <w:p w:rsidR="0091699F" w:rsidRPr="0076185F" w:rsidRDefault="000B336B" w:rsidP="0091699F">
      <w:pPr>
        <w:jc w:val="both"/>
        <w:rPr>
          <w:rFonts w:ascii="Arial" w:hAnsi="Arial" w:cs="Arial"/>
          <w:b/>
          <w:u w:val="single"/>
        </w:rPr>
      </w:pPr>
      <w:r>
        <w:rPr>
          <w:rFonts w:ascii="Arial" w:hAnsi="Arial" w:cs="Arial"/>
          <w:b/>
          <w:u w:val="single"/>
        </w:rPr>
        <w:t>Course Content:</w:t>
      </w:r>
    </w:p>
    <w:p w:rsidR="0091699F" w:rsidRPr="0076185F" w:rsidRDefault="0091699F" w:rsidP="00536061">
      <w:pPr>
        <w:spacing w:line="240" w:lineRule="auto"/>
        <w:jc w:val="both"/>
        <w:rPr>
          <w:rFonts w:ascii="Arial" w:hAnsi="Arial" w:cs="Arial"/>
          <w:b/>
        </w:rPr>
      </w:pPr>
      <w:r w:rsidRPr="0076185F">
        <w:rPr>
          <w:rFonts w:ascii="Arial" w:hAnsi="Arial" w:cs="Arial"/>
          <w:b/>
        </w:rPr>
        <w:t>UNIT I</w:t>
      </w:r>
    </w:p>
    <w:p w:rsidR="0091699F" w:rsidRPr="00536061" w:rsidRDefault="0091699F" w:rsidP="00536061">
      <w:pPr>
        <w:pStyle w:val="NoSpacing"/>
        <w:rPr>
          <w:rFonts w:ascii="Arial" w:hAnsi="Arial" w:cs="Arial"/>
          <w:b/>
        </w:rPr>
      </w:pPr>
      <w:r w:rsidRPr="00536061">
        <w:rPr>
          <w:rFonts w:ascii="Arial" w:hAnsi="Arial" w:cs="Arial"/>
          <w:b/>
        </w:rPr>
        <w:t xml:space="preserve">Introduction </w:t>
      </w:r>
    </w:p>
    <w:p w:rsidR="0091699F" w:rsidRPr="00536061" w:rsidRDefault="0091699F" w:rsidP="00536061">
      <w:pPr>
        <w:pStyle w:val="NoSpacing"/>
        <w:rPr>
          <w:rFonts w:ascii="Arial" w:hAnsi="Arial" w:cs="Arial"/>
        </w:rPr>
      </w:pPr>
      <w:r w:rsidRPr="00536061">
        <w:rPr>
          <w:rFonts w:ascii="Arial" w:hAnsi="Arial" w:cs="Arial"/>
        </w:rPr>
        <w:t>Introduction to engineering practices, safety measures.</w:t>
      </w:r>
    </w:p>
    <w:p w:rsidR="00536061" w:rsidRDefault="00536061" w:rsidP="00536061">
      <w:pPr>
        <w:spacing w:line="240" w:lineRule="auto"/>
        <w:jc w:val="both"/>
        <w:rPr>
          <w:rFonts w:ascii="Arial" w:hAnsi="Arial" w:cs="Arial"/>
          <w:b/>
        </w:rPr>
      </w:pPr>
    </w:p>
    <w:p w:rsidR="0091699F" w:rsidRPr="00536061" w:rsidRDefault="0091699F" w:rsidP="00536061">
      <w:pPr>
        <w:pStyle w:val="NoSpacing"/>
        <w:rPr>
          <w:rFonts w:ascii="Arial" w:hAnsi="Arial" w:cs="Arial"/>
          <w:b/>
        </w:rPr>
      </w:pPr>
      <w:r w:rsidRPr="00536061">
        <w:rPr>
          <w:rFonts w:ascii="Arial" w:hAnsi="Arial" w:cs="Arial"/>
          <w:b/>
        </w:rPr>
        <w:t xml:space="preserve">Fitting shop </w:t>
      </w:r>
    </w:p>
    <w:p w:rsidR="00536061" w:rsidRPr="00536061" w:rsidRDefault="0091699F" w:rsidP="00536061">
      <w:pPr>
        <w:pStyle w:val="NoSpacing"/>
        <w:jc w:val="both"/>
        <w:rPr>
          <w:rFonts w:ascii="Arial" w:hAnsi="Arial" w:cs="Arial"/>
        </w:rPr>
      </w:pPr>
      <w:r w:rsidRPr="00536061">
        <w:rPr>
          <w:rFonts w:ascii="Arial" w:hAnsi="Arial" w:cs="Arial"/>
        </w:rPr>
        <w:t xml:space="preserve">Introduction, classification of metals: ferrous and nonferrous, fitting tools: measuring and marking tools, marking schemes for a fitting jobs, cutting tools: files specifications and uses, hacksaw, chisels, clamping tools: Vice, U-clamp, striking tools: hammers, taps and tapering process. </w:t>
      </w:r>
    </w:p>
    <w:p w:rsidR="0091699F" w:rsidRPr="0076185F" w:rsidRDefault="00536061" w:rsidP="00536061">
      <w:pPr>
        <w:spacing w:line="240" w:lineRule="auto"/>
        <w:ind w:left="8640"/>
        <w:jc w:val="both"/>
        <w:rPr>
          <w:rFonts w:ascii="Arial" w:hAnsi="Arial" w:cs="Arial"/>
          <w:b/>
        </w:rPr>
      </w:pPr>
      <w:r>
        <w:rPr>
          <w:rFonts w:ascii="Arial" w:hAnsi="Arial" w:cs="Arial"/>
        </w:rPr>
        <w:t xml:space="preserve">   </w:t>
      </w:r>
      <w:r w:rsidR="0091699F" w:rsidRPr="0076185F">
        <w:rPr>
          <w:rFonts w:ascii="Arial" w:hAnsi="Arial" w:cs="Arial"/>
          <w:b/>
        </w:rPr>
        <w:t xml:space="preserve">[4 hrs] </w:t>
      </w:r>
    </w:p>
    <w:p w:rsidR="0091699F" w:rsidRPr="0076185F" w:rsidRDefault="0091699F" w:rsidP="00536061">
      <w:pPr>
        <w:spacing w:line="240" w:lineRule="auto"/>
        <w:jc w:val="both"/>
        <w:rPr>
          <w:rFonts w:ascii="Arial" w:hAnsi="Arial" w:cs="Arial"/>
          <w:b/>
        </w:rPr>
      </w:pPr>
      <w:r w:rsidRPr="0076185F">
        <w:rPr>
          <w:rFonts w:ascii="Arial" w:hAnsi="Arial" w:cs="Arial"/>
          <w:b/>
        </w:rPr>
        <w:t>UNIT II</w:t>
      </w:r>
    </w:p>
    <w:p w:rsidR="0091699F" w:rsidRPr="00536061" w:rsidRDefault="0091699F" w:rsidP="00536061">
      <w:pPr>
        <w:pStyle w:val="NoSpacing"/>
        <w:rPr>
          <w:rFonts w:ascii="Arial" w:hAnsi="Arial" w:cs="Arial"/>
          <w:b/>
        </w:rPr>
      </w:pPr>
      <w:r w:rsidRPr="00536061">
        <w:rPr>
          <w:rFonts w:ascii="Arial" w:hAnsi="Arial" w:cs="Arial"/>
          <w:b/>
        </w:rPr>
        <w:t xml:space="preserve">Carpentry shop </w:t>
      </w:r>
    </w:p>
    <w:p w:rsidR="0091699F" w:rsidRPr="00536061" w:rsidRDefault="0091699F" w:rsidP="00536061">
      <w:pPr>
        <w:pStyle w:val="NoSpacing"/>
        <w:jc w:val="both"/>
        <w:rPr>
          <w:rFonts w:ascii="Arial" w:hAnsi="Arial" w:cs="Arial"/>
        </w:rPr>
      </w:pPr>
      <w:r w:rsidRPr="00536061">
        <w:rPr>
          <w:rFonts w:ascii="Arial" w:hAnsi="Arial" w:cs="Arial"/>
        </w:rPr>
        <w:t xml:space="preserve">Introduction of carpentry/Joinery, wood working: types of woods, advantage of wood, seasoning of wood, carpentry tolls: measuring tools, marking tolls, cutting tools: saws, chisels, planning tools, drilling tools, striking tools, drilling tools, wood working joints, wood working lathe, </w:t>
      </w:r>
    </w:p>
    <w:p w:rsidR="00536061" w:rsidRDefault="00536061" w:rsidP="00536061">
      <w:pPr>
        <w:pStyle w:val="NoSpacing"/>
        <w:rPr>
          <w:rFonts w:ascii="Arial" w:hAnsi="Arial" w:cs="Arial"/>
          <w:b/>
        </w:rPr>
      </w:pPr>
    </w:p>
    <w:p w:rsidR="0091699F" w:rsidRPr="00536061" w:rsidRDefault="0091699F" w:rsidP="00536061">
      <w:pPr>
        <w:pStyle w:val="NoSpacing"/>
        <w:rPr>
          <w:rFonts w:ascii="Arial" w:hAnsi="Arial" w:cs="Arial"/>
          <w:b/>
        </w:rPr>
      </w:pPr>
      <w:r w:rsidRPr="00536061">
        <w:rPr>
          <w:rFonts w:ascii="Arial" w:hAnsi="Arial" w:cs="Arial"/>
          <w:b/>
        </w:rPr>
        <w:t xml:space="preserve">Foundry Shop </w:t>
      </w:r>
    </w:p>
    <w:p w:rsidR="00536061" w:rsidRDefault="0091699F" w:rsidP="00536061">
      <w:pPr>
        <w:pStyle w:val="NoSpacing"/>
      </w:pPr>
      <w:proofErr w:type="gramStart"/>
      <w:r w:rsidRPr="00536061">
        <w:rPr>
          <w:rFonts w:ascii="Arial" w:hAnsi="Arial" w:cs="Arial"/>
        </w:rPr>
        <w:t xml:space="preserve">Introduction, foundry hand tools, measuring boxes, ladle, </w:t>
      </w:r>
      <w:proofErr w:type="spellStart"/>
      <w:r w:rsidRPr="00536061">
        <w:rPr>
          <w:rFonts w:ascii="Arial" w:hAnsi="Arial" w:cs="Arial"/>
        </w:rPr>
        <w:t>moulding</w:t>
      </w:r>
      <w:proofErr w:type="spellEnd"/>
      <w:r w:rsidRPr="00536061">
        <w:rPr>
          <w:rFonts w:ascii="Arial" w:hAnsi="Arial" w:cs="Arial"/>
        </w:rPr>
        <w:t>, machines, furnaces.</w:t>
      </w:r>
      <w:proofErr w:type="gramEnd"/>
      <w:r w:rsidRPr="0076185F">
        <w:t xml:space="preserve">   </w:t>
      </w:r>
    </w:p>
    <w:p w:rsidR="0091699F" w:rsidRPr="0076185F" w:rsidRDefault="00536061" w:rsidP="00536061">
      <w:pPr>
        <w:pStyle w:val="NoSpacing"/>
        <w:ind w:left="7920"/>
      </w:pPr>
      <w:r>
        <w:t xml:space="preserve">            </w:t>
      </w:r>
      <w:r w:rsidR="0091699F" w:rsidRPr="0076185F">
        <w:t xml:space="preserve">   </w:t>
      </w:r>
      <w:r>
        <w:t xml:space="preserve">  </w:t>
      </w:r>
      <w:r w:rsidR="0091699F" w:rsidRPr="0076185F">
        <w:t xml:space="preserve"> </w:t>
      </w:r>
      <w:r w:rsidR="0091699F" w:rsidRPr="00536061">
        <w:rPr>
          <w:rFonts w:ascii="Arial" w:hAnsi="Arial" w:cs="Arial"/>
          <w:b/>
        </w:rPr>
        <w:t>[6</w:t>
      </w:r>
      <w:r>
        <w:rPr>
          <w:rFonts w:ascii="Arial" w:hAnsi="Arial" w:cs="Arial"/>
          <w:b/>
        </w:rPr>
        <w:t xml:space="preserve"> </w:t>
      </w:r>
      <w:r w:rsidR="0091699F" w:rsidRPr="00536061">
        <w:rPr>
          <w:rFonts w:ascii="Arial" w:hAnsi="Arial" w:cs="Arial"/>
          <w:b/>
        </w:rPr>
        <w:t>hr</w:t>
      </w:r>
      <w:r>
        <w:rPr>
          <w:rFonts w:ascii="Arial" w:hAnsi="Arial" w:cs="Arial"/>
          <w:b/>
        </w:rPr>
        <w:t>s</w:t>
      </w:r>
      <w:r w:rsidR="0091699F" w:rsidRPr="00536061">
        <w:rPr>
          <w:rFonts w:ascii="Arial" w:hAnsi="Arial" w:cs="Arial"/>
          <w:b/>
        </w:rPr>
        <w:t>]</w:t>
      </w:r>
    </w:p>
    <w:p w:rsidR="0091699F" w:rsidRPr="0076185F" w:rsidRDefault="0091699F" w:rsidP="00536061">
      <w:pPr>
        <w:spacing w:line="240" w:lineRule="auto"/>
        <w:jc w:val="both"/>
        <w:rPr>
          <w:rFonts w:ascii="Arial" w:hAnsi="Arial" w:cs="Arial"/>
          <w:b/>
        </w:rPr>
      </w:pPr>
      <w:r w:rsidRPr="0076185F">
        <w:rPr>
          <w:rFonts w:ascii="Arial" w:hAnsi="Arial" w:cs="Arial"/>
          <w:b/>
        </w:rPr>
        <w:t>UNIT III</w:t>
      </w:r>
    </w:p>
    <w:p w:rsidR="0091699F" w:rsidRPr="00536061" w:rsidRDefault="0091699F" w:rsidP="00536061">
      <w:pPr>
        <w:pStyle w:val="NoSpacing"/>
        <w:rPr>
          <w:rFonts w:ascii="Arial" w:hAnsi="Arial" w:cs="Arial"/>
          <w:b/>
        </w:rPr>
      </w:pPr>
      <w:r w:rsidRPr="00536061">
        <w:rPr>
          <w:rFonts w:ascii="Arial" w:hAnsi="Arial" w:cs="Arial"/>
          <w:b/>
        </w:rPr>
        <w:t xml:space="preserve">Machining Shop </w:t>
      </w:r>
    </w:p>
    <w:p w:rsidR="0091699F" w:rsidRPr="00536061" w:rsidRDefault="0091699F" w:rsidP="00536061">
      <w:pPr>
        <w:pStyle w:val="NoSpacing"/>
        <w:jc w:val="both"/>
        <w:rPr>
          <w:rFonts w:ascii="Arial" w:hAnsi="Arial" w:cs="Arial"/>
          <w:b/>
        </w:rPr>
      </w:pPr>
      <w:r w:rsidRPr="00536061">
        <w:rPr>
          <w:rFonts w:ascii="Arial" w:hAnsi="Arial" w:cs="Arial"/>
        </w:rPr>
        <w:t xml:space="preserve">Lathe, description of lathe: headstock, tailstock, gearbox, </w:t>
      </w:r>
      <w:proofErr w:type="gramStart"/>
      <w:r w:rsidRPr="00536061">
        <w:rPr>
          <w:rFonts w:ascii="Arial" w:hAnsi="Arial" w:cs="Arial"/>
        </w:rPr>
        <w:t>carriage</w:t>
      </w:r>
      <w:proofErr w:type="gramEnd"/>
      <w:r w:rsidRPr="00536061">
        <w:rPr>
          <w:rFonts w:ascii="Arial" w:hAnsi="Arial" w:cs="Arial"/>
        </w:rPr>
        <w:t xml:space="preserve">, apron, cutting speed, feed &amp;depth of cut, cutting tools, Chucks: 3 jaw, 4 jaw. </w:t>
      </w:r>
      <w:r w:rsidRPr="00536061">
        <w:rPr>
          <w:rFonts w:ascii="Arial" w:hAnsi="Arial" w:cs="Arial"/>
          <w:b/>
        </w:rPr>
        <w:t xml:space="preserve">                              </w:t>
      </w:r>
      <w:r w:rsidR="00536061">
        <w:rPr>
          <w:rFonts w:ascii="Arial" w:hAnsi="Arial" w:cs="Arial"/>
          <w:b/>
        </w:rPr>
        <w:tab/>
      </w:r>
      <w:r w:rsidR="00536061">
        <w:rPr>
          <w:rFonts w:ascii="Arial" w:hAnsi="Arial" w:cs="Arial"/>
          <w:b/>
        </w:rPr>
        <w:tab/>
      </w:r>
      <w:r w:rsidR="00536061">
        <w:rPr>
          <w:rFonts w:ascii="Arial" w:hAnsi="Arial" w:cs="Arial"/>
          <w:b/>
        </w:rPr>
        <w:tab/>
      </w:r>
      <w:r w:rsidRPr="00536061">
        <w:rPr>
          <w:rFonts w:ascii="Arial" w:hAnsi="Arial" w:cs="Arial"/>
          <w:b/>
        </w:rPr>
        <w:t xml:space="preserve">  [2 hr</w:t>
      </w:r>
      <w:r w:rsidR="004238CC" w:rsidRPr="00536061">
        <w:rPr>
          <w:rFonts w:ascii="Arial" w:hAnsi="Arial" w:cs="Arial"/>
          <w:b/>
        </w:rPr>
        <w:t>s</w:t>
      </w:r>
      <w:r w:rsidRPr="00536061">
        <w:rPr>
          <w:rFonts w:ascii="Arial" w:hAnsi="Arial" w:cs="Arial"/>
          <w:b/>
        </w:rPr>
        <w:t>]</w:t>
      </w:r>
    </w:p>
    <w:p w:rsidR="0091699F" w:rsidRPr="0076185F" w:rsidRDefault="0091699F" w:rsidP="00536061">
      <w:pPr>
        <w:spacing w:line="240" w:lineRule="auto"/>
        <w:jc w:val="both"/>
        <w:rPr>
          <w:rFonts w:ascii="Arial" w:hAnsi="Arial" w:cs="Arial"/>
          <w:b/>
        </w:rPr>
      </w:pPr>
    </w:p>
    <w:p w:rsidR="0091699F" w:rsidRPr="0076185F" w:rsidRDefault="0091699F" w:rsidP="00536061">
      <w:pPr>
        <w:spacing w:line="240" w:lineRule="auto"/>
        <w:jc w:val="both"/>
        <w:rPr>
          <w:rFonts w:ascii="Arial" w:hAnsi="Arial" w:cs="Arial"/>
          <w:b/>
        </w:rPr>
      </w:pPr>
      <w:r w:rsidRPr="0076185F">
        <w:rPr>
          <w:rFonts w:ascii="Arial" w:hAnsi="Arial" w:cs="Arial"/>
          <w:b/>
        </w:rPr>
        <w:t>UNIT IV</w:t>
      </w:r>
    </w:p>
    <w:p w:rsidR="0091699F" w:rsidRPr="0076185F" w:rsidRDefault="0091699F" w:rsidP="00536061">
      <w:pPr>
        <w:spacing w:line="240" w:lineRule="auto"/>
        <w:jc w:val="both"/>
        <w:rPr>
          <w:rFonts w:ascii="Arial" w:hAnsi="Arial" w:cs="Arial"/>
        </w:rPr>
      </w:pPr>
      <w:r w:rsidRPr="0076185F">
        <w:rPr>
          <w:rFonts w:ascii="Arial" w:hAnsi="Arial" w:cs="Arial"/>
        </w:rPr>
        <w:t xml:space="preserve">Introduction, classification of welding processes, advantages, disadvantage and applications of welding, arc welding &amp; gas welding equipment’s, soldering &amp; brazing         </w:t>
      </w:r>
      <w:r w:rsidR="00536061">
        <w:rPr>
          <w:rFonts w:ascii="Arial" w:hAnsi="Arial" w:cs="Arial"/>
        </w:rPr>
        <w:t xml:space="preserve">    </w:t>
      </w:r>
      <w:r w:rsidRPr="0076185F">
        <w:rPr>
          <w:rFonts w:ascii="Arial" w:hAnsi="Arial" w:cs="Arial"/>
        </w:rPr>
        <w:t xml:space="preserve">                     </w:t>
      </w:r>
      <w:r w:rsidRPr="0076185F">
        <w:rPr>
          <w:rFonts w:ascii="Arial" w:hAnsi="Arial" w:cs="Arial"/>
          <w:b/>
        </w:rPr>
        <w:t>[2</w:t>
      </w:r>
      <w:r w:rsidR="00536061">
        <w:rPr>
          <w:rFonts w:ascii="Arial" w:hAnsi="Arial" w:cs="Arial"/>
          <w:b/>
        </w:rPr>
        <w:t xml:space="preserve"> </w:t>
      </w:r>
      <w:r w:rsidRPr="0076185F">
        <w:rPr>
          <w:rFonts w:ascii="Arial" w:hAnsi="Arial" w:cs="Arial"/>
          <w:b/>
        </w:rPr>
        <w:t>hrs]</w:t>
      </w:r>
    </w:p>
    <w:p w:rsidR="0091699F" w:rsidRDefault="0091699F" w:rsidP="00536061">
      <w:pPr>
        <w:spacing w:line="240" w:lineRule="auto"/>
        <w:jc w:val="both"/>
        <w:rPr>
          <w:rFonts w:ascii="Arial" w:hAnsi="Arial" w:cs="Arial"/>
        </w:rPr>
      </w:pPr>
    </w:p>
    <w:p w:rsidR="00536061" w:rsidRDefault="00536061" w:rsidP="00536061">
      <w:pPr>
        <w:spacing w:line="240" w:lineRule="auto"/>
        <w:jc w:val="both"/>
        <w:rPr>
          <w:rFonts w:ascii="Arial" w:hAnsi="Arial" w:cs="Arial"/>
        </w:rPr>
      </w:pPr>
    </w:p>
    <w:p w:rsidR="0091699F" w:rsidRPr="0076185F" w:rsidRDefault="0091699F" w:rsidP="00536061">
      <w:pPr>
        <w:spacing w:line="240" w:lineRule="auto"/>
        <w:jc w:val="both"/>
        <w:rPr>
          <w:rFonts w:ascii="Arial" w:hAnsi="Arial" w:cs="Arial"/>
          <w:b/>
        </w:rPr>
      </w:pPr>
      <w:r w:rsidRPr="0076185F">
        <w:rPr>
          <w:rFonts w:ascii="Arial" w:hAnsi="Arial" w:cs="Arial"/>
          <w:b/>
          <w:u w:val="single"/>
        </w:rPr>
        <w:t>Course outcomes</w:t>
      </w:r>
      <w:r w:rsidRPr="0076185F">
        <w:rPr>
          <w:rFonts w:ascii="Arial" w:hAnsi="Arial" w:cs="Arial"/>
          <w:b/>
        </w:rPr>
        <w:t xml:space="preserve">: </w:t>
      </w:r>
    </w:p>
    <w:p w:rsidR="0091699F" w:rsidRPr="0076185F" w:rsidRDefault="0091699F" w:rsidP="00536061">
      <w:pPr>
        <w:spacing w:line="240" w:lineRule="auto"/>
        <w:jc w:val="both"/>
        <w:rPr>
          <w:rFonts w:ascii="Arial" w:hAnsi="Arial" w:cs="Arial"/>
        </w:rPr>
      </w:pPr>
      <w:r w:rsidRPr="0076185F">
        <w:rPr>
          <w:rFonts w:ascii="Arial" w:hAnsi="Arial" w:cs="Arial"/>
        </w:rPr>
        <w:t xml:space="preserve">At the end of the course student will be able to: </w:t>
      </w:r>
    </w:p>
    <w:p w:rsidR="0091699F" w:rsidRPr="0076185F" w:rsidRDefault="0091699F" w:rsidP="004E7624">
      <w:pPr>
        <w:pStyle w:val="ListParagraph"/>
        <w:numPr>
          <w:ilvl w:val="0"/>
          <w:numId w:val="19"/>
        </w:numPr>
        <w:tabs>
          <w:tab w:val="left" w:pos="-7380"/>
        </w:tabs>
        <w:spacing w:line="240" w:lineRule="auto"/>
        <w:ind w:left="540" w:hanging="540"/>
        <w:jc w:val="both"/>
        <w:rPr>
          <w:rFonts w:cs="Arial"/>
          <w:sz w:val="22"/>
        </w:rPr>
      </w:pPr>
      <w:r w:rsidRPr="0076185F">
        <w:rPr>
          <w:rFonts w:cs="Arial"/>
          <w:sz w:val="22"/>
        </w:rPr>
        <w:t>Understand the fundamental concept of various basic engineering practices namely fitting, carpentry, foundry, machining welding, etc.</w:t>
      </w:r>
    </w:p>
    <w:p w:rsidR="0091699F" w:rsidRPr="0076185F" w:rsidRDefault="0091699F" w:rsidP="004E7624">
      <w:pPr>
        <w:pStyle w:val="ListParagraph"/>
        <w:numPr>
          <w:ilvl w:val="0"/>
          <w:numId w:val="19"/>
        </w:numPr>
        <w:tabs>
          <w:tab w:val="left" w:pos="-7380"/>
        </w:tabs>
        <w:spacing w:line="240" w:lineRule="auto"/>
        <w:ind w:left="540" w:hanging="540"/>
        <w:jc w:val="both"/>
        <w:rPr>
          <w:rFonts w:cs="Arial"/>
          <w:sz w:val="22"/>
        </w:rPr>
      </w:pPr>
      <w:r w:rsidRPr="0076185F">
        <w:rPr>
          <w:rFonts w:cs="Arial"/>
          <w:sz w:val="22"/>
        </w:rPr>
        <w:t>Decide and recommended appropriate tools and equipment for different manufacturing techniques.</w:t>
      </w:r>
    </w:p>
    <w:p w:rsidR="0091699F" w:rsidRPr="0076185F" w:rsidRDefault="0091699F" w:rsidP="004E7624">
      <w:pPr>
        <w:pStyle w:val="ListParagraph"/>
        <w:numPr>
          <w:ilvl w:val="0"/>
          <w:numId w:val="19"/>
        </w:numPr>
        <w:tabs>
          <w:tab w:val="left" w:pos="-7380"/>
        </w:tabs>
        <w:spacing w:line="240" w:lineRule="auto"/>
        <w:ind w:left="540" w:hanging="540"/>
        <w:jc w:val="both"/>
        <w:rPr>
          <w:rFonts w:cs="Arial"/>
          <w:sz w:val="22"/>
        </w:rPr>
      </w:pPr>
      <w:r w:rsidRPr="0076185F">
        <w:rPr>
          <w:rFonts w:cs="Arial"/>
          <w:sz w:val="22"/>
        </w:rPr>
        <w:t>Develop their communication skills in oral, written and developed modes.</w:t>
      </w:r>
    </w:p>
    <w:p w:rsidR="0091699F" w:rsidRPr="0076185F" w:rsidRDefault="0091699F" w:rsidP="004E7624">
      <w:pPr>
        <w:pStyle w:val="ListParagraph"/>
        <w:numPr>
          <w:ilvl w:val="0"/>
          <w:numId w:val="19"/>
        </w:numPr>
        <w:tabs>
          <w:tab w:val="left" w:pos="-7380"/>
        </w:tabs>
        <w:spacing w:line="240" w:lineRule="auto"/>
        <w:ind w:left="540" w:hanging="540"/>
        <w:jc w:val="both"/>
        <w:rPr>
          <w:rFonts w:cs="Arial"/>
          <w:sz w:val="22"/>
        </w:rPr>
      </w:pPr>
      <w:r w:rsidRPr="0076185F">
        <w:rPr>
          <w:rFonts w:cs="Arial"/>
          <w:sz w:val="22"/>
        </w:rPr>
        <w:t>Function effectively in teams and within a diverse environment.</w:t>
      </w:r>
    </w:p>
    <w:p w:rsidR="0091699F" w:rsidRPr="0076185F" w:rsidRDefault="0091699F" w:rsidP="004E7624">
      <w:pPr>
        <w:pStyle w:val="ListParagraph"/>
        <w:numPr>
          <w:ilvl w:val="0"/>
          <w:numId w:val="19"/>
        </w:numPr>
        <w:tabs>
          <w:tab w:val="left" w:pos="-7380"/>
        </w:tabs>
        <w:spacing w:line="240" w:lineRule="auto"/>
        <w:ind w:left="540" w:hanging="540"/>
        <w:jc w:val="both"/>
        <w:rPr>
          <w:rFonts w:cs="Arial"/>
          <w:sz w:val="22"/>
        </w:rPr>
      </w:pPr>
      <w:r w:rsidRPr="0076185F">
        <w:rPr>
          <w:rFonts w:cs="Arial"/>
          <w:sz w:val="22"/>
        </w:rPr>
        <w:t>Understanding professionalism, ethics and the associated responsibilities.</w:t>
      </w:r>
    </w:p>
    <w:p w:rsidR="0091699F" w:rsidRPr="0076185F" w:rsidRDefault="0091699F" w:rsidP="00536061">
      <w:pPr>
        <w:spacing w:line="240" w:lineRule="auto"/>
        <w:jc w:val="both"/>
        <w:rPr>
          <w:rFonts w:ascii="Arial" w:hAnsi="Arial" w:cs="Arial"/>
        </w:rPr>
      </w:pPr>
    </w:p>
    <w:p w:rsidR="0091699F" w:rsidRPr="0076185F" w:rsidRDefault="0091699F" w:rsidP="00536061">
      <w:pPr>
        <w:spacing w:line="240" w:lineRule="auto"/>
        <w:jc w:val="both"/>
        <w:rPr>
          <w:rFonts w:ascii="Arial" w:hAnsi="Arial" w:cs="Arial"/>
        </w:rPr>
      </w:pPr>
      <w:r w:rsidRPr="0076185F">
        <w:rPr>
          <w:rFonts w:ascii="Arial" w:hAnsi="Arial" w:cs="Arial"/>
          <w:b/>
          <w:u w:val="single"/>
        </w:rPr>
        <w:t>Reference Books</w:t>
      </w:r>
      <w:r w:rsidRPr="0076185F">
        <w:rPr>
          <w:rFonts w:ascii="Arial" w:hAnsi="Arial" w:cs="Arial"/>
        </w:rPr>
        <w:t>:</w:t>
      </w:r>
    </w:p>
    <w:p w:rsidR="0091699F" w:rsidRPr="00536061" w:rsidRDefault="0091699F" w:rsidP="00FA587A">
      <w:pPr>
        <w:pStyle w:val="ListParagraph"/>
        <w:numPr>
          <w:ilvl w:val="0"/>
          <w:numId w:val="4"/>
        </w:numPr>
        <w:spacing w:line="240" w:lineRule="auto"/>
        <w:ind w:left="540" w:hanging="540"/>
        <w:jc w:val="both"/>
        <w:rPr>
          <w:rFonts w:cs="Arial"/>
          <w:sz w:val="22"/>
        </w:rPr>
      </w:pPr>
      <w:r w:rsidRPr="00536061">
        <w:rPr>
          <w:rFonts w:cs="Arial"/>
          <w:sz w:val="22"/>
        </w:rPr>
        <w:t xml:space="preserve">S K </w:t>
      </w:r>
      <w:proofErr w:type="spellStart"/>
      <w:r w:rsidRPr="00536061">
        <w:rPr>
          <w:rFonts w:cs="Arial"/>
          <w:sz w:val="22"/>
        </w:rPr>
        <w:t>Hajra</w:t>
      </w:r>
      <w:proofErr w:type="spellEnd"/>
      <w:r w:rsidRPr="00536061">
        <w:rPr>
          <w:rFonts w:cs="Arial"/>
          <w:sz w:val="22"/>
        </w:rPr>
        <w:t xml:space="preserve"> </w:t>
      </w:r>
      <w:proofErr w:type="spellStart"/>
      <w:r w:rsidRPr="00536061">
        <w:rPr>
          <w:rFonts w:cs="Arial"/>
          <w:sz w:val="22"/>
        </w:rPr>
        <w:t>Choudhury</w:t>
      </w:r>
      <w:proofErr w:type="spellEnd"/>
      <w:r w:rsidRPr="00536061">
        <w:rPr>
          <w:rFonts w:cs="Arial"/>
          <w:sz w:val="22"/>
        </w:rPr>
        <w:t xml:space="preserve">, </w:t>
      </w:r>
      <w:proofErr w:type="spellStart"/>
      <w:r w:rsidRPr="00536061">
        <w:rPr>
          <w:rFonts w:cs="Arial"/>
          <w:sz w:val="22"/>
        </w:rPr>
        <w:t>Nirjhar</w:t>
      </w:r>
      <w:proofErr w:type="spellEnd"/>
      <w:r w:rsidRPr="00536061">
        <w:rPr>
          <w:rFonts w:cs="Arial"/>
          <w:sz w:val="22"/>
        </w:rPr>
        <w:t xml:space="preserve"> Roy, A K </w:t>
      </w:r>
      <w:proofErr w:type="spellStart"/>
      <w:r w:rsidRPr="00536061">
        <w:rPr>
          <w:rFonts w:cs="Arial"/>
          <w:sz w:val="22"/>
        </w:rPr>
        <w:t>Hajra</w:t>
      </w:r>
      <w:proofErr w:type="spellEnd"/>
      <w:r w:rsidRPr="00536061">
        <w:rPr>
          <w:rFonts w:cs="Arial"/>
          <w:sz w:val="22"/>
        </w:rPr>
        <w:t xml:space="preserve"> </w:t>
      </w:r>
      <w:proofErr w:type="spellStart"/>
      <w:r w:rsidRPr="00536061">
        <w:rPr>
          <w:rFonts w:cs="Arial"/>
          <w:sz w:val="22"/>
        </w:rPr>
        <w:t>Choudhury</w:t>
      </w:r>
      <w:proofErr w:type="spellEnd"/>
      <w:r w:rsidRPr="00536061">
        <w:rPr>
          <w:rFonts w:cs="Arial"/>
          <w:sz w:val="22"/>
        </w:rPr>
        <w:t>, Elements of workshop Technology (vol. 1&amp;</w:t>
      </w:r>
      <w:proofErr w:type="gramStart"/>
      <w:r w:rsidRPr="00536061">
        <w:rPr>
          <w:rFonts w:cs="Arial"/>
          <w:sz w:val="22"/>
        </w:rPr>
        <w:t>2 )</w:t>
      </w:r>
      <w:proofErr w:type="gramEnd"/>
      <w:r w:rsidRPr="00536061">
        <w:rPr>
          <w:rFonts w:cs="Arial"/>
          <w:sz w:val="22"/>
        </w:rPr>
        <w:t xml:space="preserve">, media promoters. </w:t>
      </w:r>
    </w:p>
    <w:p w:rsidR="0091699F" w:rsidRPr="00536061" w:rsidRDefault="0091699F" w:rsidP="00FA587A">
      <w:pPr>
        <w:pStyle w:val="ListParagraph"/>
        <w:numPr>
          <w:ilvl w:val="0"/>
          <w:numId w:val="4"/>
        </w:numPr>
        <w:spacing w:line="240" w:lineRule="auto"/>
        <w:ind w:left="540" w:hanging="540"/>
        <w:jc w:val="both"/>
        <w:rPr>
          <w:rFonts w:cs="Arial"/>
          <w:sz w:val="22"/>
        </w:rPr>
      </w:pPr>
      <w:r w:rsidRPr="00536061">
        <w:rPr>
          <w:rFonts w:cs="Arial"/>
          <w:sz w:val="22"/>
        </w:rPr>
        <w:t xml:space="preserve">B S </w:t>
      </w:r>
      <w:proofErr w:type="spellStart"/>
      <w:r w:rsidRPr="00536061">
        <w:rPr>
          <w:rFonts w:cs="Arial"/>
          <w:sz w:val="22"/>
        </w:rPr>
        <w:t>Raghuwanshi</w:t>
      </w:r>
      <w:proofErr w:type="spellEnd"/>
      <w:r w:rsidRPr="00536061">
        <w:rPr>
          <w:rFonts w:cs="Arial"/>
          <w:sz w:val="22"/>
        </w:rPr>
        <w:t xml:space="preserve">, A Course in Workshop Technology (manufacturing Process </w:t>
      </w:r>
      <w:proofErr w:type="spellStart"/>
      <w:r w:rsidRPr="00536061">
        <w:rPr>
          <w:rFonts w:cs="Arial"/>
          <w:sz w:val="22"/>
        </w:rPr>
        <w:t>vol</w:t>
      </w:r>
      <w:proofErr w:type="spellEnd"/>
      <w:r w:rsidR="00536061">
        <w:rPr>
          <w:rFonts w:cs="Arial"/>
          <w:sz w:val="22"/>
        </w:rPr>
        <w:t xml:space="preserve"> </w:t>
      </w:r>
      <w:r w:rsidRPr="00536061">
        <w:rPr>
          <w:rFonts w:cs="Arial"/>
          <w:sz w:val="22"/>
        </w:rPr>
        <w:t xml:space="preserve">1 </w:t>
      </w:r>
      <w:proofErr w:type="spellStart"/>
      <w:r w:rsidRPr="00536061">
        <w:rPr>
          <w:rFonts w:cs="Arial"/>
          <w:sz w:val="22"/>
        </w:rPr>
        <w:t>Dhanpat</w:t>
      </w:r>
      <w:proofErr w:type="spellEnd"/>
      <w:r w:rsidRPr="00536061">
        <w:rPr>
          <w:rFonts w:cs="Arial"/>
          <w:sz w:val="22"/>
        </w:rPr>
        <w:t xml:space="preserve"> </w:t>
      </w:r>
      <w:proofErr w:type="spellStart"/>
      <w:r w:rsidRPr="00536061">
        <w:rPr>
          <w:rFonts w:cs="Arial"/>
          <w:sz w:val="22"/>
        </w:rPr>
        <w:t>Rai</w:t>
      </w:r>
      <w:proofErr w:type="spellEnd"/>
      <w:r w:rsidRPr="00536061">
        <w:rPr>
          <w:rFonts w:cs="Arial"/>
          <w:sz w:val="22"/>
        </w:rPr>
        <w:t xml:space="preserve"> &amp; CO.</w:t>
      </w:r>
    </w:p>
    <w:p w:rsidR="0091699F" w:rsidRPr="00536061" w:rsidRDefault="0091699F" w:rsidP="00FA587A">
      <w:pPr>
        <w:pStyle w:val="ListParagraph"/>
        <w:numPr>
          <w:ilvl w:val="0"/>
          <w:numId w:val="4"/>
        </w:numPr>
        <w:spacing w:line="240" w:lineRule="auto"/>
        <w:ind w:left="540" w:hanging="540"/>
        <w:jc w:val="both"/>
        <w:rPr>
          <w:rFonts w:cs="Arial"/>
          <w:sz w:val="22"/>
        </w:rPr>
      </w:pPr>
      <w:r w:rsidRPr="00536061">
        <w:rPr>
          <w:rFonts w:cs="Arial"/>
          <w:sz w:val="22"/>
        </w:rPr>
        <w:t xml:space="preserve">W </w:t>
      </w:r>
      <w:proofErr w:type="gramStart"/>
      <w:r w:rsidRPr="00536061">
        <w:rPr>
          <w:rFonts w:cs="Arial"/>
          <w:sz w:val="22"/>
        </w:rPr>
        <w:t>A</w:t>
      </w:r>
      <w:proofErr w:type="gramEnd"/>
      <w:r w:rsidRPr="00536061">
        <w:rPr>
          <w:rFonts w:cs="Arial"/>
          <w:sz w:val="22"/>
        </w:rPr>
        <w:t xml:space="preserve"> J Chapman, Workshop technology in SI unit (part – 1 &amp;2), Mc </w:t>
      </w:r>
      <w:proofErr w:type="spellStart"/>
      <w:r w:rsidRPr="00536061">
        <w:rPr>
          <w:rFonts w:cs="Arial"/>
          <w:sz w:val="22"/>
        </w:rPr>
        <w:t>Graw</w:t>
      </w:r>
      <w:proofErr w:type="spellEnd"/>
      <w:r w:rsidRPr="00536061">
        <w:rPr>
          <w:rFonts w:cs="Arial"/>
          <w:sz w:val="22"/>
        </w:rPr>
        <w:t xml:space="preserve"> Hill Education.</w:t>
      </w:r>
    </w:p>
    <w:p w:rsidR="0091699F" w:rsidRPr="00536061" w:rsidRDefault="0091699F" w:rsidP="00FA587A">
      <w:pPr>
        <w:pStyle w:val="ListParagraph"/>
        <w:numPr>
          <w:ilvl w:val="0"/>
          <w:numId w:val="4"/>
        </w:numPr>
        <w:spacing w:line="240" w:lineRule="auto"/>
        <w:ind w:left="540" w:hanging="540"/>
        <w:jc w:val="both"/>
        <w:rPr>
          <w:rFonts w:cs="Arial"/>
          <w:sz w:val="22"/>
        </w:rPr>
      </w:pPr>
      <w:r w:rsidRPr="00536061">
        <w:rPr>
          <w:rFonts w:cs="Arial"/>
          <w:sz w:val="22"/>
        </w:rPr>
        <w:t xml:space="preserve">MP </w:t>
      </w:r>
      <w:proofErr w:type="spellStart"/>
      <w:r w:rsidRPr="00536061">
        <w:rPr>
          <w:rFonts w:cs="Arial"/>
          <w:sz w:val="22"/>
        </w:rPr>
        <w:t>G</w:t>
      </w:r>
      <w:r w:rsidR="00536061" w:rsidRPr="00536061">
        <w:rPr>
          <w:rFonts w:cs="Arial"/>
          <w:sz w:val="22"/>
        </w:rPr>
        <w:t>roover</w:t>
      </w:r>
      <w:proofErr w:type="spellEnd"/>
      <w:r w:rsidRPr="00536061">
        <w:rPr>
          <w:rFonts w:cs="Arial"/>
          <w:sz w:val="22"/>
        </w:rPr>
        <w:t xml:space="preserve">, Principles of Modern Manufacturing, Wiley. </w:t>
      </w:r>
    </w:p>
    <w:p w:rsidR="0091699F" w:rsidRPr="00536061" w:rsidRDefault="0091699F" w:rsidP="00FA587A">
      <w:pPr>
        <w:pStyle w:val="ListParagraph"/>
        <w:numPr>
          <w:ilvl w:val="0"/>
          <w:numId w:val="4"/>
        </w:numPr>
        <w:spacing w:line="240" w:lineRule="auto"/>
        <w:ind w:left="540" w:hanging="540"/>
        <w:jc w:val="both"/>
        <w:rPr>
          <w:rFonts w:cs="Arial"/>
          <w:sz w:val="22"/>
        </w:rPr>
      </w:pPr>
      <w:proofErr w:type="spellStart"/>
      <w:r w:rsidRPr="00536061">
        <w:rPr>
          <w:rFonts w:cs="Arial"/>
          <w:sz w:val="22"/>
        </w:rPr>
        <w:t>Kalpakjian</w:t>
      </w:r>
      <w:proofErr w:type="spellEnd"/>
      <w:r w:rsidRPr="00536061">
        <w:rPr>
          <w:rFonts w:cs="Arial"/>
          <w:sz w:val="22"/>
        </w:rPr>
        <w:t xml:space="preserve">, Manufacturing Process for Engineering Materials, Pearson Education India. </w:t>
      </w:r>
    </w:p>
    <w:p w:rsidR="0091699F" w:rsidRPr="0076185F" w:rsidRDefault="0091699F" w:rsidP="0091699F">
      <w:pPr>
        <w:pStyle w:val="ListParagraph"/>
        <w:jc w:val="both"/>
        <w:rPr>
          <w:rFonts w:cs="Arial"/>
          <w:sz w:val="22"/>
        </w:rPr>
      </w:pPr>
    </w:p>
    <w:p w:rsidR="0091699F" w:rsidRPr="0076185F" w:rsidRDefault="0091699F" w:rsidP="0091699F">
      <w:pPr>
        <w:rPr>
          <w:rFonts w:ascii="Arial" w:hAnsi="Arial" w:cs="Arial"/>
        </w:rPr>
      </w:pPr>
    </w:p>
    <w:p w:rsidR="00A35EFE" w:rsidRPr="0076185F" w:rsidRDefault="00A35EFE"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5167E2">
      <w:pPr>
        <w:tabs>
          <w:tab w:val="left" w:pos="3270"/>
          <w:tab w:val="left" w:pos="3795"/>
        </w:tabs>
        <w:jc w:val="center"/>
        <w:rPr>
          <w:rFonts w:ascii="Arial" w:hAnsi="Arial" w:cs="Arial"/>
          <w:b/>
        </w:rPr>
      </w:pPr>
    </w:p>
    <w:p w:rsidR="0091699F" w:rsidRPr="0076185F" w:rsidRDefault="0091699F" w:rsidP="006E177D">
      <w:pPr>
        <w:tabs>
          <w:tab w:val="left" w:pos="3270"/>
          <w:tab w:val="left" w:pos="3795"/>
        </w:tabs>
        <w:rPr>
          <w:rFonts w:ascii="Arial" w:hAnsi="Arial" w:cs="Arial"/>
          <w:b/>
        </w:rPr>
      </w:pPr>
    </w:p>
    <w:p w:rsidR="001F461A" w:rsidRPr="0076185F" w:rsidRDefault="001F461A" w:rsidP="006E177D">
      <w:pPr>
        <w:tabs>
          <w:tab w:val="left" w:pos="3270"/>
          <w:tab w:val="left" w:pos="3795"/>
        </w:tabs>
        <w:rPr>
          <w:rFonts w:ascii="Arial" w:hAnsi="Arial" w:cs="Arial"/>
          <w:b/>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536061" w:rsidRDefault="00536061" w:rsidP="001C11DF">
      <w:pPr>
        <w:spacing w:before="100" w:beforeAutospacing="1" w:after="100" w:afterAutospacing="1" w:line="240" w:lineRule="auto"/>
        <w:jc w:val="center"/>
        <w:rPr>
          <w:rFonts w:ascii="Arial" w:eastAsia="Times New Roman" w:hAnsi="Arial" w:cs="Arial"/>
          <w:b/>
          <w:color w:val="000000" w:themeColor="text1"/>
        </w:rPr>
      </w:pPr>
    </w:p>
    <w:p w:rsidR="001F461A" w:rsidRPr="0076185F" w:rsidRDefault="001C11DF" w:rsidP="001C11DF">
      <w:pPr>
        <w:spacing w:before="100" w:beforeAutospacing="1" w:after="100" w:afterAutospacing="1" w:line="240" w:lineRule="auto"/>
        <w:jc w:val="center"/>
        <w:rPr>
          <w:rFonts w:ascii="Arial" w:eastAsia="Times New Roman" w:hAnsi="Arial" w:cs="Arial"/>
          <w:b/>
          <w:color w:val="000000" w:themeColor="text1"/>
        </w:rPr>
      </w:pPr>
      <w:r w:rsidRPr="0076185F">
        <w:rPr>
          <w:rFonts w:ascii="Arial" w:eastAsia="Times New Roman" w:hAnsi="Arial" w:cs="Arial"/>
          <w:b/>
          <w:color w:val="000000" w:themeColor="text1"/>
        </w:rPr>
        <w:t>SCHEME OF EXAMINATION</w:t>
      </w:r>
    </w:p>
    <w:p w:rsidR="001F461A" w:rsidRPr="0076185F" w:rsidRDefault="001F461A" w:rsidP="001C11DF">
      <w:pPr>
        <w:tabs>
          <w:tab w:val="left" w:pos="3270"/>
          <w:tab w:val="left" w:pos="3795"/>
        </w:tabs>
        <w:spacing w:line="240" w:lineRule="auto"/>
        <w:jc w:val="center"/>
        <w:rPr>
          <w:rFonts w:ascii="Arial" w:hAnsi="Arial" w:cs="Arial"/>
          <w:b/>
        </w:rPr>
      </w:pPr>
      <w:proofErr w:type="spellStart"/>
      <w:r w:rsidRPr="0076185F">
        <w:rPr>
          <w:rFonts w:ascii="Arial" w:hAnsi="Arial" w:cs="Arial"/>
          <w:b/>
        </w:rPr>
        <w:t>B.Tech</w:t>
      </w:r>
      <w:proofErr w:type="spellEnd"/>
      <w:r w:rsidRPr="0076185F">
        <w:rPr>
          <w:rFonts w:ascii="Arial" w:hAnsi="Arial" w:cs="Arial"/>
          <w:b/>
        </w:rPr>
        <w:t xml:space="preserve"> (Production &amp; Industrial Engineering) 2nd Semester</w:t>
      </w:r>
    </w:p>
    <w:tbl>
      <w:tblPr>
        <w:tblStyle w:val="TableGrid"/>
        <w:tblW w:w="10129" w:type="dxa"/>
        <w:tblLook w:val="04A0"/>
      </w:tblPr>
      <w:tblGrid>
        <w:gridCol w:w="1624"/>
        <w:gridCol w:w="5414"/>
        <w:gridCol w:w="720"/>
        <w:gridCol w:w="630"/>
        <w:gridCol w:w="720"/>
        <w:gridCol w:w="1021"/>
      </w:tblGrid>
      <w:tr w:rsidR="001F461A" w:rsidRPr="0076185F" w:rsidTr="00EB4617">
        <w:trPr>
          <w:trHeight w:val="530"/>
        </w:trPr>
        <w:tc>
          <w:tcPr>
            <w:tcW w:w="1624"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CODE</w:t>
            </w:r>
          </w:p>
        </w:tc>
        <w:tc>
          <w:tcPr>
            <w:tcW w:w="5414"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COURSE</w:t>
            </w:r>
          </w:p>
        </w:tc>
        <w:tc>
          <w:tcPr>
            <w:tcW w:w="720"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L</w:t>
            </w:r>
          </w:p>
        </w:tc>
        <w:tc>
          <w:tcPr>
            <w:tcW w:w="630"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T</w:t>
            </w:r>
          </w:p>
        </w:tc>
        <w:tc>
          <w:tcPr>
            <w:tcW w:w="720"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P</w:t>
            </w:r>
          </w:p>
        </w:tc>
        <w:tc>
          <w:tcPr>
            <w:tcW w:w="1021" w:type="dxa"/>
            <w:shd w:val="clear" w:color="auto" w:fill="D9D9D9" w:themeFill="background1" w:themeFillShade="D9"/>
            <w:vAlign w:val="center"/>
          </w:tcPr>
          <w:p w:rsidR="001F461A" w:rsidRPr="00536061" w:rsidRDefault="001F461A" w:rsidP="00536061">
            <w:pPr>
              <w:pStyle w:val="NoSpacing"/>
              <w:jc w:val="center"/>
              <w:rPr>
                <w:rFonts w:ascii="Arial" w:hAnsi="Arial" w:cs="Arial"/>
                <w:b/>
              </w:rPr>
            </w:pPr>
            <w:r w:rsidRPr="00536061">
              <w:rPr>
                <w:rFonts w:ascii="Arial" w:hAnsi="Arial" w:cs="Arial"/>
                <w:b/>
              </w:rPr>
              <w:t>Credits</w:t>
            </w:r>
          </w:p>
        </w:tc>
      </w:tr>
      <w:tr w:rsidR="001F461A" w:rsidRPr="0076185F" w:rsidTr="00EB4617">
        <w:trPr>
          <w:trHeight w:hRule="exact" w:val="504"/>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MAIR 12</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Integral Calculus and Difference Equations</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4</w:t>
            </w:r>
          </w:p>
        </w:tc>
      </w:tr>
      <w:tr w:rsidR="001F461A" w:rsidRPr="0076185F" w:rsidTr="00EB4617">
        <w:trPr>
          <w:trHeight w:hRule="exact" w:val="973"/>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HSIR 12 /HSIR 11</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Economics for Engineers (for CS, IT &amp; EC)/</w:t>
            </w:r>
          </w:p>
          <w:p w:rsidR="001F461A" w:rsidRPr="00536061" w:rsidRDefault="001F461A" w:rsidP="00536061">
            <w:pPr>
              <w:pStyle w:val="NoSpacing"/>
              <w:rPr>
                <w:rFonts w:ascii="Arial" w:hAnsi="Arial" w:cs="Arial"/>
                <w:b/>
              </w:rPr>
            </w:pPr>
            <w:r w:rsidRPr="00536061">
              <w:rPr>
                <w:rFonts w:ascii="Arial" w:hAnsi="Arial" w:cs="Arial"/>
                <w:b/>
              </w:rPr>
              <w:t>Communication Skills in English (for EE, CE, ME &amp;PR)</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2/2</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1/0</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0/2</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r>
      <w:tr w:rsidR="001F461A" w:rsidRPr="0076185F" w:rsidTr="00EB4617">
        <w:trPr>
          <w:trHeight w:hRule="exact" w:val="802"/>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PHIR 12/</w:t>
            </w:r>
          </w:p>
          <w:p w:rsidR="001F461A" w:rsidRPr="00536061" w:rsidRDefault="001F461A" w:rsidP="00EB4617">
            <w:pPr>
              <w:pStyle w:val="NoSpacing"/>
              <w:jc w:val="center"/>
              <w:rPr>
                <w:rFonts w:ascii="Arial" w:hAnsi="Arial" w:cs="Arial"/>
                <w:b/>
              </w:rPr>
            </w:pPr>
            <w:r w:rsidRPr="00536061">
              <w:rPr>
                <w:rFonts w:ascii="Arial" w:hAnsi="Arial" w:cs="Arial"/>
                <w:b/>
              </w:rPr>
              <w:t>PHIR13/</w:t>
            </w:r>
          </w:p>
          <w:p w:rsidR="001F461A" w:rsidRPr="00536061" w:rsidRDefault="001F461A" w:rsidP="00EB4617">
            <w:pPr>
              <w:pStyle w:val="NoSpacing"/>
              <w:jc w:val="center"/>
              <w:rPr>
                <w:rFonts w:ascii="Arial" w:hAnsi="Arial" w:cs="Arial"/>
                <w:b/>
              </w:rPr>
            </w:pPr>
            <w:r w:rsidRPr="00536061">
              <w:rPr>
                <w:rFonts w:ascii="Arial" w:hAnsi="Arial" w:cs="Arial"/>
                <w:b/>
              </w:rPr>
              <w:t>PHIR 14</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Physics – II (For CE, ME &amp; PR) (Theory &amp; Lab) / </w:t>
            </w:r>
          </w:p>
          <w:p w:rsidR="001F461A" w:rsidRPr="00536061" w:rsidRDefault="001F461A" w:rsidP="00536061">
            <w:pPr>
              <w:pStyle w:val="NoSpacing"/>
              <w:rPr>
                <w:rFonts w:ascii="Arial" w:hAnsi="Arial" w:cs="Arial"/>
                <w:b/>
              </w:rPr>
            </w:pPr>
            <w:r w:rsidRPr="00536061">
              <w:rPr>
                <w:rFonts w:ascii="Arial" w:hAnsi="Arial" w:cs="Arial"/>
                <w:b/>
              </w:rPr>
              <w:t>Physics – II (For EE &amp; EC) (Theory &amp; Lab) /</w:t>
            </w:r>
          </w:p>
          <w:p w:rsidR="001F461A" w:rsidRPr="00536061" w:rsidRDefault="001F461A" w:rsidP="00536061">
            <w:pPr>
              <w:pStyle w:val="NoSpacing"/>
              <w:rPr>
                <w:rFonts w:ascii="Arial" w:hAnsi="Arial" w:cs="Arial"/>
                <w:b/>
              </w:rPr>
            </w:pPr>
            <w:r w:rsidRPr="00536061">
              <w:rPr>
                <w:rFonts w:ascii="Arial" w:hAnsi="Arial" w:cs="Arial"/>
                <w:b/>
              </w:rPr>
              <w:t xml:space="preserve">Physics – II (For CS &amp; IT) (Theory &amp; Lab) </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4</w:t>
            </w:r>
          </w:p>
        </w:tc>
      </w:tr>
      <w:tr w:rsidR="001F461A" w:rsidRPr="0076185F" w:rsidTr="00EB4617">
        <w:trPr>
          <w:trHeight w:hRule="exact" w:val="865"/>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CHIR 12 /</w:t>
            </w:r>
          </w:p>
          <w:p w:rsidR="001F461A" w:rsidRPr="00536061" w:rsidRDefault="001F461A" w:rsidP="00EB4617">
            <w:pPr>
              <w:pStyle w:val="NoSpacing"/>
              <w:jc w:val="center"/>
              <w:rPr>
                <w:rFonts w:ascii="Arial" w:hAnsi="Arial" w:cs="Arial"/>
                <w:b/>
              </w:rPr>
            </w:pPr>
            <w:r w:rsidRPr="00536061">
              <w:rPr>
                <w:rFonts w:ascii="Arial" w:hAnsi="Arial" w:cs="Arial"/>
                <w:b/>
              </w:rPr>
              <w:t>CHIR 13/</w:t>
            </w:r>
          </w:p>
          <w:p w:rsidR="001F461A" w:rsidRPr="00536061" w:rsidRDefault="001F461A" w:rsidP="00EB4617">
            <w:pPr>
              <w:pStyle w:val="NoSpacing"/>
              <w:jc w:val="center"/>
              <w:rPr>
                <w:rFonts w:ascii="Arial" w:hAnsi="Arial" w:cs="Arial"/>
                <w:b/>
              </w:rPr>
            </w:pPr>
            <w:r w:rsidRPr="00536061">
              <w:rPr>
                <w:rFonts w:ascii="Arial" w:hAnsi="Arial" w:cs="Arial"/>
                <w:b/>
              </w:rPr>
              <w:t>CHIR 14</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Chemistry (For CE, ME &amp; PR) (Theory &amp; Lab) / Chemistry (For EE &amp; EC) (Theory &amp; Lab) / Chemistry (For CS &amp; IT) (Theory &amp; Lab) </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4</w:t>
            </w:r>
          </w:p>
        </w:tc>
      </w:tr>
      <w:tr w:rsidR="001F461A" w:rsidRPr="0076185F" w:rsidTr="00EB4617">
        <w:trPr>
          <w:trHeight w:hRule="exact" w:val="504"/>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PRPC 10</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Thermodynamics </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4</w:t>
            </w:r>
          </w:p>
        </w:tc>
      </w:tr>
      <w:tr w:rsidR="001F461A" w:rsidRPr="0076185F" w:rsidTr="00EB4617">
        <w:trPr>
          <w:trHeight w:hRule="exact" w:val="613"/>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PRPC11</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Manufacturing Processes </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r>
      <w:tr w:rsidR="001F461A" w:rsidRPr="0076185F" w:rsidTr="00EB4617">
        <w:trPr>
          <w:trHeight w:hRule="exact" w:val="504"/>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PRPC12</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Engineering Mechanics </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4</w:t>
            </w:r>
          </w:p>
        </w:tc>
      </w:tr>
      <w:tr w:rsidR="001F461A" w:rsidRPr="0076185F" w:rsidTr="00EB4617">
        <w:trPr>
          <w:trHeight w:hRule="exact" w:val="928"/>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r w:rsidRPr="00536061">
              <w:rPr>
                <w:rFonts w:ascii="Arial" w:hAnsi="Arial" w:cs="Arial"/>
                <w:b/>
              </w:rPr>
              <w:t>CEIR 11/</w:t>
            </w:r>
          </w:p>
          <w:p w:rsidR="001F461A" w:rsidRPr="00536061" w:rsidRDefault="001F461A" w:rsidP="00EB4617">
            <w:pPr>
              <w:pStyle w:val="NoSpacing"/>
              <w:jc w:val="center"/>
              <w:rPr>
                <w:rFonts w:ascii="Arial" w:hAnsi="Arial" w:cs="Arial"/>
                <w:b/>
              </w:rPr>
            </w:pPr>
            <w:r w:rsidRPr="00536061">
              <w:rPr>
                <w:rFonts w:ascii="Arial" w:hAnsi="Arial" w:cs="Arial"/>
                <w:b/>
              </w:rPr>
              <w:t>MEIR 11/</w:t>
            </w:r>
          </w:p>
          <w:p w:rsidR="001F461A" w:rsidRPr="00536061" w:rsidRDefault="001F461A" w:rsidP="00EB4617">
            <w:pPr>
              <w:pStyle w:val="NoSpacing"/>
              <w:jc w:val="center"/>
              <w:rPr>
                <w:rFonts w:ascii="Arial" w:hAnsi="Arial" w:cs="Arial"/>
                <w:b/>
              </w:rPr>
            </w:pPr>
            <w:r w:rsidRPr="00536061">
              <w:rPr>
                <w:rFonts w:ascii="Arial" w:hAnsi="Arial" w:cs="Arial"/>
                <w:b/>
              </w:rPr>
              <w:t>CSIR12</w:t>
            </w: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 xml:space="preserve">Engineering Graphics (For EC)/ </w:t>
            </w:r>
          </w:p>
          <w:p w:rsidR="001F461A" w:rsidRPr="00536061" w:rsidRDefault="001F461A" w:rsidP="00536061">
            <w:pPr>
              <w:pStyle w:val="NoSpacing"/>
              <w:rPr>
                <w:rFonts w:ascii="Arial" w:hAnsi="Arial" w:cs="Arial"/>
                <w:b/>
              </w:rPr>
            </w:pPr>
            <w:r w:rsidRPr="00536061">
              <w:rPr>
                <w:rFonts w:ascii="Arial" w:hAnsi="Arial" w:cs="Arial"/>
                <w:b/>
              </w:rPr>
              <w:t>Engineering Practice (for CE, EE, ME &amp; PR)/ Engineering Graphics (Web Design) (For CS &amp; IT)</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0</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3</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w:t>
            </w:r>
          </w:p>
        </w:tc>
      </w:tr>
      <w:tr w:rsidR="001F461A" w:rsidRPr="0076185F" w:rsidTr="00EB4617">
        <w:trPr>
          <w:trHeight w:hRule="exact" w:val="504"/>
        </w:trPr>
        <w:tc>
          <w:tcPr>
            <w:tcW w:w="1624" w:type="dxa"/>
            <w:shd w:val="clear" w:color="auto" w:fill="FFFFFF" w:themeFill="background1"/>
            <w:vAlign w:val="center"/>
          </w:tcPr>
          <w:p w:rsidR="001F461A" w:rsidRPr="00536061" w:rsidRDefault="001F461A" w:rsidP="00EB4617">
            <w:pPr>
              <w:pStyle w:val="NoSpacing"/>
              <w:jc w:val="center"/>
              <w:rPr>
                <w:rFonts w:ascii="Arial" w:hAnsi="Arial" w:cs="Arial"/>
                <w:b/>
              </w:rPr>
            </w:pPr>
          </w:p>
        </w:tc>
        <w:tc>
          <w:tcPr>
            <w:tcW w:w="5414" w:type="dxa"/>
            <w:shd w:val="clear" w:color="auto" w:fill="FFFFFF" w:themeFill="background1"/>
            <w:vAlign w:val="center"/>
          </w:tcPr>
          <w:p w:rsidR="001F461A" w:rsidRPr="00536061" w:rsidRDefault="001F461A" w:rsidP="00536061">
            <w:pPr>
              <w:pStyle w:val="NoSpacing"/>
              <w:rPr>
                <w:rFonts w:ascii="Arial" w:hAnsi="Arial" w:cs="Arial"/>
                <w:b/>
              </w:rPr>
            </w:pPr>
            <w:r w:rsidRPr="00536061">
              <w:rPr>
                <w:rFonts w:ascii="Arial" w:hAnsi="Arial" w:cs="Arial"/>
                <w:b/>
              </w:rPr>
              <w:t>TOTAL (32/33)</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19</w:t>
            </w:r>
          </w:p>
        </w:tc>
        <w:tc>
          <w:tcPr>
            <w:tcW w:w="63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6/5</w:t>
            </w:r>
          </w:p>
        </w:tc>
        <w:tc>
          <w:tcPr>
            <w:tcW w:w="720"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7/9</w:t>
            </w:r>
          </w:p>
        </w:tc>
        <w:tc>
          <w:tcPr>
            <w:tcW w:w="1021" w:type="dxa"/>
            <w:shd w:val="clear" w:color="auto" w:fill="FFFFFF" w:themeFill="background1"/>
            <w:vAlign w:val="center"/>
          </w:tcPr>
          <w:p w:rsidR="001F461A" w:rsidRPr="00536061" w:rsidRDefault="001F461A" w:rsidP="00536061">
            <w:pPr>
              <w:pStyle w:val="NoSpacing"/>
              <w:jc w:val="center"/>
              <w:rPr>
                <w:rFonts w:ascii="Arial" w:hAnsi="Arial" w:cs="Arial"/>
                <w:b/>
              </w:rPr>
            </w:pPr>
            <w:r w:rsidRPr="00536061">
              <w:rPr>
                <w:rFonts w:ascii="Arial" w:hAnsi="Arial" w:cs="Arial"/>
                <w:b/>
              </w:rPr>
              <w:t>28</w:t>
            </w:r>
          </w:p>
        </w:tc>
      </w:tr>
    </w:tbl>
    <w:p w:rsidR="001F461A" w:rsidRDefault="001F461A"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Default="00FE395F" w:rsidP="006E177D">
      <w:pPr>
        <w:tabs>
          <w:tab w:val="left" w:pos="3270"/>
          <w:tab w:val="left" w:pos="3795"/>
        </w:tabs>
        <w:rPr>
          <w:rFonts w:ascii="Arial" w:hAnsi="Arial" w:cs="Arial"/>
          <w:b/>
        </w:rPr>
      </w:pPr>
    </w:p>
    <w:p w:rsidR="00FE395F" w:rsidRPr="0076185F" w:rsidRDefault="00FE395F" w:rsidP="006E177D">
      <w:pPr>
        <w:tabs>
          <w:tab w:val="left" w:pos="3270"/>
          <w:tab w:val="left" w:pos="3795"/>
        </w:tabs>
        <w:rPr>
          <w:rFonts w:ascii="Arial" w:hAnsi="Arial" w:cs="Arial"/>
          <w:b/>
        </w:rPr>
      </w:pPr>
    </w:p>
    <w:p w:rsidR="00FE395F" w:rsidRDefault="00FE395F"/>
    <w:p w:rsidR="00FE395F" w:rsidRDefault="00FE395F">
      <w:r>
        <w:br w:type="column"/>
      </w:r>
    </w:p>
    <w:tbl>
      <w:tblPr>
        <w:tblStyle w:val="TableGrid"/>
        <w:tblW w:w="7114" w:type="dxa"/>
        <w:tblInd w:w="1440" w:type="dxa"/>
        <w:tblLook w:val="04A0"/>
      </w:tblPr>
      <w:tblGrid>
        <w:gridCol w:w="3168"/>
        <w:gridCol w:w="3946"/>
      </w:tblGrid>
      <w:tr w:rsidR="00352D0B" w:rsidRPr="0076185F" w:rsidTr="00352D0B">
        <w:trPr>
          <w:trHeight w:hRule="exact" w:val="504"/>
        </w:trPr>
        <w:tc>
          <w:tcPr>
            <w:tcW w:w="3168" w:type="dxa"/>
            <w:shd w:val="clear" w:color="auto" w:fill="D9D9D9" w:themeFill="background1" w:themeFillShade="D9"/>
            <w:vAlign w:val="center"/>
          </w:tcPr>
          <w:p w:rsidR="00352D0B" w:rsidRPr="00EB4617" w:rsidRDefault="00352D0B" w:rsidP="000B336B">
            <w:pPr>
              <w:pStyle w:val="NoSpacing"/>
              <w:rPr>
                <w:rFonts w:ascii="Arial" w:hAnsi="Arial" w:cs="Arial"/>
                <w:b/>
              </w:rPr>
            </w:pPr>
            <w:r>
              <w:rPr>
                <w:rFonts w:ascii="Arial" w:hAnsi="Arial" w:cs="Arial"/>
                <w:b/>
              </w:rPr>
              <w:br w:type="column"/>
            </w:r>
            <w:r w:rsidRPr="00EB4617">
              <w:rPr>
                <w:rFonts w:ascii="Arial" w:hAnsi="Arial" w:cs="Arial"/>
                <w:b/>
              </w:rPr>
              <w:t>Course Code</w:t>
            </w:r>
          </w:p>
        </w:tc>
        <w:tc>
          <w:tcPr>
            <w:tcW w:w="3946" w:type="dxa"/>
            <w:shd w:val="clear" w:color="auto" w:fill="D9D9D9" w:themeFill="background1" w:themeFillShade="D9"/>
            <w:vAlign w:val="center"/>
          </w:tcPr>
          <w:p w:rsidR="00352D0B" w:rsidRPr="00EB4617" w:rsidRDefault="00352D0B" w:rsidP="000B336B">
            <w:pPr>
              <w:pStyle w:val="NoSpacing"/>
              <w:rPr>
                <w:rFonts w:ascii="Arial" w:hAnsi="Arial" w:cs="Arial"/>
                <w:b/>
              </w:rPr>
            </w:pPr>
            <w:r w:rsidRPr="00EB4617">
              <w:rPr>
                <w:rFonts w:ascii="Arial" w:hAnsi="Arial" w:cs="Arial"/>
                <w:b/>
              </w:rPr>
              <w:t>PRPC-10</w:t>
            </w:r>
          </w:p>
        </w:tc>
      </w:tr>
      <w:tr w:rsidR="00352D0B" w:rsidRPr="0076185F" w:rsidTr="00352D0B">
        <w:trPr>
          <w:trHeight w:hRule="exact" w:val="504"/>
        </w:trPr>
        <w:tc>
          <w:tcPr>
            <w:tcW w:w="3168" w:type="dxa"/>
            <w:vAlign w:val="center"/>
          </w:tcPr>
          <w:p w:rsidR="00352D0B" w:rsidRPr="00EB4617" w:rsidRDefault="00352D0B" w:rsidP="000B336B">
            <w:pPr>
              <w:pStyle w:val="NoSpacing"/>
              <w:rPr>
                <w:rFonts w:ascii="Arial" w:hAnsi="Arial" w:cs="Arial"/>
                <w:b/>
              </w:rPr>
            </w:pPr>
            <w:r w:rsidRPr="00EB4617">
              <w:rPr>
                <w:rFonts w:ascii="Arial" w:hAnsi="Arial" w:cs="Arial"/>
                <w:b/>
              </w:rPr>
              <w:t>Course Title</w:t>
            </w:r>
          </w:p>
        </w:tc>
        <w:tc>
          <w:tcPr>
            <w:tcW w:w="3946" w:type="dxa"/>
            <w:vAlign w:val="center"/>
          </w:tcPr>
          <w:p w:rsidR="00352D0B" w:rsidRPr="000B336B" w:rsidRDefault="000A3DC2" w:rsidP="000B336B">
            <w:pPr>
              <w:pStyle w:val="NoSpacing"/>
              <w:rPr>
                <w:rFonts w:ascii="Arial" w:hAnsi="Arial" w:cs="Arial"/>
                <w:b/>
              </w:rPr>
            </w:pPr>
            <w:r w:rsidRPr="000B336B">
              <w:rPr>
                <w:rFonts w:ascii="Arial" w:hAnsi="Arial" w:cs="Arial"/>
                <w:b/>
              </w:rPr>
              <w:t>Thermodynamics</w:t>
            </w:r>
          </w:p>
        </w:tc>
      </w:tr>
      <w:tr w:rsidR="00352D0B" w:rsidRPr="0076185F" w:rsidTr="00352D0B">
        <w:trPr>
          <w:trHeight w:hRule="exact" w:val="504"/>
        </w:trPr>
        <w:tc>
          <w:tcPr>
            <w:tcW w:w="3168" w:type="dxa"/>
            <w:vAlign w:val="center"/>
          </w:tcPr>
          <w:p w:rsidR="00352D0B" w:rsidRPr="00EB4617" w:rsidRDefault="00352D0B" w:rsidP="000B336B">
            <w:pPr>
              <w:pStyle w:val="NoSpacing"/>
              <w:rPr>
                <w:rFonts w:ascii="Arial" w:hAnsi="Arial" w:cs="Arial"/>
                <w:b/>
              </w:rPr>
            </w:pPr>
            <w:r w:rsidRPr="00EB4617">
              <w:rPr>
                <w:rFonts w:ascii="Arial" w:hAnsi="Arial" w:cs="Arial"/>
                <w:b/>
              </w:rPr>
              <w:t>Number of Credits</w:t>
            </w:r>
          </w:p>
        </w:tc>
        <w:tc>
          <w:tcPr>
            <w:tcW w:w="3946" w:type="dxa"/>
            <w:vAlign w:val="center"/>
          </w:tcPr>
          <w:p w:rsidR="00352D0B" w:rsidRPr="00EB4617" w:rsidRDefault="00352D0B" w:rsidP="000B336B">
            <w:pPr>
              <w:pStyle w:val="NoSpacing"/>
              <w:rPr>
                <w:rFonts w:ascii="Arial" w:hAnsi="Arial" w:cs="Arial"/>
                <w:b/>
              </w:rPr>
            </w:pPr>
            <w:r w:rsidRPr="00EB4617">
              <w:rPr>
                <w:rFonts w:ascii="Arial" w:hAnsi="Arial" w:cs="Arial"/>
                <w:b/>
              </w:rPr>
              <w:t>04</w:t>
            </w:r>
          </w:p>
        </w:tc>
      </w:tr>
      <w:tr w:rsidR="00352D0B" w:rsidRPr="0076185F" w:rsidTr="00352D0B">
        <w:trPr>
          <w:trHeight w:hRule="exact" w:val="504"/>
        </w:trPr>
        <w:tc>
          <w:tcPr>
            <w:tcW w:w="3168" w:type="dxa"/>
            <w:vAlign w:val="center"/>
          </w:tcPr>
          <w:p w:rsidR="00352D0B" w:rsidRPr="00EB4617" w:rsidRDefault="00352D0B" w:rsidP="000B336B">
            <w:pPr>
              <w:pStyle w:val="NoSpacing"/>
              <w:rPr>
                <w:rFonts w:ascii="Arial" w:hAnsi="Arial" w:cs="Arial"/>
                <w:b/>
              </w:rPr>
            </w:pPr>
            <w:r>
              <w:rPr>
                <w:rFonts w:ascii="Arial" w:hAnsi="Arial" w:cs="Arial"/>
                <w:b/>
              </w:rPr>
              <w:t xml:space="preserve">Prerequisites </w:t>
            </w:r>
            <w:r w:rsidRPr="00EB4617">
              <w:rPr>
                <w:rFonts w:ascii="Arial" w:hAnsi="Arial" w:cs="Arial"/>
                <w:b/>
              </w:rPr>
              <w:t xml:space="preserve">(Course code) </w:t>
            </w:r>
          </w:p>
        </w:tc>
        <w:tc>
          <w:tcPr>
            <w:tcW w:w="3946" w:type="dxa"/>
            <w:vAlign w:val="center"/>
          </w:tcPr>
          <w:p w:rsidR="00352D0B" w:rsidRPr="00EB4617" w:rsidRDefault="00352D0B" w:rsidP="000B336B">
            <w:pPr>
              <w:pStyle w:val="NoSpacing"/>
              <w:rPr>
                <w:rFonts w:ascii="Arial" w:hAnsi="Arial" w:cs="Arial"/>
                <w:b/>
              </w:rPr>
            </w:pPr>
            <w:r w:rsidRPr="00EB4617">
              <w:rPr>
                <w:rFonts w:ascii="Arial" w:hAnsi="Arial" w:cs="Arial"/>
                <w:b/>
              </w:rPr>
              <w:t>Nil</w:t>
            </w:r>
          </w:p>
        </w:tc>
      </w:tr>
      <w:tr w:rsidR="00352D0B" w:rsidRPr="0076185F" w:rsidTr="00352D0B">
        <w:trPr>
          <w:trHeight w:hRule="exact" w:val="504"/>
        </w:trPr>
        <w:tc>
          <w:tcPr>
            <w:tcW w:w="3168" w:type="dxa"/>
            <w:vAlign w:val="center"/>
          </w:tcPr>
          <w:p w:rsidR="00352D0B" w:rsidRPr="00EB4617" w:rsidRDefault="00352D0B" w:rsidP="000B336B">
            <w:pPr>
              <w:pStyle w:val="NoSpacing"/>
              <w:rPr>
                <w:rFonts w:ascii="Arial" w:hAnsi="Arial" w:cs="Arial"/>
                <w:b/>
              </w:rPr>
            </w:pPr>
            <w:r w:rsidRPr="00EB4617">
              <w:rPr>
                <w:rFonts w:ascii="Arial" w:hAnsi="Arial" w:cs="Arial"/>
                <w:b/>
              </w:rPr>
              <w:t>Course Type</w:t>
            </w:r>
          </w:p>
        </w:tc>
        <w:tc>
          <w:tcPr>
            <w:tcW w:w="3946" w:type="dxa"/>
            <w:vAlign w:val="center"/>
          </w:tcPr>
          <w:p w:rsidR="00352D0B" w:rsidRPr="00EB4617" w:rsidRDefault="00352D0B" w:rsidP="000B336B">
            <w:pPr>
              <w:pStyle w:val="NoSpacing"/>
              <w:rPr>
                <w:rFonts w:ascii="Arial" w:hAnsi="Arial" w:cs="Arial"/>
                <w:b/>
              </w:rPr>
            </w:pPr>
            <w:r w:rsidRPr="00EB4617">
              <w:rPr>
                <w:rFonts w:ascii="Arial" w:hAnsi="Arial" w:cs="Arial"/>
                <w:b/>
              </w:rPr>
              <w:t xml:space="preserve"> PC</w:t>
            </w:r>
          </w:p>
        </w:tc>
      </w:tr>
    </w:tbl>
    <w:p w:rsidR="000B336B" w:rsidRPr="00FE395F" w:rsidRDefault="000B336B" w:rsidP="00265E9E">
      <w:pPr>
        <w:spacing w:line="360" w:lineRule="auto"/>
        <w:rPr>
          <w:rFonts w:ascii="Arial" w:hAnsi="Arial" w:cs="Arial"/>
          <w:b/>
          <w:sz w:val="6"/>
          <w:u w:val="single"/>
        </w:rPr>
      </w:pPr>
    </w:p>
    <w:p w:rsidR="00265E9E" w:rsidRPr="000B336B" w:rsidRDefault="00265E9E" w:rsidP="00265E9E">
      <w:pPr>
        <w:spacing w:line="360" w:lineRule="auto"/>
        <w:rPr>
          <w:rFonts w:ascii="Arial" w:hAnsi="Arial" w:cs="Arial"/>
          <w:b/>
          <w:u w:val="single"/>
        </w:rPr>
      </w:pPr>
      <w:r w:rsidRPr="000B336B">
        <w:rPr>
          <w:rFonts w:ascii="Arial" w:hAnsi="Arial" w:cs="Arial"/>
          <w:b/>
          <w:u w:val="single"/>
        </w:rPr>
        <w:t xml:space="preserve">Course </w:t>
      </w:r>
      <w:r w:rsidR="000B336B">
        <w:rPr>
          <w:rFonts w:ascii="Arial" w:hAnsi="Arial" w:cs="Arial"/>
          <w:b/>
          <w:u w:val="single"/>
        </w:rPr>
        <w:t>L</w:t>
      </w:r>
      <w:r w:rsidRPr="000B336B">
        <w:rPr>
          <w:rFonts w:ascii="Arial" w:hAnsi="Arial" w:cs="Arial"/>
          <w:b/>
          <w:u w:val="single"/>
        </w:rPr>
        <w:t xml:space="preserve">earning </w:t>
      </w:r>
      <w:r w:rsidR="000B336B">
        <w:rPr>
          <w:rFonts w:ascii="Arial" w:hAnsi="Arial" w:cs="Arial"/>
          <w:b/>
          <w:u w:val="single"/>
        </w:rPr>
        <w:t>O</w:t>
      </w:r>
      <w:r w:rsidRPr="000B336B">
        <w:rPr>
          <w:rFonts w:ascii="Arial" w:hAnsi="Arial" w:cs="Arial"/>
          <w:b/>
          <w:u w:val="single"/>
        </w:rPr>
        <w:t>bjectives:</w:t>
      </w:r>
    </w:p>
    <w:p w:rsidR="00265E9E" w:rsidRPr="000B336B" w:rsidRDefault="00265E9E" w:rsidP="000B336B">
      <w:pPr>
        <w:pStyle w:val="NoSpacing"/>
        <w:jc w:val="both"/>
        <w:rPr>
          <w:rFonts w:ascii="Arial" w:hAnsi="Arial" w:cs="Arial"/>
        </w:rPr>
      </w:pPr>
      <w:r w:rsidRPr="000B336B">
        <w:rPr>
          <w:rFonts w:ascii="Arial" w:hAnsi="Arial" w:cs="Arial"/>
        </w:rPr>
        <w:t>1. Students will understand the basic terminologies related to thermodynamics</w:t>
      </w:r>
    </w:p>
    <w:p w:rsidR="00265E9E" w:rsidRPr="000B336B" w:rsidRDefault="00265E9E" w:rsidP="000B336B">
      <w:pPr>
        <w:pStyle w:val="NoSpacing"/>
        <w:jc w:val="both"/>
        <w:rPr>
          <w:rFonts w:ascii="Arial" w:hAnsi="Arial" w:cs="Arial"/>
        </w:rPr>
      </w:pPr>
      <w:r w:rsidRPr="000B336B">
        <w:rPr>
          <w:rFonts w:ascii="Arial" w:hAnsi="Arial" w:cs="Arial"/>
        </w:rPr>
        <w:t>2. Students will be able to use energy conservation law in different energy systems.</w:t>
      </w:r>
    </w:p>
    <w:p w:rsidR="00265E9E" w:rsidRPr="000B336B" w:rsidRDefault="000B336B" w:rsidP="000B336B">
      <w:pPr>
        <w:pStyle w:val="NoSpacing"/>
        <w:jc w:val="both"/>
        <w:rPr>
          <w:rFonts w:ascii="Arial" w:hAnsi="Arial" w:cs="Arial"/>
        </w:rPr>
      </w:pPr>
      <w:r>
        <w:rPr>
          <w:rFonts w:ascii="Arial" w:hAnsi="Arial" w:cs="Arial"/>
        </w:rPr>
        <w:t>3. S</w:t>
      </w:r>
      <w:r w:rsidR="00265E9E" w:rsidRPr="000B336B">
        <w:rPr>
          <w:rFonts w:ascii="Arial" w:hAnsi="Arial" w:cs="Arial"/>
        </w:rPr>
        <w:t xml:space="preserve">tudents will be able to make </w:t>
      </w:r>
      <w:proofErr w:type="spellStart"/>
      <w:r w:rsidR="00265E9E" w:rsidRPr="000B336B">
        <w:rPr>
          <w:rFonts w:ascii="Arial" w:hAnsi="Arial" w:cs="Arial"/>
        </w:rPr>
        <w:t>exergy</w:t>
      </w:r>
      <w:proofErr w:type="spellEnd"/>
      <w:r w:rsidR="00265E9E" w:rsidRPr="000B336B">
        <w:rPr>
          <w:rFonts w:ascii="Arial" w:hAnsi="Arial" w:cs="Arial"/>
        </w:rPr>
        <w:t xml:space="preserve"> analysis of different thermodynamic systems</w:t>
      </w:r>
    </w:p>
    <w:p w:rsidR="000B336B" w:rsidRDefault="000B336B" w:rsidP="000B336B">
      <w:pPr>
        <w:pStyle w:val="NoSpacing"/>
        <w:jc w:val="both"/>
        <w:rPr>
          <w:rFonts w:ascii="Arial" w:hAnsi="Arial" w:cs="Arial"/>
        </w:rPr>
      </w:pPr>
      <w:r>
        <w:rPr>
          <w:rFonts w:ascii="Arial" w:hAnsi="Arial" w:cs="Arial"/>
        </w:rPr>
        <w:t>4. S</w:t>
      </w:r>
      <w:r w:rsidR="00265E9E" w:rsidRPr="000B336B">
        <w:rPr>
          <w:rFonts w:ascii="Arial" w:hAnsi="Arial" w:cs="Arial"/>
        </w:rPr>
        <w:t xml:space="preserve">tudents will be able to relate different thermodynamic properties and will use them for </w:t>
      </w:r>
      <w:r>
        <w:rPr>
          <w:rFonts w:ascii="Arial" w:hAnsi="Arial" w:cs="Arial"/>
        </w:rPr>
        <w:t xml:space="preserve"> </w:t>
      </w:r>
    </w:p>
    <w:p w:rsidR="00265E9E" w:rsidRPr="000B336B" w:rsidRDefault="000B336B" w:rsidP="000B336B">
      <w:pPr>
        <w:pStyle w:val="NoSpacing"/>
        <w:jc w:val="both"/>
        <w:rPr>
          <w:rFonts w:ascii="Arial" w:hAnsi="Arial" w:cs="Arial"/>
        </w:rPr>
      </w:pPr>
      <w:r>
        <w:rPr>
          <w:rFonts w:ascii="Arial" w:hAnsi="Arial" w:cs="Arial"/>
        </w:rPr>
        <w:t xml:space="preserve">    </w:t>
      </w:r>
      <w:proofErr w:type="gramStart"/>
      <w:r w:rsidR="00265E9E" w:rsidRPr="000B336B">
        <w:rPr>
          <w:rFonts w:ascii="Arial" w:hAnsi="Arial" w:cs="Arial"/>
        </w:rPr>
        <w:t>analysis</w:t>
      </w:r>
      <w:proofErr w:type="gramEnd"/>
      <w:r w:rsidR="00265E9E" w:rsidRPr="000B336B">
        <w:rPr>
          <w:rFonts w:ascii="Arial" w:hAnsi="Arial" w:cs="Arial"/>
        </w:rPr>
        <w:t xml:space="preserve"> of different systems involving energy transformation  </w:t>
      </w:r>
    </w:p>
    <w:p w:rsidR="000B336B" w:rsidRPr="00FE395F" w:rsidRDefault="000B336B" w:rsidP="00265E9E">
      <w:pPr>
        <w:pStyle w:val="ListParagraph"/>
        <w:spacing w:line="360" w:lineRule="auto"/>
        <w:ind w:left="0"/>
        <w:rPr>
          <w:rFonts w:cs="Arial"/>
          <w:b/>
          <w:sz w:val="18"/>
          <w:u w:val="single"/>
        </w:rPr>
      </w:pPr>
    </w:p>
    <w:p w:rsidR="00265E9E" w:rsidRPr="00EB4617" w:rsidRDefault="00265E9E" w:rsidP="00265E9E">
      <w:pPr>
        <w:pStyle w:val="ListParagraph"/>
        <w:spacing w:line="360" w:lineRule="auto"/>
        <w:ind w:left="0"/>
        <w:rPr>
          <w:rFonts w:cs="Arial"/>
          <w:b/>
          <w:sz w:val="22"/>
          <w:u w:val="single"/>
        </w:rPr>
      </w:pPr>
      <w:r w:rsidRPr="00EB4617">
        <w:rPr>
          <w:rFonts w:cs="Arial"/>
          <w:b/>
          <w:sz w:val="22"/>
          <w:u w:val="single"/>
        </w:rPr>
        <w:t>Course Content</w:t>
      </w:r>
      <w:r w:rsidR="000B336B">
        <w:rPr>
          <w:rFonts w:cs="Arial"/>
          <w:b/>
          <w:sz w:val="22"/>
          <w:u w:val="single"/>
        </w:rPr>
        <w:t>:</w:t>
      </w:r>
    </w:p>
    <w:p w:rsidR="00265E9E" w:rsidRPr="0076185F" w:rsidRDefault="00265E9E" w:rsidP="00265E9E">
      <w:pPr>
        <w:pStyle w:val="Title"/>
        <w:jc w:val="left"/>
        <w:rPr>
          <w:rFonts w:ascii="Arial" w:hAnsi="Arial" w:cs="Arial"/>
          <w:b/>
          <w:bCs/>
          <w:sz w:val="22"/>
          <w:szCs w:val="22"/>
        </w:rPr>
      </w:pPr>
      <w:r w:rsidRPr="0076185F">
        <w:rPr>
          <w:rFonts w:ascii="Arial" w:hAnsi="Arial" w:cs="Arial"/>
          <w:b/>
          <w:bCs/>
          <w:sz w:val="22"/>
          <w:szCs w:val="22"/>
        </w:rPr>
        <w:t>Unit-I</w:t>
      </w:r>
    </w:p>
    <w:p w:rsidR="00265E9E" w:rsidRDefault="00265E9E" w:rsidP="00265E9E">
      <w:pPr>
        <w:pStyle w:val="Title"/>
        <w:jc w:val="both"/>
        <w:rPr>
          <w:rFonts w:ascii="Arial" w:hAnsi="Arial" w:cs="Arial"/>
          <w:b/>
          <w:bCs/>
          <w:sz w:val="22"/>
          <w:szCs w:val="22"/>
        </w:rPr>
      </w:pPr>
    </w:p>
    <w:p w:rsidR="00265E9E" w:rsidRPr="0076185F" w:rsidRDefault="00265E9E" w:rsidP="00265E9E">
      <w:pPr>
        <w:pStyle w:val="Title"/>
        <w:jc w:val="both"/>
        <w:rPr>
          <w:rFonts w:ascii="Arial" w:hAnsi="Arial" w:cs="Arial"/>
          <w:b/>
          <w:bCs/>
          <w:sz w:val="22"/>
          <w:szCs w:val="22"/>
        </w:rPr>
      </w:pPr>
      <w:r w:rsidRPr="0076185F">
        <w:rPr>
          <w:rFonts w:ascii="Arial" w:hAnsi="Arial" w:cs="Arial"/>
          <w:b/>
          <w:bCs/>
          <w:sz w:val="22"/>
          <w:szCs w:val="22"/>
        </w:rPr>
        <w:t xml:space="preserve">Concepts of Thermodynamics </w:t>
      </w:r>
    </w:p>
    <w:p w:rsidR="00265E9E" w:rsidRPr="008F4583" w:rsidRDefault="00265E9E" w:rsidP="00265E9E">
      <w:pPr>
        <w:pStyle w:val="Title"/>
        <w:jc w:val="both"/>
        <w:rPr>
          <w:rFonts w:ascii="Arial" w:hAnsi="Arial" w:cs="Arial"/>
          <w:bCs/>
          <w:sz w:val="22"/>
          <w:szCs w:val="22"/>
        </w:rPr>
      </w:pPr>
      <w:r w:rsidRPr="0076185F">
        <w:rPr>
          <w:rFonts w:ascii="Arial" w:hAnsi="Arial" w:cs="Arial"/>
          <w:sz w:val="22"/>
          <w:szCs w:val="22"/>
        </w:rPr>
        <w:t xml:space="preserve">Introduction to basic concepts of thermodynamics, thermodynamic properties, thermodynamic equilibrium, </w:t>
      </w:r>
      <w:proofErr w:type="gramStart"/>
      <w:r w:rsidRPr="0076185F">
        <w:rPr>
          <w:rFonts w:ascii="Arial" w:hAnsi="Arial" w:cs="Arial"/>
          <w:sz w:val="22"/>
          <w:szCs w:val="22"/>
        </w:rPr>
        <w:t>Quasi</w:t>
      </w:r>
      <w:proofErr w:type="gramEnd"/>
      <w:r w:rsidRPr="0076185F">
        <w:rPr>
          <w:rFonts w:ascii="Arial" w:hAnsi="Arial" w:cs="Arial"/>
          <w:sz w:val="22"/>
          <w:szCs w:val="22"/>
        </w:rPr>
        <w:t xml:space="preserve">-static process, </w:t>
      </w:r>
      <w:proofErr w:type="spellStart"/>
      <w:r w:rsidRPr="0076185F">
        <w:rPr>
          <w:rFonts w:ascii="Arial" w:hAnsi="Arial" w:cs="Arial"/>
          <w:sz w:val="22"/>
          <w:szCs w:val="22"/>
        </w:rPr>
        <w:t>zeroth</w:t>
      </w:r>
      <w:proofErr w:type="spellEnd"/>
      <w:r w:rsidRPr="0076185F">
        <w:rPr>
          <w:rFonts w:ascii="Arial" w:hAnsi="Arial" w:cs="Arial"/>
          <w:sz w:val="22"/>
          <w:szCs w:val="22"/>
        </w:rPr>
        <w:t xml:space="preserve"> law of thermodynamics, Temperature scales, work and heat transfer</w:t>
      </w:r>
      <w:r w:rsidRPr="0076185F">
        <w:rPr>
          <w:rFonts w:ascii="Arial" w:hAnsi="Arial" w:cs="Arial"/>
          <w:b/>
          <w:bCs/>
          <w:sz w:val="22"/>
          <w:szCs w:val="22"/>
        </w:rPr>
        <w:t xml:space="preserve">. </w:t>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Pr>
          <w:rFonts w:ascii="Arial" w:hAnsi="Arial" w:cs="Arial"/>
          <w:b/>
          <w:bCs/>
          <w:sz w:val="22"/>
          <w:szCs w:val="22"/>
        </w:rPr>
        <w:tab/>
      </w:r>
      <w:r w:rsidR="008F4583" w:rsidRPr="00B528AA">
        <w:rPr>
          <w:rFonts w:ascii="Arial" w:hAnsi="Arial" w:cs="Arial"/>
          <w:b/>
          <w:bCs/>
          <w:sz w:val="22"/>
          <w:szCs w:val="22"/>
        </w:rPr>
        <w:t>[</w:t>
      </w:r>
      <w:r w:rsidR="00B528AA">
        <w:rPr>
          <w:rFonts w:ascii="Arial" w:hAnsi="Arial" w:cs="Arial"/>
          <w:b/>
          <w:bCs/>
          <w:sz w:val="22"/>
          <w:szCs w:val="22"/>
        </w:rPr>
        <w:t>04</w:t>
      </w:r>
      <w:r w:rsidR="008F4583" w:rsidRPr="00B528AA">
        <w:rPr>
          <w:rFonts w:ascii="Arial" w:hAnsi="Arial" w:cs="Arial"/>
          <w:b/>
          <w:bCs/>
          <w:sz w:val="22"/>
          <w:szCs w:val="22"/>
        </w:rPr>
        <w:t>hrs]</w:t>
      </w:r>
    </w:p>
    <w:p w:rsidR="00265E9E" w:rsidRDefault="00265E9E" w:rsidP="00265E9E">
      <w:pPr>
        <w:pStyle w:val="Title"/>
        <w:jc w:val="both"/>
        <w:rPr>
          <w:rFonts w:ascii="Arial" w:hAnsi="Arial" w:cs="Arial"/>
          <w:b/>
          <w:bCs/>
          <w:sz w:val="22"/>
          <w:szCs w:val="22"/>
        </w:rPr>
      </w:pPr>
    </w:p>
    <w:p w:rsidR="00265E9E" w:rsidRPr="0076185F" w:rsidRDefault="00265E9E" w:rsidP="00265E9E">
      <w:pPr>
        <w:pStyle w:val="Title"/>
        <w:jc w:val="both"/>
        <w:rPr>
          <w:rFonts w:ascii="Arial" w:hAnsi="Arial" w:cs="Arial"/>
          <w:sz w:val="22"/>
          <w:szCs w:val="22"/>
        </w:rPr>
      </w:pPr>
      <w:r w:rsidRPr="0076185F">
        <w:rPr>
          <w:rFonts w:ascii="Arial" w:hAnsi="Arial" w:cs="Arial"/>
          <w:b/>
          <w:bCs/>
          <w:sz w:val="22"/>
          <w:szCs w:val="22"/>
        </w:rPr>
        <w:t>Properties of Fluids</w:t>
      </w:r>
    </w:p>
    <w:p w:rsidR="000B6849" w:rsidRDefault="00265E9E" w:rsidP="00265E9E">
      <w:pPr>
        <w:pStyle w:val="Title"/>
        <w:jc w:val="both"/>
        <w:rPr>
          <w:rFonts w:ascii="Arial" w:hAnsi="Arial" w:cs="Arial"/>
          <w:sz w:val="22"/>
          <w:szCs w:val="22"/>
        </w:rPr>
      </w:pPr>
      <w:r w:rsidRPr="0076185F">
        <w:rPr>
          <w:rFonts w:ascii="Arial" w:hAnsi="Arial" w:cs="Arial"/>
          <w:sz w:val="22"/>
          <w:szCs w:val="22"/>
        </w:rPr>
        <w:t xml:space="preserve">Properties of liquids and </w:t>
      </w:r>
      <w:proofErr w:type="spellStart"/>
      <w:r w:rsidRPr="0076185F">
        <w:rPr>
          <w:rFonts w:ascii="Arial" w:hAnsi="Arial" w:cs="Arial"/>
          <w:sz w:val="22"/>
          <w:szCs w:val="22"/>
        </w:rPr>
        <w:t>vapours</w:t>
      </w:r>
      <w:proofErr w:type="spellEnd"/>
      <w:r w:rsidRPr="0076185F">
        <w:rPr>
          <w:rFonts w:ascii="Arial" w:hAnsi="Arial" w:cs="Arial"/>
          <w:sz w:val="22"/>
          <w:szCs w:val="22"/>
        </w:rPr>
        <w:t>; P-V, P-T, T-S and H-S diagrams for a pure substance (water), Tables of properties, Expansion of steam, Hyperbolic , Isentropic and throttling processes; determination of dryness fraction, Properties of a perfect gas; Equation of state; Property relation for internal energy, enthalpy &amp; heat capacities of an ideal gas, P-V-T surface, Triple point , Real gases, properties of real gases, Vander Waals equations, Properties of ideal gas mixtures.</w:t>
      </w:r>
    </w:p>
    <w:p w:rsidR="00265E9E" w:rsidRPr="0076185F" w:rsidRDefault="00265E9E" w:rsidP="000B6849">
      <w:pPr>
        <w:pStyle w:val="Title"/>
        <w:ind w:left="7920" w:firstLine="720"/>
        <w:jc w:val="both"/>
        <w:rPr>
          <w:rFonts w:ascii="Arial" w:hAnsi="Arial" w:cs="Arial"/>
          <w:sz w:val="22"/>
          <w:szCs w:val="22"/>
        </w:rPr>
      </w:pPr>
      <w:r w:rsidRPr="0076185F">
        <w:rPr>
          <w:rFonts w:ascii="Arial" w:hAnsi="Arial" w:cs="Arial"/>
          <w:sz w:val="22"/>
          <w:szCs w:val="22"/>
        </w:rPr>
        <w:t xml:space="preserve">  </w:t>
      </w:r>
      <w:r w:rsidR="008F4583" w:rsidRPr="00B528AA">
        <w:rPr>
          <w:rFonts w:ascii="Arial" w:hAnsi="Arial" w:cs="Arial"/>
          <w:b/>
          <w:bCs/>
          <w:sz w:val="22"/>
          <w:szCs w:val="22"/>
        </w:rPr>
        <w:t>[</w:t>
      </w:r>
      <w:r w:rsidR="00B528AA">
        <w:rPr>
          <w:rFonts w:ascii="Arial" w:hAnsi="Arial" w:cs="Arial"/>
          <w:b/>
          <w:bCs/>
          <w:sz w:val="22"/>
          <w:szCs w:val="22"/>
        </w:rPr>
        <w:t>06</w:t>
      </w:r>
      <w:r w:rsidR="008F4583" w:rsidRPr="00B528AA">
        <w:rPr>
          <w:rFonts w:ascii="Arial" w:hAnsi="Arial" w:cs="Arial"/>
          <w:b/>
          <w:bCs/>
          <w:sz w:val="22"/>
          <w:szCs w:val="22"/>
        </w:rPr>
        <w:t>hrs]</w:t>
      </w:r>
    </w:p>
    <w:p w:rsidR="00265E9E" w:rsidRPr="0076185F" w:rsidRDefault="00265E9E" w:rsidP="00265E9E">
      <w:pPr>
        <w:pStyle w:val="Title"/>
        <w:jc w:val="both"/>
        <w:rPr>
          <w:rFonts w:ascii="Arial" w:hAnsi="Arial" w:cs="Arial"/>
          <w:sz w:val="22"/>
          <w:szCs w:val="22"/>
        </w:rPr>
      </w:pPr>
    </w:p>
    <w:p w:rsidR="00265E9E" w:rsidRDefault="00265E9E" w:rsidP="00265E9E">
      <w:pPr>
        <w:pStyle w:val="Title"/>
        <w:jc w:val="left"/>
        <w:rPr>
          <w:rFonts w:ascii="Arial" w:hAnsi="Arial" w:cs="Arial"/>
          <w:b/>
          <w:bCs/>
          <w:sz w:val="22"/>
          <w:szCs w:val="22"/>
        </w:rPr>
      </w:pPr>
      <w:r w:rsidRPr="0076185F">
        <w:rPr>
          <w:rFonts w:ascii="Arial" w:hAnsi="Arial" w:cs="Arial"/>
          <w:b/>
          <w:bCs/>
          <w:sz w:val="22"/>
          <w:szCs w:val="22"/>
        </w:rPr>
        <w:t>Unit-II</w:t>
      </w:r>
    </w:p>
    <w:p w:rsidR="00265E9E" w:rsidRPr="0076185F" w:rsidRDefault="00265E9E" w:rsidP="00265E9E">
      <w:pPr>
        <w:pStyle w:val="Title"/>
        <w:jc w:val="left"/>
        <w:rPr>
          <w:rFonts w:ascii="Arial" w:hAnsi="Arial" w:cs="Arial"/>
          <w:b/>
          <w:bCs/>
          <w:sz w:val="22"/>
          <w:szCs w:val="22"/>
        </w:rPr>
      </w:pPr>
    </w:p>
    <w:p w:rsidR="00265E9E" w:rsidRPr="0076185F" w:rsidRDefault="00265E9E" w:rsidP="00265E9E">
      <w:pPr>
        <w:pStyle w:val="Title"/>
        <w:jc w:val="both"/>
        <w:rPr>
          <w:rFonts w:ascii="Arial" w:hAnsi="Arial" w:cs="Arial"/>
          <w:b/>
          <w:bCs/>
          <w:sz w:val="22"/>
          <w:szCs w:val="22"/>
        </w:rPr>
      </w:pPr>
      <w:r w:rsidRPr="0076185F">
        <w:rPr>
          <w:rFonts w:ascii="Arial" w:hAnsi="Arial" w:cs="Arial"/>
          <w:b/>
          <w:bCs/>
          <w:sz w:val="22"/>
          <w:szCs w:val="22"/>
        </w:rPr>
        <w:t>The First Law of Thermodynamics</w:t>
      </w:r>
    </w:p>
    <w:p w:rsidR="00265E9E" w:rsidRPr="0076185F" w:rsidRDefault="00265E9E" w:rsidP="00265E9E">
      <w:pPr>
        <w:pStyle w:val="Title"/>
        <w:jc w:val="both"/>
        <w:rPr>
          <w:rFonts w:ascii="Arial" w:hAnsi="Arial" w:cs="Arial"/>
          <w:bCs/>
          <w:sz w:val="22"/>
          <w:szCs w:val="22"/>
        </w:rPr>
      </w:pPr>
      <w:r w:rsidRPr="0076185F">
        <w:rPr>
          <w:rFonts w:ascii="Arial" w:hAnsi="Arial" w:cs="Arial"/>
          <w:sz w:val="22"/>
          <w:szCs w:val="22"/>
        </w:rPr>
        <w:t xml:space="preserve">The First Law of Thermodynamics, PMM-I, First law for a closed system; Application of the First Law to non-flow processes </w:t>
      </w:r>
      <w:proofErr w:type="spellStart"/>
      <w:r w:rsidRPr="0076185F">
        <w:rPr>
          <w:rFonts w:ascii="Arial" w:hAnsi="Arial" w:cs="Arial"/>
          <w:sz w:val="22"/>
          <w:szCs w:val="22"/>
        </w:rPr>
        <w:t>viz</w:t>
      </w:r>
      <w:proofErr w:type="spellEnd"/>
      <w:r w:rsidRPr="0076185F">
        <w:rPr>
          <w:rFonts w:ascii="Arial" w:hAnsi="Arial" w:cs="Arial"/>
          <w:sz w:val="22"/>
          <w:szCs w:val="22"/>
        </w:rPr>
        <w:t xml:space="preserve"> constant volume, constant pressure, constant internal energy processes; Reversible adiabatic and reversible </w:t>
      </w:r>
      <w:proofErr w:type="spellStart"/>
      <w:r w:rsidRPr="0076185F">
        <w:rPr>
          <w:rFonts w:ascii="Arial" w:hAnsi="Arial" w:cs="Arial"/>
          <w:sz w:val="22"/>
          <w:szCs w:val="22"/>
        </w:rPr>
        <w:t>polytropic</w:t>
      </w:r>
      <w:proofErr w:type="spellEnd"/>
      <w:r w:rsidRPr="0076185F">
        <w:rPr>
          <w:rFonts w:ascii="Arial" w:hAnsi="Arial" w:cs="Arial"/>
          <w:sz w:val="22"/>
          <w:szCs w:val="22"/>
        </w:rPr>
        <w:t xml:space="preserve"> processes; Enthalpy</w:t>
      </w:r>
      <w:r w:rsidRPr="0076185F">
        <w:rPr>
          <w:rFonts w:ascii="Arial" w:hAnsi="Arial" w:cs="Arial"/>
          <w:b/>
          <w:bCs/>
          <w:sz w:val="22"/>
          <w:szCs w:val="22"/>
        </w:rPr>
        <w:t xml:space="preserve">, </w:t>
      </w:r>
      <w:r w:rsidRPr="0076185F">
        <w:rPr>
          <w:rFonts w:ascii="Arial" w:hAnsi="Arial" w:cs="Arial"/>
          <w:sz w:val="22"/>
          <w:szCs w:val="22"/>
        </w:rPr>
        <w:t xml:space="preserve">First Law as a Rate Equation, First Law Applied to a Control Volume – The SSSF AND USUF Processes, </w:t>
      </w:r>
      <w:r w:rsidRPr="0076185F">
        <w:rPr>
          <w:rFonts w:ascii="Arial" w:hAnsi="Arial" w:cs="Arial"/>
          <w:bCs/>
          <w:sz w:val="22"/>
          <w:szCs w:val="22"/>
        </w:rPr>
        <w:t>Limitations of the First Law.</w:t>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000B6849">
        <w:rPr>
          <w:rFonts w:ascii="Arial" w:hAnsi="Arial" w:cs="Arial"/>
          <w:bCs/>
          <w:sz w:val="22"/>
          <w:szCs w:val="22"/>
        </w:rPr>
        <w:tab/>
      </w:r>
      <w:r w:rsidRPr="0076185F">
        <w:rPr>
          <w:rFonts w:ascii="Arial" w:hAnsi="Arial" w:cs="Arial"/>
          <w:bCs/>
          <w:sz w:val="22"/>
          <w:szCs w:val="22"/>
        </w:rPr>
        <w:t xml:space="preserve"> </w:t>
      </w:r>
      <w:r w:rsidR="008F4583" w:rsidRPr="008F4583">
        <w:rPr>
          <w:rFonts w:ascii="Arial" w:hAnsi="Arial" w:cs="Arial"/>
          <w:b/>
          <w:bCs/>
          <w:sz w:val="22"/>
          <w:szCs w:val="22"/>
        </w:rPr>
        <w:t>[10hrs]</w:t>
      </w:r>
    </w:p>
    <w:p w:rsidR="00265E9E" w:rsidRPr="0076185F" w:rsidRDefault="00265E9E" w:rsidP="00265E9E">
      <w:pPr>
        <w:pStyle w:val="Title"/>
        <w:jc w:val="both"/>
        <w:rPr>
          <w:rFonts w:ascii="Arial" w:hAnsi="Arial" w:cs="Arial"/>
          <w:bCs/>
          <w:sz w:val="22"/>
          <w:szCs w:val="22"/>
        </w:rPr>
      </w:pPr>
    </w:p>
    <w:p w:rsidR="00265E9E" w:rsidRDefault="00265E9E" w:rsidP="00265E9E">
      <w:pPr>
        <w:pStyle w:val="Title"/>
        <w:jc w:val="left"/>
        <w:rPr>
          <w:rFonts w:ascii="Arial" w:hAnsi="Arial" w:cs="Arial"/>
          <w:b/>
          <w:bCs/>
          <w:sz w:val="22"/>
          <w:szCs w:val="22"/>
        </w:rPr>
      </w:pPr>
      <w:r w:rsidRPr="0076185F">
        <w:rPr>
          <w:rFonts w:ascii="Arial" w:hAnsi="Arial" w:cs="Arial"/>
          <w:b/>
          <w:bCs/>
          <w:sz w:val="22"/>
          <w:szCs w:val="22"/>
        </w:rPr>
        <w:t>Unit-III</w:t>
      </w:r>
    </w:p>
    <w:p w:rsidR="00265E9E" w:rsidRPr="0076185F" w:rsidRDefault="00265E9E" w:rsidP="00265E9E">
      <w:pPr>
        <w:pStyle w:val="Title"/>
        <w:jc w:val="left"/>
        <w:rPr>
          <w:rFonts w:ascii="Arial" w:hAnsi="Arial" w:cs="Arial"/>
          <w:b/>
          <w:bCs/>
          <w:sz w:val="22"/>
          <w:szCs w:val="22"/>
        </w:rPr>
      </w:pPr>
    </w:p>
    <w:p w:rsidR="00265E9E" w:rsidRPr="0076185F" w:rsidRDefault="00265E9E" w:rsidP="00265E9E">
      <w:pPr>
        <w:pStyle w:val="Title"/>
        <w:jc w:val="both"/>
        <w:rPr>
          <w:rFonts w:ascii="Arial" w:hAnsi="Arial" w:cs="Arial"/>
          <w:b/>
          <w:bCs/>
          <w:sz w:val="22"/>
          <w:szCs w:val="22"/>
        </w:rPr>
      </w:pPr>
      <w:r w:rsidRPr="0076185F">
        <w:rPr>
          <w:rFonts w:ascii="Arial" w:hAnsi="Arial" w:cs="Arial"/>
          <w:b/>
          <w:bCs/>
          <w:sz w:val="22"/>
          <w:szCs w:val="22"/>
        </w:rPr>
        <w:t>The Second Law of Thermodynamics</w:t>
      </w:r>
    </w:p>
    <w:p w:rsidR="000B336B" w:rsidRDefault="00265E9E" w:rsidP="00265E9E">
      <w:pPr>
        <w:pStyle w:val="Title"/>
        <w:jc w:val="both"/>
        <w:rPr>
          <w:rFonts w:ascii="Arial" w:hAnsi="Arial" w:cs="Arial"/>
          <w:sz w:val="22"/>
          <w:szCs w:val="22"/>
        </w:rPr>
      </w:pPr>
      <w:r w:rsidRPr="0076185F">
        <w:rPr>
          <w:rFonts w:ascii="Arial" w:hAnsi="Arial" w:cs="Arial"/>
          <w:sz w:val="22"/>
          <w:szCs w:val="22"/>
        </w:rPr>
        <w:t xml:space="preserve">Heat source &amp; sink, Heat engine, Refrigerator &amp; Heat Pump, Kelvin Planck and </w:t>
      </w:r>
      <w:proofErr w:type="spellStart"/>
      <w:r w:rsidRPr="0076185F">
        <w:rPr>
          <w:rFonts w:ascii="Arial" w:hAnsi="Arial" w:cs="Arial"/>
          <w:sz w:val="22"/>
          <w:szCs w:val="22"/>
        </w:rPr>
        <w:t>Clausius</w:t>
      </w:r>
      <w:proofErr w:type="spellEnd"/>
      <w:r w:rsidRPr="0076185F">
        <w:rPr>
          <w:rFonts w:ascii="Arial" w:hAnsi="Arial" w:cs="Arial"/>
          <w:sz w:val="22"/>
          <w:szCs w:val="22"/>
        </w:rPr>
        <w:t xml:space="preserve"> statements of second law of thermodynamics; Reversible &amp; Irreversible processes; The efficiency of a Carnot Cycle and introduction to absolute Temperature Scale, </w:t>
      </w:r>
      <w:proofErr w:type="spellStart"/>
      <w:r w:rsidRPr="0076185F">
        <w:rPr>
          <w:rFonts w:ascii="Arial" w:hAnsi="Arial" w:cs="Arial"/>
          <w:sz w:val="22"/>
          <w:szCs w:val="22"/>
        </w:rPr>
        <w:t>Clausius</w:t>
      </w:r>
      <w:proofErr w:type="spellEnd"/>
      <w:r w:rsidRPr="0076185F">
        <w:rPr>
          <w:rFonts w:ascii="Arial" w:hAnsi="Arial" w:cs="Arial"/>
          <w:sz w:val="22"/>
          <w:szCs w:val="22"/>
        </w:rPr>
        <w:t xml:space="preserve"> Inequality, Entropy, characteristics of Entropy, Entropy change for open &amp; closed systems, Third Law of Thermodynamics, Validity &amp; limitations of the Laws of Thermodynamics. </w:t>
      </w:r>
      <w:r w:rsidR="000B6849">
        <w:rPr>
          <w:rFonts w:ascii="Arial" w:hAnsi="Arial" w:cs="Arial"/>
          <w:sz w:val="22"/>
          <w:szCs w:val="22"/>
        </w:rPr>
        <w:tab/>
      </w:r>
      <w:r w:rsidR="000B6849">
        <w:rPr>
          <w:rFonts w:ascii="Arial" w:hAnsi="Arial" w:cs="Arial"/>
          <w:sz w:val="22"/>
          <w:szCs w:val="22"/>
        </w:rPr>
        <w:tab/>
      </w:r>
      <w:r w:rsidR="000B6849">
        <w:rPr>
          <w:rFonts w:ascii="Arial" w:hAnsi="Arial" w:cs="Arial"/>
          <w:sz w:val="22"/>
          <w:szCs w:val="22"/>
        </w:rPr>
        <w:tab/>
      </w:r>
      <w:r w:rsidRPr="0076185F">
        <w:rPr>
          <w:rFonts w:ascii="Arial" w:hAnsi="Arial" w:cs="Arial"/>
          <w:sz w:val="22"/>
          <w:szCs w:val="22"/>
        </w:rPr>
        <w:t xml:space="preserve"> </w:t>
      </w:r>
      <w:r w:rsidR="008F4583" w:rsidRPr="008F4583">
        <w:rPr>
          <w:rFonts w:ascii="Arial" w:hAnsi="Arial" w:cs="Arial"/>
          <w:b/>
          <w:bCs/>
          <w:sz w:val="22"/>
          <w:szCs w:val="22"/>
        </w:rPr>
        <w:t>[10hrs]</w:t>
      </w:r>
      <w:r w:rsidRPr="0076185F">
        <w:rPr>
          <w:rFonts w:ascii="Arial" w:hAnsi="Arial" w:cs="Arial"/>
          <w:sz w:val="22"/>
          <w:szCs w:val="22"/>
        </w:rPr>
        <w:t xml:space="preserve">            </w:t>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p>
    <w:p w:rsidR="00265E9E" w:rsidRPr="0076185F" w:rsidRDefault="00265E9E" w:rsidP="00265E9E">
      <w:pPr>
        <w:pStyle w:val="Title"/>
        <w:jc w:val="both"/>
        <w:rPr>
          <w:rFonts w:ascii="Arial" w:hAnsi="Arial" w:cs="Arial"/>
          <w:sz w:val="22"/>
          <w:szCs w:val="22"/>
        </w:rPr>
      </w:pP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p>
    <w:p w:rsidR="00265E9E" w:rsidRDefault="00265E9E" w:rsidP="00265E9E">
      <w:pPr>
        <w:pStyle w:val="Title"/>
        <w:jc w:val="left"/>
        <w:rPr>
          <w:rFonts w:ascii="Arial" w:hAnsi="Arial" w:cs="Arial"/>
          <w:b/>
          <w:bCs/>
          <w:sz w:val="22"/>
          <w:szCs w:val="22"/>
        </w:rPr>
      </w:pPr>
      <w:r w:rsidRPr="0076185F">
        <w:rPr>
          <w:rFonts w:ascii="Arial" w:hAnsi="Arial" w:cs="Arial"/>
          <w:b/>
          <w:bCs/>
          <w:sz w:val="22"/>
          <w:szCs w:val="22"/>
        </w:rPr>
        <w:t>Unit-IV</w:t>
      </w:r>
    </w:p>
    <w:p w:rsidR="00265E9E" w:rsidRPr="0076185F" w:rsidRDefault="00265E9E" w:rsidP="00265E9E">
      <w:pPr>
        <w:pStyle w:val="Title"/>
        <w:jc w:val="left"/>
        <w:rPr>
          <w:rFonts w:ascii="Arial" w:hAnsi="Arial" w:cs="Arial"/>
          <w:b/>
          <w:bCs/>
          <w:sz w:val="22"/>
          <w:szCs w:val="22"/>
        </w:rPr>
      </w:pPr>
    </w:p>
    <w:p w:rsidR="00265E9E" w:rsidRPr="0076185F" w:rsidRDefault="00265E9E" w:rsidP="00265E9E">
      <w:pPr>
        <w:pStyle w:val="Title"/>
        <w:jc w:val="both"/>
        <w:rPr>
          <w:rFonts w:ascii="Arial" w:hAnsi="Arial" w:cs="Arial"/>
          <w:b/>
          <w:sz w:val="22"/>
          <w:szCs w:val="22"/>
        </w:rPr>
      </w:pPr>
      <w:r w:rsidRPr="0076185F">
        <w:rPr>
          <w:rFonts w:ascii="Arial" w:hAnsi="Arial" w:cs="Arial"/>
          <w:b/>
          <w:sz w:val="22"/>
          <w:szCs w:val="22"/>
        </w:rPr>
        <w:t>Availability</w:t>
      </w:r>
    </w:p>
    <w:p w:rsidR="00265E9E" w:rsidRPr="0076185F" w:rsidRDefault="00265E9E" w:rsidP="00265E9E">
      <w:pPr>
        <w:pStyle w:val="Title"/>
        <w:jc w:val="both"/>
        <w:rPr>
          <w:rFonts w:ascii="Arial" w:hAnsi="Arial" w:cs="Arial"/>
          <w:sz w:val="22"/>
          <w:szCs w:val="22"/>
        </w:rPr>
      </w:pPr>
      <w:r w:rsidRPr="0076185F">
        <w:rPr>
          <w:rFonts w:ascii="Arial" w:hAnsi="Arial" w:cs="Arial"/>
          <w:sz w:val="22"/>
          <w:szCs w:val="22"/>
        </w:rPr>
        <w:t xml:space="preserve">Availability and the Gibbs function, Availability of a closed system, Availability of steady flow system, The Gibbs function and the steady flow system.                                       </w:t>
      </w:r>
      <w:r w:rsidR="000B6849">
        <w:rPr>
          <w:rFonts w:ascii="Arial" w:hAnsi="Arial" w:cs="Arial"/>
          <w:sz w:val="22"/>
          <w:szCs w:val="22"/>
        </w:rPr>
        <w:tab/>
      </w:r>
      <w:r w:rsidR="000B6849">
        <w:rPr>
          <w:rFonts w:ascii="Arial" w:hAnsi="Arial" w:cs="Arial"/>
          <w:sz w:val="22"/>
          <w:szCs w:val="22"/>
        </w:rPr>
        <w:tab/>
      </w:r>
      <w:r w:rsidRPr="0076185F">
        <w:rPr>
          <w:rFonts w:ascii="Arial" w:hAnsi="Arial" w:cs="Arial"/>
          <w:sz w:val="22"/>
          <w:szCs w:val="22"/>
        </w:rPr>
        <w:t xml:space="preserve"> </w:t>
      </w:r>
      <w:r w:rsidRPr="000B6849">
        <w:rPr>
          <w:rFonts w:ascii="Arial" w:hAnsi="Arial" w:cs="Arial"/>
          <w:b/>
          <w:sz w:val="22"/>
          <w:szCs w:val="22"/>
        </w:rPr>
        <w:t xml:space="preserve"> </w:t>
      </w:r>
      <w:r w:rsidR="00B528AA" w:rsidRPr="000B6849">
        <w:rPr>
          <w:rFonts w:ascii="Arial" w:hAnsi="Arial" w:cs="Arial"/>
          <w:b/>
          <w:sz w:val="22"/>
          <w:szCs w:val="22"/>
        </w:rPr>
        <w:t>[05hrs]</w:t>
      </w:r>
    </w:p>
    <w:p w:rsidR="00265E9E" w:rsidRPr="0076185F" w:rsidRDefault="00265E9E" w:rsidP="00265E9E">
      <w:pPr>
        <w:pStyle w:val="Title"/>
        <w:jc w:val="both"/>
        <w:rPr>
          <w:rFonts w:ascii="Arial" w:hAnsi="Arial" w:cs="Arial"/>
          <w:sz w:val="22"/>
          <w:szCs w:val="22"/>
        </w:rPr>
      </w:pPr>
    </w:p>
    <w:p w:rsidR="00265E9E" w:rsidRPr="0076185F" w:rsidRDefault="00265E9E" w:rsidP="00265E9E">
      <w:pPr>
        <w:pStyle w:val="Title"/>
        <w:jc w:val="both"/>
        <w:rPr>
          <w:rFonts w:ascii="Arial" w:hAnsi="Arial" w:cs="Arial"/>
          <w:b/>
          <w:bCs/>
          <w:sz w:val="22"/>
          <w:szCs w:val="22"/>
        </w:rPr>
      </w:pPr>
      <w:r w:rsidRPr="0076185F">
        <w:rPr>
          <w:rFonts w:ascii="Arial" w:hAnsi="Arial" w:cs="Arial"/>
          <w:b/>
          <w:bCs/>
          <w:sz w:val="22"/>
          <w:szCs w:val="22"/>
        </w:rPr>
        <w:t>General Thermodynamic Relations</w:t>
      </w:r>
    </w:p>
    <w:p w:rsidR="00265E9E" w:rsidRPr="0076185F" w:rsidRDefault="00265E9E" w:rsidP="00265E9E">
      <w:pPr>
        <w:pStyle w:val="Title"/>
        <w:jc w:val="both"/>
        <w:rPr>
          <w:rFonts w:ascii="Arial" w:hAnsi="Arial" w:cs="Arial"/>
          <w:sz w:val="22"/>
          <w:szCs w:val="22"/>
        </w:rPr>
      </w:pPr>
      <w:r w:rsidRPr="0076185F">
        <w:rPr>
          <w:rFonts w:ascii="Arial" w:hAnsi="Arial" w:cs="Arial"/>
          <w:sz w:val="22"/>
          <w:szCs w:val="22"/>
        </w:rPr>
        <w:t xml:space="preserve">Maxwell Relations, specific heat relations, energy equations; relations involving internal energy and entropy, Joule Thomson Coefficient, </w:t>
      </w:r>
      <w:proofErr w:type="spellStart"/>
      <w:r w:rsidRPr="0076185F">
        <w:rPr>
          <w:rFonts w:ascii="Arial" w:hAnsi="Arial" w:cs="Arial"/>
          <w:sz w:val="22"/>
          <w:szCs w:val="22"/>
        </w:rPr>
        <w:t>Clausius</w:t>
      </w:r>
      <w:proofErr w:type="spellEnd"/>
      <w:r w:rsidRPr="0076185F">
        <w:rPr>
          <w:rFonts w:ascii="Arial" w:hAnsi="Arial" w:cs="Arial"/>
          <w:sz w:val="22"/>
          <w:szCs w:val="22"/>
        </w:rPr>
        <w:t xml:space="preserve"> </w:t>
      </w:r>
      <w:proofErr w:type="spellStart"/>
      <w:r w:rsidRPr="0076185F">
        <w:rPr>
          <w:rFonts w:ascii="Arial" w:hAnsi="Arial" w:cs="Arial"/>
          <w:sz w:val="22"/>
          <w:szCs w:val="22"/>
        </w:rPr>
        <w:t>Clapeyron’s</w:t>
      </w:r>
      <w:proofErr w:type="spellEnd"/>
      <w:r w:rsidRPr="0076185F">
        <w:rPr>
          <w:rFonts w:ascii="Arial" w:hAnsi="Arial" w:cs="Arial"/>
          <w:sz w:val="22"/>
          <w:szCs w:val="22"/>
        </w:rPr>
        <w:t xml:space="preserve">  equation using thermodynamic relations. </w:t>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B528AA">
        <w:rPr>
          <w:rFonts w:ascii="Arial" w:hAnsi="Arial" w:cs="Arial"/>
          <w:sz w:val="22"/>
          <w:szCs w:val="22"/>
        </w:rPr>
        <w:tab/>
      </w:r>
      <w:r w:rsidR="000B6849">
        <w:rPr>
          <w:rFonts w:ascii="Arial" w:hAnsi="Arial" w:cs="Arial"/>
          <w:sz w:val="22"/>
          <w:szCs w:val="22"/>
        </w:rPr>
        <w:tab/>
      </w:r>
      <w:r w:rsidR="00B528AA" w:rsidRPr="000B6849">
        <w:rPr>
          <w:rFonts w:ascii="Arial" w:hAnsi="Arial" w:cs="Arial"/>
          <w:b/>
          <w:bCs/>
          <w:sz w:val="22"/>
          <w:szCs w:val="22"/>
        </w:rPr>
        <w:t>[</w:t>
      </w:r>
      <w:r w:rsidR="000B6849" w:rsidRPr="000B6849">
        <w:rPr>
          <w:rFonts w:ascii="Arial" w:hAnsi="Arial" w:cs="Arial"/>
          <w:b/>
          <w:bCs/>
          <w:sz w:val="22"/>
          <w:szCs w:val="22"/>
        </w:rPr>
        <w:t>05</w:t>
      </w:r>
      <w:r w:rsidR="00B528AA" w:rsidRPr="000B6849">
        <w:rPr>
          <w:rFonts w:ascii="Arial" w:hAnsi="Arial" w:cs="Arial"/>
          <w:b/>
          <w:bCs/>
          <w:sz w:val="22"/>
          <w:szCs w:val="22"/>
        </w:rPr>
        <w:t>hrs]</w:t>
      </w:r>
    </w:p>
    <w:p w:rsidR="000B336B" w:rsidRDefault="000B336B" w:rsidP="00265E9E">
      <w:pPr>
        <w:spacing w:line="360" w:lineRule="auto"/>
        <w:rPr>
          <w:rFonts w:ascii="Arial" w:hAnsi="Arial" w:cs="Arial"/>
          <w:b/>
          <w:u w:val="single"/>
        </w:rPr>
      </w:pPr>
    </w:p>
    <w:p w:rsidR="00265E9E" w:rsidRPr="00EB4617" w:rsidRDefault="00265E9E" w:rsidP="00265E9E">
      <w:pPr>
        <w:spacing w:line="360" w:lineRule="auto"/>
        <w:rPr>
          <w:rFonts w:ascii="Arial" w:hAnsi="Arial" w:cs="Arial"/>
          <w:b/>
          <w:u w:val="single"/>
        </w:rPr>
      </w:pPr>
      <w:r w:rsidRPr="00EB4617">
        <w:rPr>
          <w:rFonts w:ascii="Arial" w:hAnsi="Arial" w:cs="Arial"/>
          <w:b/>
          <w:u w:val="single"/>
        </w:rPr>
        <w:t>Course outcomes:</w:t>
      </w:r>
    </w:p>
    <w:p w:rsidR="00265E9E" w:rsidRPr="00EB4617" w:rsidRDefault="00265E9E" w:rsidP="004E7624">
      <w:pPr>
        <w:pStyle w:val="NoSpacing"/>
        <w:numPr>
          <w:ilvl w:val="0"/>
          <w:numId w:val="20"/>
        </w:numPr>
        <w:ind w:left="450" w:hanging="450"/>
        <w:rPr>
          <w:rFonts w:ascii="Arial" w:eastAsia="Times New Roman" w:hAnsi="Arial" w:cs="Arial"/>
        </w:rPr>
      </w:pPr>
      <w:r>
        <w:rPr>
          <w:rFonts w:ascii="Arial" w:eastAsia="Times New Roman" w:hAnsi="Arial" w:cs="Arial"/>
        </w:rPr>
        <w:t>S</w:t>
      </w:r>
      <w:r w:rsidRPr="00EB4617">
        <w:rPr>
          <w:rFonts w:ascii="Arial" w:eastAsia="Times New Roman" w:hAnsi="Arial" w:cs="Arial"/>
        </w:rPr>
        <w:t>tudent</w:t>
      </w:r>
      <w:r>
        <w:rPr>
          <w:rFonts w:ascii="Arial" w:eastAsia="Times New Roman" w:hAnsi="Arial" w:cs="Arial"/>
        </w:rPr>
        <w:t>s</w:t>
      </w:r>
      <w:r w:rsidRPr="00EB4617">
        <w:rPr>
          <w:rFonts w:ascii="Arial" w:eastAsia="Times New Roman" w:hAnsi="Arial" w:cs="Arial"/>
        </w:rPr>
        <w:t xml:space="preserve"> will be able to </w:t>
      </w:r>
      <w:r>
        <w:rPr>
          <w:rFonts w:ascii="Arial" w:eastAsia="Times New Roman" w:hAnsi="Arial" w:cs="Arial"/>
        </w:rPr>
        <w:t>u</w:t>
      </w:r>
      <w:r w:rsidRPr="00EB4617">
        <w:rPr>
          <w:rFonts w:ascii="Arial" w:eastAsia="Times New Roman" w:hAnsi="Arial" w:cs="Arial"/>
        </w:rPr>
        <w:t>nderstand the different thermodynamics systems, properties</w:t>
      </w:r>
      <w:r>
        <w:rPr>
          <w:rFonts w:ascii="Arial" w:eastAsia="Times New Roman" w:hAnsi="Arial" w:cs="Arial"/>
        </w:rPr>
        <w:t xml:space="preserve"> of thermodynamic systems, properties of steam</w:t>
      </w:r>
      <w:r w:rsidRPr="00EB4617">
        <w:rPr>
          <w:rFonts w:ascii="Arial" w:eastAsia="Times New Roman" w:hAnsi="Arial" w:cs="Arial"/>
        </w:rPr>
        <w:t xml:space="preserve"> and </w:t>
      </w:r>
      <w:r>
        <w:rPr>
          <w:rFonts w:ascii="Arial" w:eastAsia="Times New Roman" w:hAnsi="Arial" w:cs="Arial"/>
        </w:rPr>
        <w:t>thermodynamic processes</w:t>
      </w:r>
      <w:r w:rsidRPr="00EB4617">
        <w:rPr>
          <w:rFonts w:ascii="Arial" w:eastAsia="Times New Roman" w:hAnsi="Arial" w:cs="Arial"/>
        </w:rPr>
        <w:t>.</w:t>
      </w:r>
    </w:p>
    <w:p w:rsidR="00265E9E" w:rsidRPr="00EB4617" w:rsidRDefault="00265E9E" w:rsidP="004E7624">
      <w:pPr>
        <w:pStyle w:val="Title"/>
        <w:numPr>
          <w:ilvl w:val="0"/>
          <w:numId w:val="20"/>
        </w:numPr>
        <w:ind w:left="450" w:hanging="450"/>
        <w:jc w:val="both"/>
        <w:rPr>
          <w:rFonts w:ascii="Arial" w:hAnsi="Arial" w:cs="Arial"/>
          <w:sz w:val="22"/>
          <w:szCs w:val="22"/>
        </w:rPr>
      </w:pPr>
      <w:r w:rsidRPr="00E345D6">
        <w:rPr>
          <w:rFonts w:ascii="Arial" w:hAnsi="Arial" w:cs="Arial"/>
          <w:sz w:val="22"/>
          <w:szCs w:val="22"/>
        </w:rPr>
        <w:t>Student</w:t>
      </w:r>
      <w:r>
        <w:rPr>
          <w:rFonts w:ascii="Arial" w:hAnsi="Arial" w:cs="Arial"/>
          <w:sz w:val="22"/>
          <w:szCs w:val="22"/>
        </w:rPr>
        <w:t>s</w:t>
      </w:r>
      <w:r w:rsidRPr="00E345D6">
        <w:rPr>
          <w:rFonts w:ascii="Arial" w:hAnsi="Arial" w:cs="Arial"/>
          <w:sz w:val="22"/>
          <w:szCs w:val="22"/>
        </w:rPr>
        <w:t xml:space="preserve"> will be able to</w:t>
      </w:r>
      <w:r w:rsidRPr="00EB4617">
        <w:rPr>
          <w:rFonts w:ascii="Arial" w:hAnsi="Arial" w:cs="Arial"/>
        </w:rPr>
        <w:t xml:space="preserve"> </w:t>
      </w:r>
      <w:r>
        <w:rPr>
          <w:rFonts w:ascii="Arial" w:hAnsi="Arial" w:cs="Arial"/>
          <w:sz w:val="22"/>
          <w:szCs w:val="22"/>
        </w:rPr>
        <w:t>understand l</w:t>
      </w:r>
      <w:r w:rsidRPr="00EB4617">
        <w:rPr>
          <w:rFonts w:ascii="Arial" w:hAnsi="Arial" w:cs="Arial"/>
          <w:sz w:val="22"/>
          <w:szCs w:val="22"/>
        </w:rPr>
        <w:t>aws of thermodynamics and application of the laws for the analysis of different thermodynamics systems.</w:t>
      </w:r>
    </w:p>
    <w:p w:rsidR="00265E9E" w:rsidRPr="00E345D6" w:rsidRDefault="00265E9E" w:rsidP="004E7624">
      <w:pPr>
        <w:pStyle w:val="Title"/>
        <w:numPr>
          <w:ilvl w:val="0"/>
          <w:numId w:val="20"/>
        </w:numPr>
        <w:ind w:left="450" w:hanging="450"/>
        <w:jc w:val="both"/>
        <w:rPr>
          <w:rFonts w:cs="Arial"/>
        </w:rPr>
      </w:pPr>
      <w:r>
        <w:rPr>
          <w:rFonts w:ascii="Arial" w:hAnsi="Arial" w:cs="Arial"/>
          <w:sz w:val="22"/>
          <w:szCs w:val="22"/>
        </w:rPr>
        <w:t>S</w:t>
      </w:r>
      <w:r w:rsidRPr="00E345D6">
        <w:rPr>
          <w:rFonts w:ascii="Arial" w:hAnsi="Arial" w:cs="Arial"/>
          <w:sz w:val="22"/>
          <w:szCs w:val="22"/>
        </w:rPr>
        <w:t>tudent</w:t>
      </w:r>
      <w:r>
        <w:rPr>
          <w:rFonts w:ascii="Arial" w:hAnsi="Arial" w:cs="Arial"/>
          <w:sz w:val="22"/>
          <w:szCs w:val="22"/>
        </w:rPr>
        <w:t>s</w:t>
      </w:r>
      <w:r w:rsidRPr="00E345D6">
        <w:rPr>
          <w:rFonts w:ascii="Arial" w:hAnsi="Arial" w:cs="Arial"/>
          <w:sz w:val="22"/>
          <w:szCs w:val="22"/>
        </w:rPr>
        <w:t xml:space="preserve"> will be able to</w:t>
      </w:r>
      <w:r w:rsidRPr="00EB4617">
        <w:rPr>
          <w:rFonts w:ascii="Arial" w:hAnsi="Arial" w:cs="Arial"/>
        </w:rPr>
        <w:t xml:space="preserve"> </w:t>
      </w:r>
      <w:r w:rsidRPr="00E345D6">
        <w:rPr>
          <w:rFonts w:ascii="Arial" w:hAnsi="Arial" w:cs="Arial"/>
          <w:sz w:val="22"/>
          <w:szCs w:val="22"/>
        </w:rPr>
        <w:t xml:space="preserve">make </w:t>
      </w:r>
      <w:proofErr w:type="spellStart"/>
      <w:r w:rsidRPr="00E345D6">
        <w:rPr>
          <w:rFonts w:ascii="Arial" w:hAnsi="Arial" w:cs="Arial"/>
          <w:sz w:val="22"/>
          <w:szCs w:val="22"/>
        </w:rPr>
        <w:t>exergy</w:t>
      </w:r>
      <w:proofErr w:type="spellEnd"/>
      <w:r w:rsidRPr="00E345D6">
        <w:rPr>
          <w:rFonts w:ascii="Arial" w:hAnsi="Arial" w:cs="Arial"/>
          <w:sz w:val="22"/>
          <w:szCs w:val="22"/>
        </w:rPr>
        <w:t xml:space="preserve"> analysis of</w:t>
      </w:r>
      <w:r>
        <w:rPr>
          <w:rFonts w:ascii="Arial" w:hAnsi="Arial" w:cs="Arial"/>
        </w:rPr>
        <w:t xml:space="preserve"> </w:t>
      </w:r>
      <w:r w:rsidRPr="00EB4617">
        <w:rPr>
          <w:rFonts w:ascii="Arial" w:hAnsi="Arial" w:cs="Arial"/>
          <w:sz w:val="22"/>
          <w:szCs w:val="22"/>
        </w:rPr>
        <w:t xml:space="preserve">different </w:t>
      </w:r>
      <w:r>
        <w:rPr>
          <w:rFonts w:ascii="Arial" w:hAnsi="Arial" w:cs="Arial"/>
          <w:sz w:val="22"/>
          <w:szCs w:val="22"/>
        </w:rPr>
        <w:t>thermodynamic processes and cycles.</w:t>
      </w:r>
    </w:p>
    <w:p w:rsidR="00265E9E" w:rsidRPr="00EB4617" w:rsidRDefault="00265E9E" w:rsidP="004E7624">
      <w:pPr>
        <w:pStyle w:val="Title"/>
        <w:numPr>
          <w:ilvl w:val="0"/>
          <w:numId w:val="20"/>
        </w:numPr>
        <w:ind w:left="450" w:hanging="450"/>
        <w:jc w:val="both"/>
        <w:rPr>
          <w:rFonts w:cs="Arial"/>
        </w:rPr>
      </w:pPr>
      <w:r>
        <w:rPr>
          <w:rFonts w:ascii="Arial" w:hAnsi="Arial" w:cs="Arial"/>
          <w:sz w:val="22"/>
          <w:szCs w:val="22"/>
        </w:rPr>
        <w:t>S</w:t>
      </w:r>
      <w:r w:rsidRPr="00E345D6">
        <w:rPr>
          <w:rFonts w:ascii="Arial" w:hAnsi="Arial" w:cs="Arial"/>
          <w:sz w:val="22"/>
          <w:szCs w:val="22"/>
        </w:rPr>
        <w:t>tudent</w:t>
      </w:r>
      <w:r>
        <w:rPr>
          <w:rFonts w:ascii="Arial" w:hAnsi="Arial" w:cs="Arial"/>
          <w:sz w:val="22"/>
          <w:szCs w:val="22"/>
        </w:rPr>
        <w:t>s</w:t>
      </w:r>
      <w:r w:rsidRPr="00E345D6">
        <w:rPr>
          <w:rFonts w:ascii="Arial" w:hAnsi="Arial" w:cs="Arial"/>
          <w:sz w:val="22"/>
          <w:szCs w:val="22"/>
        </w:rPr>
        <w:t xml:space="preserve"> will be able</w:t>
      </w:r>
      <w:r w:rsidRPr="00EB4617">
        <w:rPr>
          <w:rFonts w:ascii="Arial" w:hAnsi="Arial" w:cs="Arial"/>
        </w:rPr>
        <w:t xml:space="preserve"> </w:t>
      </w:r>
      <w:r w:rsidRPr="00B80E01">
        <w:rPr>
          <w:rFonts w:ascii="Arial" w:hAnsi="Arial" w:cs="Arial"/>
          <w:sz w:val="22"/>
          <w:szCs w:val="22"/>
        </w:rPr>
        <w:t>to derive</w:t>
      </w:r>
      <w:r>
        <w:rPr>
          <w:rFonts w:ascii="Arial" w:hAnsi="Arial" w:cs="Arial"/>
        </w:rPr>
        <w:t xml:space="preserve"> t</w:t>
      </w:r>
      <w:r w:rsidRPr="00EB4617">
        <w:rPr>
          <w:rFonts w:ascii="Arial" w:hAnsi="Arial" w:cs="Arial"/>
          <w:sz w:val="22"/>
          <w:szCs w:val="22"/>
        </w:rPr>
        <w:t>hermodynamics relations expressing non measur</w:t>
      </w:r>
      <w:r>
        <w:rPr>
          <w:rFonts w:ascii="Arial" w:hAnsi="Arial" w:cs="Arial"/>
          <w:sz w:val="22"/>
          <w:szCs w:val="22"/>
        </w:rPr>
        <w:t>able</w:t>
      </w:r>
      <w:r w:rsidRPr="00EB4617">
        <w:rPr>
          <w:rFonts w:ascii="Arial" w:hAnsi="Arial" w:cs="Arial"/>
          <w:sz w:val="22"/>
          <w:szCs w:val="22"/>
        </w:rPr>
        <w:t xml:space="preserve"> properties in terms of measurable properties</w:t>
      </w:r>
      <w:r w:rsidRPr="00EB4617">
        <w:rPr>
          <w:rFonts w:cs="Arial"/>
        </w:rPr>
        <w:t>.</w:t>
      </w:r>
    </w:p>
    <w:p w:rsidR="00265E9E" w:rsidRDefault="00265E9E" w:rsidP="00265E9E">
      <w:pPr>
        <w:pStyle w:val="Title"/>
        <w:jc w:val="both"/>
        <w:rPr>
          <w:rFonts w:ascii="Arial" w:hAnsi="Arial" w:cs="Arial"/>
          <w:b/>
          <w:bCs/>
          <w:sz w:val="22"/>
          <w:szCs w:val="22"/>
        </w:rPr>
      </w:pPr>
    </w:p>
    <w:p w:rsidR="00265E9E" w:rsidRPr="00EB4617" w:rsidRDefault="00265E9E" w:rsidP="00265E9E">
      <w:pPr>
        <w:pStyle w:val="Title"/>
        <w:jc w:val="both"/>
        <w:rPr>
          <w:rFonts w:ascii="Arial" w:eastAsiaTheme="minorEastAsia" w:hAnsi="Arial" w:cs="Arial"/>
          <w:b/>
          <w:sz w:val="22"/>
          <w:szCs w:val="22"/>
          <w:u w:val="single"/>
        </w:rPr>
      </w:pPr>
      <w:r w:rsidRPr="00EB4617">
        <w:rPr>
          <w:rFonts w:ascii="Arial" w:eastAsiaTheme="minorEastAsia" w:hAnsi="Arial" w:cs="Arial"/>
          <w:b/>
          <w:sz w:val="22"/>
          <w:szCs w:val="22"/>
          <w:u w:val="single"/>
        </w:rPr>
        <w:t xml:space="preserve">Reference </w:t>
      </w:r>
      <w:proofErr w:type="gramStart"/>
      <w:r w:rsidRPr="00EB4617">
        <w:rPr>
          <w:rFonts w:ascii="Arial" w:eastAsiaTheme="minorEastAsia" w:hAnsi="Arial" w:cs="Arial"/>
          <w:b/>
          <w:sz w:val="22"/>
          <w:szCs w:val="22"/>
          <w:u w:val="single"/>
        </w:rPr>
        <w:t>Books :</w:t>
      </w:r>
      <w:proofErr w:type="gramEnd"/>
    </w:p>
    <w:p w:rsidR="00265E9E" w:rsidRPr="0076185F" w:rsidRDefault="00265E9E" w:rsidP="00265E9E">
      <w:pPr>
        <w:pStyle w:val="Title"/>
        <w:jc w:val="both"/>
        <w:rPr>
          <w:rFonts w:ascii="Arial" w:hAnsi="Arial" w:cs="Arial"/>
          <w:b/>
          <w:bCs/>
          <w:sz w:val="22"/>
          <w:szCs w:val="22"/>
        </w:rPr>
      </w:pPr>
    </w:p>
    <w:p w:rsidR="00265E9E" w:rsidRPr="0076185F" w:rsidRDefault="00265E9E" w:rsidP="00265E9E">
      <w:pPr>
        <w:pStyle w:val="Title"/>
        <w:numPr>
          <w:ilvl w:val="0"/>
          <w:numId w:val="3"/>
        </w:numPr>
        <w:tabs>
          <w:tab w:val="clear" w:pos="360"/>
        </w:tabs>
        <w:ind w:left="450" w:hanging="450"/>
        <w:jc w:val="both"/>
        <w:rPr>
          <w:rFonts w:ascii="Arial" w:hAnsi="Arial" w:cs="Arial"/>
          <w:sz w:val="22"/>
          <w:szCs w:val="22"/>
        </w:rPr>
      </w:pPr>
      <w:proofErr w:type="spellStart"/>
      <w:proofErr w:type="gramStart"/>
      <w:r w:rsidRPr="0076185F">
        <w:rPr>
          <w:rFonts w:ascii="Arial" w:hAnsi="Arial" w:cs="Arial"/>
          <w:sz w:val="22"/>
          <w:szCs w:val="22"/>
        </w:rPr>
        <w:t>Engg</w:t>
      </w:r>
      <w:proofErr w:type="spellEnd"/>
      <w:r w:rsidRPr="0076185F">
        <w:rPr>
          <w:rFonts w:ascii="Arial" w:hAnsi="Arial" w:cs="Arial"/>
          <w:sz w:val="22"/>
          <w:szCs w:val="22"/>
        </w:rPr>
        <w:t>.</w:t>
      </w:r>
      <w:proofErr w:type="gramEnd"/>
      <w:r w:rsidRPr="0076185F">
        <w:rPr>
          <w:rFonts w:ascii="Arial" w:hAnsi="Arial" w:cs="Arial"/>
          <w:sz w:val="22"/>
          <w:szCs w:val="22"/>
        </w:rPr>
        <w:t xml:space="preserve"> Thermodynamics: Roger, GFC &amp; Mayhew, Y.R, ELBS</w:t>
      </w:r>
    </w:p>
    <w:p w:rsidR="00265E9E" w:rsidRDefault="00265E9E" w:rsidP="00265E9E">
      <w:pPr>
        <w:pStyle w:val="Title"/>
        <w:numPr>
          <w:ilvl w:val="0"/>
          <w:numId w:val="3"/>
        </w:numPr>
        <w:tabs>
          <w:tab w:val="clear" w:pos="360"/>
        </w:tabs>
        <w:ind w:left="450" w:hanging="450"/>
        <w:jc w:val="both"/>
        <w:rPr>
          <w:rFonts w:ascii="Arial" w:hAnsi="Arial" w:cs="Arial"/>
          <w:sz w:val="22"/>
          <w:szCs w:val="22"/>
        </w:rPr>
      </w:pPr>
      <w:proofErr w:type="spellStart"/>
      <w:proofErr w:type="gramStart"/>
      <w:r w:rsidRPr="0076185F">
        <w:rPr>
          <w:rFonts w:ascii="Arial" w:hAnsi="Arial" w:cs="Arial"/>
          <w:sz w:val="22"/>
          <w:szCs w:val="22"/>
        </w:rPr>
        <w:t>Engg</w:t>
      </w:r>
      <w:proofErr w:type="spellEnd"/>
      <w:r w:rsidRPr="0076185F">
        <w:rPr>
          <w:rFonts w:ascii="Arial" w:hAnsi="Arial" w:cs="Arial"/>
          <w:sz w:val="22"/>
          <w:szCs w:val="22"/>
        </w:rPr>
        <w:t>.</w:t>
      </w:r>
      <w:proofErr w:type="gramEnd"/>
      <w:r w:rsidRPr="0076185F">
        <w:rPr>
          <w:rFonts w:ascii="Arial" w:hAnsi="Arial" w:cs="Arial"/>
          <w:sz w:val="22"/>
          <w:szCs w:val="22"/>
        </w:rPr>
        <w:t xml:space="preserve"> Thermodynamics: Nag, P.K., TMH</w:t>
      </w:r>
    </w:p>
    <w:p w:rsidR="00265E9E" w:rsidRPr="0076185F" w:rsidRDefault="00265E9E" w:rsidP="00265E9E">
      <w:pPr>
        <w:pStyle w:val="Title"/>
        <w:numPr>
          <w:ilvl w:val="0"/>
          <w:numId w:val="3"/>
        </w:numPr>
        <w:tabs>
          <w:tab w:val="clear" w:pos="360"/>
        </w:tabs>
        <w:ind w:left="450" w:hanging="450"/>
        <w:jc w:val="both"/>
        <w:rPr>
          <w:rFonts w:ascii="Arial" w:hAnsi="Arial" w:cs="Arial"/>
          <w:sz w:val="22"/>
          <w:szCs w:val="22"/>
        </w:rPr>
      </w:pPr>
      <w:r>
        <w:rPr>
          <w:rFonts w:ascii="Arial" w:hAnsi="Arial" w:cs="Arial"/>
          <w:sz w:val="22"/>
          <w:szCs w:val="22"/>
        </w:rPr>
        <w:t xml:space="preserve">Fundamentals of classical thermodynamics by Gordon J. Van </w:t>
      </w:r>
      <w:proofErr w:type="spellStart"/>
      <w:r>
        <w:rPr>
          <w:rFonts w:ascii="Arial" w:hAnsi="Arial" w:cs="Arial"/>
          <w:sz w:val="22"/>
          <w:szCs w:val="22"/>
        </w:rPr>
        <w:t>Wylen</w:t>
      </w:r>
      <w:proofErr w:type="spellEnd"/>
    </w:p>
    <w:p w:rsidR="00265E9E" w:rsidRPr="0076185F" w:rsidRDefault="00265E9E" w:rsidP="00265E9E">
      <w:pPr>
        <w:pStyle w:val="Title"/>
        <w:numPr>
          <w:ilvl w:val="0"/>
          <w:numId w:val="3"/>
        </w:numPr>
        <w:tabs>
          <w:tab w:val="clear" w:pos="360"/>
        </w:tabs>
        <w:ind w:left="450" w:hanging="450"/>
        <w:jc w:val="both"/>
        <w:rPr>
          <w:rFonts w:ascii="Arial" w:hAnsi="Arial" w:cs="Arial"/>
          <w:sz w:val="22"/>
          <w:szCs w:val="22"/>
        </w:rPr>
      </w:pPr>
      <w:proofErr w:type="spellStart"/>
      <w:proofErr w:type="gramStart"/>
      <w:r w:rsidRPr="0076185F">
        <w:rPr>
          <w:rFonts w:ascii="Arial" w:hAnsi="Arial" w:cs="Arial"/>
          <w:sz w:val="22"/>
          <w:szCs w:val="22"/>
        </w:rPr>
        <w:t>Engg</w:t>
      </w:r>
      <w:proofErr w:type="spellEnd"/>
      <w:r w:rsidRPr="0076185F">
        <w:rPr>
          <w:rFonts w:ascii="Arial" w:hAnsi="Arial" w:cs="Arial"/>
          <w:sz w:val="22"/>
          <w:szCs w:val="22"/>
        </w:rPr>
        <w:t>.</w:t>
      </w:r>
      <w:proofErr w:type="gramEnd"/>
      <w:r w:rsidRPr="0076185F">
        <w:rPr>
          <w:rFonts w:ascii="Arial" w:hAnsi="Arial" w:cs="Arial"/>
          <w:sz w:val="22"/>
          <w:szCs w:val="22"/>
        </w:rPr>
        <w:t xml:space="preserve"> Thermodynamics: </w:t>
      </w:r>
      <w:proofErr w:type="spellStart"/>
      <w:r w:rsidRPr="0076185F">
        <w:rPr>
          <w:rFonts w:ascii="Arial" w:hAnsi="Arial" w:cs="Arial"/>
          <w:sz w:val="22"/>
          <w:szCs w:val="22"/>
        </w:rPr>
        <w:t>Achuthan</w:t>
      </w:r>
      <w:proofErr w:type="spellEnd"/>
      <w:r w:rsidRPr="0076185F">
        <w:rPr>
          <w:rFonts w:ascii="Arial" w:hAnsi="Arial" w:cs="Arial"/>
          <w:sz w:val="22"/>
          <w:szCs w:val="22"/>
        </w:rPr>
        <w:t>, M., TMH.</w:t>
      </w:r>
    </w:p>
    <w:p w:rsidR="00265E9E" w:rsidRPr="0076185F" w:rsidRDefault="00265E9E" w:rsidP="00265E9E">
      <w:pPr>
        <w:pStyle w:val="Title"/>
        <w:numPr>
          <w:ilvl w:val="0"/>
          <w:numId w:val="3"/>
        </w:numPr>
        <w:tabs>
          <w:tab w:val="clear" w:pos="360"/>
        </w:tabs>
        <w:ind w:left="450" w:hanging="450"/>
        <w:jc w:val="both"/>
        <w:rPr>
          <w:rFonts w:ascii="Arial" w:hAnsi="Arial" w:cs="Arial"/>
          <w:sz w:val="22"/>
          <w:szCs w:val="22"/>
        </w:rPr>
      </w:pPr>
      <w:r w:rsidRPr="0076185F">
        <w:rPr>
          <w:rFonts w:ascii="Arial" w:hAnsi="Arial" w:cs="Arial"/>
          <w:sz w:val="22"/>
          <w:szCs w:val="22"/>
        </w:rPr>
        <w:t xml:space="preserve">Thermodynamics An Engineering Approach: </w:t>
      </w:r>
      <w:proofErr w:type="spellStart"/>
      <w:r w:rsidRPr="0076185F">
        <w:rPr>
          <w:rFonts w:ascii="Arial" w:hAnsi="Arial" w:cs="Arial"/>
          <w:sz w:val="22"/>
          <w:szCs w:val="22"/>
        </w:rPr>
        <w:t>Cengel</w:t>
      </w:r>
      <w:proofErr w:type="spellEnd"/>
      <w:r w:rsidRPr="0076185F">
        <w:rPr>
          <w:rFonts w:ascii="Arial" w:hAnsi="Arial" w:cs="Arial"/>
          <w:sz w:val="22"/>
          <w:szCs w:val="22"/>
        </w:rPr>
        <w:t>, McGraw Hill Education; Eighth edition</w:t>
      </w:r>
    </w:p>
    <w:p w:rsidR="00265E9E" w:rsidRPr="0076185F" w:rsidRDefault="00265E9E" w:rsidP="00265E9E">
      <w:pPr>
        <w:pStyle w:val="Title"/>
        <w:numPr>
          <w:ilvl w:val="0"/>
          <w:numId w:val="3"/>
        </w:numPr>
        <w:tabs>
          <w:tab w:val="clear" w:pos="360"/>
        </w:tabs>
        <w:ind w:left="450" w:hanging="450"/>
        <w:jc w:val="both"/>
        <w:rPr>
          <w:rFonts w:ascii="Arial" w:hAnsi="Arial" w:cs="Arial"/>
          <w:sz w:val="22"/>
          <w:szCs w:val="22"/>
        </w:rPr>
      </w:pPr>
      <w:r w:rsidRPr="0076185F">
        <w:rPr>
          <w:rFonts w:ascii="Arial" w:hAnsi="Arial" w:cs="Arial"/>
          <w:sz w:val="22"/>
          <w:szCs w:val="22"/>
        </w:rPr>
        <w:t xml:space="preserve">An Introduction to Thermodynamics: </w:t>
      </w:r>
      <w:proofErr w:type="spellStart"/>
      <w:r w:rsidRPr="0076185F">
        <w:rPr>
          <w:rFonts w:ascii="Arial" w:hAnsi="Arial" w:cs="Arial"/>
          <w:sz w:val="22"/>
          <w:szCs w:val="22"/>
        </w:rPr>
        <w:t>Rao</w:t>
      </w:r>
      <w:proofErr w:type="spellEnd"/>
      <w:r w:rsidRPr="0076185F">
        <w:rPr>
          <w:rFonts w:ascii="Arial" w:hAnsi="Arial" w:cs="Arial"/>
          <w:sz w:val="22"/>
          <w:szCs w:val="22"/>
        </w:rPr>
        <w:t>, Y.V.C., Universities Press</w:t>
      </w:r>
    </w:p>
    <w:p w:rsidR="00FE395F" w:rsidRDefault="00265E9E" w:rsidP="00265E9E">
      <w:pPr>
        <w:pStyle w:val="BodyTextIndent"/>
        <w:tabs>
          <w:tab w:val="num" w:pos="540"/>
        </w:tabs>
        <w:ind w:left="0"/>
        <w:jc w:val="both"/>
        <w:rPr>
          <w:rFonts w:ascii="Arial" w:hAnsi="Arial" w:cs="Arial"/>
          <w:sz w:val="22"/>
          <w:szCs w:val="22"/>
        </w:rPr>
      </w:pP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r w:rsidRPr="0076185F">
        <w:rPr>
          <w:rFonts w:ascii="Arial" w:hAnsi="Arial" w:cs="Arial"/>
          <w:sz w:val="22"/>
          <w:szCs w:val="22"/>
        </w:rPr>
        <w:tab/>
      </w:r>
    </w:p>
    <w:p w:rsidR="006E177D" w:rsidRPr="0076185F" w:rsidRDefault="00FE395F" w:rsidP="00FE395F">
      <w:pPr>
        <w:pStyle w:val="BodyTextIndent"/>
        <w:tabs>
          <w:tab w:val="num" w:pos="540"/>
        </w:tabs>
        <w:ind w:left="0"/>
        <w:jc w:val="both"/>
        <w:rPr>
          <w:rFonts w:ascii="Arial" w:hAnsi="Arial" w:cs="Arial"/>
        </w:rPr>
      </w:pPr>
      <w:r>
        <w:rPr>
          <w:rFonts w:ascii="Arial" w:hAnsi="Arial" w:cs="Arial"/>
          <w:sz w:val="22"/>
          <w:szCs w:val="22"/>
        </w:rPr>
        <w:br w:type="column"/>
      </w:r>
    </w:p>
    <w:tbl>
      <w:tblPr>
        <w:tblStyle w:val="TableGrid"/>
        <w:tblW w:w="0" w:type="auto"/>
        <w:tblInd w:w="1440" w:type="dxa"/>
        <w:tblLook w:val="04A0"/>
      </w:tblPr>
      <w:tblGrid>
        <w:gridCol w:w="3168"/>
        <w:gridCol w:w="4088"/>
      </w:tblGrid>
      <w:tr w:rsidR="00352D0B" w:rsidRPr="0076185F" w:rsidTr="00EB4617">
        <w:trPr>
          <w:trHeight w:hRule="exact" w:val="504"/>
        </w:trPr>
        <w:tc>
          <w:tcPr>
            <w:tcW w:w="3168" w:type="dxa"/>
            <w:shd w:val="clear" w:color="auto" w:fill="D9D9D9" w:themeFill="background1" w:themeFillShade="D9"/>
            <w:vAlign w:val="center"/>
          </w:tcPr>
          <w:p w:rsidR="00352D0B" w:rsidRPr="00EB4617" w:rsidRDefault="00352D0B" w:rsidP="00EB4617">
            <w:pPr>
              <w:pStyle w:val="NoSpacing"/>
              <w:rPr>
                <w:rFonts w:ascii="Arial" w:hAnsi="Arial" w:cs="Arial"/>
                <w:b/>
              </w:rPr>
            </w:pPr>
            <w:r w:rsidRPr="00EB4617">
              <w:rPr>
                <w:rFonts w:ascii="Arial" w:hAnsi="Arial" w:cs="Arial"/>
                <w:b/>
              </w:rPr>
              <w:t>Course Code</w:t>
            </w:r>
          </w:p>
        </w:tc>
        <w:tc>
          <w:tcPr>
            <w:tcW w:w="4088" w:type="dxa"/>
            <w:shd w:val="clear" w:color="auto" w:fill="D9D9D9" w:themeFill="background1" w:themeFillShade="D9"/>
            <w:vAlign w:val="center"/>
          </w:tcPr>
          <w:p w:rsidR="00352D0B" w:rsidRPr="00EB4617" w:rsidRDefault="00352D0B" w:rsidP="00EB4617">
            <w:pPr>
              <w:pStyle w:val="NoSpacing"/>
              <w:rPr>
                <w:rFonts w:ascii="Arial" w:hAnsi="Arial" w:cs="Arial"/>
                <w:b/>
              </w:rPr>
            </w:pPr>
            <w:r w:rsidRPr="00EB4617">
              <w:rPr>
                <w:rFonts w:ascii="Arial" w:hAnsi="Arial" w:cs="Arial"/>
                <w:b/>
              </w:rPr>
              <w:t>PRPC</w:t>
            </w:r>
            <w:r w:rsidR="000A3DC2">
              <w:rPr>
                <w:rFonts w:ascii="Arial" w:hAnsi="Arial" w:cs="Arial"/>
                <w:b/>
              </w:rPr>
              <w:t>-</w:t>
            </w:r>
            <w:r w:rsidRPr="00EB4617">
              <w:rPr>
                <w:rFonts w:ascii="Arial" w:hAnsi="Arial" w:cs="Arial"/>
                <w:b/>
              </w:rPr>
              <w:t>11</w:t>
            </w:r>
          </w:p>
        </w:tc>
      </w:tr>
      <w:tr w:rsidR="00352D0B" w:rsidRPr="0076185F" w:rsidTr="00EB4617">
        <w:trPr>
          <w:trHeight w:hRule="exact" w:val="504"/>
        </w:trPr>
        <w:tc>
          <w:tcPr>
            <w:tcW w:w="3168" w:type="dxa"/>
            <w:vAlign w:val="center"/>
          </w:tcPr>
          <w:p w:rsidR="00352D0B" w:rsidRPr="00EB4617" w:rsidRDefault="00352D0B" w:rsidP="00EB4617">
            <w:pPr>
              <w:pStyle w:val="NoSpacing"/>
              <w:rPr>
                <w:rFonts w:ascii="Arial" w:hAnsi="Arial" w:cs="Arial"/>
                <w:b/>
              </w:rPr>
            </w:pPr>
            <w:r w:rsidRPr="00EB4617">
              <w:rPr>
                <w:rFonts w:ascii="Arial" w:hAnsi="Arial" w:cs="Arial"/>
                <w:b/>
              </w:rPr>
              <w:t>Course Title</w:t>
            </w:r>
          </w:p>
        </w:tc>
        <w:tc>
          <w:tcPr>
            <w:tcW w:w="4088" w:type="dxa"/>
            <w:vAlign w:val="center"/>
          </w:tcPr>
          <w:p w:rsidR="00352D0B" w:rsidRPr="00EB4617" w:rsidRDefault="000A3DC2" w:rsidP="00EB4617">
            <w:pPr>
              <w:pStyle w:val="NoSpacing"/>
              <w:rPr>
                <w:rFonts w:ascii="Arial" w:hAnsi="Arial" w:cs="Arial"/>
                <w:b/>
              </w:rPr>
            </w:pPr>
            <w:r w:rsidRPr="00EB4617">
              <w:rPr>
                <w:rFonts w:ascii="Arial" w:hAnsi="Arial" w:cs="Arial"/>
                <w:b/>
              </w:rPr>
              <w:t>Manufacturing Processes</w:t>
            </w:r>
          </w:p>
        </w:tc>
      </w:tr>
      <w:tr w:rsidR="00352D0B" w:rsidRPr="0076185F" w:rsidTr="00EB4617">
        <w:trPr>
          <w:trHeight w:hRule="exact" w:val="504"/>
        </w:trPr>
        <w:tc>
          <w:tcPr>
            <w:tcW w:w="3168" w:type="dxa"/>
            <w:vAlign w:val="center"/>
          </w:tcPr>
          <w:p w:rsidR="00352D0B" w:rsidRPr="00EB4617" w:rsidRDefault="00352D0B" w:rsidP="00EB4617">
            <w:pPr>
              <w:pStyle w:val="NoSpacing"/>
              <w:rPr>
                <w:rFonts w:ascii="Arial" w:hAnsi="Arial" w:cs="Arial"/>
                <w:b/>
              </w:rPr>
            </w:pPr>
            <w:r w:rsidRPr="00EB4617">
              <w:rPr>
                <w:rFonts w:ascii="Arial" w:hAnsi="Arial" w:cs="Arial"/>
                <w:b/>
              </w:rPr>
              <w:t>Number of Credits</w:t>
            </w:r>
          </w:p>
        </w:tc>
        <w:tc>
          <w:tcPr>
            <w:tcW w:w="4088" w:type="dxa"/>
            <w:vAlign w:val="center"/>
          </w:tcPr>
          <w:p w:rsidR="00352D0B" w:rsidRPr="00EB4617" w:rsidRDefault="00352D0B" w:rsidP="00EB4617">
            <w:pPr>
              <w:pStyle w:val="NoSpacing"/>
              <w:rPr>
                <w:rFonts w:ascii="Arial" w:hAnsi="Arial" w:cs="Arial"/>
                <w:b/>
              </w:rPr>
            </w:pPr>
            <w:r w:rsidRPr="00EB4617">
              <w:rPr>
                <w:rFonts w:ascii="Arial" w:hAnsi="Arial" w:cs="Arial"/>
                <w:b/>
              </w:rPr>
              <w:t>03</w:t>
            </w:r>
          </w:p>
        </w:tc>
      </w:tr>
      <w:tr w:rsidR="00352D0B" w:rsidRPr="0076185F" w:rsidTr="00EB4617">
        <w:trPr>
          <w:trHeight w:hRule="exact" w:val="504"/>
        </w:trPr>
        <w:tc>
          <w:tcPr>
            <w:tcW w:w="3168" w:type="dxa"/>
            <w:vAlign w:val="center"/>
          </w:tcPr>
          <w:p w:rsidR="00352D0B" w:rsidRPr="00EB4617" w:rsidRDefault="00352D0B" w:rsidP="00EB4617">
            <w:pPr>
              <w:pStyle w:val="NoSpacing"/>
              <w:rPr>
                <w:rFonts w:ascii="Arial" w:hAnsi="Arial" w:cs="Arial"/>
                <w:b/>
              </w:rPr>
            </w:pPr>
            <w:r>
              <w:rPr>
                <w:rFonts w:ascii="Arial" w:hAnsi="Arial" w:cs="Arial"/>
                <w:b/>
              </w:rPr>
              <w:t xml:space="preserve">Prerequisites </w:t>
            </w:r>
            <w:r w:rsidRPr="00EB4617">
              <w:rPr>
                <w:rFonts w:ascii="Arial" w:hAnsi="Arial" w:cs="Arial"/>
                <w:b/>
              </w:rPr>
              <w:t xml:space="preserve">(Course code) </w:t>
            </w:r>
          </w:p>
        </w:tc>
        <w:tc>
          <w:tcPr>
            <w:tcW w:w="4088" w:type="dxa"/>
            <w:vAlign w:val="center"/>
          </w:tcPr>
          <w:p w:rsidR="00352D0B" w:rsidRPr="00EB4617" w:rsidRDefault="00352D0B" w:rsidP="00EB4617">
            <w:pPr>
              <w:pStyle w:val="NoSpacing"/>
              <w:rPr>
                <w:rFonts w:ascii="Arial" w:hAnsi="Arial" w:cs="Arial"/>
                <w:b/>
              </w:rPr>
            </w:pPr>
            <w:r w:rsidRPr="00EB4617">
              <w:rPr>
                <w:rFonts w:ascii="Arial" w:hAnsi="Arial" w:cs="Arial"/>
                <w:b/>
              </w:rPr>
              <w:t>NIL</w:t>
            </w:r>
          </w:p>
        </w:tc>
      </w:tr>
      <w:tr w:rsidR="00352D0B" w:rsidRPr="0076185F" w:rsidTr="00EB4617">
        <w:trPr>
          <w:trHeight w:hRule="exact" w:val="504"/>
        </w:trPr>
        <w:tc>
          <w:tcPr>
            <w:tcW w:w="3168" w:type="dxa"/>
            <w:vAlign w:val="center"/>
          </w:tcPr>
          <w:p w:rsidR="00352D0B" w:rsidRPr="00EB4617" w:rsidRDefault="00352D0B" w:rsidP="00EB4617">
            <w:pPr>
              <w:pStyle w:val="NoSpacing"/>
              <w:rPr>
                <w:rFonts w:ascii="Arial" w:hAnsi="Arial" w:cs="Arial"/>
                <w:b/>
              </w:rPr>
            </w:pPr>
            <w:r w:rsidRPr="00EB4617">
              <w:rPr>
                <w:rFonts w:ascii="Arial" w:hAnsi="Arial" w:cs="Arial"/>
                <w:b/>
              </w:rPr>
              <w:t>Course Type</w:t>
            </w:r>
          </w:p>
        </w:tc>
        <w:tc>
          <w:tcPr>
            <w:tcW w:w="4088" w:type="dxa"/>
            <w:vAlign w:val="center"/>
          </w:tcPr>
          <w:p w:rsidR="00352D0B" w:rsidRPr="00EB4617" w:rsidRDefault="00352D0B" w:rsidP="00EB4617">
            <w:pPr>
              <w:pStyle w:val="NoSpacing"/>
              <w:rPr>
                <w:rFonts w:ascii="Arial" w:hAnsi="Arial" w:cs="Arial"/>
                <w:b/>
              </w:rPr>
            </w:pPr>
            <w:r w:rsidRPr="00EB4617">
              <w:rPr>
                <w:rFonts w:ascii="Arial" w:hAnsi="Arial" w:cs="Arial"/>
                <w:b/>
              </w:rPr>
              <w:t>PC</w:t>
            </w:r>
          </w:p>
        </w:tc>
      </w:tr>
    </w:tbl>
    <w:p w:rsidR="006E177D" w:rsidRPr="0076185F" w:rsidRDefault="006E177D" w:rsidP="006E177D">
      <w:pPr>
        <w:spacing w:line="360" w:lineRule="auto"/>
        <w:rPr>
          <w:rFonts w:ascii="Arial" w:hAnsi="Arial" w:cs="Arial"/>
        </w:rPr>
      </w:pPr>
    </w:p>
    <w:p w:rsidR="006E177D" w:rsidRDefault="006E177D" w:rsidP="000C54DD">
      <w:pPr>
        <w:pStyle w:val="ListParagraph"/>
        <w:spacing w:after="0" w:line="276" w:lineRule="auto"/>
        <w:ind w:left="0"/>
        <w:rPr>
          <w:rFonts w:cs="Arial"/>
          <w:b/>
          <w:sz w:val="22"/>
          <w:u w:val="single"/>
        </w:rPr>
      </w:pPr>
      <w:r w:rsidRPr="00EB4617">
        <w:rPr>
          <w:rFonts w:cs="Arial"/>
          <w:b/>
          <w:sz w:val="22"/>
          <w:u w:val="single"/>
        </w:rPr>
        <w:t>Course Learning Objectives</w:t>
      </w:r>
      <w:r w:rsidR="00EB4617">
        <w:rPr>
          <w:rFonts w:cs="Arial"/>
          <w:b/>
          <w:sz w:val="22"/>
          <w:u w:val="single"/>
        </w:rPr>
        <w:t>:</w:t>
      </w:r>
    </w:p>
    <w:p w:rsidR="000C54DD" w:rsidRPr="00EB4617" w:rsidRDefault="000C54DD" w:rsidP="000C54DD">
      <w:pPr>
        <w:pStyle w:val="ListParagraph"/>
        <w:spacing w:after="0" w:line="276" w:lineRule="auto"/>
        <w:ind w:left="0"/>
        <w:rPr>
          <w:rFonts w:cs="Arial"/>
          <w:b/>
          <w:sz w:val="22"/>
          <w:u w:val="single"/>
        </w:rPr>
      </w:pPr>
    </w:p>
    <w:p w:rsidR="00232C95" w:rsidRPr="00232C95" w:rsidRDefault="00232C95" w:rsidP="001020B6">
      <w:pPr>
        <w:pStyle w:val="ListParagraph"/>
        <w:numPr>
          <w:ilvl w:val="0"/>
          <w:numId w:val="177"/>
        </w:numPr>
        <w:spacing w:after="0"/>
        <w:jc w:val="both"/>
        <w:rPr>
          <w:rFonts w:cs="Arial"/>
          <w:sz w:val="22"/>
        </w:rPr>
      </w:pPr>
      <w:r w:rsidRPr="00232C95">
        <w:rPr>
          <w:rFonts w:cs="Arial"/>
          <w:sz w:val="22"/>
        </w:rPr>
        <w:t>Students will understand the basic terminologies related to</w:t>
      </w:r>
      <w:r w:rsidRPr="00232C95">
        <w:rPr>
          <w:rFonts w:cs="Arial"/>
          <w:b/>
          <w:sz w:val="22"/>
        </w:rPr>
        <w:t xml:space="preserve"> </w:t>
      </w:r>
      <w:r w:rsidRPr="00232C95">
        <w:rPr>
          <w:rFonts w:cs="Arial"/>
          <w:sz w:val="22"/>
        </w:rPr>
        <w:t xml:space="preserve">manufacturing processes. </w:t>
      </w:r>
    </w:p>
    <w:p w:rsidR="00232C95" w:rsidRPr="00232C95" w:rsidRDefault="00232C95" w:rsidP="001020B6">
      <w:pPr>
        <w:pStyle w:val="ListParagraph"/>
        <w:numPr>
          <w:ilvl w:val="0"/>
          <w:numId w:val="177"/>
        </w:numPr>
        <w:jc w:val="both"/>
        <w:rPr>
          <w:rFonts w:cs="Arial"/>
          <w:sz w:val="22"/>
        </w:rPr>
      </w:pPr>
      <w:r w:rsidRPr="00232C95">
        <w:rPr>
          <w:rFonts w:cs="Arial"/>
          <w:sz w:val="22"/>
        </w:rPr>
        <w:t xml:space="preserve">To introduce the basic concepts and </w:t>
      </w:r>
      <w:r w:rsidR="006E177D" w:rsidRPr="00232C95">
        <w:rPr>
          <w:rFonts w:cs="Arial"/>
          <w:sz w:val="22"/>
        </w:rPr>
        <w:t xml:space="preserve">fundamental knowledge of engineering materials and various processes such as casting, forming, machining, &amp; welding etc. for manufacturing a product. </w:t>
      </w:r>
    </w:p>
    <w:p w:rsidR="006E177D" w:rsidRPr="00232C95" w:rsidRDefault="006E177D" w:rsidP="001020B6">
      <w:pPr>
        <w:pStyle w:val="ListParagraph"/>
        <w:numPr>
          <w:ilvl w:val="0"/>
          <w:numId w:val="177"/>
        </w:numPr>
        <w:jc w:val="both"/>
        <w:rPr>
          <w:rFonts w:cs="Arial"/>
          <w:sz w:val="22"/>
        </w:rPr>
      </w:pPr>
      <w:r w:rsidRPr="00232C95">
        <w:rPr>
          <w:rFonts w:cs="Arial"/>
          <w:sz w:val="22"/>
        </w:rPr>
        <w:t>The other objective of this course is to prepare the students to understand the advance concepts and processes based on these basic manufacturing processes.</w:t>
      </w:r>
    </w:p>
    <w:p w:rsidR="00232C95" w:rsidRDefault="00232C95" w:rsidP="00EB4617">
      <w:pPr>
        <w:pStyle w:val="ListParagraph"/>
        <w:spacing w:line="360" w:lineRule="auto"/>
        <w:ind w:left="0"/>
        <w:rPr>
          <w:rFonts w:cs="Arial"/>
          <w:b/>
          <w:sz w:val="22"/>
          <w:u w:val="single"/>
        </w:rPr>
      </w:pPr>
    </w:p>
    <w:p w:rsidR="006E177D" w:rsidRPr="00EB4617" w:rsidRDefault="006E177D" w:rsidP="00EB4617">
      <w:pPr>
        <w:pStyle w:val="ListParagraph"/>
        <w:spacing w:line="360" w:lineRule="auto"/>
        <w:ind w:left="0"/>
        <w:rPr>
          <w:rFonts w:cs="Arial"/>
          <w:b/>
          <w:sz w:val="22"/>
          <w:u w:val="single"/>
        </w:rPr>
      </w:pPr>
      <w:r w:rsidRPr="00EB4617">
        <w:rPr>
          <w:rFonts w:cs="Arial"/>
          <w:b/>
          <w:sz w:val="22"/>
          <w:u w:val="single"/>
        </w:rPr>
        <w:t>Course Content</w:t>
      </w:r>
      <w:r w:rsidR="000B336B">
        <w:rPr>
          <w:rFonts w:cs="Arial"/>
          <w:b/>
          <w:sz w:val="22"/>
          <w:u w:val="single"/>
        </w:rPr>
        <w:t>:</w:t>
      </w:r>
    </w:p>
    <w:p w:rsidR="006E177D" w:rsidRPr="0076185F" w:rsidRDefault="006E177D" w:rsidP="00EB4617">
      <w:pPr>
        <w:rPr>
          <w:rFonts w:ascii="Arial" w:hAnsi="Arial" w:cs="Arial"/>
          <w:b/>
        </w:rPr>
      </w:pPr>
      <w:r w:rsidRPr="0076185F">
        <w:rPr>
          <w:rFonts w:ascii="Arial" w:hAnsi="Arial" w:cs="Arial"/>
          <w:b/>
        </w:rPr>
        <w:t>Unit I</w:t>
      </w:r>
    </w:p>
    <w:p w:rsidR="006E177D" w:rsidRPr="0076185F" w:rsidRDefault="006E177D" w:rsidP="00EB4617">
      <w:pPr>
        <w:jc w:val="both"/>
        <w:rPr>
          <w:rFonts w:ascii="Arial" w:hAnsi="Arial" w:cs="Arial"/>
          <w:b/>
        </w:rPr>
      </w:pPr>
      <w:r w:rsidRPr="0076185F">
        <w:rPr>
          <w:rFonts w:ascii="Arial" w:hAnsi="Arial" w:cs="Arial"/>
        </w:rPr>
        <w:t xml:space="preserve">Introduction to manufacturing, classification of manufacturing, fundamental properties of materials including metals and alloys, polymers, ceramics and composites, plastic processing techniques: compression </w:t>
      </w:r>
      <w:proofErr w:type="spellStart"/>
      <w:r w:rsidRPr="0076185F">
        <w:rPr>
          <w:rFonts w:ascii="Arial" w:hAnsi="Arial" w:cs="Arial"/>
        </w:rPr>
        <w:t>moulding</w:t>
      </w:r>
      <w:proofErr w:type="spellEnd"/>
      <w:r w:rsidRPr="0076185F">
        <w:rPr>
          <w:rFonts w:ascii="Arial" w:hAnsi="Arial" w:cs="Arial"/>
        </w:rPr>
        <w:t xml:space="preserve"> and injection </w:t>
      </w:r>
      <w:proofErr w:type="spellStart"/>
      <w:r w:rsidRPr="0076185F">
        <w:rPr>
          <w:rFonts w:ascii="Arial" w:hAnsi="Arial" w:cs="Arial"/>
        </w:rPr>
        <w:t>moulding</w:t>
      </w:r>
      <w:proofErr w:type="spellEnd"/>
      <w:r w:rsidRPr="0076185F">
        <w:rPr>
          <w:rFonts w:ascii="Arial" w:hAnsi="Arial" w:cs="Arial"/>
        </w:rPr>
        <w:t xml:space="preserve">. </w:t>
      </w:r>
      <w:r w:rsidR="00EB4617">
        <w:rPr>
          <w:rFonts w:ascii="Arial" w:hAnsi="Arial" w:cs="Arial"/>
        </w:rPr>
        <w:tab/>
      </w:r>
      <w:r w:rsidR="00EB4617">
        <w:rPr>
          <w:rFonts w:ascii="Arial" w:hAnsi="Arial" w:cs="Arial"/>
        </w:rPr>
        <w:tab/>
      </w:r>
      <w:r w:rsidR="00EB4617">
        <w:rPr>
          <w:rFonts w:ascii="Arial" w:hAnsi="Arial" w:cs="Arial"/>
        </w:rPr>
        <w:tab/>
      </w:r>
      <w:r w:rsidR="00EB4617">
        <w:rPr>
          <w:rFonts w:ascii="Arial" w:hAnsi="Arial" w:cs="Arial"/>
        </w:rPr>
        <w:tab/>
      </w:r>
      <w:r w:rsidR="00EB4617">
        <w:rPr>
          <w:rFonts w:ascii="Arial" w:hAnsi="Arial" w:cs="Arial"/>
        </w:rPr>
        <w:tab/>
      </w:r>
      <w:r w:rsidR="00EB4617">
        <w:rPr>
          <w:rFonts w:ascii="Arial" w:hAnsi="Arial" w:cs="Arial"/>
        </w:rPr>
        <w:tab/>
      </w:r>
      <w:r w:rsidR="00045EDE">
        <w:rPr>
          <w:rFonts w:ascii="Arial" w:hAnsi="Arial" w:cs="Arial"/>
        </w:rPr>
        <w:t xml:space="preserve">   </w:t>
      </w:r>
      <w:r w:rsidR="00EB4617" w:rsidRPr="00EB4617">
        <w:rPr>
          <w:rFonts w:ascii="Arial" w:hAnsi="Arial" w:cs="Arial"/>
          <w:b/>
        </w:rPr>
        <w:t>[6 hrs</w:t>
      </w:r>
      <w:r w:rsidR="00EB4617">
        <w:rPr>
          <w:rFonts w:ascii="Arial" w:hAnsi="Arial" w:cs="Arial"/>
          <w:b/>
        </w:rPr>
        <w:t>]</w:t>
      </w:r>
    </w:p>
    <w:p w:rsidR="006E177D" w:rsidRPr="0076185F" w:rsidRDefault="006E177D" w:rsidP="00EB4617">
      <w:pPr>
        <w:rPr>
          <w:rFonts w:ascii="Arial" w:hAnsi="Arial" w:cs="Arial"/>
          <w:b/>
        </w:rPr>
      </w:pPr>
      <w:r w:rsidRPr="0076185F">
        <w:rPr>
          <w:rFonts w:ascii="Arial" w:hAnsi="Arial" w:cs="Arial"/>
          <w:b/>
        </w:rPr>
        <w:t>Unit II</w:t>
      </w:r>
    </w:p>
    <w:p w:rsidR="006E177D" w:rsidRPr="00045EDE" w:rsidRDefault="006E177D" w:rsidP="00EB4617">
      <w:pPr>
        <w:pStyle w:val="NoSpacing"/>
        <w:rPr>
          <w:rFonts w:ascii="Arial" w:hAnsi="Arial" w:cs="Arial"/>
          <w:b/>
        </w:rPr>
      </w:pPr>
      <w:r w:rsidRPr="00045EDE">
        <w:rPr>
          <w:rFonts w:ascii="Arial" w:hAnsi="Arial" w:cs="Arial"/>
          <w:b/>
        </w:rPr>
        <w:t>Casting</w:t>
      </w:r>
    </w:p>
    <w:p w:rsidR="006E177D" w:rsidRPr="0076185F" w:rsidRDefault="006E177D" w:rsidP="00045EDE">
      <w:pPr>
        <w:pStyle w:val="NoSpacing"/>
        <w:jc w:val="both"/>
      </w:pPr>
      <w:r w:rsidRPr="00045EDE">
        <w:rPr>
          <w:rFonts w:ascii="Arial" w:hAnsi="Arial" w:cs="Arial"/>
        </w:rPr>
        <w:t xml:space="preserve">Pattern materials, types of allowances, type of patterns, type of mould, desirable properties of </w:t>
      </w:r>
      <w:proofErr w:type="spellStart"/>
      <w:r w:rsidRPr="00045EDE">
        <w:rPr>
          <w:rFonts w:ascii="Arial" w:hAnsi="Arial" w:cs="Arial"/>
        </w:rPr>
        <w:t>moulding</w:t>
      </w:r>
      <w:proofErr w:type="spellEnd"/>
      <w:r w:rsidRPr="00045EDE">
        <w:rPr>
          <w:rFonts w:ascii="Arial" w:hAnsi="Arial" w:cs="Arial"/>
        </w:rPr>
        <w:t xml:space="preserve"> materials, core, core print, type of cores, CO2 casting, expandable and permanent mould casting, sand casting, shell casting, plaster casting, investment casting, die casting, centrifugal castings, casting defects &amp; remedies advantages, disadvantages and application of casting.</w:t>
      </w:r>
      <w:r w:rsidRPr="0076185F">
        <w:tab/>
      </w:r>
    </w:p>
    <w:p w:rsidR="00045EDE" w:rsidRDefault="00045EDE" w:rsidP="00045EDE">
      <w:pPr>
        <w:pStyle w:val="NoSpacing"/>
        <w:rPr>
          <w:rFonts w:ascii="Arial" w:hAnsi="Arial" w:cs="Arial"/>
          <w:b/>
        </w:rPr>
      </w:pPr>
    </w:p>
    <w:p w:rsidR="006E177D" w:rsidRPr="00045EDE" w:rsidRDefault="006E177D" w:rsidP="00045EDE">
      <w:pPr>
        <w:pStyle w:val="NoSpacing"/>
        <w:rPr>
          <w:rFonts w:ascii="Arial" w:hAnsi="Arial" w:cs="Arial"/>
          <w:b/>
        </w:rPr>
      </w:pPr>
      <w:r w:rsidRPr="00045EDE">
        <w:rPr>
          <w:rFonts w:ascii="Arial" w:hAnsi="Arial" w:cs="Arial"/>
          <w:b/>
        </w:rPr>
        <w:t>Machining</w:t>
      </w:r>
    </w:p>
    <w:p w:rsidR="00045EDE" w:rsidRPr="00045EDE" w:rsidRDefault="006E177D" w:rsidP="00045EDE">
      <w:pPr>
        <w:pStyle w:val="NoSpacing"/>
        <w:rPr>
          <w:rFonts w:ascii="Arial" w:hAnsi="Arial" w:cs="Arial"/>
        </w:rPr>
      </w:pPr>
      <w:r w:rsidRPr="00045EDE">
        <w:rPr>
          <w:rFonts w:ascii="Arial" w:hAnsi="Arial" w:cs="Arial"/>
        </w:rPr>
        <w:t>Definition, classification, Lathe: parts and accessories, specifications, various operations on lathe.</w:t>
      </w:r>
      <w:r w:rsidR="00045EDE" w:rsidRPr="00045EDE">
        <w:rPr>
          <w:rFonts w:ascii="Arial" w:hAnsi="Arial" w:cs="Arial"/>
        </w:rPr>
        <w:t xml:space="preserve"> </w:t>
      </w:r>
    </w:p>
    <w:p w:rsidR="006E177D" w:rsidRPr="0076185F" w:rsidRDefault="00045EDE" w:rsidP="00045EDE">
      <w:pPr>
        <w:pStyle w:val="NoSpacing"/>
        <w:jc w:val="right"/>
        <w:rPr>
          <w:rFonts w:ascii="Arial" w:hAnsi="Arial" w:cs="Arial"/>
          <w:b/>
        </w:rPr>
      </w:pPr>
      <w:r>
        <w:rPr>
          <w:rFonts w:ascii="Arial" w:hAnsi="Arial" w:cs="Arial"/>
          <w:b/>
        </w:rPr>
        <w:t>[14 hrs]</w:t>
      </w:r>
    </w:p>
    <w:p w:rsidR="006E177D" w:rsidRPr="0076185F" w:rsidRDefault="006E177D" w:rsidP="00045EDE">
      <w:pPr>
        <w:rPr>
          <w:rFonts w:ascii="Arial" w:hAnsi="Arial" w:cs="Arial"/>
          <w:b/>
        </w:rPr>
      </w:pPr>
      <w:r w:rsidRPr="0076185F">
        <w:rPr>
          <w:rFonts w:ascii="Arial" w:hAnsi="Arial" w:cs="Arial"/>
          <w:b/>
        </w:rPr>
        <w:t>Unit III</w:t>
      </w:r>
    </w:p>
    <w:p w:rsidR="006E177D" w:rsidRPr="00045EDE" w:rsidRDefault="006E177D" w:rsidP="00045EDE">
      <w:pPr>
        <w:pStyle w:val="NoSpacing"/>
        <w:rPr>
          <w:rFonts w:ascii="Arial" w:hAnsi="Arial" w:cs="Arial"/>
          <w:b/>
        </w:rPr>
      </w:pPr>
      <w:r w:rsidRPr="00045EDE">
        <w:rPr>
          <w:rFonts w:ascii="Arial" w:hAnsi="Arial" w:cs="Arial"/>
          <w:b/>
        </w:rPr>
        <w:t>Forming</w:t>
      </w:r>
    </w:p>
    <w:p w:rsidR="006E177D" w:rsidRDefault="006E177D" w:rsidP="00045EDE">
      <w:pPr>
        <w:pStyle w:val="NoSpacing"/>
        <w:rPr>
          <w:rFonts w:ascii="Arial" w:hAnsi="Arial" w:cs="Arial"/>
        </w:rPr>
      </w:pPr>
      <w:r w:rsidRPr="00045EDE">
        <w:rPr>
          <w:rFonts w:ascii="Arial" w:hAnsi="Arial" w:cs="Arial"/>
        </w:rPr>
        <w:t>Deformation of metals, elastic and plastic deformation, metal working processes: cold and hot working, forging, rolling, extrusion, wire and tube drawing.</w:t>
      </w:r>
    </w:p>
    <w:p w:rsidR="00045EDE" w:rsidRPr="00045EDE" w:rsidRDefault="00045EDE" w:rsidP="00045EDE">
      <w:pPr>
        <w:pStyle w:val="NoSpacing"/>
        <w:rPr>
          <w:rFonts w:ascii="Arial" w:hAnsi="Arial" w:cs="Arial"/>
        </w:rPr>
      </w:pPr>
    </w:p>
    <w:p w:rsidR="006E177D" w:rsidRPr="00045EDE" w:rsidRDefault="006E177D" w:rsidP="00045EDE">
      <w:pPr>
        <w:pStyle w:val="NoSpacing"/>
        <w:rPr>
          <w:rFonts w:ascii="Arial" w:hAnsi="Arial" w:cs="Arial"/>
          <w:b/>
        </w:rPr>
      </w:pPr>
      <w:r w:rsidRPr="00045EDE">
        <w:rPr>
          <w:rFonts w:ascii="Arial" w:hAnsi="Arial" w:cs="Arial"/>
          <w:b/>
        </w:rPr>
        <w:t>Sheet metal operations</w:t>
      </w:r>
    </w:p>
    <w:p w:rsidR="006E177D" w:rsidRPr="0076185F" w:rsidRDefault="006E177D" w:rsidP="00045EDE">
      <w:pPr>
        <w:pStyle w:val="NoSpacing"/>
        <w:jc w:val="both"/>
        <w:rPr>
          <w:rFonts w:ascii="Arial" w:hAnsi="Arial" w:cs="Arial"/>
          <w:b/>
        </w:rPr>
      </w:pPr>
      <w:r w:rsidRPr="00045EDE">
        <w:rPr>
          <w:rFonts w:ascii="Arial" w:hAnsi="Arial" w:cs="Arial"/>
        </w:rPr>
        <w:t>Introduction to shearing, blanking and punching, notching, trimming, lancing, nibbling, bending, stretching, embossing and coining.</w:t>
      </w:r>
      <w:r w:rsidR="00045EDE">
        <w:rPr>
          <w:rFonts w:ascii="Arial" w:hAnsi="Arial" w:cs="Arial"/>
        </w:rPr>
        <w:t xml:space="preserve">  </w:t>
      </w:r>
      <w:r w:rsidR="00045EDE">
        <w:rPr>
          <w:rFonts w:ascii="Arial" w:hAnsi="Arial" w:cs="Arial"/>
        </w:rPr>
        <w:tab/>
      </w:r>
      <w:r w:rsidR="00045EDE">
        <w:rPr>
          <w:rFonts w:ascii="Arial" w:hAnsi="Arial" w:cs="Arial"/>
        </w:rPr>
        <w:tab/>
      </w:r>
      <w:r w:rsidR="00045EDE">
        <w:rPr>
          <w:rFonts w:ascii="Arial" w:hAnsi="Arial" w:cs="Arial"/>
        </w:rPr>
        <w:tab/>
      </w:r>
      <w:r w:rsidR="00045EDE">
        <w:rPr>
          <w:rFonts w:ascii="Arial" w:hAnsi="Arial" w:cs="Arial"/>
        </w:rPr>
        <w:tab/>
      </w:r>
      <w:r w:rsidR="00045EDE">
        <w:rPr>
          <w:rFonts w:ascii="Arial" w:hAnsi="Arial" w:cs="Arial"/>
        </w:rPr>
        <w:tab/>
      </w:r>
      <w:r w:rsidR="00045EDE">
        <w:rPr>
          <w:rFonts w:ascii="Arial" w:hAnsi="Arial" w:cs="Arial"/>
        </w:rPr>
        <w:tab/>
      </w:r>
      <w:r w:rsidR="00045EDE">
        <w:rPr>
          <w:rFonts w:ascii="Arial" w:hAnsi="Arial" w:cs="Arial"/>
        </w:rPr>
        <w:tab/>
      </w:r>
      <w:r w:rsidR="00045EDE">
        <w:rPr>
          <w:rFonts w:ascii="Arial" w:hAnsi="Arial" w:cs="Arial"/>
        </w:rPr>
        <w:tab/>
      </w:r>
      <w:r w:rsidR="00045EDE" w:rsidRPr="00045EDE">
        <w:rPr>
          <w:rFonts w:ascii="Arial" w:hAnsi="Arial" w:cs="Arial"/>
          <w:b/>
        </w:rPr>
        <w:t>[10</w:t>
      </w:r>
      <w:r w:rsidR="00045EDE">
        <w:rPr>
          <w:rFonts w:ascii="Arial" w:hAnsi="Arial" w:cs="Arial"/>
          <w:b/>
        </w:rPr>
        <w:t xml:space="preserve"> hrs]</w:t>
      </w:r>
    </w:p>
    <w:p w:rsidR="00045EDE" w:rsidRDefault="00045EDE" w:rsidP="00045EDE">
      <w:pPr>
        <w:rPr>
          <w:rFonts w:ascii="Arial" w:hAnsi="Arial" w:cs="Arial"/>
          <w:b/>
        </w:rPr>
      </w:pPr>
    </w:p>
    <w:p w:rsidR="004D2D21" w:rsidRDefault="004D2D21" w:rsidP="00045EDE">
      <w:pPr>
        <w:rPr>
          <w:rFonts w:ascii="Arial" w:hAnsi="Arial" w:cs="Arial"/>
          <w:b/>
        </w:rPr>
      </w:pPr>
    </w:p>
    <w:p w:rsidR="006E177D" w:rsidRPr="0076185F" w:rsidRDefault="006E177D" w:rsidP="00045EDE">
      <w:pPr>
        <w:rPr>
          <w:rFonts w:ascii="Arial" w:hAnsi="Arial" w:cs="Arial"/>
          <w:b/>
        </w:rPr>
      </w:pPr>
      <w:r w:rsidRPr="0076185F">
        <w:rPr>
          <w:rFonts w:ascii="Arial" w:hAnsi="Arial" w:cs="Arial"/>
          <w:b/>
        </w:rPr>
        <w:t>Unit IV</w:t>
      </w:r>
    </w:p>
    <w:p w:rsidR="006E177D" w:rsidRPr="0076185F" w:rsidRDefault="006E177D" w:rsidP="00045EDE">
      <w:pPr>
        <w:jc w:val="both"/>
        <w:rPr>
          <w:rFonts w:ascii="Arial" w:hAnsi="Arial" w:cs="Arial"/>
        </w:rPr>
      </w:pPr>
      <w:r w:rsidRPr="0076185F">
        <w:rPr>
          <w:rFonts w:ascii="Arial" w:hAnsi="Arial" w:cs="Arial"/>
        </w:rPr>
        <w:t xml:space="preserve">Definition and classification, </w:t>
      </w:r>
      <w:proofErr w:type="spellStart"/>
      <w:proofErr w:type="gramStart"/>
      <w:r w:rsidRPr="0076185F">
        <w:rPr>
          <w:rFonts w:ascii="Arial" w:hAnsi="Arial" w:cs="Arial"/>
        </w:rPr>
        <w:t>thermit</w:t>
      </w:r>
      <w:proofErr w:type="spellEnd"/>
      <w:proofErr w:type="gramEnd"/>
      <w:r w:rsidRPr="0076185F">
        <w:rPr>
          <w:rFonts w:ascii="Arial" w:hAnsi="Arial" w:cs="Arial"/>
        </w:rPr>
        <w:t xml:space="preserve"> welding, electric arc welding: MMAW, SAW, TIG, MIG, gas welding, resistance welding, brazing and soldering, welding defects and remedies.  </w:t>
      </w:r>
      <w:r w:rsidRPr="0076185F">
        <w:rPr>
          <w:rFonts w:ascii="Arial" w:hAnsi="Arial" w:cs="Arial"/>
        </w:rPr>
        <w:tab/>
      </w:r>
      <w:r w:rsidR="00045EDE" w:rsidRPr="00045EDE">
        <w:rPr>
          <w:rFonts w:ascii="Arial" w:hAnsi="Arial" w:cs="Arial"/>
          <w:b/>
        </w:rPr>
        <w:t>[</w:t>
      </w:r>
      <w:r w:rsidRPr="00045EDE">
        <w:rPr>
          <w:rFonts w:ascii="Arial" w:hAnsi="Arial" w:cs="Arial"/>
          <w:b/>
        </w:rPr>
        <w:t>10</w:t>
      </w:r>
      <w:r w:rsidRPr="0076185F">
        <w:rPr>
          <w:rFonts w:ascii="Arial" w:hAnsi="Arial" w:cs="Arial"/>
          <w:b/>
        </w:rPr>
        <w:t xml:space="preserve"> hrs</w:t>
      </w:r>
      <w:r w:rsidR="00045EDE">
        <w:rPr>
          <w:rFonts w:ascii="Arial" w:hAnsi="Arial" w:cs="Arial"/>
          <w:b/>
        </w:rPr>
        <w:t>]</w:t>
      </w:r>
    </w:p>
    <w:p w:rsidR="006E177D" w:rsidRPr="00045EDE" w:rsidRDefault="006E177D" w:rsidP="00EB4617">
      <w:pPr>
        <w:spacing w:line="360" w:lineRule="auto"/>
        <w:rPr>
          <w:rFonts w:ascii="Arial" w:hAnsi="Arial" w:cs="Arial"/>
          <w:b/>
          <w:u w:val="single"/>
        </w:rPr>
      </w:pPr>
      <w:r w:rsidRPr="00045EDE">
        <w:rPr>
          <w:rFonts w:ascii="Arial" w:hAnsi="Arial" w:cs="Arial"/>
          <w:b/>
          <w:u w:val="single"/>
        </w:rPr>
        <w:t>Course outcomes</w:t>
      </w:r>
      <w:r w:rsidR="00045EDE">
        <w:rPr>
          <w:rFonts w:ascii="Arial" w:hAnsi="Arial" w:cs="Arial"/>
          <w:b/>
          <w:u w:val="single"/>
        </w:rPr>
        <w:t>:</w:t>
      </w:r>
    </w:p>
    <w:p w:rsidR="006E177D" w:rsidRPr="0076185F" w:rsidRDefault="006E177D" w:rsidP="00EB4617">
      <w:pPr>
        <w:spacing w:line="360" w:lineRule="auto"/>
        <w:jc w:val="both"/>
        <w:rPr>
          <w:rFonts w:ascii="Arial" w:hAnsi="Arial" w:cs="Arial"/>
        </w:rPr>
      </w:pPr>
      <w:r w:rsidRPr="0076185F">
        <w:rPr>
          <w:rFonts w:ascii="Arial" w:hAnsi="Arial" w:cs="Arial"/>
        </w:rPr>
        <w:t>At the end of the course student will be able to</w:t>
      </w:r>
    </w:p>
    <w:p w:rsidR="006E177D" w:rsidRPr="00045EDE" w:rsidRDefault="006E177D" w:rsidP="00FA587A">
      <w:pPr>
        <w:pStyle w:val="ListParagraph"/>
        <w:numPr>
          <w:ilvl w:val="0"/>
          <w:numId w:val="5"/>
        </w:numPr>
        <w:spacing w:after="200" w:line="240" w:lineRule="auto"/>
        <w:ind w:left="360"/>
        <w:jc w:val="both"/>
        <w:rPr>
          <w:rFonts w:cs="Arial"/>
          <w:sz w:val="22"/>
        </w:rPr>
      </w:pPr>
      <w:r w:rsidRPr="00045EDE">
        <w:rPr>
          <w:rFonts w:cs="Arial"/>
          <w:sz w:val="22"/>
        </w:rPr>
        <w:t>Decide and recommend cost effective and reliable engineering materials for the development of an existing and innovative product.</w:t>
      </w:r>
    </w:p>
    <w:p w:rsidR="006E177D" w:rsidRPr="00045EDE" w:rsidRDefault="006E177D" w:rsidP="00FA587A">
      <w:pPr>
        <w:pStyle w:val="ListParagraph"/>
        <w:numPr>
          <w:ilvl w:val="0"/>
          <w:numId w:val="5"/>
        </w:numPr>
        <w:spacing w:after="200" w:line="240" w:lineRule="auto"/>
        <w:ind w:left="360"/>
        <w:jc w:val="both"/>
        <w:rPr>
          <w:rFonts w:cs="Arial"/>
          <w:sz w:val="22"/>
        </w:rPr>
      </w:pPr>
      <w:r w:rsidRPr="00045EDE">
        <w:rPr>
          <w:rFonts w:cs="Arial"/>
          <w:sz w:val="22"/>
        </w:rPr>
        <w:t>Decide and recommend appropriate manufacturing processes for a product under given conditions and constraints.</w:t>
      </w:r>
    </w:p>
    <w:p w:rsidR="006E177D" w:rsidRPr="00045EDE" w:rsidRDefault="006E177D" w:rsidP="00FA587A">
      <w:pPr>
        <w:pStyle w:val="ListParagraph"/>
        <w:numPr>
          <w:ilvl w:val="0"/>
          <w:numId w:val="5"/>
        </w:numPr>
        <w:spacing w:after="200" w:line="240" w:lineRule="auto"/>
        <w:ind w:left="360"/>
        <w:jc w:val="both"/>
        <w:rPr>
          <w:rFonts w:cs="Arial"/>
          <w:sz w:val="22"/>
        </w:rPr>
      </w:pPr>
      <w:r w:rsidRPr="00045EDE">
        <w:rPr>
          <w:rFonts w:cs="Arial"/>
          <w:sz w:val="22"/>
        </w:rPr>
        <w:t xml:space="preserve">Develop their communication skills in oral, written and visual modes. </w:t>
      </w:r>
    </w:p>
    <w:p w:rsidR="006E177D" w:rsidRPr="00045EDE" w:rsidRDefault="006E177D" w:rsidP="00FA587A">
      <w:pPr>
        <w:pStyle w:val="ListParagraph"/>
        <w:numPr>
          <w:ilvl w:val="0"/>
          <w:numId w:val="5"/>
        </w:numPr>
        <w:spacing w:after="200" w:line="240" w:lineRule="auto"/>
        <w:ind w:left="360"/>
        <w:jc w:val="both"/>
        <w:rPr>
          <w:rFonts w:cs="Arial"/>
          <w:sz w:val="22"/>
        </w:rPr>
      </w:pPr>
      <w:r w:rsidRPr="00045EDE">
        <w:rPr>
          <w:rFonts w:cs="Arial"/>
          <w:sz w:val="22"/>
        </w:rPr>
        <w:t>Function effectively in teams and within a diverse environment.</w:t>
      </w:r>
    </w:p>
    <w:p w:rsidR="006E177D" w:rsidRPr="0076185F" w:rsidRDefault="006E177D" w:rsidP="00EB4617">
      <w:pPr>
        <w:pStyle w:val="ListParagraph"/>
        <w:spacing w:line="360" w:lineRule="auto"/>
        <w:ind w:left="0"/>
        <w:rPr>
          <w:rFonts w:cs="Arial"/>
          <w:sz w:val="22"/>
        </w:rPr>
      </w:pPr>
    </w:p>
    <w:p w:rsidR="006E177D" w:rsidRPr="00045EDE" w:rsidRDefault="006E177D" w:rsidP="00EB4617">
      <w:pPr>
        <w:pStyle w:val="ListParagraph"/>
        <w:spacing w:line="360" w:lineRule="auto"/>
        <w:ind w:left="0"/>
        <w:rPr>
          <w:rFonts w:cs="Arial"/>
          <w:b/>
          <w:sz w:val="22"/>
          <w:u w:val="single"/>
        </w:rPr>
      </w:pPr>
      <w:r w:rsidRPr="00045EDE">
        <w:rPr>
          <w:rFonts w:cs="Arial"/>
          <w:b/>
          <w:sz w:val="22"/>
          <w:u w:val="single"/>
        </w:rPr>
        <w:t>Reference Books:</w:t>
      </w:r>
    </w:p>
    <w:p w:rsidR="006E177D" w:rsidRPr="005E4F17" w:rsidRDefault="006E177D" w:rsidP="004E7624">
      <w:pPr>
        <w:pStyle w:val="ListParagraph"/>
        <w:numPr>
          <w:ilvl w:val="0"/>
          <w:numId w:val="21"/>
        </w:numPr>
        <w:spacing w:line="240" w:lineRule="auto"/>
        <w:ind w:left="360"/>
        <w:jc w:val="both"/>
        <w:rPr>
          <w:rFonts w:cs="Arial"/>
          <w:sz w:val="22"/>
        </w:rPr>
      </w:pPr>
      <w:r w:rsidRPr="005E4F17">
        <w:rPr>
          <w:rFonts w:cs="Arial"/>
          <w:sz w:val="22"/>
        </w:rPr>
        <w:t xml:space="preserve">P N </w:t>
      </w:r>
      <w:proofErr w:type="spellStart"/>
      <w:r w:rsidRPr="005E4F17">
        <w:rPr>
          <w:rFonts w:cs="Arial"/>
          <w:sz w:val="22"/>
        </w:rPr>
        <w:t>Rao</w:t>
      </w:r>
      <w:proofErr w:type="spellEnd"/>
      <w:r w:rsidRPr="005E4F17">
        <w:rPr>
          <w:rFonts w:cs="Arial"/>
          <w:sz w:val="22"/>
        </w:rPr>
        <w:t>, Manufacturing Technology (Vol. 1 &amp; 2), McGraw Hill Education.</w:t>
      </w:r>
    </w:p>
    <w:p w:rsidR="006E177D" w:rsidRPr="005E4F17" w:rsidRDefault="006E177D" w:rsidP="004E7624">
      <w:pPr>
        <w:pStyle w:val="ListParagraph"/>
        <w:numPr>
          <w:ilvl w:val="0"/>
          <w:numId w:val="21"/>
        </w:numPr>
        <w:spacing w:after="200" w:line="240" w:lineRule="auto"/>
        <w:ind w:left="360"/>
        <w:rPr>
          <w:rFonts w:cs="Arial"/>
          <w:sz w:val="22"/>
        </w:rPr>
      </w:pPr>
      <w:r w:rsidRPr="005E4F17">
        <w:rPr>
          <w:rFonts w:cs="Arial"/>
          <w:sz w:val="22"/>
        </w:rPr>
        <w:t xml:space="preserve">M P </w:t>
      </w:r>
      <w:proofErr w:type="spellStart"/>
      <w:r w:rsidRPr="005E4F17">
        <w:rPr>
          <w:rFonts w:cs="Arial"/>
          <w:sz w:val="22"/>
        </w:rPr>
        <w:t>Groover</w:t>
      </w:r>
      <w:proofErr w:type="spellEnd"/>
      <w:r w:rsidRPr="005E4F17">
        <w:rPr>
          <w:rFonts w:cs="Arial"/>
          <w:sz w:val="22"/>
        </w:rPr>
        <w:t>, Principles of Modern Manufacturing, Wiley.</w:t>
      </w:r>
    </w:p>
    <w:p w:rsidR="006E177D" w:rsidRPr="005E4F17" w:rsidRDefault="006E177D" w:rsidP="004E7624">
      <w:pPr>
        <w:pStyle w:val="ListParagraph"/>
        <w:numPr>
          <w:ilvl w:val="0"/>
          <w:numId w:val="21"/>
        </w:numPr>
        <w:spacing w:after="200" w:line="240" w:lineRule="auto"/>
        <w:ind w:left="360"/>
        <w:rPr>
          <w:rFonts w:cs="Arial"/>
          <w:sz w:val="22"/>
        </w:rPr>
      </w:pPr>
      <w:proofErr w:type="spellStart"/>
      <w:r w:rsidRPr="005E4F17">
        <w:rPr>
          <w:rFonts w:cs="Arial"/>
          <w:sz w:val="22"/>
        </w:rPr>
        <w:t>Kalpakjian</w:t>
      </w:r>
      <w:proofErr w:type="spellEnd"/>
      <w:r w:rsidRPr="005E4F17">
        <w:rPr>
          <w:rFonts w:cs="Arial"/>
          <w:sz w:val="22"/>
        </w:rPr>
        <w:t>, Manufacturing Processes for Engineering Materials, Pearson Education India.</w:t>
      </w:r>
    </w:p>
    <w:p w:rsidR="006E177D" w:rsidRPr="005E4F17" w:rsidRDefault="006E177D" w:rsidP="004E7624">
      <w:pPr>
        <w:pStyle w:val="ListParagraph"/>
        <w:numPr>
          <w:ilvl w:val="0"/>
          <w:numId w:val="21"/>
        </w:numPr>
        <w:spacing w:after="200" w:line="240" w:lineRule="auto"/>
        <w:ind w:left="360"/>
        <w:rPr>
          <w:rFonts w:cs="Arial"/>
          <w:sz w:val="22"/>
        </w:rPr>
      </w:pPr>
      <w:r w:rsidRPr="005E4F17">
        <w:rPr>
          <w:rStyle w:val="a-size-small"/>
          <w:rFonts w:cs="Arial"/>
          <w:sz w:val="22"/>
          <w:shd w:val="clear" w:color="auto" w:fill="FFFFFF"/>
        </w:rPr>
        <w:t> </w:t>
      </w:r>
      <w:proofErr w:type="spellStart"/>
      <w:r w:rsidRPr="005E4F17">
        <w:rPr>
          <w:rStyle w:val="a-size-small"/>
          <w:rFonts w:cs="Arial"/>
          <w:sz w:val="22"/>
          <w:shd w:val="clear" w:color="auto" w:fill="FFFFFF"/>
        </w:rPr>
        <w:t>Amitabha</w:t>
      </w:r>
      <w:proofErr w:type="spellEnd"/>
      <w:r w:rsidRPr="005E4F17">
        <w:rPr>
          <w:rStyle w:val="a-size-small"/>
          <w:rFonts w:cs="Arial"/>
          <w:sz w:val="22"/>
          <w:shd w:val="clear" w:color="auto" w:fill="FFFFFF"/>
        </w:rPr>
        <w:t xml:space="preserve"> </w:t>
      </w:r>
      <w:proofErr w:type="spellStart"/>
      <w:r w:rsidRPr="005E4F17">
        <w:rPr>
          <w:rStyle w:val="a-size-small"/>
          <w:rFonts w:cs="Arial"/>
          <w:sz w:val="22"/>
          <w:shd w:val="clear" w:color="auto" w:fill="FFFFFF"/>
        </w:rPr>
        <w:t>Ghosh</w:t>
      </w:r>
      <w:proofErr w:type="spellEnd"/>
      <w:r w:rsidRPr="005E4F17">
        <w:rPr>
          <w:rStyle w:val="a-size-small"/>
          <w:rFonts w:cs="Arial"/>
          <w:sz w:val="22"/>
          <w:shd w:val="clear" w:color="auto" w:fill="FFFFFF"/>
        </w:rPr>
        <w:t xml:space="preserve"> &amp; A K </w:t>
      </w:r>
      <w:proofErr w:type="spellStart"/>
      <w:r w:rsidRPr="005E4F17">
        <w:rPr>
          <w:rStyle w:val="a-size-small"/>
          <w:rFonts w:cs="Arial"/>
          <w:sz w:val="22"/>
          <w:shd w:val="clear" w:color="auto" w:fill="FFFFFF"/>
        </w:rPr>
        <w:t>Mallik</w:t>
      </w:r>
      <w:proofErr w:type="spellEnd"/>
      <w:r w:rsidRPr="005E4F17">
        <w:rPr>
          <w:rFonts w:cs="Arial"/>
          <w:sz w:val="22"/>
        </w:rPr>
        <w:t>, Manufacturing Science, Affiliated East-West Press Pvt. Ltd.</w:t>
      </w:r>
    </w:p>
    <w:p w:rsidR="00045EDE" w:rsidRDefault="00045EDE">
      <w:pPr>
        <w:rPr>
          <w:rFonts w:ascii="Arial" w:hAnsi="Arial" w:cs="Arial"/>
        </w:rPr>
      </w:pPr>
      <w:r>
        <w:rPr>
          <w:rFonts w:ascii="Arial" w:hAnsi="Arial" w:cs="Arial"/>
        </w:rPr>
        <w:br w:type="page"/>
      </w:r>
    </w:p>
    <w:tbl>
      <w:tblPr>
        <w:tblStyle w:val="TableGrid"/>
        <w:tblW w:w="0" w:type="auto"/>
        <w:tblInd w:w="1440" w:type="dxa"/>
        <w:tblLook w:val="04A0"/>
      </w:tblPr>
      <w:tblGrid>
        <w:gridCol w:w="3348"/>
        <w:gridCol w:w="4088"/>
      </w:tblGrid>
      <w:tr w:rsidR="00352D0B" w:rsidRPr="0076185F" w:rsidTr="00045EDE">
        <w:trPr>
          <w:trHeight w:hRule="exact" w:val="504"/>
        </w:trPr>
        <w:tc>
          <w:tcPr>
            <w:tcW w:w="3348" w:type="dxa"/>
            <w:shd w:val="clear" w:color="auto" w:fill="D9D9D9" w:themeFill="background1" w:themeFillShade="D9"/>
            <w:vAlign w:val="center"/>
          </w:tcPr>
          <w:p w:rsidR="00352D0B" w:rsidRPr="00045EDE" w:rsidRDefault="00352D0B" w:rsidP="00045EDE">
            <w:pPr>
              <w:pStyle w:val="NoSpacing"/>
              <w:rPr>
                <w:rFonts w:ascii="Arial" w:hAnsi="Arial" w:cs="Arial"/>
                <w:b/>
              </w:rPr>
            </w:pPr>
            <w:r w:rsidRPr="00045EDE">
              <w:rPr>
                <w:rFonts w:ascii="Arial" w:hAnsi="Arial" w:cs="Arial"/>
                <w:b/>
              </w:rPr>
              <w:t>Course Code</w:t>
            </w:r>
          </w:p>
        </w:tc>
        <w:tc>
          <w:tcPr>
            <w:tcW w:w="4088" w:type="dxa"/>
            <w:shd w:val="clear" w:color="auto" w:fill="D9D9D9" w:themeFill="background1" w:themeFillShade="D9"/>
            <w:vAlign w:val="center"/>
          </w:tcPr>
          <w:p w:rsidR="00352D0B" w:rsidRPr="00045EDE" w:rsidRDefault="00352D0B" w:rsidP="00045EDE">
            <w:pPr>
              <w:pStyle w:val="NoSpacing"/>
              <w:rPr>
                <w:rFonts w:ascii="Arial" w:hAnsi="Arial" w:cs="Arial"/>
                <w:b/>
              </w:rPr>
            </w:pPr>
            <w:r w:rsidRPr="00045EDE">
              <w:rPr>
                <w:rFonts w:ascii="Arial" w:hAnsi="Arial" w:cs="Arial"/>
                <w:b/>
              </w:rPr>
              <w:t>PRPC-12</w:t>
            </w:r>
          </w:p>
        </w:tc>
      </w:tr>
      <w:tr w:rsidR="00352D0B" w:rsidRPr="0076185F" w:rsidTr="00045EDE">
        <w:trPr>
          <w:trHeight w:hRule="exact" w:val="504"/>
        </w:trPr>
        <w:tc>
          <w:tcPr>
            <w:tcW w:w="3348" w:type="dxa"/>
            <w:vAlign w:val="center"/>
          </w:tcPr>
          <w:p w:rsidR="00352D0B" w:rsidRPr="00045EDE" w:rsidRDefault="00352D0B" w:rsidP="00045EDE">
            <w:pPr>
              <w:pStyle w:val="NoSpacing"/>
              <w:rPr>
                <w:rFonts w:ascii="Arial" w:hAnsi="Arial" w:cs="Arial"/>
                <w:b/>
              </w:rPr>
            </w:pPr>
            <w:r w:rsidRPr="00045EDE">
              <w:rPr>
                <w:rFonts w:ascii="Arial" w:hAnsi="Arial" w:cs="Arial"/>
                <w:b/>
              </w:rPr>
              <w:t>Course Title</w:t>
            </w:r>
          </w:p>
        </w:tc>
        <w:tc>
          <w:tcPr>
            <w:tcW w:w="4088" w:type="dxa"/>
            <w:vAlign w:val="center"/>
          </w:tcPr>
          <w:p w:rsidR="00352D0B" w:rsidRPr="00045EDE" w:rsidRDefault="00352D0B" w:rsidP="00045EDE">
            <w:pPr>
              <w:pStyle w:val="NoSpacing"/>
              <w:rPr>
                <w:rFonts w:ascii="Arial" w:hAnsi="Arial" w:cs="Arial"/>
                <w:b/>
              </w:rPr>
            </w:pPr>
            <w:r w:rsidRPr="00045EDE">
              <w:rPr>
                <w:rFonts w:ascii="Arial" w:hAnsi="Arial" w:cs="Arial"/>
                <w:b/>
              </w:rPr>
              <w:t xml:space="preserve"> </w:t>
            </w:r>
            <w:r w:rsidR="00751D81" w:rsidRPr="00045EDE">
              <w:rPr>
                <w:rFonts w:ascii="Arial" w:hAnsi="Arial" w:cs="Arial"/>
                <w:b/>
              </w:rPr>
              <w:t>Engineering Mechanics</w:t>
            </w:r>
          </w:p>
        </w:tc>
      </w:tr>
      <w:tr w:rsidR="00352D0B" w:rsidRPr="0076185F" w:rsidTr="00045EDE">
        <w:trPr>
          <w:trHeight w:hRule="exact" w:val="504"/>
        </w:trPr>
        <w:tc>
          <w:tcPr>
            <w:tcW w:w="3348" w:type="dxa"/>
            <w:vAlign w:val="center"/>
          </w:tcPr>
          <w:p w:rsidR="00352D0B" w:rsidRPr="00045EDE" w:rsidRDefault="00352D0B" w:rsidP="00045EDE">
            <w:pPr>
              <w:pStyle w:val="NoSpacing"/>
              <w:rPr>
                <w:rFonts w:ascii="Arial" w:hAnsi="Arial" w:cs="Arial"/>
                <w:b/>
              </w:rPr>
            </w:pPr>
            <w:r w:rsidRPr="00045EDE">
              <w:rPr>
                <w:rFonts w:ascii="Arial" w:hAnsi="Arial" w:cs="Arial"/>
                <w:b/>
              </w:rPr>
              <w:t>Number of Credits</w:t>
            </w:r>
          </w:p>
        </w:tc>
        <w:tc>
          <w:tcPr>
            <w:tcW w:w="4088" w:type="dxa"/>
            <w:vAlign w:val="center"/>
          </w:tcPr>
          <w:p w:rsidR="00352D0B" w:rsidRPr="00045EDE" w:rsidRDefault="00352D0B" w:rsidP="00045EDE">
            <w:pPr>
              <w:pStyle w:val="NoSpacing"/>
              <w:rPr>
                <w:rFonts w:ascii="Arial" w:hAnsi="Arial" w:cs="Arial"/>
                <w:b/>
              </w:rPr>
            </w:pPr>
            <w:r w:rsidRPr="00045EDE">
              <w:rPr>
                <w:rFonts w:ascii="Arial" w:hAnsi="Arial" w:cs="Arial"/>
                <w:b/>
              </w:rPr>
              <w:t>4</w:t>
            </w:r>
          </w:p>
        </w:tc>
      </w:tr>
      <w:tr w:rsidR="00352D0B" w:rsidRPr="0076185F" w:rsidTr="00045EDE">
        <w:trPr>
          <w:trHeight w:hRule="exact" w:val="504"/>
        </w:trPr>
        <w:tc>
          <w:tcPr>
            <w:tcW w:w="3348" w:type="dxa"/>
            <w:vAlign w:val="center"/>
          </w:tcPr>
          <w:p w:rsidR="00352D0B" w:rsidRPr="00045EDE" w:rsidRDefault="00352D0B" w:rsidP="00045EDE">
            <w:pPr>
              <w:pStyle w:val="NoSpacing"/>
              <w:rPr>
                <w:rFonts w:ascii="Arial" w:hAnsi="Arial" w:cs="Arial"/>
                <w:b/>
              </w:rPr>
            </w:pPr>
            <w:r w:rsidRPr="00045EDE">
              <w:rPr>
                <w:rFonts w:ascii="Arial" w:hAnsi="Arial" w:cs="Arial"/>
                <w:b/>
              </w:rPr>
              <w:t xml:space="preserve">Prerequisites   (Course code) </w:t>
            </w:r>
          </w:p>
        </w:tc>
        <w:tc>
          <w:tcPr>
            <w:tcW w:w="4088" w:type="dxa"/>
            <w:vAlign w:val="center"/>
          </w:tcPr>
          <w:p w:rsidR="00352D0B" w:rsidRPr="00045EDE" w:rsidRDefault="00352D0B" w:rsidP="00045EDE">
            <w:pPr>
              <w:pStyle w:val="NoSpacing"/>
              <w:rPr>
                <w:rFonts w:ascii="Arial" w:hAnsi="Arial" w:cs="Arial"/>
                <w:b/>
              </w:rPr>
            </w:pPr>
            <w:r w:rsidRPr="00045EDE">
              <w:rPr>
                <w:rFonts w:ascii="Arial" w:hAnsi="Arial" w:cs="Arial"/>
                <w:b/>
              </w:rPr>
              <w:t>NIL</w:t>
            </w:r>
          </w:p>
        </w:tc>
      </w:tr>
      <w:tr w:rsidR="00352D0B" w:rsidRPr="0076185F" w:rsidTr="00045EDE">
        <w:trPr>
          <w:trHeight w:hRule="exact" w:val="504"/>
        </w:trPr>
        <w:tc>
          <w:tcPr>
            <w:tcW w:w="3348" w:type="dxa"/>
            <w:vAlign w:val="center"/>
          </w:tcPr>
          <w:p w:rsidR="00352D0B" w:rsidRPr="00045EDE" w:rsidRDefault="00352D0B" w:rsidP="00045EDE">
            <w:pPr>
              <w:pStyle w:val="NoSpacing"/>
              <w:rPr>
                <w:rFonts w:ascii="Arial" w:hAnsi="Arial" w:cs="Arial"/>
                <w:b/>
              </w:rPr>
            </w:pPr>
            <w:r w:rsidRPr="00045EDE">
              <w:rPr>
                <w:rFonts w:ascii="Arial" w:hAnsi="Arial" w:cs="Arial"/>
                <w:b/>
              </w:rPr>
              <w:t>Course Type</w:t>
            </w:r>
          </w:p>
        </w:tc>
        <w:tc>
          <w:tcPr>
            <w:tcW w:w="4088" w:type="dxa"/>
            <w:vAlign w:val="center"/>
          </w:tcPr>
          <w:p w:rsidR="00352D0B" w:rsidRPr="00045EDE" w:rsidRDefault="00352D0B" w:rsidP="00045EDE">
            <w:pPr>
              <w:pStyle w:val="NoSpacing"/>
              <w:rPr>
                <w:rFonts w:ascii="Arial" w:hAnsi="Arial" w:cs="Arial"/>
                <w:b/>
              </w:rPr>
            </w:pPr>
            <w:r w:rsidRPr="00045EDE">
              <w:rPr>
                <w:rFonts w:ascii="Arial" w:hAnsi="Arial" w:cs="Arial"/>
                <w:b/>
              </w:rPr>
              <w:t>PC</w:t>
            </w:r>
          </w:p>
        </w:tc>
      </w:tr>
    </w:tbl>
    <w:p w:rsidR="000C6D07" w:rsidRPr="0076185F" w:rsidRDefault="000C6D07" w:rsidP="000C6D07">
      <w:pPr>
        <w:pStyle w:val="ListParagraph"/>
        <w:spacing w:line="360" w:lineRule="auto"/>
        <w:ind w:left="1440"/>
        <w:rPr>
          <w:rFonts w:cs="Arial"/>
          <w:sz w:val="22"/>
        </w:rPr>
      </w:pPr>
    </w:p>
    <w:p w:rsidR="000C6D07" w:rsidRPr="00045EDE" w:rsidRDefault="000C6D07" w:rsidP="00045EDE">
      <w:pPr>
        <w:pStyle w:val="ListParagraph"/>
        <w:spacing w:line="360" w:lineRule="auto"/>
        <w:ind w:left="0"/>
        <w:rPr>
          <w:rFonts w:cs="Arial"/>
          <w:b/>
          <w:sz w:val="22"/>
          <w:u w:val="single"/>
        </w:rPr>
      </w:pPr>
      <w:r w:rsidRPr="00045EDE">
        <w:rPr>
          <w:rFonts w:cs="Arial"/>
          <w:b/>
          <w:sz w:val="22"/>
          <w:u w:val="single"/>
        </w:rPr>
        <w:t>Course Learning Objectives</w:t>
      </w:r>
      <w:r w:rsidR="00045EDE">
        <w:rPr>
          <w:rFonts w:cs="Arial"/>
          <w:b/>
          <w:sz w:val="22"/>
          <w:u w:val="single"/>
        </w:rPr>
        <w:t>:</w:t>
      </w:r>
    </w:p>
    <w:p w:rsidR="000C6D07" w:rsidRPr="0076185F" w:rsidRDefault="000C6D07" w:rsidP="004E7624">
      <w:pPr>
        <w:pStyle w:val="NormalWeb"/>
        <w:numPr>
          <w:ilvl w:val="0"/>
          <w:numId w:val="22"/>
        </w:numPr>
        <w:shd w:val="clear" w:color="auto" w:fill="FFFFFF"/>
        <w:ind w:left="450" w:hanging="450"/>
        <w:jc w:val="both"/>
        <w:rPr>
          <w:rFonts w:ascii="Arial" w:hAnsi="Arial" w:cs="Arial"/>
          <w:color w:val="2C2C2C"/>
          <w:sz w:val="22"/>
          <w:szCs w:val="22"/>
        </w:rPr>
      </w:pPr>
      <w:r w:rsidRPr="0076185F">
        <w:rPr>
          <w:rFonts w:ascii="Arial" w:hAnsi="Arial" w:cs="Arial"/>
          <w:color w:val="2C2C2C"/>
          <w:sz w:val="22"/>
          <w:szCs w:val="22"/>
        </w:rPr>
        <w:t>Comprehensive, theory based understanding of the underpinning natural and physical sciences and the engineering fundamentals applicable to the engineering discipline.</w:t>
      </w:r>
    </w:p>
    <w:p w:rsidR="000C6D07" w:rsidRPr="0076185F" w:rsidRDefault="000C6D07" w:rsidP="004E7624">
      <w:pPr>
        <w:pStyle w:val="ListParagraph"/>
        <w:numPr>
          <w:ilvl w:val="0"/>
          <w:numId w:val="22"/>
        </w:numPr>
        <w:shd w:val="clear" w:color="auto" w:fill="FFFFFF"/>
        <w:spacing w:before="100" w:beforeAutospacing="1" w:after="100" w:afterAutospacing="1" w:line="240" w:lineRule="auto"/>
        <w:ind w:left="450" w:hanging="450"/>
        <w:jc w:val="both"/>
        <w:rPr>
          <w:rFonts w:cs="Arial"/>
          <w:color w:val="2C2C2C"/>
          <w:sz w:val="22"/>
        </w:rPr>
      </w:pPr>
      <w:r w:rsidRPr="0076185F">
        <w:rPr>
          <w:rFonts w:cs="Arial"/>
          <w:color w:val="2C2C2C"/>
          <w:sz w:val="22"/>
        </w:rPr>
        <w:t>In-depth understanding of specialist bodies of knowledge within the engineering discipline</w:t>
      </w:r>
    </w:p>
    <w:p w:rsidR="000C6D07" w:rsidRPr="0076185F" w:rsidRDefault="000C6D07" w:rsidP="004E7624">
      <w:pPr>
        <w:pStyle w:val="ListParagraph"/>
        <w:numPr>
          <w:ilvl w:val="0"/>
          <w:numId w:val="22"/>
        </w:numPr>
        <w:shd w:val="clear" w:color="auto" w:fill="FFFFFF"/>
        <w:spacing w:before="100" w:beforeAutospacing="1" w:after="100" w:afterAutospacing="1" w:line="240" w:lineRule="auto"/>
        <w:ind w:left="450" w:hanging="450"/>
        <w:jc w:val="both"/>
        <w:rPr>
          <w:rFonts w:cs="Arial"/>
          <w:color w:val="2C2C2C"/>
          <w:sz w:val="22"/>
        </w:rPr>
      </w:pPr>
      <w:r w:rsidRPr="0076185F">
        <w:rPr>
          <w:rFonts w:cs="Arial"/>
          <w:color w:val="2C2C2C"/>
          <w:sz w:val="22"/>
        </w:rPr>
        <w:t>Application of established engineering methods to complex engineering problem solving</w:t>
      </w:r>
    </w:p>
    <w:p w:rsidR="000C6D07" w:rsidRPr="0076185F" w:rsidRDefault="000C6D07" w:rsidP="004E7624">
      <w:pPr>
        <w:pStyle w:val="ListParagraph"/>
        <w:numPr>
          <w:ilvl w:val="0"/>
          <w:numId w:val="22"/>
        </w:numPr>
        <w:shd w:val="clear" w:color="auto" w:fill="FFFFFF"/>
        <w:spacing w:before="100" w:beforeAutospacing="1" w:after="100" w:afterAutospacing="1" w:line="240" w:lineRule="auto"/>
        <w:ind w:left="450" w:hanging="450"/>
        <w:jc w:val="both"/>
        <w:rPr>
          <w:rFonts w:cs="Arial"/>
          <w:color w:val="2C2C2C"/>
          <w:sz w:val="22"/>
        </w:rPr>
      </w:pPr>
      <w:r w:rsidRPr="0076185F">
        <w:rPr>
          <w:rFonts w:cs="Arial"/>
          <w:color w:val="2C2C2C"/>
          <w:sz w:val="22"/>
        </w:rPr>
        <w:t>Application of systematic engineering synthesis and design processes.</w:t>
      </w:r>
    </w:p>
    <w:p w:rsidR="000C6D07" w:rsidRPr="0076185F" w:rsidRDefault="000C6D07" w:rsidP="000C6D07">
      <w:pPr>
        <w:pStyle w:val="ListParagraph"/>
        <w:spacing w:line="360" w:lineRule="auto"/>
        <w:ind w:left="1440"/>
        <w:rPr>
          <w:rFonts w:cs="Arial"/>
          <w:sz w:val="22"/>
        </w:rPr>
      </w:pPr>
    </w:p>
    <w:p w:rsidR="000C6D07" w:rsidRPr="00045EDE" w:rsidRDefault="000C6D07" w:rsidP="00045EDE">
      <w:pPr>
        <w:pStyle w:val="ListParagraph"/>
        <w:spacing w:line="360" w:lineRule="auto"/>
        <w:ind w:left="0"/>
        <w:rPr>
          <w:rFonts w:cs="Arial"/>
          <w:b/>
          <w:sz w:val="22"/>
          <w:u w:val="single"/>
        </w:rPr>
      </w:pPr>
      <w:r w:rsidRPr="00045EDE">
        <w:rPr>
          <w:rFonts w:cs="Arial"/>
          <w:b/>
          <w:sz w:val="22"/>
          <w:u w:val="single"/>
        </w:rPr>
        <w:t>Course Content</w:t>
      </w:r>
      <w:r w:rsidR="00045EDE">
        <w:rPr>
          <w:rFonts w:cs="Arial"/>
          <w:b/>
          <w:sz w:val="22"/>
          <w:u w:val="single"/>
        </w:rPr>
        <w:t>:</w:t>
      </w:r>
    </w:p>
    <w:p w:rsidR="000C6D07" w:rsidRPr="0076185F" w:rsidRDefault="00045EDE" w:rsidP="000C6D07">
      <w:pPr>
        <w:spacing w:line="360" w:lineRule="auto"/>
        <w:rPr>
          <w:rFonts w:ascii="Arial" w:eastAsia="Times New Roman" w:hAnsi="Arial" w:cs="Arial"/>
          <w:b/>
          <w:color w:val="2C2C2C"/>
        </w:rPr>
      </w:pPr>
      <w:r>
        <w:rPr>
          <w:rFonts w:ascii="Arial" w:eastAsia="Times New Roman" w:hAnsi="Arial" w:cs="Arial"/>
          <w:b/>
          <w:color w:val="2C2C2C"/>
        </w:rPr>
        <w:t>Unit</w:t>
      </w:r>
      <w:r w:rsidR="000C6D07" w:rsidRPr="0076185F">
        <w:rPr>
          <w:rFonts w:ascii="Arial" w:eastAsia="Times New Roman" w:hAnsi="Arial" w:cs="Arial"/>
          <w:b/>
          <w:color w:val="2C2C2C"/>
        </w:rPr>
        <w:t>-I</w:t>
      </w:r>
    </w:p>
    <w:p w:rsidR="000C6D07" w:rsidRPr="0076185F" w:rsidRDefault="000C6D07" w:rsidP="000C6D07">
      <w:pPr>
        <w:pStyle w:val="Title"/>
        <w:jc w:val="both"/>
        <w:rPr>
          <w:rFonts w:ascii="Arial" w:hAnsi="Arial" w:cs="Arial"/>
          <w:b/>
          <w:color w:val="2C2C2C"/>
          <w:sz w:val="22"/>
          <w:szCs w:val="22"/>
        </w:rPr>
      </w:pPr>
      <w:r w:rsidRPr="0076185F">
        <w:rPr>
          <w:rFonts w:ascii="Arial" w:hAnsi="Arial" w:cs="Arial"/>
          <w:b/>
          <w:color w:val="2C2C2C"/>
          <w:sz w:val="22"/>
          <w:szCs w:val="22"/>
        </w:rPr>
        <w:t>Composition and Resolution of Forces</w:t>
      </w:r>
    </w:p>
    <w:p w:rsidR="000C6D07" w:rsidRPr="0076185F" w:rsidRDefault="000C6D07" w:rsidP="000C6D07">
      <w:pPr>
        <w:pStyle w:val="Title"/>
        <w:jc w:val="both"/>
        <w:rPr>
          <w:rFonts w:ascii="Arial" w:hAnsi="Arial" w:cs="Arial"/>
          <w:color w:val="2C2C2C"/>
          <w:sz w:val="22"/>
          <w:szCs w:val="22"/>
        </w:rPr>
      </w:pPr>
      <w:r w:rsidRPr="0076185F">
        <w:rPr>
          <w:rFonts w:ascii="Arial" w:hAnsi="Arial" w:cs="Arial"/>
          <w:color w:val="2C2C2C"/>
          <w:sz w:val="22"/>
          <w:szCs w:val="22"/>
        </w:rPr>
        <w:t xml:space="preserve">Introduction, Resultant of two forces which are not parallel, resolution of a single force into components, a graphical method of determining the resultant of a system of coplanar forces, principle of triangular of forces, </w:t>
      </w:r>
      <w:proofErr w:type="spellStart"/>
      <w:r w:rsidRPr="0076185F">
        <w:rPr>
          <w:rFonts w:ascii="Arial" w:hAnsi="Arial" w:cs="Arial"/>
          <w:color w:val="2C2C2C"/>
          <w:sz w:val="22"/>
          <w:szCs w:val="22"/>
        </w:rPr>
        <w:t>Lami’s</w:t>
      </w:r>
      <w:proofErr w:type="spellEnd"/>
      <w:r w:rsidRPr="0076185F">
        <w:rPr>
          <w:rFonts w:ascii="Arial" w:hAnsi="Arial" w:cs="Arial"/>
          <w:color w:val="2C2C2C"/>
          <w:sz w:val="22"/>
          <w:szCs w:val="22"/>
        </w:rPr>
        <w:t xml:space="preserve"> theorem.</w:t>
      </w:r>
    </w:p>
    <w:p w:rsidR="000C6D07" w:rsidRPr="00561C06" w:rsidRDefault="000C6D07" w:rsidP="00717960">
      <w:pPr>
        <w:pStyle w:val="Title"/>
        <w:jc w:val="both"/>
        <w:rPr>
          <w:rFonts w:ascii="Arial" w:hAnsi="Arial" w:cs="Arial"/>
          <w:color w:val="2C2C2C"/>
          <w:sz w:val="22"/>
          <w:szCs w:val="22"/>
        </w:rPr>
      </w:pPr>
      <w:r w:rsidRPr="0076185F">
        <w:rPr>
          <w:rFonts w:ascii="Arial" w:hAnsi="Arial" w:cs="Arial"/>
          <w:color w:val="2C2C2C"/>
          <w:sz w:val="22"/>
          <w:szCs w:val="22"/>
        </w:rPr>
        <w:t>Frictional resistance, angle of friction, angle of repose, laws of friction, cone of friction, equilibrium of a body on a rough inclined plane.</w:t>
      </w:r>
      <w:r w:rsidR="00717960">
        <w:rPr>
          <w:rFonts w:ascii="Arial" w:hAnsi="Arial" w:cs="Arial"/>
          <w:color w:val="2C2C2C"/>
          <w:sz w:val="22"/>
          <w:szCs w:val="22"/>
        </w:rPr>
        <w:t xml:space="preserve">                                                                                     </w:t>
      </w:r>
      <w:r w:rsidR="00561C06" w:rsidRPr="00561C06">
        <w:rPr>
          <w:rFonts w:ascii="Arial" w:hAnsi="Arial" w:cs="Arial"/>
          <w:b/>
          <w:sz w:val="22"/>
          <w:szCs w:val="22"/>
        </w:rPr>
        <w:t>[8 hrs]</w:t>
      </w:r>
    </w:p>
    <w:p w:rsidR="00717960" w:rsidRDefault="00717960" w:rsidP="00717960">
      <w:pPr>
        <w:spacing w:after="0" w:line="360" w:lineRule="auto"/>
        <w:rPr>
          <w:rFonts w:ascii="Arial" w:eastAsia="Times New Roman" w:hAnsi="Arial" w:cs="Arial"/>
          <w:b/>
          <w:color w:val="2C2C2C"/>
        </w:rPr>
      </w:pPr>
    </w:p>
    <w:p w:rsidR="000C6D07" w:rsidRPr="0076185F" w:rsidRDefault="00045EDE" w:rsidP="00717960">
      <w:pPr>
        <w:spacing w:after="0" w:line="360" w:lineRule="auto"/>
        <w:rPr>
          <w:rFonts w:ascii="Arial" w:eastAsia="Times New Roman" w:hAnsi="Arial" w:cs="Arial"/>
          <w:b/>
          <w:color w:val="2C2C2C"/>
        </w:rPr>
      </w:pPr>
      <w:r>
        <w:rPr>
          <w:rFonts w:ascii="Arial" w:eastAsia="Times New Roman" w:hAnsi="Arial" w:cs="Arial"/>
          <w:b/>
          <w:color w:val="2C2C2C"/>
        </w:rPr>
        <w:t>Unit</w:t>
      </w:r>
      <w:r w:rsidR="000C6D07" w:rsidRPr="0076185F">
        <w:rPr>
          <w:rFonts w:ascii="Arial" w:eastAsia="Times New Roman" w:hAnsi="Arial" w:cs="Arial"/>
          <w:b/>
          <w:color w:val="2C2C2C"/>
        </w:rPr>
        <w:t>-II</w:t>
      </w:r>
    </w:p>
    <w:p w:rsidR="000C6D07" w:rsidRPr="0076185F" w:rsidRDefault="000C6D07" w:rsidP="000C6D07">
      <w:pPr>
        <w:pStyle w:val="Title"/>
        <w:jc w:val="left"/>
        <w:rPr>
          <w:rFonts w:ascii="Arial" w:hAnsi="Arial" w:cs="Arial"/>
          <w:b/>
          <w:color w:val="2C2C2C"/>
          <w:sz w:val="22"/>
          <w:szCs w:val="22"/>
        </w:rPr>
      </w:pPr>
      <w:r w:rsidRPr="0076185F">
        <w:rPr>
          <w:rFonts w:ascii="Arial" w:hAnsi="Arial" w:cs="Arial"/>
          <w:b/>
          <w:color w:val="2C2C2C"/>
          <w:sz w:val="22"/>
          <w:szCs w:val="22"/>
        </w:rPr>
        <w:t>Centre of Gravity and Moment of Inertia</w:t>
      </w:r>
    </w:p>
    <w:p w:rsidR="00561C06" w:rsidRPr="00561C06" w:rsidRDefault="000C6D07" w:rsidP="00561C06">
      <w:pPr>
        <w:spacing w:line="240" w:lineRule="auto"/>
        <w:jc w:val="both"/>
        <w:rPr>
          <w:rFonts w:ascii="Arial" w:eastAsia="Times New Roman" w:hAnsi="Arial" w:cs="Arial"/>
          <w:color w:val="2C2C2C"/>
        </w:rPr>
      </w:pPr>
      <w:r w:rsidRPr="0076185F">
        <w:rPr>
          <w:rFonts w:ascii="Arial" w:eastAsia="Times New Roman" w:hAnsi="Arial" w:cs="Arial"/>
          <w:color w:val="2C2C2C"/>
        </w:rPr>
        <w:t xml:space="preserve">Centre of gravity, moment of an area, </w:t>
      </w:r>
      <w:proofErr w:type="spellStart"/>
      <w:r w:rsidRPr="0076185F">
        <w:rPr>
          <w:rFonts w:ascii="Arial" w:eastAsia="Times New Roman" w:hAnsi="Arial" w:cs="Arial"/>
          <w:color w:val="2C2C2C"/>
        </w:rPr>
        <w:t>centroid</w:t>
      </w:r>
      <w:proofErr w:type="spellEnd"/>
      <w:r w:rsidRPr="0076185F">
        <w:rPr>
          <w:rFonts w:ascii="Arial" w:eastAsia="Times New Roman" w:hAnsi="Arial" w:cs="Arial"/>
          <w:color w:val="2C2C2C"/>
        </w:rPr>
        <w:t xml:space="preserve"> of a uniform lamina, </w:t>
      </w:r>
      <w:proofErr w:type="spellStart"/>
      <w:r w:rsidRPr="0076185F">
        <w:rPr>
          <w:rFonts w:ascii="Arial" w:eastAsia="Times New Roman" w:hAnsi="Arial" w:cs="Arial"/>
          <w:color w:val="2C2C2C"/>
        </w:rPr>
        <w:t>centroid</w:t>
      </w:r>
      <w:proofErr w:type="spellEnd"/>
      <w:r w:rsidRPr="0076185F">
        <w:rPr>
          <w:rFonts w:ascii="Arial" w:eastAsia="Times New Roman" w:hAnsi="Arial" w:cs="Arial"/>
          <w:color w:val="2C2C2C"/>
        </w:rPr>
        <w:t xml:space="preserve"> of </w:t>
      </w:r>
      <w:proofErr w:type="spellStart"/>
      <w:r w:rsidRPr="0076185F">
        <w:rPr>
          <w:rFonts w:ascii="Arial" w:eastAsia="Times New Roman" w:hAnsi="Arial" w:cs="Arial"/>
          <w:color w:val="2C2C2C"/>
        </w:rPr>
        <w:t>laminae</w:t>
      </w:r>
      <w:proofErr w:type="spellEnd"/>
      <w:r w:rsidRPr="0076185F">
        <w:rPr>
          <w:rFonts w:ascii="Arial" w:eastAsia="Times New Roman" w:hAnsi="Arial" w:cs="Arial"/>
          <w:color w:val="2C2C2C"/>
        </w:rPr>
        <w:t xml:space="preserve"> of various shapes (triangle, circle, semi-circle, trapezium, built up section), moment of inertia of  a </w:t>
      </w:r>
      <w:proofErr w:type="spellStart"/>
      <w:r w:rsidRPr="0076185F">
        <w:rPr>
          <w:rFonts w:ascii="Arial" w:eastAsia="Times New Roman" w:hAnsi="Arial" w:cs="Arial"/>
          <w:color w:val="2C2C2C"/>
        </w:rPr>
        <w:t>laminae</w:t>
      </w:r>
      <w:proofErr w:type="spellEnd"/>
      <w:r w:rsidRPr="0076185F">
        <w:rPr>
          <w:rFonts w:ascii="Arial" w:eastAsia="Times New Roman" w:hAnsi="Arial" w:cs="Arial"/>
          <w:color w:val="2C2C2C"/>
        </w:rPr>
        <w:t xml:space="preserve"> of different shapes (rectangular, circular, triangular and composite sections)</w:t>
      </w:r>
      <w:r w:rsidRPr="00045EDE">
        <w:rPr>
          <w:rFonts w:ascii="Arial" w:eastAsia="Times New Roman" w:hAnsi="Arial" w:cs="Arial"/>
          <w:color w:val="2C2C2C"/>
        </w:rPr>
        <w:t xml:space="preserve"> </w:t>
      </w:r>
      <w:r w:rsidR="00561C06">
        <w:rPr>
          <w:rFonts w:ascii="Arial" w:eastAsia="Times New Roman" w:hAnsi="Arial" w:cs="Arial"/>
          <w:color w:val="2C2C2C"/>
        </w:rPr>
        <w:t xml:space="preserve">                      </w:t>
      </w:r>
      <w:r w:rsidR="00561C06" w:rsidRPr="00561C06">
        <w:rPr>
          <w:rFonts w:ascii="Arial" w:eastAsia="Times New Roman" w:hAnsi="Arial" w:cs="Arial"/>
          <w:color w:val="2C2C2C"/>
        </w:rPr>
        <w:t xml:space="preserve"> </w:t>
      </w:r>
      <w:r w:rsidR="00561C06" w:rsidRPr="00561C06">
        <w:rPr>
          <w:rFonts w:ascii="Arial" w:hAnsi="Arial" w:cs="Arial"/>
          <w:b/>
        </w:rPr>
        <w:t>[7 hrs]</w:t>
      </w:r>
    </w:p>
    <w:p w:rsidR="000C6D07" w:rsidRPr="0076185F" w:rsidRDefault="00045EDE" w:rsidP="000C6D07">
      <w:pPr>
        <w:spacing w:line="360" w:lineRule="auto"/>
        <w:jc w:val="both"/>
        <w:rPr>
          <w:rFonts w:ascii="Arial" w:hAnsi="Arial" w:cs="Arial"/>
          <w:b/>
          <w:color w:val="2C2C2C"/>
        </w:rPr>
      </w:pPr>
      <w:r>
        <w:rPr>
          <w:rFonts w:ascii="Arial" w:hAnsi="Arial" w:cs="Arial"/>
          <w:b/>
          <w:color w:val="2C2C2C"/>
        </w:rPr>
        <w:t>Unit</w:t>
      </w:r>
      <w:r w:rsidR="000C6D07" w:rsidRPr="0076185F">
        <w:rPr>
          <w:rFonts w:ascii="Arial" w:hAnsi="Arial" w:cs="Arial"/>
          <w:b/>
          <w:color w:val="2C2C2C"/>
        </w:rPr>
        <w:t>-III</w:t>
      </w:r>
    </w:p>
    <w:p w:rsidR="000C6D07" w:rsidRPr="0076185F" w:rsidRDefault="000C6D07" w:rsidP="000C6D07">
      <w:pPr>
        <w:pStyle w:val="Title"/>
        <w:jc w:val="both"/>
        <w:rPr>
          <w:rFonts w:ascii="Arial" w:hAnsi="Arial" w:cs="Arial"/>
          <w:b/>
          <w:color w:val="2C2C2C"/>
          <w:sz w:val="22"/>
          <w:szCs w:val="22"/>
        </w:rPr>
      </w:pPr>
      <w:r w:rsidRPr="0076185F">
        <w:rPr>
          <w:rFonts w:ascii="Arial" w:hAnsi="Arial" w:cs="Arial"/>
          <w:b/>
          <w:color w:val="2C2C2C"/>
          <w:sz w:val="22"/>
          <w:szCs w:val="22"/>
        </w:rPr>
        <w:t>Lifting Machines</w:t>
      </w:r>
    </w:p>
    <w:p w:rsidR="00561C06" w:rsidRPr="00561C06" w:rsidRDefault="000C6D07" w:rsidP="00561C06">
      <w:pPr>
        <w:pStyle w:val="Title"/>
        <w:jc w:val="both"/>
        <w:rPr>
          <w:rFonts w:ascii="Arial" w:hAnsi="Arial" w:cs="Arial"/>
          <w:color w:val="2C2C2C"/>
          <w:sz w:val="22"/>
          <w:szCs w:val="22"/>
        </w:rPr>
      </w:pPr>
      <w:r w:rsidRPr="0076185F">
        <w:rPr>
          <w:rFonts w:ascii="Arial" w:hAnsi="Arial" w:cs="Arial"/>
          <w:color w:val="2C2C2C"/>
          <w:sz w:val="22"/>
          <w:szCs w:val="22"/>
        </w:rPr>
        <w:t>Machine, ideal Machine, Practical Machine, Law of a Machine, Lifting Machine, Reversibility of a machine, Simple pulley, First order, Second Order and Third order system of pulleys, wheel and axle, wheel and differential axle, Weston pulley block, screw thread, screw jack, purchase crab winches</w:t>
      </w:r>
      <w:r w:rsidR="00561C06">
        <w:rPr>
          <w:rFonts w:ascii="Arial" w:hAnsi="Arial" w:cs="Arial"/>
          <w:color w:val="2C2C2C"/>
          <w:sz w:val="22"/>
          <w:szCs w:val="22"/>
        </w:rPr>
        <w:t xml:space="preserve">                                                                                                                                   </w:t>
      </w:r>
    </w:p>
    <w:p w:rsidR="000C6D07" w:rsidRPr="0076185F" w:rsidRDefault="000C6D07" w:rsidP="000C6D07">
      <w:pPr>
        <w:pStyle w:val="Title"/>
        <w:jc w:val="both"/>
        <w:rPr>
          <w:rFonts w:ascii="Arial" w:hAnsi="Arial" w:cs="Arial"/>
          <w:color w:val="2C2C2C"/>
          <w:sz w:val="22"/>
          <w:szCs w:val="22"/>
        </w:rPr>
      </w:pPr>
    </w:p>
    <w:p w:rsidR="000C6D07" w:rsidRPr="0076185F" w:rsidRDefault="000C6D07" w:rsidP="000C6D07">
      <w:pPr>
        <w:pStyle w:val="Title"/>
        <w:jc w:val="both"/>
        <w:rPr>
          <w:rFonts w:ascii="Arial" w:hAnsi="Arial" w:cs="Arial"/>
          <w:b/>
          <w:color w:val="2C2C2C"/>
          <w:sz w:val="22"/>
          <w:szCs w:val="22"/>
        </w:rPr>
      </w:pPr>
      <w:r w:rsidRPr="0076185F">
        <w:rPr>
          <w:rFonts w:ascii="Arial" w:hAnsi="Arial" w:cs="Arial"/>
          <w:b/>
          <w:color w:val="2C2C2C"/>
          <w:sz w:val="22"/>
          <w:szCs w:val="22"/>
        </w:rPr>
        <w:t>Virtual Work</w:t>
      </w:r>
    </w:p>
    <w:p w:rsidR="00561C06" w:rsidRPr="00561C06" w:rsidRDefault="000C6D07" w:rsidP="00561C06">
      <w:pPr>
        <w:pStyle w:val="Title"/>
        <w:tabs>
          <w:tab w:val="left" w:pos="9540"/>
        </w:tabs>
        <w:ind w:right="-36"/>
        <w:jc w:val="both"/>
        <w:rPr>
          <w:rFonts w:ascii="Arial" w:hAnsi="Arial" w:cs="Arial"/>
          <w:color w:val="2C2C2C"/>
          <w:sz w:val="22"/>
          <w:szCs w:val="22"/>
        </w:rPr>
      </w:pPr>
      <w:r w:rsidRPr="0076185F">
        <w:rPr>
          <w:rFonts w:ascii="Arial" w:hAnsi="Arial" w:cs="Arial"/>
          <w:color w:val="2C2C2C"/>
          <w:sz w:val="22"/>
          <w:szCs w:val="22"/>
        </w:rPr>
        <w:t>Principle of virtual work, positive and negative work</w:t>
      </w:r>
      <w:proofErr w:type="gramStart"/>
      <w:r w:rsidRPr="0076185F">
        <w:rPr>
          <w:rFonts w:ascii="Arial" w:hAnsi="Arial" w:cs="Arial"/>
          <w:color w:val="2C2C2C"/>
          <w:sz w:val="22"/>
          <w:szCs w:val="22"/>
        </w:rPr>
        <w:t xml:space="preserve">, </w:t>
      </w:r>
      <w:r w:rsidR="00045EDE">
        <w:rPr>
          <w:rFonts w:ascii="Arial" w:hAnsi="Arial" w:cs="Arial"/>
          <w:color w:val="2C2C2C"/>
          <w:sz w:val="22"/>
          <w:szCs w:val="22"/>
        </w:rPr>
        <w:t xml:space="preserve"> </w:t>
      </w:r>
      <w:r w:rsidRPr="0076185F">
        <w:rPr>
          <w:rFonts w:ascii="Arial" w:hAnsi="Arial" w:cs="Arial"/>
          <w:color w:val="2C2C2C"/>
          <w:sz w:val="22"/>
          <w:szCs w:val="22"/>
        </w:rPr>
        <w:t>application</w:t>
      </w:r>
      <w:proofErr w:type="gramEnd"/>
      <w:r w:rsidRPr="0076185F">
        <w:rPr>
          <w:rFonts w:ascii="Arial" w:hAnsi="Arial" w:cs="Arial"/>
          <w:color w:val="2C2C2C"/>
          <w:sz w:val="22"/>
          <w:szCs w:val="22"/>
        </w:rPr>
        <w:t xml:space="preserve"> of principle of virtual work to practical problems.</w:t>
      </w:r>
      <w:r w:rsidR="00561C06">
        <w:rPr>
          <w:rFonts w:ascii="Arial" w:hAnsi="Arial" w:cs="Arial"/>
          <w:color w:val="2C2C2C"/>
          <w:sz w:val="22"/>
          <w:szCs w:val="22"/>
        </w:rPr>
        <w:t xml:space="preserve">                                                                                                                </w:t>
      </w:r>
      <w:r w:rsidR="00561C06" w:rsidRPr="00561C06">
        <w:rPr>
          <w:rFonts w:ascii="Arial" w:hAnsi="Arial" w:cs="Arial"/>
          <w:b/>
          <w:sz w:val="22"/>
          <w:szCs w:val="22"/>
        </w:rPr>
        <w:t>[</w:t>
      </w:r>
      <w:r w:rsidR="00561C06">
        <w:rPr>
          <w:rFonts w:ascii="Arial" w:hAnsi="Arial" w:cs="Arial"/>
          <w:b/>
          <w:sz w:val="22"/>
          <w:szCs w:val="22"/>
        </w:rPr>
        <w:t>12</w:t>
      </w:r>
      <w:r w:rsidR="00561C06" w:rsidRPr="00561C06">
        <w:rPr>
          <w:rFonts w:ascii="Arial" w:hAnsi="Arial" w:cs="Arial"/>
          <w:b/>
          <w:sz w:val="22"/>
          <w:szCs w:val="22"/>
        </w:rPr>
        <w:t xml:space="preserve"> hrs]</w:t>
      </w:r>
    </w:p>
    <w:p w:rsidR="00045EDE" w:rsidRDefault="00045EDE" w:rsidP="000C6D07">
      <w:pPr>
        <w:pStyle w:val="Title"/>
        <w:jc w:val="left"/>
        <w:rPr>
          <w:rFonts w:ascii="Arial" w:hAnsi="Arial" w:cs="Arial"/>
          <w:b/>
          <w:color w:val="2C2C2C"/>
          <w:sz w:val="22"/>
          <w:szCs w:val="22"/>
        </w:rPr>
      </w:pPr>
    </w:p>
    <w:p w:rsidR="000C6D07" w:rsidRPr="0076185F" w:rsidRDefault="00045EDE" w:rsidP="000C6D07">
      <w:pPr>
        <w:pStyle w:val="Title"/>
        <w:jc w:val="left"/>
        <w:rPr>
          <w:rFonts w:ascii="Arial" w:hAnsi="Arial" w:cs="Arial"/>
          <w:b/>
          <w:color w:val="2C2C2C"/>
          <w:sz w:val="22"/>
          <w:szCs w:val="22"/>
        </w:rPr>
      </w:pPr>
      <w:r>
        <w:rPr>
          <w:rFonts w:ascii="Arial" w:hAnsi="Arial" w:cs="Arial"/>
          <w:b/>
          <w:color w:val="2C2C2C"/>
          <w:sz w:val="22"/>
          <w:szCs w:val="22"/>
        </w:rPr>
        <w:t>Unit</w:t>
      </w:r>
      <w:r w:rsidR="000C6D07" w:rsidRPr="0076185F">
        <w:rPr>
          <w:rFonts w:ascii="Arial" w:hAnsi="Arial" w:cs="Arial"/>
          <w:b/>
          <w:color w:val="2C2C2C"/>
          <w:sz w:val="22"/>
          <w:szCs w:val="22"/>
        </w:rPr>
        <w:t>-IV</w:t>
      </w:r>
    </w:p>
    <w:p w:rsidR="000C6D07" w:rsidRPr="0076185F" w:rsidRDefault="000C6D07" w:rsidP="000C6D07">
      <w:pPr>
        <w:pStyle w:val="Title"/>
        <w:jc w:val="left"/>
        <w:rPr>
          <w:rFonts w:ascii="Arial" w:hAnsi="Arial" w:cs="Arial"/>
          <w:color w:val="2C2C2C"/>
          <w:sz w:val="22"/>
          <w:szCs w:val="22"/>
        </w:rPr>
      </w:pPr>
      <w:r w:rsidRPr="0076185F">
        <w:rPr>
          <w:rFonts w:ascii="Arial" w:hAnsi="Arial" w:cs="Arial"/>
          <w:color w:val="2C2C2C"/>
          <w:sz w:val="22"/>
          <w:szCs w:val="22"/>
        </w:rPr>
        <w:tab/>
      </w:r>
      <w:r w:rsidRPr="0076185F">
        <w:rPr>
          <w:rFonts w:ascii="Arial" w:hAnsi="Arial" w:cs="Arial"/>
          <w:color w:val="2C2C2C"/>
          <w:sz w:val="22"/>
          <w:szCs w:val="22"/>
        </w:rPr>
        <w:tab/>
      </w:r>
    </w:p>
    <w:p w:rsidR="000C6D07" w:rsidRPr="0076185F" w:rsidRDefault="000C6D07" w:rsidP="000C6D07">
      <w:pPr>
        <w:pStyle w:val="Title"/>
        <w:jc w:val="left"/>
        <w:rPr>
          <w:rFonts w:ascii="Arial" w:hAnsi="Arial" w:cs="Arial"/>
          <w:b/>
          <w:color w:val="2C2C2C"/>
          <w:sz w:val="22"/>
          <w:szCs w:val="22"/>
        </w:rPr>
      </w:pPr>
      <w:r w:rsidRPr="0076185F">
        <w:rPr>
          <w:rFonts w:ascii="Arial" w:hAnsi="Arial" w:cs="Arial"/>
          <w:b/>
          <w:color w:val="2C2C2C"/>
          <w:sz w:val="22"/>
          <w:szCs w:val="22"/>
        </w:rPr>
        <w:t>Couple &amp; Motion of Rotation</w:t>
      </w:r>
    </w:p>
    <w:p w:rsidR="000C6D07" w:rsidRPr="0076185F" w:rsidRDefault="000C6D07" w:rsidP="000C6D07">
      <w:pPr>
        <w:pStyle w:val="Title"/>
        <w:jc w:val="left"/>
        <w:rPr>
          <w:rFonts w:ascii="Arial" w:hAnsi="Arial" w:cs="Arial"/>
          <w:color w:val="2C2C2C"/>
          <w:sz w:val="22"/>
          <w:szCs w:val="22"/>
        </w:rPr>
      </w:pPr>
      <w:proofErr w:type="gramStart"/>
      <w:r w:rsidRPr="0076185F">
        <w:rPr>
          <w:rFonts w:ascii="Arial" w:hAnsi="Arial" w:cs="Arial"/>
          <w:color w:val="2C2C2C"/>
          <w:sz w:val="22"/>
          <w:szCs w:val="22"/>
        </w:rPr>
        <w:t>Couples, a couple and its effect on a body, angular momentum or moment of momentum.</w:t>
      </w:r>
      <w:proofErr w:type="gramEnd"/>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t xml:space="preserve">          </w:t>
      </w:r>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t xml:space="preserve">        </w:t>
      </w:r>
      <w:r w:rsidRPr="0076185F">
        <w:rPr>
          <w:rFonts w:ascii="Arial" w:hAnsi="Arial" w:cs="Arial"/>
          <w:color w:val="2C2C2C"/>
          <w:sz w:val="22"/>
          <w:szCs w:val="22"/>
        </w:rPr>
        <w:tab/>
      </w:r>
      <w:r w:rsidRPr="0076185F">
        <w:rPr>
          <w:rFonts w:ascii="Arial" w:hAnsi="Arial" w:cs="Arial"/>
          <w:color w:val="2C2C2C"/>
          <w:sz w:val="22"/>
          <w:szCs w:val="22"/>
        </w:rPr>
        <w:tab/>
      </w:r>
      <w:r w:rsidRPr="0076185F">
        <w:rPr>
          <w:rFonts w:ascii="Arial" w:hAnsi="Arial" w:cs="Arial"/>
          <w:color w:val="2C2C2C"/>
          <w:sz w:val="22"/>
          <w:szCs w:val="22"/>
        </w:rPr>
        <w:tab/>
      </w:r>
    </w:p>
    <w:p w:rsidR="000C6D07" w:rsidRPr="0076185F" w:rsidRDefault="000C6D07" w:rsidP="000C6D07">
      <w:pPr>
        <w:pStyle w:val="Title"/>
        <w:jc w:val="left"/>
        <w:rPr>
          <w:rFonts w:ascii="Arial" w:hAnsi="Arial" w:cs="Arial"/>
          <w:color w:val="2C2C2C"/>
          <w:sz w:val="22"/>
          <w:szCs w:val="22"/>
        </w:rPr>
      </w:pPr>
    </w:p>
    <w:p w:rsidR="000C6D07" w:rsidRPr="0076185F" w:rsidRDefault="000C6D07" w:rsidP="000C6D07">
      <w:pPr>
        <w:pStyle w:val="Title"/>
        <w:jc w:val="left"/>
        <w:rPr>
          <w:rFonts w:ascii="Arial" w:hAnsi="Arial" w:cs="Arial"/>
          <w:b/>
          <w:color w:val="2C2C2C"/>
          <w:sz w:val="22"/>
          <w:szCs w:val="22"/>
        </w:rPr>
      </w:pPr>
      <w:r w:rsidRPr="0076185F">
        <w:rPr>
          <w:rFonts w:ascii="Arial" w:hAnsi="Arial" w:cs="Arial"/>
          <w:b/>
          <w:color w:val="2C2C2C"/>
          <w:sz w:val="22"/>
          <w:szCs w:val="22"/>
        </w:rPr>
        <w:t>Momentum, Work &amp; Energy</w:t>
      </w:r>
    </w:p>
    <w:p w:rsidR="00561C06" w:rsidRPr="00561C06" w:rsidRDefault="000C6D07" w:rsidP="00561C06">
      <w:pPr>
        <w:pStyle w:val="Title"/>
        <w:jc w:val="both"/>
        <w:rPr>
          <w:rFonts w:ascii="Arial" w:hAnsi="Arial" w:cs="Arial"/>
          <w:color w:val="2C2C2C"/>
          <w:sz w:val="22"/>
          <w:szCs w:val="22"/>
        </w:rPr>
      </w:pPr>
      <w:r w:rsidRPr="0076185F">
        <w:rPr>
          <w:rFonts w:ascii="Arial" w:hAnsi="Arial" w:cs="Arial"/>
          <w:color w:val="2C2C2C"/>
          <w:sz w:val="22"/>
          <w:szCs w:val="22"/>
        </w:rPr>
        <w:t>Impulse, principle of conservation of momentum, work done by a force of varying magnitudes, transformation of energy, conservation of energy, Pile and Pile hammer</w:t>
      </w:r>
      <w:r w:rsidR="00561C06">
        <w:rPr>
          <w:rFonts w:ascii="Arial" w:hAnsi="Arial" w:cs="Arial"/>
          <w:color w:val="2C2C2C"/>
          <w:sz w:val="22"/>
          <w:szCs w:val="22"/>
        </w:rPr>
        <w:t xml:space="preserve">.                            </w:t>
      </w:r>
      <w:r w:rsidR="00561C06" w:rsidRPr="00561C06">
        <w:rPr>
          <w:rFonts w:ascii="Arial" w:hAnsi="Arial" w:cs="Arial"/>
          <w:b/>
          <w:sz w:val="22"/>
          <w:szCs w:val="22"/>
        </w:rPr>
        <w:t>[</w:t>
      </w:r>
      <w:r w:rsidR="00561C06">
        <w:rPr>
          <w:rFonts w:ascii="Arial" w:hAnsi="Arial" w:cs="Arial"/>
          <w:b/>
          <w:sz w:val="22"/>
          <w:szCs w:val="22"/>
        </w:rPr>
        <w:t>9</w:t>
      </w:r>
      <w:r w:rsidR="00561C06" w:rsidRPr="00561C06">
        <w:rPr>
          <w:rFonts w:ascii="Arial" w:hAnsi="Arial" w:cs="Arial"/>
          <w:b/>
          <w:sz w:val="22"/>
          <w:szCs w:val="22"/>
        </w:rPr>
        <w:t xml:space="preserve"> hrs]</w:t>
      </w:r>
    </w:p>
    <w:p w:rsidR="000C6D07" w:rsidRPr="0076185F" w:rsidRDefault="000C6D07" w:rsidP="000C6D07">
      <w:pPr>
        <w:pStyle w:val="Title"/>
        <w:jc w:val="left"/>
        <w:rPr>
          <w:rFonts w:ascii="Arial" w:hAnsi="Arial" w:cs="Arial"/>
          <w:color w:val="2C2C2C"/>
          <w:sz w:val="22"/>
          <w:szCs w:val="22"/>
        </w:rPr>
      </w:pPr>
    </w:p>
    <w:p w:rsidR="000C6D07" w:rsidRPr="0076185F" w:rsidRDefault="000C6D07" w:rsidP="000C6D07">
      <w:pPr>
        <w:pStyle w:val="Title"/>
        <w:jc w:val="left"/>
        <w:rPr>
          <w:rFonts w:ascii="Arial" w:hAnsi="Arial" w:cs="Arial"/>
          <w:color w:val="2C2C2C"/>
          <w:sz w:val="22"/>
          <w:szCs w:val="22"/>
        </w:rPr>
      </w:pPr>
    </w:p>
    <w:p w:rsidR="000C6D07" w:rsidRDefault="000C6D07" w:rsidP="000C6D07">
      <w:pPr>
        <w:pStyle w:val="Title"/>
        <w:jc w:val="left"/>
        <w:rPr>
          <w:rFonts w:ascii="Arial" w:hAnsi="Arial" w:cs="Arial"/>
          <w:b/>
          <w:color w:val="2C2C2C"/>
          <w:sz w:val="22"/>
          <w:szCs w:val="22"/>
          <w:u w:val="single"/>
        </w:rPr>
      </w:pPr>
      <w:r w:rsidRPr="00045EDE">
        <w:rPr>
          <w:rFonts w:ascii="Arial" w:hAnsi="Arial" w:cs="Arial"/>
          <w:b/>
          <w:color w:val="2C2C2C"/>
          <w:sz w:val="22"/>
          <w:szCs w:val="22"/>
          <w:u w:val="single"/>
        </w:rPr>
        <w:t>Course outcomes</w:t>
      </w:r>
      <w:r w:rsidR="00045EDE">
        <w:rPr>
          <w:rFonts w:ascii="Arial" w:hAnsi="Arial" w:cs="Arial"/>
          <w:b/>
          <w:color w:val="2C2C2C"/>
          <w:sz w:val="22"/>
          <w:szCs w:val="22"/>
          <w:u w:val="single"/>
        </w:rPr>
        <w:t>:</w:t>
      </w:r>
    </w:p>
    <w:p w:rsidR="00561C06" w:rsidRPr="00045EDE" w:rsidRDefault="00561C06" w:rsidP="000C6D07">
      <w:pPr>
        <w:pStyle w:val="Title"/>
        <w:jc w:val="left"/>
        <w:rPr>
          <w:rFonts w:ascii="Arial" w:hAnsi="Arial" w:cs="Arial"/>
          <w:b/>
          <w:color w:val="2C2C2C"/>
          <w:sz w:val="22"/>
          <w:szCs w:val="22"/>
          <w:u w:val="single"/>
        </w:rPr>
      </w:pPr>
    </w:p>
    <w:p w:rsidR="000C6D07" w:rsidRPr="0076185F" w:rsidRDefault="000C6D07" w:rsidP="000C6D07">
      <w:pPr>
        <w:pStyle w:val="Title"/>
        <w:jc w:val="left"/>
        <w:rPr>
          <w:rFonts w:ascii="Arial" w:hAnsi="Arial" w:cs="Arial"/>
          <w:color w:val="2C2C2C"/>
          <w:sz w:val="22"/>
          <w:szCs w:val="22"/>
        </w:rPr>
      </w:pPr>
      <w:r w:rsidRPr="0076185F">
        <w:rPr>
          <w:rFonts w:ascii="Arial" w:hAnsi="Arial" w:cs="Arial"/>
          <w:color w:val="2C2C2C"/>
          <w:sz w:val="22"/>
          <w:szCs w:val="22"/>
        </w:rPr>
        <w:t>Upon successful completion of the course, the student should be able to:</w:t>
      </w:r>
    </w:p>
    <w:p w:rsidR="000C6D07" w:rsidRPr="0076185F" w:rsidRDefault="000C6D07" w:rsidP="004E7624">
      <w:pPr>
        <w:pStyle w:val="Title"/>
        <w:numPr>
          <w:ilvl w:val="0"/>
          <w:numId w:val="23"/>
        </w:numPr>
        <w:ind w:left="450" w:hanging="450"/>
        <w:jc w:val="both"/>
        <w:rPr>
          <w:rFonts w:ascii="Arial" w:hAnsi="Arial" w:cs="Arial"/>
          <w:color w:val="2C2C2C"/>
          <w:sz w:val="22"/>
          <w:szCs w:val="22"/>
        </w:rPr>
      </w:pPr>
      <w:r w:rsidRPr="0076185F">
        <w:rPr>
          <w:rFonts w:ascii="Arial" w:hAnsi="Arial" w:cs="Arial"/>
          <w:color w:val="2C2C2C"/>
          <w:sz w:val="22"/>
          <w:szCs w:val="22"/>
        </w:rPr>
        <w:t>Use scalar and vector analytical techniques for analyzing forces in statically determinate structures</w:t>
      </w:r>
    </w:p>
    <w:p w:rsidR="000C6D07" w:rsidRPr="0076185F" w:rsidRDefault="000C6D07" w:rsidP="004E7624">
      <w:pPr>
        <w:pStyle w:val="Title"/>
        <w:numPr>
          <w:ilvl w:val="0"/>
          <w:numId w:val="23"/>
        </w:numPr>
        <w:ind w:left="450" w:hanging="450"/>
        <w:jc w:val="both"/>
        <w:rPr>
          <w:rFonts w:ascii="Arial" w:hAnsi="Arial" w:cs="Arial"/>
          <w:color w:val="2C2C2C"/>
          <w:sz w:val="22"/>
          <w:szCs w:val="22"/>
        </w:rPr>
      </w:pPr>
      <w:r w:rsidRPr="0076185F">
        <w:rPr>
          <w:rFonts w:ascii="Arial" w:hAnsi="Arial" w:cs="Arial"/>
          <w:color w:val="2C2C2C"/>
          <w:sz w:val="22"/>
          <w:szCs w:val="22"/>
        </w:rPr>
        <w:t>Apply fundamental concepts of kinematics and kinetics of particles to the analysis of simple, practical problems </w:t>
      </w:r>
    </w:p>
    <w:p w:rsidR="000C6D07" w:rsidRPr="0076185F" w:rsidRDefault="000C6D07" w:rsidP="004E7624">
      <w:pPr>
        <w:pStyle w:val="Title"/>
        <w:numPr>
          <w:ilvl w:val="0"/>
          <w:numId w:val="23"/>
        </w:numPr>
        <w:tabs>
          <w:tab w:val="left" w:pos="-7380"/>
        </w:tabs>
        <w:ind w:left="450" w:hanging="450"/>
        <w:jc w:val="both"/>
        <w:rPr>
          <w:rFonts w:ascii="Arial" w:hAnsi="Arial" w:cs="Arial"/>
          <w:color w:val="2C2C2C"/>
          <w:sz w:val="22"/>
          <w:szCs w:val="22"/>
        </w:rPr>
      </w:pPr>
      <w:r w:rsidRPr="0076185F">
        <w:rPr>
          <w:rFonts w:ascii="Arial" w:hAnsi="Arial" w:cs="Arial"/>
          <w:color w:val="2C2C2C"/>
          <w:sz w:val="22"/>
          <w:szCs w:val="22"/>
        </w:rPr>
        <w:t xml:space="preserve">Apply basic knowledge of </w:t>
      </w:r>
      <w:r w:rsidR="00045EDE" w:rsidRPr="0076185F">
        <w:rPr>
          <w:rFonts w:ascii="Arial" w:hAnsi="Arial" w:cs="Arial"/>
          <w:color w:val="2C2C2C"/>
          <w:sz w:val="22"/>
          <w:szCs w:val="22"/>
        </w:rPr>
        <w:t>mathematics</w:t>
      </w:r>
      <w:r w:rsidRPr="0076185F">
        <w:rPr>
          <w:rFonts w:ascii="Arial" w:hAnsi="Arial" w:cs="Arial"/>
          <w:color w:val="2C2C2C"/>
          <w:sz w:val="22"/>
          <w:szCs w:val="22"/>
        </w:rPr>
        <w:t xml:space="preserve"> and physics to solve real-world problems</w:t>
      </w:r>
    </w:p>
    <w:p w:rsidR="000C6D07" w:rsidRPr="0076185F" w:rsidRDefault="000C6D07" w:rsidP="000C6D07">
      <w:pPr>
        <w:pStyle w:val="Title"/>
        <w:jc w:val="left"/>
        <w:rPr>
          <w:rFonts w:ascii="Arial" w:hAnsi="Arial" w:cs="Arial"/>
          <w:color w:val="2C2C2C"/>
          <w:sz w:val="22"/>
          <w:szCs w:val="22"/>
        </w:rPr>
      </w:pPr>
    </w:p>
    <w:p w:rsidR="000C6D07" w:rsidRPr="006E2AF8" w:rsidRDefault="000C6D07" w:rsidP="000C6D07">
      <w:pPr>
        <w:pStyle w:val="Title"/>
        <w:jc w:val="left"/>
        <w:rPr>
          <w:rFonts w:ascii="Arial" w:hAnsi="Arial" w:cs="Arial"/>
          <w:b/>
          <w:color w:val="2C2C2C"/>
          <w:sz w:val="22"/>
          <w:szCs w:val="22"/>
          <w:u w:val="single"/>
        </w:rPr>
      </w:pPr>
      <w:r w:rsidRPr="006E2AF8">
        <w:rPr>
          <w:rFonts w:ascii="Arial" w:hAnsi="Arial" w:cs="Arial"/>
          <w:b/>
          <w:color w:val="2C2C2C"/>
          <w:sz w:val="22"/>
          <w:szCs w:val="22"/>
          <w:u w:val="single"/>
        </w:rPr>
        <w:t>Reference Books:</w:t>
      </w:r>
    </w:p>
    <w:p w:rsidR="000C6D07" w:rsidRPr="0076185F" w:rsidRDefault="000C6D07" w:rsidP="000C6D07">
      <w:pPr>
        <w:pStyle w:val="Title"/>
        <w:jc w:val="left"/>
        <w:rPr>
          <w:rFonts w:ascii="Arial" w:hAnsi="Arial" w:cs="Arial"/>
          <w:color w:val="2C2C2C"/>
          <w:sz w:val="22"/>
          <w:szCs w:val="22"/>
        </w:rPr>
      </w:pPr>
    </w:p>
    <w:p w:rsidR="000C6D07" w:rsidRPr="0076185F" w:rsidRDefault="000C6D07" w:rsidP="004E7624">
      <w:pPr>
        <w:pStyle w:val="Title"/>
        <w:numPr>
          <w:ilvl w:val="0"/>
          <w:numId w:val="24"/>
        </w:numPr>
        <w:ind w:left="360"/>
        <w:jc w:val="left"/>
        <w:rPr>
          <w:rFonts w:ascii="Arial" w:hAnsi="Arial" w:cs="Arial"/>
          <w:color w:val="2C2C2C"/>
          <w:sz w:val="22"/>
          <w:szCs w:val="22"/>
        </w:rPr>
      </w:pPr>
      <w:proofErr w:type="gramStart"/>
      <w:r w:rsidRPr="0076185F">
        <w:rPr>
          <w:rFonts w:ascii="Arial" w:hAnsi="Arial" w:cs="Arial"/>
          <w:color w:val="2C2C2C"/>
          <w:sz w:val="22"/>
          <w:szCs w:val="22"/>
        </w:rPr>
        <w:t xml:space="preserve">Engineering Mechanics (Dynamics), </w:t>
      </w:r>
      <w:proofErr w:type="spellStart"/>
      <w:r w:rsidRPr="0076185F">
        <w:rPr>
          <w:rFonts w:ascii="Arial" w:hAnsi="Arial" w:cs="Arial"/>
          <w:color w:val="2C2C2C"/>
          <w:sz w:val="22"/>
          <w:szCs w:val="22"/>
        </w:rPr>
        <w:t>Hibbeler</w:t>
      </w:r>
      <w:proofErr w:type="spellEnd"/>
      <w:r w:rsidRPr="0076185F">
        <w:rPr>
          <w:rFonts w:ascii="Arial" w:hAnsi="Arial" w:cs="Arial"/>
          <w:color w:val="2C2C2C"/>
          <w:sz w:val="22"/>
          <w:szCs w:val="22"/>
        </w:rPr>
        <w:t>, Pearson Education (Singapore), Pvt. Ltd.</w:t>
      </w:r>
      <w:proofErr w:type="gramEnd"/>
    </w:p>
    <w:p w:rsidR="000C6D07" w:rsidRPr="0076185F" w:rsidRDefault="000C6D07" w:rsidP="004E7624">
      <w:pPr>
        <w:pStyle w:val="Title"/>
        <w:numPr>
          <w:ilvl w:val="0"/>
          <w:numId w:val="24"/>
        </w:numPr>
        <w:ind w:left="360"/>
        <w:jc w:val="left"/>
        <w:rPr>
          <w:rFonts w:ascii="Arial" w:hAnsi="Arial" w:cs="Arial"/>
          <w:color w:val="2C2C2C"/>
          <w:sz w:val="22"/>
          <w:szCs w:val="22"/>
        </w:rPr>
      </w:pPr>
      <w:r w:rsidRPr="0076185F">
        <w:rPr>
          <w:rFonts w:ascii="Arial" w:hAnsi="Arial" w:cs="Arial"/>
          <w:color w:val="2C2C2C"/>
          <w:sz w:val="22"/>
          <w:szCs w:val="22"/>
        </w:rPr>
        <w:t>Engineering Mechanics (Statics)</w:t>
      </w:r>
      <w:proofErr w:type="gramStart"/>
      <w:r w:rsidRPr="0076185F">
        <w:rPr>
          <w:rFonts w:ascii="Arial" w:hAnsi="Arial" w:cs="Arial"/>
          <w:color w:val="2C2C2C"/>
          <w:sz w:val="22"/>
          <w:szCs w:val="22"/>
        </w:rPr>
        <w:t>.-</w:t>
      </w:r>
      <w:proofErr w:type="gramEnd"/>
      <w:r w:rsidRPr="0076185F">
        <w:rPr>
          <w:rFonts w:ascii="Arial" w:hAnsi="Arial" w:cs="Arial"/>
          <w:color w:val="2C2C2C"/>
          <w:sz w:val="22"/>
          <w:szCs w:val="22"/>
        </w:rPr>
        <w:t xml:space="preserve"> </w:t>
      </w:r>
      <w:proofErr w:type="spellStart"/>
      <w:r w:rsidRPr="0076185F">
        <w:rPr>
          <w:rFonts w:ascii="Arial" w:hAnsi="Arial" w:cs="Arial"/>
          <w:color w:val="2C2C2C"/>
          <w:sz w:val="22"/>
          <w:szCs w:val="22"/>
        </w:rPr>
        <w:t>Hibbeler</w:t>
      </w:r>
      <w:proofErr w:type="spellEnd"/>
    </w:p>
    <w:p w:rsidR="000C6D07" w:rsidRPr="0076185F" w:rsidRDefault="000C6D07" w:rsidP="004E7624">
      <w:pPr>
        <w:pStyle w:val="Title"/>
        <w:numPr>
          <w:ilvl w:val="0"/>
          <w:numId w:val="24"/>
        </w:numPr>
        <w:ind w:left="360"/>
        <w:jc w:val="left"/>
        <w:rPr>
          <w:rFonts w:ascii="Arial" w:hAnsi="Arial" w:cs="Arial"/>
          <w:color w:val="2C2C2C"/>
          <w:sz w:val="22"/>
          <w:szCs w:val="22"/>
        </w:rPr>
      </w:pPr>
      <w:proofErr w:type="gramStart"/>
      <w:r w:rsidRPr="0076185F">
        <w:rPr>
          <w:rFonts w:ascii="Arial" w:hAnsi="Arial" w:cs="Arial"/>
          <w:color w:val="2C2C2C"/>
          <w:sz w:val="22"/>
          <w:szCs w:val="22"/>
        </w:rPr>
        <w:t>Engineering Mechanics: Statics and Dynamics – Shames, Prentice-Hall (India).</w:t>
      </w:r>
      <w:proofErr w:type="gramEnd"/>
    </w:p>
    <w:p w:rsidR="000C6D07" w:rsidRPr="0076185F" w:rsidRDefault="000C6D07" w:rsidP="004E7624">
      <w:pPr>
        <w:pStyle w:val="Title"/>
        <w:numPr>
          <w:ilvl w:val="0"/>
          <w:numId w:val="24"/>
        </w:numPr>
        <w:ind w:left="360"/>
        <w:jc w:val="left"/>
        <w:rPr>
          <w:rFonts w:ascii="Arial" w:hAnsi="Arial" w:cs="Arial"/>
          <w:color w:val="2C2C2C"/>
          <w:sz w:val="22"/>
          <w:szCs w:val="22"/>
        </w:rPr>
      </w:pPr>
      <w:r w:rsidRPr="0076185F">
        <w:rPr>
          <w:rFonts w:ascii="Arial" w:hAnsi="Arial" w:cs="Arial"/>
          <w:color w:val="2C2C2C"/>
          <w:sz w:val="22"/>
          <w:szCs w:val="22"/>
        </w:rPr>
        <w:t xml:space="preserve">Engineering Mechanics, </w:t>
      </w:r>
      <w:proofErr w:type="spellStart"/>
      <w:r w:rsidRPr="0076185F">
        <w:rPr>
          <w:rFonts w:ascii="Arial" w:hAnsi="Arial" w:cs="Arial"/>
          <w:color w:val="2C2C2C"/>
          <w:sz w:val="22"/>
          <w:szCs w:val="22"/>
        </w:rPr>
        <w:t>Bhavikantti</w:t>
      </w:r>
      <w:proofErr w:type="spellEnd"/>
      <w:r w:rsidRPr="0076185F">
        <w:rPr>
          <w:rFonts w:ascii="Arial" w:hAnsi="Arial" w:cs="Arial"/>
          <w:color w:val="2C2C2C"/>
          <w:sz w:val="22"/>
          <w:szCs w:val="22"/>
        </w:rPr>
        <w:t xml:space="preserve">, S.S. and Raja </w:t>
      </w:r>
      <w:proofErr w:type="spellStart"/>
      <w:r w:rsidRPr="0076185F">
        <w:rPr>
          <w:rFonts w:ascii="Arial" w:hAnsi="Arial" w:cs="Arial"/>
          <w:color w:val="2C2C2C"/>
          <w:sz w:val="22"/>
          <w:szCs w:val="22"/>
        </w:rPr>
        <w:t>Shekharappa</w:t>
      </w:r>
      <w:proofErr w:type="spellEnd"/>
      <w:r w:rsidRPr="0076185F">
        <w:rPr>
          <w:rFonts w:ascii="Arial" w:hAnsi="Arial" w:cs="Arial"/>
          <w:color w:val="2C2C2C"/>
          <w:sz w:val="22"/>
          <w:szCs w:val="22"/>
        </w:rPr>
        <w:t xml:space="preserve"> New Age </w:t>
      </w:r>
      <w:proofErr w:type="spellStart"/>
      <w:r w:rsidRPr="0076185F">
        <w:rPr>
          <w:rFonts w:ascii="Arial" w:hAnsi="Arial" w:cs="Arial"/>
          <w:color w:val="2C2C2C"/>
          <w:sz w:val="22"/>
          <w:szCs w:val="22"/>
        </w:rPr>
        <w:t>Intn</w:t>
      </w:r>
      <w:proofErr w:type="spellEnd"/>
      <w:proofErr w:type="gramStart"/>
      <w:r w:rsidRPr="0076185F">
        <w:rPr>
          <w:rFonts w:ascii="Arial" w:hAnsi="Arial" w:cs="Arial"/>
          <w:color w:val="2C2C2C"/>
          <w:sz w:val="22"/>
          <w:szCs w:val="22"/>
        </w:rPr>
        <w:t>.(</w:t>
      </w:r>
      <w:proofErr w:type="gramEnd"/>
      <w:r w:rsidRPr="0076185F">
        <w:rPr>
          <w:rFonts w:ascii="Arial" w:hAnsi="Arial" w:cs="Arial"/>
          <w:color w:val="2C2C2C"/>
          <w:sz w:val="22"/>
          <w:szCs w:val="22"/>
        </w:rPr>
        <w:t>P) Ltd.</w:t>
      </w:r>
    </w:p>
    <w:p w:rsidR="000C6D07" w:rsidRPr="0076185F" w:rsidRDefault="000C6D07" w:rsidP="004E7624">
      <w:pPr>
        <w:pStyle w:val="Title"/>
        <w:numPr>
          <w:ilvl w:val="0"/>
          <w:numId w:val="24"/>
        </w:numPr>
        <w:ind w:left="360"/>
        <w:jc w:val="left"/>
        <w:rPr>
          <w:rFonts w:ascii="Arial" w:hAnsi="Arial" w:cs="Arial"/>
          <w:color w:val="2C2C2C"/>
          <w:sz w:val="22"/>
          <w:szCs w:val="22"/>
        </w:rPr>
      </w:pPr>
      <w:r w:rsidRPr="0076185F">
        <w:rPr>
          <w:rFonts w:ascii="Arial" w:hAnsi="Arial" w:cs="Arial"/>
          <w:color w:val="2C2C2C"/>
          <w:sz w:val="22"/>
          <w:szCs w:val="22"/>
        </w:rPr>
        <w:t>Vector Mechanics for Engineers (Statics</w:t>
      </w:r>
      <w:proofErr w:type="gramStart"/>
      <w:r w:rsidRPr="0076185F">
        <w:rPr>
          <w:rFonts w:ascii="Arial" w:hAnsi="Arial" w:cs="Arial"/>
          <w:color w:val="2C2C2C"/>
          <w:sz w:val="22"/>
          <w:szCs w:val="22"/>
        </w:rPr>
        <w:t>)-</w:t>
      </w:r>
      <w:proofErr w:type="gramEnd"/>
      <w:r w:rsidRPr="0076185F">
        <w:rPr>
          <w:rFonts w:ascii="Arial" w:hAnsi="Arial" w:cs="Arial"/>
          <w:color w:val="2C2C2C"/>
          <w:sz w:val="22"/>
          <w:szCs w:val="22"/>
        </w:rPr>
        <w:t xml:space="preserve"> Bear &amp; Johnston.</w:t>
      </w:r>
    </w:p>
    <w:p w:rsidR="000C6D07" w:rsidRPr="0076185F" w:rsidRDefault="000C6D07" w:rsidP="004E7624">
      <w:pPr>
        <w:pStyle w:val="Title"/>
        <w:numPr>
          <w:ilvl w:val="0"/>
          <w:numId w:val="24"/>
        </w:numPr>
        <w:ind w:left="360"/>
        <w:jc w:val="left"/>
        <w:rPr>
          <w:rFonts w:ascii="Arial" w:hAnsi="Arial" w:cs="Arial"/>
          <w:color w:val="2C2C2C"/>
          <w:sz w:val="22"/>
          <w:szCs w:val="22"/>
        </w:rPr>
      </w:pPr>
      <w:proofErr w:type="gramStart"/>
      <w:r w:rsidRPr="0076185F">
        <w:rPr>
          <w:rFonts w:ascii="Arial" w:hAnsi="Arial" w:cs="Arial"/>
          <w:color w:val="2C2C2C"/>
          <w:sz w:val="22"/>
          <w:szCs w:val="22"/>
        </w:rPr>
        <w:t xml:space="preserve">Applied Mechanics: S. </w:t>
      </w:r>
      <w:proofErr w:type="spellStart"/>
      <w:r w:rsidRPr="0076185F">
        <w:rPr>
          <w:rFonts w:ascii="Arial" w:hAnsi="Arial" w:cs="Arial"/>
          <w:color w:val="2C2C2C"/>
          <w:sz w:val="22"/>
          <w:szCs w:val="22"/>
        </w:rPr>
        <w:t>Ramamurtham</w:t>
      </w:r>
      <w:proofErr w:type="spellEnd"/>
      <w:r w:rsidRPr="0076185F">
        <w:rPr>
          <w:rFonts w:ascii="Arial" w:hAnsi="Arial" w:cs="Arial"/>
          <w:color w:val="2C2C2C"/>
          <w:sz w:val="22"/>
          <w:szCs w:val="22"/>
        </w:rPr>
        <w:t xml:space="preserve">, </w:t>
      </w:r>
      <w:proofErr w:type="spellStart"/>
      <w:r w:rsidRPr="0076185F">
        <w:rPr>
          <w:rFonts w:ascii="Arial" w:hAnsi="Arial" w:cs="Arial"/>
          <w:color w:val="2C2C2C"/>
          <w:sz w:val="22"/>
          <w:szCs w:val="22"/>
        </w:rPr>
        <w:t>Dhanpat</w:t>
      </w:r>
      <w:proofErr w:type="spellEnd"/>
      <w:r w:rsidRPr="0076185F">
        <w:rPr>
          <w:rFonts w:ascii="Arial" w:hAnsi="Arial" w:cs="Arial"/>
          <w:color w:val="2C2C2C"/>
          <w:sz w:val="22"/>
          <w:szCs w:val="22"/>
        </w:rPr>
        <w:t xml:space="preserve"> </w:t>
      </w:r>
      <w:proofErr w:type="spellStart"/>
      <w:r w:rsidRPr="0076185F">
        <w:rPr>
          <w:rFonts w:ascii="Arial" w:hAnsi="Arial" w:cs="Arial"/>
          <w:color w:val="2C2C2C"/>
          <w:sz w:val="22"/>
          <w:szCs w:val="22"/>
        </w:rPr>
        <w:t>Rai</w:t>
      </w:r>
      <w:proofErr w:type="spellEnd"/>
      <w:r w:rsidRPr="0076185F">
        <w:rPr>
          <w:rFonts w:ascii="Arial" w:hAnsi="Arial" w:cs="Arial"/>
          <w:color w:val="2C2C2C"/>
          <w:sz w:val="22"/>
          <w:szCs w:val="22"/>
        </w:rPr>
        <w:t xml:space="preserve"> &amp; Sons.</w:t>
      </w:r>
      <w:proofErr w:type="gramEnd"/>
      <w:r w:rsidRPr="0076185F">
        <w:rPr>
          <w:rFonts w:ascii="Arial" w:hAnsi="Arial" w:cs="Arial"/>
          <w:color w:val="2C2C2C"/>
          <w:sz w:val="22"/>
          <w:szCs w:val="22"/>
        </w:rPr>
        <w:t xml:space="preserve"> </w:t>
      </w:r>
    </w:p>
    <w:p w:rsidR="000C6D07" w:rsidRPr="0076185F" w:rsidRDefault="000C6D07" w:rsidP="000C6D07">
      <w:pPr>
        <w:pStyle w:val="Title"/>
        <w:jc w:val="left"/>
        <w:rPr>
          <w:rFonts w:ascii="Arial" w:hAnsi="Arial" w:cs="Arial"/>
          <w:color w:val="2C2C2C"/>
          <w:sz w:val="22"/>
          <w:szCs w:val="22"/>
        </w:rPr>
      </w:pPr>
    </w:p>
    <w:p w:rsidR="006E177D" w:rsidRPr="0076185F" w:rsidRDefault="006E177D">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FE3918" w:rsidRPr="0076185F" w:rsidRDefault="00FE3918">
      <w:pPr>
        <w:rPr>
          <w:rFonts w:ascii="Arial" w:hAnsi="Arial" w:cs="Arial"/>
        </w:rPr>
      </w:pPr>
    </w:p>
    <w:p w:rsidR="00742777" w:rsidRDefault="00742777" w:rsidP="00537600">
      <w:pPr>
        <w:spacing w:before="100" w:beforeAutospacing="1" w:after="100" w:afterAutospacing="1" w:line="240" w:lineRule="auto"/>
        <w:rPr>
          <w:rFonts w:ascii="Arial" w:eastAsia="Times New Roman" w:hAnsi="Arial" w:cs="Arial"/>
          <w:b/>
          <w:color w:val="000000" w:themeColor="text1"/>
        </w:rPr>
      </w:pPr>
    </w:p>
    <w:p w:rsidR="006C3C15" w:rsidRDefault="006C3C15" w:rsidP="00537600">
      <w:pPr>
        <w:spacing w:before="100" w:beforeAutospacing="1" w:after="100" w:afterAutospacing="1" w:line="240" w:lineRule="auto"/>
        <w:rPr>
          <w:rFonts w:ascii="Arial" w:eastAsia="Times New Roman" w:hAnsi="Arial" w:cs="Arial"/>
          <w:b/>
          <w:color w:val="000000" w:themeColor="text1"/>
        </w:rPr>
      </w:pPr>
    </w:p>
    <w:p w:rsidR="006C3C15" w:rsidRPr="0076185F" w:rsidRDefault="006C3C15" w:rsidP="00537600">
      <w:pPr>
        <w:spacing w:before="100" w:beforeAutospacing="1" w:after="100" w:afterAutospacing="1" w:line="240" w:lineRule="auto"/>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FE3918" w:rsidRPr="0076185F" w:rsidRDefault="00FE3918" w:rsidP="00FE3918">
      <w:pPr>
        <w:spacing w:before="100" w:beforeAutospacing="1" w:after="100" w:afterAutospacing="1" w:line="240" w:lineRule="auto"/>
        <w:jc w:val="center"/>
        <w:rPr>
          <w:rFonts w:ascii="Arial" w:eastAsia="Times New Roman" w:hAnsi="Arial" w:cs="Arial"/>
          <w:b/>
          <w:color w:val="000000" w:themeColor="text1"/>
        </w:rPr>
      </w:pPr>
      <w:r w:rsidRPr="0076185F">
        <w:rPr>
          <w:rFonts w:ascii="Arial" w:eastAsia="Times New Roman" w:hAnsi="Arial" w:cs="Arial"/>
          <w:b/>
          <w:color w:val="000000" w:themeColor="text1"/>
        </w:rPr>
        <w:t>SCHEME OF EXAMINATION</w:t>
      </w:r>
    </w:p>
    <w:p w:rsidR="00742777" w:rsidRPr="0076185F" w:rsidRDefault="00FE3918" w:rsidP="00742777">
      <w:pPr>
        <w:spacing w:before="100" w:beforeAutospacing="1" w:after="100" w:afterAutospacing="1" w:line="240" w:lineRule="auto"/>
        <w:jc w:val="center"/>
        <w:rPr>
          <w:rFonts w:ascii="Arial" w:eastAsia="Times New Roman" w:hAnsi="Arial" w:cs="Arial"/>
          <w:b/>
          <w:color w:val="000000" w:themeColor="text1"/>
        </w:rPr>
      </w:pPr>
      <w:r w:rsidRPr="0076185F">
        <w:rPr>
          <w:rFonts w:ascii="Arial" w:eastAsia="Times New Roman" w:hAnsi="Arial" w:cs="Arial"/>
          <w:b/>
          <w:color w:val="000000" w:themeColor="text1"/>
        </w:rPr>
        <w:t>B. TECH. (3</w:t>
      </w:r>
      <w:r w:rsidRPr="0076185F">
        <w:rPr>
          <w:rFonts w:ascii="Arial" w:eastAsia="Times New Roman" w:hAnsi="Arial" w:cs="Arial"/>
          <w:b/>
          <w:color w:val="000000" w:themeColor="text1"/>
          <w:vertAlign w:val="superscript"/>
        </w:rPr>
        <w:t>rd</w:t>
      </w:r>
      <w:r w:rsidRPr="0076185F">
        <w:rPr>
          <w:rFonts w:ascii="Arial" w:eastAsia="Times New Roman" w:hAnsi="Arial" w:cs="Arial"/>
          <w:b/>
          <w:color w:val="000000" w:themeColor="text1"/>
        </w:rPr>
        <w:t xml:space="preserve"> SEMESTER) PRODUCTION AND INDUSTRIAL ENGINEERING</w:t>
      </w:r>
    </w:p>
    <w:tbl>
      <w:tblPr>
        <w:tblStyle w:val="TableGrid"/>
        <w:tblW w:w="9988" w:type="dxa"/>
        <w:tblLook w:val="04A0"/>
      </w:tblPr>
      <w:tblGrid>
        <w:gridCol w:w="1627"/>
        <w:gridCol w:w="4691"/>
        <w:gridCol w:w="889"/>
        <w:gridCol w:w="799"/>
        <w:gridCol w:w="887"/>
        <w:gridCol w:w="1095"/>
      </w:tblGrid>
      <w:tr w:rsidR="00742777" w:rsidRPr="0076185F" w:rsidTr="006E2AF8">
        <w:trPr>
          <w:trHeight w:val="458"/>
        </w:trPr>
        <w:tc>
          <w:tcPr>
            <w:tcW w:w="1627"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CODE</w:t>
            </w:r>
          </w:p>
        </w:tc>
        <w:tc>
          <w:tcPr>
            <w:tcW w:w="4691"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COURSE</w:t>
            </w:r>
          </w:p>
        </w:tc>
        <w:tc>
          <w:tcPr>
            <w:tcW w:w="889"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L</w:t>
            </w:r>
          </w:p>
        </w:tc>
        <w:tc>
          <w:tcPr>
            <w:tcW w:w="799"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T</w:t>
            </w:r>
          </w:p>
        </w:tc>
        <w:tc>
          <w:tcPr>
            <w:tcW w:w="887"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w:t>
            </w:r>
          </w:p>
        </w:tc>
        <w:tc>
          <w:tcPr>
            <w:tcW w:w="1095" w:type="dxa"/>
            <w:shd w:val="clear" w:color="auto" w:fill="D9D9D9" w:themeFill="background1" w:themeFillShade="D9"/>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Credits</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PRPC13</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 Fluid Mechanics and Machines</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 14</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 Theory of Machines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 15</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Material Science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 16</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Production Technology – I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 17</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Thermal Engineering</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PRPC 19</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Machine Drawing</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3</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4</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PRPL10</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Fluid Mechanics and Machines (Practical)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2</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PRPL11</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Theory of Machines (Practical)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2</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PRPL12</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 xml:space="preserve">Production Technology – I  (Practical) </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2</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PRPL13</w:t>
            </w: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Thermal Engineering (Practical)</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0</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2</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w:t>
            </w:r>
          </w:p>
        </w:tc>
      </w:tr>
      <w:tr w:rsidR="00742777" w:rsidRPr="0076185F" w:rsidTr="006E2AF8">
        <w:trPr>
          <w:trHeight w:hRule="exact" w:val="432"/>
        </w:trPr>
        <w:tc>
          <w:tcPr>
            <w:tcW w:w="1627" w:type="dxa"/>
            <w:shd w:val="clear" w:color="auto" w:fill="FFFFFF" w:themeFill="background1"/>
            <w:vAlign w:val="center"/>
          </w:tcPr>
          <w:p w:rsidR="00742777" w:rsidRPr="00045EDE" w:rsidRDefault="00742777" w:rsidP="00045EDE">
            <w:pPr>
              <w:pStyle w:val="NoSpacing"/>
              <w:rPr>
                <w:rFonts w:ascii="Arial" w:hAnsi="Arial" w:cs="Arial"/>
                <w:b/>
                <w:lang w:val="en-IN"/>
              </w:rPr>
            </w:pPr>
          </w:p>
        </w:tc>
        <w:tc>
          <w:tcPr>
            <w:tcW w:w="4691" w:type="dxa"/>
            <w:shd w:val="clear" w:color="auto" w:fill="FFFFFF" w:themeFill="background1"/>
            <w:vAlign w:val="center"/>
          </w:tcPr>
          <w:p w:rsidR="00742777" w:rsidRPr="00045EDE" w:rsidRDefault="00742777" w:rsidP="00045EDE">
            <w:pPr>
              <w:pStyle w:val="NoSpacing"/>
              <w:rPr>
                <w:rFonts w:ascii="Arial" w:hAnsi="Arial" w:cs="Arial"/>
                <w:b/>
                <w:lang w:val="en-IN"/>
              </w:rPr>
            </w:pPr>
            <w:r w:rsidRPr="00045EDE">
              <w:rPr>
                <w:rFonts w:ascii="Arial" w:hAnsi="Arial" w:cs="Arial"/>
                <w:b/>
                <w:lang w:val="en-IN"/>
              </w:rPr>
              <w:t>Total (32)</w:t>
            </w:r>
          </w:p>
        </w:tc>
        <w:tc>
          <w:tcPr>
            <w:tcW w:w="88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18</w:t>
            </w:r>
          </w:p>
        </w:tc>
        <w:tc>
          <w:tcPr>
            <w:tcW w:w="799"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6</w:t>
            </w:r>
          </w:p>
        </w:tc>
        <w:tc>
          <w:tcPr>
            <w:tcW w:w="887"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8</w:t>
            </w:r>
          </w:p>
        </w:tc>
        <w:tc>
          <w:tcPr>
            <w:tcW w:w="1095" w:type="dxa"/>
            <w:shd w:val="clear" w:color="auto" w:fill="FFFFFF" w:themeFill="background1"/>
            <w:vAlign w:val="center"/>
          </w:tcPr>
          <w:p w:rsidR="00742777" w:rsidRPr="00045EDE" w:rsidRDefault="00742777" w:rsidP="00045EDE">
            <w:pPr>
              <w:pStyle w:val="NoSpacing"/>
              <w:jc w:val="center"/>
              <w:rPr>
                <w:rFonts w:ascii="Arial" w:hAnsi="Arial" w:cs="Arial"/>
                <w:b/>
                <w:lang w:val="en-IN"/>
              </w:rPr>
            </w:pPr>
            <w:r w:rsidRPr="00045EDE">
              <w:rPr>
                <w:rFonts w:ascii="Arial" w:hAnsi="Arial" w:cs="Arial"/>
                <w:b/>
                <w:lang w:val="en-IN"/>
              </w:rPr>
              <w:t>28</w:t>
            </w:r>
          </w:p>
        </w:tc>
      </w:tr>
    </w:tbl>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b/>
          <w:color w:val="000000" w:themeColor="text1"/>
        </w:rPr>
      </w:pPr>
    </w:p>
    <w:p w:rsidR="00742777" w:rsidRPr="0076185F" w:rsidRDefault="00742777" w:rsidP="00FE3918">
      <w:pPr>
        <w:spacing w:before="100" w:beforeAutospacing="1" w:after="100" w:afterAutospacing="1" w:line="240" w:lineRule="auto"/>
        <w:jc w:val="center"/>
        <w:rPr>
          <w:rFonts w:ascii="Arial" w:eastAsia="Times New Roman" w:hAnsi="Arial" w:cs="Arial"/>
          <w:color w:val="000000" w:themeColor="text1"/>
        </w:rPr>
      </w:pPr>
    </w:p>
    <w:p w:rsidR="00742777" w:rsidRPr="0076185F" w:rsidRDefault="00742777">
      <w:pPr>
        <w:rPr>
          <w:rFonts w:ascii="Arial" w:hAnsi="Arial" w:cs="Arial"/>
        </w:rPr>
      </w:pPr>
    </w:p>
    <w:p w:rsidR="00742777" w:rsidRPr="0076185F" w:rsidRDefault="00742777">
      <w:pPr>
        <w:rPr>
          <w:rFonts w:ascii="Arial" w:hAnsi="Arial" w:cs="Arial"/>
        </w:rPr>
      </w:pPr>
    </w:p>
    <w:p w:rsidR="008545A5" w:rsidRPr="0076185F" w:rsidRDefault="008545A5">
      <w:pPr>
        <w:rPr>
          <w:rFonts w:ascii="Arial" w:hAnsi="Arial" w:cs="Arial"/>
          <w:color w:val="FF0000"/>
        </w:rPr>
      </w:pPr>
    </w:p>
    <w:p w:rsidR="006E2AF8" w:rsidRDefault="006E2AF8" w:rsidP="00A82DCC">
      <w:pPr>
        <w:spacing w:line="360" w:lineRule="auto"/>
        <w:jc w:val="center"/>
        <w:rPr>
          <w:rFonts w:ascii="Arial" w:hAnsi="Arial" w:cs="Arial"/>
          <w:b/>
          <w:color w:val="FF0000"/>
        </w:rPr>
      </w:pPr>
    </w:p>
    <w:p w:rsidR="006E2AF8" w:rsidRDefault="006E2AF8" w:rsidP="00A82DCC">
      <w:pPr>
        <w:spacing w:line="360" w:lineRule="auto"/>
        <w:jc w:val="center"/>
        <w:rPr>
          <w:rFonts w:ascii="Arial" w:hAnsi="Arial" w:cs="Arial"/>
          <w:b/>
          <w:color w:val="FF0000"/>
        </w:rPr>
      </w:pPr>
    </w:p>
    <w:p w:rsidR="006E2AF8" w:rsidRDefault="006E2AF8" w:rsidP="00A82DCC">
      <w:pPr>
        <w:spacing w:line="360" w:lineRule="auto"/>
        <w:jc w:val="center"/>
        <w:rPr>
          <w:rFonts w:ascii="Arial" w:hAnsi="Arial" w:cs="Arial"/>
          <w:b/>
          <w:color w:val="FF0000"/>
        </w:rPr>
      </w:pPr>
    </w:p>
    <w:p w:rsidR="00FE395F" w:rsidRDefault="00FE395F">
      <w:r>
        <w:br w:type="column"/>
      </w:r>
      <w:r>
        <w:br w:type="column"/>
      </w:r>
    </w:p>
    <w:tbl>
      <w:tblPr>
        <w:tblStyle w:val="TableGrid"/>
        <w:tblW w:w="0" w:type="auto"/>
        <w:tblInd w:w="1440" w:type="dxa"/>
        <w:tblLook w:val="04A0"/>
      </w:tblPr>
      <w:tblGrid>
        <w:gridCol w:w="3258"/>
        <w:gridCol w:w="4088"/>
      </w:tblGrid>
      <w:tr w:rsidR="00352D0B" w:rsidRPr="00981158" w:rsidTr="00CB5FCA">
        <w:trPr>
          <w:trHeight w:hRule="exact" w:val="504"/>
        </w:trPr>
        <w:tc>
          <w:tcPr>
            <w:tcW w:w="3258" w:type="dxa"/>
            <w:shd w:val="clear" w:color="auto" w:fill="D9D9D9" w:themeFill="background1" w:themeFillShade="D9"/>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Course Code</w:t>
            </w:r>
          </w:p>
        </w:tc>
        <w:tc>
          <w:tcPr>
            <w:tcW w:w="4088" w:type="dxa"/>
            <w:shd w:val="clear" w:color="auto" w:fill="D9D9D9" w:themeFill="background1" w:themeFillShade="D9"/>
            <w:vAlign w:val="center"/>
          </w:tcPr>
          <w:p w:rsidR="00352D0B" w:rsidRPr="00E952EA" w:rsidRDefault="00751D81" w:rsidP="00E952EA">
            <w:pPr>
              <w:pStyle w:val="NoSpacing"/>
              <w:rPr>
                <w:rFonts w:ascii="Arial" w:eastAsiaTheme="minorEastAsia" w:hAnsi="Arial" w:cs="Arial"/>
                <w:b/>
              </w:rPr>
            </w:pPr>
            <w:r>
              <w:rPr>
                <w:rFonts w:ascii="Arial" w:eastAsiaTheme="minorEastAsia" w:hAnsi="Arial" w:cs="Arial"/>
                <w:b/>
              </w:rPr>
              <w:t>PRPC-</w:t>
            </w:r>
            <w:r w:rsidR="00352D0B" w:rsidRPr="00E952EA">
              <w:rPr>
                <w:rFonts w:ascii="Arial" w:eastAsiaTheme="minorEastAsia" w:hAnsi="Arial" w:cs="Arial"/>
                <w:b/>
              </w:rPr>
              <w:t>13</w:t>
            </w:r>
          </w:p>
        </w:tc>
      </w:tr>
      <w:tr w:rsidR="00352D0B" w:rsidRPr="00981158" w:rsidTr="00E952EA">
        <w:trPr>
          <w:trHeight w:hRule="exact" w:val="504"/>
        </w:trPr>
        <w:tc>
          <w:tcPr>
            <w:tcW w:w="325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Course Title</w:t>
            </w:r>
          </w:p>
        </w:tc>
        <w:tc>
          <w:tcPr>
            <w:tcW w:w="408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Fluid Mechanics &amp; Machines</w:t>
            </w:r>
          </w:p>
        </w:tc>
      </w:tr>
      <w:tr w:rsidR="00352D0B" w:rsidRPr="00981158" w:rsidTr="00E952EA">
        <w:trPr>
          <w:trHeight w:hRule="exact" w:val="504"/>
        </w:trPr>
        <w:tc>
          <w:tcPr>
            <w:tcW w:w="325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Number of Credits</w:t>
            </w:r>
          </w:p>
        </w:tc>
        <w:tc>
          <w:tcPr>
            <w:tcW w:w="408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4</w:t>
            </w:r>
          </w:p>
        </w:tc>
      </w:tr>
      <w:tr w:rsidR="00352D0B" w:rsidRPr="00981158" w:rsidTr="00E952EA">
        <w:trPr>
          <w:trHeight w:hRule="exact" w:val="504"/>
        </w:trPr>
        <w:tc>
          <w:tcPr>
            <w:tcW w:w="3258" w:type="dxa"/>
            <w:vAlign w:val="center"/>
          </w:tcPr>
          <w:p w:rsidR="00352D0B" w:rsidRPr="00E952EA" w:rsidRDefault="00352D0B" w:rsidP="00E952EA">
            <w:pPr>
              <w:pStyle w:val="NoSpacing"/>
              <w:rPr>
                <w:rFonts w:ascii="Arial" w:eastAsiaTheme="minorEastAsia" w:hAnsi="Arial" w:cs="Arial"/>
                <w:b/>
              </w:rPr>
            </w:pPr>
            <w:r>
              <w:rPr>
                <w:rFonts w:ascii="Arial" w:eastAsiaTheme="minorEastAsia" w:hAnsi="Arial" w:cs="Arial"/>
                <w:b/>
              </w:rPr>
              <w:t xml:space="preserve">Prerequisites </w:t>
            </w:r>
            <w:r w:rsidRPr="00E952EA">
              <w:rPr>
                <w:rFonts w:ascii="Arial" w:eastAsiaTheme="minorEastAsia" w:hAnsi="Arial" w:cs="Arial"/>
                <w:b/>
              </w:rPr>
              <w:t xml:space="preserve">(Course code) </w:t>
            </w:r>
          </w:p>
        </w:tc>
        <w:tc>
          <w:tcPr>
            <w:tcW w:w="408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Engineering Mechanics (PRPC12)</w:t>
            </w:r>
          </w:p>
        </w:tc>
      </w:tr>
      <w:tr w:rsidR="00352D0B" w:rsidRPr="00981158" w:rsidTr="00E952EA">
        <w:trPr>
          <w:trHeight w:hRule="exact" w:val="504"/>
        </w:trPr>
        <w:tc>
          <w:tcPr>
            <w:tcW w:w="325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Course Type</w:t>
            </w:r>
          </w:p>
        </w:tc>
        <w:tc>
          <w:tcPr>
            <w:tcW w:w="4088" w:type="dxa"/>
            <w:vAlign w:val="center"/>
          </w:tcPr>
          <w:p w:rsidR="00352D0B" w:rsidRPr="00E952EA" w:rsidRDefault="00352D0B" w:rsidP="00E952EA">
            <w:pPr>
              <w:pStyle w:val="NoSpacing"/>
              <w:rPr>
                <w:rFonts w:ascii="Arial" w:eastAsiaTheme="minorEastAsia" w:hAnsi="Arial" w:cs="Arial"/>
                <w:b/>
              </w:rPr>
            </w:pPr>
            <w:r w:rsidRPr="00E952EA">
              <w:rPr>
                <w:rFonts w:ascii="Arial" w:eastAsiaTheme="minorEastAsia" w:hAnsi="Arial" w:cs="Arial"/>
                <w:b/>
              </w:rPr>
              <w:t>PC</w:t>
            </w:r>
          </w:p>
        </w:tc>
      </w:tr>
    </w:tbl>
    <w:p w:rsidR="00981158" w:rsidRPr="00981158" w:rsidRDefault="00981158" w:rsidP="00981158">
      <w:pPr>
        <w:pStyle w:val="ListParagraph"/>
        <w:spacing w:line="360" w:lineRule="auto"/>
        <w:ind w:left="0"/>
        <w:rPr>
          <w:rFonts w:cs="Arial"/>
          <w:b/>
          <w:color w:val="FF0000"/>
        </w:rPr>
      </w:pPr>
    </w:p>
    <w:p w:rsidR="00981158" w:rsidRPr="00E952EA" w:rsidRDefault="00981158" w:rsidP="00981158">
      <w:pPr>
        <w:pStyle w:val="ListParagraph"/>
        <w:spacing w:line="360" w:lineRule="auto"/>
        <w:ind w:left="0"/>
        <w:rPr>
          <w:rFonts w:eastAsiaTheme="minorEastAsia" w:cs="Arial"/>
          <w:b/>
          <w:sz w:val="22"/>
          <w:u w:val="single"/>
        </w:rPr>
      </w:pPr>
      <w:r w:rsidRPr="00E952EA">
        <w:rPr>
          <w:rFonts w:eastAsiaTheme="minorEastAsia" w:cs="Arial"/>
          <w:b/>
          <w:sz w:val="22"/>
          <w:u w:val="single"/>
        </w:rPr>
        <w:t>Course Learning Objectives</w:t>
      </w:r>
      <w:r w:rsidR="00E952EA">
        <w:rPr>
          <w:rFonts w:eastAsiaTheme="minorEastAsia" w:cs="Arial"/>
          <w:b/>
          <w:sz w:val="22"/>
          <w:u w:val="single"/>
        </w:rPr>
        <w:t>:</w:t>
      </w:r>
    </w:p>
    <w:p w:rsidR="00981158" w:rsidRPr="00E952EA" w:rsidRDefault="00981158" w:rsidP="004E7624">
      <w:pPr>
        <w:pStyle w:val="NoSpacing"/>
        <w:numPr>
          <w:ilvl w:val="0"/>
          <w:numId w:val="52"/>
        </w:numPr>
        <w:ind w:left="360"/>
        <w:rPr>
          <w:rFonts w:ascii="Arial" w:hAnsi="Arial" w:cs="Arial"/>
        </w:rPr>
      </w:pPr>
      <w:r w:rsidRPr="00E952EA">
        <w:rPr>
          <w:rFonts w:ascii="Arial" w:hAnsi="Arial" w:cs="Arial"/>
        </w:rPr>
        <w:t>To familiarize with the properties of fluids and the applications of fluid mechanics.</w:t>
      </w:r>
    </w:p>
    <w:p w:rsidR="00981158" w:rsidRPr="00E952EA" w:rsidRDefault="00981158" w:rsidP="004E7624">
      <w:pPr>
        <w:pStyle w:val="NoSpacing"/>
        <w:numPr>
          <w:ilvl w:val="0"/>
          <w:numId w:val="52"/>
        </w:numPr>
        <w:ind w:left="360"/>
        <w:rPr>
          <w:rFonts w:ascii="Arial" w:hAnsi="Arial" w:cs="Arial"/>
        </w:rPr>
      </w:pPr>
      <w:r w:rsidRPr="00E952EA">
        <w:rPr>
          <w:rFonts w:ascii="Arial" w:hAnsi="Arial" w:cs="Arial"/>
        </w:rPr>
        <w:t>To familiarize with the conservation principles of mass, momentum and energy</w:t>
      </w:r>
    </w:p>
    <w:p w:rsidR="00981158" w:rsidRPr="00981158" w:rsidRDefault="00981158" w:rsidP="004E7624">
      <w:pPr>
        <w:pStyle w:val="NoSpacing"/>
        <w:numPr>
          <w:ilvl w:val="0"/>
          <w:numId w:val="52"/>
        </w:numPr>
        <w:ind w:left="360"/>
      </w:pPr>
      <w:r w:rsidRPr="00E952EA">
        <w:rPr>
          <w:rFonts w:ascii="Arial" w:hAnsi="Arial" w:cs="Arial"/>
        </w:rPr>
        <w:t>To understand basic principles of fluid flow applicable to fluid machines</w:t>
      </w:r>
      <w:r w:rsidRPr="00981158">
        <w:t xml:space="preserve">. </w:t>
      </w:r>
    </w:p>
    <w:p w:rsidR="00981158" w:rsidRPr="00981158" w:rsidRDefault="00981158" w:rsidP="00981158">
      <w:pPr>
        <w:pStyle w:val="ListParagraph"/>
        <w:spacing w:after="0" w:line="240" w:lineRule="auto"/>
        <w:ind w:left="1440"/>
        <w:jc w:val="both"/>
        <w:rPr>
          <w:rFonts w:cs="Arial"/>
          <w:color w:val="FF0000"/>
        </w:rPr>
      </w:pPr>
    </w:p>
    <w:p w:rsidR="00981158" w:rsidRPr="00E952EA" w:rsidRDefault="00981158" w:rsidP="00981158">
      <w:pPr>
        <w:spacing w:after="0" w:line="240" w:lineRule="auto"/>
        <w:jc w:val="both"/>
        <w:rPr>
          <w:rFonts w:ascii="Arial" w:hAnsi="Arial" w:cs="Arial"/>
          <w:b/>
          <w:u w:val="single"/>
        </w:rPr>
      </w:pPr>
      <w:r w:rsidRPr="00E952EA">
        <w:rPr>
          <w:rFonts w:ascii="Arial" w:hAnsi="Arial" w:cs="Arial"/>
          <w:b/>
          <w:u w:val="single"/>
        </w:rPr>
        <w:t>Course content</w:t>
      </w:r>
      <w:r w:rsidR="00E952EA" w:rsidRPr="00E952EA">
        <w:rPr>
          <w:rFonts w:ascii="Arial" w:hAnsi="Arial" w:cs="Arial"/>
          <w:b/>
          <w:u w:val="single"/>
        </w:rPr>
        <w:t>:</w:t>
      </w:r>
    </w:p>
    <w:p w:rsidR="00981158" w:rsidRPr="00981158" w:rsidRDefault="00981158" w:rsidP="00981158">
      <w:pPr>
        <w:spacing w:after="0" w:line="240" w:lineRule="auto"/>
        <w:jc w:val="both"/>
        <w:rPr>
          <w:rFonts w:ascii="Arial" w:eastAsia="Times New Roman" w:hAnsi="Arial" w:cs="Arial"/>
          <w:b/>
          <w:color w:val="FF0000"/>
          <w:sz w:val="24"/>
        </w:rPr>
      </w:pPr>
    </w:p>
    <w:p w:rsidR="00981158" w:rsidRDefault="00981158" w:rsidP="00E952EA">
      <w:pPr>
        <w:spacing w:after="0" w:line="240" w:lineRule="auto"/>
        <w:rPr>
          <w:rFonts w:ascii="Arial" w:eastAsia="Times New Roman" w:hAnsi="Arial" w:cs="Arial"/>
          <w:b/>
        </w:rPr>
      </w:pPr>
      <w:r w:rsidRPr="00B11CA4">
        <w:rPr>
          <w:rFonts w:ascii="Arial" w:eastAsia="Times New Roman" w:hAnsi="Arial" w:cs="Arial"/>
          <w:b/>
        </w:rPr>
        <w:t>UNIT I</w:t>
      </w:r>
    </w:p>
    <w:p w:rsidR="00B11CA4" w:rsidRPr="00B11CA4" w:rsidRDefault="00B11CA4" w:rsidP="00E952EA">
      <w:pPr>
        <w:spacing w:after="0" w:line="240" w:lineRule="auto"/>
        <w:rPr>
          <w:rFonts w:ascii="Arial" w:eastAsia="Times New Roman" w:hAnsi="Arial" w:cs="Arial"/>
          <w:b/>
        </w:rPr>
      </w:pPr>
    </w:p>
    <w:p w:rsidR="00B11CA4" w:rsidRDefault="00B11CA4" w:rsidP="0083055C">
      <w:pPr>
        <w:spacing w:after="0" w:line="240" w:lineRule="auto"/>
        <w:jc w:val="both"/>
        <w:rPr>
          <w:rFonts w:ascii="Arial" w:eastAsia="Times New Roman" w:hAnsi="Arial" w:cs="Arial"/>
          <w:b/>
        </w:rPr>
      </w:pPr>
      <w:r>
        <w:rPr>
          <w:rFonts w:ascii="Arial" w:eastAsia="Times New Roman" w:hAnsi="Arial" w:cs="Arial"/>
          <w:b/>
        </w:rPr>
        <w:t>Introduction</w:t>
      </w:r>
    </w:p>
    <w:p w:rsidR="00981158" w:rsidRPr="00B11CA4" w:rsidRDefault="00981158" w:rsidP="0083055C">
      <w:pPr>
        <w:spacing w:after="0" w:line="240" w:lineRule="auto"/>
        <w:jc w:val="both"/>
        <w:rPr>
          <w:rFonts w:ascii="Arial" w:eastAsia="Times New Roman" w:hAnsi="Arial" w:cs="Arial"/>
          <w:b/>
        </w:rPr>
      </w:pPr>
      <w:r w:rsidRPr="00B11CA4">
        <w:rPr>
          <w:rFonts w:ascii="Arial" w:eastAsia="Times New Roman" w:hAnsi="Arial" w:cs="Arial"/>
        </w:rPr>
        <w:t xml:space="preserve">Fluid, properties of fluid, </w:t>
      </w:r>
      <w:proofErr w:type="spellStart"/>
      <w:proofErr w:type="gramStart"/>
      <w:r w:rsidRPr="00B11CA4">
        <w:rPr>
          <w:rFonts w:ascii="Arial" w:eastAsia="Times New Roman" w:hAnsi="Arial" w:cs="Arial"/>
        </w:rPr>
        <w:t>Metacentric</w:t>
      </w:r>
      <w:proofErr w:type="spellEnd"/>
      <w:proofErr w:type="gramEnd"/>
      <w:r w:rsidRPr="00B11CA4">
        <w:rPr>
          <w:rFonts w:ascii="Arial" w:eastAsia="Times New Roman" w:hAnsi="Arial" w:cs="Arial"/>
        </w:rPr>
        <w:t xml:space="preserve"> height, Buoyancy, Stability. </w:t>
      </w:r>
      <w:r w:rsidRPr="00B11CA4">
        <w:rPr>
          <w:rFonts w:ascii="Arial" w:eastAsia="Times New Roman" w:hAnsi="Arial" w:cs="Arial"/>
          <w:b/>
        </w:rPr>
        <w:t xml:space="preserve">Fluid Statics: </w:t>
      </w:r>
      <w:r w:rsidRPr="00B11CA4">
        <w:rPr>
          <w:rFonts w:ascii="Arial" w:eastAsia="Times New Roman" w:hAnsi="Arial" w:cs="Arial"/>
        </w:rPr>
        <w:t xml:space="preserve">Fluid pressure, Pascal’s law, general equation of fluid statics, pressure head of a fluid, simple and differential manometers, mechanical gauges. </w:t>
      </w:r>
      <w:r w:rsidRPr="00B11CA4">
        <w:rPr>
          <w:rFonts w:ascii="Arial" w:eastAsia="Times New Roman" w:hAnsi="Arial" w:cs="Arial"/>
        </w:rPr>
        <w:tab/>
      </w:r>
      <w:r w:rsidRPr="00B11CA4">
        <w:rPr>
          <w:rFonts w:ascii="Arial" w:eastAsia="Times New Roman" w:hAnsi="Arial" w:cs="Arial"/>
        </w:rPr>
        <w:tab/>
      </w:r>
      <w:r w:rsidRPr="00B11CA4">
        <w:rPr>
          <w:rFonts w:ascii="Arial" w:eastAsia="Times New Roman" w:hAnsi="Arial" w:cs="Arial"/>
        </w:rPr>
        <w:tab/>
      </w:r>
      <w:r w:rsidRPr="00B11CA4">
        <w:rPr>
          <w:rFonts w:ascii="Arial" w:eastAsia="Times New Roman" w:hAnsi="Arial" w:cs="Arial"/>
        </w:rPr>
        <w:tab/>
      </w:r>
      <w:r w:rsidRPr="00B11CA4">
        <w:rPr>
          <w:rFonts w:ascii="Arial" w:eastAsia="Times New Roman" w:hAnsi="Arial" w:cs="Arial"/>
        </w:rPr>
        <w:tab/>
        <w:t xml:space="preserve">     </w:t>
      </w:r>
      <w:r w:rsidR="00E952EA" w:rsidRPr="00B11CA4">
        <w:rPr>
          <w:rFonts w:ascii="Arial" w:eastAsia="Times New Roman" w:hAnsi="Arial" w:cs="Arial"/>
        </w:rPr>
        <w:tab/>
      </w:r>
      <w:r w:rsidR="00B11CA4">
        <w:rPr>
          <w:rFonts w:ascii="Arial" w:eastAsia="Times New Roman" w:hAnsi="Arial" w:cs="Arial"/>
        </w:rPr>
        <w:t xml:space="preserve">                       </w:t>
      </w:r>
      <w:r w:rsidRPr="00B11CA4">
        <w:rPr>
          <w:rFonts w:ascii="Arial" w:eastAsia="Times New Roman" w:hAnsi="Arial" w:cs="Arial"/>
        </w:rPr>
        <w:t xml:space="preserve"> </w:t>
      </w:r>
      <w:r w:rsidRPr="00B11CA4">
        <w:rPr>
          <w:rFonts w:ascii="Arial" w:eastAsia="Times New Roman" w:hAnsi="Arial" w:cs="Arial"/>
          <w:b/>
        </w:rPr>
        <w:t>[10 hrs]</w:t>
      </w:r>
    </w:p>
    <w:p w:rsidR="00981158" w:rsidRPr="00B11CA4" w:rsidRDefault="00981158" w:rsidP="00981158">
      <w:pPr>
        <w:spacing w:after="0" w:line="240" w:lineRule="auto"/>
        <w:jc w:val="center"/>
        <w:rPr>
          <w:rFonts w:ascii="Arial" w:eastAsia="Times New Roman" w:hAnsi="Arial" w:cs="Arial"/>
          <w:b/>
        </w:rPr>
      </w:pPr>
    </w:p>
    <w:p w:rsidR="00981158" w:rsidRDefault="00981158" w:rsidP="00E952EA">
      <w:pPr>
        <w:spacing w:after="0" w:line="240" w:lineRule="auto"/>
        <w:rPr>
          <w:rFonts w:ascii="Arial" w:eastAsia="Times New Roman" w:hAnsi="Arial" w:cs="Arial"/>
          <w:b/>
        </w:rPr>
      </w:pPr>
      <w:r w:rsidRPr="00B11CA4">
        <w:rPr>
          <w:rFonts w:ascii="Arial" w:eastAsia="Times New Roman" w:hAnsi="Arial" w:cs="Arial"/>
          <w:b/>
        </w:rPr>
        <w:t>UNIT II</w:t>
      </w:r>
    </w:p>
    <w:p w:rsidR="00B11CA4" w:rsidRPr="00B11CA4" w:rsidRDefault="00B11CA4" w:rsidP="00E952EA">
      <w:pPr>
        <w:spacing w:after="0" w:line="240" w:lineRule="auto"/>
        <w:rPr>
          <w:rFonts w:ascii="Arial" w:eastAsia="Times New Roman" w:hAnsi="Arial" w:cs="Arial"/>
          <w:b/>
        </w:rPr>
      </w:pPr>
    </w:p>
    <w:p w:rsidR="00B11CA4" w:rsidRDefault="00981158" w:rsidP="00981158">
      <w:pPr>
        <w:spacing w:after="0" w:line="240" w:lineRule="auto"/>
        <w:jc w:val="both"/>
        <w:rPr>
          <w:rFonts w:ascii="Arial" w:eastAsia="Times New Roman" w:hAnsi="Arial" w:cs="Arial"/>
          <w:b/>
        </w:rPr>
      </w:pPr>
      <w:r w:rsidRPr="00B11CA4">
        <w:rPr>
          <w:rFonts w:ascii="Arial" w:eastAsia="Times New Roman" w:hAnsi="Arial" w:cs="Arial"/>
          <w:b/>
        </w:rPr>
        <w:t>Fluid Kinematics</w:t>
      </w:r>
    </w:p>
    <w:p w:rsidR="00981158" w:rsidRPr="00B11CA4" w:rsidRDefault="00981158" w:rsidP="00981158">
      <w:pPr>
        <w:spacing w:after="0" w:line="240" w:lineRule="auto"/>
        <w:jc w:val="both"/>
        <w:rPr>
          <w:rFonts w:ascii="Arial" w:eastAsia="Times New Roman" w:hAnsi="Arial" w:cs="Arial"/>
          <w:b/>
        </w:rPr>
      </w:pPr>
      <w:proofErr w:type="spellStart"/>
      <w:r w:rsidRPr="00B11CA4">
        <w:rPr>
          <w:rFonts w:ascii="Arial" w:eastAsia="Times New Roman" w:hAnsi="Arial" w:cs="Arial"/>
        </w:rPr>
        <w:t>Lagrangian</w:t>
      </w:r>
      <w:proofErr w:type="spellEnd"/>
      <w:r w:rsidRPr="00B11CA4">
        <w:rPr>
          <w:rFonts w:ascii="Arial" w:eastAsia="Times New Roman" w:hAnsi="Arial" w:cs="Arial"/>
        </w:rPr>
        <w:t xml:space="preserve"> and </w:t>
      </w:r>
      <w:proofErr w:type="spellStart"/>
      <w:r w:rsidRPr="00B11CA4">
        <w:rPr>
          <w:rFonts w:ascii="Arial" w:eastAsia="Times New Roman" w:hAnsi="Arial" w:cs="Arial"/>
        </w:rPr>
        <w:t>Eulerian</w:t>
      </w:r>
      <w:proofErr w:type="spellEnd"/>
      <w:r w:rsidRPr="00B11CA4">
        <w:rPr>
          <w:rFonts w:ascii="Arial" w:eastAsia="Times New Roman" w:hAnsi="Arial" w:cs="Arial"/>
        </w:rPr>
        <w:t xml:space="preserve"> methods, types of flow, velocity and acceleration, continuity equation (</w:t>
      </w:r>
      <w:proofErr w:type="spellStart"/>
      <w:proofErr w:type="gramStart"/>
      <w:r w:rsidRPr="00B11CA4">
        <w:rPr>
          <w:rFonts w:ascii="Arial" w:eastAsia="Times New Roman" w:hAnsi="Arial" w:cs="Arial"/>
        </w:rPr>
        <w:t>cartesian</w:t>
      </w:r>
      <w:proofErr w:type="spellEnd"/>
      <w:proofErr w:type="gramEnd"/>
      <w:r w:rsidRPr="00B11CA4">
        <w:rPr>
          <w:rFonts w:ascii="Arial" w:eastAsia="Times New Roman" w:hAnsi="Arial" w:cs="Arial"/>
        </w:rPr>
        <w:t xml:space="preserve"> co-ordinates), stream function, velocity potential function, flow nets, types of motion: linear translation, linear deformation, angular deformation and rotation. </w:t>
      </w:r>
      <w:r w:rsidRPr="00B11CA4">
        <w:rPr>
          <w:rFonts w:ascii="Arial" w:eastAsia="Times New Roman" w:hAnsi="Arial" w:cs="Arial"/>
          <w:b/>
        </w:rPr>
        <w:t xml:space="preserve">Fluid Dynamics: </w:t>
      </w:r>
      <w:r w:rsidRPr="00B11CA4">
        <w:rPr>
          <w:rFonts w:ascii="Arial" w:eastAsia="Times New Roman" w:hAnsi="Arial" w:cs="Arial"/>
        </w:rPr>
        <w:t xml:space="preserve">Euler’s equation, Bernoulli’s equation, energy equation, practical applications of Bernoulli’s equation in </w:t>
      </w:r>
      <w:proofErr w:type="spellStart"/>
      <w:r w:rsidRPr="00B11CA4">
        <w:rPr>
          <w:rFonts w:ascii="Arial" w:eastAsia="Times New Roman" w:hAnsi="Arial" w:cs="Arial"/>
        </w:rPr>
        <w:t>venturimeter</w:t>
      </w:r>
      <w:proofErr w:type="spellEnd"/>
      <w:r w:rsidRPr="00B11CA4">
        <w:rPr>
          <w:rFonts w:ascii="Arial" w:eastAsia="Times New Roman" w:hAnsi="Arial" w:cs="Arial"/>
        </w:rPr>
        <w:t xml:space="preserve">, orifice meter and </w:t>
      </w:r>
      <w:proofErr w:type="spellStart"/>
      <w:proofErr w:type="gramStart"/>
      <w:r w:rsidRPr="00B11CA4">
        <w:rPr>
          <w:rFonts w:ascii="Arial" w:eastAsia="Times New Roman" w:hAnsi="Arial" w:cs="Arial"/>
        </w:rPr>
        <w:t>pitot</w:t>
      </w:r>
      <w:proofErr w:type="spellEnd"/>
      <w:proofErr w:type="gramEnd"/>
      <w:r w:rsidRPr="00B11CA4">
        <w:rPr>
          <w:rFonts w:ascii="Arial" w:eastAsia="Times New Roman" w:hAnsi="Arial" w:cs="Arial"/>
        </w:rPr>
        <w:t xml:space="preserve"> tube. </w:t>
      </w:r>
      <w:proofErr w:type="spellStart"/>
      <w:proofErr w:type="gramStart"/>
      <w:r w:rsidRPr="00B11CA4">
        <w:rPr>
          <w:rFonts w:ascii="Arial" w:eastAsia="Times New Roman" w:hAnsi="Arial" w:cs="Arial"/>
        </w:rPr>
        <w:t>Reynold’s</w:t>
      </w:r>
      <w:proofErr w:type="spellEnd"/>
      <w:r w:rsidRPr="00B11CA4">
        <w:rPr>
          <w:rFonts w:ascii="Arial" w:eastAsia="Times New Roman" w:hAnsi="Arial" w:cs="Arial"/>
        </w:rPr>
        <w:t xml:space="preserve"> experiments.</w:t>
      </w:r>
      <w:proofErr w:type="gramEnd"/>
      <w:r w:rsidRPr="00B11CA4">
        <w:rPr>
          <w:rFonts w:ascii="Arial" w:eastAsia="Times New Roman" w:hAnsi="Arial" w:cs="Arial"/>
        </w:rPr>
        <w:t xml:space="preserve">       </w:t>
      </w:r>
      <w:r w:rsidR="00B11CA4">
        <w:rPr>
          <w:rFonts w:ascii="Arial" w:eastAsia="Times New Roman" w:hAnsi="Arial" w:cs="Arial"/>
        </w:rPr>
        <w:t xml:space="preserve">                              </w:t>
      </w:r>
      <w:r w:rsidRPr="00B11CA4">
        <w:rPr>
          <w:rFonts w:ascii="Arial" w:eastAsia="Times New Roman" w:hAnsi="Arial" w:cs="Arial"/>
          <w:b/>
        </w:rPr>
        <w:t xml:space="preserve"> [10 hrs]</w:t>
      </w:r>
    </w:p>
    <w:p w:rsidR="00981158" w:rsidRPr="00B11CA4" w:rsidRDefault="00981158" w:rsidP="00981158">
      <w:pPr>
        <w:spacing w:after="0" w:line="240" w:lineRule="auto"/>
        <w:jc w:val="both"/>
        <w:rPr>
          <w:rFonts w:ascii="Arial" w:eastAsia="Times New Roman" w:hAnsi="Arial" w:cs="Arial"/>
        </w:rPr>
      </w:pPr>
    </w:p>
    <w:p w:rsidR="00981158" w:rsidRDefault="00981158" w:rsidP="00E952EA">
      <w:pPr>
        <w:spacing w:after="0" w:line="240" w:lineRule="auto"/>
        <w:rPr>
          <w:rFonts w:ascii="Arial" w:eastAsia="Times New Roman" w:hAnsi="Arial" w:cs="Arial"/>
          <w:b/>
        </w:rPr>
      </w:pPr>
      <w:r w:rsidRPr="00B11CA4">
        <w:rPr>
          <w:rFonts w:ascii="Arial" w:eastAsia="Times New Roman" w:hAnsi="Arial" w:cs="Arial"/>
          <w:b/>
        </w:rPr>
        <w:t>UNIT III</w:t>
      </w:r>
    </w:p>
    <w:p w:rsidR="00B11CA4" w:rsidRPr="00B11CA4" w:rsidRDefault="00B11CA4" w:rsidP="00E952EA">
      <w:pPr>
        <w:spacing w:after="0" w:line="240" w:lineRule="auto"/>
        <w:rPr>
          <w:rFonts w:ascii="Arial" w:eastAsia="Times New Roman" w:hAnsi="Arial" w:cs="Arial"/>
          <w:b/>
        </w:rPr>
      </w:pPr>
    </w:p>
    <w:p w:rsidR="00B11CA4" w:rsidRDefault="00981158" w:rsidP="00981158">
      <w:pPr>
        <w:tabs>
          <w:tab w:val="left" w:pos="0"/>
          <w:tab w:val="left" w:pos="567"/>
        </w:tabs>
        <w:spacing w:after="0" w:line="240" w:lineRule="auto"/>
        <w:jc w:val="both"/>
        <w:rPr>
          <w:rFonts w:ascii="Arial" w:eastAsia="Times New Roman" w:hAnsi="Arial" w:cs="Arial"/>
          <w:b/>
        </w:rPr>
      </w:pPr>
      <w:r w:rsidRPr="00B11CA4">
        <w:rPr>
          <w:rFonts w:ascii="Arial" w:eastAsia="Times New Roman" w:hAnsi="Arial" w:cs="Arial"/>
          <w:b/>
        </w:rPr>
        <w:t>Principles of Hydraulic Machines</w:t>
      </w:r>
    </w:p>
    <w:p w:rsidR="00981158" w:rsidRPr="00B11CA4" w:rsidRDefault="00981158" w:rsidP="00981158">
      <w:pPr>
        <w:tabs>
          <w:tab w:val="left" w:pos="0"/>
          <w:tab w:val="left" w:pos="567"/>
        </w:tabs>
        <w:spacing w:after="0" w:line="240" w:lineRule="auto"/>
        <w:jc w:val="both"/>
        <w:rPr>
          <w:rFonts w:ascii="Arial" w:eastAsia="Times New Roman" w:hAnsi="Arial" w:cs="Arial"/>
        </w:rPr>
      </w:pPr>
      <w:proofErr w:type="gramStart"/>
      <w:r w:rsidRPr="00B11CA4">
        <w:rPr>
          <w:rFonts w:ascii="Arial" w:eastAsia="Times New Roman" w:hAnsi="Arial" w:cs="Arial"/>
        </w:rPr>
        <w:t>Impact of jet on stationary and moving flat and curved plates, forces on series of vanes, radial vanes.</w:t>
      </w:r>
      <w:proofErr w:type="gramEnd"/>
      <w:r w:rsidRPr="00B11CA4">
        <w:rPr>
          <w:rFonts w:ascii="Arial" w:eastAsia="Times New Roman" w:hAnsi="Arial" w:cs="Arial"/>
        </w:rPr>
        <w:t xml:space="preserve"> </w:t>
      </w:r>
      <w:r w:rsidRPr="00B11CA4">
        <w:rPr>
          <w:rFonts w:ascii="Arial" w:eastAsia="Times New Roman" w:hAnsi="Arial" w:cs="Arial"/>
          <w:b/>
        </w:rPr>
        <w:t xml:space="preserve">Hydraulic Turbines: </w:t>
      </w:r>
      <w:r w:rsidRPr="00B11CA4">
        <w:rPr>
          <w:rFonts w:ascii="Arial" w:eastAsia="Times New Roman" w:hAnsi="Arial" w:cs="Arial"/>
        </w:rPr>
        <w:t xml:space="preserve">Introduction, development of hydraulic turbines, classification of turbines. Turbines: </w:t>
      </w:r>
      <w:proofErr w:type="spellStart"/>
      <w:r w:rsidRPr="00B11CA4">
        <w:rPr>
          <w:rFonts w:ascii="Arial" w:eastAsia="Times New Roman" w:hAnsi="Arial" w:cs="Arial"/>
        </w:rPr>
        <w:t>Pelton</w:t>
      </w:r>
      <w:proofErr w:type="spellEnd"/>
      <w:r w:rsidRPr="00B11CA4">
        <w:rPr>
          <w:rFonts w:ascii="Arial" w:eastAsia="Times New Roman" w:hAnsi="Arial" w:cs="Arial"/>
        </w:rPr>
        <w:t xml:space="preserve">, Francis, Propeller, Kaplan; working and essential components of these turbines. </w:t>
      </w:r>
      <w:r w:rsidRPr="00B11CA4">
        <w:rPr>
          <w:rFonts w:ascii="Arial" w:eastAsia="Times New Roman" w:hAnsi="Arial" w:cs="Arial"/>
        </w:rPr>
        <w:tab/>
      </w:r>
      <w:r w:rsidRPr="00B11CA4">
        <w:rPr>
          <w:rFonts w:ascii="Arial" w:eastAsia="Times New Roman" w:hAnsi="Arial" w:cs="Arial"/>
        </w:rPr>
        <w:tab/>
        <w:t xml:space="preserve">   </w:t>
      </w:r>
      <w:r w:rsidR="0083055C" w:rsidRPr="00B11CA4">
        <w:rPr>
          <w:rFonts w:ascii="Arial" w:eastAsia="Times New Roman" w:hAnsi="Arial" w:cs="Arial"/>
        </w:rPr>
        <w:tab/>
      </w:r>
      <w:r w:rsidR="0083055C" w:rsidRPr="00B11CA4">
        <w:rPr>
          <w:rFonts w:ascii="Arial" w:eastAsia="Times New Roman" w:hAnsi="Arial" w:cs="Arial"/>
        </w:rPr>
        <w:tab/>
      </w:r>
      <w:r w:rsidR="0083055C" w:rsidRPr="00B11CA4">
        <w:rPr>
          <w:rFonts w:ascii="Arial" w:eastAsia="Times New Roman" w:hAnsi="Arial" w:cs="Arial"/>
        </w:rPr>
        <w:tab/>
        <w:t xml:space="preserve">        </w:t>
      </w:r>
      <w:r w:rsidR="00B11CA4">
        <w:rPr>
          <w:rFonts w:ascii="Arial" w:eastAsia="Times New Roman" w:hAnsi="Arial" w:cs="Arial"/>
        </w:rPr>
        <w:t xml:space="preserve">                                                           </w:t>
      </w:r>
      <w:r w:rsidR="0083055C" w:rsidRPr="00B11CA4">
        <w:rPr>
          <w:rFonts w:ascii="Arial" w:eastAsia="Times New Roman" w:hAnsi="Arial" w:cs="Arial"/>
        </w:rPr>
        <w:t xml:space="preserve">  </w:t>
      </w:r>
      <w:r w:rsidRPr="00B11CA4">
        <w:rPr>
          <w:rFonts w:ascii="Arial" w:eastAsia="Times New Roman" w:hAnsi="Arial" w:cs="Arial"/>
        </w:rPr>
        <w:t xml:space="preserve">  </w:t>
      </w:r>
      <w:r w:rsidRPr="00B11CA4">
        <w:rPr>
          <w:rFonts w:ascii="Arial" w:eastAsia="Times New Roman" w:hAnsi="Arial" w:cs="Arial"/>
          <w:b/>
        </w:rPr>
        <w:t>[10 hrs]</w:t>
      </w:r>
    </w:p>
    <w:p w:rsidR="00981158" w:rsidRPr="00B11CA4" w:rsidRDefault="00981158" w:rsidP="00981158">
      <w:pPr>
        <w:tabs>
          <w:tab w:val="left" w:pos="0"/>
          <w:tab w:val="left" w:pos="567"/>
        </w:tabs>
        <w:spacing w:after="0" w:line="240" w:lineRule="auto"/>
        <w:jc w:val="both"/>
        <w:rPr>
          <w:rFonts w:ascii="Arial" w:eastAsia="Times New Roman" w:hAnsi="Arial" w:cs="Arial"/>
        </w:rPr>
      </w:pPr>
    </w:p>
    <w:p w:rsidR="00981158" w:rsidRDefault="00981158" w:rsidP="00E952EA">
      <w:pPr>
        <w:tabs>
          <w:tab w:val="left" w:pos="0"/>
          <w:tab w:val="left" w:pos="567"/>
        </w:tabs>
        <w:spacing w:after="0" w:line="240" w:lineRule="auto"/>
        <w:rPr>
          <w:rFonts w:ascii="Arial" w:eastAsia="Times New Roman" w:hAnsi="Arial" w:cs="Arial"/>
          <w:b/>
        </w:rPr>
      </w:pPr>
      <w:r w:rsidRPr="00B11CA4">
        <w:rPr>
          <w:rFonts w:ascii="Arial" w:eastAsia="Times New Roman" w:hAnsi="Arial" w:cs="Arial"/>
          <w:b/>
        </w:rPr>
        <w:t>UNIT IV</w:t>
      </w:r>
    </w:p>
    <w:p w:rsidR="00B11CA4" w:rsidRPr="00B11CA4" w:rsidRDefault="00B11CA4" w:rsidP="00E952EA">
      <w:pPr>
        <w:tabs>
          <w:tab w:val="left" w:pos="0"/>
          <w:tab w:val="left" w:pos="567"/>
        </w:tabs>
        <w:spacing w:after="0" w:line="240" w:lineRule="auto"/>
        <w:rPr>
          <w:rFonts w:ascii="Arial" w:eastAsia="Times New Roman" w:hAnsi="Arial" w:cs="Arial"/>
          <w:b/>
        </w:rPr>
      </w:pPr>
    </w:p>
    <w:p w:rsidR="00B11CA4" w:rsidRDefault="00981158" w:rsidP="00981158">
      <w:pPr>
        <w:tabs>
          <w:tab w:val="left" w:pos="0"/>
          <w:tab w:val="left" w:pos="567"/>
        </w:tabs>
        <w:spacing w:after="0" w:line="240" w:lineRule="auto"/>
        <w:jc w:val="both"/>
        <w:rPr>
          <w:rFonts w:ascii="Arial" w:eastAsia="Times New Roman" w:hAnsi="Arial" w:cs="Arial"/>
          <w:b/>
        </w:rPr>
      </w:pPr>
      <w:r w:rsidRPr="00B11CA4">
        <w:rPr>
          <w:rFonts w:ascii="Arial" w:eastAsia="Times New Roman" w:hAnsi="Arial" w:cs="Arial"/>
          <w:b/>
        </w:rPr>
        <w:t>Hydraulic Pumps</w:t>
      </w:r>
    </w:p>
    <w:p w:rsidR="00B11CA4" w:rsidRPr="00B11CA4" w:rsidRDefault="00981158" w:rsidP="00B11CA4">
      <w:pPr>
        <w:tabs>
          <w:tab w:val="left" w:pos="0"/>
          <w:tab w:val="left" w:pos="567"/>
        </w:tabs>
        <w:spacing w:after="0" w:line="240" w:lineRule="auto"/>
        <w:jc w:val="both"/>
        <w:rPr>
          <w:rFonts w:ascii="Arial" w:eastAsia="Times New Roman" w:hAnsi="Arial" w:cs="Arial"/>
        </w:rPr>
      </w:pPr>
      <w:r w:rsidRPr="00B11CA4">
        <w:rPr>
          <w:rFonts w:ascii="Arial" w:eastAsia="Times New Roman" w:hAnsi="Arial" w:cs="Arial"/>
        </w:rPr>
        <w:t xml:space="preserve">Centrifugal pumps: working and its various components, classification, losses and efficiencies. </w:t>
      </w:r>
      <w:proofErr w:type="gramStart"/>
      <w:r w:rsidRPr="00B11CA4">
        <w:rPr>
          <w:rFonts w:ascii="Arial" w:eastAsia="Times New Roman" w:hAnsi="Arial" w:cs="Arial"/>
        </w:rPr>
        <w:t>Reciprocating pumps: working and its various components, classification, comparison with centrifugal pumps, air-vessels.</w:t>
      </w:r>
      <w:proofErr w:type="gramEnd"/>
      <w:r w:rsidRPr="00B11CA4">
        <w:rPr>
          <w:rFonts w:ascii="Arial" w:eastAsia="Times New Roman" w:hAnsi="Arial" w:cs="Arial"/>
        </w:rPr>
        <w:t xml:space="preserve"> </w:t>
      </w:r>
      <w:r w:rsidRPr="00B11CA4">
        <w:rPr>
          <w:rFonts w:ascii="Arial" w:eastAsia="Times New Roman" w:hAnsi="Arial" w:cs="Arial"/>
          <w:b/>
        </w:rPr>
        <w:t xml:space="preserve">Hydraulic Systems: </w:t>
      </w:r>
      <w:r w:rsidRPr="00B11CA4">
        <w:rPr>
          <w:rFonts w:ascii="Arial" w:eastAsia="Times New Roman" w:hAnsi="Arial" w:cs="Arial"/>
        </w:rPr>
        <w:t>Hydraulic accumulator, hydraulic intensifier, hydraulic lift, hydraulic crane, hydraulic coupling, torque converter, hydraulic ram.</w:t>
      </w:r>
      <w:r w:rsidRPr="00B11CA4">
        <w:rPr>
          <w:rFonts w:ascii="Arial" w:eastAsia="Times New Roman" w:hAnsi="Arial" w:cs="Arial"/>
        </w:rPr>
        <w:tab/>
      </w:r>
      <w:r w:rsidR="00B11CA4">
        <w:rPr>
          <w:rFonts w:ascii="Arial" w:eastAsia="Times New Roman" w:hAnsi="Arial" w:cs="Arial"/>
        </w:rPr>
        <w:t xml:space="preserve">            </w:t>
      </w:r>
      <w:r w:rsidR="00B11CA4" w:rsidRPr="00B11CA4">
        <w:rPr>
          <w:rFonts w:ascii="Arial" w:eastAsia="Times New Roman" w:hAnsi="Arial" w:cs="Arial"/>
          <w:b/>
        </w:rPr>
        <w:t>[10 hrs]</w:t>
      </w:r>
    </w:p>
    <w:p w:rsidR="00981158" w:rsidRPr="00B11CA4" w:rsidRDefault="00981158" w:rsidP="00981158">
      <w:pPr>
        <w:tabs>
          <w:tab w:val="left" w:pos="0"/>
          <w:tab w:val="left" w:pos="567"/>
        </w:tabs>
        <w:spacing w:after="0" w:line="240" w:lineRule="auto"/>
        <w:jc w:val="both"/>
        <w:rPr>
          <w:rFonts w:ascii="Arial" w:eastAsia="Times New Roman" w:hAnsi="Arial" w:cs="Arial"/>
        </w:rPr>
      </w:pPr>
      <w:r w:rsidRPr="00B11CA4">
        <w:rPr>
          <w:rFonts w:ascii="Arial" w:eastAsia="Times New Roman" w:hAnsi="Arial" w:cs="Arial"/>
        </w:rPr>
        <w:tab/>
      </w:r>
      <w:r w:rsidRPr="00B11CA4">
        <w:rPr>
          <w:rFonts w:ascii="Arial" w:eastAsia="Times New Roman" w:hAnsi="Arial" w:cs="Arial"/>
          <w:color w:val="FF0000"/>
        </w:rPr>
        <w:tab/>
      </w:r>
      <w:r w:rsidRPr="00B11CA4">
        <w:rPr>
          <w:rFonts w:ascii="Arial" w:eastAsia="Times New Roman" w:hAnsi="Arial" w:cs="Arial"/>
          <w:color w:val="FF0000"/>
        </w:rPr>
        <w:tab/>
      </w:r>
      <w:r w:rsidRPr="00B11CA4">
        <w:rPr>
          <w:rFonts w:ascii="Arial" w:eastAsia="Times New Roman" w:hAnsi="Arial" w:cs="Arial"/>
          <w:color w:val="FF0000"/>
        </w:rPr>
        <w:tab/>
      </w:r>
      <w:r w:rsidRPr="00B11CA4">
        <w:rPr>
          <w:rFonts w:ascii="Arial" w:eastAsia="Times New Roman" w:hAnsi="Arial" w:cs="Arial"/>
          <w:color w:val="FF0000"/>
        </w:rPr>
        <w:tab/>
      </w:r>
      <w:r w:rsidRPr="00B11CA4">
        <w:rPr>
          <w:rFonts w:ascii="Arial" w:eastAsia="Times New Roman" w:hAnsi="Arial" w:cs="Arial"/>
          <w:color w:val="FF0000"/>
        </w:rPr>
        <w:tab/>
      </w:r>
      <w:r w:rsidRPr="00B11CA4">
        <w:rPr>
          <w:rFonts w:ascii="Arial" w:eastAsia="Times New Roman" w:hAnsi="Arial" w:cs="Arial"/>
          <w:color w:val="FF0000"/>
        </w:rPr>
        <w:tab/>
        <w:t xml:space="preserve">    </w:t>
      </w:r>
      <w:r w:rsidR="0083055C" w:rsidRPr="00B11CA4">
        <w:rPr>
          <w:rFonts w:ascii="Arial" w:eastAsia="Times New Roman" w:hAnsi="Arial" w:cs="Arial"/>
          <w:color w:val="FF0000"/>
        </w:rPr>
        <w:tab/>
      </w:r>
      <w:r w:rsidR="0083055C" w:rsidRPr="00B11CA4">
        <w:rPr>
          <w:rFonts w:ascii="Arial" w:eastAsia="Times New Roman" w:hAnsi="Arial" w:cs="Arial"/>
          <w:color w:val="FF0000"/>
        </w:rPr>
        <w:tab/>
      </w:r>
      <w:r w:rsidR="0083055C" w:rsidRPr="00B11CA4">
        <w:rPr>
          <w:rFonts w:ascii="Arial" w:eastAsia="Times New Roman" w:hAnsi="Arial" w:cs="Arial"/>
          <w:color w:val="FF0000"/>
        </w:rPr>
        <w:tab/>
      </w:r>
      <w:r w:rsidR="0083055C" w:rsidRPr="00B11CA4">
        <w:rPr>
          <w:rFonts w:ascii="Arial" w:eastAsia="Times New Roman" w:hAnsi="Arial" w:cs="Arial"/>
          <w:color w:val="FF0000"/>
        </w:rPr>
        <w:tab/>
      </w:r>
      <w:r w:rsidR="0083055C" w:rsidRPr="00B11CA4">
        <w:rPr>
          <w:rFonts w:ascii="Arial" w:eastAsia="Times New Roman" w:hAnsi="Arial" w:cs="Arial"/>
          <w:color w:val="FF0000"/>
        </w:rPr>
        <w:tab/>
      </w:r>
    </w:p>
    <w:p w:rsidR="0083055C" w:rsidRDefault="0083055C" w:rsidP="00E952EA">
      <w:pPr>
        <w:spacing w:after="0" w:line="240" w:lineRule="auto"/>
        <w:jc w:val="both"/>
        <w:rPr>
          <w:rFonts w:ascii="Arial" w:hAnsi="Arial" w:cs="Arial"/>
          <w:b/>
          <w:u w:val="single"/>
        </w:rPr>
      </w:pPr>
    </w:p>
    <w:p w:rsidR="00B11CA4" w:rsidRDefault="00B11CA4" w:rsidP="00E952EA">
      <w:pPr>
        <w:spacing w:after="0" w:line="240" w:lineRule="auto"/>
        <w:jc w:val="both"/>
        <w:rPr>
          <w:rFonts w:ascii="Arial" w:hAnsi="Arial" w:cs="Arial"/>
          <w:b/>
          <w:u w:val="single"/>
        </w:rPr>
      </w:pPr>
    </w:p>
    <w:p w:rsidR="00B11CA4" w:rsidRDefault="00B11CA4" w:rsidP="00E952EA">
      <w:pPr>
        <w:spacing w:after="0" w:line="240" w:lineRule="auto"/>
        <w:jc w:val="both"/>
        <w:rPr>
          <w:rFonts w:ascii="Arial" w:hAnsi="Arial" w:cs="Arial"/>
          <w:b/>
          <w:u w:val="single"/>
        </w:rPr>
      </w:pPr>
    </w:p>
    <w:p w:rsidR="00981158" w:rsidRDefault="00981158" w:rsidP="00E952EA">
      <w:pPr>
        <w:spacing w:after="0" w:line="240" w:lineRule="auto"/>
        <w:jc w:val="both"/>
        <w:rPr>
          <w:rFonts w:ascii="Arial" w:hAnsi="Arial" w:cs="Arial"/>
          <w:b/>
          <w:u w:val="single"/>
        </w:rPr>
      </w:pPr>
      <w:r w:rsidRPr="00B11CA4">
        <w:rPr>
          <w:rFonts w:ascii="Arial" w:hAnsi="Arial" w:cs="Arial"/>
          <w:b/>
          <w:u w:val="single"/>
        </w:rPr>
        <w:t>Course outcomes</w:t>
      </w:r>
      <w:r w:rsidR="00E952EA" w:rsidRPr="00B11CA4">
        <w:rPr>
          <w:rFonts w:ascii="Arial" w:hAnsi="Arial" w:cs="Arial"/>
          <w:b/>
          <w:u w:val="single"/>
        </w:rPr>
        <w:t>:</w:t>
      </w:r>
    </w:p>
    <w:p w:rsidR="00B11CA4" w:rsidRPr="00B11CA4" w:rsidRDefault="00B11CA4" w:rsidP="00E952EA">
      <w:pPr>
        <w:spacing w:after="0" w:line="240" w:lineRule="auto"/>
        <w:jc w:val="both"/>
        <w:rPr>
          <w:rFonts w:ascii="Arial" w:hAnsi="Arial" w:cs="Arial"/>
          <w:b/>
          <w:u w:val="single"/>
        </w:rPr>
      </w:pPr>
    </w:p>
    <w:p w:rsidR="00981158" w:rsidRPr="00B11CA4" w:rsidRDefault="00981158" w:rsidP="00981158">
      <w:pPr>
        <w:rPr>
          <w:rFonts w:ascii="Arial" w:hAnsi="Arial" w:cs="Arial"/>
        </w:rPr>
      </w:pPr>
      <w:r w:rsidRPr="00B11CA4">
        <w:rPr>
          <w:rFonts w:ascii="Arial" w:hAnsi="Arial" w:cs="Arial"/>
        </w:rPr>
        <w:t>At the end of the course student will be able to</w:t>
      </w:r>
    </w:p>
    <w:p w:rsidR="00981158" w:rsidRPr="00B11CA4" w:rsidRDefault="00981158" w:rsidP="004E7624">
      <w:pPr>
        <w:pStyle w:val="ListParagraph"/>
        <w:numPr>
          <w:ilvl w:val="0"/>
          <w:numId w:val="53"/>
        </w:numPr>
        <w:spacing w:after="0" w:line="240" w:lineRule="auto"/>
        <w:ind w:left="360"/>
        <w:jc w:val="both"/>
        <w:rPr>
          <w:rFonts w:cs="Arial"/>
          <w:sz w:val="22"/>
        </w:rPr>
      </w:pPr>
      <w:r w:rsidRPr="00B11CA4">
        <w:rPr>
          <w:rFonts w:cs="Arial"/>
          <w:sz w:val="22"/>
        </w:rPr>
        <w:t xml:space="preserve">Identify and obtain the values of fluid properties and relationship between them and understand the principles of continuity, momentum, and energy as applied to fluid motions </w:t>
      </w:r>
    </w:p>
    <w:p w:rsidR="00981158" w:rsidRPr="00B11CA4" w:rsidRDefault="00981158" w:rsidP="004E7624">
      <w:pPr>
        <w:pStyle w:val="ListParagraph"/>
        <w:numPr>
          <w:ilvl w:val="0"/>
          <w:numId w:val="53"/>
        </w:numPr>
        <w:spacing w:after="0" w:line="240" w:lineRule="auto"/>
        <w:ind w:left="360"/>
        <w:jc w:val="both"/>
        <w:rPr>
          <w:rFonts w:cs="Arial"/>
          <w:sz w:val="22"/>
        </w:rPr>
      </w:pPr>
      <w:r w:rsidRPr="00B11CA4">
        <w:rPr>
          <w:rFonts w:cs="Arial"/>
          <w:sz w:val="22"/>
        </w:rPr>
        <w:t>Apply the conservation principles of mass, momentum, and energy to fluid flow systems</w:t>
      </w:r>
    </w:p>
    <w:p w:rsidR="00981158" w:rsidRPr="00B11CA4" w:rsidRDefault="00981158" w:rsidP="004E7624">
      <w:pPr>
        <w:pStyle w:val="ListParagraph"/>
        <w:numPr>
          <w:ilvl w:val="0"/>
          <w:numId w:val="53"/>
        </w:numPr>
        <w:spacing w:after="0" w:line="240" w:lineRule="auto"/>
        <w:ind w:left="360"/>
        <w:jc w:val="both"/>
        <w:rPr>
          <w:sz w:val="22"/>
        </w:rPr>
      </w:pPr>
      <w:r w:rsidRPr="00B11CA4">
        <w:rPr>
          <w:rFonts w:cs="Arial"/>
          <w:sz w:val="22"/>
          <w:shd w:val="clear" w:color="auto" w:fill="F9F9F9"/>
        </w:rPr>
        <w:t>Apply the basic principles, the laws, and the pertinent equations to engineering design of the fluid machines for required applications.</w:t>
      </w:r>
    </w:p>
    <w:p w:rsidR="00B11CA4" w:rsidRDefault="00B11CA4" w:rsidP="00B11CA4">
      <w:pPr>
        <w:spacing w:after="0" w:line="240" w:lineRule="auto"/>
        <w:jc w:val="both"/>
      </w:pPr>
    </w:p>
    <w:p w:rsidR="00B11CA4" w:rsidRPr="00B11CA4" w:rsidRDefault="00B11CA4" w:rsidP="00B11CA4">
      <w:pPr>
        <w:spacing w:after="0" w:line="240" w:lineRule="auto"/>
        <w:jc w:val="both"/>
      </w:pPr>
    </w:p>
    <w:p w:rsidR="00981158" w:rsidRPr="00B11CA4" w:rsidRDefault="00B11CA4" w:rsidP="00981158">
      <w:pPr>
        <w:spacing w:after="0" w:line="240" w:lineRule="auto"/>
        <w:jc w:val="both"/>
        <w:rPr>
          <w:rFonts w:ascii="Arial" w:hAnsi="Arial" w:cs="Arial"/>
          <w:b/>
          <w:u w:val="single"/>
        </w:rPr>
      </w:pPr>
      <w:r>
        <w:rPr>
          <w:rFonts w:ascii="Arial" w:hAnsi="Arial" w:cs="Arial"/>
          <w:b/>
          <w:u w:val="single"/>
        </w:rPr>
        <w:t>Reference B</w:t>
      </w:r>
      <w:r w:rsidRPr="00B11CA4">
        <w:rPr>
          <w:rFonts w:ascii="Arial" w:hAnsi="Arial" w:cs="Arial"/>
          <w:b/>
          <w:u w:val="single"/>
        </w:rPr>
        <w:t>ooks</w:t>
      </w:r>
      <w:r w:rsidR="0083055C" w:rsidRPr="00B11CA4">
        <w:rPr>
          <w:rFonts w:ascii="Arial" w:hAnsi="Arial" w:cs="Arial"/>
          <w:b/>
          <w:u w:val="single"/>
        </w:rPr>
        <w:t>:</w:t>
      </w:r>
    </w:p>
    <w:p w:rsidR="00981158" w:rsidRPr="00B11CA4" w:rsidRDefault="00981158" w:rsidP="00981158">
      <w:pPr>
        <w:spacing w:after="0" w:line="240" w:lineRule="auto"/>
        <w:jc w:val="both"/>
      </w:pPr>
    </w:p>
    <w:p w:rsidR="00981158" w:rsidRPr="00B11CA4" w:rsidRDefault="00981158" w:rsidP="004E7624">
      <w:pPr>
        <w:pStyle w:val="ListParagraph"/>
        <w:numPr>
          <w:ilvl w:val="0"/>
          <w:numId w:val="40"/>
        </w:numPr>
        <w:spacing w:after="0" w:line="240" w:lineRule="auto"/>
        <w:ind w:left="360"/>
        <w:jc w:val="both"/>
        <w:rPr>
          <w:rFonts w:cs="Arial"/>
          <w:sz w:val="22"/>
        </w:rPr>
      </w:pPr>
      <w:r w:rsidRPr="00B11CA4">
        <w:rPr>
          <w:rFonts w:cs="Arial"/>
          <w:sz w:val="22"/>
        </w:rPr>
        <w:t xml:space="preserve">Fox, McDonald and </w:t>
      </w:r>
      <w:r w:rsidRPr="00B11CA4">
        <w:rPr>
          <w:rStyle w:val="a-size-small"/>
          <w:rFonts w:cs="Arial"/>
          <w:sz w:val="22"/>
          <w:shd w:val="clear" w:color="auto" w:fill="FFFFFF"/>
        </w:rPr>
        <w:t xml:space="preserve">Pritchard, </w:t>
      </w:r>
      <w:r w:rsidRPr="00B11CA4">
        <w:rPr>
          <w:rFonts w:cs="Arial"/>
          <w:sz w:val="22"/>
        </w:rPr>
        <w:t>Fluid Mechanics, Wiley, 8</w:t>
      </w:r>
      <w:r w:rsidRPr="00B11CA4">
        <w:rPr>
          <w:rFonts w:cs="Arial"/>
          <w:sz w:val="22"/>
          <w:vertAlign w:val="superscript"/>
        </w:rPr>
        <w:t>th</w:t>
      </w:r>
      <w:r w:rsidRPr="00B11CA4">
        <w:rPr>
          <w:rFonts w:cs="Arial"/>
          <w:sz w:val="22"/>
        </w:rPr>
        <w:t xml:space="preserve"> Edition, 2013</w:t>
      </w:r>
    </w:p>
    <w:p w:rsidR="00981158" w:rsidRPr="00B11CA4" w:rsidRDefault="00981158" w:rsidP="004E7624">
      <w:pPr>
        <w:pStyle w:val="ListParagraph"/>
        <w:numPr>
          <w:ilvl w:val="0"/>
          <w:numId w:val="40"/>
        </w:numPr>
        <w:spacing w:after="0" w:line="240" w:lineRule="auto"/>
        <w:ind w:left="360"/>
        <w:jc w:val="both"/>
        <w:rPr>
          <w:rFonts w:cs="Arial"/>
          <w:sz w:val="22"/>
        </w:rPr>
      </w:pPr>
      <w:proofErr w:type="spellStart"/>
      <w:r w:rsidRPr="00B11CA4">
        <w:rPr>
          <w:rFonts w:cs="Arial"/>
          <w:sz w:val="22"/>
        </w:rPr>
        <w:t>Yunus</w:t>
      </w:r>
      <w:proofErr w:type="spellEnd"/>
      <w:r w:rsidRPr="00B11CA4">
        <w:rPr>
          <w:rFonts w:cs="Arial"/>
          <w:sz w:val="22"/>
        </w:rPr>
        <w:t xml:space="preserve"> A. </w:t>
      </w:r>
      <w:proofErr w:type="spellStart"/>
      <w:r w:rsidRPr="00B11CA4">
        <w:rPr>
          <w:rFonts w:cs="Arial"/>
          <w:sz w:val="22"/>
        </w:rPr>
        <w:t>Cengel</w:t>
      </w:r>
      <w:proofErr w:type="spellEnd"/>
      <w:r w:rsidRPr="00B11CA4">
        <w:rPr>
          <w:rFonts w:cs="Arial"/>
          <w:sz w:val="22"/>
        </w:rPr>
        <w:t xml:space="preserve"> and John M. </w:t>
      </w:r>
      <w:proofErr w:type="spellStart"/>
      <w:r w:rsidRPr="00B11CA4">
        <w:rPr>
          <w:rFonts w:cs="Arial"/>
          <w:sz w:val="22"/>
        </w:rPr>
        <w:t>Cimbala</w:t>
      </w:r>
      <w:proofErr w:type="spellEnd"/>
      <w:r w:rsidRPr="00B11CA4">
        <w:rPr>
          <w:rFonts w:cs="Arial"/>
          <w:sz w:val="22"/>
        </w:rPr>
        <w:t>, Fluid Mechanics: Fundamentals and Applications, McGraw Hill-Education, 3</w:t>
      </w:r>
      <w:r w:rsidRPr="00B11CA4">
        <w:rPr>
          <w:rFonts w:cs="Arial"/>
          <w:sz w:val="22"/>
          <w:vertAlign w:val="superscript"/>
        </w:rPr>
        <w:t>rd</w:t>
      </w:r>
      <w:r w:rsidRPr="00B11CA4">
        <w:rPr>
          <w:rFonts w:cs="Arial"/>
          <w:sz w:val="22"/>
        </w:rPr>
        <w:t xml:space="preserve"> Edition, 2014</w:t>
      </w:r>
    </w:p>
    <w:p w:rsidR="00981158" w:rsidRPr="00B11CA4" w:rsidRDefault="00981158" w:rsidP="004E7624">
      <w:pPr>
        <w:pStyle w:val="ListParagraph"/>
        <w:numPr>
          <w:ilvl w:val="0"/>
          <w:numId w:val="40"/>
        </w:numPr>
        <w:spacing w:after="0" w:line="240" w:lineRule="auto"/>
        <w:ind w:left="360"/>
        <w:jc w:val="both"/>
        <w:rPr>
          <w:rFonts w:cs="Arial"/>
          <w:sz w:val="22"/>
        </w:rPr>
      </w:pPr>
      <w:r w:rsidRPr="00B11CA4">
        <w:rPr>
          <w:rFonts w:cs="Arial"/>
          <w:sz w:val="22"/>
        </w:rPr>
        <w:t xml:space="preserve">S. K. </w:t>
      </w:r>
      <w:proofErr w:type="spellStart"/>
      <w:r w:rsidRPr="00B11CA4">
        <w:rPr>
          <w:rFonts w:cs="Arial"/>
          <w:sz w:val="22"/>
        </w:rPr>
        <w:t>Som</w:t>
      </w:r>
      <w:proofErr w:type="spellEnd"/>
      <w:r w:rsidRPr="00B11CA4">
        <w:rPr>
          <w:rFonts w:cs="Arial"/>
          <w:sz w:val="22"/>
        </w:rPr>
        <w:t xml:space="preserve">, G. </w:t>
      </w:r>
      <w:proofErr w:type="spellStart"/>
      <w:r w:rsidRPr="00B11CA4">
        <w:rPr>
          <w:rFonts w:cs="Arial"/>
          <w:sz w:val="22"/>
        </w:rPr>
        <w:t>Biswas</w:t>
      </w:r>
      <w:proofErr w:type="spellEnd"/>
      <w:r w:rsidRPr="00B11CA4">
        <w:rPr>
          <w:rFonts w:cs="Arial"/>
          <w:sz w:val="22"/>
        </w:rPr>
        <w:t xml:space="preserve"> and S. </w:t>
      </w:r>
      <w:proofErr w:type="spellStart"/>
      <w:r w:rsidRPr="00B11CA4">
        <w:rPr>
          <w:rFonts w:cs="Arial"/>
          <w:sz w:val="22"/>
        </w:rPr>
        <w:t>Chakraborty</w:t>
      </w:r>
      <w:proofErr w:type="spellEnd"/>
      <w:r w:rsidRPr="00B11CA4">
        <w:rPr>
          <w:rFonts w:cs="Arial"/>
          <w:sz w:val="22"/>
        </w:rPr>
        <w:t>, Introduction to Fluid Mechanics and Fluid Machines, McGraw Hill-Education, 3</w:t>
      </w:r>
      <w:r w:rsidRPr="00B11CA4">
        <w:rPr>
          <w:rFonts w:cs="Arial"/>
          <w:sz w:val="22"/>
          <w:vertAlign w:val="superscript"/>
        </w:rPr>
        <w:t>rd</w:t>
      </w:r>
      <w:r w:rsidRPr="00B11CA4">
        <w:rPr>
          <w:rFonts w:cs="Arial"/>
          <w:sz w:val="22"/>
        </w:rPr>
        <w:t xml:space="preserve"> Edition.</w:t>
      </w:r>
    </w:p>
    <w:p w:rsidR="00981158" w:rsidRPr="00B11CA4" w:rsidRDefault="00981158" w:rsidP="00981158">
      <w:pPr>
        <w:spacing w:after="0" w:line="240" w:lineRule="auto"/>
        <w:jc w:val="both"/>
        <w:rPr>
          <w:rFonts w:ascii="Arial" w:hAnsi="Arial" w:cs="Arial"/>
          <w:color w:val="FF0000"/>
        </w:rPr>
      </w:pPr>
      <w:r w:rsidRPr="00B11CA4">
        <w:rPr>
          <w:rFonts w:ascii="Arial" w:hAnsi="Arial" w:cs="Arial"/>
          <w:color w:val="FF0000"/>
        </w:rPr>
        <w:t xml:space="preserve"> </w:t>
      </w:r>
    </w:p>
    <w:p w:rsidR="00981158" w:rsidRPr="00B11CA4" w:rsidRDefault="00981158" w:rsidP="00981158">
      <w:pPr>
        <w:spacing w:after="0" w:line="240" w:lineRule="auto"/>
        <w:jc w:val="both"/>
        <w:rPr>
          <w:rFonts w:ascii="Arial" w:hAnsi="Arial" w:cs="Arial"/>
          <w:color w:val="FF0000"/>
        </w:rPr>
      </w:pPr>
    </w:p>
    <w:p w:rsidR="00FE1FF7" w:rsidRPr="00B11CA4" w:rsidRDefault="00FE1FF7" w:rsidP="00A82DCC">
      <w:pPr>
        <w:spacing w:line="360" w:lineRule="auto"/>
        <w:jc w:val="center"/>
        <w:rPr>
          <w:rFonts w:ascii="Arial" w:hAnsi="Arial" w:cs="Arial"/>
          <w:b/>
          <w:color w:val="FF0000"/>
        </w:rPr>
      </w:pPr>
    </w:p>
    <w:p w:rsidR="00FE1FF7" w:rsidRPr="00B11CA4" w:rsidRDefault="00FE1FF7" w:rsidP="00A82DCC">
      <w:pPr>
        <w:spacing w:line="360" w:lineRule="auto"/>
        <w:jc w:val="center"/>
        <w:rPr>
          <w:rFonts w:ascii="Arial" w:hAnsi="Arial" w:cs="Arial"/>
          <w:b/>
          <w:color w:val="FF0000"/>
        </w:rPr>
      </w:pPr>
    </w:p>
    <w:p w:rsidR="00FE1FF7" w:rsidRPr="00B11CA4" w:rsidRDefault="00FE1FF7" w:rsidP="00A82DCC">
      <w:pPr>
        <w:spacing w:line="360" w:lineRule="auto"/>
        <w:jc w:val="center"/>
        <w:rPr>
          <w:rFonts w:ascii="Arial" w:hAnsi="Arial" w:cs="Arial"/>
          <w:b/>
          <w:color w:val="FF0000"/>
        </w:rPr>
      </w:pPr>
    </w:p>
    <w:p w:rsidR="00FE1FF7" w:rsidRPr="00981158" w:rsidRDefault="00FE1FF7" w:rsidP="00A82DCC">
      <w:pPr>
        <w:spacing w:line="360" w:lineRule="auto"/>
        <w:jc w:val="center"/>
        <w:rPr>
          <w:rFonts w:ascii="Arial" w:hAnsi="Arial" w:cs="Arial"/>
          <w:b/>
          <w:color w:val="FF0000"/>
        </w:rPr>
      </w:pPr>
    </w:p>
    <w:p w:rsidR="00FE1FF7" w:rsidRPr="00981158" w:rsidRDefault="00FE1FF7" w:rsidP="00A82DCC">
      <w:pPr>
        <w:spacing w:line="360" w:lineRule="auto"/>
        <w:jc w:val="center"/>
        <w:rPr>
          <w:rFonts w:ascii="Arial" w:hAnsi="Arial" w:cs="Arial"/>
          <w:b/>
          <w:color w:val="FF0000"/>
        </w:rPr>
      </w:pPr>
    </w:p>
    <w:p w:rsidR="00FE1FF7" w:rsidRPr="00981158" w:rsidRDefault="00FE1FF7" w:rsidP="00A82DCC">
      <w:pPr>
        <w:spacing w:line="360" w:lineRule="auto"/>
        <w:jc w:val="center"/>
        <w:rPr>
          <w:rFonts w:ascii="Arial" w:hAnsi="Arial" w:cs="Arial"/>
          <w:b/>
          <w:color w:val="FF0000"/>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Pr="0076185F" w:rsidRDefault="00FE1FF7" w:rsidP="00A82DCC">
      <w:pPr>
        <w:spacing w:line="360" w:lineRule="auto"/>
        <w:jc w:val="center"/>
        <w:rPr>
          <w:rFonts w:ascii="Arial" w:hAnsi="Arial" w:cs="Arial"/>
          <w:b/>
        </w:rPr>
      </w:pPr>
    </w:p>
    <w:p w:rsidR="00FE1FF7" w:rsidRDefault="00FE1FF7" w:rsidP="00A82DCC">
      <w:pPr>
        <w:spacing w:line="360" w:lineRule="auto"/>
        <w:jc w:val="center"/>
        <w:rPr>
          <w:rFonts w:ascii="Arial" w:hAnsi="Arial" w:cs="Arial"/>
          <w:b/>
        </w:rPr>
      </w:pPr>
    </w:p>
    <w:p w:rsidR="00475AEF" w:rsidRDefault="00475AEF" w:rsidP="00A82DCC">
      <w:pPr>
        <w:spacing w:line="360" w:lineRule="auto"/>
        <w:jc w:val="center"/>
        <w:rPr>
          <w:rFonts w:ascii="Arial" w:hAnsi="Arial" w:cs="Arial"/>
          <w:b/>
        </w:rPr>
      </w:pPr>
    </w:p>
    <w:p w:rsidR="00475AEF" w:rsidRDefault="00475AEF" w:rsidP="00A82DCC">
      <w:pPr>
        <w:spacing w:line="360" w:lineRule="auto"/>
        <w:jc w:val="center"/>
        <w:rPr>
          <w:rFonts w:ascii="Arial" w:hAnsi="Arial" w:cs="Arial"/>
          <w:b/>
        </w:rPr>
      </w:pPr>
    </w:p>
    <w:p w:rsidR="00475AEF" w:rsidRDefault="00475AEF" w:rsidP="00A82DCC">
      <w:pPr>
        <w:spacing w:line="360" w:lineRule="auto"/>
        <w:jc w:val="center"/>
        <w:rPr>
          <w:rFonts w:ascii="Arial" w:hAnsi="Arial" w:cs="Arial"/>
          <w:b/>
        </w:rPr>
      </w:pPr>
    </w:p>
    <w:p w:rsidR="00475AEF" w:rsidRDefault="00475AEF" w:rsidP="00A82DCC">
      <w:pPr>
        <w:spacing w:line="360" w:lineRule="auto"/>
        <w:jc w:val="center"/>
        <w:rPr>
          <w:rFonts w:ascii="Arial" w:hAnsi="Arial" w:cs="Arial"/>
          <w:b/>
        </w:rPr>
      </w:pPr>
    </w:p>
    <w:tbl>
      <w:tblPr>
        <w:tblStyle w:val="TableGrid"/>
        <w:tblW w:w="0" w:type="auto"/>
        <w:jc w:val="center"/>
        <w:tblInd w:w="1818" w:type="dxa"/>
        <w:tblLook w:val="04A0"/>
      </w:tblPr>
      <w:tblGrid>
        <w:gridCol w:w="3600"/>
        <w:gridCol w:w="3150"/>
      </w:tblGrid>
      <w:tr w:rsidR="00352D0B" w:rsidRPr="0076185F" w:rsidTr="00475AEF">
        <w:trPr>
          <w:trHeight w:hRule="exact" w:val="504"/>
          <w:jc w:val="center"/>
        </w:trPr>
        <w:tc>
          <w:tcPr>
            <w:tcW w:w="3600" w:type="dxa"/>
            <w:shd w:val="clear" w:color="auto" w:fill="D9D9D9" w:themeFill="background1" w:themeFillShade="D9"/>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Course Code</w:t>
            </w:r>
          </w:p>
        </w:tc>
        <w:tc>
          <w:tcPr>
            <w:tcW w:w="3150" w:type="dxa"/>
            <w:shd w:val="clear" w:color="auto" w:fill="D9D9D9" w:themeFill="background1" w:themeFillShade="D9"/>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PRPC-14</w:t>
            </w:r>
          </w:p>
        </w:tc>
      </w:tr>
      <w:tr w:rsidR="00352D0B" w:rsidRPr="0076185F" w:rsidTr="00475AEF">
        <w:trPr>
          <w:trHeight w:hRule="exact" w:val="504"/>
          <w:jc w:val="center"/>
        </w:trPr>
        <w:tc>
          <w:tcPr>
            <w:tcW w:w="360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Course Title</w:t>
            </w:r>
          </w:p>
        </w:tc>
        <w:tc>
          <w:tcPr>
            <w:tcW w:w="315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Theory of Machines</w:t>
            </w:r>
          </w:p>
        </w:tc>
      </w:tr>
      <w:tr w:rsidR="00352D0B" w:rsidRPr="0076185F" w:rsidTr="00475AEF">
        <w:trPr>
          <w:trHeight w:hRule="exact" w:val="504"/>
          <w:jc w:val="center"/>
        </w:trPr>
        <w:tc>
          <w:tcPr>
            <w:tcW w:w="360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Number of Credits</w:t>
            </w:r>
          </w:p>
        </w:tc>
        <w:tc>
          <w:tcPr>
            <w:tcW w:w="315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04</w:t>
            </w:r>
          </w:p>
        </w:tc>
      </w:tr>
      <w:tr w:rsidR="00352D0B" w:rsidRPr="0076185F" w:rsidTr="00475AEF">
        <w:trPr>
          <w:trHeight w:hRule="exact" w:val="504"/>
          <w:jc w:val="center"/>
        </w:trPr>
        <w:tc>
          <w:tcPr>
            <w:tcW w:w="360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Prerequisites</w:t>
            </w:r>
            <w:r>
              <w:rPr>
                <w:rFonts w:ascii="Arial" w:hAnsi="Arial" w:cs="Arial"/>
                <w:b/>
                <w:lang w:val="en-IN"/>
              </w:rPr>
              <w:t xml:space="preserve"> (</w:t>
            </w:r>
            <w:r w:rsidRPr="006E2AF8">
              <w:rPr>
                <w:rFonts w:ascii="Arial" w:hAnsi="Arial" w:cs="Arial"/>
                <w:b/>
                <w:lang w:val="en-IN"/>
              </w:rPr>
              <w:t>Course Code)</w:t>
            </w:r>
          </w:p>
        </w:tc>
        <w:tc>
          <w:tcPr>
            <w:tcW w:w="315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Engineering Mechanics (PRPC12)</w:t>
            </w:r>
          </w:p>
        </w:tc>
      </w:tr>
      <w:tr w:rsidR="00352D0B" w:rsidRPr="0076185F" w:rsidTr="00475AEF">
        <w:trPr>
          <w:trHeight w:hRule="exact" w:val="504"/>
          <w:jc w:val="center"/>
        </w:trPr>
        <w:tc>
          <w:tcPr>
            <w:tcW w:w="360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Course Type</w:t>
            </w:r>
          </w:p>
        </w:tc>
        <w:tc>
          <w:tcPr>
            <w:tcW w:w="3150" w:type="dxa"/>
            <w:vAlign w:val="center"/>
          </w:tcPr>
          <w:p w:rsidR="00352D0B" w:rsidRPr="006E2AF8" w:rsidRDefault="00352D0B" w:rsidP="006E2AF8">
            <w:pPr>
              <w:pStyle w:val="NoSpacing"/>
              <w:rPr>
                <w:rFonts w:ascii="Arial" w:hAnsi="Arial" w:cs="Arial"/>
                <w:b/>
                <w:lang w:val="en-IN"/>
              </w:rPr>
            </w:pPr>
            <w:r w:rsidRPr="006E2AF8">
              <w:rPr>
                <w:rFonts w:ascii="Arial" w:hAnsi="Arial" w:cs="Arial"/>
                <w:b/>
                <w:lang w:val="en-IN"/>
              </w:rPr>
              <w:t>PC</w:t>
            </w:r>
          </w:p>
        </w:tc>
      </w:tr>
    </w:tbl>
    <w:p w:rsidR="00A82DCC" w:rsidRPr="0076185F" w:rsidRDefault="00A82DCC" w:rsidP="00A82DCC">
      <w:pPr>
        <w:spacing w:line="360" w:lineRule="auto"/>
        <w:ind w:firstLine="720"/>
        <w:jc w:val="both"/>
        <w:rPr>
          <w:rFonts w:ascii="Arial" w:hAnsi="Arial" w:cs="Arial"/>
          <w:b/>
        </w:rPr>
      </w:pPr>
    </w:p>
    <w:p w:rsidR="00A82DCC" w:rsidRPr="006E2AF8" w:rsidRDefault="00A82DCC" w:rsidP="006E2AF8">
      <w:pPr>
        <w:jc w:val="both"/>
        <w:rPr>
          <w:rFonts w:ascii="Arial" w:hAnsi="Arial" w:cs="Arial"/>
          <w:b/>
          <w:u w:val="single"/>
        </w:rPr>
      </w:pPr>
      <w:r w:rsidRPr="006E2AF8">
        <w:rPr>
          <w:rFonts w:ascii="Arial" w:hAnsi="Arial" w:cs="Arial"/>
          <w:b/>
          <w:u w:val="single"/>
        </w:rPr>
        <w:t>Course Learning Objectives</w:t>
      </w:r>
      <w:r w:rsidR="006E2AF8">
        <w:rPr>
          <w:rFonts w:ascii="Arial" w:hAnsi="Arial" w:cs="Arial"/>
          <w:b/>
          <w:u w:val="single"/>
        </w:rPr>
        <w:t>:</w:t>
      </w:r>
    </w:p>
    <w:p w:rsidR="00A82DCC" w:rsidRPr="0076185F" w:rsidRDefault="00A82DCC" w:rsidP="00FA587A">
      <w:pPr>
        <w:pStyle w:val="ListParagraph"/>
        <w:numPr>
          <w:ilvl w:val="0"/>
          <w:numId w:val="7"/>
        </w:numPr>
        <w:spacing w:after="200" w:line="240" w:lineRule="auto"/>
        <w:ind w:left="540" w:hanging="540"/>
        <w:jc w:val="both"/>
        <w:rPr>
          <w:rFonts w:cs="Arial"/>
          <w:sz w:val="22"/>
        </w:rPr>
      </w:pPr>
      <w:r w:rsidRPr="0076185F">
        <w:rPr>
          <w:rFonts w:cs="Arial"/>
          <w:sz w:val="22"/>
        </w:rPr>
        <w:t>To understand the basic concepts of machines and mechanisms.</w:t>
      </w:r>
    </w:p>
    <w:p w:rsidR="00A82DCC" w:rsidRPr="0076185F" w:rsidRDefault="00A82DCC" w:rsidP="00FA587A">
      <w:pPr>
        <w:pStyle w:val="ListParagraph"/>
        <w:numPr>
          <w:ilvl w:val="0"/>
          <w:numId w:val="7"/>
        </w:numPr>
        <w:tabs>
          <w:tab w:val="left" w:pos="2070"/>
        </w:tabs>
        <w:spacing w:after="200" w:line="240" w:lineRule="auto"/>
        <w:ind w:left="540" w:hanging="540"/>
        <w:jc w:val="both"/>
        <w:rPr>
          <w:rFonts w:cs="Arial"/>
          <w:sz w:val="22"/>
        </w:rPr>
      </w:pPr>
      <w:r w:rsidRPr="0076185F">
        <w:rPr>
          <w:rFonts w:cs="Arial"/>
          <w:sz w:val="22"/>
        </w:rPr>
        <w:t>To analyze the motions of various mechanisms.</w:t>
      </w:r>
    </w:p>
    <w:p w:rsidR="00A82DCC" w:rsidRDefault="00A82DCC" w:rsidP="00FA587A">
      <w:pPr>
        <w:pStyle w:val="ListParagraph"/>
        <w:numPr>
          <w:ilvl w:val="0"/>
          <w:numId w:val="7"/>
        </w:numPr>
        <w:spacing w:after="200" w:line="240" w:lineRule="auto"/>
        <w:ind w:left="540" w:hanging="540"/>
        <w:jc w:val="both"/>
        <w:rPr>
          <w:rFonts w:cs="Arial"/>
          <w:sz w:val="22"/>
        </w:rPr>
      </w:pPr>
      <w:r w:rsidRPr="0076185F">
        <w:rPr>
          <w:rFonts w:cs="Arial"/>
          <w:sz w:val="22"/>
        </w:rPr>
        <w:t>To prepare the students for dynamic analysis of machines.</w:t>
      </w:r>
    </w:p>
    <w:p w:rsidR="00EE17C2" w:rsidRPr="0076185F" w:rsidRDefault="00EE17C2" w:rsidP="00EE17C2">
      <w:pPr>
        <w:pStyle w:val="ListParagraph"/>
        <w:spacing w:after="200" w:line="240" w:lineRule="auto"/>
        <w:ind w:left="540"/>
        <w:jc w:val="both"/>
        <w:rPr>
          <w:rFonts w:cs="Arial"/>
          <w:sz w:val="22"/>
        </w:rPr>
      </w:pPr>
    </w:p>
    <w:p w:rsidR="00A82DCC" w:rsidRPr="006E2AF8" w:rsidRDefault="00A82DCC" w:rsidP="006E2AF8">
      <w:pPr>
        <w:jc w:val="both"/>
        <w:rPr>
          <w:rFonts w:ascii="Arial" w:hAnsi="Arial" w:cs="Arial"/>
          <w:b/>
          <w:u w:val="single"/>
        </w:rPr>
      </w:pPr>
      <w:r w:rsidRPr="006E2AF8">
        <w:rPr>
          <w:rFonts w:ascii="Arial" w:hAnsi="Arial" w:cs="Arial"/>
          <w:b/>
          <w:u w:val="single"/>
        </w:rPr>
        <w:t>Course Content</w:t>
      </w:r>
      <w:r w:rsidR="006E2AF8">
        <w:rPr>
          <w:rFonts w:ascii="Arial" w:hAnsi="Arial" w:cs="Arial"/>
          <w:b/>
          <w:u w:val="single"/>
        </w:rPr>
        <w:t>:</w:t>
      </w:r>
    </w:p>
    <w:p w:rsidR="005A034A" w:rsidRPr="0076185F" w:rsidRDefault="005A034A" w:rsidP="006E2AF8">
      <w:pPr>
        <w:jc w:val="both"/>
        <w:rPr>
          <w:rFonts w:ascii="Arial" w:hAnsi="Arial" w:cs="Arial"/>
          <w:b/>
        </w:rPr>
      </w:pPr>
      <w:r w:rsidRPr="0076185F">
        <w:rPr>
          <w:rFonts w:ascii="Arial" w:hAnsi="Arial" w:cs="Arial"/>
          <w:b/>
        </w:rPr>
        <w:t>Unit-I</w:t>
      </w: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Mechanisms and Machines</w:t>
      </w:r>
    </w:p>
    <w:p w:rsidR="00A82DCC" w:rsidRPr="0076185F" w:rsidRDefault="00A82DCC" w:rsidP="006E2AF8">
      <w:pPr>
        <w:pStyle w:val="ListParagraph"/>
        <w:ind w:left="0"/>
        <w:jc w:val="both"/>
        <w:rPr>
          <w:rFonts w:cs="Arial"/>
          <w:sz w:val="22"/>
        </w:rPr>
      </w:pPr>
      <w:r w:rsidRPr="0076185F">
        <w:rPr>
          <w:rFonts w:cs="Arial"/>
          <w:sz w:val="22"/>
        </w:rPr>
        <w:t>Kinematics, Dynamics: Introduction to analysis and synthesis of Mechanisms, Links, pairs, Degree of freedom in Machines and Mechanisms</w:t>
      </w:r>
      <w:r w:rsidRPr="0076185F">
        <w:rPr>
          <w:rFonts w:cs="Arial"/>
          <w:sz w:val="22"/>
        </w:rPr>
        <w:tab/>
        <w:t xml:space="preserve">     </w:t>
      </w:r>
      <w:r w:rsidR="006E2AF8">
        <w:rPr>
          <w:rFonts w:cs="Arial"/>
          <w:sz w:val="22"/>
        </w:rPr>
        <w:tab/>
      </w:r>
      <w:r w:rsidR="006E2AF8">
        <w:rPr>
          <w:rFonts w:cs="Arial"/>
          <w:sz w:val="22"/>
        </w:rPr>
        <w:tab/>
      </w:r>
      <w:r w:rsidR="006E2AF8">
        <w:rPr>
          <w:rFonts w:cs="Arial"/>
          <w:sz w:val="22"/>
        </w:rPr>
        <w:tab/>
      </w:r>
      <w:r w:rsidR="006E2AF8">
        <w:rPr>
          <w:rFonts w:cs="Arial"/>
          <w:sz w:val="22"/>
        </w:rPr>
        <w:tab/>
      </w:r>
      <w:r w:rsidRPr="0076185F">
        <w:rPr>
          <w:rFonts w:cs="Arial"/>
          <w:sz w:val="22"/>
        </w:rPr>
        <w:t xml:space="preserve">    </w:t>
      </w:r>
      <w:r w:rsidR="006E2AF8">
        <w:rPr>
          <w:rFonts w:cs="Arial"/>
          <w:sz w:val="22"/>
        </w:rPr>
        <w:tab/>
        <w:t xml:space="preserve">  </w:t>
      </w:r>
      <w:r w:rsidR="006E2AF8">
        <w:rPr>
          <w:rFonts w:cs="Arial"/>
          <w:b/>
          <w:sz w:val="22"/>
        </w:rPr>
        <w:t>[</w:t>
      </w:r>
      <w:r w:rsidRPr="0076185F">
        <w:rPr>
          <w:rFonts w:cs="Arial"/>
          <w:b/>
          <w:sz w:val="22"/>
        </w:rPr>
        <w:t>5 hrs.</w:t>
      </w:r>
      <w:r w:rsidR="006E2AF8">
        <w:rPr>
          <w:rFonts w:cs="Arial"/>
          <w:b/>
          <w:sz w:val="22"/>
        </w:rPr>
        <w:t>]</w:t>
      </w:r>
    </w:p>
    <w:p w:rsidR="00A82DCC" w:rsidRPr="0076185F" w:rsidRDefault="00A82DCC" w:rsidP="00A82DCC">
      <w:pPr>
        <w:pStyle w:val="ListParagraph"/>
        <w:ind w:left="1800"/>
        <w:jc w:val="both"/>
        <w:rPr>
          <w:rFonts w:cs="Arial"/>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Velocity and Accelerations Analysis</w:t>
      </w:r>
    </w:p>
    <w:p w:rsidR="00A82DCC" w:rsidRPr="0076185F" w:rsidRDefault="00A82DCC" w:rsidP="006E2AF8">
      <w:pPr>
        <w:pStyle w:val="ListParagraph"/>
        <w:ind w:left="0"/>
        <w:jc w:val="both"/>
        <w:rPr>
          <w:rFonts w:cs="Arial"/>
          <w:b/>
          <w:sz w:val="22"/>
        </w:rPr>
      </w:pPr>
      <w:r w:rsidRPr="0076185F">
        <w:rPr>
          <w:rFonts w:cs="Arial"/>
          <w:sz w:val="22"/>
        </w:rPr>
        <w:t xml:space="preserve">Velocity determination: Relative velocity method, Instantaneous centre method Kennedy theorem. </w:t>
      </w:r>
      <w:proofErr w:type="gramStart"/>
      <w:r w:rsidRPr="0076185F">
        <w:rPr>
          <w:rFonts w:cs="Arial"/>
          <w:sz w:val="22"/>
        </w:rPr>
        <w:t xml:space="preserve">Acceleration determination by graphical method, </w:t>
      </w:r>
      <w:proofErr w:type="spellStart"/>
      <w:r w:rsidRPr="0076185F">
        <w:rPr>
          <w:rFonts w:cs="Arial"/>
          <w:sz w:val="22"/>
        </w:rPr>
        <w:t>coriole’s</w:t>
      </w:r>
      <w:proofErr w:type="spellEnd"/>
      <w:r w:rsidRPr="0076185F">
        <w:rPr>
          <w:rFonts w:cs="Arial"/>
          <w:sz w:val="22"/>
        </w:rPr>
        <w:t xml:space="preserve"> components of acceleration    </w:t>
      </w:r>
      <w:r w:rsidR="006E2AF8">
        <w:rPr>
          <w:rFonts w:cs="Arial"/>
          <w:sz w:val="22"/>
        </w:rPr>
        <w:t xml:space="preserve"> </w:t>
      </w:r>
      <w:r w:rsidRPr="0076185F">
        <w:rPr>
          <w:rFonts w:cs="Arial"/>
          <w:sz w:val="22"/>
        </w:rPr>
        <w:t xml:space="preserve"> </w:t>
      </w:r>
      <w:r w:rsidR="006E2AF8">
        <w:rPr>
          <w:rFonts w:cs="Arial"/>
          <w:sz w:val="22"/>
        </w:rPr>
        <w:t xml:space="preserve"> </w:t>
      </w:r>
      <w:r w:rsidR="006E2AF8">
        <w:rPr>
          <w:rFonts w:cs="Arial"/>
          <w:b/>
          <w:sz w:val="22"/>
        </w:rPr>
        <w:t>[</w:t>
      </w:r>
      <w:r w:rsidRPr="0076185F">
        <w:rPr>
          <w:rFonts w:cs="Arial"/>
          <w:b/>
          <w:sz w:val="22"/>
        </w:rPr>
        <w:t>6 hrs.</w:t>
      </w:r>
      <w:r w:rsidR="006E2AF8">
        <w:rPr>
          <w:rFonts w:cs="Arial"/>
          <w:b/>
          <w:sz w:val="22"/>
        </w:rPr>
        <w:t>]</w:t>
      </w:r>
      <w:proofErr w:type="gramEnd"/>
    </w:p>
    <w:p w:rsidR="005A034A" w:rsidRPr="0076185F" w:rsidRDefault="005A034A" w:rsidP="00A82DCC">
      <w:pPr>
        <w:pStyle w:val="ListParagraph"/>
        <w:ind w:left="1080"/>
        <w:jc w:val="both"/>
        <w:rPr>
          <w:rFonts w:cs="Arial"/>
          <w:b/>
          <w:sz w:val="22"/>
        </w:rPr>
      </w:pPr>
    </w:p>
    <w:p w:rsidR="005A034A" w:rsidRPr="0076185F" w:rsidRDefault="005A034A" w:rsidP="006E2AF8">
      <w:pPr>
        <w:pStyle w:val="ListParagraph"/>
        <w:ind w:left="0"/>
        <w:rPr>
          <w:rFonts w:cs="Arial"/>
          <w:sz w:val="22"/>
        </w:rPr>
      </w:pPr>
      <w:r w:rsidRPr="0076185F">
        <w:rPr>
          <w:rFonts w:cs="Arial"/>
          <w:b/>
          <w:sz w:val="22"/>
        </w:rPr>
        <w:t>Unit- II</w:t>
      </w:r>
    </w:p>
    <w:p w:rsidR="00A82DCC" w:rsidRPr="0076185F" w:rsidRDefault="00A82DCC" w:rsidP="00A82DCC">
      <w:pPr>
        <w:pStyle w:val="ListParagraph"/>
        <w:ind w:left="1800"/>
        <w:jc w:val="both"/>
        <w:rPr>
          <w:rFonts w:cs="Arial"/>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Clutches &amp; Brakes</w:t>
      </w:r>
    </w:p>
    <w:p w:rsidR="00A82DCC" w:rsidRPr="0076185F" w:rsidRDefault="00A82DCC" w:rsidP="006E2AF8">
      <w:pPr>
        <w:pStyle w:val="ListParagraph"/>
        <w:ind w:left="0"/>
        <w:jc w:val="both"/>
        <w:rPr>
          <w:rFonts w:cs="Arial"/>
          <w:b/>
          <w:sz w:val="22"/>
        </w:rPr>
      </w:pPr>
      <w:r w:rsidRPr="0076185F">
        <w:rPr>
          <w:rFonts w:cs="Arial"/>
          <w:sz w:val="22"/>
        </w:rPr>
        <w:t xml:space="preserve">Type of Clutches: Plate and Cone Clutches. Type of Brakes: external shoe </w:t>
      </w:r>
      <w:proofErr w:type="gramStart"/>
      <w:r w:rsidRPr="0076185F">
        <w:rPr>
          <w:rFonts w:cs="Arial"/>
          <w:sz w:val="22"/>
        </w:rPr>
        <w:t>brakes,</w:t>
      </w:r>
      <w:proofErr w:type="gramEnd"/>
      <w:r w:rsidRPr="0076185F">
        <w:rPr>
          <w:rFonts w:cs="Arial"/>
          <w:sz w:val="22"/>
        </w:rPr>
        <w:t xml:space="preserve"> band &amp; block brakes, internal expending shoe brakes</w:t>
      </w:r>
      <w:r w:rsidR="006E2AF8">
        <w:rPr>
          <w:rFonts w:cs="Arial"/>
          <w:sz w:val="22"/>
        </w:rPr>
        <w:t xml:space="preserve"> </w:t>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t xml:space="preserve">      </w:t>
      </w:r>
      <w:r w:rsidR="006E2AF8">
        <w:rPr>
          <w:rFonts w:cs="Arial"/>
          <w:sz w:val="22"/>
        </w:rPr>
        <w:t xml:space="preserve"> </w:t>
      </w:r>
      <w:r w:rsidRPr="0076185F">
        <w:rPr>
          <w:rFonts w:cs="Arial"/>
          <w:sz w:val="22"/>
        </w:rPr>
        <w:t xml:space="preserve">   </w:t>
      </w:r>
      <w:r w:rsidR="006E2AF8">
        <w:rPr>
          <w:rFonts w:cs="Arial"/>
          <w:sz w:val="22"/>
        </w:rPr>
        <w:t xml:space="preserve">   </w:t>
      </w:r>
      <w:r w:rsidR="006E2AF8">
        <w:rPr>
          <w:rFonts w:cs="Arial"/>
          <w:b/>
          <w:sz w:val="22"/>
        </w:rPr>
        <w:t>[</w:t>
      </w:r>
      <w:r w:rsidRPr="0076185F">
        <w:rPr>
          <w:rFonts w:cs="Arial"/>
          <w:b/>
          <w:sz w:val="22"/>
        </w:rPr>
        <w:t>5 hrs.</w:t>
      </w:r>
      <w:r w:rsidR="006E2AF8">
        <w:rPr>
          <w:rFonts w:cs="Arial"/>
          <w:b/>
          <w:sz w:val="22"/>
        </w:rPr>
        <w:t>]</w:t>
      </w:r>
    </w:p>
    <w:p w:rsidR="006E2AF8" w:rsidRDefault="006E2AF8" w:rsidP="006E2AF8">
      <w:pPr>
        <w:pStyle w:val="ListParagraph"/>
        <w:spacing w:after="200" w:line="276" w:lineRule="auto"/>
        <w:ind w:left="0"/>
        <w:jc w:val="both"/>
        <w:rPr>
          <w:rFonts w:cs="Arial"/>
          <w:b/>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Gears and Gear Trains</w:t>
      </w:r>
    </w:p>
    <w:p w:rsidR="00A82DCC" w:rsidRPr="0076185F" w:rsidRDefault="00A82DCC" w:rsidP="006E2AF8">
      <w:pPr>
        <w:pStyle w:val="ListParagraph"/>
        <w:ind w:left="0"/>
        <w:jc w:val="both"/>
        <w:rPr>
          <w:rFonts w:cs="Arial"/>
          <w:b/>
          <w:sz w:val="22"/>
        </w:rPr>
      </w:pPr>
      <w:r w:rsidRPr="0076185F">
        <w:rPr>
          <w:rFonts w:cs="Arial"/>
          <w:sz w:val="22"/>
        </w:rPr>
        <w:t xml:space="preserve">Types of gears, gear terminology, condition for correct gearing, </w:t>
      </w:r>
      <w:proofErr w:type="spellStart"/>
      <w:r w:rsidRPr="0076185F">
        <w:rPr>
          <w:rFonts w:cs="Arial"/>
          <w:sz w:val="22"/>
        </w:rPr>
        <w:t>cycloidal</w:t>
      </w:r>
      <w:proofErr w:type="spellEnd"/>
      <w:r w:rsidRPr="0076185F">
        <w:rPr>
          <w:rFonts w:cs="Arial"/>
          <w:sz w:val="22"/>
        </w:rPr>
        <w:t xml:space="preserve"> and </w:t>
      </w:r>
      <w:proofErr w:type="spellStart"/>
      <w:r w:rsidRPr="0076185F">
        <w:rPr>
          <w:rFonts w:cs="Arial"/>
          <w:sz w:val="22"/>
        </w:rPr>
        <w:t>involute</w:t>
      </w:r>
      <w:proofErr w:type="spellEnd"/>
      <w:r w:rsidRPr="0076185F">
        <w:rPr>
          <w:rFonts w:cs="Arial"/>
          <w:sz w:val="22"/>
        </w:rPr>
        <w:t xml:space="preserve"> profiles of gear teeth, pressure angle, path of contact, arc of contact, interference, minimum number of teeth to avoid interference. Simple, compound, reverted and epicycle gear trains and their solutions</w:t>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b/>
          <w:sz w:val="22"/>
        </w:rPr>
        <w:t xml:space="preserve">                                                                        </w:t>
      </w:r>
      <w:r w:rsidR="006E2AF8">
        <w:rPr>
          <w:rFonts w:cs="Arial"/>
          <w:b/>
          <w:sz w:val="22"/>
        </w:rPr>
        <w:t>[</w:t>
      </w:r>
      <w:r w:rsidRPr="0076185F">
        <w:rPr>
          <w:rFonts w:cs="Arial"/>
          <w:b/>
          <w:sz w:val="22"/>
        </w:rPr>
        <w:t>6 hrs.</w:t>
      </w:r>
      <w:r w:rsidR="006E2AF8">
        <w:rPr>
          <w:rFonts w:cs="Arial"/>
          <w:b/>
          <w:sz w:val="22"/>
        </w:rPr>
        <w:t>]</w:t>
      </w:r>
    </w:p>
    <w:p w:rsidR="005A034A" w:rsidRPr="0076185F" w:rsidRDefault="005A034A" w:rsidP="006E2AF8">
      <w:pPr>
        <w:pStyle w:val="ListParagraph"/>
        <w:ind w:left="0"/>
        <w:jc w:val="both"/>
        <w:rPr>
          <w:rFonts w:cs="Arial"/>
          <w:sz w:val="22"/>
        </w:rPr>
      </w:pPr>
      <w:r w:rsidRPr="0076185F">
        <w:rPr>
          <w:rFonts w:cs="Arial"/>
          <w:b/>
          <w:sz w:val="22"/>
        </w:rPr>
        <w:t>Unit- III</w:t>
      </w:r>
    </w:p>
    <w:p w:rsidR="00A82DCC" w:rsidRPr="0076185F" w:rsidRDefault="00A82DCC" w:rsidP="006E2AF8">
      <w:pPr>
        <w:pStyle w:val="ListParagraph"/>
        <w:ind w:left="0"/>
        <w:jc w:val="both"/>
        <w:rPr>
          <w:rFonts w:cs="Arial"/>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Dynamic Forces in Mechanisms</w:t>
      </w:r>
    </w:p>
    <w:p w:rsidR="00A82DCC" w:rsidRPr="0076185F" w:rsidRDefault="00A82DCC" w:rsidP="006E2AF8">
      <w:pPr>
        <w:pStyle w:val="ListParagraph"/>
        <w:ind w:left="0"/>
        <w:jc w:val="both"/>
        <w:rPr>
          <w:rFonts w:cs="Arial"/>
          <w:sz w:val="22"/>
        </w:rPr>
      </w:pPr>
      <w:r w:rsidRPr="0076185F">
        <w:rPr>
          <w:rFonts w:cs="Arial"/>
          <w:sz w:val="22"/>
        </w:rPr>
        <w:t>Dynamics of reciprocating parts, piston efforts, Crank effort, Turning moment diagram for single cylinder and multi-cylinder engines, coefficient of fluctuation of energy, coefficient of fluctuation of speed flywheel and its function.</w:t>
      </w:r>
      <w:r w:rsidRPr="0076185F">
        <w:rPr>
          <w:rFonts w:cs="Arial"/>
          <w:sz w:val="22"/>
        </w:rPr>
        <w:tab/>
        <w:t xml:space="preserve">                                             </w:t>
      </w:r>
      <w:r w:rsidR="008545A5" w:rsidRPr="0076185F">
        <w:rPr>
          <w:rFonts w:cs="Arial"/>
          <w:sz w:val="22"/>
        </w:rPr>
        <w:t xml:space="preserve">                                     </w:t>
      </w:r>
      <w:r w:rsidRPr="0076185F">
        <w:rPr>
          <w:rFonts w:cs="Arial"/>
          <w:sz w:val="22"/>
        </w:rPr>
        <w:t xml:space="preserve">  </w:t>
      </w:r>
      <w:proofErr w:type="gramStart"/>
      <w:r w:rsidR="006E2AF8">
        <w:rPr>
          <w:rFonts w:cs="Arial"/>
          <w:b/>
          <w:sz w:val="22"/>
        </w:rPr>
        <w:t>[</w:t>
      </w:r>
      <w:r w:rsidRPr="0076185F">
        <w:rPr>
          <w:rFonts w:cs="Arial"/>
          <w:b/>
          <w:sz w:val="22"/>
        </w:rPr>
        <w:t>6 hrs.</w:t>
      </w:r>
      <w:r w:rsidR="006E2AF8">
        <w:rPr>
          <w:rFonts w:cs="Arial"/>
          <w:b/>
          <w:sz w:val="22"/>
        </w:rPr>
        <w:t>]</w:t>
      </w:r>
      <w:proofErr w:type="gramEnd"/>
    </w:p>
    <w:p w:rsidR="00A82DCC" w:rsidRDefault="00A82DCC" w:rsidP="006E2AF8">
      <w:pPr>
        <w:pStyle w:val="ListParagraph"/>
        <w:ind w:left="0"/>
        <w:jc w:val="both"/>
        <w:rPr>
          <w:rFonts w:cs="Arial"/>
          <w:sz w:val="22"/>
        </w:rPr>
      </w:pPr>
    </w:p>
    <w:p w:rsidR="003F7F88" w:rsidRDefault="003F7F88" w:rsidP="006E2AF8">
      <w:pPr>
        <w:pStyle w:val="ListParagraph"/>
        <w:ind w:left="0"/>
        <w:jc w:val="both"/>
        <w:rPr>
          <w:rFonts w:cs="Arial"/>
          <w:sz w:val="22"/>
        </w:rPr>
      </w:pPr>
    </w:p>
    <w:p w:rsidR="003F7F88" w:rsidRDefault="003F7F88" w:rsidP="006E2AF8">
      <w:pPr>
        <w:pStyle w:val="ListParagraph"/>
        <w:ind w:left="0"/>
        <w:jc w:val="both"/>
        <w:rPr>
          <w:rFonts w:cs="Arial"/>
          <w:sz w:val="22"/>
        </w:rPr>
      </w:pPr>
    </w:p>
    <w:p w:rsidR="003F7F88" w:rsidRPr="0076185F" w:rsidRDefault="003F7F88" w:rsidP="006E2AF8">
      <w:pPr>
        <w:pStyle w:val="ListParagraph"/>
        <w:ind w:left="0"/>
        <w:jc w:val="both"/>
        <w:rPr>
          <w:rFonts w:cs="Arial"/>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Governors</w:t>
      </w:r>
    </w:p>
    <w:p w:rsidR="00A82DCC" w:rsidRPr="0076185F" w:rsidRDefault="00A82DCC" w:rsidP="006E2AF8">
      <w:pPr>
        <w:pStyle w:val="ListParagraph"/>
        <w:ind w:left="0"/>
        <w:jc w:val="both"/>
        <w:rPr>
          <w:rFonts w:cs="Arial"/>
          <w:b/>
          <w:sz w:val="22"/>
        </w:rPr>
      </w:pPr>
      <w:r w:rsidRPr="0076185F">
        <w:rPr>
          <w:rFonts w:cs="Arial"/>
          <w:sz w:val="22"/>
        </w:rPr>
        <w:t xml:space="preserve">Type of Governor: Watt, porter, </w:t>
      </w:r>
      <w:proofErr w:type="spellStart"/>
      <w:r w:rsidRPr="0076185F">
        <w:rPr>
          <w:rFonts w:cs="Arial"/>
          <w:sz w:val="22"/>
        </w:rPr>
        <w:t>proell</w:t>
      </w:r>
      <w:proofErr w:type="spellEnd"/>
      <w:r w:rsidRPr="0076185F">
        <w:rPr>
          <w:rFonts w:cs="Arial"/>
          <w:sz w:val="22"/>
        </w:rPr>
        <w:t xml:space="preserve">, spring, loaded centrifugal, inertia. </w:t>
      </w:r>
      <w:proofErr w:type="gramStart"/>
      <w:r w:rsidRPr="0076185F">
        <w:rPr>
          <w:rFonts w:cs="Arial"/>
          <w:sz w:val="22"/>
        </w:rPr>
        <w:t>Sensitiveness, stability, isochronisms, hunting, effort and power of governor</w:t>
      </w:r>
      <w:r w:rsidRPr="0076185F">
        <w:rPr>
          <w:rFonts w:cs="Arial"/>
          <w:sz w:val="22"/>
        </w:rPr>
        <w:tab/>
      </w:r>
      <w:r w:rsidRPr="0076185F">
        <w:rPr>
          <w:rFonts w:cs="Arial"/>
          <w:sz w:val="22"/>
        </w:rPr>
        <w:tab/>
        <w:t xml:space="preserve"> </w:t>
      </w:r>
      <w:r w:rsidRPr="0076185F">
        <w:rPr>
          <w:rFonts w:cs="Arial"/>
          <w:sz w:val="22"/>
        </w:rPr>
        <w:tab/>
      </w:r>
      <w:r w:rsidRPr="0076185F">
        <w:rPr>
          <w:rFonts w:cs="Arial"/>
          <w:sz w:val="22"/>
        </w:rPr>
        <w:tab/>
      </w:r>
      <w:r w:rsidRPr="0076185F">
        <w:rPr>
          <w:rFonts w:cs="Arial"/>
          <w:sz w:val="22"/>
        </w:rPr>
        <w:tab/>
        <w:t xml:space="preserve">         </w:t>
      </w:r>
      <w:r w:rsidR="006E2AF8">
        <w:rPr>
          <w:rFonts w:cs="Arial"/>
          <w:sz w:val="22"/>
        </w:rPr>
        <w:t xml:space="preserve">    </w:t>
      </w:r>
      <w:r w:rsidR="006E2AF8">
        <w:rPr>
          <w:rFonts w:cs="Arial"/>
          <w:b/>
          <w:sz w:val="22"/>
        </w:rPr>
        <w:t>[6 hrs.]</w:t>
      </w:r>
      <w:proofErr w:type="gramEnd"/>
    </w:p>
    <w:p w:rsidR="006E2AF8" w:rsidRDefault="006E2AF8" w:rsidP="006E2AF8">
      <w:pPr>
        <w:pStyle w:val="ListParagraph"/>
        <w:ind w:left="0"/>
        <w:jc w:val="both"/>
        <w:rPr>
          <w:rFonts w:cs="Arial"/>
          <w:b/>
          <w:sz w:val="22"/>
        </w:rPr>
      </w:pPr>
    </w:p>
    <w:p w:rsidR="006E2AF8" w:rsidRDefault="006E2AF8" w:rsidP="006E2AF8">
      <w:pPr>
        <w:pStyle w:val="ListParagraph"/>
        <w:ind w:left="0"/>
        <w:jc w:val="both"/>
        <w:rPr>
          <w:rFonts w:cs="Arial"/>
          <w:b/>
          <w:sz w:val="22"/>
        </w:rPr>
      </w:pPr>
    </w:p>
    <w:p w:rsidR="006E2AF8" w:rsidRDefault="006E2AF8" w:rsidP="006E2AF8">
      <w:pPr>
        <w:pStyle w:val="ListParagraph"/>
        <w:ind w:left="0"/>
        <w:jc w:val="both"/>
        <w:rPr>
          <w:rFonts w:cs="Arial"/>
          <w:b/>
          <w:sz w:val="22"/>
        </w:rPr>
      </w:pPr>
    </w:p>
    <w:p w:rsidR="005A034A" w:rsidRPr="0076185F" w:rsidRDefault="005A034A" w:rsidP="006E2AF8">
      <w:pPr>
        <w:pStyle w:val="ListParagraph"/>
        <w:ind w:left="0"/>
        <w:jc w:val="both"/>
        <w:rPr>
          <w:rFonts w:cs="Arial"/>
          <w:sz w:val="22"/>
        </w:rPr>
      </w:pPr>
      <w:r w:rsidRPr="0076185F">
        <w:rPr>
          <w:rFonts w:cs="Arial"/>
          <w:b/>
          <w:sz w:val="22"/>
        </w:rPr>
        <w:t>Unit-IV</w:t>
      </w:r>
    </w:p>
    <w:p w:rsidR="00A82DCC" w:rsidRPr="0076185F" w:rsidRDefault="00A82DCC" w:rsidP="006E2AF8">
      <w:pPr>
        <w:pStyle w:val="ListParagraph"/>
        <w:ind w:left="0"/>
        <w:jc w:val="both"/>
        <w:rPr>
          <w:rFonts w:cs="Arial"/>
          <w:sz w:val="22"/>
        </w:rPr>
      </w:pPr>
    </w:p>
    <w:p w:rsidR="00A82DCC" w:rsidRPr="0076185F" w:rsidRDefault="00A82DCC" w:rsidP="006E2AF8">
      <w:pPr>
        <w:pStyle w:val="ListParagraph"/>
        <w:spacing w:after="200" w:line="276" w:lineRule="auto"/>
        <w:ind w:left="0"/>
        <w:jc w:val="both"/>
        <w:rPr>
          <w:rFonts w:cs="Arial"/>
          <w:b/>
          <w:sz w:val="22"/>
        </w:rPr>
      </w:pPr>
      <w:r w:rsidRPr="0076185F">
        <w:rPr>
          <w:rFonts w:cs="Arial"/>
          <w:b/>
          <w:sz w:val="22"/>
        </w:rPr>
        <w:t>Balancing</w:t>
      </w:r>
    </w:p>
    <w:p w:rsidR="00A82DCC" w:rsidRPr="0076185F" w:rsidRDefault="00A82DCC" w:rsidP="006E2AF8">
      <w:pPr>
        <w:pStyle w:val="ListParagraph"/>
        <w:ind w:left="0"/>
        <w:jc w:val="both"/>
        <w:rPr>
          <w:rFonts w:cs="Arial"/>
          <w:sz w:val="22"/>
        </w:rPr>
      </w:pPr>
      <w:r w:rsidRPr="0076185F">
        <w:rPr>
          <w:rFonts w:cs="Arial"/>
          <w:sz w:val="22"/>
        </w:rPr>
        <w:t>Static and dynamic balancing of rotating parts, balancing of I.C. Engines, balancing of multi-cylinder engine: V-engines and radial engines.</w:t>
      </w:r>
      <w:r w:rsidRPr="0076185F">
        <w:rPr>
          <w:rFonts w:cs="Arial"/>
          <w:sz w:val="22"/>
        </w:rPr>
        <w:tab/>
        <w:t xml:space="preserve">                                                   </w:t>
      </w:r>
      <w:r w:rsidR="006E2AF8">
        <w:rPr>
          <w:rFonts w:cs="Arial"/>
          <w:sz w:val="22"/>
        </w:rPr>
        <w:tab/>
        <w:t xml:space="preserve">  </w:t>
      </w:r>
      <w:proofErr w:type="gramStart"/>
      <w:r w:rsidR="006E2AF8" w:rsidRPr="006E2AF8">
        <w:rPr>
          <w:rFonts w:cs="Arial"/>
          <w:b/>
          <w:sz w:val="22"/>
        </w:rPr>
        <w:t>[</w:t>
      </w:r>
      <w:r w:rsidRPr="0076185F">
        <w:rPr>
          <w:rFonts w:cs="Arial"/>
          <w:b/>
          <w:sz w:val="22"/>
        </w:rPr>
        <w:t>5 hrs.</w:t>
      </w:r>
      <w:r w:rsidR="006E2AF8">
        <w:rPr>
          <w:rFonts w:cs="Arial"/>
          <w:b/>
          <w:sz w:val="22"/>
        </w:rPr>
        <w:t>]</w:t>
      </w:r>
      <w:proofErr w:type="gramEnd"/>
    </w:p>
    <w:p w:rsidR="006E2AF8" w:rsidRDefault="006E2AF8" w:rsidP="006E2AF8">
      <w:pPr>
        <w:pStyle w:val="ListParagraph"/>
        <w:spacing w:after="200" w:line="276" w:lineRule="auto"/>
        <w:ind w:left="0"/>
        <w:jc w:val="both"/>
        <w:rPr>
          <w:rFonts w:cs="Arial"/>
          <w:b/>
          <w:sz w:val="22"/>
        </w:rPr>
      </w:pPr>
    </w:p>
    <w:p w:rsidR="00A82DCC" w:rsidRPr="006E2AF8" w:rsidRDefault="00A82DCC" w:rsidP="006E2AF8">
      <w:pPr>
        <w:pStyle w:val="NoSpacing"/>
        <w:rPr>
          <w:rFonts w:ascii="Arial" w:hAnsi="Arial" w:cs="Arial"/>
          <w:b/>
        </w:rPr>
      </w:pPr>
      <w:r w:rsidRPr="006E2AF8">
        <w:rPr>
          <w:rFonts w:ascii="Arial" w:hAnsi="Arial" w:cs="Arial"/>
          <w:b/>
        </w:rPr>
        <w:t>Belts, Ropes and Chains</w:t>
      </w:r>
    </w:p>
    <w:p w:rsidR="00A82DCC" w:rsidRPr="0076185F" w:rsidRDefault="00A82DCC" w:rsidP="00EE17C2">
      <w:pPr>
        <w:pStyle w:val="NoSpacing"/>
        <w:jc w:val="both"/>
      </w:pPr>
      <w:r w:rsidRPr="006E2AF8">
        <w:rPr>
          <w:rFonts w:ascii="Arial" w:eastAsiaTheme="minorHAnsi" w:hAnsi="Arial" w:cs="Arial"/>
        </w:rPr>
        <w:t>Open and crossed belt drives, velocity ratio, slip, material for belts, length of  belt tensions, centrifugal tension, power transmitted by belts and ropes, initial tension, chain drive, chain length, classification of chains.</w:t>
      </w:r>
      <w:r w:rsidRPr="0076185F">
        <w:tab/>
      </w:r>
      <w:r w:rsidR="006E2AF8">
        <w:tab/>
      </w:r>
      <w:r w:rsidR="006E2AF8">
        <w:tab/>
      </w:r>
      <w:r w:rsidR="006E2AF8">
        <w:tab/>
      </w:r>
      <w:r w:rsidR="006E2AF8">
        <w:tab/>
      </w:r>
      <w:r w:rsidR="006E2AF8">
        <w:tab/>
      </w:r>
      <w:r w:rsidR="006E2AF8">
        <w:tab/>
      </w:r>
      <w:r w:rsidR="006E2AF8">
        <w:tab/>
        <w:t xml:space="preserve">  </w:t>
      </w:r>
      <w:r w:rsidR="006E2AF8">
        <w:tab/>
      </w:r>
      <w:r w:rsidR="006E2AF8" w:rsidRPr="006E2AF8">
        <w:rPr>
          <w:rFonts w:ascii="Arial" w:eastAsiaTheme="minorHAnsi" w:hAnsi="Arial" w:cs="Arial"/>
          <w:b/>
        </w:rPr>
        <w:t xml:space="preserve">  </w:t>
      </w:r>
      <w:proofErr w:type="gramStart"/>
      <w:r w:rsidR="006E2AF8" w:rsidRPr="006E2AF8">
        <w:rPr>
          <w:rFonts w:ascii="Arial" w:eastAsiaTheme="minorHAnsi" w:hAnsi="Arial" w:cs="Arial"/>
          <w:b/>
        </w:rPr>
        <w:t>[</w:t>
      </w:r>
      <w:r w:rsidRPr="006E2AF8">
        <w:rPr>
          <w:rFonts w:ascii="Arial" w:eastAsiaTheme="minorHAnsi" w:hAnsi="Arial" w:cs="Arial"/>
          <w:b/>
        </w:rPr>
        <w:t>4 hrs.</w:t>
      </w:r>
      <w:r w:rsidR="006E2AF8" w:rsidRPr="006E2AF8">
        <w:rPr>
          <w:rFonts w:ascii="Arial" w:eastAsiaTheme="minorHAnsi" w:hAnsi="Arial" w:cs="Arial"/>
          <w:b/>
        </w:rPr>
        <w:t>]</w:t>
      </w:r>
      <w:proofErr w:type="gramEnd"/>
    </w:p>
    <w:p w:rsidR="006E2AF8" w:rsidRDefault="006E2AF8" w:rsidP="006E2AF8">
      <w:pPr>
        <w:pStyle w:val="ListParagraph"/>
        <w:ind w:left="0"/>
        <w:jc w:val="both"/>
        <w:rPr>
          <w:rFonts w:cs="Arial"/>
          <w:b/>
          <w:sz w:val="22"/>
          <w:u w:val="single"/>
        </w:rPr>
      </w:pPr>
    </w:p>
    <w:p w:rsidR="006E2AF8" w:rsidRDefault="00A82DCC" w:rsidP="006E2AF8">
      <w:pPr>
        <w:pStyle w:val="ListParagraph"/>
        <w:ind w:left="0"/>
        <w:jc w:val="both"/>
        <w:rPr>
          <w:rFonts w:cs="Arial"/>
          <w:b/>
          <w:sz w:val="22"/>
          <w:u w:val="single"/>
        </w:rPr>
      </w:pPr>
      <w:r w:rsidRPr="006E2AF8">
        <w:rPr>
          <w:rFonts w:cs="Arial"/>
          <w:b/>
          <w:sz w:val="22"/>
          <w:u w:val="single"/>
        </w:rPr>
        <w:t xml:space="preserve">Course outcomes: </w:t>
      </w:r>
    </w:p>
    <w:p w:rsidR="00EE17C2" w:rsidRPr="006E2AF8" w:rsidRDefault="00EE17C2" w:rsidP="006E2AF8">
      <w:pPr>
        <w:pStyle w:val="ListParagraph"/>
        <w:ind w:left="0"/>
        <w:jc w:val="both"/>
        <w:rPr>
          <w:rFonts w:cs="Arial"/>
          <w:b/>
          <w:sz w:val="22"/>
          <w:u w:val="single"/>
        </w:rPr>
      </w:pPr>
    </w:p>
    <w:p w:rsidR="00A82DCC" w:rsidRPr="006E2AF8" w:rsidRDefault="00A82DCC" w:rsidP="006E2AF8">
      <w:pPr>
        <w:pStyle w:val="ListParagraph"/>
        <w:ind w:left="0"/>
        <w:jc w:val="both"/>
        <w:rPr>
          <w:rFonts w:cs="Arial"/>
          <w:sz w:val="22"/>
        </w:rPr>
      </w:pPr>
      <w:r w:rsidRPr="006E2AF8">
        <w:rPr>
          <w:rFonts w:cs="Arial"/>
          <w:sz w:val="22"/>
        </w:rPr>
        <w:t>At the end of the course students will be able to:-</w:t>
      </w:r>
    </w:p>
    <w:p w:rsidR="00A82DCC" w:rsidRPr="0076185F" w:rsidRDefault="00A82DCC" w:rsidP="004E7624">
      <w:pPr>
        <w:pStyle w:val="ListParagraph"/>
        <w:numPr>
          <w:ilvl w:val="0"/>
          <w:numId w:val="25"/>
        </w:numPr>
        <w:spacing w:after="200" w:line="276" w:lineRule="auto"/>
        <w:ind w:left="360"/>
        <w:jc w:val="both"/>
        <w:rPr>
          <w:rFonts w:cs="Arial"/>
          <w:sz w:val="22"/>
        </w:rPr>
      </w:pPr>
      <w:r w:rsidRPr="0076185F">
        <w:rPr>
          <w:rFonts w:cs="Arial"/>
          <w:sz w:val="22"/>
        </w:rPr>
        <w:t>Understand the common mechanisms and machines</w:t>
      </w:r>
    </w:p>
    <w:p w:rsidR="00A82DCC" w:rsidRPr="0076185F" w:rsidRDefault="00A82DCC" w:rsidP="004E7624">
      <w:pPr>
        <w:pStyle w:val="ListParagraph"/>
        <w:numPr>
          <w:ilvl w:val="0"/>
          <w:numId w:val="25"/>
        </w:numPr>
        <w:spacing w:after="200" w:line="276" w:lineRule="auto"/>
        <w:ind w:left="360"/>
        <w:jc w:val="both"/>
        <w:rPr>
          <w:rFonts w:cs="Arial"/>
          <w:sz w:val="22"/>
        </w:rPr>
      </w:pPr>
      <w:r w:rsidRPr="0076185F">
        <w:rPr>
          <w:rFonts w:cs="Arial"/>
          <w:sz w:val="22"/>
        </w:rPr>
        <w:t>Perform velocity and acceleration analysis of mechanisms</w:t>
      </w:r>
    </w:p>
    <w:p w:rsidR="00A82DCC" w:rsidRPr="0076185F" w:rsidRDefault="00A82DCC" w:rsidP="004E7624">
      <w:pPr>
        <w:pStyle w:val="ListParagraph"/>
        <w:numPr>
          <w:ilvl w:val="0"/>
          <w:numId w:val="25"/>
        </w:numPr>
        <w:spacing w:after="200" w:line="276" w:lineRule="auto"/>
        <w:ind w:left="360"/>
        <w:jc w:val="both"/>
        <w:rPr>
          <w:rFonts w:cs="Arial"/>
          <w:sz w:val="22"/>
        </w:rPr>
      </w:pPr>
      <w:r w:rsidRPr="0076185F">
        <w:rPr>
          <w:rFonts w:cs="Arial"/>
          <w:sz w:val="22"/>
        </w:rPr>
        <w:t>Perform dynamic  analysis of machines</w:t>
      </w:r>
    </w:p>
    <w:p w:rsidR="00A82DCC" w:rsidRPr="0076185F" w:rsidRDefault="00A82DCC" w:rsidP="004E7624">
      <w:pPr>
        <w:pStyle w:val="ListParagraph"/>
        <w:numPr>
          <w:ilvl w:val="0"/>
          <w:numId w:val="25"/>
        </w:numPr>
        <w:spacing w:after="200" w:line="276" w:lineRule="auto"/>
        <w:ind w:left="360"/>
        <w:jc w:val="both"/>
        <w:rPr>
          <w:rFonts w:cs="Arial"/>
          <w:sz w:val="22"/>
        </w:rPr>
      </w:pPr>
      <w:r w:rsidRPr="0076185F">
        <w:rPr>
          <w:rFonts w:cs="Arial"/>
          <w:sz w:val="22"/>
        </w:rPr>
        <w:t>Describe the working of different types of clutches, brakes</w:t>
      </w:r>
    </w:p>
    <w:p w:rsidR="00A82DCC" w:rsidRPr="0076185F" w:rsidRDefault="00A82DCC" w:rsidP="004E7624">
      <w:pPr>
        <w:pStyle w:val="ListParagraph"/>
        <w:numPr>
          <w:ilvl w:val="0"/>
          <w:numId w:val="25"/>
        </w:numPr>
        <w:spacing w:after="200" w:line="276" w:lineRule="auto"/>
        <w:ind w:left="360"/>
        <w:jc w:val="both"/>
        <w:rPr>
          <w:rFonts w:cs="Arial"/>
          <w:sz w:val="22"/>
        </w:rPr>
      </w:pPr>
      <w:r w:rsidRPr="0076185F">
        <w:rPr>
          <w:rFonts w:cs="Arial"/>
          <w:sz w:val="22"/>
        </w:rPr>
        <w:t>Understand important gear trains and their practical applications.</w:t>
      </w:r>
    </w:p>
    <w:p w:rsidR="00A82DCC" w:rsidRPr="006E2AF8" w:rsidRDefault="00A82DCC" w:rsidP="006E2AF8">
      <w:pPr>
        <w:jc w:val="both"/>
        <w:rPr>
          <w:rFonts w:ascii="Arial" w:hAnsi="Arial" w:cs="Arial"/>
          <w:b/>
          <w:u w:val="single"/>
        </w:rPr>
      </w:pPr>
      <w:r w:rsidRPr="006E2AF8">
        <w:rPr>
          <w:rFonts w:ascii="Arial" w:hAnsi="Arial" w:cs="Arial"/>
          <w:b/>
          <w:u w:val="single"/>
        </w:rPr>
        <w:t>Reference Books:</w:t>
      </w:r>
    </w:p>
    <w:p w:rsidR="00A82DCC" w:rsidRPr="0076185F" w:rsidRDefault="00A82DCC" w:rsidP="00FA587A">
      <w:pPr>
        <w:pStyle w:val="ListParagraph"/>
        <w:numPr>
          <w:ilvl w:val="0"/>
          <w:numId w:val="8"/>
        </w:numPr>
        <w:spacing w:after="200" w:line="276" w:lineRule="auto"/>
        <w:ind w:left="360"/>
        <w:jc w:val="both"/>
        <w:rPr>
          <w:rFonts w:cs="Arial"/>
          <w:sz w:val="22"/>
        </w:rPr>
      </w:pPr>
      <w:r w:rsidRPr="0076185F">
        <w:rPr>
          <w:rFonts w:cs="Arial"/>
          <w:sz w:val="22"/>
        </w:rPr>
        <w:t>Theory of Machines by S.S Rattan, Tata McGraw Hill</w:t>
      </w:r>
    </w:p>
    <w:p w:rsidR="00A82DCC" w:rsidRPr="0076185F" w:rsidRDefault="00A82DCC" w:rsidP="00FA587A">
      <w:pPr>
        <w:pStyle w:val="ListParagraph"/>
        <w:numPr>
          <w:ilvl w:val="0"/>
          <w:numId w:val="8"/>
        </w:numPr>
        <w:spacing w:after="200" w:line="276" w:lineRule="auto"/>
        <w:ind w:left="360"/>
        <w:jc w:val="both"/>
        <w:rPr>
          <w:rFonts w:cs="Arial"/>
          <w:sz w:val="22"/>
        </w:rPr>
      </w:pPr>
      <w:r w:rsidRPr="0076185F">
        <w:rPr>
          <w:rFonts w:cs="Arial"/>
          <w:sz w:val="22"/>
        </w:rPr>
        <w:t xml:space="preserve">Theory of Mechanisms and Machines by </w:t>
      </w:r>
      <w:proofErr w:type="spellStart"/>
      <w:r w:rsidRPr="0076185F">
        <w:rPr>
          <w:rFonts w:cs="Arial"/>
          <w:sz w:val="22"/>
        </w:rPr>
        <w:t>Jagdish</w:t>
      </w:r>
      <w:proofErr w:type="spellEnd"/>
      <w:r w:rsidRPr="0076185F">
        <w:rPr>
          <w:rFonts w:cs="Arial"/>
          <w:sz w:val="22"/>
        </w:rPr>
        <w:t xml:space="preserve"> </w:t>
      </w:r>
      <w:proofErr w:type="spellStart"/>
      <w:r w:rsidRPr="0076185F">
        <w:rPr>
          <w:rFonts w:cs="Arial"/>
          <w:sz w:val="22"/>
        </w:rPr>
        <w:t>Lal</w:t>
      </w:r>
      <w:proofErr w:type="spellEnd"/>
      <w:r w:rsidRPr="0076185F">
        <w:rPr>
          <w:rFonts w:cs="Arial"/>
          <w:sz w:val="22"/>
        </w:rPr>
        <w:t xml:space="preserve">, </w:t>
      </w:r>
      <w:proofErr w:type="spellStart"/>
      <w:r w:rsidRPr="0076185F">
        <w:rPr>
          <w:rFonts w:cs="Arial"/>
          <w:sz w:val="22"/>
        </w:rPr>
        <w:t>Metropolitgan</w:t>
      </w:r>
      <w:proofErr w:type="spellEnd"/>
      <w:r w:rsidRPr="0076185F">
        <w:rPr>
          <w:rFonts w:cs="Arial"/>
          <w:sz w:val="22"/>
        </w:rPr>
        <w:t xml:space="preserve"> Book Co.</w:t>
      </w:r>
    </w:p>
    <w:p w:rsidR="00A82DCC" w:rsidRPr="0076185F" w:rsidRDefault="00A82DCC" w:rsidP="00FA587A">
      <w:pPr>
        <w:pStyle w:val="ListParagraph"/>
        <w:numPr>
          <w:ilvl w:val="0"/>
          <w:numId w:val="8"/>
        </w:numPr>
        <w:spacing w:after="200" w:line="276" w:lineRule="auto"/>
        <w:ind w:left="360"/>
        <w:jc w:val="both"/>
        <w:rPr>
          <w:rFonts w:cs="Arial"/>
          <w:sz w:val="22"/>
        </w:rPr>
      </w:pPr>
      <w:r w:rsidRPr="0076185F">
        <w:rPr>
          <w:rFonts w:cs="Arial"/>
          <w:sz w:val="22"/>
        </w:rPr>
        <w:t xml:space="preserve">Theory of Machines by </w:t>
      </w:r>
      <w:proofErr w:type="spellStart"/>
      <w:r w:rsidRPr="0076185F">
        <w:rPr>
          <w:rFonts w:cs="Arial"/>
          <w:sz w:val="22"/>
        </w:rPr>
        <w:t>Sadhu</w:t>
      </w:r>
      <w:proofErr w:type="spellEnd"/>
      <w:r w:rsidRPr="0076185F">
        <w:rPr>
          <w:rFonts w:cs="Arial"/>
          <w:sz w:val="22"/>
        </w:rPr>
        <w:t xml:space="preserve"> Singh, Pearson Publisher</w:t>
      </w:r>
    </w:p>
    <w:p w:rsidR="00A82DCC" w:rsidRPr="0076185F" w:rsidRDefault="00A82DCC" w:rsidP="00FA587A">
      <w:pPr>
        <w:pStyle w:val="ListParagraph"/>
        <w:numPr>
          <w:ilvl w:val="0"/>
          <w:numId w:val="8"/>
        </w:numPr>
        <w:spacing w:after="200" w:line="276" w:lineRule="auto"/>
        <w:ind w:left="360"/>
        <w:jc w:val="both"/>
        <w:rPr>
          <w:rFonts w:cs="Arial"/>
          <w:sz w:val="22"/>
        </w:rPr>
      </w:pPr>
      <w:r w:rsidRPr="0076185F">
        <w:rPr>
          <w:rFonts w:cs="Arial"/>
          <w:sz w:val="22"/>
        </w:rPr>
        <w:t xml:space="preserve">Theory of machines by P.L. </w:t>
      </w:r>
      <w:proofErr w:type="spellStart"/>
      <w:r w:rsidRPr="0076185F">
        <w:rPr>
          <w:rFonts w:cs="Arial"/>
          <w:sz w:val="22"/>
        </w:rPr>
        <w:t>Ballaney</w:t>
      </w:r>
      <w:proofErr w:type="spellEnd"/>
      <w:r w:rsidRPr="0076185F">
        <w:rPr>
          <w:rFonts w:cs="Arial"/>
          <w:sz w:val="22"/>
        </w:rPr>
        <w:t xml:space="preserve">, </w:t>
      </w:r>
      <w:proofErr w:type="spellStart"/>
      <w:r w:rsidRPr="0076185F">
        <w:rPr>
          <w:rFonts w:cs="Arial"/>
          <w:sz w:val="22"/>
        </w:rPr>
        <w:t>Khanna</w:t>
      </w:r>
      <w:proofErr w:type="spellEnd"/>
      <w:r w:rsidRPr="0076185F">
        <w:rPr>
          <w:rFonts w:cs="Arial"/>
          <w:sz w:val="22"/>
        </w:rPr>
        <w:t xml:space="preserve"> Publisher</w:t>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r>
      <w:r w:rsidRPr="0076185F">
        <w:rPr>
          <w:rFonts w:cs="Arial"/>
          <w:sz w:val="22"/>
        </w:rPr>
        <w:tab/>
        <w:t xml:space="preserve">  </w:t>
      </w:r>
    </w:p>
    <w:p w:rsidR="00A82DCC" w:rsidRPr="0076185F" w:rsidRDefault="00A82DCC" w:rsidP="00A82DCC">
      <w:pPr>
        <w:pStyle w:val="ListParagraph"/>
        <w:ind w:left="1800"/>
        <w:jc w:val="both"/>
        <w:rPr>
          <w:rFonts w:cs="Arial"/>
          <w:sz w:val="22"/>
        </w:rPr>
      </w:pPr>
    </w:p>
    <w:p w:rsidR="00A82DCC" w:rsidRPr="0076185F" w:rsidRDefault="00A82DCC" w:rsidP="00A82DCC">
      <w:pPr>
        <w:pStyle w:val="ListParagraph"/>
        <w:ind w:left="1800"/>
        <w:jc w:val="both"/>
        <w:rPr>
          <w:rFonts w:cs="Arial"/>
          <w:sz w:val="22"/>
        </w:rPr>
      </w:pPr>
      <w:r w:rsidRPr="0076185F">
        <w:rPr>
          <w:rFonts w:cs="Arial"/>
          <w:sz w:val="22"/>
        </w:rPr>
        <w:tab/>
      </w:r>
    </w:p>
    <w:p w:rsidR="00F67999" w:rsidRPr="0076185F" w:rsidRDefault="00F67999">
      <w:pPr>
        <w:rPr>
          <w:rFonts w:ascii="Arial" w:hAnsi="Arial" w:cs="Arial"/>
        </w:rPr>
      </w:pPr>
    </w:p>
    <w:p w:rsidR="00F67999" w:rsidRPr="0076185F" w:rsidRDefault="00F67999">
      <w:pPr>
        <w:rPr>
          <w:rFonts w:ascii="Arial" w:hAnsi="Arial" w:cs="Arial"/>
        </w:rPr>
      </w:pPr>
    </w:p>
    <w:p w:rsidR="00F67999" w:rsidRPr="0076185F" w:rsidRDefault="00F67999">
      <w:pPr>
        <w:rPr>
          <w:rFonts w:ascii="Arial" w:hAnsi="Arial" w:cs="Arial"/>
        </w:rPr>
      </w:pPr>
    </w:p>
    <w:p w:rsidR="00F67999" w:rsidRPr="0076185F" w:rsidRDefault="00F67999">
      <w:pPr>
        <w:rPr>
          <w:rFonts w:ascii="Arial" w:hAnsi="Arial" w:cs="Arial"/>
        </w:rPr>
      </w:pPr>
    </w:p>
    <w:p w:rsidR="00F67999" w:rsidRPr="0076185F" w:rsidRDefault="00F67999">
      <w:pPr>
        <w:rPr>
          <w:rFonts w:ascii="Arial" w:hAnsi="Arial" w:cs="Arial"/>
        </w:rPr>
      </w:pPr>
    </w:p>
    <w:p w:rsidR="00A82DCC" w:rsidRPr="0076185F" w:rsidRDefault="00A82DCC">
      <w:pPr>
        <w:rPr>
          <w:rFonts w:ascii="Arial" w:hAnsi="Arial" w:cs="Arial"/>
        </w:rPr>
      </w:pPr>
    </w:p>
    <w:p w:rsidR="00A82DCC" w:rsidRPr="0076185F" w:rsidRDefault="00A82DCC">
      <w:pPr>
        <w:rPr>
          <w:rFonts w:ascii="Arial" w:hAnsi="Arial" w:cs="Arial"/>
        </w:rPr>
      </w:pPr>
    </w:p>
    <w:p w:rsidR="00A82DCC" w:rsidRPr="0076185F" w:rsidRDefault="00A82DCC">
      <w:pPr>
        <w:rPr>
          <w:rFonts w:ascii="Arial" w:hAnsi="Arial" w:cs="Arial"/>
        </w:rPr>
      </w:pPr>
    </w:p>
    <w:p w:rsidR="00742777" w:rsidRPr="0076185F" w:rsidRDefault="00742777" w:rsidP="00397E09">
      <w:pPr>
        <w:rPr>
          <w:rFonts w:ascii="Arial" w:eastAsia="Times New Roman" w:hAnsi="Arial" w:cs="Arial"/>
          <w:b/>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4"/>
        <w:gridCol w:w="4088"/>
      </w:tblGrid>
      <w:tr w:rsidR="00352D0B" w:rsidRPr="0076185F" w:rsidTr="0084404C">
        <w:trPr>
          <w:trHeight w:hRule="exact" w:val="504"/>
        </w:trPr>
        <w:tc>
          <w:tcPr>
            <w:tcW w:w="3804" w:type="dxa"/>
            <w:shd w:val="clear" w:color="auto" w:fill="D9D9D9"/>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Course Code</w:t>
            </w:r>
          </w:p>
        </w:tc>
        <w:tc>
          <w:tcPr>
            <w:tcW w:w="4088" w:type="dxa"/>
            <w:shd w:val="clear" w:color="auto" w:fill="D9D9D9"/>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PRPC-15</w:t>
            </w:r>
          </w:p>
        </w:tc>
      </w:tr>
      <w:tr w:rsidR="00352D0B" w:rsidRPr="0076185F" w:rsidTr="0084404C">
        <w:trPr>
          <w:trHeight w:hRule="exact" w:val="504"/>
        </w:trPr>
        <w:tc>
          <w:tcPr>
            <w:tcW w:w="3804"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Course Title</w:t>
            </w:r>
          </w:p>
        </w:tc>
        <w:tc>
          <w:tcPr>
            <w:tcW w:w="4088"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Material Science</w:t>
            </w:r>
          </w:p>
        </w:tc>
      </w:tr>
      <w:tr w:rsidR="00352D0B" w:rsidRPr="0076185F" w:rsidTr="0084404C">
        <w:trPr>
          <w:trHeight w:hRule="exact" w:val="504"/>
        </w:trPr>
        <w:tc>
          <w:tcPr>
            <w:tcW w:w="3804"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Number of Credits</w:t>
            </w:r>
          </w:p>
        </w:tc>
        <w:tc>
          <w:tcPr>
            <w:tcW w:w="4088"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04</w:t>
            </w:r>
          </w:p>
        </w:tc>
      </w:tr>
      <w:tr w:rsidR="00352D0B" w:rsidRPr="0076185F" w:rsidTr="0084404C">
        <w:trPr>
          <w:trHeight w:hRule="exact" w:val="504"/>
        </w:trPr>
        <w:tc>
          <w:tcPr>
            <w:tcW w:w="3804"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Pr>
                <w:rStyle w:val="Emphasis"/>
                <w:rFonts w:ascii="Arial" w:eastAsia="Times New Roman" w:hAnsi="Arial" w:cs="Arial"/>
                <w:b/>
                <w:i w:val="0"/>
                <w:iCs w:val="0"/>
                <w:color w:val="000000"/>
              </w:rPr>
              <w:t xml:space="preserve">Prerequisites </w:t>
            </w:r>
            <w:r w:rsidRPr="0084404C">
              <w:rPr>
                <w:rStyle w:val="Emphasis"/>
                <w:rFonts w:ascii="Arial" w:eastAsia="Times New Roman" w:hAnsi="Arial" w:cs="Arial"/>
                <w:b/>
                <w:i w:val="0"/>
                <w:iCs w:val="0"/>
                <w:color w:val="000000"/>
              </w:rPr>
              <w:t xml:space="preserve">(Course code) </w:t>
            </w:r>
          </w:p>
        </w:tc>
        <w:tc>
          <w:tcPr>
            <w:tcW w:w="4088"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Nil</w:t>
            </w:r>
          </w:p>
        </w:tc>
      </w:tr>
      <w:tr w:rsidR="00352D0B" w:rsidRPr="0076185F" w:rsidTr="0084404C">
        <w:trPr>
          <w:trHeight w:hRule="exact" w:val="504"/>
        </w:trPr>
        <w:tc>
          <w:tcPr>
            <w:tcW w:w="3804"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Course Type</w:t>
            </w:r>
          </w:p>
        </w:tc>
        <w:tc>
          <w:tcPr>
            <w:tcW w:w="4088" w:type="dxa"/>
            <w:vAlign w:val="center"/>
          </w:tcPr>
          <w:p w:rsidR="00352D0B" w:rsidRPr="0084404C" w:rsidRDefault="00352D0B" w:rsidP="0084404C">
            <w:pPr>
              <w:pStyle w:val="NoSpacing"/>
              <w:rPr>
                <w:rStyle w:val="Emphasis"/>
                <w:rFonts w:ascii="Arial" w:eastAsia="Times New Roman" w:hAnsi="Arial" w:cs="Arial"/>
                <w:b/>
                <w:i w:val="0"/>
                <w:iCs w:val="0"/>
                <w:color w:val="000000"/>
              </w:rPr>
            </w:pPr>
            <w:r w:rsidRPr="0084404C">
              <w:rPr>
                <w:rStyle w:val="Emphasis"/>
                <w:rFonts w:ascii="Arial" w:eastAsia="Times New Roman" w:hAnsi="Arial" w:cs="Arial"/>
                <w:b/>
                <w:i w:val="0"/>
                <w:iCs w:val="0"/>
                <w:color w:val="000000"/>
              </w:rPr>
              <w:t>PC</w:t>
            </w:r>
          </w:p>
        </w:tc>
      </w:tr>
    </w:tbl>
    <w:p w:rsidR="00F67999" w:rsidRPr="0076185F" w:rsidRDefault="00F67999" w:rsidP="00F67999">
      <w:pPr>
        <w:pStyle w:val="ListParagraph"/>
        <w:spacing w:line="360" w:lineRule="auto"/>
        <w:ind w:left="1440"/>
        <w:rPr>
          <w:rFonts w:eastAsia="Calibri" w:cs="Arial"/>
          <w:b/>
          <w:sz w:val="22"/>
        </w:rPr>
      </w:pPr>
    </w:p>
    <w:p w:rsidR="00F67999" w:rsidRPr="0084404C" w:rsidRDefault="00F67999" w:rsidP="003F7F88">
      <w:pPr>
        <w:pStyle w:val="ListParagraph"/>
        <w:spacing w:after="0" w:line="240" w:lineRule="auto"/>
        <w:ind w:left="0"/>
        <w:rPr>
          <w:rFonts w:eastAsia="Calibri" w:cs="Arial"/>
          <w:b/>
          <w:sz w:val="22"/>
          <w:u w:val="single"/>
        </w:rPr>
      </w:pPr>
      <w:r w:rsidRPr="0084404C">
        <w:rPr>
          <w:rFonts w:eastAsia="Calibri" w:cs="Arial"/>
          <w:b/>
          <w:sz w:val="22"/>
          <w:u w:val="single"/>
        </w:rPr>
        <w:t>Course Learning Objectives:</w:t>
      </w:r>
    </w:p>
    <w:p w:rsidR="00F67999" w:rsidRPr="0076185F" w:rsidRDefault="00F67999" w:rsidP="003F7F88">
      <w:pPr>
        <w:pStyle w:val="ListParagraph"/>
        <w:numPr>
          <w:ilvl w:val="0"/>
          <w:numId w:val="26"/>
        </w:numPr>
        <w:spacing w:after="0" w:line="240" w:lineRule="auto"/>
        <w:ind w:left="360"/>
        <w:jc w:val="both"/>
        <w:rPr>
          <w:rFonts w:eastAsia="Calibri" w:cs="Arial"/>
          <w:sz w:val="22"/>
        </w:rPr>
      </w:pPr>
      <w:r w:rsidRPr="0076185F">
        <w:rPr>
          <w:rFonts w:eastAsia="Calibri" w:cs="Arial"/>
          <w:sz w:val="22"/>
        </w:rPr>
        <w:t>To develop an understanding of the mechanisms of plastic deformation, work hardening along with various other strengthening mechanisms and also to understand the correlation between crystal structure and the macroscopic mechanical properties of engineering materials.</w:t>
      </w:r>
    </w:p>
    <w:p w:rsidR="00F67999" w:rsidRPr="0076185F" w:rsidRDefault="00F67999" w:rsidP="003F7F88">
      <w:pPr>
        <w:pStyle w:val="ListParagraph"/>
        <w:numPr>
          <w:ilvl w:val="0"/>
          <w:numId w:val="26"/>
        </w:numPr>
        <w:spacing w:after="0" w:line="240" w:lineRule="auto"/>
        <w:ind w:left="360"/>
        <w:jc w:val="both"/>
        <w:rPr>
          <w:rFonts w:eastAsia="Calibri" w:cs="Arial"/>
          <w:sz w:val="22"/>
        </w:rPr>
      </w:pPr>
      <w:r w:rsidRPr="0076185F">
        <w:rPr>
          <w:rFonts w:eastAsia="Calibri" w:cs="Arial"/>
          <w:sz w:val="22"/>
        </w:rPr>
        <w:t>To</w:t>
      </w:r>
      <w:r w:rsidR="00A05829">
        <w:rPr>
          <w:rFonts w:eastAsia="Calibri" w:cs="Arial"/>
          <w:sz w:val="22"/>
        </w:rPr>
        <w:t xml:space="preserve"> </w:t>
      </w:r>
      <w:r w:rsidRPr="0076185F">
        <w:rPr>
          <w:rFonts w:eastAsia="Calibri" w:cs="Arial"/>
          <w:sz w:val="22"/>
        </w:rPr>
        <w:t>understand the various failure mechanisms (fracture, fatigue and creep) and the factors affecting failure.</w:t>
      </w:r>
    </w:p>
    <w:p w:rsidR="00F67999" w:rsidRPr="0076185F" w:rsidRDefault="00F67999" w:rsidP="003F7F88">
      <w:pPr>
        <w:pStyle w:val="ListParagraph"/>
        <w:numPr>
          <w:ilvl w:val="0"/>
          <w:numId w:val="26"/>
        </w:numPr>
        <w:spacing w:after="0" w:line="240" w:lineRule="auto"/>
        <w:ind w:left="360"/>
        <w:jc w:val="both"/>
        <w:rPr>
          <w:rFonts w:eastAsia="Calibri" w:cs="Arial"/>
          <w:sz w:val="22"/>
        </w:rPr>
      </w:pPr>
      <w:r w:rsidRPr="0076185F">
        <w:rPr>
          <w:rFonts w:eastAsia="Calibri" w:cs="Arial"/>
          <w:sz w:val="22"/>
        </w:rPr>
        <w:t>To learn how to interpret a phase diagram and gain knowledge regarding the various heat treatment processes.</w:t>
      </w:r>
    </w:p>
    <w:p w:rsidR="00F67999" w:rsidRDefault="00F67999" w:rsidP="003F7F88">
      <w:pPr>
        <w:pStyle w:val="ListParagraph"/>
        <w:numPr>
          <w:ilvl w:val="0"/>
          <w:numId w:val="26"/>
        </w:numPr>
        <w:spacing w:after="0" w:line="240" w:lineRule="auto"/>
        <w:ind w:left="360"/>
        <w:jc w:val="both"/>
        <w:rPr>
          <w:rFonts w:eastAsia="Calibri" w:cs="Arial"/>
          <w:sz w:val="22"/>
        </w:rPr>
      </w:pPr>
      <w:r w:rsidRPr="0076185F">
        <w:rPr>
          <w:rFonts w:eastAsia="Calibri" w:cs="Arial"/>
          <w:sz w:val="22"/>
        </w:rPr>
        <w:t>To understand the properties of ceramics and the various steps involved in powder metallurgy technique.</w:t>
      </w:r>
    </w:p>
    <w:p w:rsidR="001B72A6" w:rsidRPr="0076185F" w:rsidRDefault="001B72A6" w:rsidP="003F7F88">
      <w:pPr>
        <w:pStyle w:val="ListParagraph"/>
        <w:spacing w:after="0" w:line="240" w:lineRule="auto"/>
        <w:ind w:left="360"/>
        <w:jc w:val="both"/>
        <w:rPr>
          <w:rFonts w:eastAsia="Calibri" w:cs="Arial"/>
          <w:sz w:val="22"/>
        </w:rPr>
      </w:pPr>
    </w:p>
    <w:p w:rsidR="000B336B" w:rsidRPr="000B336B" w:rsidRDefault="000B336B" w:rsidP="003F7F88">
      <w:pPr>
        <w:spacing w:after="0" w:line="240" w:lineRule="auto"/>
        <w:rPr>
          <w:rFonts w:ascii="Arial" w:eastAsia="Times New Roman" w:hAnsi="Arial" w:cs="Arial"/>
          <w:b/>
          <w:u w:val="single"/>
        </w:rPr>
      </w:pPr>
      <w:r w:rsidRPr="000B336B">
        <w:rPr>
          <w:rFonts w:ascii="Arial" w:eastAsia="Times New Roman" w:hAnsi="Arial" w:cs="Arial"/>
          <w:b/>
          <w:u w:val="single"/>
        </w:rPr>
        <w:t>Course Content:</w:t>
      </w:r>
    </w:p>
    <w:p w:rsidR="00F67999" w:rsidRPr="0076185F" w:rsidRDefault="00F67999" w:rsidP="003F7F88">
      <w:pPr>
        <w:spacing w:after="0" w:line="240" w:lineRule="auto"/>
        <w:rPr>
          <w:rFonts w:ascii="Arial" w:eastAsia="Times New Roman" w:hAnsi="Arial" w:cs="Arial"/>
          <w:b/>
        </w:rPr>
      </w:pPr>
      <w:r w:rsidRPr="00353F52">
        <w:rPr>
          <w:rFonts w:ascii="Arial" w:eastAsia="Times New Roman" w:hAnsi="Arial" w:cs="Arial"/>
          <w:b/>
        </w:rPr>
        <w:t>Unit</w:t>
      </w:r>
      <w:r w:rsidRPr="0076185F">
        <w:rPr>
          <w:rFonts w:ascii="Arial" w:eastAsia="Times New Roman" w:hAnsi="Arial" w:cs="Arial"/>
          <w:b/>
        </w:rPr>
        <w:t xml:space="preserve"> I</w:t>
      </w:r>
    </w:p>
    <w:p w:rsidR="00353F52" w:rsidRPr="000B336B" w:rsidRDefault="00353F52" w:rsidP="003F7F88">
      <w:pPr>
        <w:pStyle w:val="NoSpacing"/>
        <w:rPr>
          <w:rFonts w:ascii="Arial" w:eastAsia="Times New Roman" w:hAnsi="Arial" w:cs="Arial"/>
          <w:b/>
        </w:rPr>
      </w:pPr>
      <w:r w:rsidRPr="000B336B">
        <w:rPr>
          <w:rFonts w:ascii="Arial" w:eastAsia="Times New Roman" w:hAnsi="Arial" w:cs="Arial"/>
          <w:b/>
        </w:rPr>
        <w:t>Plastic Deformation</w:t>
      </w:r>
    </w:p>
    <w:p w:rsidR="000B336B" w:rsidRDefault="00F67999" w:rsidP="003F7F88">
      <w:pPr>
        <w:pStyle w:val="NoSpacing"/>
        <w:jc w:val="both"/>
        <w:rPr>
          <w:rFonts w:ascii="Arial" w:eastAsia="Times New Roman" w:hAnsi="Arial" w:cs="Arial"/>
        </w:rPr>
      </w:pPr>
      <w:r w:rsidRPr="000B336B">
        <w:rPr>
          <w:rFonts w:ascii="Arial" w:eastAsia="Times New Roman" w:hAnsi="Arial" w:cs="Arial"/>
        </w:rPr>
        <w:t xml:space="preserve">Types of defects in crystals- point, line and surface defects, deformation by slip, slip planes, twinning, mechanical and annealing twins, dislocation- edge and screw dislocation, critical resolved shear stress, dislocation loop, energy of dislocation, force on dislocation, stress field around dislocation, dislocation motion, perfect, extended and sessile dislocation, jogs, dislocation density, Frank Read source, dislocation pile-up, interaction between dislocation and vacancies.    </w:t>
      </w:r>
    </w:p>
    <w:p w:rsidR="00F67999" w:rsidRPr="000B336B" w:rsidRDefault="00F67999" w:rsidP="003F7F88">
      <w:pPr>
        <w:pStyle w:val="NoSpacing"/>
        <w:jc w:val="both"/>
        <w:rPr>
          <w:rFonts w:ascii="Arial" w:eastAsia="Times New Roman" w:hAnsi="Arial" w:cs="Arial"/>
        </w:rPr>
      </w:pPr>
      <w:r w:rsidRPr="000B336B">
        <w:rPr>
          <w:rFonts w:ascii="Arial" w:eastAsia="Times New Roman" w:hAnsi="Arial" w:cs="Arial"/>
        </w:rPr>
        <w:t xml:space="preserve">                  </w:t>
      </w:r>
    </w:p>
    <w:p w:rsidR="00353F52" w:rsidRPr="000B336B" w:rsidRDefault="00353F52" w:rsidP="003F7F88">
      <w:pPr>
        <w:pStyle w:val="NoSpacing"/>
        <w:jc w:val="both"/>
        <w:rPr>
          <w:rFonts w:ascii="Arial" w:eastAsia="Times New Roman" w:hAnsi="Arial" w:cs="Arial"/>
          <w:b/>
        </w:rPr>
      </w:pPr>
      <w:r w:rsidRPr="000B336B">
        <w:rPr>
          <w:rFonts w:ascii="Arial" w:eastAsia="Times New Roman" w:hAnsi="Arial" w:cs="Arial"/>
          <w:b/>
        </w:rPr>
        <w:t>Work Hardening</w:t>
      </w:r>
    </w:p>
    <w:p w:rsidR="00F67999" w:rsidRPr="000B336B" w:rsidRDefault="00F67999" w:rsidP="003F7F88">
      <w:pPr>
        <w:pStyle w:val="NoSpacing"/>
        <w:jc w:val="both"/>
        <w:rPr>
          <w:rFonts w:ascii="Arial" w:eastAsia="Times New Roman" w:hAnsi="Arial" w:cs="Arial"/>
          <w:b/>
        </w:rPr>
      </w:pPr>
      <w:r w:rsidRPr="000B336B">
        <w:rPr>
          <w:rFonts w:ascii="Arial" w:eastAsia="Times New Roman" w:hAnsi="Arial" w:cs="Arial"/>
        </w:rPr>
        <w:t xml:space="preserve">Work hardening of single crystal and polycrystalline materials, mechanism of work hardening, work softening, </w:t>
      </w:r>
      <w:proofErr w:type="spellStart"/>
      <w:r w:rsidRPr="000B336B">
        <w:rPr>
          <w:rFonts w:ascii="Arial" w:eastAsia="Times New Roman" w:hAnsi="Arial" w:cs="Arial"/>
        </w:rPr>
        <w:t>Bauschinger’s</w:t>
      </w:r>
      <w:proofErr w:type="spellEnd"/>
      <w:r w:rsidRPr="000B336B">
        <w:rPr>
          <w:rFonts w:ascii="Arial" w:eastAsia="Times New Roman" w:hAnsi="Arial" w:cs="Arial"/>
        </w:rPr>
        <w:t xml:space="preserve"> effect, grain boundaries, its effect on crystal and on strength, grain size, low angle grain boundaries, </w:t>
      </w:r>
      <w:proofErr w:type="spellStart"/>
      <w:r w:rsidRPr="000B336B">
        <w:rPr>
          <w:rFonts w:ascii="Arial" w:eastAsia="Times New Roman" w:hAnsi="Arial" w:cs="Arial"/>
        </w:rPr>
        <w:t>polygonization</w:t>
      </w:r>
      <w:proofErr w:type="spellEnd"/>
      <w:r w:rsidRPr="000B336B">
        <w:rPr>
          <w:rFonts w:ascii="Arial" w:eastAsia="Times New Roman" w:hAnsi="Arial" w:cs="Arial"/>
        </w:rPr>
        <w:t xml:space="preserve">, solid solution hardening, yield point </w:t>
      </w:r>
      <w:r w:rsidR="00353F52" w:rsidRPr="000B336B">
        <w:rPr>
          <w:rFonts w:ascii="Arial" w:eastAsia="Times New Roman" w:hAnsi="Arial" w:cs="Arial"/>
        </w:rPr>
        <w:t>p</w:t>
      </w:r>
      <w:r w:rsidRPr="000B336B">
        <w:rPr>
          <w:rFonts w:ascii="Arial" w:eastAsia="Times New Roman" w:hAnsi="Arial" w:cs="Arial"/>
        </w:rPr>
        <w:t xml:space="preserve">henomenon, strain aging, dispersion of second phase particles, preferred orientation, recovery and its mechanisms, </w:t>
      </w:r>
      <w:proofErr w:type="spellStart"/>
      <w:r w:rsidRPr="000B336B">
        <w:rPr>
          <w:rFonts w:ascii="Arial" w:eastAsia="Times New Roman" w:hAnsi="Arial" w:cs="Arial"/>
        </w:rPr>
        <w:t>recrystallization</w:t>
      </w:r>
      <w:proofErr w:type="spellEnd"/>
      <w:r w:rsidRPr="000B336B">
        <w:rPr>
          <w:rFonts w:ascii="Arial" w:eastAsia="Times New Roman" w:hAnsi="Arial" w:cs="Arial"/>
        </w:rPr>
        <w:t xml:space="preserve"> - mechanisms and laws, grain growth, hot working and cold working and their effects on mechanical properties.   </w:t>
      </w:r>
      <w:r w:rsidR="005D7AF1" w:rsidRPr="000B336B">
        <w:rPr>
          <w:rFonts w:ascii="Arial" w:eastAsia="Times New Roman" w:hAnsi="Arial" w:cs="Arial"/>
        </w:rPr>
        <w:t xml:space="preserve">                                                   </w:t>
      </w:r>
      <w:r w:rsidRPr="000B336B">
        <w:rPr>
          <w:rFonts w:ascii="Arial" w:eastAsia="Times New Roman" w:hAnsi="Arial" w:cs="Arial"/>
        </w:rPr>
        <w:t xml:space="preserve">  </w:t>
      </w:r>
      <w:r w:rsidR="000B336B">
        <w:rPr>
          <w:rFonts w:ascii="Arial" w:eastAsia="Times New Roman" w:hAnsi="Arial" w:cs="Arial"/>
        </w:rPr>
        <w:t xml:space="preserve">  </w:t>
      </w:r>
      <w:r w:rsidR="00353F52" w:rsidRPr="000B336B">
        <w:rPr>
          <w:rFonts w:ascii="Arial" w:eastAsia="Times New Roman" w:hAnsi="Arial" w:cs="Arial"/>
        </w:rPr>
        <w:t xml:space="preserve">  </w:t>
      </w:r>
      <w:r w:rsidRPr="000B336B">
        <w:rPr>
          <w:rFonts w:ascii="Arial" w:eastAsia="Times New Roman" w:hAnsi="Arial" w:cs="Arial"/>
        </w:rPr>
        <w:t xml:space="preserve"> </w:t>
      </w:r>
      <w:r w:rsidR="00353F52" w:rsidRPr="000B336B">
        <w:rPr>
          <w:rFonts w:ascii="Arial" w:eastAsia="Times New Roman" w:hAnsi="Arial" w:cs="Arial"/>
          <w:b/>
        </w:rPr>
        <w:t>[</w:t>
      </w:r>
      <w:r w:rsidRPr="000B336B">
        <w:rPr>
          <w:rFonts w:ascii="Arial" w:eastAsia="Times New Roman" w:hAnsi="Arial" w:cs="Arial"/>
          <w:b/>
        </w:rPr>
        <w:t>10 hrs</w:t>
      </w:r>
      <w:r w:rsidR="00353F52" w:rsidRPr="000B336B">
        <w:rPr>
          <w:rFonts w:ascii="Arial" w:eastAsia="Times New Roman" w:hAnsi="Arial" w:cs="Arial"/>
          <w:b/>
        </w:rPr>
        <w:t>]</w:t>
      </w:r>
    </w:p>
    <w:p w:rsidR="000B336B" w:rsidRDefault="000B336B" w:rsidP="003F7F88">
      <w:pPr>
        <w:spacing w:after="0" w:line="240" w:lineRule="auto"/>
        <w:rPr>
          <w:rFonts w:ascii="Arial" w:eastAsia="Times New Roman" w:hAnsi="Arial" w:cs="Arial"/>
          <w:b/>
        </w:rPr>
      </w:pPr>
    </w:p>
    <w:p w:rsidR="00F67999" w:rsidRPr="0076185F" w:rsidRDefault="00F67999" w:rsidP="003F7F88">
      <w:pPr>
        <w:spacing w:after="0" w:line="240" w:lineRule="auto"/>
        <w:rPr>
          <w:rFonts w:ascii="Arial" w:eastAsia="Times New Roman" w:hAnsi="Arial" w:cs="Arial"/>
          <w:b/>
        </w:rPr>
      </w:pPr>
      <w:r w:rsidRPr="0076185F">
        <w:rPr>
          <w:rFonts w:ascii="Arial" w:eastAsia="Times New Roman" w:hAnsi="Arial" w:cs="Arial"/>
          <w:b/>
        </w:rPr>
        <w:t>Unit II</w:t>
      </w:r>
    </w:p>
    <w:p w:rsidR="00513232" w:rsidRPr="00352D0B" w:rsidRDefault="00DE0705" w:rsidP="003F7F88">
      <w:pPr>
        <w:pStyle w:val="NoSpacing"/>
        <w:rPr>
          <w:rFonts w:ascii="Arial" w:eastAsia="Times New Roman" w:hAnsi="Arial" w:cs="Arial"/>
          <w:b/>
          <w:color w:val="000000"/>
        </w:rPr>
      </w:pPr>
      <w:r>
        <w:rPr>
          <w:rFonts w:ascii="Arial" w:eastAsia="Times New Roman" w:hAnsi="Arial" w:cs="Arial"/>
          <w:b/>
          <w:color w:val="000000"/>
        </w:rPr>
        <w:t>Failure</w:t>
      </w:r>
    </w:p>
    <w:p w:rsidR="00F67999" w:rsidRDefault="00F67999" w:rsidP="003F7F88">
      <w:pPr>
        <w:pStyle w:val="NoSpacing"/>
        <w:rPr>
          <w:rFonts w:ascii="Arial" w:eastAsia="Times New Roman" w:hAnsi="Arial" w:cs="Arial"/>
          <w:color w:val="000000"/>
        </w:rPr>
      </w:pPr>
      <w:r w:rsidRPr="00352D0B">
        <w:rPr>
          <w:rFonts w:eastAsia="Times New Roman"/>
          <w:color w:val="000000"/>
        </w:rPr>
        <w:t>I</w:t>
      </w:r>
      <w:r w:rsidRPr="00352D0B">
        <w:rPr>
          <w:rFonts w:ascii="Arial" w:eastAsia="Times New Roman" w:hAnsi="Arial" w:cs="Arial"/>
          <w:color w:val="000000"/>
        </w:rPr>
        <w:t>ntroduction, theories of failure, stress concentration</w:t>
      </w:r>
    </w:p>
    <w:p w:rsidR="001B72A6" w:rsidRPr="00352D0B" w:rsidRDefault="001B72A6" w:rsidP="003F7F88">
      <w:pPr>
        <w:pStyle w:val="NoSpacing"/>
        <w:rPr>
          <w:rFonts w:ascii="Arial" w:eastAsia="Times New Roman" w:hAnsi="Arial" w:cs="Arial"/>
          <w:color w:val="000000"/>
        </w:rPr>
      </w:pPr>
    </w:p>
    <w:p w:rsidR="008D527E" w:rsidRPr="00352D0B" w:rsidRDefault="008D527E" w:rsidP="003F7F88">
      <w:pPr>
        <w:pStyle w:val="NoSpacing"/>
        <w:rPr>
          <w:rFonts w:ascii="Arial" w:eastAsia="Times New Roman" w:hAnsi="Arial" w:cs="Arial"/>
          <w:b/>
          <w:color w:val="000000"/>
        </w:rPr>
      </w:pPr>
    </w:p>
    <w:p w:rsidR="00513232" w:rsidRPr="00513232" w:rsidRDefault="00513232" w:rsidP="003F7F88">
      <w:pPr>
        <w:pStyle w:val="NoSpacing"/>
        <w:rPr>
          <w:rFonts w:ascii="Arial" w:eastAsia="Times New Roman" w:hAnsi="Arial" w:cs="Arial"/>
          <w:b/>
        </w:rPr>
      </w:pPr>
      <w:r w:rsidRPr="00513232">
        <w:rPr>
          <w:rFonts w:ascii="Arial" w:eastAsia="Times New Roman" w:hAnsi="Arial" w:cs="Arial"/>
          <w:b/>
        </w:rPr>
        <w:t>Fracture</w:t>
      </w:r>
    </w:p>
    <w:p w:rsidR="00F67999" w:rsidRPr="0076185F" w:rsidRDefault="00F67999" w:rsidP="003F7F88">
      <w:pPr>
        <w:pStyle w:val="NoSpacing"/>
        <w:jc w:val="both"/>
        <w:rPr>
          <w:rFonts w:eastAsia="Times New Roman"/>
        </w:rPr>
      </w:pPr>
      <w:r w:rsidRPr="00513232">
        <w:rPr>
          <w:rFonts w:ascii="Arial" w:eastAsia="Times New Roman" w:hAnsi="Arial" w:cs="Arial"/>
        </w:rPr>
        <w:t>Introduction, types fracture, theoretical cohesive strength of metals, Griffith's theory of brittle fracture and its modification, stages in development of ductile fracture, methods of fracture protection</w:t>
      </w:r>
      <w:r w:rsidRPr="0076185F">
        <w:rPr>
          <w:rFonts w:eastAsia="Times New Roman"/>
        </w:rPr>
        <w:t>.</w:t>
      </w:r>
    </w:p>
    <w:p w:rsidR="000B336B" w:rsidRDefault="000B336B" w:rsidP="003F7F88">
      <w:pPr>
        <w:pStyle w:val="NoSpacing"/>
        <w:rPr>
          <w:rFonts w:ascii="Arial" w:eastAsia="Times New Roman" w:hAnsi="Arial" w:cs="Arial"/>
          <w:b/>
        </w:rPr>
      </w:pPr>
    </w:p>
    <w:p w:rsidR="000B336B" w:rsidRDefault="00F67999" w:rsidP="003F7F88">
      <w:pPr>
        <w:pStyle w:val="NoSpacing"/>
        <w:rPr>
          <w:rFonts w:ascii="Arial" w:eastAsia="Times New Roman" w:hAnsi="Arial" w:cs="Arial"/>
          <w:b/>
        </w:rPr>
      </w:pPr>
      <w:r w:rsidRPr="00513232">
        <w:rPr>
          <w:rFonts w:ascii="Arial" w:eastAsia="Times New Roman" w:hAnsi="Arial" w:cs="Arial"/>
          <w:b/>
        </w:rPr>
        <w:t>Creep</w:t>
      </w:r>
    </w:p>
    <w:p w:rsidR="00F67999" w:rsidRPr="000B336B" w:rsidRDefault="00F67999" w:rsidP="003F7F88">
      <w:pPr>
        <w:pStyle w:val="NoSpacing"/>
        <w:jc w:val="both"/>
        <w:rPr>
          <w:rFonts w:ascii="Arial" w:eastAsia="Times New Roman" w:hAnsi="Arial" w:cs="Arial"/>
          <w:b/>
        </w:rPr>
      </w:pPr>
      <w:r w:rsidRPr="008D527E">
        <w:rPr>
          <w:rFonts w:ascii="Arial" w:eastAsia="Times New Roman" w:hAnsi="Arial" w:cs="Arial"/>
        </w:rPr>
        <w:t xml:space="preserve">Creep test, creep curve, creep curve equations, creep curve at constant temperature, stress- rupture test, effects of metallurgical variables on creep, creep mechanisms.    </w:t>
      </w:r>
      <w:r w:rsidR="005D7AF1" w:rsidRPr="008D527E">
        <w:rPr>
          <w:rFonts w:ascii="Arial" w:eastAsia="Times New Roman" w:hAnsi="Arial" w:cs="Arial"/>
        </w:rPr>
        <w:t xml:space="preserve"> </w:t>
      </w:r>
      <w:r w:rsidR="000B336B">
        <w:rPr>
          <w:rFonts w:ascii="Arial" w:eastAsia="Times New Roman" w:hAnsi="Arial" w:cs="Arial"/>
        </w:rPr>
        <w:tab/>
      </w:r>
      <w:r w:rsidR="000B336B">
        <w:rPr>
          <w:rFonts w:ascii="Arial" w:eastAsia="Times New Roman" w:hAnsi="Arial" w:cs="Arial"/>
        </w:rPr>
        <w:tab/>
      </w:r>
      <w:r w:rsidRPr="00513232">
        <w:rPr>
          <w:rFonts w:eastAsia="Times New Roman"/>
          <w:b/>
        </w:rPr>
        <w:tab/>
      </w:r>
      <w:r w:rsidRPr="00513232">
        <w:rPr>
          <w:rFonts w:eastAsia="Times New Roman"/>
          <w:b/>
        </w:rPr>
        <w:tab/>
        <w:t xml:space="preserve">                                                     </w:t>
      </w:r>
    </w:p>
    <w:p w:rsidR="008D527E" w:rsidRPr="008D527E" w:rsidRDefault="008D527E" w:rsidP="003F7F88">
      <w:pPr>
        <w:pStyle w:val="NoSpacing"/>
        <w:rPr>
          <w:rFonts w:ascii="Arial" w:eastAsia="Times New Roman" w:hAnsi="Arial" w:cs="Arial"/>
          <w:b/>
        </w:rPr>
      </w:pPr>
      <w:r w:rsidRPr="008D527E">
        <w:rPr>
          <w:rFonts w:ascii="Arial" w:eastAsia="Times New Roman" w:hAnsi="Arial" w:cs="Arial"/>
          <w:b/>
        </w:rPr>
        <w:t>Fatigue</w:t>
      </w:r>
    </w:p>
    <w:p w:rsidR="00F67999" w:rsidRDefault="00F67999" w:rsidP="003F7F88">
      <w:pPr>
        <w:pStyle w:val="NoSpacing"/>
        <w:jc w:val="both"/>
        <w:rPr>
          <w:rFonts w:eastAsia="Times New Roman"/>
        </w:rPr>
      </w:pPr>
      <w:r w:rsidRPr="008D527E">
        <w:rPr>
          <w:rFonts w:ascii="Arial" w:eastAsia="Times New Roman" w:hAnsi="Arial" w:cs="Arial"/>
        </w:rPr>
        <w:t>Introduction, factors to cause fatigue failure, stress cycles, S-N curve, fatigue test, theories of fatigue-</w:t>
      </w:r>
      <w:proofErr w:type="spellStart"/>
      <w:r w:rsidRPr="008D527E">
        <w:rPr>
          <w:rFonts w:ascii="Arial" w:eastAsia="Times New Roman" w:hAnsi="Arial" w:cs="Arial"/>
        </w:rPr>
        <w:t>Orowan</w:t>
      </w:r>
      <w:proofErr w:type="spellEnd"/>
      <w:r w:rsidRPr="008D527E">
        <w:rPr>
          <w:rFonts w:ascii="Arial" w:eastAsia="Times New Roman" w:hAnsi="Arial" w:cs="Arial"/>
        </w:rPr>
        <w:t xml:space="preserve"> theory, fatigue limit theory, Wood's theory and dislocation movement theory, effect of stress concentration on fatigue, size effects, corrosion fatigue, fretting, low temperature and high temperature fatigue</w:t>
      </w:r>
      <w:r w:rsidRPr="0076185F">
        <w:rPr>
          <w:rFonts w:eastAsia="Times New Roman"/>
        </w:rPr>
        <w:t xml:space="preserve">.     </w:t>
      </w:r>
    </w:p>
    <w:p w:rsidR="008D527E" w:rsidRPr="0076185F" w:rsidRDefault="008D527E" w:rsidP="003F7F88">
      <w:pPr>
        <w:pStyle w:val="NoSpacing"/>
        <w:rPr>
          <w:rFonts w:eastAsia="Times New Roman"/>
        </w:rPr>
      </w:pPr>
    </w:p>
    <w:p w:rsidR="008D527E" w:rsidRPr="008D527E" w:rsidRDefault="008D527E" w:rsidP="003F7F88">
      <w:pPr>
        <w:pStyle w:val="NoSpacing"/>
        <w:rPr>
          <w:rFonts w:ascii="Arial" w:eastAsia="Times New Roman" w:hAnsi="Arial" w:cs="Arial"/>
          <w:b/>
        </w:rPr>
      </w:pPr>
      <w:r w:rsidRPr="008D527E">
        <w:rPr>
          <w:rFonts w:ascii="Arial" w:eastAsia="Times New Roman" w:hAnsi="Arial" w:cs="Arial"/>
          <w:b/>
        </w:rPr>
        <w:t>Elastic Wave Propagation</w:t>
      </w:r>
    </w:p>
    <w:p w:rsidR="00F67999" w:rsidRPr="008D527E" w:rsidRDefault="00F67999" w:rsidP="003F7F88">
      <w:pPr>
        <w:pStyle w:val="NoSpacing"/>
        <w:jc w:val="both"/>
        <w:rPr>
          <w:rFonts w:ascii="Arial" w:eastAsia="Times New Roman" w:hAnsi="Arial" w:cs="Arial"/>
          <w:b/>
        </w:rPr>
      </w:pPr>
      <w:r w:rsidRPr="008D527E">
        <w:rPr>
          <w:rFonts w:ascii="Arial" w:eastAsia="Times New Roman" w:hAnsi="Arial" w:cs="Arial"/>
        </w:rPr>
        <w:t xml:space="preserve">One-Dimensional Wave Equation and Motions of an Elastic Material, </w:t>
      </w:r>
      <w:r w:rsidR="00A82DCC" w:rsidRPr="008D527E">
        <w:rPr>
          <w:rFonts w:ascii="Arial" w:eastAsia="Times New Roman" w:hAnsi="Arial" w:cs="Arial"/>
        </w:rPr>
        <w:t>Compression</w:t>
      </w:r>
      <w:r w:rsidRPr="008D527E">
        <w:rPr>
          <w:rFonts w:ascii="Arial" w:eastAsia="Times New Roman" w:hAnsi="Arial" w:cs="Arial"/>
        </w:rPr>
        <w:t xml:space="preserve"> waves, Shear waves, Reflection and transmission at an interface.</w:t>
      </w:r>
      <w:r w:rsidRPr="0076185F">
        <w:rPr>
          <w:rFonts w:eastAsia="Times New Roman"/>
        </w:rPr>
        <w:t xml:space="preserve">        </w:t>
      </w:r>
      <w:r w:rsidRPr="0076185F">
        <w:t xml:space="preserve"> </w:t>
      </w:r>
      <w:r w:rsidR="008D527E">
        <w:tab/>
      </w:r>
      <w:r w:rsidR="008D527E">
        <w:tab/>
      </w:r>
      <w:r w:rsidR="008D527E">
        <w:tab/>
      </w:r>
      <w:r w:rsidR="008D527E">
        <w:tab/>
      </w:r>
      <w:r w:rsidRPr="008D527E">
        <w:rPr>
          <w:rFonts w:ascii="Arial" w:eastAsia="Times New Roman" w:hAnsi="Arial" w:cs="Arial"/>
          <w:b/>
        </w:rPr>
        <w:t xml:space="preserve">    </w:t>
      </w:r>
      <w:r w:rsidR="008D527E">
        <w:rPr>
          <w:rFonts w:ascii="Arial" w:eastAsia="Times New Roman" w:hAnsi="Arial" w:cs="Arial"/>
          <w:b/>
        </w:rPr>
        <w:t xml:space="preserve">        </w:t>
      </w:r>
      <w:r w:rsidR="008D527E" w:rsidRPr="008D527E">
        <w:rPr>
          <w:rFonts w:ascii="Arial" w:eastAsia="Times New Roman" w:hAnsi="Arial" w:cs="Arial"/>
          <w:b/>
        </w:rPr>
        <w:t>[1</w:t>
      </w:r>
      <w:r w:rsidR="001B72A6">
        <w:rPr>
          <w:rFonts w:ascii="Arial" w:eastAsia="Times New Roman" w:hAnsi="Arial" w:cs="Arial"/>
          <w:b/>
        </w:rPr>
        <w:t>6</w:t>
      </w:r>
      <w:r w:rsidR="008D527E" w:rsidRPr="008D527E">
        <w:rPr>
          <w:rFonts w:ascii="Arial" w:eastAsia="Times New Roman" w:hAnsi="Arial" w:cs="Arial"/>
          <w:b/>
        </w:rPr>
        <w:t xml:space="preserve"> Hrs]</w:t>
      </w:r>
    </w:p>
    <w:p w:rsidR="008D527E" w:rsidRDefault="008D527E" w:rsidP="003F7F88">
      <w:pPr>
        <w:spacing w:after="0" w:line="240" w:lineRule="auto"/>
        <w:rPr>
          <w:rFonts w:ascii="Arial" w:eastAsia="Times New Roman" w:hAnsi="Arial" w:cs="Arial"/>
          <w:b/>
        </w:rPr>
      </w:pPr>
    </w:p>
    <w:p w:rsidR="00F67999" w:rsidRPr="0076185F" w:rsidRDefault="00F67999" w:rsidP="003F7F88">
      <w:pPr>
        <w:spacing w:after="0" w:line="240" w:lineRule="auto"/>
        <w:rPr>
          <w:rFonts w:ascii="Arial" w:eastAsia="Times New Roman" w:hAnsi="Arial" w:cs="Arial"/>
          <w:b/>
        </w:rPr>
      </w:pPr>
      <w:r w:rsidRPr="0076185F">
        <w:rPr>
          <w:rFonts w:ascii="Arial" w:eastAsia="Times New Roman" w:hAnsi="Arial" w:cs="Arial"/>
          <w:b/>
        </w:rPr>
        <w:t>Unit III</w:t>
      </w:r>
    </w:p>
    <w:p w:rsidR="008D527E" w:rsidRPr="008D527E" w:rsidRDefault="00F67999" w:rsidP="003F7F88">
      <w:pPr>
        <w:pStyle w:val="NoSpacing"/>
        <w:rPr>
          <w:rFonts w:ascii="Arial" w:eastAsia="Times New Roman" w:hAnsi="Arial" w:cs="Arial"/>
          <w:b/>
        </w:rPr>
      </w:pPr>
      <w:r w:rsidRPr="008D527E">
        <w:rPr>
          <w:rFonts w:ascii="Arial" w:eastAsia="Times New Roman" w:hAnsi="Arial" w:cs="Arial"/>
          <w:b/>
        </w:rPr>
        <w:t>Phase Diagrams</w:t>
      </w:r>
    </w:p>
    <w:p w:rsidR="00F67999" w:rsidRPr="008D527E" w:rsidRDefault="00F67999" w:rsidP="003F7F88">
      <w:pPr>
        <w:pStyle w:val="NoSpacing"/>
        <w:jc w:val="both"/>
        <w:rPr>
          <w:rFonts w:ascii="Arial" w:eastAsia="Times New Roman" w:hAnsi="Arial" w:cs="Arial"/>
        </w:rPr>
      </w:pPr>
      <w:r w:rsidRPr="008D527E">
        <w:rPr>
          <w:rFonts w:ascii="Arial" w:eastAsia="Times New Roman" w:hAnsi="Arial" w:cs="Arial"/>
        </w:rPr>
        <w:t xml:space="preserve">Introduction, plotting of binary diagram, equilibrium cooling of an alloy, solid solutions, eutectic, eutectoid and </w:t>
      </w:r>
      <w:proofErr w:type="spellStart"/>
      <w:r w:rsidRPr="008D527E">
        <w:rPr>
          <w:rFonts w:ascii="Arial" w:eastAsia="Times New Roman" w:hAnsi="Arial" w:cs="Arial"/>
        </w:rPr>
        <w:t>peritectic</w:t>
      </w:r>
      <w:proofErr w:type="spellEnd"/>
      <w:r w:rsidRPr="008D527E">
        <w:rPr>
          <w:rFonts w:ascii="Arial" w:eastAsia="Times New Roman" w:hAnsi="Arial" w:cs="Arial"/>
        </w:rPr>
        <w:t xml:space="preserve"> systems, Iron-Iron carbide (Iron carbon) equilibrium diagram- various phases present, various reactions involved, critical points, explanation of Iron carbon diagram; phase rule. </w:t>
      </w:r>
    </w:p>
    <w:p w:rsidR="008D527E" w:rsidRDefault="008D527E" w:rsidP="003F7F88">
      <w:pPr>
        <w:pStyle w:val="NoSpacing"/>
        <w:rPr>
          <w:rFonts w:eastAsia="Times New Roman"/>
          <w:b/>
        </w:rPr>
      </w:pPr>
    </w:p>
    <w:p w:rsidR="008D527E" w:rsidRPr="008D527E" w:rsidRDefault="00F67999" w:rsidP="003F7F88">
      <w:pPr>
        <w:pStyle w:val="NoSpacing"/>
        <w:rPr>
          <w:rFonts w:ascii="Arial" w:eastAsia="Times New Roman" w:hAnsi="Arial" w:cs="Arial"/>
          <w:b/>
        </w:rPr>
      </w:pPr>
      <w:r w:rsidRPr="008D527E">
        <w:rPr>
          <w:rFonts w:ascii="Arial" w:eastAsia="Times New Roman" w:hAnsi="Arial" w:cs="Arial"/>
          <w:b/>
        </w:rPr>
        <w:t>Heat Treatment</w:t>
      </w:r>
    </w:p>
    <w:p w:rsidR="00F67999" w:rsidRPr="0076185F" w:rsidRDefault="00F67999" w:rsidP="003F7F88">
      <w:pPr>
        <w:pStyle w:val="NoSpacing"/>
        <w:jc w:val="both"/>
        <w:rPr>
          <w:rFonts w:ascii="Arial" w:eastAsia="Times New Roman" w:hAnsi="Arial" w:cs="Arial"/>
        </w:rPr>
      </w:pPr>
      <w:r w:rsidRPr="008D527E">
        <w:rPr>
          <w:rFonts w:ascii="Arial" w:eastAsia="Times New Roman" w:hAnsi="Arial" w:cs="Arial"/>
        </w:rPr>
        <w:t xml:space="preserve">TTT diagram, </w:t>
      </w:r>
      <w:proofErr w:type="spellStart"/>
      <w:r w:rsidRPr="008D527E">
        <w:rPr>
          <w:rFonts w:ascii="Arial" w:eastAsia="Times New Roman" w:hAnsi="Arial" w:cs="Arial"/>
        </w:rPr>
        <w:t>pearlite</w:t>
      </w:r>
      <w:proofErr w:type="spellEnd"/>
      <w:r w:rsidRPr="008D527E">
        <w:rPr>
          <w:rFonts w:ascii="Arial" w:eastAsia="Times New Roman" w:hAnsi="Arial" w:cs="Arial"/>
        </w:rPr>
        <w:t xml:space="preserve"> transformation and </w:t>
      </w:r>
      <w:proofErr w:type="spellStart"/>
      <w:r w:rsidRPr="008D527E">
        <w:rPr>
          <w:rFonts w:ascii="Arial" w:eastAsia="Times New Roman" w:hAnsi="Arial" w:cs="Arial"/>
        </w:rPr>
        <w:t>bainite</w:t>
      </w:r>
      <w:proofErr w:type="spellEnd"/>
      <w:r w:rsidRPr="008D527E">
        <w:rPr>
          <w:rFonts w:ascii="Arial" w:eastAsia="Times New Roman" w:hAnsi="Arial" w:cs="Arial"/>
        </w:rPr>
        <w:t xml:space="preserve"> transformation, continuous cooling and TTT diagram- transformation of austenite, factors affecting critical cooling rate, heat treatment processes- annealing, normalizing, </w:t>
      </w:r>
      <w:proofErr w:type="spellStart"/>
      <w:r w:rsidRPr="008D527E">
        <w:rPr>
          <w:rFonts w:ascii="Arial" w:eastAsia="Times New Roman" w:hAnsi="Arial" w:cs="Arial"/>
        </w:rPr>
        <w:t>spheroidizing</w:t>
      </w:r>
      <w:proofErr w:type="spellEnd"/>
      <w:r w:rsidRPr="008D527E">
        <w:rPr>
          <w:rFonts w:ascii="Arial" w:eastAsia="Times New Roman" w:hAnsi="Arial" w:cs="Arial"/>
        </w:rPr>
        <w:t xml:space="preserve">, hardening and tempering, </w:t>
      </w:r>
      <w:proofErr w:type="spellStart"/>
      <w:r w:rsidRPr="008D527E">
        <w:rPr>
          <w:rFonts w:ascii="Arial" w:eastAsia="Times New Roman" w:hAnsi="Arial" w:cs="Arial"/>
        </w:rPr>
        <w:t>austempering</w:t>
      </w:r>
      <w:proofErr w:type="spellEnd"/>
      <w:r w:rsidRPr="008D527E">
        <w:rPr>
          <w:rFonts w:ascii="Arial" w:eastAsia="Times New Roman" w:hAnsi="Arial" w:cs="Arial"/>
        </w:rPr>
        <w:t xml:space="preserve">, </w:t>
      </w:r>
      <w:proofErr w:type="spellStart"/>
      <w:r w:rsidRPr="008D527E">
        <w:rPr>
          <w:rFonts w:ascii="Arial" w:eastAsia="Times New Roman" w:hAnsi="Arial" w:cs="Arial"/>
        </w:rPr>
        <w:t>martempering</w:t>
      </w:r>
      <w:proofErr w:type="spellEnd"/>
      <w:r w:rsidRPr="008D527E">
        <w:rPr>
          <w:rFonts w:ascii="Arial" w:eastAsia="Times New Roman" w:hAnsi="Arial" w:cs="Arial"/>
        </w:rPr>
        <w:t xml:space="preserve">, precipitation hardening, case hardening- </w:t>
      </w:r>
      <w:proofErr w:type="spellStart"/>
      <w:r w:rsidRPr="008D527E">
        <w:rPr>
          <w:rFonts w:ascii="Arial" w:eastAsia="Times New Roman" w:hAnsi="Arial" w:cs="Arial"/>
        </w:rPr>
        <w:t>carburising</w:t>
      </w:r>
      <w:proofErr w:type="spellEnd"/>
      <w:r w:rsidRPr="008D527E">
        <w:rPr>
          <w:rFonts w:ascii="Arial" w:eastAsia="Times New Roman" w:hAnsi="Arial" w:cs="Arial"/>
        </w:rPr>
        <w:t xml:space="preserve">, </w:t>
      </w:r>
      <w:proofErr w:type="spellStart"/>
      <w:r w:rsidRPr="008D527E">
        <w:rPr>
          <w:rFonts w:ascii="Arial" w:eastAsia="Times New Roman" w:hAnsi="Arial" w:cs="Arial"/>
        </w:rPr>
        <w:t>nitriding</w:t>
      </w:r>
      <w:proofErr w:type="spellEnd"/>
      <w:r w:rsidRPr="008D527E">
        <w:rPr>
          <w:rFonts w:ascii="Arial" w:eastAsia="Times New Roman" w:hAnsi="Arial" w:cs="Arial"/>
        </w:rPr>
        <w:t>, cyaniding, flame hardening, induction hardening.</w:t>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Pr>
          <w:rFonts w:ascii="Arial" w:eastAsia="Times New Roman" w:hAnsi="Arial" w:cs="Arial"/>
        </w:rPr>
        <w:tab/>
      </w:r>
      <w:r w:rsidR="008D527E" w:rsidRPr="008D527E">
        <w:rPr>
          <w:rFonts w:ascii="Arial" w:eastAsia="Times New Roman" w:hAnsi="Arial" w:cs="Arial"/>
          <w:b/>
        </w:rPr>
        <w:t>[</w:t>
      </w:r>
      <w:r w:rsidRPr="008D527E">
        <w:rPr>
          <w:rFonts w:ascii="Arial" w:eastAsia="Times New Roman" w:hAnsi="Arial" w:cs="Arial"/>
          <w:b/>
        </w:rPr>
        <w:t>1</w:t>
      </w:r>
      <w:r w:rsidRPr="0076185F">
        <w:rPr>
          <w:rFonts w:ascii="Arial" w:eastAsia="Times New Roman" w:hAnsi="Arial" w:cs="Arial"/>
          <w:b/>
        </w:rPr>
        <w:t>0 hrs</w:t>
      </w:r>
      <w:r w:rsidR="008D527E">
        <w:rPr>
          <w:rFonts w:ascii="Arial" w:eastAsia="Times New Roman" w:hAnsi="Arial" w:cs="Arial"/>
          <w:b/>
        </w:rPr>
        <w:t>]</w:t>
      </w:r>
    </w:p>
    <w:p w:rsidR="008D527E" w:rsidRDefault="008D527E" w:rsidP="003F7F88">
      <w:pPr>
        <w:spacing w:after="0" w:line="240" w:lineRule="auto"/>
        <w:rPr>
          <w:rFonts w:ascii="Arial" w:eastAsia="Times New Roman" w:hAnsi="Arial" w:cs="Arial"/>
          <w:b/>
        </w:rPr>
      </w:pPr>
    </w:p>
    <w:p w:rsidR="00F67999" w:rsidRPr="0076185F" w:rsidRDefault="00F67999" w:rsidP="003F7F88">
      <w:pPr>
        <w:spacing w:after="0" w:line="240" w:lineRule="auto"/>
        <w:rPr>
          <w:rFonts w:ascii="Arial" w:eastAsia="Times New Roman" w:hAnsi="Arial" w:cs="Arial"/>
          <w:b/>
        </w:rPr>
      </w:pPr>
      <w:r w:rsidRPr="0076185F">
        <w:rPr>
          <w:rFonts w:ascii="Arial" w:eastAsia="Times New Roman" w:hAnsi="Arial" w:cs="Arial"/>
          <w:b/>
        </w:rPr>
        <w:t>Unit IV</w:t>
      </w:r>
    </w:p>
    <w:p w:rsidR="008D527E" w:rsidRPr="008D527E" w:rsidRDefault="00F67999" w:rsidP="003F7F88">
      <w:pPr>
        <w:pStyle w:val="NoSpacing"/>
        <w:rPr>
          <w:rFonts w:ascii="Arial" w:eastAsia="Times New Roman" w:hAnsi="Arial" w:cs="Arial"/>
          <w:b/>
        </w:rPr>
      </w:pPr>
      <w:r w:rsidRPr="008D527E">
        <w:rPr>
          <w:rFonts w:ascii="Arial" w:eastAsia="Times New Roman" w:hAnsi="Arial" w:cs="Arial"/>
          <w:b/>
        </w:rPr>
        <w:t>Ceramics and Powder Metallurgy</w:t>
      </w:r>
    </w:p>
    <w:p w:rsidR="00F67999" w:rsidRPr="008D527E" w:rsidRDefault="00F67999" w:rsidP="003F7F88">
      <w:pPr>
        <w:pStyle w:val="NoSpacing"/>
        <w:jc w:val="both"/>
        <w:rPr>
          <w:rFonts w:ascii="Arial" w:eastAsia="Times New Roman" w:hAnsi="Arial" w:cs="Arial"/>
          <w:b/>
        </w:rPr>
      </w:pPr>
      <w:r w:rsidRPr="008D527E">
        <w:rPr>
          <w:rFonts w:ascii="Arial" w:eastAsia="Times New Roman" w:hAnsi="Arial" w:cs="Arial"/>
        </w:rPr>
        <w:t>Classification of ceramic materials, ceramic and non- ceramic materials, mechanical and magnetic properties of ceramics, classification and properties of composite materials, whiskers and whisker composites, various methods of preparations of raw powders, blending, compacting, sintering, finishing operations-sizing, impregnation, infiltration, advantages and disadvantages, typical applications of powder metallurgy.</w:t>
      </w:r>
      <w:r w:rsidR="008D527E">
        <w:rPr>
          <w:rFonts w:eastAsia="Times New Roman"/>
        </w:rPr>
        <w:tab/>
      </w:r>
      <w:r w:rsidR="008D527E">
        <w:rPr>
          <w:rFonts w:eastAsia="Times New Roman"/>
        </w:rPr>
        <w:tab/>
      </w:r>
      <w:r w:rsidR="008D527E">
        <w:rPr>
          <w:rFonts w:eastAsia="Times New Roman"/>
        </w:rPr>
        <w:tab/>
      </w:r>
      <w:r w:rsidR="008D527E">
        <w:rPr>
          <w:rFonts w:eastAsia="Times New Roman"/>
        </w:rPr>
        <w:tab/>
      </w:r>
      <w:r w:rsidR="008D527E">
        <w:rPr>
          <w:rFonts w:eastAsia="Times New Roman"/>
        </w:rPr>
        <w:tab/>
      </w:r>
      <w:r w:rsidR="008D527E">
        <w:rPr>
          <w:rFonts w:eastAsia="Times New Roman"/>
        </w:rPr>
        <w:tab/>
      </w:r>
      <w:r w:rsidR="008D527E">
        <w:rPr>
          <w:rFonts w:eastAsia="Times New Roman"/>
        </w:rPr>
        <w:tab/>
      </w:r>
      <w:r w:rsidR="008D527E" w:rsidRPr="008D527E">
        <w:rPr>
          <w:rFonts w:ascii="Arial" w:eastAsia="Times New Roman" w:hAnsi="Arial" w:cs="Arial"/>
          <w:b/>
        </w:rPr>
        <w:t xml:space="preserve"> [</w:t>
      </w:r>
      <w:r w:rsidRPr="008D527E">
        <w:rPr>
          <w:rFonts w:ascii="Arial" w:eastAsia="Times New Roman" w:hAnsi="Arial" w:cs="Arial"/>
          <w:b/>
        </w:rPr>
        <w:t>10 hrs</w:t>
      </w:r>
      <w:r w:rsidR="008D527E" w:rsidRPr="008D527E">
        <w:rPr>
          <w:rFonts w:ascii="Arial" w:eastAsia="Times New Roman" w:hAnsi="Arial" w:cs="Arial"/>
          <w:b/>
        </w:rPr>
        <w:t>]</w:t>
      </w:r>
    </w:p>
    <w:p w:rsidR="008D527E" w:rsidRDefault="008D527E" w:rsidP="003F7F88">
      <w:pPr>
        <w:pStyle w:val="ListParagraph"/>
        <w:spacing w:after="0" w:line="240" w:lineRule="auto"/>
        <w:ind w:left="0"/>
        <w:rPr>
          <w:rFonts w:eastAsia="Calibri" w:cs="Arial"/>
          <w:b/>
          <w:sz w:val="22"/>
        </w:rPr>
      </w:pPr>
    </w:p>
    <w:p w:rsidR="00F67999" w:rsidRPr="008D527E" w:rsidRDefault="00F67999" w:rsidP="003F7F88">
      <w:pPr>
        <w:pStyle w:val="ListParagraph"/>
        <w:spacing w:after="0" w:line="240" w:lineRule="auto"/>
        <w:ind w:left="0"/>
        <w:rPr>
          <w:rFonts w:eastAsia="Calibri" w:cs="Arial"/>
          <w:b/>
          <w:sz w:val="22"/>
          <w:u w:val="single"/>
        </w:rPr>
      </w:pPr>
      <w:r w:rsidRPr="008D527E">
        <w:rPr>
          <w:rFonts w:eastAsia="Calibri" w:cs="Arial"/>
          <w:b/>
          <w:sz w:val="22"/>
          <w:u w:val="single"/>
        </w:rPr>
        <w:t>Course Outcomes:</w:t>
      </w:r>
    </w:p>
    <w:p w:rsidR="00F67999" w:rsidRPr="0076185F" w:rsidRDefault="00F67999" w:rsidP="003F7F88">
      <w:pPr>
        <w:pStyle w:val="ListParagraph"/>
        <w:spacing w:after="0" w:line="240" w:lineRule="auto"/>
        <w:ind w:left="0"/>
        <w:jc w:val="both"/>
        <w:rPr>
          <w:rFonts w:eastAsia="Calibri" w:cs="Arial"/>
          <w:sz w:val="22"/>
        </w:rPr>
      </w:pPr>
      <w:r w:rsidRPr="0076185F">
        <w:rPr>
          <w:rFonts w:eastAsia="Calibri" w:cs="Arial"/>
          <w:sz w:val="22"/>
        </w:rPr>
        <w:t>The students will learn about:</w:t>
      </w:r>
    </w:p>
    <w:p w:rsidR="00F67999" w:rsidRPr="0076185F" w:rsidRDefault="00F67999" w:rsidP="003F7F88">
      <w:pPr>
        <w:pStyle w:val="ListParagraph"/>
        <w:numPr>
          <w:ilvl w:val="0"/>
          <w:numId w:val="27"/>
        </w:numPr>
        <w:spacing w:after="0" w:line="240" w:lineRule="auto"/>
        <w:ind w:left="360"/>
        <w:jc w:val="both"/>
        <w:rPr>
          <w:rFonts w:eastAsia="Calibri" w:cs="Arial"/>
          <w:sz w:val="22"/>
        </w:rPr>
      </w:pPr>
      <w:r w:rsidRPr="0076185F">
        <w:rPr>
          <w:rFonts w:eastAsia="Calibri" w:cs="Arial"/>
          <w:sz w:val="22"/>
        </w:rPr>
        <w:t>The mechanisms of plastic deformation, work hardening and the basic principles pertaining to various other strengthening mechanisms.</w:t>
      </w:r>
    </w:p>
    <w:p w:rsidR="00F67999" w:rsidRPr="0076185F" w:rsidRDefault="00F67999" w:rsidP="003F7F88">
      <w:pPr>
        <w:pStyle w:val="ListParagraph"/>
        <w:numPr>
          <w:ilvl w:val="0"/>
          <w:numId w:val="27"/>
        </w:numPr>
        <w:spacing w:after="0" w:line="240" w:lineRule="auto"/>
        <w:ind w:left="360"/>
        <w:jc w:val="both"/>
        <w:rPr>
          <w:rFonts w:eastAsia="Calibri" w:cs="Arial"/>
          <w:sz w:val="22"/>
        </w:rPr>
      </w:pPr>
      <w:r w:rsidRPr="0076185F">
        <w:rPr>
          <w:rFonts w:eastAsia="Calibri" w:cs="Arial"/>
          <w:sz w:val="22"/>
        </w:rPr>
        <w:t>Failure analysis.</w:t>
      </w:r>
    </w:p>
    <w:p w:rsidR="00F67999" w:rsidRPr="0076185F" w:rsidRDefault="00F67999" w:rsidP="003F7F88">
      <w:pPr>
        <w:pStyle w:val="ListParagraph"/>
        <w:numPr>
          <w:ilvl w:val="0"/>
          <w:numId w:val="27"/>
        </w:numPr>
        <w:spacing w:after="0" w:line="240" w:lineRule="auto"/>
        <w:ind w:left="360"/>
        <w:jc w:val="both"/>
        <w:rPr>
          <w:rFonts w:eastAsia="Calibri" w:cs="Arial"/>
          <w:sz w:val="22"/>
        </w:rPr>
      </w:pPr>
      <w:r w:rsidRPr="0076185F">
        <w:rPr>
          <w:rFonts w:eastAsia="Calibri" w:cs="Arial"/>
          <w:sz w:val="22"/>
        </w:rPr>
        <w:t>Information given by a phase diagram and various heat treatment techniques.</w:t>
      </w:r>
    </w:p>
    <w:p w:rsidR="00F67999" w:rsidRDefault="00F67999" w:rsidP="003F7F88">
      <w:pPr>
        <w:pStyle w:val="ListParagraph"/>
        <w:numPr>
          <w:ilvl w:val="0"/>
          <w:numId w:val="27"/>
        </w:numPr>
        <w:spacing w:after="0" w:line="240" w:lineRule="auto"/>
        <w:ind w:left="360"/>
        <w:jc w:val="both"/>
        <w:rPr>
          <w:rFonts w:eastAsia="Calibri" w:cs="Arial"/>
          <w:sz w:val="22"/>
        </w:rPr>
      </w:pPr>
      <w:r w:rsidRPr="0076185F">
        <w:rPr>
          <w:rFonts w:eastAsia="Calibri" w:cs="Arial"/>
          <w:sz w:val="22"/>
        </w:rPr>
        <w:t>Advancements in ceramic technology and powder metallurgy.</w:t>
      </w:r>
    </w:p>
    <w:p w:rsidR="001B72A6" w:rsidRPr="007D19C0" w:rsidRDefault="001B72A6" w:rsidP="003F7F88">
      <w:pPr>
        <w:spacing w:after="0" w:line="240" w:lineRule="auto"/>
        <w:jc w:val="both"/>
        <w:rPr>
          <w:rFonts w:eastAsia="Calibri" w:cs="Arial"/>
        </w:rPr>
      </w:pPr>
    </w:p>
    <w:p w:rsidR="00F67999" w:rsidRPr="00A94E61" w:rsidRDefault="00F67999" w:rsidP="003F7F88">
      <w:pPr>
        <w:spacing w:after="0" w:line="240" w:lineRule="auto"/>
        <w:jc w:val="both"/>
        <w:rPr>
          <w:rFonts w:ascii="Arial" w:hAnsi="Arial" w:cs="Arial"/>
          <w:b/>
          <w:bCs/>
          <w:u w:val="single"/>
        </w:rPr>
      </w:pPr>
      <w:r w:rsidRPr="00A94E61">
        <w:rPr>
          <w:rFonts w:ascii="Arial" w:eastAsia="Times New Roman" w:hAnsi="Arial" w:cs="Arial"/>
          <w:b/>
          <w:bCs/>
          <w:u w:val="single"/>
        </w:rPr>
        <w:t xml:space="preserve">Reference </w:t>
      </w:r>
      <w:proofErr w:type="gramStart"/>
      <w:r w:rsidRPr="00A94E61">
        <w:rPr>
          <w:rFonts w:ascii="Arial" w:eastAsia="Times New Roman" w:hAnsi="Arial" w:cs="Arial"/>
          <w:b/>
          <w:bCs/>
          <w:u w:val="single"/>
        </w:rPr>
        <w:t>Books :</w:t>
      </w:r>
      <w:proofErr w:type="gramEnd"/>
    </w:p>
    <w:p w:rsidR="00F67999" w:rsidRPr="0076185F" w:rsidRDefault="00F67999" w:rsidP="003F7F88">
      <w:pPr>
        <w:pStyle w:val="Subtitle"/>
        <w:numPr>
          <w:ilvl w:val="0"/>
          <w:numId w:val="6"/>
        </w:numPr>
        <w:tabs>
          <w:tab w:val="clear" w:pos="1260"/>
          <w:tab w:val="num" w:pos="-7380"/>
        </w:tabs>
        <w:ind w:left="450" w:hanging="450"/>
        <w:jc w:val="both"/>
        <w:rPr>
          <w:rFonts w:ascii="Arial" w:hAnsi="Arial" w:cs="Arial"/>
          <w:b w:val="0"/>
          <w:bCs w:val="0"/>
          <w:sz w:val="22"/>
          <w:szCs w:val="22"/>
        </w:rPr>
      </w:pPr>
      <w:r w:rsidRPr="0076185F">
        <w:rPr>
          <w:rFonts w:ascii="Arial" w:hAnsi="Arial" w:cs="Arial"/>
          <w:b w:val="0"/>
          <w:sz w:val="22"/>
          <w:szCs w:val="22"/>
        </w:rPr>
        <w:t>Material Science and Engineering</w:t>
      </w:r>
      <w:r w:rsidRPr="0076185F">
        <w:rPr>
          <w:rFonts w:ascii="Arial" w:hAnsi="Arial" w:cs="Arial"/>
          <w:b w:val="0"/>
          <w:bCs w:val="0"/>
          <w:sz w:val="22"/>
          <w:szCs w:val="22"/>
        </w:rPr>
        <w:t xml:space="preserve"> </w:t>
      </w:r>
      <w:proofErr w:type="gramStart"/>
      <w:r w:rsidRPr="0076185F">
        <w:rPr>
          <w:rFonts w:ascii="Arial" w:hAnsi="Arial" w:cs="Arial"/>
          <w:b w:val="0"/>
          <w:bCs w:val="0"/>
          <w:sz w:val="22"/>
          <w:szCs w:val="22"/>
        </w:rPr>
        <w:t>-  V</w:t>
      </w:r>
      <w:proofErr w:type="gramEnd"/>
      <w:r w:rsidRPr="0076185F">
        <w:rPr>
          <w:rFonts w:ascii="Arial" w:hAnsi="Arial" w:cs="Arial"/>
          <w:b w:val="0"/>
          <w:bCs w:val="0"/>
          <w:sz w:val="22"/>
          <w:szCs w:val="22"/>
        </w:rPr>
        <w:t xml:space="preserve">. </w:t>
      </w:r>
      <w:proofErr w:type="spellStart"/>
      <w:r w:rsidRPr="0076185F">
        <w:rPr>
          <w:rFonts w:ascii="Arial" w:hAnsi="Arial" w:cs="Arial"/>
          <w:b w:val="0"/>
          <w:bCs w:val="0"/>
          <w:sz w:val="22"/>
          <w:szCs w:val="22"/>
        </w:rPr>
        <w:t>Raghavan</w:t>
      </w:r>
      <w:proofErr w:type="spellEnd"/>
      <w:r w:rsidRPr="0076185F">
        <w:rPr>
          <w:rFonts w:ascii="Arial" w:hAnsi="Arial" w:cs="Arial"/>
          <w:b w:val="0"/>
          <w:bCs w:val="0"/>
          <w:sz w:val="22"/>
          <w:szCs w:val="22"/>
        </w:rPr>
        <w:t>, Prentice Hall</w:t>
      </w:r>
    </w:p>
    <w:p w:rsidR="00F67999" w:rsidRPr="0076185F" w:rsidRDefault="00F67999" w:rsidP="003F7F88">
      <w:pPr>
        <w:pStyle w:val="Subtitle"/>
        <w:numPr>
          <w:ilvl w:val="0"/>
          <w:numId w:val="6"/>
        </w:numPr>
        <w:tabs>
          <w:tab w:val="clear" w:pos="1260"/>
          <w:tab w:val="num" w:pos="-7380"/>
        </w:tabs>
        <w:ind w:left="450" w:hanging="450"/>
        <w:jc w:val="both"/>
        <w:rPr>
          <w:rFonts w:ascii="Arial" w:hAnsi="Arial" w:cs="Arial"/>
          <w:b w:val="0"/>
          <w:bCs w:val="0"/>
          <w:sz w:val="22"/>
          <w:szCs w:val="22"/>
        </w:rPr>
      </w:pPr>
      <w:r w:rsidRPr="0076185F">
        <w:rPr>
          <w:rFonts w:ascii="Arial" w:hAnsi="Arial" w:cs="Arial"/>
          <w:b w:val="0"/>
          <w:sz w:val="22"/>
          <w:szCs w:val="22"/>
        </w:rPr>
        <w:t>Materials Science and Engineering An Introduction</w:t>
      </w:r>
      <w:r w:rsidRPr="0076185F">
        <w:rPr>
          <w:rFonts w:ascii="Arial" w:hAnsi="Arial" w:cs="Arial"/>
          <w:b w:val="0"/>
          <w:bCs w:val="0"/>
          <w:sz w:val="22"/>
          <w:szCs w:val="22"/>
        </w:rPr>
        <w:t xml:space="preserve"> </w:t>
      </w:r>
      <w:proofErr w:type="gramStart"/>
      <w:r w:rsidRPr="0076185F">
        <w:rPr>
          <w:rFonts w:ascii="Arial" w:hAnsi="Arial" w:cs="Arial"/>
          <w:b w:val="0"/>
          <w:bCs w:val="0"/>
          <w:sz w:val="22"/>
          <w:szCs w:val="22"/>
        </w:rPr>
        <w:t>-  W.D</w:t>
      </w:r>
      <w:proofErr w:type="gramEnd"/>
      <w:r w:rsidRPr="0076185F">
        <w:rPr>
          <w:rFonts w:ascii="Arial" w:hAnsi="Arial" w:cs="Arial"/>
          <w:b w:val="0"/>
          <w:bCs w:val="0"/>
          <w:sz w:val="22"/>
          <w:szCs w:val="22"/>
        </w:rPr>
        <w:t xml:space="preserve">. </w:t>
      </w:r>
      <w:proofErr w:type="spellStart"/>
      <w:r w:rsidRPr="0076185F">
        <w:rPr>
          <w:rFonts w:ascii="Arial" w:hAnsi="Arial" w:cs="Arial"/>
          <w:b w:val="0"/>
          <w:bCs w:val="0"/>
          <w:sz w:val="22"/>
          <w:szCs w:val="22"/>
        </w:rPr>
        <w:t>Callister</w:t>
      </w:r>
      <w:proofErr w:type="spellEnd"/>
      <w:r w:rsidRPr="0076185F">
        <w:rPr>
          <w:rFonts w:ascii="Arial" w:hAnsi="Arial" w:cs="Arial"/>
          <w:b w:val="0"/>
          <w:bCs w:val="0"/>
          <w:sz w:val="22"/>
          <w:szCs w:val="22"/>
        </w:rPr>
        <w:t>, John Wiley</w:t>
      </w:r>
    </w:p>
    <w:p w:rsidR="00F67999" w:rsidRPr="0076185F" w:rsidRDefault="00F67999" w:rsidP="00FA587A">
      <w:pPr>
        <w:pStyle w:val="Subtitle"/>
        <w:numPr>
          <w:ilvl w:val="0"/>
          <w:numId w:val="6"/>
        </w:numPr>
        <w:tabs>
          <w:tab w:val="clear" w:pos="1260"/>
          <w:tab w:val="num" w:pos="-7380"/>
        </w:tabs>
        <w:ind w:left="450" w:hanging="450"/>
        <w:jc w:val="both"/>
        <w:rPr>
          <w:rFonts w:ascii="Arial" w:hAnsi="Arial" w:cs="Arial"/>
          <w:b w:val="0"/>
          <w:bCs w:val="0"/>
          <w:sz w:val="22"/>
          <w:szCs w:val="22"/>
        </w:rPr>
      </w:pPr>
      <w:r w:rsidRPr="0076185F">
        <w:rPr>
          <w:rFonts w:ascii="Arial" w:hAnsi="Arial" w:cs="Arial"/>
          <w:b w:val="0"/>
          <w:sz w:val="22"/>
          <w:szCs w:val="22"/>
        </w:rPr>
        <w:t xml:space="preserve">Mechanical </w:t>
      </w:r>
      <w:proofErr w:type="spellStart"/>
      <w:r w:rsidRPr="0076185F">
        <w:rPr>
          <w:rFonts w:ascii="Arial" w:hAnsi="Arial" w:cs="Arial"/>
          <w:b w:val="0"/>
          <w:sz w:val="22"/>
          <w:szCs w:val="22"/>
        </w:rPr>
        <w:t>Behaviour</w:t>
      </w:r>
      <w:proofErr w:type="spellEnd"/>
      <w:r w:rsidRPr="0076185F">
        <w:rPr>
          <w:rFonts w:ascii="Arial" w:hAnsi="Arial" w:cs="Arial"/>
          <w:b w:val="0"/>
          <w:sz w:val="22"/>
          <w:szCs w:val="22"/>
        </w:rPr>
        <w:t xml:space="preserve"> of Materials</w:t>
      </w:r>
      <w:r w:rsidRPr="0076185F">
        <w:rPr>
          <w:rFonts w:ascii="Arial" w:hAnsi="Arial" w:cs="Arial"/>
          <w:b w:val="0"/>
          <w:bCs w:val="0"/>
          <w:sz w:val="22"/>
          <w:szCs w:val="22"/>
        </w:rPr>
        <w:t xml:space="preserve"> - </w:t>
      </w:r>
      <w:proofErr w:type="spellStart"/>
      <w:r w:rsidRPr="0076185F">
        <w:rPr>
          <w:rFonts w:ascii="Arial" w:hAnsi="Arial" w:cs="Arial"/>
          <w:b w:val="0"/>
          <w:bCs w:val="0"/>
          <w:sz w:val="22"/>
          <w:szCs w:val="22"/>
        </w:rPr>
        <w:t>McClontock</w:t>
      </w:r>
      <w:proofErr w:type="spellEnd"/>
      <w:r w:rsidRPr="0076185F">
        <w:rPr>
          <w:rFonts w:ascii="Arial" w:hAnsi="Arial" w:cs="Arial"/>
          <w:b w:val="0"/>
          <w:bCs w:val="0"/>
          <w:sz w:val="22"/>
          <w:szCs w:val="22"/>
        </w:rPr>
        <w:t xml:space="preserve"> &amp; Argon, Addison-Wesley</w:t>
      </w:r>
    </w:p>
    <w:p w:rsidR="00F67999" w:rsidRPr="0076185F" w:rsidRDefault="00F67999" w:rsidP="00FA587A">
      <w:pPr>
        <w:pStyle w:val="Subtitle"/>
        <w:numPr>
          <w:ilvl w:val="0"/>
          <w:numId w:val="6"/>
        </w:numPr>
        <w:tabs>
          <w:tab w:val="clear" w:pos="1260"/>
          <w:tab w:val="num" w:pos="-7380"/>
        </w:tabs>
        <w:ind w:left="450" w:hanging="450"/>
        <w:jc w:val="both"/>
        <w:rPr>
          <w:rFonts w:ascii="Arial" w:hAnsi="Arial" w:cs="Arial"/>
          <w:b w:val="0"/>
          <w:bCs w:val="0"/>
          <w:sz w:val="22"/>
          <w:szCs w:val="22"/>
        </w:rPr>
      </w:pPr>
      <w:r w:rsidRPr="0076185F">
        <w:rPr>
          <w:rFonts w:ascii="Arial" w:hAnsi="Arial" w:cs="Arial"/>
          <w:b w:val="0"/>
          <w:sz w:val="22"/>
          <w:szCs w:val="22"/>
        </w:rPr>
        <w:t xml:space="preserve">Mechanical </w:t>
      </w:r>
      <w:proofErr w:type="spellStart"/>
      <w:r w:rsidRPr="0076185F">
        <w:rPr>
          <w:rFonts w:ascii="Arial" w:hAnsi="Arial" w:cs="Arial"/>
          <w:b w:val="0"/>
          <w:sz w:val="22"/>
          <w:szCs w:val="22"/>
        </w:rPr>
        <w:t>Behaviour</w:t>
      </w:r>
      <w:proofErr w:type="spellEnd"/>
      <w:r w:rsidRPr="0076185F">
        <w:rPr>
          <w:rFonts w:ascii="Arial" w:hAnsi="Arial" w:cs="Arial"/>
          <w:b w:val="0"/>
          <w:sz w:val="22"/>
          <w:szCs w:val="22"/>
        </w:rPr>
        <w:t xml:space="preserve"> of Materials</w:t>
      </w:r>
      <w:r w:rsidRPr="0076185F">
        <w:rPr>
          <w:rFonts w:ascii="Arial" w:hAnsi="Arial" w:cs="Arial"/>
          <w:b w:val="0"/>
          <w:bCs w:val="0"/>
          <w:sz w:val="22"/>
          <w:szCs w:val="22"/>
        </w:rPr>
        <w:t xml:space="preserve"> </w:t>
      </w:r>
      <w:proofErr w:type="gramStart"/>
      <w:r w:rsidRPr="0076185F">
        <w:rPr>
          <w:rFonts w:ascii="Arial" w:hAnsi="Arial" w:cs="Arial"/>
          <w:b w:val="0"/>
          <w:bCs w:val="0"/>
          <w:sz w:val="22"/>
          <w:szCs w:val="22"/>
        </w:rPr>
        <w:t>-  Courtney</w:t>
      </w:r>
      <w:proofErr w:type="gramEnd"/>
      <w:r w:rsidRPr="0076185F">
        <w:rPr>
          <w:rFonts w:ascii="Arial" w:hAnsi="Arial" w:cs="Arial"/>
          <w:b w:val="0"/>
          <w:bCs w:val="0"/>
          <w:sz w:val="22"/>
          <w:szCs w:val="22"/>
        </w:rPr>
        <w:t>, McGraw-Hill</w:t>
      </w:r>
    </w:p>
    <w:p w:rsidR="00F67999" w:rsidRPr="0076185F" w:rsidRDefault="00F67999" w:rsidP="00FA587A">
      <w:pPr>
        <w:pStyle w:val="Subtitle"/>
        <w:numPr>
          <w:ilvl w:val="0"/>
          <w:numId w:val="6"/>
        </w:numPr>
        <w:tabs>
          <w:tab w:val="clear" w:pos="1260"/>
          <w:tab w:val="num" w:pos="-7380"/>
        </w:tabs>
        <w:ind w:left="450" w:hanging="450"/>
        <w:jc w:val="both"/>
        <w:rPr>
          <w:rFonts w:ascii="Arial" w:hAnsi="Arial" w:cs="Arial"/>
          <w:b w:val="0"/>
          <w:bCs w:val="0"/>
          <w:sz w:val="22"/>
          <w:szCs w:val="22"/>
        </w:rPr>
      </w:pPr>
      <w:r w:rsidRPr="0076185F">
        <w:rPr>
          <w:rFonts w:ascii="Arial" w:hAnsi="Arial" w:cs="Arial"/>
          <w:b w:val="0"/>
          <w:sz w:val="22"/>
          <w:szCs w:val="22"/>
        </w:rPr>
        <w:t>Mechanical Metallurgy-Dieter</w:t>
      </w:r>
    </w:p>
    <w:p w:rsidR="00F67999" w:rsidRPr="007D19C0" w:rsidRDefault="00F67999" w:rsidP="00FA587A">
      <w:pPr>
        <w:pStyle w:val="Subtitle"/>
        <w:numPr>
          <w:ilvl w:val="0"/>
          <w:numId w:val="6"/>
        </w:numPr>
        <w:tabs>
          <w:tab w:val="clear" w:pos="1260"/>
          <w:tab w:val="num" w:pos="-7380"/>
        </w:tabs>
        <w:ind w:left="450" w:hanging="450"/>
        <w:jc w:val="both"/>
        <w:rPr>
          <w:rFonts w:ascii="Arial" w:hAnsi="Arial" w:cs="Arial"/>
          <w:b w:val="0"/>
          <w:bCs w:val="0"/>
          <w:sz w:val="22"/>
          <w:szCs w:val="22"/>
        </w:rPr>
      </w:pPr>
      <w:r w:rsidRPr="00A94E61">
        <w:rPr>
          <w:rFonts w:ascii="Arial" w:hAnsi="Arial" w:cs="Arial"/>
          <w:b w:val="0"/>
          <w:sz w:val="22"/>
          <w:szCs w:val="22"/>
        </w:rPr>
        <w:t>'</w:t>
      </w:r>
      <w:r w:rsidRPr="00A94E61">
        <w:rPr>
          <w:rFonts w:ascii="Arial" w:hAnsi="Arial" w:cs="Arial"/>
          <w:b w:val="0"/>
          <w:iCs/>
          <w:sz w:val="22"/>
          <w:szCs w:val="22"/>
        </w:rPr>
        <w:t xml:space="preserve">Introduction to Elastic Wave Propagation' by A. Bedford &amp; D. S. </w:t>
      </w:r>
      <w:proofErr w:type="spellStart"/>
      <w:r w:rsidRPr="00A94E61">
        <w:rPr>
          <w:rFonts w:ascii="Arial" w:hAnsi="Arial" w:cs="Arial"/>
          <w:b w:val="0"/>
          <w:iCs/>
          <w:sz w:val="22"/>
          <w:szCs w:val="22"/>
        </w:rPr>
        <w:t>Drumheller</w:t>
      </w:r>
      <w:proofErr w:type="spellEnd"/>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Default="007D19C0" w:rsidP="007D19C0">
      <w:pPr>
        <w:pStyle w:val="Subtitle"/>
        <w:jc w:val="both"/>
        <w:rPr>
          <w:rFonts w:ascii="Arial" w:hAnsi="Arial" w:cs="Arial"/>
          <w:b w:val="0"/>
          <w:iCs/>
          <w:sz w:val="22"/>
          <w:szCs w:val="22"/>
        </w:rPr>
      </w:pPr>
    </w:p>
    <w:p w:rsidR="007D19C0" w:rsidRPr="000B336B" w:rsidRDefault="007D19C0" w:rsidP="007D19C0">
      <w:pPr>
        <w:pStyle w:val="Subtitle"/>
        <w:jc w:val="both"/>
        <w:rPr>
          <w:rFonts w:ascii="Arial" w:hAnsi="Arial" w:cs="Arial"/>
          <w:b w:val="0"/>
          <w:bCs w:val="0"/>
          <w:sz w:val="22"/>
          <w:szCs w:val="22"/>
        </w:rPr>
      </w:pPr>
    </w:p>
    <w:p w:rsidR="000B336B" w:rsidRPr="00A94E61" w:rsidRDefault="000B336B" w:rsidP="000B336B">
      <w:pPr>
        <w:pStyle w:val="Subtitle"/>
        <w:jc w:val="both"/>
        <w:rPr>
          <w:rFonts w:ascii="Arial" w:hAnsi="Arial" w:cs="Arial"/>
          <w:b w:val="0"/>
          <w:bCs w:val="0"/>
          <w:sz w:val="22"/>
          <w:szCs w:val="22"/>
        </w:rPr>
      </w:pPr>
    </w:p>
    <w:tbl>
      <w:tblPr>
        <w:tblStyle w:val="TableGrid"/>
        <w:tblW w:w="0" w:type="auto"/>
        <w:tblInd w:w="1440" w:type="dxa"/>
        <w:tblLook w:val="04A0"/>
      </w:tblPr>
      <w:tblGrid>
        <w:gridCol w:w="3438"/>
        <w:gridCol w:w="4088"/>
      </w:tblGrid>
      <w:tr w:rsidR="006E7414" w:rsidRPr="0076185F" w:rsidTr="00A94E61">
        <w:trPr>
          <w:trHeight w:hRule="exact" w:val="504"/>
        </w:trPr>
        <w:tc>
          <w:tcPr>
            <w:tcW w:w="3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PRPC-16</w:t>
            </w:r>
          </w:p>
        </w:tc>
      </w:tr>
      <w:tr w:rsidR="006E7414" w:rsidRPr="0076185F" w:rsidTr="00A94E61">
        <w:trPr>
          <w:trHeight w:hRule="exact" w:val="504"/>
        </w:trPr>
        <w:tc>
          <w:tcPr>
            <w:tcW w:w="343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Course Title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AC2079" w:rsidP="00A94E61">
            <w:pPr>
              <w:pStyle w:val="NoSpacing"/>
              <w:rPr>
                <w:rFonts w:ascii="Arial" w:eastAsia="Times New Roman" w:hAnsi="Arial" w:cs="Arial"/>
                <w:b/>
              </w:rPr>
            </w:pPr>
            <w:r w:rsidRPr="00A94E61">
              <w:rPr>
                <w:rFonts w:ascii="Arial" w:eastAsia="Times New Roman" w:hAnsi="Arial" w:cs="Arial"/>
                <w:b/>
              </w:rPr>
              <w:t xml:space="preserve">Production Technology- </w:t>
            </w:r>
            <w:r w:rsidR="006E7414" w:rsidRPr="00A94E61">
              <w:rPr>
                <w:rFonts w:ascii="Arial" w:eastAsia="Times New Roman" w:hAnsi="Arial" w:cs="Arial"/>
                <w:b/>
              </w:rPr>
              <w:t>I</w:t>
            </w:r>
          </w:p>
        </w:tc>
      </w:tr>
      <w:tr w:rsidR="006E7414" w:rsidRPr="0076185F" w:rsidTr="00A94E61">
        <w:trPr>
          <w:trHeight w:hRule="exact" w:val="504"/>
        </w:trPr>
        <w:tc>
          <w:tcPr>
            <w:tcW w:w="343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04</w:t>
            </w:r>
          </w:p>
        </w:tc>
      </w:tr>
      <w:tr w:rsidR="006E7414" w:rsidRPr="0076185F" w:rsidTr="00A94E61">
        <w:trPr>
          <w:trHeight w:hRule="exact" w:val="504"/>
        </w:trPr>
        <w:tc>
          <w:tcPr>
            <w:tcW w:w="343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 xml:space="preserve">Prerequisites  (Course code) </w:t>
            </w:r>
          </w:p>
        </w:tc>
        <w:tc>
          <w:tcPr>
            <w:tcW w:w="4088" w:type="dxa"/>
            <w:tcBorders>
              <w:top w:val="single" w:sz="4" w:space="0" w:color="auto"/>
              <w:left w:val="single" w:sz="4" w:space="0" w:color="auto"/>
              <w:bottom w:val="single" w:sz="4" w:space="0" w:color="auto"/>
              <w:right w:val="single" w:sz="4" w:space="0" w:color="auto"/>
            </w:tcBorders>
            <w:vAlign w:val="center"/>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Manufacturing Processes (PRPC11), Engineering Practice (MEIR11)</w:t>
            </w:r>
          </w:p>
        </w:tc>
      </w:tr>
      <w:tr w:rsidR="006E7414" w:rsidRPr="0076185F" w:rsidTr="00A94E61">
        <w:trPr>
          <w:trHeight w:hRule="exact" w:val="504"/>
        </w:trPr>
        <w:tc>
          <w:tcPr>
            <w:tcW w:w="343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A94E61" w:rsidRDefault="006E7414" w:rsidP="00A94E61">
            <w:pPr>
              <w:pStyle w:val="NoSpacing"/>
              <w:rPr>
                <w:rFonts w:ascii="Arial" w:eastAsia="Times New Roman" w:hAnsi="Arial" w:cs="Arial"/>
                <w:b/>
              </w:rPr>
            </w:pPr>
            <w:r w:rsidRPr="00A94E61">
              <w:rPr>
                <w:rFonts w:ascii="Arial" w:eastAsia="Times New Roman" w:hAnsi="Arial" w:cs="Arial"/>
                <w:b/>
              </w:rPr>
              <w:t>PC</w:t>
            </w:r>
          </w:p>
        </w:tc>
      </w:tr>
    </w:tbl>
    <w:p w:rsidR="00203528" w:rsidRPr="0076185F" w:rsidRDefault="00203528" w:rsidP="006E378E">
      <w:pPr>
        <w:jc w:val="both"/>
        <w:rPr>
          <w:rFonts w:ascii="Arial" w:hAnsi="Arial" w:cs="Arial"/>
          <w:b/>
        </w:rPr>
      </w:pPr>
      <w:r w:rsidRPr="0076185F">
        <w:rPr>
          <w:rFonts w:ascii="Arial" w:hAnsi="Arial" w:cs="Arial"/>
          <w:b/>
        </w:rPr>
        <w:t xml:space="preserve">    </w:t>
      </w:r>
    </w:p>
    <w:p w:rsidR="00203528" w:rsidRDefault="00203528" w:rsidP="00145FD4">
      <w:pPr>
        <w:spacing w:after="0" w:line="240" w:lineRule="auto"/>
        <w:rPr>
          <w:rFonts w:ascii="Arial" w:hAnsi="Arial" w:cs="Arial"/>
          <w:b/>
          <w:u w:val="single"/>
        </w:rPr>
      </w:pPr>
      <w:r w:rsidRPr="00145FD4">
        <w:rPr>
          <w:rFonts w:ascii="Arial" w:hAnsi="Arial" w:cs="Arial"/>
          <w:b/>
          <w:u w:val="single"/>
        </w:rPr>
        <w:t>Course Learning Objectives:</w:t>
      </w:r>
    </w:p>
    <w:p w:rsidR="007D19C0" w:rsidRPr="00145FD4" w:rsidRDefault="007D19C0" w:rsidP="00145FD4">
      <w:pPr>
        <w:spacing w:after="0" w:line="240" w:lineRule="auto"/>
        <w:rPr>
          <w:rFonts w:ascii="Arial" w:hAnsi="Arial" w:cs="Arial"/>
          <w:b/>
          <w:u w:val="single"/>
        </w:rPr>
      </w:pPr>
    </w:p>
    <w:p w:rsidR="007D19C0" w:rsidRPr="00B832EB" w:rsidRDefault="00203528" w:rsidP="001020B6">
      <w:pPr>
        <w:pStyle w:val="ListParagraph"/>
        <w:numPr>
          <w:ilvl w:val="0"/>
          <w:numId w:val="170"/>
        </w:numPr>
        <w:spacing w:line="240" w:lineRule="auto"/>
        <w:jc w:val="both"/>
        <w:rPr>
          <w:rFonts w:eastAsia="Times New Roman" w:cs="Arial"/>
          <w:sz w:val="22"/>
        </w:rPr>
      </w:pPr>
      <w:r w:rsidRPr="00B832EB">
        <w:rPr>
          <w:rFonts w:eastAsia="Times New Roman" w:cs="Arial"/>
          <w:sz w:val="22"/>
        </w:rPr>
        <w:t xml:space="preserve">The objective of this course is to impart fundamental knowledge and basic concept of various conventional machining operations such as turning, milling, drilling, slotting, etc. and salient features of various machine tools namely lathe, radial drilling machine, slotting machine, shaper, etc. </w:t>
      </w:r>
    </w:p>
    <w:p w:rsidR="00203528" w:rsidRPr="00B832EB" w:rsidRDefault="00203528" w:rsidP="001020B6">
      <w:pPr>
        <w:pStyle w:val="ListParagraph"/>
        <w:numPr>
          <w:ilvl w:val="0"/>
          <w:numId w:val="170"/>
        </w:numPr>
        <w:spacing w:line="240" w:lineRule="auto"/>
        <w:jc w:val="both"/>
        <w:rPr>
          <w:rFonts w:eastAsia="Times New Roman" w:cs="Arial"/>
          <w:sz w:val="22"/>
        </w:rPr>
      </w:pPr>
      <w:r w:rsidRPr="00B832EB">
        <w:rPr>
          <w:rFonts w:eastAsia="Times New Roman" w:cs="Arial"/>
          <w:sz w:val="22"/>
        </w:rPr>
        <w:t xml:space="preserve">The other objective of this course is to prepare the students to understand the selection criteria of conventional machining techniques. </w:t>
      </w:r>
    </w:p>
    <w:p w:rsidR="00B832EB" w:rsidRPr="00B832EB" w:rsidRDefault="00B832EB" w:rsidP="001020B6">
      <w:pPr>
        <w:pStyle w:val="ListParagraph"/>
        <w:numPr>
          <w:ilvl w:val="0"/>
          <w:numId w:val="170"/>
        </w:numPr>
        <w:spacing w:after="200" w:line="240" w:lineRule="auto"/>
        <w:jc w:val="both"/>
        <w:rPr>
          <w:rFonts w:eastAsia="Calibri" w:cs="Arial"/>
          <w:sz w:val="22"/>
        </w:rPr>
      </w:pPr>
      <w:r w:rsidRPr="00B832EB">
        <w:rPr>
          <w:rFonts w:eastAsia="Calibri" w:cs="Arial"/>
          <w:sz w:val="22"/>
        </w:rPr>
        <w:t>To learn how to interpret a tool geometry and gain knowledge regarding the various tools.</w:t>
      </w:r>
    </w:p>
    <w:p w:rsidR="00B832EB" w:rsidRPr="00B832EB" w:rsidRDefault="00B832EB" w:rsidP="00B832EB">
      <w:pPr>
        <w:pStyle w:val="ListParagraph"/>
        <w:spacing w:line="240" w:lineRule="auto"/>
        <w:jc w:val="both"/>
        <w:rPr>
          <w:rFonts w:eastAsia="Times New Roman" w:cs="Arial"/>
          <w:sz w:val="22"/>
        </w:rPr>
      </w:pPr>
    </w:p>
    <w:p w:rsidR="00203528" w:rsidRPr="00145FD4" w:rsidRDefault="00203528" w:rsidP="00145FD4">
      <w:pPr>
        <w:spacing w:after="0" w:line="240" w:lineRule="auto"/>
        <w:rPr>
          <w:rFonts w:ascii="Arial" w:eastAsia="Times New Roman" w:hAnsi="Arial" w:cs="Arial"/>
          <w:b/>
          <w:u w:val="single"/>
        </w:rPr>
      </w:pPr>
      <w:r w:rsidRPr="00145FD4">
        <w:rPr>
          <w:rFonts w:ascii="Arial" w:eastAsia="Times New Roman" w:hAnsi="Arial" w:cs="Arial"/>
          <w:b/>
          <w:u w:val="single"/>
        </w:rPr>
        <w:t>Course Contents:</w:t>
      </w:r>
    </w:p>
    <w:p w:rsidR="00203528" w:rsidRPr="0076185F" w:rsidRDefault="00203528" w:rsidP="00203528">
      <w:pPr>
        <w:ind w:left="5760"/>
        <w:jc w:val="both"/>
        <w:rPr>
          <w:rFonts w:ascii="Arial" w:hAnsi="Arial" w:cs="Arial"/>
          <w:b/>
        </w:rPr>
      </w:pPr>
    </w:p>
    <w:p w:rsidR="00DE0705" w:rsidRPr="0076185F" w:rsidRDefault="00DE0705" w:rsidP="00DE0705">
      <w:pPr>
        <w:rPr>
          <w:rFonts w:ascii="Arial" w:eastAsia="Times New Roman" w:hAnsi="Arial" w:cs="Arial"/>
          <w:b/>
        </w:rPr>
      </w:pPr>
      <w:r>
        <w:rPr>
          <w:rFonts w:ascii="Arial" w:hAnsi="Arial" w:cs="Arial"/>
          <w:b/>
        </w:rPr>
        <w:t xml:space="preserve">Unit </w:t>
      </w:r>
      <w:r w:rsidRPr="0076185F">
        <w:rPr>
          <w:rFonts w:ascii="Arial" w:eastAsia="Times New Roman" w:hAnsi="Arial" w:cs="Arial"/>
          <w:b/>
        </w:rPr>
        <w:t>I</w:t>
      </w:r>
    </w:p>
    <w:p w:rsidR="00DE0705" w:rsidRPr="00145FD4" w:rsidRDefault="00203528" w:rsidP="00DE0705">
      <w:pPr>
        <w:pStyle w:val="NoSpacing"/>
        <w:rPr>
          <w:rFonts w:ascii="Arial" w:hAnsi="Arial" w:cs="Arial"/>
          <w:b/>
        </w:rPr>
      </w:pPr>
      <w:r w:rsidRPr="00145FD4">
        <w:rPr>
          <w:rFonts w:ascii="Arial" w:hAnsi="Arial" w:cs="Arial"/>
          <w:b/>
        </w:rPr>
        <w:t>Metal Cutting</w:t>
      </w:r>
    </w:p>
    <w:p w:rsidR="00203528" w:rsidRPr="00145FD4" w:rsidRDefault="00203528" w:rsidP="00145FD4">
      <w:pPr>
        <w:pStyle w:val="NoSpacing"/>
        <w:jc w:val="both"/>
        <w:rPr>
          <w:rFonts w:ascii="Arial" w:hAnsi="Arial" w:cs="Arial"/>
        </w:rPr>
      </w:pPr>
      <w:r w:rsidRPr="00145FD4">
        <w:rPr>
          <w:rFonts w:ascii="Arial" w:hAnsi="Arial" w:cs="Arial"/>
        </w:rPr>
        <w:t xml:space="preserve">Concept of </w:t>
      </w:r>
      <w:proofErr w:type="spellStart"/>
      <w:r w:rsidRPr="00145FD4">
        <w:rPr>
          <w:rFonts w:ascii="Arial" w:hAnsi="Arial" w:cs="Arial"/>
        </w:rPr>
        <w:t>generatrix</w:t>
      </w:r>
      <w:proofErr w:type="spellEnd"/>
      <w:r w:rsidRPr="00145FD4">
        <w:rPr>
          <w:rFonts w:ascii="Arial" w:hAnsi="Arial" w:cs="Arial"/>
        </w:rPr>
        <w:t xml:space="preserve"> and </w:t>
      </w:r>
      <w:proofErr w:type="spellStart"/>
      <w:r w:rsidRPr="00145FD4">
        <w:rPr>
          <w:rFonts w:ascii="Arial" w:hAnsi="Arial" w:cs="Arial"/>
        </w:rPr>
        <w:t>directrix</w:t>
      </w:r>
      <w:proofErr w:type="spellEnd"/>
      <w:r w:rsidRPr="00145FD4">
        <w:rPr>
          <w:rFonts w:ascii="Arial" w:hAnsi="Arial" w:cs="Arial"/>
        </w:rPr>
        <w:t>; Classification of machining processes: Orthogonal and oblique, machining, single point and multi-point machining; Tool geometry: Single point cutting tool geometry, specifications in different standards, selection of tool angles; Cutting tool materials, different types of cutting tools, Chip formation: Mechanism, chip types, chip control; Mechanics of single point orthogonal machining: Merchant’s circle, force, velocity, shear angle, and power consumption relations.</w:t>
      </w:r>
      <w:r w:rsidRPr="00145FD4">
        <w:rPr>
          <w:rFonts w:ascii="Arial" w:hAnsi="Arial" w:cs="Arial"/>
        </w:rPr>
        <w:tab/>
      </w:r>
    </w:p>
    <w:p w:rsidR="000B336B" w:rsidRDefault="000B336B" w:rsidP="00145FD4">
      <w:pPr>
        <w:pStyle w:val="NoSpacing"/>
        <w:rPr>
          <w:rFonts w:ascii="Arial" w:hAnsi="Arial" w:cs="Arial"/>
          <w:b/>
        </w:rPr>
      </w:pPr>
    </w:p>
    <w:p w:rsidR="00203528" w:rsidRPr="00145FD4" w:rsidRDefault="00203528" w:rsidP="00145FD4">
      <w:pPr>
        <w:pStyle w:val="NoSpacing"/>
        <w:rPr>
          <w:rFonts w:ascii="Arial" w:hAnsi="Arial" w:cs="Arial"/>
          <w:b/>
        </w:rPr>
      </w:pPr>
      <w:r w:rsidRPr="00145FD4">
        <w:rPr>
          <w:rFonts w:ascii="Arial" w:hAnsi="Arial" w:cs="Arial"/>
          <w:b/>
        </w:rPr>
        <w:t>Cutting Tool Wear and Life:</w:t>
      </w:r>
    </w:p>
    <w:p w:rsidR="00203528" w:rsidRDefault="00203528" w:rsidP="00145FD4">
      <w:pPr>
        <w:pStyle w:val="NoSpacing"/>
        <w:jc w:val="both"/>
      </w:pPr>
      <w:r w:rsidRPr="00145FD4">
        <w:rPr>
          <w:rFonts w:ascii="Arial" w:hAnsi="Arial" w:cs="Arial"/>
        </w:rPr>
        <w:t xml:space="preserve">Wear Mechanism, wear criterion, Taylor’s tool life equation, flank wear, crater wear, variable affecting tool life, </w:t>
      </w:r>
      <w:proofErr w:type="spellStart"/>
      <w:r w:rsidRPr="00145FD4">
        <w:rPr>
          <w:rFonts w:ascii="Arial" w:hAnsi="Arial" w:cs="Arial"/>
        </w:rPr>
        <w:t>machinability</w:t>
      </w:r>
      <w:proofErr w:type="spellEnd"/>
      <w:r w:rsidRPr="00145FD4">
        <w:rPr>
          <w:rFonts w:ascii="Arial" w:hAnsi="Arial" w:cs="Arial"/>
        </w:rPr>
        <w:t xml:space="preserve"> and its measures. </w:t>
      </w:r>
      <w:r w:rsidRPr="0076185F">
        <w:tab/>
      </w:r>
    </w:p>
    <w:p w:rsidR="00145FD4" w:rsidRPr="0076185F" w:rsidRDefault="00145FD4" w:rsidP="00145FD4">
      <w:pPr>
        <w:pStyle w:val="NoSpacing"/>
      </w:pPr>
    </w:p>
    <w:p w:rsidR="00203528" w:rsidRPr="00145FD4" w:rsidRDefault="00203528" w:rsidP="00145FD4">
      <w:pPr>
        <w:pStyle w:val="NoSpacing"/>
        <w:rPr>
          <w:rFonts w:ascii="Arial" w:hAnsi="Arial" w:cs="Arial"/>
          <w:b/>
        </w:rPr>
      </w:pPr>
      <w:r w:rsidRPr="00145FD4">
        <w:rPr>
          <w:rFonts w:ascii="Arial" w:hAnsi="Arial" w:cs="Arial"/>
          <w:b/>
        </w:rPr>
        <w:t>Thermal Aspects of Machining:</w:t>
      </w:r>
    </w:p>
    <w:p w:rsidR="00145FD4" w:rsidRDefault="00203528" w:rsidP="00145FD4">
      <w:pPr>
        <w:pStyle w:val="NoSpacing"/>
      </w:pPr>
      <w:proofErr w:type="gramStart"/>
      <w:r w:rsidRPr="00145FD4">
        <w:rPr>
          <w:rFonts w:ascii="Arial" w:hAnsi="Arial" w:cs="Arial"/>
        </w:rPr>
        <w:t>Cutting temperature and factors affecting it, measurement, cutting fluids and its types, selection of cutting fluids.</w:t>
      </w:r>
      <w:proofErr w:type="gramEnd"/>
      <w:r w:rsidRPr="0076185F">
        <w:tab/>
      </w:r>
      <w:r w:rsidRPr="0076185F">
        <w:tab/>
      </w:r>
    </w:p>
    <w:p w:rsidR="00203528" w:rsidRPr="0076185F" w:rsidRDefault="00203528" w:rsidP="00145FD4">
      <w:pPr>
        <w:pStyle w:val="NoSpacing"/>
      </w:pPr>
      <w:r w:rsidRPr="0076185F">
        <w:tab/>
      </w:r>
      <w:r w:rsidRPr="0076185F">
        <w:tab/>
      </w:r>
      <w:r w:rsidRPr="0076185F">
        <w:tab/>
      </w:r>
      <w:r w:rsidRPr="0076185F">
        <w:tab/>
      </w:r>
      <w:r w:rsidRPr="0076185F">
        <w:tab/>
        <w:t xml:space="preserve">           </w:t>
      </w:r>
    </w:p>
    <w:p w:rsidR="00203528" w:rsidRPr="00145FD4" w:rsidRDefault="00203528" w:rsidP="00145FD4">
      <w:pPr>
        <w:pStyle w:val="NoSpacing"/>
        <w:rPr>
          <w:rFonts w:ascii="Arial" w:hAnsi="Arial" w:cs="Arial"/>
          <w:b/>
        </w:rPr>
      </w:pPr>
      <w:r w:rsidRPr="00145FD4">
        <w:rPr>
          <w:rFonts w:ascii="Arial" w:hAnsi="Arial" w:cs="Arial"/>
          <w:b/>
        </w:rPr>
        <w:t>Analysis of Machining Processes</w:t>
      </w:r>
    </w:p>
    <w:p w:rsidR="00203528" w:rsidRPr="0076185F" w:rsidRDefault="00203528" w:rsidP="00145FD4">
      <w:pPr>
        <w:pStyle w:val="NoSpacing"/>
        <w:jc w:val="both"/>
      </w:pPr>
      <w:proofErr w:type="gramStart"/>
      <w:r w:rsidRPr="00145FD4">
        <w:rPr>
          <w:rFonts w:ascii="Arial" w:hAnsi="Arial" w:cs="Arial"/>
        </w:rPr>
        <w:t>Mechanics of machining of turning, boring, shaping and planning, milling (Slab and face milling), drilling, machining time calculations of above operations.</w:t>
      </w:r>
      <w:proofErr w:type="gramEnd"/>
      <w:r w:rsidRPr="0076185F">
        <w:tab/>
        <w:t xml:space="preserve">           </w:t>
      </w:r>
    </w:p>
    <w:p w:rsidR="00145FD4" w:rsidRDefault="00145FD4" w:rsidP="00145FD4">
      <w:pPr>
        <w:pStyle w:val="NoSpacing"/>
        <w:rPr>
          <w:rFonts w:ascii="Arial" w:hAnsi="Arial" w:cs="Arial"/>
          <w:b/>
        </w:rPr>
      </w:pPr>
    </w:p>
    <w:p w:rsidR="00203528" w:rsidRPr="00145FD4" w:rsidRDefault="00203528" w:rsidP="00145FD4">
      <w:pPr>
        <w:pStyle w:val="NoSpacing"/>
        <w:rPr>
          <w:rFonts w:ascii="Arial" w:hAnsi="Arial" w:cs="Arial"/>
          <w:b/>
        </w:rPr>
      </w:pPr>
      <w:r w:rsidRPr="00145FD4">
        <w:rPr>
          <w:rFonts w:ascii="Arial" w:hAnsi="Arial" w:cs="Arial"/>
          <w:b/>
        </w:rPr>
        <w:t>Economics of metal machining:</w:t>
      </w:r>
    </w:p>
    <w:p w:rsidR="00203528" w:rsidRPr="00145FD4" w:rsidRDefault="00203528" w:rsidP="00145FD4">
      <w:pPr>
        <w:pStyle w:val="NoSpacing"/>
        <w:jc w:val="both"/>
        <w:rPr>
          <w:rFonts w:ascii="Arial" w:hAnsi="Arial" w:cs="Arial"/>
          <w:b/>
        </w:rPr>
      </w:pPr>
      <w:r w:rsidRPr="00145FD4">
        <w:rPr>
          <w:rFonts w:ascii="Arial" w:hAnsi="Arial" w:cs="Arial"/>
        </w:rPr>
        <w:t xml:space="preserve">Elements of machining cost, machining economics and optimization for single pass turning operation.   </w:t>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145FD4">
        <w:rPr>
          <w:rFonts w:ascii="Arial" w:hAnsi="Arial" w:cs="Arial"/>
        </w:rPr>
        <w:tab/>
      </w:r>
      <w:r w:rsidR="00C5210A">
        <w:rPr>
          <w:rFonts w:ascii="Arial" w:hAnsi="Arial" w:cs="Arial"/>
        </w:rPr>
        <w:t xml:space="preserve"> </w:t>
      </w:r>
      <w:r w:rsidR="00145FD4" w:rsidRPr="00145FD4">
        <w:rPr>
          <w:rFonts w:ascii="Arial" w:hAnsi="Arial" w:cs="Arial"/>
          <w:b/>
        </w:rPr>
        <w:t>[</w:t>
      </w:r>
      <w:r w:rsidRPr="00145FD4">
        <w:rPr>
          <w:rFonts w:ascii="Arial" w:hAnsi="Arial" w:cs="Arial"/>
          <w:b/>
        </w:rPr>
        <w:t>28 hrs</w:t>
      </w:r>
      <w:r w:rsidR="00145FD4" w:rsidRPr="00145FD4">
        <w:rPr>
          <w:rFonts w:ascii="Arial" w:hAnsi="Arial" w:cs="Arial"/>
          <w:b/>
        </w:rPr>
        <w:t>]</w:t>
      </w:r>
    </w:p>
    <w:p w:rsidR="000B336B" w:rsidRDefault="000B336B" w:rsidP="00145FD4">
      <w:pPr>
        <w:jc w:val="both"/>
        <w:rPr>
          <w:rFonts w:ascii="Arial" w:hAnsi="Arial" w:cs="Arial"/>
          <w:b/>
        </w:rPr>
      </w:pPr>
    </w:p>
    <w:p w:rsidR="00DE0705" w:rsidRDefault="00DE0705" w:rsidP="00145FD4">
      <w:pPr>
        <w:jc w:val="both"/>
        <w:rPr>
          <w:rFonts w:ascii="Arial" w:hAnsi="Arial" w:cs="Arial"/>
          <w:b/>
        </w:rPr>
      </w:pPr>
    </w:p>
    <w:p w:rsidR="00DE0705" w:rsidRDefault="00DE0705" w:rsidP="00145FD4">
      <w:pPr>
        <w:jc w:val="both"/>
        <w:rPr>
          <w:rFonts w:ascii="Arial" w:hAnsi="Arial" w:cs="Arial"/>
          <w:b/>
        </w:rPr>
      </w:pPr>
    </w:p>
    <w:p w:rsidR="00DE0705" w:rsidRPr="0076185F" w:rsidRDefault="00DE0705" w:rsidP="00DE0705">
      <w:pPr>
        <w:rPr>
          <w:rFonts w:ascii="Arial" w:eastAsia="Times New Roman" w:hAnsi="Arial" w:cs="Arial"/>
          <w:b/>
        </w:rPr>
      </w:pPr>
      <w:r w:rsidRPr="0076185F">
        <w:rPr>
          <w:rFonts w:ascii="Arial" w:eastAsia="Times New Roman" w:hAnsi="Arial" w:cs="Arial"/>
          <w:b/>
        </w:rPr>
        <w:t>Unit II</w:t>
      </w:r>
    </w:p>
    <w:p w:rsidR="00203528" w:rsidRPr="0076185F" w:rsidRDefault="00203528" w:rsidP="00DE0705">
      <w:pPr>
        <w:spacing w:after="0" w:line="240" w:lineRule="auto"/>
        <w:jc w:val="both"/>
        <w:rPr>
          <w:rFonts w:ascii="Arial" w:hAnsi="Arial" w:cs="Arial"/>
          <w:b/>
        </w:rPr>
      </w:pPr>
      <w:proofErr w:type="gramStart"/>
      <w:r w:rsidRPr="0076185F">
        <w:rPr>
          <w:rFonts w:ascii="Arial" w:hAnsi="Arial" w:cs="Arial"/>
          <w:b/>
        </w:rPr>
        <w:t>Hole</w:t>
      </w:r>
      <w:proofErr w:type="gramEnd"/>
      <w:r w:rsidRPr="0076185F">
        <w:rPr>
          <w:rFonts w:ascii="Arial" w:hAnsi="Arial" w:cs="Arial"/>
          <w:b/>
        </w:rPr>
        <w:t xml:space="preserve"> Making Operations</w:t>
      </w:r>
    </w:p>
    <w:p w:rsidR="00203528" w:rsidRPr="0076185F" w:rsidRDefault="00203528" w:rsidP="00DE0705">
      <w:pPr>
        <w:spacing w:after="0" w:line="240" w:lineRule="auto"/>
        <w:jc w:val="both"/>
        <w:rPr>
          <w:rFonts w:ascii="Arial" w:hAnsi="Arial" w:cs="Arial"/>
        </w:rPr>
      </w:pPr>
      <w:proofErr w:type="gramStart"/>
      <w:r w:rsidRPr="0076185F">
        <w:rPr>
          <w:rFonts w:ascii="Arial" w:hAnsi="Arial" w:cs="Arial"/>
        </w:rPr>
        <w:t>Introduction, drilling, reaming, boring, tapping, other hole making operations</w:t>
      </w:r>
      <w:r w:rsidRPr="00397539">
        <w:rPr>
          <w:rFonts w:ascii="Arial" w:hAnsi="Arial" w:cs="Arial"/>
          <w:b/>
        </w:rPr>
        <w:t>.</w:t>
      </w:r>
      <w:proofErr w:type="gramEnd"/>
      <w:r w:rsidR="00397539" w:rsidRPr="00397539">
        <w:rPr>
          <w:rFonts w:ascii="Arial" w:hAnsi="Arial" w:cs="Arial"/>
          <w:b/>
        </w:rPr>
        <w:t xml:space="preserve"> </w:t>
      </w:r>
      <w:r w:rsidRPr="00397539">
        <w:rPr>
          <w:rFonts w:ascii="Arial" w:hAnsi="Arial" w:cs="Arial"/>
          <w:b/>
        </w:rPr>
        <w:t xml:space="preserve">    </w:t>
      </w:r>
      <w:r w:rsidR="00397539">
        <w:rPr>
          <w:rFonts w:ascii="Arial" w:hAnsi="Arial" w:cs="Arial"/>
          <w:b/>
        </w:rPr>
        <w:tab/>
        <w:t xml:space="preserve">  </w:t>
      </w:r>
      <w:r w:rsidRPr="00397539">
        <w:rPr>
          <w:rFonts w:ascii="Arial" w:hAnsi="Arial" w:cs="Arial"/>
          <w:b/>
        </w:rPr>
        <w:t xml:space="preserve">        </w:t>
      </w:r>
      <w:r w:rsidR="00C5210A">
        <w:rPr>
          <w:rFonts w:ascii="Arial" w:hAnsi="Arial" w:cs="Arial"/>
          <w:b/>
        </w:rPr>
        <w:t xml:space="preserve">   </w:t>
      </w:r>
      <w:r w:rsidRPr="00397539">
        <w:rPr>
          <w:rFonts w:ascii="Arial" w:hAnsi="Arial" w:cs="Arial"/>
          <w:b/>
        </w:rPr>
        <w:t xml:space="preserve"> </w:t>
      </w:r>
      <w:r w:rsidR="00397539" w:rsidRPr="00397539">
        <w:rPr>
          <w:rFonts w:ascii="Arial" w:hAnsi="Arial" w:cs="Arial"/>
          <w:b/>
        </w:rPr>
        <w:t>[</w:t>
      </w:r>
      <w:r w:rsidRPr="0076185F">
        <w:rPr>
          <w:rFonts w:ascii="Arial" w:hAnsi="Arial" w:cs="Arial"/>
          <w:b/>
        </w:rPr>
        <w:t>3 hrs</w:t>
      </w:r>
      <w:r w:rsidR="00397539" w:rsidRPr="00397539">
        <w:rPr>
          <w:rFonts w:ascii="Arial" w:hAnsi="Arial" w:cs="Arial"/>
          <w:b/>
        </w:rPr>
        <w:t>]</w:t>
      </w:r>
    </w:p>
    <w:p w:rsidR="00DE0705" w:rsidRDefault="00DE0705" w:rsidP="00DE0705">
      <w:pPr>
        <w:rPr>
          <w:rFonts w:ascii="Arial" w:eastAsia="Times New Roman" w:hAnsi="Arial" w:cs="Arial"/>
          <w:b/>
        </w:rPr>
      </w:pPr>
    </w:p>
    <w:p w:rsidR="00DE0705" w:rsidRPr="0076185F" w:rsidRDefault="00DE0705" w:rsidP="00DE0705">
      <w:pPr>
        <w:rPr>
          <w:rFonts w:ascii="Arial" w:eastAsia="Times New Roman" w:hAnsi="Arial" w:cs="Arial"/>
          <w:b/>
        </w:rPr>
      </w:pPr>
      <w:r w:rsidRPr="0076185F">
        <w:rPr>
          <w:rFonts w:ascii="Arial" w:eastAsia="Times New Roman" w:hAnsi="Arial" w:cs="Arial"/>
          <w:b/>
        </w:rPr>
        <w:t xml:space="preserve">Unit </w:t>
      </w:r>
      <w:r>
        <w:rPr>
          <w:rFonts w:ascii="Arial" w:eastAsia="Times New Roman" w:hAnsi="Arial" w:cs="Arial"/>
          <w:b/>
        </w:rPr>
        <w:t>I</w:t>
      </w:r>
      <w:r w:rsidRPr="0076185F">
        <w:rPr>
          <w:rFonts w:ascii="Arial" w:eastAsia="Times New Roman" w:hAnsi="Arial" w:cs="Arial"/>
          <w:b/>
        </w:rPr>
        <w:t>II</w:t>
      </w:r>
    </w:p>
    <w:p w:rsidR="00203528" w:rsidRPr="0076185F" w:rsidRDefault="00203528" w:rsidP="00DE0705">
      <w:pPr>
        <w:spacing w:after="0"/>
        <w:jc w:val="both"/>
        <w:rPr>
          <w:rFonts w:ascii="Arial" w:hAnsi="Arial" w:cs="Arial"/>
          <w:b/>
        </w:rPr>
      </w:pPr>
      <w:r w:rsidRPr="0076185F">
        <w:rPr>
          <w:rFonts w:ascii="Arial" w:hAnsi="Arial" w:cs="Arial"/>
          <w:b/>
        </w:rPr>
        <w:t>Milling</w:t>
      </w:r>
    </w:p>
    <w:p w:rsidR="00203528" w:rsidRPr="00397539" w:rsidRDefault="00203528" w:rsidP="00DE0705">
      <w:pPr>
        <w:spacing w:after="0" w:line="240" w:lineRule="auto"/>
        <w:jc w:val="both"/>
        <w:rPr>
          <w:rFonts w:ascii="Arial" w:hAnsi="Arial" w:cs="Arial"/>
          <w:b/>
        </w:rPr>
      </w:pPr>
      <w:r w:rsidRPr="0076185F">
        <w:rPr>
          <w:rFonts w:ascii="Arial" w:hAnsi="Arial" w:cs="Arial"/>
        </w:rPr>
        <w:t xml:space="preserve">Introduction, milling machines types, milling cutters, milling operations, dividing head and indexing types, </w:t>
      </w:r>
      <w:proofErr w:type="gramStart"/>
      <w:r w:rsidRPr="0076185F">
        <w:rPr>
          <w:rFonts w:ascii="Arial" w:hAnsi="Arial" w:cs="Arial"/>
        </w:rPr>
        <w:t>Up</w:t>
      </w:r>
      <w:proofErr w:type="gramEnd"/>
      <w:r w:rsidRPr="0076185F">
        <w:rPr>
          <w:rFonts w:ascii="Arial" w:hAnsi="Arial" w:cs="Arial"/>
        </w:rPr>
        <w:t xml:space="preserve"> milling down milling, milling operations, special set-ups.  </w:t>
      </w:r>
      <w:r w:rsidR="00397539">
        <w:rPr>
          <w:rFonts w:ascii="Arial" w:hAnsi="Arial" w:cs="Arial"/>
        </w:rPr>
        <w:tab/>
      </w:r>
      <w:r w:rsidR="00397539">
        <w:rPr>
          <w:rFonts w:ascii="Arial" w:hAnsi="Arial" w:cs="Arial"/>
        </w:rPr>
        <w:tab/>
      </w:r>
      <w:r w:rsidR="00C5210A">
        <w:rPr>
          <w:rFonts w:ascii="Arial" w:hAnsi="Arial" w:cs="Arial"/>
        </w:rPr>
        <w:t xml:space="preserve">   </w:t>
      </w:r>
      <w:r w:rsidR="00397539" w:rsidRPr="00397539">
        <w:rPr>
          <w:rFonts w:ascii="Arial" w:hAnsi="Arial" w:cs="Arial"/>
          <w:b/>
        </w:rPr>
        <w:t>[</w:t>
      </w:r>
      <w:r w:rsidRPr="00397539">
        <w:rPr>
          <w:rFonts w:ascii="Arial" w:hAnsi="Arial" w:cs="Arial"/>
          <w:b/>
        </w:rPr>
        <w:t>6 hrs</w:t>
      </w:r>
      <w:r w:rsidR="00397539" w:rsidRPr="00397539">
        <w:rPr>
          <w:rFonts w:ascii="Arial" w:hAnsi="Arial" w:cs="Arial"/>
          <w:b/>
        </w:rPr>
        <w:t>]</w:t>
      </w:r>
    </w:p>
    <w:p w:rsidR="00DE0705" w:rsidRDefault="00DE0705" w:rsidP="00DE0705">
      <w:pPr>
        <w:rPr>
          <w:rFonts w:ascii="Arial" w:eastAsia="Times New Roman" w:hAnsi="Arial" w:cs="Arial"/>
          <w:b/>
        </w:rPr>
      </w:pPr>
    </w:p>
    <w:p w:rsidR="00DE0705" w:rsidRPr="0076185F" w:rsidRDefault="00DE0705" w:rsidP="00DE0705">
      <w:pPr>
        <w:rPr>
          <w:rFonts w:ascii="Arial" w:eastAsia="Times New Roman" w:hAnsi="Arial" w:cs="Arial"/>
          <w:b/>
        </w:rPr>
      </w:pPr>
      <w:r w:rsidRPr="0076185F">
        <w:rPr>
          <w:rFonts w:ascii="Arial" w:eastAsia="Times New Roman" w:hAnsi="Arial" w:cs="Arial"/>
          <w:b/>
        </w:rPr>
        <w:t>Unit IV</w:t>
      </w:r>
    </w:p>
    <w:p w:rsidR="00203528" w:rsidRPr="0076185F" w:rsidRDefault="00203528" w:rsidP="00DE0705">
      <w:pPr>
        <w:spacing w:after="0"/>
        <w:jc w:val="both"/>
        <w:rPr>
          <w:rFonts w:ascii="Arial" w:hAnsi="Arial" w:cs="Arial"/>
          <w:b/>
        </w:rPr>
      </w:pPr>
      <w:r w:rsidRPr="0076185F">
        <w:rPr>
          <w:rFonts w:ascii="Arial" w:hAnsi="Arial" w:cs="Arial"/>
          <w:b/>
        </w:rPr>
        <w:t>Reciprocating Machine Tools</w:t>
      </w:r>
    </w:p>
    <w:p w:rsidR="00203528" w:rsidRPr="00C5210A" w:rsidRDefault="00203528" w:rsidP="00DE0705">
      <w:pPr>
        <w:spacing w:after="0" w:line="240" w:lineRule="auto"/>
        <w:jc w:val="both"/>
        <w:rPr>
          <w:rFonts w:ascii="Arial" w:hAnsi="Arial" w:cs="Arial"/>
          <w:b/>
        </w:rPr>
      </w:pPr>
      <w:proofErr w:type="gramStart"/>
      <w:r w:rsidRPr="0076185F">
        <w:rPr>
          <w:rFonts w:ascii="Arial" w:hAnsi="Arial" w:cs="Arial"/>
        </w:rPr>
        <w:t xml:space="preserve">Construction and working of shaper, planer, and </w:t>
      </w:r>
      <w:proofErr w:type="spellStart"/>
      <w:r w:rsidRPr="0076185F">
        <w:rPr>
          <w:rFonts w:ascii="Arial" w:hAnsi="Arial" w:cs="Arial"/>
        </w:rPr>
        <w:t>slotter</w:t>
      </w:r>
      <w:proofErr w:type="spellEnd"/>
      <w:r w:rsidRPr="0076185F">
        <w:rPr>
          <w:rFonts w:ascii="Arial" w:hAnsi="Arial" w:cs="Arial"/>
        </w:rPr>
        <w:t>, quick-return mechanism, job holding devices.</w:t>
      </w:r>
      <w:proofErr w:type="gramEnd"/>
      <w:r w:rsidR="00397539">
        <w:rPr>
          <w:rFonts w:ascii="Arial" w:hAnsi="Arial" w:cs="Arial"/>
        </w:rPr>
        <w:t xml:space="preserve">  </w:t>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r>
      <w:r w:rsidR="00C5210A">
        <w:rPr>
          <w:rFonts w:ascii="Arial" w:hAnsi="Arial" w:cs="Arial"/>
        </w:rPr>
        <w:tab/>
        <w:t xml:space="preserve">  </w:t>
      </w:r>
      <w:r w:rsidR="00C5210A">
        <w:rPr>
          <w:rFonts w:ascii="Arial" w:hAnsi="Arial" w:cs="Arial"/>
        </w:rPr>
        <w:tab/>
        <w:t xml:space="preserve">  </w:t>
      </w:r>
      <w:r w:rsidR="00C5210A" w:rsidRPr="00C5210A">
        <w:rPr>
          <w:rFonts w:ascii="Arial" w:hAnsi="Arial" w:cs="Arial"/>
          <w:b/>
        </w:rPr>
        <w:t>[</w:t>
      </w:r>
      <w:r w:rsidRPr="00C5210A">
        <w:rPr>
          <w:rFonts w:ascii="Arial" w:hAnsi="Arial" w:cs="Arial"/>
          <w:b/>
        </w:rPr>
        <w:t>3 hrs</w:t>
      </w:r>
      <w:r w:rsidR="00C5210A" w:rsidRPr="00C5210A">
        <w:rPr>
          <w:rFonts w:ascii="Arial" w:hAnsi="Arial" w:cs="Arial"/>
          <w:b/>
        </w:rPr>
        <w:t>]</w:t>
      </w:r>
    </w:p>
    <w:p w:rsidR="00C5210A" w:rsidRDefault="00C5210A" w:rsidP="00C5210A">
      <w:pPr>
        <w:pStyle w:val="ListParagraph"/>
        <w:spacing w:after="0" w:line="240" w:lineRule="auto"/>
        <w:ind w:left="0"/>
        <w:rPr>
          <w:rFonts w:cs="Arial"/>
          <w:b/>
          <w:sz w:val="22"/>
        </w:rPr>
      </w:pPr>
    </w:p>
    <w:p w:rsidR="00DE0705" w:rsidRDefault="00DE0705" w:rsidP="00C5210A">
      <w:pPr>
        <w:pStyle w:val="ListParagraph"/>
        <w:spacing w:after="0" w:line="240" w:lineRule="auto"/>
        <w:ind w:left="0"/>
        <w:rPr>
          <w:rFonts w:cs="Arial"/>
          <w:b/>
          <w:sz w:val="22"/>
        </w:rPr>
      </w:pPr>
    </w:p>
    <w:p w:rsidR="00C5210A" w:rsidRDefault="00C5210A" w:rsidP="00C5210A">
      <w:pPr>
        <w:pStyle w:val="ListParagraph"/>
        <w:spacing w:after="0" w:line="240" w:lineRule="auto"/>
        <w:ind w:left="0"/>
        <w:rPr>
          <w:rFonts w:cs="Arial"/>
          <w:b/>
          <w:sz w:val="22"/>
          <w:u w:val="single"/>
        </w:rPr>
      </w:pPr>
      <w:r w:rsidRPr="00C5210A">
        <w:rPr>
          <w:rFonts w:cs="Arial"/>
          <w:b/>
          <w:sz w:val="22"/>
          <w:u w:val="single"/>
        </w:rPr>
        <w:t>Course Outcomes:</w:t>
      </w:r>
    </w:p>
    <w:p w:rsidR="00DE0705" w:rsidRPr="00C5210A" w:rsidRDefault="00DE0705" w:rsidP="00C5210A">
      <w:pPr>
        <w:pStyle w:val="ListParagraph"/>
        <w:spacing w:after="0" w:line="240" w:lineRule="auto"/>
        <w:ind w:left="0"/>
        <w:rPr>
          <w:rFonts w:cs="Arial"/>
          <w:b/>
          <w:sz w:val="22"/>
          <w:u w:val="single"/>
        </w:rPr>
      </w:pPr>
    </w:p>
    <w:p w:rsidR="00C5210A" w:rsidRPr="0076185F" w:rsidRDefault="00C5210A" w:rsidP="00C5210A">
      <w:pPr>
        <w:rPr>
          <w:rFonts w:ascii="Arial" w:hAnsi="Arial" w:cs="Arial"/>
        </w:rPr>
      </w:pPr>
      <w:r w:rsidRPr="0076185F">
        <w:rPr>
          <w:rFonts w:ascii="Arial" w:hAnsi="Arial" w:cs="Arial"/>
        </w:rPr>
        <w:t>After learning this course, the students will be able to:</w:t>
      </w:r>
    </w:p>
    <w:p w:rsidR="00C5210A" w:rsidRPr="0076185F" w:rsidRDefault="00C5210A" w:rsidP="004E7624">
      <w:pPr>
        <w:pStyle w:val="ListParagraph"/>
        <w:numPr>
          <w:ilvl w:val="0"/>
          <w:numId w:val="28"/>
        </w:numPr>
        <w:spacing w:after="200" w:line="240" w:lineRule="auto"/>
        <w:ind w:left="360"/>
        <w:jc w:val="both"/>
        <w:rPr>
          <w:rFonts w:cs="Arial"/>
          <w:sz w:val="22"/>
        </w:rPr>
      </w:pPr>
      <w:r w:rsidRPr="0076185F">
        <w:rPr>
          <w:rFonts w:cs="Arial"/>
          <w:sz w:val="22"/>
        </w:rPr>
        <w:t xml:space="preserve">Develop their communication skills in oral, written and visual modes. </w:t>
      </w:r>
    </w:p>
    <w:p w:rsidR="00C5210A" w:rsidRPr="0076185F" w:rsidRDefault="00C5210A" w:rsidP="004E7624">
      <w:pPr>
        <w:pStyle w:val="ListParagraph"/>
        <w:numPr>
          <w:ilvl w:val="0"/>
          <w:numId w:val="28"/>
        </w:numPr>
        <w:spacing w:after="200" w:line="240" w:lineRule="auto"/>
        <w:ind w:left="360"/>
        <w:jc w:val="both"/>
        <w:rPr>
          <w:rFonts w:cs="Arial"/>
          <w:sz w:val="22"/>
        </w:rPr>
      </w:pPr>
      <w:r w:rsidRPr="0076185F">
        <w:rPr>
          <w:rFonts w:cs="Arial"/>
          <w:sz w:val="22"/>
        </w:rPr>
        <w:t>Function effectively in teams and within a diverse environment.</w:t>
      </w:r>
    </w:p>
    <w:p w:rsidR="00C5210A" w:rsidRPr="0076185F" w:rsidRDefault="00C5210A" w:rsidP="004E7624">
      <w:pPr>
        <w:pStyle w:val="ListParagraph"/>
        <w:numPr>
          <w:ilvl w:val="0"/>
          <w:numId w:val="28"/>
        </w:numPr>
        <w:spacing w:after="200" w:line="240" w:lineRule="auto"/>
        <w:ind w:left="360"/>
        <w:jc w:val="both"/>
        <w:rPr>
          <w:rFonts w:cs="Arial"/>
          <w:sz w:val="22"/>
        </w:rPr>
      </w:pPr>
      <w:r w:rsidRPr="0076185F">
        <w:rPr>
          <w:rFonts w:cs="Arial"/>
          <w:sz w:val="22"/>
        </w:rPr>
        <w:t>Understand professionalism, ethics and the associated responsibilities.</w:t>
      </w:r>
    </w:p>
    <w:p w:rsidR="00C5210A" w:rsidRPr="0076185F" w:rsidRDefault="00C5210A" w:rsidP="004E7624">
      <w:pPr>
        <w:pStyle w:val="ListParagraph"/>
        <w:numPr>
          <w:ilvl w:val="0"/>
          <w:numId w:val="28"/>
        </w:numPr>
        <w:spacing w:after="200" w:line="240" w:lineRule="auto"/>
        <w:ind w:left="360"/>
        <w:jc w:val="both"/>
        <w:rPr>
          <w:rFonts w:cs="Arial"/>
          <w:sz w:val="22"/>
        </w:rPr>
      </w:pPr>
      <w:r w:rsidRPr="0076185F">
        <w:rPr>
          <w:rFonts w:cs="Arial"/>
          <w:sz w:val="22"/>
        </w:rPr>
        <w:t>Decide and recommend appropriate conventional machining processes for a product under given conditions and constraints.</w:t>
      </w:r>
    </w:p>
    <w:p w:rsidR="00DE0705" w:rsidRDefault="00DE0705" w:rsidP="00C5210A">
      <w:pPr>
        <w:pStyle w:val="ListParagraph"/>
        <w:spacing w:after="0" w:line="240" w:lineRule="auto"/>
        <w:ind w:left="0"/>
        <w:rPr>
          <w:rFonts w:cs="Arial"/>
          <w:b/>
          <w:sz w:val="22"/>
          <w:u w:val="single"/>
        </w:rPr>
      </w:pPr>
    </w:p>
    <w:p w:rsidR="00203528" w:rsidRDefault="00203528" w:rsidP="00C5210A">
      <w:pPr>
        <w:pStyle w:val="ListParagraph"/>
        <w:spacing w:after="0" w:line="240" w:lineRule="auto"/>
        <w:ind w:left="0"/>
        <w:rPr>
          <w:rFonts w:cs="Arial"/>
          <w:b/>
          <w:sz w:val="22"/>
          <w:u w:val="single"/>
        </w:rPr>
      </w:pPr>
      <w:r w:rsidRPr="00D006F2">
        <w:rPr>
          <w:rFonts w:cs="Arial"/>
          <w:b/>
          <w:sz w:val="22"/>
          <w:u w:val="single"/>
        </w:rPr>
        <w:t>Reference Books:</w:t>
      </w:r>
    </w:p>
    <w:p w:rsidR="00DE0705" w:rsidRPr="00D006F2" w:rsidRDefault="00DE0705" w:rsidP="00C5210A">
      <w:pPr>
        <w:pStyle w:val="ListParagraph"/>
        <w:spacing w:after="0" w:line="240" w:lineRule="auto"/>
        <w:ind w:left="0"/>
        <w:rPr>
          <w:rFonts w:cs="Arial"/>
          <w:b/>
          <w:sz w:val="22"/>
          <w:u w:val="single"/>
        </w:rPr>
      </w:pPr>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r w:rsidRPr="0076185F">
        <w:rPr>
          <w:rFonts w:ascii="Arial" w:hAnsi="Arial" w:cs="Arial"/>
        </w:rPr>
        <w:t xml:space="preserve">Manufacturing Technology by P N </w:t>
      </w:r>
      <w:proofErr w:type="spellStart"/>
      <w:r w:rsidRPr="0076185F">
        <w:rPr>
          <w:rFonts w:ascii="Arial" w:hAnsi="Arial" w:cs="Arial"/>
        </w:rPr>
        <w:t>Rao</w:t>
      </w:r>
      <w:proofErr w:type="spellEnd"/>
      <w:r w:rsidRPr="0076185F">
        <w:rPr>
          <w:rFonts w:ascii="Arial" w:hAnsi="Arial" w:cs="Arial"/>
        </w:rPr>
        <w:t xml:space="preserve"> Vol. 2</w:t>
      </w:r>
      <w:r w:rsidR="00B80A44" w:rsidRPr="0076185F">
        <w:rPr>
          <w:rFonts w:ascii="Arial" w:hAnsi="Arial" w:cs="Arial"/>
        </w:rPr>
        <w:fldChar w:fldCharType="begin"/>
      </w:r>
      <w:r w:rsidRPr="0076185F">
        <w:rPr>
          <w:rFonts w:ascii="Arial" w:hAnsi="Arial" w:cs="Arial"/>
        </w:rPr>
        <w:instrText xml:space="preserve"> HYPERLINK "http://www.amazon.in/Principles-Modern-Manufacturing-Version-WSE/dp/8126547375/ref=sr_1_fkmr1_1?s=books&amp;ie=UTF8&amp;qid=1486027958&amp;sr=1-1-fkmr1&amp;keywords=m+p+groover" \o "Principles of Modern Manufacturing, SI Version (WSE)" </w:instrText>
      </w:r>
      <w:r w:rsidR="00B80A44" w:rsidRPr="0076185F">
        <w:rPr>
          <w:rFonts w:ascii="Arial" w:hAnsi="Arial" w:cs="Arial"/>
        </w:rPr>
        <w:fldChar w:fldCharType="separate"/>
      </w:r>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r w:rsidRPr="0076185F">
        <w:rPr>
          <w:rFonts w:ascii="Arial" w:hAnsi="Arial" w:cs="Arial"/>
        </w:rPr>
        <w:t>Principles of Modern Manufacturing</w:t>
      </w:r>
      <w:r w:rsidR="00B80A44" w:rsidRPr="0076185F">
        <w:rPr>
          <w:rFonts w:ascii="Arial" w:hAnsi="Arial" w:cs="Arial"/>
        </w:rPr>
        <w:fldChar w:fldCharType="end"/>
      </w:r>
      <w:r w:rsidRPr="0076185F">
        <w:rPr>
          <w:rFonts w:ascii="Arial" w:hAnsi="Arial" w:cs="Arial"/>
        </w:rPr>
        <w:t xml:space="preserve"> by  M P </w:t>
      </w:r>
      <w:proofErr w:type="spellStart"/>
      <w:r w:rsidRPr="0076185F">
        <w:rPr>
          <w:rFonts w:ascii="Arial" w:hAnsi="Arial" w:cs="Arial"/>
        </w:rPr>
        <w:t>Groover</w:t>
      </w:r>
      <w:proofErr w:type="spellEnd"/>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r w:rsidRPr="0076185F">
        <w:rPr>
          <w:rFonts w:ascii="Arial" w:hAnsi="Arial" w:cs="Arial"/>
        </w:rPr>
        <w:t xml:space="preserve">Manufacturing Processes for Engineering Materials by </w:t>
      </w:r>
      <w:proofErr w:type="spellStart"/>
      <w:r w:rsidRPr="0076185F">
        <w:rPr>
          <w:rFonts w:ascii="Arial" w:hAnsi="Arial" w:cs="Arial"/>
        </w:rPr>
        <w:t>Kalpakjian</w:t>
      </w:r>
      <w:proofErr w:type="spellEnd"/>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r w:rsidRPr="0076185F">
        <w:rPr>
          <w:rFonts w:ascii="Arial" w:hAnsi="Arial" w:cs="Arial"/>
        </w:rPr>
        <w:t xml:space="preserve">Manufacturing Science by </w:t>
      </w:r>
      <w:proofErr w:type="spellStart"/>
      <w:r w:rsidRPr="0076185F">
        <w:rPr>
          <w:rFonts w:ascii="Arial" w:hAnsi="Arial" w:cs="Arial"/>
        </w:rPr>
        <w:t>Ghosh</w:t>
      </w:r>
      <w:proofErr w:type="spellEnd"/>
      <w:r w:rsidRPr="0076185F">
        <w:rPr>
          <w:rFonts w:ascii="Arial" w:hAnsi="Arial" w:cs="Arial"/>
        </w:rPr>
        <w:t xml:space="preserve"> &amp; </w:t>
      </w:r>
      <w:proofErr w:type="spellStart"/>
      <w:r w:rsidRPr="0076185F">
        <w:rPr>
          <w:rFonts w:ascii="Arial" w:hAnsi="Arial" w:cs="Arial"/>
        </w:rPr>
        <w:t>Mallik</w:t>
      </w:r>
      <w:proofErr w:type="spellEnd"/>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proofErr w:type="spellStart"/>
      <w:r w:rsidRPr="0076185F">
        <w:rPr>
          <w:rFonts w:ascii="Arial" w:hAnsi="Arial" w:cs="Arial"/>
        </w:rPr>
        <w:t>DeGarmo's</w:t>
      </w:r>
      <w:proofErr w:type="spellEnd"/>
      <w:r w:rsidRPr="0076185F">
        <w:rPr>
          <w:rFonts w:ascii="Arial" w:hAnsi="Arial" w:cs="Arial"/>
        </w:rPr>
        <w:t xml:space="preserve"> Materials and Processes in Manufacturing by </w:t>
      </w:r>
      <w:proofErr w:type="spellStart"/>
      <w:r w:rsidRPr="0076185F">
        <w:rPr>
          <w:rFonts w:ascii="Arial" w:hAnsi="Arial" w:cs="Arial"/>
        </w:rPr>
        <w:t>DeGarmo</w:t>
      </w:r>
      <w:proofErr w:type="spellEnd"/>
      <w:r w:rsidRPr="0076185F">
        <w:rPr>
          <w:rFonts w:ascii="Arial" w:hAnsi="Arial" w:cs="Arial"/>
        </w:rPr>
        <w:t xml:space="preserve">, Black &amp; </w:t>
      </w:r>
      <w:proofErr w:type="spellStart"/>
      <w:r w:rsidRPr="0076185F">
        <w:rPr>
          <w:rFonts w:ascii="Arial" w:hAnsi="Arial" w:cs="Arial"/>
        </w:rPr>
        <w:t>Kohser</w:t>
      </w:r>
      <w:proofErr w:type="spellEnd"/>
    </w:p>
    <w:p w:rsidR="00203528" w:rsidRPr="0076185F" w:rsidRDefault="00203528" w:rsidP="00FA587A">
      <w:pPr>
        <w:numPr>
          <w:ilvl w:val="0"/>
          <w:numId w:val="9"/>
        </w:numPr>
        <w:shd w:val="clear" w:color="auto" w:fill="FFFFFF"/>
        <w:tabs>
          <w:tab w:val="clear" w:pos="1080"/>
        </w:tabs>
        <w:spacing w:after="0" w:line="240" w:lineRule="auto"/>
        <w:ind w:left="360" w:hanging="360"/>
        <w:rPr>
          <w:rFonts w:ascii="Arial" w:hAnsi="Arial" w:cs="Arial"/>
        </w:rPr>
      </w:pPr>
      <w:r w:rsidRPr="0076185F">
        <w:rPr>
          <w:rFonts w:ascii="Arial" w:hAnsi="Arial" w:cs="Arial"/>
        </w:rPr>
        <w:t xml:space="preserve">Fundamentals of Metal Cutting and Machine Tools by G. </w:t>
      </w:r>
      <w:proofErr w:type="spellStart"/>
      <w:r w:rsidRPr="0076185F">
        <w:rPr>
          <w:rFonts w:ascii="Arial" w:hAnsi="Arial" w:cs="Arial"/>
        </w:rPr>
        <w:t>Boothroyed</w:t>
      </w:r>
      <w:proofErr w:type="spellEnd"/>
      <w:r w:rsidRPr="0076185F">
        <w:rPr>
          <w:rFonts w:ascii="Arial" w:hAnsi="Arial" w:cs="Arial"/>
        </w:rPr>
        <w:t>.</w:t>
      </w:r>
    </w:p>
    <w:p w:rsidR="00203528" w:rsidRPr="0076185F" w:rsidRDefault="00203528" w:rsidP="00145FD4">
      <w:pPr>
        <w:shd w:val="clear" w:color="auto" w:fill="FFFFFF"/>
        <w:rPr>
          <w:rFonts w:ascii="Arial" w:hAnsi="Arial" w:cs="Arial"/>
        </w:rPr>
      </w:pPr>
    </w:p>
    <w:p w:rsidR="00203528" w:rsidRPr="0076185F" w:rsidRDefault="00203528" w:rsidP="00203528">
      <w:pPr>
        <w:ind w:left="1080"/>
        <w:rPr>
          <w:rFonts w:ascii="Arial" w:hAnsi="Arial" w:cs="Arial"/>
        </w:rPr>
      </w:pPr>
    </w:p>
    <w:p w:rsidR="00F67999" w:rsidRPr="0076185F" w:rsidRDefault="00F67999">
      <w:pPr>
        <w:rPr>
          <w:rFonts w:ascii="Arial" w:hAnsi="Arial" w:cs="Arial"/>
        </w:rPr>
      </w:pPr>
    </w:p>
    <w:p w:rsidR="00F67999" w:rsidRPr="0076185F" w:rsidRDefault="00F67999">
      <w:pPr>
        <w:rPr>
          <w:rFonts w:ascii="Arial" w:hAnsi="Arial" w:cs="Arial"/>
        </w:rPr>
      </w:pPr>
    </w:p>
    <w:p w:rsidR="001F135F" w:rsidRPr="0076185F" w:rsidRDefault="001F135F">
      <w:pPr>
        <w:rPr>
          <w:rFonts w:ascii="Arial" w:hAnsi="Arial" w:cs="Arial"/>
        </w:rPr>
      </w:pPr>
    </w:p>
    <w:p w:rsidR="001F135F" w:rsidRPr="0076185F" w:rsidRDefault="001F135F">
      <w:pPr>
        <w:rPr>
          <w:rFonts w:ascii="Arial" w:hAnsi="Arial" w:cs="Arial"/>
        </w:rPr>
      </w:pPr>
    </w:p>
    <w:p w:rsidR="001F135F" w:rsidRPr="0076185F" w:rsidRDefault="001F135F">
      <w:pPr>
        <w:rPr>
          <w:rFonts w:ascii="Arial" w:hAnsi="Arial" w:cs="Arial"/>
        </w:rPr>
      </w:pPr>
    </w:p>
    <w:p w:rsidR="001F135F" w:rsidRDefault="001F135F">
      <w:pPr>
        <w:rPr>
          <w:rFonts w:ascii="Arial" w:hAnsi="Arial" w:cs="Arial"/>
        </w:rPr>
      </w:pPr>
    </w:p>
    <w:p w:rsidR="008A5678" w:rsidRDefault="008A5678">
      <w:pPr>
        <w:rPr>
          <w:rFonts w:ascii="Arial" w:hAnsi="Arial" w:cs="Arial"/>
        </w:rPr>
      </w:pPr>
    </w:p>
    <w:p w:rsidR="008A5678" w:rsidRDefault="008A5678">
      <w:pPr>
        <w:rPr>
          <w:rFonts w:ascii="Arial" w:hAnsi="Arial" w:cs="Arial"/>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68"/>
        <w:gridCol w:w="4088"/>
      </w:tblGrid>
      <w:tr w:rsidR="006E7414" w:rsidRPr="0076185F" w:rsidTr="00CB5FCA">
        <w:trPr>
          <w:trHeight w:hRule="exact" w:val="504"/>
        </w:trPr>
        <w:tc>
          <w:tcPr>
            <w:tcW w:w="3168" w:type="dxa"/>
            <w:shd w:val="clear" w:color="auto" w:fill="D9D9D9" w:themeFill="background1" w:themeFillShade="D9"/>
            <w:vAlign w:val="center"/>
          </w:tcPr>
          <w:p w:rsidR="006E7414" w:rsidRPr="008A5678" w:rsidRDefault="006E7414" w:rsidP="008A5678">
            <w:pPr>
              <w:pStyle w:val="NoSpacing"/>
              <w:rPr>
                <w:rFonts w:ascii="Arial" w:hAnsi="Arial" w:cs="Arial"/>
                <w:b/>
              </w:rPr>
            </w:pPr>
            <w:r w:rsidRPr="008A5678">
              <w:rPr>
                <w:rFonts w:ascii="Arial" w:hAnsi="Arial" w:cs="Arial"/>
                <w:b/>
              </w:rPr>
              <w:t>Course Code</w:t>
            </w:r>
          </w:p>
        </w:tc>
        <w:tc>
          <w:tcPr>
            <w:tcW w:w="4088" w:type="dxa"/>
            <w:shd w:val="clear" w:color="auto" w:fill="D9D9D9" w:themeFill="background1" w:themeFillShade="D9"/>
            <w:vAlign w:val="center"/>
          </w:tcPr>
          <w:p w:rsidR="006E7414" w:rsidRPr="008A5678" w:rsidRDefault="006E7414" w:rsidP="008A5678">
            <w:pPr>
              <w:pStyle w:val="NoSpacing"/>
              <w:rPr>
                <w:rFonts w:ascii="Arial" w:hAnsi="Arial" w:cs="Arial"/>
                <w:b/>
              </w:rPr>
            </w:pPr>
            <w:r w:rsidRPr="008A5678">
              <w:rPr>
                <w:rFonts w:ascii="Arial" w:hAnsi="Arial" w:cs="Arial"/>
                <w:b/>
              </w:rPr>
              <w:t>PRPC-17</w:t>
            </w:r>
          </w:p>
        </w:tc>
      </w:tr>
      <w:tr w:rsidR="006E7414" w:rsidRPr="0076185F" w:rsidTr="008A5678">
        <w:trPr>
          <w:trHeight w:hRule="exact" w:val="504"/>
        </w:trPr>
        <w:tc>
          <w:tcPr>
            <w:tcW w:w="3168" w:type="dxa"/>
            <w:vAlign w:val="center"/>
          </w:tcPr>
          <w:p w:rsidR="006E7414" w:rsidRPr="008A5678" w:rsidRDefault="006E7414" w:rsidP="008A5678">
            <w:pPr>
              <w:pStyle w:val="NoSpacing"/>
              <w:rPr>
                <w:rFonts w:ascii="Arial" w:hAnsi="Arial" w:cs="Arial"/>
                <w:b/>
              </w:rPr>
            </w:pPr>
            <w:r w:rsidRPr="008A5678">
              <w:rPr>
                <w:rFonts w:ascii="Arial" w:hAnsi="Arial" w:cs="Arial"/>
                <w:b/>
              </w:rPr>
              <w:t>Course Title</w:t>
            </w:r>
          </w:p>
        </w:tc>
        <w:tc>
          <w:tcPr>
            <w:tcW w:w="4088" w:type="dxa"/>
            <w:vAlign w:val="center"/>
          </w:tcPr>
          <w:p w:rsidR="006E7414" w:rsidRPr="008A5678" w:rsidRDefault="00EB63A3" w:rsidP="008A5678">
            <w:pPr>
              <w:pStyle w:val="NoSpacing"/>
              <w:rPr>
                <w:rFonts w:ascii="Arial" w:hAnsi="Arial" w:cs="Arial"/>
                <w:b/>
              </w:rPr>
            </w:pPr>
            <w:r w:rsidRPr="008A5678">
              <w:rPr>
                <w:rFonts w:ascii="Arial" w:hAnsi="Arial" w:cs="Arial"/>
                <w:b/>
              </w:rPr>
              <w:t>Thermal Engineering</w:t>
            </w:r>
          </w:p>
        </w:tc>
      </w:tr>
      <w:tr w:rsidR="006E7414" w:rsidRPr="0076185F" w:rsidTr="008A5678">
        <w:trPr>
          <w:trHeight w:hRule="exact" w:val="504"/>
        </w:trPr>
        <w:tc>
          <w:tcPr>
            <w:tcW w:w="3168" w:type="dxa"/>
            <w:vAlign w:val="center"/>
          </w:tcPr>
          <w:p w:rsidR="006E7414" w:rsidRPr="008A5678" w:rsidRDefault="006E7414" w:rsidP="008A5678">
            <w:pPr>
              <w:pStyle w:val="NoSpacing"/>
              <w:rPr>
                <w:rFonts w:ascii="Arial" w:hAnsi="Arial" w:cs="Arial"/>
                <w:b/>
              </w:rPr>
            </w:pPr>
            <w:r w:rsidRPr="008A5678">
              <w:rPr>
                <w:rFonts w:ascii="Arial" w:hAnsi="Arial" w:cs="Arial"/>
                <w:b/>
              </w:rPr>
              <w:t>Number of Credits</w:t>
            </w:r>
          </w:p>
        </w:tc>
        <w:tc>
          <w:tcPr>
            <w:tcW w:w="4088" w:type="dxa"/>
            <w:vAlign w:val="center"/>
          </w:tcPr>
          <w:p w:rsidR="006E7414" w:rsidRPr="008A5678" w:rsidRDefault="006E7414" w:rsidP="008A5678">
            <w:pPr>
              <w:pStyle w:val="NoSpacing"/>
              <w:rPr>
                <w:rFonts w:ascii="Arial" w:hAnsi="Arial" w:cs="Arial"/>
                <w:b/>
              </w:rPr>
            </w:pPr>
            <w:r w:rsidRPr="008A5678">
              <w:rPr>
                <w:rFonts w:ascii="Arial" w:hAnsi="Arial" w:cs="Arial"/>
                <w:b/>
              </w:rPr>
              <w:t>4</w:t>
            </w:r>
          </w:p>
        </w:tc>
      </w:tr>
      <w:tr w:rsidR="006E7414" w:rsidRPr="0076185F" w:rsidTr="008A5678">
        <w:trPr>
          <w:trHeight w:hRule="exact" w:val="504"/>
        </w:trPr>
        <w:tc>
          <w:tcPr>
            <w:tcW w:w="3168" w:type="dxa"/>
            <w:vAlign w:val="center"/>
          </w:tcPr>
          <w:p w:rsidR="006E7414" w:rsidRPr="008A5678" w:rsidRDefault="006E7414" w:rsidP="008A5678">
            <w:pPr>
              <w:pStyle w:val="NoSpacing"/>
              <w:rPr>
                <w:rFonts w:ascii="Arial" w:hAnsi="Arial" w:cs="Arial"/>
                <w:b/>
              </w:rPr>
            </w:pPr>
            <w:r>
              <w:rPr>
                <w:rFonts w:ascii="Arial" w:hAnsi="Arial" w:cs="Arial"/>
                <w:b/>
              </w:rPr>
              <w:t>Prerequisites</w:t>
            </w:r>
            <w:r w:rsidRPr="008A5678">
              <w:rPr>
                <w:rFonts w:ascii="Arial" w:hAnsi="Arial" w:cs="Arial"/>
                <w:b/>
              </w:rPr>
              <w:t xml:space="preserve"> (Course code) </w:t>
            </w:r>
          </w:p>
        </w:tc>
        <w:tc>
          <w:tcPr>
            <w:tcW w:w="4088" w:type="dxa"/>
            <w:vAlign w:val="center"/>
          </w:tcPr>
          <w:p w:rsidR="006E7414" w:rsidRPr="008A5678" w:rsidRDefault="006E7414" w:rsidP="008A5678">
            <w:pPr>
              <w:pStyle w:val="NoSpacing"/>
              <w:rPr>
                <w:rFonts w:ascii="Arial" w:hAnsi="Arial" w:cs="Arial"/>
                <w:b/>
              </w:rPr>
            </w:pPr>
            <w:r w:rsidRPr="008A5678">
              <w:rPr>
                <w:rFonts w:ascii="Arial" w:hAnsi="Arial" w:cs="Arial"/>
                <w:b/>
              </w:rPr>
              <w:t>Thermodynamics (PRPC10)</w:t>
            </w:r>
          </w:p>
        </w:tc>
      </w:tr>
      <w:tr w:rsidR="006E7414" w:rsidRPr="0076185F" w:rsidTr="008A5678">
        <w:trPr>
          <w:trHeight w:hRule="exact" w:val="504"/>
        </w:trPr>
        <w:tc>
          <w:tcPr>
            <w:tcW w:w="3168" w:type="dxa"/>
            <w:vAlign w:val="center"/>
          </w:tcPr>
          <w:p w:rsidR="006E7414" w:rsidRPr="008A5678" w:rsidRDefault="006E7414" w:rsidP="008A5678">
            <w:pPr>
              <w:pStyle w:val="NoSpacing"/>
              <w:rPr>
                <w:rFonts w:ascii="Arial" w:hAnsi="Arial" w:cs="Arial"/>
                <w:b/>
              </w:rPr>
            </w:pPr>
            <w:r w:rsidRPr="008A5678">
              <w:rPr>
                <w:rFonts w:ascii="Arial" w:hAnsi="Arial" w:cs="Arial"/>
                <w:b/>
              </w:rPr>
              <w:t>Course Type</w:t>
            </w:r>
          </w:p>
        </w:tc>
        <w:tc>
          <w:tcPr>
            <w:tcW w:w="4088" w:type="dxa"/>
            <w:vAlign w:val="center"/>
          </w:tcPr>
          <w:p w:rsidR="006E7414" w:rsidRPr="008A5678" w:rsidRDefault="006E7414" w:rsidP="008A5678">
            <w:pPr>
              <w:pStyle w:val="NoSpacing"/>
              <w:rPr>
                <w:rFonts w:ascii="Arial" w:hAnsi="Arial" w:cs="Arial"/>
                <w:b/>
              </w:rPr>
            </w:pPr>
            <w:r w:rsidRPr="008A5678">
              <w:rPr>
                <w:rFonts w:ascii="Arial" w:hAnsi="Arial" w:cs="Arial"/>
                <w:b/>
              </w:rPr>
              <w:t>PC</w:t>
            </w:r>
          </w:p>
        </w:tc>
      </w:tr>
    </w:tbl>
    <w:p w:rsidR="0013201C" w:rsidRPr="00FE395F" w:rsidRDefault="0013201C" w:rsidP="0013201C">
      <w:pPr>
        <w:shd w:val="clear" w:color="auto" w:fill="FFFFFF"/>
        <w:spacing w:after="390" w:line="240" w:lineRule="auto"/>
        <w:rPr>
          <w:rFonts w:ascii="Arial" w:eastAsia="Times New Roman" w:hAnsi="Arial" w:cs="Arial"/>
          <w:b/>
          <w:bCs/>
          <w:sz w:val="6"/>
        </w:rPr>
      </w:pPr>
    </w:p>
    <w:p w:rsidR="0013201C" w:rsidRPr="000D03AC" w:rsidRDefault="0013201C" w:rsidP="0013201C">
      <w:pPr>
        <w:shd w:val="clear" w:color="auto" w:fill="FFFFFF"/>
        <w:spacing w:after="390" w:line="240" w:lineRule="auto"/>
        <w:jc w:val="both"/>
        <w:rPr>
          <w:rFonts w:ascii="Arial" w:eastAsia="Times New Roman" w:hAnsi="Arial" w:cs="Arial"/>
          <w:u w:val="single"/>
        </w:rPr>
      </w:pPr>
      <w:r w:rsidRPr="000D03AC">
        <w:rPr>
          <w:rFonts w:ascii="Arial" w:eastAsia="Times New Roman" w:hAnsi="Arial" w:cs="Arial"/>
          <w:b/>
          <w:bCs/>
          <w:u w:val="single"/>
        </w:rPr>
        <w:t>Course Learning Objectives:</w:t>
      </w:r>
    </w:p>
    <w:p w:rsidR="0013201C" w:rsidRPr="00F242DF" w:rsidRDefault="0013201C" w:rsidP="004E7624">
      <w:pPr>
        <w:numPr>
          <w:ilvl w:val="0"/>
          <w:numId w:val="17"/>
        </w:numPr>
        <w:shd w:val="clear" w:color="auto" w:fill="FFFFFF"/>
        <w:tabs>
          <w:tab w:val="clear" w:pos="720"/>
        </w:tabs>
        <w:spacing w:before="100" w:beforeAutospacing="1" w:after="100" w:afterAutospacing="1" w:line="240" w:lineRule="auto"/>
        <w:ind w:left="360"/>
        <w:jc w:val="both"/>
        <w:rPr>
          <w:rFonts w:ascii="Arial" w:eastAsia="Times New Roman" w:hAnsi="Arial" w:cs="Arial"/>
        </w:rPr>
      </w:pPr>
      <w:r w:rsidRPr="00F242DF">
        <w:rPr>
          <w:rFonts w:ascii="Arial" w:eastAsia="Times New Roman" w:hAnsi="Arial" w:cs="Arial"/>
        </w:rPr>
        <w:t>To integrate the concepts, laws and methodologies from the first course in thermodynamics into the analysis of cyclic processes.</w:t>
      </w:r>
    </w:p>
    <w:p w:rsidR="0013201C" w:rsidRPr="00F242DF" w:rsidRDefault="0013201C" w:rsidP="004E7624">
      <w:pPr>
        <w:numPr>
          <w:ilvl w:val="0"/>
          <w:numId w:val="17"/>
        </w:numPr>
        <w:shd w:val="clear" w:color="auto" w:fill="FFFFFF"/>
        <w:tabs>
          <w:tab w:val="clear" w:pos="720"/>
        </w:tabs>
        <w:spacing w:before="100" w:beforeAutospacing="1" w:after="100" w:afterAutospacing="1" w:line="240" w:lineRule="auto"/>
        <w:ind w:left="360"/>
        <w:jc w:val="both"/>
        <w:rPr>
          <w:rFonts w:ascii="Arial" w:eastAsia="Times New Roman" w:hAnsi="Arial" w:cs="Arial"/>
        </w:rPr>
      </w:pPr>
      <w:r w:rsidRPr="00F242DF">
        <w:rPr>
          <w:rFonts w:ascii="Arial" w:eastAsia="Times New Roman" w:hAnsi="Arial" w:cs="Arial"/>
        </w:rPr>
        <w:t>To apply the concepts of thermodynamics to various thermal applications such as IC engines, steam nozzles and turbines.</w:t>
      </w:r>
    </w:p>
    <w:p w:rsidR="0013201C" w:rsidRPr="00F242DF" w:rsidRDefault="0013201C" w:rsidP="004E7624">
      <w:pPr>
        <w:numPr>
          <w:ilvl w:val="0"/>
          <w:numId w:val="17"/>
        </w:numPr>
        <w:shd w:val="clear" w:color="auto" w:fill="FFFFFF"/>
        <w:tabs>
          <w:tab w:val="clear" w:pos="720"/>
        </w:tabs>
        <w:spacing w:before="100" w:beforeAutospacing="1" w:after="120" w:afterAutospacing="1" w:line="240" w:lineRule="auto"/>
        <w:ind w:left="360"/>
        <w:jc w:val="both"/>
        <w:rPr>
          <w:rFonts w:ascii="Arial" w:eastAsia="Times New Roman" w:hAnsi="Arial" w:cs="Arial"/>
        </w:rPr>
      </w:pPr>
      <w:r w:rsidRPr="00F242DF">
        <w:rPr>
          <w:rFonts w:ascii="Arial" w:eastAsia="Times New Roman" w:hAnsi="Arial" w:cs="Arial"/>
        </w:rPr>
        <w:t>To understand the working of SI and CI engines.</w:t>
      </w:r>
    </w:p>
    <w:p w:rsidR="0013201C" w:rsidRPr="00F242DF" w:rsidRDefault="0013201C" w:rsidP="004E7624">
      <w:pPr>
        <w:numPr>
          <w:ilvl w:val="0"/>
          <w:numId w:val="17"/>
        </w:numPr>
        <w:shd w:val="clear" w:color="auto" w:fill="FFFFFF"/>
        <w:tabs>
          <w:tab w:val="clear" w:pos="720"/>
        </w:tabs>
        <w:spacing w:before="100" w:beforeAutospacing="1" w:after="120" w:afterAutospacing="1" w:line="240" w:lineRule="auto"/>
        <w:ind w:left="360"/>
        <w:jc w:val="both"/>
        <w:rPr>
          <w:rFonts w:ascii="Arial" w:eastAsia="Times New Roman" w:hAnsi="Arial" w:cs="Arial"/>
        </w:rPr>
      </w:pPr>
      <w:r w:rsidRPr="00F242DF">
        <w:rPr>
          <w:rFonts w:ascii="Arial" w:eastAsia="Times New Roman" w:hAnsi="Arial" w:cs="Arial"/>
        </w:rPr>
        <w:t>To apply the concepts of thermodynamics to refrigeration and air-conditioning systems.</w:t>
      </w:r>
    </w:p>
    <w:p w:rsidR="00F242DF" w:rsidRDefault="00F242DF" w:rsidP="00F242DF">
      <w:pPr>
        <w:spacing w:after="0" w:line="240" w:lineRule="auto"/>
        <w:rPr>
          <w:rFonts w:ascii="Arial" w:eastAsia="Times New Roman" w:hAnsi="Arial" w:cs="Arial"/>
          <w:b/>
          <w:u w:val="single"/>
        </w:rPr>
      </w:pPr>
      <w:r w:rsidRPr="00F242DF">
        <w:rPr>
          <w:rFonts w:ascii="Arial" w:eastAsia="Times New Roman" w:hAnsi="Arial" w:cs="Arial"/>
          <w:b/>
          <w:u w:val="single"/>
        </w:rPr>
        <w:t>Course Contents:</w:t>
      </w:r>
    </w:p>
    <w:p w:rsidR="008A762D" w:rsidRPr="00F242DF" w:rsidRDefault="008A762D" w:rsidP="00F242DF">
      <w:pPr>
        <w:spacing w:after="0" w:line="240" w:lineRule="auto"/>
        <w:rPr>
          <w:rFonts w:ascii="Arial" w:eastAsia="Times New Roman" w:hAnsi="Arial" w:cs="Arial"/>
          <w:b/>
          <w:u w:val="single"/>
        </w:rPr>
      </w:pPr>
    </w:p>
    <w:p w:rsidR="003C5C07" w:rsidRPr="008A762D" w:rsidRDefault="008A762D" w:rsidP="008A762D">
      <w:pPr>
        <w:rPr>
          <w:rFonts w:ascii="Arial" w:eastAsia="Times New Roman" w:hAnsi="Arial" w:cs="Arial"/>
          <w:b/>
        </w:rPr>
      </w:pPr>
      <w:r w:rsidRPr="0076185F">
        <w:rPr>
          <w:rFonts w:ascii="Arial" w:eastAsia="Times New Roman" w:hAnsi="Arial" w:cs="Arial"/>
          <w:b/>
        </w:rPr>
        <w:t>Unit I</w:t>
      </w:r>
    </w:p>
    <w:p w:rsidR="0013201C" w:rsidRPr="003C5C07" w:rsidRDefault="0013201C" w:rsidP="003C5C07">
      <w:pPr>
        <w:pStyle w:val="NoSpacing"/>
        <w:rPr>
          <w:rFonts w:ascii="Arial" w:eastAsia="Times New Roman" w:hAnsi="Arial" w:cs="Arial"/>
          <w:b/>
        </w:rPr>
      </w:pPr>
      <w:r w:rsidRPr="003C5C07">
        <w:rPr>
          <w:rFonts w:ascii="Arial" w:eastAsia="Times New Roman" w:hAnsi="Arial" w:cs="Arial"/>
          <w:b/>
        </w:rPr>
        <w:t>Overview of thermodynamics</w:t>
      </w:r>
    </w:p>
    <w:p w:rsidR="0013201C" w:rsidRPr="0076185F" w:rsidRDefault="0013201C" w:rsidP="003C5C07">
      <w:pPr>
        <w:pStyle w:val="NoSpacing"/>
        <w:jc w:val="both"/>
        <w:rPr>
          <w:rFonts w:eastAsia="Times New Roman"/>
        </w:rPr>
      </w:pPr>
      <w:r w:rsidRPr="003C5C07">
        <w:rPr>
          <w:rFonts w:ascii="Arial" w:eastAsia="Times New Roman" w:hAnsi="Arial" w:cs="Arial"/>
        </w:rPr>
        <w:t xml:space="preserve">Thermodynamic system, thermodynamic properties, thermodynamic equilibrium, quasi-static state, </w:t>
      </w:r>
      <w:proofErr w:type="spellStart"/>
      <w:r w:rsidRPr="003C5C07">
        <w:rPr>
          <w:rFonts w:ascii="Arial" w:eastAsia="Times New Roman" w:hAnsi="Arial" w:cs="Arial"/>
        </w:rPr>
        <w:t>Zeroth</w:t>
      </w:r>
      <w:proofErr w:type="spellEnd"/>
      <w:r w:rsidRPr="003C5C07">
        <w:rPr>
          <w:rFonts w:ascii="Arial" w:eastAsia="Times New Roman" w:hAnsi="Arial" w:cs="Arial"/>
        </w:rPr>
        <w:t xml:space="preserve"> law of thermodynamics, work and heat, First law of thermodynamics for a closed system, non-flow process, steady flow energy equation, Second law of thermodynamics, Concept of entropy.</w:t>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76185F">
        <w:rPr>
          <w:rFonts w:eastAsia="Times New Roman"/>
        </w:rPr>
        <w:tab/>
      </w:r>
      <w:r w:rsidRPr="003C5C07">
        <w:rPr>
          <w:rFonts w:ascii="Arial" w:hAnsi="Arial" w:cs="Arial"/>
          <w:b/>
        </w:rPr>
        <w:t xml:space="preserve">         </w:t>
      </w:r>
      <w:r w:rsidR="00D006F2">
        <w:rPr>
          <w:rFonts w:ascii="Arial" w:hAnsi="Arial" w:cs="Arial"/>
          <w:b/>
        </w:rPr>
        <w:t xml:space="preserve">    </w:t>
      </w:r>
      <w:r w:rsidRPr="003C5C07">
        <w:rPr>
          <w:rFonts w:ascii="Arial" w:hAnsi="Arial" w:cs="Arial"/>
          <w:b/>
        </w:rPr>
        <w:t xml:space="preserve"> </w:t>
      </w:r>
      <w:r w:rsidR="00F242DF" w:rsidRPr="003C5C07">
        <w:rPr>
          <w:rFonts w:ascii="Arial" w:hAnsi="Arial" w:cs="Arial"/>
          <w:b/>
        </w:rPr>
        <w:t>[3 hrs]</w:t>
      </w:r>
    </w:p>
    <w:p w:rsidR="008A762D" w:rsidRDefault="008A762D" w:rsidP="008A762D">
      <w:pPr>
        <w:rPr>
          <w:rFonts w:ascii="Arial" w:eastAsia="Times New Roman" w:hAnsi="Arial" w:cs="Arial"/>
          <w:b/>
        </w:rPr>
      </w:pPr>
    </w:p>
    <w:p w:rsidR="003C5C07" w:rsidRDefault="008A762D" w:rsidP="008A762D">
      <w:pPr>
        <w:rPr>
          <w:rFonts w:ascii="Arial" w:eastAsia="Times New Roman" w:hAnsi="Arial" w:cs="Arial"/>
          <w:b/>
        </w:rPr>
      </w:pPr>
      <w:r w:rsidRPr="0076185F">
        <w:rPr>
          <w:rFonts w:ascii="Arial" w:eastAsia="Times New Roman" w:hAnsi="Arial" w:cs="Arial"/>
          <w:b/>
        </w:rPr>
        <w:t>Unit II</w:t>
      </w:r>
    </w:p>
    <w:p w:rsidR="0013201C" w:rsidRPr="003C5C07" w:rsidRDefault="0013201C" w:rsidP="003C5C07">
      <w:pPr>
        <w:pStyle w:val="NoSpacing"/>
        <w:rPr>
          <w:rFonts w:ascii="Arial" w:eastAsia="Times New Roman" w:hAnsi="Arial" w:cs="Arial"/>
          <w:b/>
        </w:rPr>
      </w:pPr>
      <w:r w:rsidRPr="003C5C07">
        <w:rPr>
          <w:rFonts w:ascii="Arial" w:eastAsia="Times New Roman" w:hAnsi="Arial" w:cs="Arial"/>
          <w:b/>
        </w:rPr>
        <w:t xml:space="preserve">Steam Generation and Power </w:t>
      </w:r>
    </w:p>
    <w:p w:rsidR="008A762D" w:rsidRDefault="0013201C" w:rsidP="008A762D">
      <w:pPr>
        <w:pStyle w:val="NoSpacing"/>
        <w:jc w:val="both"/>
        <w:rPr>
          <w:rFonts w:ascii="Arial" w:eastAsia="Times New Roman" w:hAnsi="Arial" w:cs="Arial"/>
        </w:rPr>
      </w:pPr>
      <w:r w:rsidRPr="003C5C07">
        <w:rPr>
          <w:rFonts w:ascii="Arial" w:eastAsia="Times New Roman" w:hAnsi="Arial" w:cs="Arial"/>
        </w:rPr>
        <w:t>Boilers: Introduction, Classification of boilers, Fire tube and water tube boilers, boiler mountings and accessories, Natural draught and artificial draught</w:t>
      </w:r>
      <w:r w:rsidR="008A762D">
        <w:rPr>
          <w:rFonts w:ascii="Arial" w:eastAsia="Times New Roman" w:hAnsi="Arial" w:cs="Arial"/>
        </w:rPr>
        <w:t>.</w:t>
      </w:r>
    </w:p>
    <w:p w:rsidR="0013201C" w:rsidRPr="003C5C07" w:rsidRDefault="0013201C" w:rsidP="008A762D">
      <w:pPr>
        <w:pStyle w:val="NoSpacing"/>
        <w:jc w:val="both"/>
        <w:rPr>
          <w:rFonts w:ascii="Arial" w:hAnsi="Arial" w:cs="Arial"/>
          <w:b/>
        </w:rPr>
      </w:pPr>
      <w:proofErr w:type="gramStart"/>
      <w:r w:rsidRPr="003C5C07">
        <w:rPr>
          <w:rFonts w:ascii="Arial" w:eastAsia="Times New Roman" w:hAnsi="Arial" w:cs="Arial"/>
        </w:rPr>
        <w:t>Steam Nozzle: Function, Steady flow energy equation, Nozzle efficiency, Critical pressure ratio.</w:t>
      </w:r>
      <w:proofErr w:type="gramEnd"/>
      <w:r w:rsidR="008A762D">
        <w:rPr>
          <w:rFonts w:ascii="Arial" w:eastAsia="Times New Roman" w:hAnsi="Arial" w:cs="Arial"/>
        </w:rPr>
        <w:t xml:space="preserve"> </w:t>
      </w:r>
      <w:r w:rsidRPr="003C5C07">
        <w:rPr>
          <w:rFonts w:ascii="Arial" w:eastAsia="Times New Roman" w:hAnsi="Arial" w:cs="Arial"/>
        </w:rPr>
        <w:t xml:space="preserve">Steam Turbine: Introduction, Classification of steam turbines, Impulse and Reaction turbines, working principle, </w:t>
      </w:r>
      <w:proofErr w:type="gramStart"/>
      <w:r w:rsidRPr="003C5C07">
        <w:rPr>
          <w:rFonts w:ascii="Arial" w:eastAsia="Times New Roman" w:hAnsi="Arial" w:cs="Arial"/>
        </w:rPr>
        <w:t>velocity</w:t>
      </w:r>
      <w:proofErr w:type="gramEnd"/>
      <w:r w:rsidRPr="003C5C07">
        <w:rPr>
          <w:rFonts w:ascii="Arial" w:eastAsia="Times New Roman" w:hAnsi="Arial" w:cs="Arial"/>
        </w:rPr>
        <w:t xml:space="preserve"> diagrams.   </w:t>
      </w:r>
      <w:r w:rsidRPr="003C5C07">
        <w:rPr>
          <w:rFonts w:ascii="Arial" w:eastAsia="Times New Roman" w:hAnsi="Arial" w:cs="Arial"/>
        </w:rPr>
        <w:tab/>
        <w:t xml:space="preserve">  </w:t>
      </w:r>
      <w:r w:rsidRPr="0076185F">
        <w:rPr>
          <w:rFonts w:eastAsia="Times New Roman"/>
        </w:rPr>
        <w:t xml:space="preserve">             </w:t>
      </w:r>
      <w:r w:rsidRPr="0076185F">
        <w:rPr>
          <w:rFonts w:eastAsia="Times New Roman"/>
        </w:rPr>
        <w:tab/>
      </w:r>
      <w:r w:rsidRPr="0076185F">
        <w:rPr>
          <w:rFonts w:eastAsia="Times New Roman"/>
        </w:rPr>
        <w:tab/>
      </w:r>
      <w:r w:rsidRPr="003C5C07">
        <w:rPr>
          <w:rFonts w:ascii="Arial" w:hAnsi="Arial" w:cs="Arial"/>
          <w:b/>
        </w:rPr>
        <w:t xml:space="preserve">                           </w:t>
      </w:r>
      <w:r w:rsidR="00D006F2">
        <w:rPr>
          <w:rFonts w:ascii="Arial" w:hAnsi="Arial" w:cs="Arial"/>
          <w:b/>
        </w:rPr>
        <w:t xml:space="preserve">     </w:t>
      </w:r>
      <w:r w:rsidRPr="003C5C07">
        <w:rPr>
          <w:rFonts w:ascii="Arial" w:hAnsi="Arial" w:cs="Arial"/>
          <w:b/>
        </w:rPr>
        <w:t xml:space="preserve">    </w:t>
      </w:r>
      <w:r w:rsidR="00F242DF" w:rsidRPr="003C5C07">
        <w:rPr>
          <w:rFonts w:ascii="Arial" w:hAnsi="Arial" w:cs="Arial"/>
          <w:b/>
        </w:rPr>
        <w:t>[13 hrs]</w:t>
      </w:r>
    </w:p>
    <w:p w:rsidR="008A762D" w:rsidRDefault="008A762D" w:rsidP="008A762D">
      <w:pPr>
        <w:rPr>
          <w:rFonts w:ascii="Arial" w:eastAsia="Times New Roman" w:hAnsi="Arial" w:cs="Arial"/>
          <w:b/>
        </w:rPr>
      </w:pPr>
    </w:p>
    <w:p w:rsidR="008A762D" w:rsidRPr="0076185F" w:rsidRDefault="008A762D" w:rsidP="008A762D">
      <w:pPr>
        <w:rPr>
          <w:rFonts w:ascii="Arial" w:eastAsia="Times New Roman" w:hAnsi="Arial" w:cs="Arial"/>
          <w:b/>
        </w:rPr>
      </w:pPr>
      <w:r w:rsidRPr="0076185F">
        <w:rPr>
          <w:rFonts w:ascii="Arial" w:eastAsia="Times New Roman" w:hAnsi="Arial" w:cs="Arial"/>
          <w:b/>
        </w:rPr>
        <w:t xml:space="preserve">Unit </w:t>
      </w:r>
      <w:r>
        <w:rPr>
          <w:rFonts w:ascii="Arial" w:eastAsia="Times New Roman" w:hAnsi="Arial" w:cs="Arial"/>
          <w:b/>
        </w:rPr>
        <w:t>I</w:t>
      </w:r>
      <w:r w:rsidRPr="0076185F">
        <w:rPr>
          <w:rFonts w:ascii="Arial" w:eastAsia="Times New Roman" w:hAnsi="Arial" w:cs="Arial"/>
          <w:b/>
        </w:rPr>
        <w:t>II</w:t>
      </w:r>
    </w:p>
    <w:p w:rsidR="0013201C" w:rsidRPr="003C5C07" w:rsidRDefault="0013201C" w:rsidP="003C5C07">
      <w:pPr>
        <w:pStyle w:val="NoSpacing"/>
        <w:rPr>
          <w:rFonts w:ascii="Arial" w:eastAsia="Times New Roman" w:hAnsi="Arial" w:cs="Arial"/>
          <w:b/>
        </w:rPr>
      </w:pPr>
      <w:r w:rsidRPr="003C5C07">
        <w:rPr>
          <w:rFonts w:ascii="Arial" w:eastAsia="Times New Roman" w:hAnsi="Arial" w:cs="Arial"/>
          <w:b/>
        </w:rPr>
        <w:t>Internal Combustion Engines</w:t>
      </w:r>
    </w:p>
    <w:p w:rsidR="0013201C" w:rsidRPr="005B1135" w:rsidRDefault="0013201C" w:rsidP="005B1135">
      <w:pPr>
        <w:pStyle w:val="NoSpacing"/>
        <w:jc w:val="both"/>
        <w:rPr>
          <w:rFonts w:ascii="Arial" w:hAnsi="Arial" w:cs="Arial"/>
        </w:rPr>
      </w:pPr>
      <w:r w:rsidRPr="005B1135">
        <w:rPr>
          <w:rFonts w:ascii="Arial" w:hAnsi="Arial" w:cs="Arial"/>
        </w:rPr>
        <w:t xml:space="preserve">Introduction, Classification, cycle of operation in four stroke and two stroke I.C. engine, Valve timings, Otto cycle, Diesel cycle, </w:t>
      </w:r>
      <w:proofErr w:type="spellStart"/>
      <w:r w:rsidRPr="005B1135">
        <w:rPr>
          <w:rFonts w:ascii="Arial" w:hAnsi="Arial" w:cs="Arial"/>
        </w:rPr>
        <w:t>Brayton</w:t>
      </w:r>
      <w:proofErr w:type="spellEnd"/>
      <w:r w:rsidRPr="005B1135">
        <w:rPr>
          <w:rFonts w:ascii="Arial" w:hAnsi="Arial" w:cs="Arial"/>
        </w:rPr>
        <w:t xml:space="preserve"> cycle, Dual cycle, Comparison between these cycles, Air standard efficiency, specific work output, work ratio and mean effective pressure (with simple numerical problems).</w:t>
      </w:r>
      <w:r w:rsidRPr="005B1135">
        <w:rPr>
          <w:rFonts w:ascii="Arial" w:hAnsi="Arial" w:cs="Arial"/>
        </w:rPr>
        <w:tab/>
      </w:r>
      <w:r w:rsidRPr="005B1135">
        <w:rPr>
          <w:rFonts w:ascii="Arial" w:hAnsi="Arial" w:cs="Arial"/>
        </w:rPr>
        <w:tab/>
      </w:r>
      <w:r w:rsidRPr="005B1135">
        <w:rPr>
          <w:rFonts w:ascii="Arial" w:hAnsi="Arial" w:cs="Arial"/>
        </w:rPr>
        <w:tab/>
      </w:r>
    </w:p>
    <w:p w:rsidR="0013201C" w:rsidRPr="005B1135" w:rsidRDefault="0013201C" w:rsidP="005B1135">
      <w:pPr>
        <w:pStyle w:val="NoSpacing"/>
        <w:jc w:val="both"/>
        <w:rPr>
          <w:rFonts w:ascii="Arial" w:hAnsi="Arial" w:cs="Arial"/>
        </w:rPr>
      </w:pPr>
      <w:r w:rsidRPr="005B1135">
        <w:rPr>
          <w:rFonts w:ascii="Arial" w:hAnsi="Arial" w:cs="Arial"/>
        </w:rPr>
        <w:t>Combustion in SI Engines, stages of combustion, abnormal combustion, Octane rating</w:t>
      </w:r>
    </w:p>
    <w:p w:rsidR="0013201C" w:rsidRPr="005B1135" w:rsidRDefault="0013201C" w:rsidP="005B1135">
      <w:pPr>
        <w:pStyle w:val="NoSpacing"/>
        <w:jc w:val="both"/>
        <w:rPr>
          <w:rFonts w:ascii="Arial" w:hAnsi="Arial" w:cs="Arial"/>
        </w:rPr>
      </w:pPr>
      <w:r w:rsidRPr="005B1135">
        <w:rPr>
          <w:rFonts w:ascii="Arial" w:hAnsi="Arial" w:cs="Arial"/>
        </w:rPr>
        <w:t xml:space="preserve">Combustion in CI engines, stages of combustion, delay period, knock, </w:t>
      </w:r>
      <w:proofErr w:type="spellStart"/>
      <w:r w:rsidRPr="005B1135">
        <w:rPr>
          <w:rFonts w:ascii="Arial" w:hAnsi="Arial" w:cs="Arial"/>
        </w:rPr>
        <w:t>Cetane</w:t>
      </w:r>
      <w:proofErr w:type="spellEnd"/>
      <w:r w:rsidRPr="005B1135">
        <w:rPr>
          <w:rFonts w:ascii="Arial" w:hAnsi="Arial" w:cs="Arial"/>
        </w:rPr>
        <w:t xml:space="preserve"> rating</w:t>
      </w:r>
    </w:p>
    <w:p w:rsidR="0013201C" w:rsidRPr="003C5C07" w:rsidRDefault="0013201C" w:rsidP="005B1135">
      <w:pPr>
        <w:pStyle w:val="NoSpacing"/>
        <w:jc w:val="both"/>
        <w:rPr>
          <w:rFonts w:ascii="Arial" w:hAnsi="Arial" w:cs="Arial"/>
          <w:b/>
        </w:rPr>
      </w:pPr>
      <w:r w:rsidRPr="005B1135">
        <w:rPr>
          <w:rFonts w:ascii="Arial" w:hAnsi="Arial" w:cs="Arial"/>
        </w:rPr>
        <w:t>Fuel injection and Ignition systems, Lubrication and cooling, Engine Performance</w:t>
      </w:r>
      <w:r w:rsidRPr="003C5C07">
        <w:rPr>
          <w:rFonts w:ascii="Arial" w:hAnsi="Arial" w:cs="Arial"/>
          <w:b/>
        </w:rPr>
        <w:t xml:space="preserve">        </w:t>
      </w:r>
      <w:r w:rsidR="00D006F2">
        <w:rPr>
          <w:rFonts w:ascii="Arial" w:hAnsi="Arial" w:cs="Arial"/>
          <w:b/>
        </w:rPr>
        <w:t xml:space="preserve">     </w:t>
      </w:r>
      <w:r w:rsidR="00F242DF" w:rsidRPr="003C5C07">
        <w:rPr>
          <w:rFonts w:ascii="Arial" w:hAnsi="Arial" w:cs="Arial"/>
          <w:b/>
        </w:rPr>
        <w:t>[</w:t>
      </w:r>
      <w:r w:rsidRPr="003C5C07">
        <w:rPr>
          <w:rFonts w:ascii="Arial" w:hAnsi="Arial" w:cs="Arial"/>
          <w:b/>
        </w:rPr>
        <w:t>14 hrs</w:t>
      </w:r>
      <w:r w:rsidR="00F242DF" w:rsidRPr="003C5C07">
        <w:rPr>
          <w:rFonts w:ascii="Arial" w:hAnsi="Arial" w:cs="Arial"/>
          <w:b/>
        </w:rPr>
        <w:t>]</w:t>
      </w:r>
    </w:p>
    <w:p w:rsidR="005B1135" w:rsidRDefault="005B1135" w:rsidP="003C5C07">
      <w:pPr>
        <w:pStyle w:val="NoSpacing"/>
        <w:rPr>
          <w:rFonts w:ascii="Arial" w:eastAsia="Times New Roman" w:hAnsi="Arial" w:cs="Arial"/>
          <w:b/>
        </w:rPr>
      </w:pPr>
    </w:p>
    <w:p w:rsidR="008A762D" w:rsidRPr="0076185F" w:rsidRDefault="008A762D" w:rsidP="008A762D">
      <w:pPr>
        <w:rPr>
          <w:rFonts w:ascii="Arial" w:eastAsia="Times New Roman" w:hAnsi="Arial" w:cs="Arial"/>
          <w:b/>
        </w:rPr>
      </w:pPr>
      <w:r w:rsidRPr="0076185F">
        <w:rPr>
          <w:rFonts w:ascii="Arial" w:eastAsia="Times New Roman" w:hAnsi="Arial" w:cs="Arial"/>
          <w:b/>
        </w:rPr>
        <w:t>Unit IV</w:t>
      </w:r>
    </w:p>
    <w:p w:rsidR="0013201C" w:rsidRPr="003C5C07" w:rsidRDefault="0013201C" w:rsidP="003C5C07">
      <w:pPr>
        <w:pStyle w:val="NoSpacing"/>
        <w:rPr>
          <w:rFonts w:ascii="Arial" w:eastAsia="Times New Roman" w:hAnsi="Arial" w:cs="Arial"/>
          <w:b/>
        </w:rPr>
      </w:pPr>
      <w:r w:rsidRPr="003C5C07">
        <w:rPr>
          <w:rFonts w:ascii="Arial" w:eastAsia="Times New Roman" w:hAnsi="Arial" w:cs="Arial"/>
          <w:b/>
        </w:rPr>
        <w:t>Refrigeration &amp; Air –conditioning</w:t>
      </w:r>
    </w:p>
    <w:p w:rsidR="0013201C" w:rsidRPr="005B1135" w:rsidRDefault="0013201C" w:rsidP="00E85FCD">
      <w:pPr>
        <w:pStyle w:val="NoSpacing"/>
        <w:jc w:val="both"/>
        <w:rPr>
          <w:rFonts w:ascii="Arial" w:hAnsi="Arial" w:cs="Arial"/>
        </w:rPr>
      </w:pPr>
      <w:r w:rsidRPr="005B1135">
        <w:rPr>
          <w:rFonts w:ascii="Arial" w:hAnsi="Arial" w:cs="Arial"/>
        </w:rPr>
        <w:t xml:space="preserve">Introduction, Carnot refrigeration and heat pump, COP of refrigerator and heat pump, </w:t>
      </w:r>
      <w:proofErr w:type="spellStart"/>
      <w:r w:rsidRPr="005B1135">
        <w:rPr>
          <w:rFonts w:ascii="Arial" w:hAnsi="Arial" w:cs="Arial"/>
        </w:rPr>
        <w:t>vapour</w:t>
      </w:r>
      <w:proofErr w:type="spellEnd"/>
      <w:r w:rsidRPr="005B1135">
        <w:rPr>
          <w:rFonts w:ascii="Arial" w:hAnsi="Arial" w:cs="Arial"/>
        </w:rPr>
        <w:t xml:space="preserve"> refrigeration system</w:t>
      </w:r>
      <w:r w:rsidR="008A762D">
        <w:rPr>
          <w:rFonts w:ascii="Arial" w:hAnsi="Arial" w:cs="Arial"/>
        </w:rPr>
        <w:t>.</w:t>
      </w:r>
      <w:r w:rsidRPr="005B1135">
        <w:rPr>
          <w:rFonts w:ascii="Arial" w:hAnsi="Arial" w:cs="Arial"/>
        </w:rPr>
        <w:tab/>
      </w:r>
      <w:r w:rsidRPr="005B1135">
        <w:rPr>
          <w:rFonts w:ascii="Arial" w:hAnsi="Arial" w:cs="Arial"/>
        </w:rPr>
        <w:tab/>
      </w:r>
      <w:r w:rsidRPr="005B1135">
        <w:rPr>
          <w:rFonts w:ascii="Arial" w:hAnsi="Arial" w:cs="Arial"/>
        </w:rPr>
        <w:tab/>
      </w:r>
      <w:r w:rsidRPr="005B1135">
        <w:rPr>
          <w:rFonts w:ascii="Arial" w:hAnsi="Arial" w:cs="Arial"/>
        </w:rPr>
        <w:tab/>
      </w:r>
      <w:r w:rsidRPr="005B1135">
        <w:rPr>
          <w:rFonts w:ascii="Arial" w:hAnsi="Arial" w:cs="Arial"/>
        </w:rPr>
        <w:tab/>
      </w:r>
    </w:p>
    <w:p w:rsidR="0013201C" w:rsidRPr="005B1135" w:rsidRDefault="0013201C" w:rsidP="008A762D">
      <w:pPr>
        <w:pStyle w:val="NoSpacing"/>
        <w:jc w:val="both"/>
        <w:rPr>
          <w:rFonts w:ascii="Arial" w:hAnsi="Arial" w:cs="Arial"/>
        </w:rPr>
      </w:pPr>
      <w:proofErr w:type="gramStart"/>
      <w:r w:rsidRPr="005B1135">
        <w:rPr>
          <w:rFonts w:ascii="Arial" w:hAnsi="Arial" w:cs="Arial"/>
        </w:rPr>
        <w:t>Air Refrigeration: Basic principle of operation of air refrigeration, Bell Coleman Air refrigerator.</w:t>
      </w:r>
      <w:proofErr w:type="gramEnd"/>
      <w:r w:rsidR="008A762D">
        <w:rPr>
          <w:rFonts w:ascii="Arial" w:hAnsi="Arial" w:cs="Arial"/>
        </w:rPr>
        <w:t xml:space="preserve"> </w:t>
      </w:r>
      <w:proofErr w:type="gramStart"/>
      <w:r w:rsidRPr="005B1135">
        <w:rPr>
          <w:rFonts w:ascii="Arial" w:hAnsi="Arial" w:cs="Arial"/>
        </w:rPr>
        <w:t xml:space="preserve">Simple </w:t>
      </w:r>
      <w:proofErr w:type="spellStart"/>
      <w:r w:rsidRPr="005B1135">
        <w:rPr>
          <w:rFonts w:ascii="Arial" w:hAnsi="Arial" w:cs="Arial"/>
        </w:rPr>
        <w:t>Vapour</w:t>
      </w:r>
      <w:proofErr w:type="spellEnd"/>
      <w:r w:rsidRPr="005B1135">
        <w:rPr>
          <w:rFonts w:ascii="Arial" w:hAnsi="Arial" w:cs="Arial"/>
        </w:rPr>
        <w:t xml:space="preserve"> Compression Refrigeration System.</w:t>
      </w:r>
      <w:proofErr w:type="gramEnd"/>
      <w:r w:rsidRPr="005B1135">
        <w:rPr>
          <w:rFonts w:ascii="Arial" w:hAnsi="Arial" w:cs="Arial"/>
        </w:rPr>
        <w:tab/>
      </w:r>
      <w:r w:rsidRPr="005B1135">
        <w:rPr>
          <w:rFonts w:ascii="Arial" w:hAnsi="Arial" w:cs="Arial"/>
        </w:rPr>
        <w:tab/>
      </w:r>
      <w:r w:rsidRPr="005B1135">
        <w:rPr>
          <w:rFonts w:ascii="Arial" w:hAnsi="Arial" w:cs="Arial"/>
        </w:rPr>
        <w:tab/>
      </w:r>
      <w:r w:rsidRPr="005B1135">
        <w:rPr>
          <w:rFonts w:ascii="Arial" w:hAnsi="Arial" w:cs="Arial"/>
        </w:rPr>
        <w:tab/>
      </w:r>
      <w:r w:rsidRPr="005B1135">
        <w:rPr>
          <w:rFonts w:ascii="Arial" w:hAnsi="Arial" w:cs="Arial"/>
        </w:rPr>
        <w:tab/>
      </w:r>
    </w:p>
    <w:p w:rsidR="0013201C" w:rsidRPr="0076185F" w:rsidRDefault="0013201C" w:rsidP="00E85FCD">
      <w:pPr>
        <w:pStyle w:val="NoSpacing"/>
        <w:jc w:val="both"/>
        <w:rPr>
          <w:rFonts w:ascii="Arial" w:eastAsia="Times New Roman" w:hAnsi="Arial" w:cs="Arial"/>
        </w:rPr>
      </w:pPr>
      <w:r w:rsidRPr="005B1135">
        <w:rPr>
          <w:rFonts w:ascii="Arial" w:hAnsi="Arial" w:cs="Arial"/>
        </w:rPr>
        <w:t xml:space="preserve">Introduction to air conditioning systems, Difference in air conditioning and refrigeration, </w:t>
      </w:r>
      <w:proofErr w:type="spellStart"/>
      <w:r w:rsidRPr="005B1135">
        <w:rPr>
          <w:rFonts w:ascii="Arial" w:hAnsi="Arial" w:cs="Arial"/>
        </w:rPr>
        <w:t>Psychrometric</w:t>
      </w:r>
      <w:proofErr w:type="spellEnd"/>
      <w:r w:rsidRPr="005B1135">
        <w:rPr>
          <w:rFonts w:ascii="Arial" w:hAnsi="Arial" w:cs="Arial"/>
        </w:rPr>
        <w:t xml:space="preserve"> properties of moist air (wet bulb, dry bulb, dew point temperature, relative and specific humidity), winter and summer air-conditioning systems, Room sensible heat factor</w:t>
      </w:r>
      <w:r w:rsidR="005B1135">
        <w:rPr>
          <w:rFonts w:ascii="Arial" w:hAnsi="Arial" w:cs="Arial"/>
        </w:rPr>
        <w:t>.</w:t>
      </w:r>
      <w:r w:rsidRPr="0076185F">
        <w:rPr>
          <w:rFonts w:ascii="Arial" w:eastAsia="Times New Roman" w:hAnsi="Arial" w:cs="Arial"/>
        </w:rPr>
        <w:tab/>
      </w:r>
      <w:r w:rsidRPr="0076185F">
        <w:rPr>
          <w:rFonts w:ascii="Arial" w:eastAsia="Times New Roman" w:hAnsi="Arial" w:cs="Arial"/>
        </w:rPr>
        <w:tab/>
      </w:r>
      <w:r w:rsidRPr="0076185F">
        <w:rPr>
          <w:rFonts w:ascii="Arial" w:eastAsia="Times New Roman" w:hAnsi="Arial" w:cs="Arial"/>
        </w:rPr>
        <w:tab/>
        <w:t xml:space="preserve">                                                                                                                </w:t>
      </w:r>
      <w:r w:rsidR="00D006F2">
        <w:rPr>
          <w:rFonts w:ascii="Arial" w:eastAsia="Times New Roman" w:hAnsi="Arial" w:cs="Arial"/>
        </w:rPr>
        <w:t xml:space="preserve">     </w:t>
      </w:r>
      <w:r w:rsidRPr="0076185F">
        <w:rPr>
          <w:rFonts w:ascii="Arial" w:eastAsia="Times New Roman" w:hAnsi="Arial" w:cs="Arial"/>
        </w:rPr>
        <w:t xml:space="preserve"> </w:t>
      </w:r>
      <w:r w:rsidR="00F242DF" w:rsidRPr="005B1135">
        <w:rPr>
          <w:rFonts w:ascii="Arial" w:hAnsi="Arial" w:cs="Arial"/>
          <w:b/>
        </w:rPr>
        <w:t>[10 hrs]</w:t>
      </w:r>
    </w:p>
    <w:p w:rsidR="0013201C" w:rsidRPr="0076185F" w:rsidRDefault="0013201C" w:rsidP="0013201C">
      <w:pPr>
        <w:spacing w:after="120" w:line="240" w:lineRule="auto"/>
        <w:jc w:val="both"/>
        <w:rPr>
          <w:rFonts w:ascii="Arial" w:eastAsia="Times New Roman" w:hAnsi="Arial" w:cs="Arial"/>
        </w:rPr>
      </w:pPr>
    </w:p>
    <w:p w:rsidR="00D006F2" w:rsidRDefault="00D006F2" w:rsidP="00D006F2">
      <w:pPr>
        <w:pStyle w:val="NoSpacing"/>
        <w:rPr>
          <w:rFonts w:ascii="Arial" w:hAnsi="Arial" w:cs="Arial"/>
          <w:b/>
          <w:u w:val="single"/>
        </w:rPr>
      </w:pPr>
      <w:r w:rsidRPr="00D006F2">
        <w:rPr>
          <w:rFonts w:ascii="Arial" w:hAnsi="Arial" w:cs="Arial"/>
          <w:b/>
          <w:u w:val="single"/>
        </w:rPr>
        <w:t>Course Outcomes:</w:t>
      </w:r>
    </w:p>
    <w:p w:rsidR="00004274" w:rsidRPr="00D006F2" w:rsidRDefault="00004274" w:rsidP="00D006F2">
      <w:pPr>
        <w:pStyle w:val="NoSpacing"/>
        <w:rPr>
          <w:rFonts w:ascii="Arial" w:hAnsi="Arial" w:cs="Arial"/>
          <w:b/>
          <w:u w:val="single"/>
        </w:rPr>
      </w:pPr>
    </w:p>
    <w:p w:rsidR="00695D03" w:rsidRPr="00695D03" w:rsidRDefault="0013201C" w:rsidP="00D006F2">
      <w:pPr>
        <w:pStyle w:val="NoSpacing"/>
        <w:rPr>
          <w:rFonts w:ascii="Arial" w:eastAsia="Times New Roman" w:hAnsi="Arial" w:cs="Arial"/>
        </w:rPr>
      </w:pPr>
      <w:r w:rsidRPr="00695D03">
        <w:rPr>
          <w:rFonts w:ascii="Arial" w:eastAsia="Times New Roman" w:hAnsi="Arial" w:cs="Arial"/>
        </w:rPr>
        <w:t>Upon the completion of this course the students will be able to</w:t>
      </w:r>
      <w:r w:rsidRPr="00695D03">
        <w:rPr>
          <w:rFonts w:ascii="Arial" w:eastAsia="Times New Roman" w:hAnsi="Arial" w:cs="Arial"/>
        </w:rPr>
        <w:br/>
      </w:r>
    </w:p>
    <w:p w:rsidR="00695D03" w:rsidRPr="00695D03" w:rsidRDefault="0013201C" w:rsidP="004E7624">
      <w:pPr>
        <w:pStyle w:val="NoSpacing"/>
        <w:numPr>
          <w:ilvl w:val="0"/>
          <w:numId w:val="29"/>
        </w:numPr>
        <w:ind w:left="360"/>
        <w:rPr>
          <w:rFonts w:ascii="Arial" w:eastAsia="Times New Roman" w:hAnsi="Arial" w:cs="Arial"/>
        </w:rPr>
      </w:pPr>
      <w:r w:rsidRPr="00695D03">
        <w:rPr>
          <w:rFonts w:ascii="Arial" w:eastAsia="Times New Roman" w:hAnsi="Arial" w:cs="Arial"/>
        </w:rPr>
        <w:t>Apply thermodynamic concepts to boilers and steam turbines.</w:t>
      </w:r>
    </w:p>
    <w:p w:rsidR="00695D03" w:rsidRPr="00695D03" w:rsidRDefault="0013201C" w:rsidP="004E7624">
      <w:pPr>
        <w:pStyle w:val="NoSpacing"/>
        <w:numPr>
          <w:ilvl w:val="0"/>
          <w:numId w:val="29"/>
        </w:numPr>
        <w:ind w:left="360"/>
        <w:rPr>
          <w:rFonts w:ascii="Arial" w:eastAsia="Times New Roman" w:hAnsi="Arial" w:cs="Arial"/>
        </w:rPr>
      </w:pPr>
      <w:r w:rsidRPr="00695D03">
        <w:rPr>
          <w:rFonts w:ascii="Arial" w:eastAsia="Times New Roman" w:hAnsi="Arial" w:cs="Arial"/>
        </w:rPr>
        <w:t>Solve problems related to different air standard cycles.</w:t>
      </w:r>
    </w:p>
    <w:p w:rsidR="00695D03" w:rsidRPr="00695D03" w:rsidRDefault="0013201C" w:rsidP="004E7624">
      <w:pPr>
        <w:pStyle w:val="NoSpacing"/>
        <w:numPr>
          <w:ilvl w:val="0"/>
          <w:numId w:val="29"/>
        </w:numPr>
        <w:ind w:left="360"/>
        <w:rPr>
          <w:rFonts w:ascii="Arial" w:eastAsia="Times New Roman" w:hAnsi="Arial" w:cs="Arial"/>
        </w:rPr>
      </w:pPr>
      <w:r w:rsidRPr="00695D03">
        <w:rPr>
          <w:rFonts w:ascii="Arial" w:eastAsia="Times New Roman" w:hAnsi="Arial" w:cs="Arial"/>
        </w:rPr>
        <w:t xml:space="preserve">Explain the functioning and features of IC engines, components and auxiliaries. </w:t>
      </w:r>
    </w:p>
    <w:p w:rsidR="0013201C" w:rsidRPr="00695D03" w:rsidRDefault="0013201C" w:rsidP="004E7624">
      <w:pPr>
        <w:pStyle w:val="NoSpacing"/>
        <w:numPr>
          <w:ilvl w:val="0"/>
          <w:numId w:val="29"/>
        </w:numPr>
        <w:ind w:left="360"/>
        <w:rPr>
          <w:rFonts w:ascii="Arial" w:eastAsia="Times New Roman" w:hAnsi="Arial" w:cs="Arial"/>
        </w:rPr>
      </w:pPr>
      <w:r w:rsidRPr="00695D03">
        <w:rPr>
          <w:rFonts w:ascii="Arial" w:eastAsia="Times New Roman" w:hAnsi="Arial" w:cs="Arial"/>
        </w:rPr>
        <w:t>Calculate performance parameters of Refrigeration and Air-conditioning systems.</w:t>
      </w:r>
      <w:r w:rsidRPr="00695D03">
        <w:rPr>
          <w:rFonts w:ascii="Arial" w:eastAsia="Times New Roman" w:hAnsi="Arial" w:cs="Arial"/>
        </w:rPr>
        <w:br/>
      </w:r>
    </w:p>
    <w:p w:rsidR="0013201C" w:rsidRPr="0076185F" w:rsidRDefault="0013201C" w:rsidP="0013201C">
      <w:pPr>
        <w:spacing w:after="0" w:line="240" w:lineRule="auto"/>
        <w:jc w:val="both"/>
        <w:rPr>
          <w:rFonts w:ascii="Arial" w:eastAsia="Times New Roman" w:hAnsi="Arial" w:cs="Arial"/>
        </w:rPr>
      </w:pPr>
      <w:r w:rsidRPr="0076185F">
        <w:rPr>
          <w:rFonts w:ascii="Arial" w:eastAsia="Times New Roman" w:hAnsi="Arial" w:cs="Arial"/>
        </w:rPr>
        <w:tab/>
      </w:r>
      <w:r w:rsidRPr="0076185F">
        <w:rPr>
          <w:rFonts w:ascii="Arial" w:eastAsia="Times New Roman" w:hAnsi="Arial" w:cs="Arial"/>
        </w:rPr>
        <w:tab/>
      </w:r>
      <w:r w:rsidRPr="0076185F">
        <w:rPr>
          <w:rFonts w:ascii="Arial" w:eastAsia="Times New Roman" w:hAnsi="Arial" w:cs="Arial"/>
        </w:rPr>
        <w:tab/>
      </w:r>
      <w:r w:rsidRPr="0076185F">
        <w:rPr>
          <w:rFonts w:ascii="Arial" w:eastAsia="Times New Roman" w:hAnsi="Arial" w:cs="Arial"/>
        </w:rPr>
        <w:tab/>
      </w:r>
      <w:r w:rsidRPr="0076185F">
        <w:rPr>
          <w:rFonts w:ascii="Arial" w:eastAsia="Times New Roman" w:hAnsi="Arial" w:cs="Arial"/>
        </w:rPr>
        <w:tab/>
      </w:r>
    </w:p>
    <w:p w:rsidR="000D03AC" w:rsidRDefault="000D03AC" w:rsidP="000D03AC">
      <w:pPr>
        <w:spacing w:after="0" w:line="240" w:lineRule="auto"/>
        <w:rPr>
          <w:rFonts w:ascii="Arial" w:hAnsi="Arial" w:cs="Arial"/>
          <w:b/>
          <w:u w:val="single"/>
        </w:rPr>
      </w:pPr>
      <w:r w:rsidRPr="000D03AC">
        <w:rPr>
          <w:rFonts w:ascii="Arial" w:hAnsi="Arial" w:cs="Arial"/>
          <w:b/>
          <w:u w:val="single"/>
        </w:rPr>
        <w:t>Reference Books:</w:t>
      </w:r>
    </w:p>
    <w:p w:rsidR="00004274" w:rsidRPr="000D03AC" w:rsidRDefault="00004274" w:rsidP="000D03AC">
      <w:pPr>
        <w:spacing w:after="0" w:line="240" w:lineRule="auto"/>
        <w:rPr>
          <w:rFonts w:ascii="Arial" w:hAnsi="Arial" w:cs="Arial"/>
          <w:b/>
          <w:u w:val="single"/>
        </w:rPr>
      </w:pP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Thermal Engineering by </w:t>
      </w:r>
      <w:proofErr w:type="spellStart"/>
      <w:r w:rsidRPr="00C9017B">
        <w:rPr>
          <w:rFonts w:eastAsia="Times New Roman" w:cs="Arial"/>
          <w:sz w:val="22"/>
        </w:rPr>
        <w:t>Ballaney</w:t>
      </w:r>
      <w:proofErr w:type="spellEnd"/>
      <w:r w:rsidRPr="00C9017B">
        <w:rPr>
          <w:rFonts w:eastAsia="Times New Roman" w:cs="Arial"/>
          <w:sz w:val="22"/>
        </w:rPr>
        <w:t xml:space="preserve">, </w:t>
      </w:r>
      <w:proofErr w:type="spellStart"/>
      <w:r w:rsidRPr="00C9017B">
        <w:rPr>
          <w:rFonts w:eastAsia="Times New Roman" w:cs="Arial"/>
          <w:sz w:val="22"/>
        </w:rPr>
        <w:t>Khanna</w:t>
      </w:r>
      <w:proofErr w:type="spellEnd"/>
      <w:r w:rsidRPr="00C9017B">
        <w:rPr>
          <w:rFonts w:eastAsia="Times New Roman" w:cs="Arial"/>
          <w:sz w:val="22"/>
        </w:rPr>
        <w:t xml:space="preserve"> Publisher</w:t>
      </w: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Steam and gas Turbine by R. </w:t>
      </w:r>
      <w:proofErr w:type="spellStart"/>
      <w:r w:rsidRPr="00C9017B">
        <w:rPr>
          <w:rFonts w:eastAsia="Times New Roman" w:cs="Arial"/>
          <w:sz w:val="22"/>
        </w:rPr>
        <w:t>Yadav</w:t>
      </w:r>
      <w:proofErr w:type="spellEnd"/>
      <w:r w:rsidRPr="00C9017B">
        <w:rPr>
          <w:rFonts w:eastAsia="Times New Roman" w:cs="Arial"/>
          <w:sz w:val="22"/>
        </w:rPr>
        <w:t>, CPH</w:t>
      </w: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Internal Combustion Engines by </w:t>
      </w:r>
      <w:proofErr w:type="spellStart"/>
      <w:r w:rsidRPr="00C9017B">
        <w:rPr>
          <w:rFonts w:eastAsia="Times New Roman" w:cs="Arial"/>
          <w:sz w:val="22"/>
        </w:rPr>
        <w:t>Mathur</w:t>
      </w:r>
      <w:proofErr w:type="spellEnd"/>
      <w:r w:rsidRPr="00C9017B">
        <w:rPr>
          <w:rFonts w:eastAsia="Times New Roman" w:cs="Arial"/>
          <w:sz w:val="22"/>
        </w:rPr>
        <w:t xml:space="preserve"> &amp; Sharma, </w:t>
      </w:r>
      <w:proofErr w:type="spellStart"/>
      <w:r w:rsidRPr="00C9017B">
        <w:rPr>
          <w:rFonts w:eastAsia="Times New Roman" w:cs="Arial"/>
          <w:sz w:val="22"/>
        </w:rPr>
        <w:t>Dhanpat</w:t>
      </w:r>
      <w:proofErr w:type="spellEnd"/>
      <w:r w:rsidRPr="00C9017B">
        <w:rPr>
          <w:rFonts w:eastAsia="Times New Roman" w:cs="Arial"/>
          <w:sz w:val="22"/>
        </w:rPr>
        <w:t xml:space="preserve"> </w:t>
      </w:r>
      <w:proofErr w:type="spellStart"/>
      <w:r w:rsidRPr="00C9017B">
        <w:rPr>
          <w:rFonts w:eastAsia="Times New Roman" w:cs="Arial"/>
          <w:sz w:val="22"/>
        </w:rPr>
        <w:t>Rai</w:t>
      </w:r>
      <w:proofErr w:type="spellEnd"/>
      <w:r w:rsidRPr="00C9017B">
        <w:rPr>
          <w:rFonts w:eastAsia="Times New Roman" w:cs="Arial"/>
          <w:sz w:val="22"/>
        </w:rPr>
        <w:t>&amp; Sons</w:t>
      </w: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Internal Combustion Engine by </w:t>
      </w:r>
      <w:proofErr w:type="spellStart"/>
      <w:r w:rsidRPr="00C9017B">
        <w:rPr>
          <w:rFonts w:eastAsia="Times New Roman" w:cs="Arial"/>
          <w:sz w:val="22"/>
        </w:rPr>
        <w:t>Ganesan</w:t>
      </w:r>
      <w:proofErr w:type="spellEnd"/>
      <w:r w:rsidRPr="00C9017B">
        <w:rPr>
          <w:rFonts w:eastAsia="Times New Roman" w:cs="Arial"/>
          <w:sz w:val="22"/>
        </w:rPr>
        <w:t>, TMH</w:t>
      </w: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Refrigeration and Air Conditioning by </w:t>
      </w:r>
      <w:proofErr w:type="spellStart"/>
      <w:r w:rsidRPr="00C9017B">
        <w:rPr>
          <w:rFonts w:eastAsia="Times New Roman" w:cs="Arial"/>
          <w:sz w:val="22"/>
        </w:rPr>
        <w:t>C.P.Arora</w:t>
      </w:r>
      <w:proofErr w:type="spellEnd"/>
      <w:r w:rsidRPr="00C9017B">
        <w:rPr>
          <w:rFonts w:eastAsia="Times New Roman" w:cs="Arial"/>
          <w:sz w:val="22"/>
        </w:rPr>
        <w:t>, TMH</w:t>
      </w:r>
    </w:p>
    <w:p w:rsidR="0013201C" w:rsidRPr="00C9017B" w:rsidRDefault="0013201C" w:rsidP="004E7624">
      <w:pPr>
        <w:pStyle w:val="ListParagraph"/>
        <w:numPr>
          <w:ilvl w:val="0"/>
          <w:numId w:val="30"/>
        </w:numPr>
        <w:spacing w:after="0" w:line="240" w:lineRule="auto"/>
        <w:ind w:left="360"/>
        <w:jc w:val="both"/>
        <w:rPr>
          <w:rFonts w:eastAsia="Times New Roman" w:cs="Arial"/>
          <w:sz w:val="22"/>
        </w:rPr>
      </w:pPr>
      <w:r w:rsidRPr="00C9017B">
        <w:rPr>
          <w:rFonts w:eastAsia="Times New Roman" w:cs="Arial"/>
          <w:sz w:val="22"/>
        </w:rPr>
        <w:t xml:space="preserve">Refrigeration &amp; Air Conditioning by </w:t>
      </w:r>
      <w:proofErr w:type="spellStart"/>
      <w:r w:rsidRPr="00C9017B">
        <w:rPr>
          <w:rFonts w:eastAsia="Times New Roman" w:cs="Arial"/>
          <w:sz w:val="22"/>
        </w:rPr>
        <w:t>Arora</w:t>
      </w:r>
      <w:proofErr w:type="spellEnd"/>
      <w:r w:rsidRPr="00C9017B">
        <w:rPr>
          <w:rFonts w:eastAsia="Times New Roman" w:cs="Arial"/>
          <w:sz w:val="22"/>
        </w:rPr>
        <w:t xml:space="preserve"> &amp; </w:t>
      </w:r>
      <w:proofErr w:type="spellStart"/>
      <w:r w:rsidRPr="00C9017B">
        <w:rPr>
          <w:rFonts w:eastAsia="Times New Roman" w:cs="Arial"/>
          <w:sz w:val="22"/>
        </w:rPr>
        <w:t>Domkundwar</w:t>
      </w:r>
      <w:proofErr w:type="spellEnd"/>
      <w:r w:rsidRPr="00C9017B">
        <w:rPr>
          <w:rFonts w:eastAsia="Times New Roman" w:cs="Arial"/>
          <w:sz w:val="22"/>
        </w:rPr>
        <w:t xml:space="preserve">, </w:t>
      </w:r>
      <w:proofErr w:type="spellStart"/>
      <w:r w:rsidRPr="00C9017B">
        <w:rPr>
          <w:rFonts w:eastAsia="Times New Roman" w:cs="Arial"/>
          <w:sz w:val="22"/>
        </w:rPr>
        <w:t>Dhanpat</w:t>
      </w:r>
      <w:proofErr w:type="spellEnd"/>
      <w:r w:rsidR="00C9017B">
        <w:rPr>
          <w:rFonts w:eastAsia="Times New Roman" w:cs="Arial"/>
          <w:sz w:val="22"/>
        </w:rPr>
        <w:t xml:space="preserve"> </w:t>
      </w:r>
      <w:proofErr w:type="spellStart"/>
      <w:r w:rsidRPr="00C9017B">
        <w:rPr>
          <w:rFonts w:eastAsia="Times New Roman" w:cs="Arial"/>
          <w:sz w:val="22"/>
        </w:rPr>
        <w:t>Rai</w:t>
      </w:r>
      <w:proofErr w:type="spellEnd"/>
      <w:r w:rsidR="00C9017B">
        <w:rPr>
          <w:rFonts w:eastAsia="Times New Roman" w:cs="Arial"/>
          <w:sz w:val="22"/>
        </w:rPr>
        <w:t xml:space="preserve"> </w:t>
      </w:r>
      <w:r w:rsidRPr="00C9017B">
        <w:rPr>
          <w:rFonts w:eastAsia="Times New Roman" w:cs="Arial"/>
          <w:sz w:val="22"/>
        </w:rPr>
        <w:t>&amp; Sons</w:t>
      </w:r>
    </w:p>
    <w:p w:rsidR="0013201C" w:rsidRPr="0076185F" w:rsidRDefault="0013201C" w:rsidP="0013201C">
      <w:pPr>
        <w:spacing w:line="240" w:lineRule="auto"/>
        <w:rPr>
          <w:rFonts w:ascii="Arial" w:hAnsi="Arial" w:cs="Arial"/>
        </w:rPr>
      </w:pPr>
    </w:p>
    <w:p w:rsidR="001F135F" w:rsidRPr="0076185F" w:rsidRDefault="001F135F">
      <w:pPr>
        <w:rPr>
          <w:rFonts w:ascii="Arial" w:hAnsi="Arial" w:cs="Arial"/>
        </w:rPr>
      </w:pPr>
    </w:p>
    <w:p w:rsidR="00742777" w:rsidRDefault="00742777" w:rsidP="001F135F">
      <w:pPr>
        <w:rPr>
          <w:rFonts w:ascii="Arial" w:hAnsi="Arial" w:cs="Arial"/>
          <w:b/>
        </w:rPr>
      </w:pPr>
    </w:p>
    <w:p w:rsidR="00695D03" w:rsidRDefault="00695D03" w:rsidP="001F135F">
      <w:pPr>
        <w:rPr>
          <w:rFonts w:ascii="Arial" w:hAnsi="Arial" w:cs="Arial"/>
          <w:b/>
        </w:rPr>
      </w:pPr>
    </w:p>
    <w:p w:rsidR="00695D03" w:rsidRDefault="00695D03" w:rsidP="001F135F">
      <w:pPr>
        <w:rPr>
          <w:rFonts w:ascii="Arial" w:hAnsi="Arial" w:cs="Arial"/>
          <w:b/>
        </w:rPr>
      </w:pPr>
    </w:p>
    <w:p w:rsidR="00695D03" w:rsidRDefault="00695D03" w:rsidP="001F135F">
      <w:pPr>
        <w:rPr>
          <w:rFonts w:ascii="Arial" w:hAnsi="Arial" w:cs="Arial"/>
          <w:b/>
        </w:rPr>
      </w:pPr>
    </w:p>
    <w:p w:rsidR="00695D03" w:rsidRDefault="00695D03" w:rsidP="001F135F">
      <w:pPr>
        <w:rPr>
          <w:rFonts w:ascii="Arial" w:hAnsi="Arial" w:cs="Arial"/>
          <w:b/>
        </w:rPr>
      </w:pPr>
    </w:p>
    <w:p w:rsidR="00695D03" w:rsidRDefault="00695D03" w:rsidP="001F135F">
      <w:pPr>
        <w:rPr>
          <w:rFonts w:ascii="Arial" w:hAnsi="Arial" w:cs="Arial"/>
          <w:b/>
        </w:rPr>
      </w:pPr>
    </w:p>
    <w:p w:rsidR="00695D03" w:rsidRDefault="00695D03">
      <w:pPr>
        <w:rPr>
          <w:rFonts w:ascii="Arial" w:hAnsi="Arial" w:cs="Arial"/>
          <w:b/>
        </w:rPr>
      </w:pPr>
      <w:r>
        <w:rPr>
          <w:rFonts w:ascii="Arial" w:hAnsi="Arial" w:cs="Arial"/>
          <w:b/>
        </w:rPr>
        <w:br w:type="page"/>
      </w:r>
    </w:p>
    <w:tbl>
      <w:tblPr>
        <w:tblStyle w:val="TableGrid"/>
        <w:tblW w:w="0" w:type="auto"/>
        <w:tblInd w:w="1440" w:type="dxa"/>
        <w:tblLook w:val="04A0"/>
      </w:tblPr>
      <w:tblGrid>
        <w:gridCol w:w="3168"/>
        <w:gridCol w:w="4088"/>
      </w:tblGrid>
      <w:tr w:rsidR="006E7414" w:rsidRPr="0076185F" w:rsidTr="00514406">
        <w:trPr>
          <w:trHeight w:hRule="exact" w:val="504"/>
        </w:trPr>
        <w:tc>
          <w:tcPr>
            <w:tcW w:w="3168" w:type="dxa"/>
            <w:shd w:val="clear" w:color="auto" w:fill="D9D9D9" w:themeFill="background1" w:themeFillShade="D9"/>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Course Code</w:t>
            </w:r>
          </w:p>
        </w:tc>
        <w:tc>
          <w:tcPr>
            <w:tcW w:w="4088" w:type="dxa"/>
            <w:shd w:val="clear" w:color="auto" w:fill="D9D9D9" w:themeFill="background1" w:themeFillShade="D9"/>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PRPC-19</w:t>
            </w:r>
          </w:p>
        </w:tc>
      </w:tr>
      <w:tr w:rsidR="006E7414" w:rsidRPr="0076185F" w:rsidTr="00514406">
        <w:trPr>
          <w:trHeight w:hRule="exact" w:val="504"/>
        </w:trPr>
        <w:tc>
          <w:tcPr>
            <w:tcW w:w="316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Course Title</w:t>
            </w:r>
          </w:p>
        </w:tc>
        <w:tc>
          <w:tcPr>
            <w:tcW w:w="4088" w:type="dxa"/>
            <w:vAlign w:val="center"/>
          </w:tcPr>
          <w:p w:rsidR="006E7414" w:rsidRPr="00514406" w:rsidRDefault="00EB63A3" w:rsidP="00514406">
            <w:pPr>
              <w:pStyle w:val="NoSpacing"/>
              <w:rPr>
                <w:rFonts w:ascii="Arial" w:eastAsiaTheme="minorEastAsia" w:hAnsi="Arial" w:cs="Arial"/>
                <w:b/>
              </w:rPr>
            </w:pPr>
            <w:r w:rsidRPr="00514406">
              <w:rPr>
                <w:rFonts w:ascii="Arial" w:eastAsiaTheme="minorEastAsia" w:hAnsi="Arial" w:cs="Arial"/>
                <w:b/>
              </w:rPr>
              <w:t>Machine Drawing</w:t>
            </w:r>
          </w:p>
        </w:tc>
      </w:tr>
      <w:tr w:rsidR="006E7414" w:rsidRPr="0076185F" w:rsidTr="00514406">
        <w:trPr>
          <w:trHeight w:hRule="exact" w:val="504"/>
        </w:trPr>
        <w:tc>
          <w:tcPr>
            <w:tcW w:w="316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Number of Credits</w:t>
            </w:r>
          </w:p>
        </w:tc>
        <w:tc>
          <w:tcPr>
            <w:tcW w:w="408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04</w:t>
            </w:r>
          </w:p>
        </w:tc>
      </w:tr>
      <w:tr w:rsidR="006E7414" w:rsidRPr="0076185F" w:rsidTr="00514406">
        <w:trPr>
          <w:trHeight w:hRule="exact" w:val="504"/>
        </w:trPr>
        <w:tc>
          <w:tcPr>
            <w:tcW w:w="3168" w:type="dxa"/>
            <w:vAlign w:val="center"/>
          </w:tcPr>
          <w:p w:rsidR="006E7414" w:rsidRPr="00514406" w:rsidRDefault="006E7414" w:rsidP="00514406">
            <w:pPr>
              <w:pStyle w:val="NoSpacing"/>
              <w:rPr>
                <w:rFonts w:ascii="Arial" w:eastAsiaTheme="minorEastAsia" w:hAnsi="Arial" w:cs="Arial"/>
                <w:b/>
              </w:rPr>
            </w:pPr>
            <w:r>
              <w:rPr>
                <w:rFonts w:ascii="Arial" w:eastAsiaTheme="minorEastAsia" w:hAnsi="Arial" w:cs="Arial"/>
                <w:b/>
              </w:rPr>
              <w:t xml:space="preserve">Prerequisites </w:t>
            </w:r>
            <w:r w:rsidRPr="00514406">
              <w:rPr>
                <w:rFonts w:ascii="Arial" w:eastAsiaTheme="minorEastAsia" w:hAnsi="Arial" w:cs="Arial"/>
                <w:b/>
              </w:rPr>
              <w:t xml:space="preserve">(Course code) </w:t>
            </w:r>
          </w:p>
        </w:tc>
        <w:tc>
          <w:tcPr>
            <w:tcW w:w="408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ENGINEERING GRAPHICS  (CEIR11)</w:t>
            </w:r>
          </w:p>
        </w:tc>
      </w:tr>
      <w:tr w:rsidR="006E7414" w:rsidRPr="0076185F" w:rsidTr="00514406">
        <w:trPr>
          <w:trHeight w:hRule="exact" w:val="504"/>
        </w:trPr>
        <w:tc>
          <w:tcPr>
            <w:tcW w:w="316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Course Type</w:t>
            </w:r>
          </w:p>
        </w:tc>
        <w:tc>
          <w:tcPr>
            <w:tcW w:w="4088" w:type="dxa"/>
            <w:vAlign w:val="center"/>
          </w:tcPr>
          <w:p w:rsidR="006E7414" w:rsidRPr="00514406" w:rsidRDefault="006E7414" w:rsidP="00514406">
            <w:pPr>
              <w:pStyle w:val="NoSpacing"/>
              <w:rPr>
                <w:rFonts w:ascii="Arial" w:eastAsiaTheme="minorEastAsia" w:hAnsi="Arial" w:cs="Arial"/>
                <w:b/>
              </w:rPr>
            </w:pPr>
            <w:r w:rsidRPr="00514406">
              <w:rPr>
                <w:rFonts w:ascii="Arial" w:eastAsiaTheme="minorEastAsia" w:hAnsi="Arial" w:cs="Arial"/>
                <w:b/>
              </w:rPr>
              <w:t xml:space="preserve"> PC</w:t>
            </w:r>
          </w:p>
        </w:tc>
      </w:tr>
    </w:tbl>
    <w:p w:rsidR="001F135F" w:rsidRPr="0076185F" w:rsidRDefault="001F135F" w:rsidP="001F135F">
      <w:pPr>
        <w:pStyle w:val="ListParagraph"/>
        <w:spacing w:line="360" w:lineRule="auto"/>
        <w:ind w:left="1440"/>
        <w:rPr>
          <w:rFonts w:cs="Arial"/>
          <w:sz w:val="22"/>
        </w:rPr>
      </w:pPr>
    </w:p>
    <w:p w:rsidR="001F135F" w:rsidRDefault="001F135F" w:rsidP="00CD1798">
      <w:pPr>
        <w:pStyle w:val="ListParagraph"/>
        <w:spacing w:after="0" w:line="276" w:lineRule="auto"/>
        <w:ind w:left="0"/>
        <w:rPr>
          <w:rFonts w:cs="Arial"/>
          <w:b/>
          <w:sz w:val="22"/>
          <w:u w:val="single"/>
        </w:rPr>
      </w:pPr>
      <w:r w:rsidRPr="004E4A00">
        <w:rPr>
          <w:rFonts w:cs="Arial"/>
          <w:b/>
          <w:sz w:val="22"/>
          <w:u w:val="single"/>
        </w:rPr>
        <w:t>Course Learning Objectives</w:t>
      </w:r>
      <w:r w:rsidR="004E4A00">
        <w:rPr>
          <w:rFonts w:cs="Arial"/>
          <w:b/>
          <w:sz w:val="22"/>
          <w:u w:val="single"/>
        </w:rPr>
        <w:t>:</w:t>
      </w:r>
    </w:p>
    <w:p w:rsidR="00CD1798" w:rsidRPr="004E4A00" w:rsidRDefault="00CD1798" w:rsidP="00CD1798">
      <w:pPr>
        <w:pStyle w:val="ListParagraph"/>
        <w:spacing w:after="0" w:line="276" w:lineRule="auto"/>
        <w:ind w:left="0"/>
        <w:rPr>
          <w:rFonts w:cs="Arial"/>
          <w:b/>
          <w:sz w:val="22"/>
          <w:u w:val="single"/>
        </w:rPr>
      </w:pPr>
    </w:p>
    <w:p w:rsidR="001F135F" w:rsidRPr="0076185F" w:rsidRDefault="001F135F" w:rsidP="00CD1798">
      <w:pPr>
        <w:pStyle w:val="ListParagraph"/>
        <w:spacing w:after="0" w:line="240" w:lineRule="auto"/>
        <w:ind w:left="0"/>
        <w:jc w:val="both"/>
        <w:rPr>
          <w:rFonts w:cs="Arial"/>
          <w:sz w:val="22"/>
        </w:rPr>
      </w:pPr>
      <w:r w:rsidRPr="0076185F">
        <w:rPr>
          <w:rFonts w:cs="Arial"/>
          <w:sz w:val="22"/>
        </w:rPr>
        <w:t>The student will acquire knowledge of fastening arrangements such as welding, riveting, and the different styles of attachment for shaft. The student also is enabled to prepare the assembly of various machine or engine components and miscellaneous machine components.</w:t>
      </w:r>
    </w:p>
    <w:p w:rsidR="001F135F" w:rsidRPr="0076185F" w:rsidRDefault="001F135F" w:rsidP="00CD1798">
      <w:pPr>
        <w:pStyle w:val="ListParagraph"/>
        <w:numPr>
          <w:ilvl w:val="0"/>
          <w:numId w:val="31"/>
        </w:numPr>
        <w:spacing w:after="0" w:line="240" w:lineRule="auto"/>
        <w:ind w:left="270" w:hanging="270"/>
        <w:jc w:val="both"/>
        <w:rPr>
          <w:rFonts w:cs="Arial"/>
          <w:sz w:val="22"/>
        </w:rPr>
      </w:pPr>
      <w:r w:rsidRPr="0076185F">
        <w:rPr>
          <w:rFonts w:cs="Arial"/>
          <w:sz w:val="22"/>
        </w:rPr>
        <w:t xml:space="preserve">Study the conventions and rules to be followed by engineers for making accurate drawings. </w:t>
      </w:r>
    </w:p>
    <w:p w:rsidR="001F135F" w:rsidRPr="0076185F" w:rsidRDefault="001F135F" w:rsidP="00CD1798">
      <w:pPr>
        <w:pStyle w:val="ListParagraph"/>
        <w:numPr>
          <w:ilvl w:val="0"/>
          <w:numId w:val="31"/>
        </w:numPr>
        <w:spacing w:after="0" w:line="240" w:lineRule="auto"/>
        <w:ind w:left="270" w:hanging="270"/>
        <w:jc w:val="both"/>
        <w:rPr>
          <w:rFonts w:cs="Arial"/>
          <w:sz w:val="22"/>
        </w:rPr>
      </w:pPr>
      <w:r w:rsidRPr="0076185F">
        <w:rPr>
          <w:rFonts w:cs="Arial"/>
          <w:sz w:val="22"/>
        </w:rPr>
        <w:t>Understand the basic dimensioning practices that have to be followed in the preparation of drawings.</w:t>
      </w:r>
    </w:p>
    <w:p w:rsidR="001F135F" w:rsidRPr="0076185F" w:rsidRDefault="001F135F" w:rsidP="00CD1798">
      <w:pPr>
        <w:pStyle w:val="ListParagraph"/>
        <w:numPr>
          <w:ilvl w:val="0"/>
          <w:numId w:val="31"/>
        </w:numPr>
        <w:spacing w:after="0" w:line="240" w:lineRule="auto"/>
        <w:ind w:left="270" w:hanging="270"/>
        <w:jc w:val="both"/>
        <w:rPr>
          <w:rFonts w:cs="Arial"/>
          <w:sz w:val="22"/>
        </w:rPr>
      </w:pPr>
      <w:r w:rsidRPr="0076185F">
        <w:rPr>
          <w:rFonts w:cs="Arial"/>
          <w:sz w:val="22"/>
        </w:rPr>
        <w:t xml:space="preserve">Help the student in the visualization of assembly and sub assembly of various machine elements. </w:t>
      </w:r>
    </w:p>
    <w:p w:rsidR="001F135F" w:rsidRPr="0076185F" w:rsidRDefault="001F135F" w:rsidP="00CD1798">
      <w:pPr>
        <w:pStyle w:val="ListParagraph"/>
        <w:numPr>
          <w:ilvl w:val="0"/>
          <w:numId w:val="31"/>
        </w:numPr>
        <w:spacing w:after="0" w:line="240" w:lineRule="auto"/>
        <w:ind w:left="270" w:hanging="270"/>
        <w:jc w:val="both"/>
        <w:rPr>
          <w:rFonts w:cs="Arial"/>
          <w:sz w:val="22"/>
        </w:rPr>
      </w:pPr>
      <w:r w:rsidRPr="0076185F">
        <w:rPr>
          <w:rFonts w:cs="Arial"/>
          <w:sz w:val="22"/>
        </w:rPr>
        <w:t xml:space="preserve">Train the students in the preparation of assembly drawings </w:t>
      </w:r>
    </w:p>
    <w:p w:rsidR="001F135F" w:rsidRPr="0076185F" w:rsidRDefault="001F135F" w:rsidP="001F135F">
      <w:pPr>
        <w:pStyle w:val="ListParagraph"/>
        <w:spacing w:line="360" w:lineRule="auto"/>
        <w:ind w:left="1440"/>
        <w:jc w:val="center"/>
        <w:rPr>
          <w:rFonts w:cs="Arial"/>
          <w:b/>
          <w:sz w:val="22"/>
        </w:rPr>
      </w:pPr>
    </w:p>
    <w:p w:rsidR="001F135F" w:rsidRPr="0022005E" w:rsidRDefault="001F135F" w:rsidP="0022005E">
      <w:pPr>
        <w:pStyle w:val="ListParagraph"/>
        <w:spacing w:line="360" w:lineRule="auto"/>
        <w:ind w:left="0"/>
        <w:rPr>
          <w:rFonts w:cs="Arial"/>
          <w:b/>
          <w:sz w:val="22"/>
          <w:u w:val="single"/>
        </w:rPr>
      </w:pPr>
      <w:r w:rsidRPr="0022005E">
        <w:rPr>
          <w:rFonts w:cs="Arial"/>
          <w:b/>
          <w:sz w:val="22"/>
          <w:u w:val="single"/>
        </w:rPr>
        <w:t>Course Content</w:t>
      </w:r>
      <w:r w:rsidR="00D17345">
        <w:rPr>
          <w:rFonts w:cs="Arial"/>
          <w:b/>
          <w:sz w:val="22"/>
          <w:u w:val="single"/>
        </w:rPr>
        <w:t>:</w:t>
      </w:r>
    </w:p>
    <w:p w:rsidR="001F135F" w:rsidRPr="0076185F" w:rsidRDefault="0022005E" w:rsidP="0022005E">
      <w:pPr>
        <w:spacing w:line="240" w:lineRule="auto"/>
        <w:rPr>
          <w:rFonts w:ascii="Arial" w:hAnsi="Arial" w:cs="Arial"/>
          <w:b/>
        </w:rPr>
      </w:pPr>
      <w:r>
        <w:rPr>
          <w:rFonts w:ascii="Arial" w:hAnsi="Arial" w:cs="Arial"/>
          <w:b/>
        </w:rPr>
        <w:t>Unit</w:t>
      </w:r>
      <w:r w:rsidR="001F135F" w:rsidRPr="0076185F">
        <w:rPr>
          <w:rFonts w:ascii="Arial" w:hAnsi="Arial" w:cs="Arial"/>
          <w:b/>
        </w:rPr>
        <w:t>-I</w:t>
      </w:r>
    </w:p>
    <w:p w:rsidR="001F135F" w:rsidRPr="0022005E" w:rsidRDefault="001F135F" w:rsidP="0022005E">
      <w:pPr>
        <w:pStyle w:val="NoSpacing"/>
        <w:rPr>
          <w:rFonts w:ascii="Arial" w:hAnsi="Arial" w:cs="Arial"/>
          <w:b/>
        </w:rPr>
      </w:pPr>
      <w:r w:rsidRPr="0022005E">
        <w:rPr>
          <w:rFonts w:ascii="Arial" w:hAnsi="Arial" w:cs="Arial"/>
          <w:b/>
        </w:rPr>
        <w:t>Fasteners</w:t>
      </w:r>
    </w:p>
    <w:p w:rsidR="009233E8" w:rsidRDefault="001F135F" w:rsidP="0022005E">
      <w:pPr>
        <w:pStyle w:val="NoSpacing"/>
        <w:jc w:val="both"/>
        <w:rPr>
          <w:rFonts w:ascii="Arial" w:hAnsi="Arial" w:cs="Arial"/>
        </w:rPr>
      </w:pPr>
      <w:r w:rsidRPr="0022005E">
        <w:rPr>
          <w:rFonts w:ascii="Arial" w:hAnsi="Arial" w:cs="Arial"/>
        </w:rPr>
        <w:t>Conventional representation of materials, common machine elements and parts such as Screw Threads screws, nuts, bolts, keys, cotters</w:t>
      </w:r>
      <w:proofErr w:type="gramStart"/>
      <w:r w:rsidRPr="0022005E">
        <w:rPr>
          <w:rFonts w:ascii="Arial" w:hAnsi="Arial" w:cs="Arial"/>
        </w:rPr>
        <w:t>,.</w:t>
      </w:r>
      <w:proofErr w:type="gramEnd"/>
      <w:r w:rsidRPr="0022005E">
        <w:rPr>
          <w:rFonts w:ascii="Arial" w:hAnsi="Arial" w:cs="Arial"/>
        </w:rPr>
        <w:t xml:space="preserve"> </w:t>
      </w:r>
      <w:proofErr w:type="gramStart"/>
      <w:r w:rsidRPr="0022005E">
        <w:rPr>
          <w:rFonts w:ascii="Arial" w:hAnsi="Arial" w:cs="Arial"/>
        </w:rPr>
        <w:t>Rivets and riveted joints.</w:t>
      </w:r>
      <w:proofErr w:type="gramEnd"/>
      <w:r w:rsidRPr="0022005E">
        <w:rPr>
          <w:rFonts w:ascii="Arial" w:hAnsi="Arial" w:cs="Arial"/>
        </w:rPr>
        <w:t xml:space="preserve"> Welds and welded joints</w:t>
      </w:r>
    </w:p>
    <w:p w:rsidR="007C2A28" w:rsidRDefault="001F135F" w:rsidP="0022005E">
      <w:pPr>
        <w:pStyle w:val="NoSpacing"/>
        <w:jc w:val="both"/>
        <w:rPr>
          <w:rFonts w:ascii="Arial" w:hAnsi="Arial" w:cs="Arial"/>
        </w:rPr>
      </w:pPr>
      <w:r w:rsidRPr="0022005E">
        <w:rPr>
          <w:rFonts w:ascii="Arial" w:hAnsi="Arial" w:cs="Arial"/>
        </w:rPr>
        <w:t xml:space="preserve">.  </w:t>
      </w:r>
      <w:r w:rsidR="009233E8">
        <w:rPr>
          <w:rFonts w:ascii="Arial" w:hAnsi="Arial" w:cs="Arial"/>
        </w:rPr>
        <w:t xml:space="preserve">                                                                                                                                            </w:t>
      </w:r>
      <w:r w:rsidR="009233E8">
        <w:rPr>
          <w:rFonts w:ascii="Arial" w:hAnsi="Arial" w:cs="Arial"/>
          <w:b/>
        </w:rPr>
        <w:t>[7</w:t>
      </w:r>
      <w:r w:rsidR="009233E8" w:rsidRPr="003C5C07">
        <w:rPr>
          <w:rFonts w:ascii="Arial" w:hAnsi="Arial" w:cs="Arial"/>
          <w:b/>
        </w:rPr>
        <w:t xml:space="preserve"> hrs]</w:t>
      </w:r>
    </w:p>
    <w:p w:rsidR="001F135F" w:rsidRPr="0022005E" w:rsidRDefault="001F135F" w:rsidP="0022005E">
      <w:pPr>
        <w:pStyle w:val="NoSpacing"/>
        <w:jc w:val="both"/>
        <w:rPr>
          <w:rFonts w:ascii="Arial" w:hAnsi="Arial" w:cs="Arial"/>
        </w:rPr>
      </w:pPr>
      <w:r w:rsidRPr="0022005E">
        <w:rPr>
          <w:rFonts w:ascii="Arial" w:hAnsi="Arial" w:cs="Arial"/>
        </w:rPr>
        <w:tab/>
      </w:r>
    </w:p>
    <w:p w:rsidR="001F135F" w:rsidRPr="007C2A28" w:rsidRDefault="001F135F" w:rsidP="007C2A28">
      <w:pPr>
        <w:pStyle w:val="NoSpacing"/>
        <w:rPr>
          <w:rFonts w:ascii="Arial" w:hAnsi="Arial" w:cs="Arial"/>
          <w:b/>
        </w:rPr>
      </w:pPr>
      <w:r w:rsidRPr="007C2A28">
        <w:rPr>
          <w:rFonts w:ascii="Arial" w:hAnsi="Arial" w:cs="Arial"/>
          <w:b/>
        </w:rPr>
        <w:t>Machine Drawing</w:t>
      </w:r>
    </w:p>
    <w:p w:rsidR="001F135F" w:rsidRPr="00E85FCD" w:rsidRDefault="001F135F" w:rsidP="007C2A28">
      <w:pPr>
        <w:pStyle w:val="NoSpacing"/>
        <w:jc w:val="both"/>
        <w:rPr>
          <w:rFonts w:ascii="Arial" w:hAnsi="Arial" w:cs="Arial"/>
        </w:rPr>
      </w:pPr>
      <w:r w:rsidRPr="00E85FCD">
        <w:rPr>
          <w:rFonts w:ascii="Arial" w:hAnsi="Arial" w:cs="Arial"/>
        </w:rPr>
        <w:t xml:space="preserve">Free hand drawing of simple machine parts i.e. cotter joint, knuckle joint and shaft couplings, pipe fittings and pipe joints. </w:t>
      </w:r>
      <w:r w:rsidR="009233E8">
        <w:rPr>
          <w:rFonts w:ascii="Arial" w:hAnsi="Arial" w:cs="Arial"/>
        </w:rPr>
        <w:t xml:space="preserve">                                                                                                           </w:t>
      </w:r>
      <w:r w:rsidR="009233E8">
        <w:rPr>
          <w:rFonts w:ascii="Arial" w:hAnsi="Arial" w:cs="Arial"/>
          <w:b/>
        </w:rPr>
        <w:t>[7</w:t>
      </w:r>
      <w:r w:rsidR="009233E8" w:rsidRPr="003C5C07">
        <w:rPr>
          <w:rFonts w:ascii="Arial" w:hAnsi="Arial" w:cs="Arial"/>
          <w:b/>
        </w:rPr>
        <w:t xml:space="preserve"> hrs]</w:t>
      </w:r>
    </w:p>
    <w:p w:rsidR="007C2A28" w:rsidRDefault="007C2A28" w:rsidP="007C2A28">
      <w:pPr>
        <w:pStyle w:val="NoSpacing"/>
        <w:rPr>
          <w:rFonts w:ascii="Arial" w:hAnsi="Arial" w:cs="Arial"/>
          <w:b/>
        </w:rPr>
      </w:pPr>
    </w:p>
    <w:p w:rsidR="001F135F" w:rsidRPr="007C2A28" w:rsidRDefault="001F135F" w:rsidP="007C2A28">
      <w:pPr>
        <w:pStyle w:val="NoSpacing"/>
        <w:rPr>
          <w:rFonts w:ascii="Arial" w:hAnsi="Arial" w:cs="Arial"/>
          <w:b/>
        </w:rPr>
      </w:pPr>
      <w:r w:rsidRPr="007C2A28">
        <w:rPr>
          <w:rFonts w:ascii="Arial" w:hAnsi="Arial" w:cs="Arial"/>
          <w:b/>
        </w:rPr>
        <w:t>Bearing</w:t>
      </w:r>
    </w:p>
    <w:p w:rsidR="001F135F" w:rsidRPr="007C2A28" w:rsidRDefault="001F135F" w:rsidP="007C2A28">
      <w:pPr>
        <w:pStyle w:val="NoSpacing"/>
        <w:jc w:val="both"/>
        <w:rPr>
          <w:rFonts w:ascii="Arial" w:hAnsi="Arial" w:cs="Arial"/>
        </w:rPr>
      </w:pPr>
      <w:r w:rsidRPr="007C2A28">
        <w:rPr>
          <w:rFonts w:ascii="Arial" w:hAnsi="Arial" w:cs="Arial"/>
        </w:rPr>
        <w:t>Simple solid, bushed, pedestal, footstep bearings, I.S. conventional representation of ball and roller bearings, bracket and hangers of different types and bracket bearings, Plumber block etc</w:t>
      </w:r>
    </w:p>
    <w:p w:rsidR="00CD1798" w:rsidRDefault="00CD1798" w:rsidP="0022005E">
      <w:pPr>
        <w:spacing w:line="240" w:lineRule="auto"/>
        <w:jc w:val="both"/>
        <w:rPr>
          <w:rFonts w:ascii="Arial" w:hAnsi="Arial" w:cs="Arial"/>
          <w:b/>
        </w:rPr>
      </w:pPr>
      <w:r>
        <w:rPr>
          <w:rFonts w:ascii="Arial" w:hAnsi="Arial" w:cs="Arial"/>
          <w:b/>
        </w:rPr>
        <w:t xml:space="preserve">                                                                                                                                              </w:t>
      </w:r>
      <w:r w:rsidRPr="003C5C07">
        <w:rPr>
          <w:rFonts w:ascii="Arial" w:hAnsi="Arial" w:cs="Arial"/>
          <w:b/>
        </w:rPr>
        <w:t>[1</w:t>
      </w:r>
      <w:r w:rsidR="009233E8">
        <w:rPr>
          <w:rFonts w:ascii="Arial" w:hAnsi="Arial" w:cs="Arial"/>
          <w:b/>
        </w:rPr>
        <w:t>4</w:t>
      </w:r>
      <w:r w:rsidRPr="003C5C07">
        <w:rPr>
          <w:rFonts w:ascii="Arial" w:hAnsi="Arial" w:cs="Arial"/>
          <w:b/>
        </w:rPr>
        <w:t xml:space="preserve"> hrs]</w:t>
      </w:r>
    </w:p>
    <w:p w:rsidR="001F135F" w:rsidRPr="0076185F" w:rsidRDefault="0022005E" w:rsidP="0022005E">
      <w:pPr>
        <w:spacing w:line="240" w:lineRule="auto"/>
        <w:jc w:val="both"/>
        <w:rPr>
          <w:rFonts w:ascii="Arial" w:hAnsi="Arial" w:cs="Arial"/>
          <w:b/>
        </w:rPr>
      </w:pPr>
      <w:r>
        <w:rPr>
          <w:rFonts w:ascii="Arial" w:hAnsi="Arial" w:cs="Arial"/>
          <w:b/>
        </w:rPr>
        <w:t>Unit</w:t>
      </w:r>
      <w:r w:rsidR="001F135F" w:rsidRPr="0076185F">
        <w:rPr>
          <w:rFonts w:ascii="Arial" w:hAnsi="Arial" w:cs="Arial"/>
          <w:b/>
        </w:rPr>
        <w:t>-II</w:t>
      </w:r>
    </w:p>
    <w:p w:rsidR="001F135F" w:rsidRPr="00C9553B" w:rsidRDefault="001F135F" w:rsidP="007C2A28">
      <w:pPr>
        <w:pStyle w:val="NoSpacing"/>
        <w:rPr>
          <w:rFonts w:ascii="Arial" w:hAnsi="Arial" w:cs="Arial"/>
          <w:b/>
        </w:rPr>
      </w:pPr>
      <w:r w:rsidRPr="00C9553B">
        <w:rPr>
          <w:rFonts w:ascii="Arial" w:hAnsi="Arial" w:cs="Arial"/>
          <w:b/>
        </w:rPr>
        <w:t>Introduction</w:t>
      </w:r>
    </w:p>
    <w:p w:rsidR="001F135F" w:rsidRPr="00C9553B" w:rsidRDefault="001F135F" w:rsidP="00C9553B">
      <w:pPr>
        <w:pStyle w:val="NoSpacing"/>
        <w:jc w:val="both"/>
        <w:rPr>
          <w:rFonts w:ascii="Arial" w:hAnsi="Arial" w:cs="Arial"/>
        </w:rPr>
      </w:pPr>
      <w:proofErr w:type="gramStart"/>
      <w:r w:rsidRPr="00C9553B">
        <w:rPr>
          <w:rFonts w:ascii="Arial" w:hAnsi="Arial" w:cs="Arial"/>
        </w:rPr>
        <w:t>Introduction of unit assembly drawing, Practice in drawing details and assembly of simple units.</w:t>
      </w:r>
      <w:proofErr w:type="gramEnd"/>
      <w:r w:rsidRPr="00C9553B">
        <w:rPr>
          <w:rFonts w:ascii="Arial" w:hAnsi="Arial" w:cs="Arial"/>
        </w:rPr>
        <w:tab/>
      </w:r>
    </w:p>
    <w:p w:rsidR="001F135F" w:rsidRPr="0076185F" w:rsidRDefault="001F135F" w:rsidP="0022005E">
      <w:pPr>
        <w:spacing w:line="240" w:lineRule="auto"/>
        <w:jc w:val="both"/>
        <w:rPr>
          <w:rFonts w:ascii="Arial" w:hAnsi="Arial" w:cs="Arial"/>
        </w:rPr>
      </w:pPr>
      <w:r w:rsidRPr="0076185F">
        <w:rPr>
          <w:rFonts w:ascii="Arial" w:hAnsi="Arial" w:cs="Arial"/>
        </w:rPr>
        <w:tab/>
      </w:r>
      <w:r w:rsidRPr="0076185F">
        <w:rPr>
          <w:rFonts w:ascii="Arial" w:hAnsi="Arial" w:cs="Arial"/>
        </w:rPr>
        <w:tab/>
      </w:r>
      <w:r w:rsidRPr="0076185F">
        <w:rPr>
          <w:rFonts w:ascii="Arial" w:hAnsi="Arial" w:cs="Arial"/>
        </w:rPr>
        <w:tab/>
        <w:t xml:space="preserve">     </w:t>
      </w:r>
      <w:r w:rsidR="009233E8">
        <w:rPr>
          <w:rFonts w:ascii="Arial" w:hAnsi="Arial" w:cs="Arial"/>
        </w:rPr>
        <w:t xml:space="preserve">                                                                                                     </w:t>
      </w:r>
      <w:r w:rsidRPr="0076185F">
        <w:rPr>
          <w:rFonts w:ascii="Arial" w:hAnsi="Arial" w:cs="Arial"/>
        </w:rPr>
        <w:t xml:space="preserve"> </w:t>
      </w:r>
      <w:r w:rsidR="009233E8">
        <w:rPr>
          <w:rFonts w:ascii="Arial" w:hAnsi="Arial" w:cs="Arial"/>
          <w:b/>
        </w:rPr>
        <w:t>[7</w:t>
      </w:r>
      <w:r w:rsidR="009233E8" w:rsidRPr="003C5C07">
        <w:rPr>
          <w:rFonts w:ascii="Arial" w:hAnsi="Arial" w:cs="Arial"/>
          <w:b/>
        </w:rPr>
        <w:t xml:space="preserve"> hrs]</w:t>
      </w:r>
    </w:p>
    <w:p w:rsidR="00C9553B" w:rsidRPr="00E07FE5" w:rsidRDefault="001F135F" w:rsidP="00E07FE5">
      <w:pPr>
        <w:pStyle w:val="NoSpacing"/>
      </w:pPr>
      <w:r w:rsidRPr="00C9553B">
        <w:tab/>
      </w:r>
    </w:p>
    <w:p w:rsidR="001F135F" w:rsidRPr="0076185F" w:rsidRDefault="0022005E" w:rsidP="0022005E">
      <w:pPr>
        <w:spacing w:line="240" w:lineRule="auto"/>
        <w:jc w:val="both"/>
        <w:rPr>
          <w:rFonts w:ascii="Arial" w:hAnsi="Arial" w:cs="Arial"/>
          <w:b/>
        </w:rPr>
      </w:pPr>
      <w:r>
        <w:rPr>
          <w:rFonts w:ascii="Arial" w:hAnsi="Arial" w:cs="Arial"/>
          <w:b/>
        </w:rPr>
        <w:t>Unit</w:t>
      </w:r>
      <w:r w:rsidR="001F135F" w:rsidRPr="0076185F">
        <w:rPr>
          <w:rFonts w:ascii="Arial" w:hAnsi="Arial" w:cs="Arial"/>
          <w:b/>
        </w:rPr>
        <w:t>-III</w:t>
      </w:r>
    </w:p>
    <w:p w:rsidR="001F135F" w:rsidRPr="00C9553B" w:rsidRDefault="001F135F" w:rsidP="00C9553B">
      <w:pPr>
        <w:pStyle w:val="NoSpacing"/>
        <w:rPr>
          <w:rFonts w:ascii="Arial" w:hAnsi="Arial" w:cs="Arial"/>
          <w:b/>
        </w:rPr>
      </w:pPr>
      <w:r w:rsidRPr="00C9553B">
        <w:rPr>
          <w:rFonts w:ascii="Arial" w:hAnsi="Arial" w:cs="Arial"/>
          <w:b/>
        </w:rPr>
        <w:t>Valves</w:t>
      </w:r>
    </w:p>
    <w:p w:rsidR="001F135F" w:rsidRPr="00C9553B" w:rsidRDefault="001F135F" w:rsidP="00C9553B">
      <w:pPr>
        <w:pStyle w:val="NoSpacing"/>
        <w:rPr>
          <w:rFonts w:ascii="Arial" w:hAnsi="Arial" w:cs="Arial"/>
        </w:rPr>
      </w:pPr>
      <w:r w:rsidRPr="00C9553B">
        <w:rPr>
          <w:rFonts w:ascii="Arial" w:hAnsi="Arial" w:cs="Arial"/>
        </w:rPr>
        <w:t>Feed Check Valve, Blow off Cock, Stop Valve, Safety Valves</w:t>
      </w:r>
      <w:r w:rsidR="00CD1798">
        <w:rPr>
          <w:rFonts w:ascii="Arial" w:hAnsi="Arial" w:cs="Arial"/>
        </w:rPr>
        <w:t xml:space="preserve">                                             </w:t>
      </w:r>
      <w:r w:rsidR="00CD1798" w:rsidRPr="003C5C07">
        <w:rPr>
          <w:rFonts w:ascii="Arial" w:hAnsi="Arial" w:cs="Arial"/>
          <w:b/>
        </w:rPr>
        <w:t>[</w:t>
      </w:r>
      <w:r w:rsidR="009233E8">
        <w:rPr>
          <w:rFonts w:ascii="Arial" w:hAnsi="Arial" w:cs="Arial"/>
          <w:b/>
        </w:rPr>
        <w:t>21</w:t>
      </w:r>
      <w:r w:rsidR="00CD1798" w:rsidRPr="003C5C07">
        <w:rPr>
          <w:rFonts w:ascii="Arial" w:hAnsi="Arial" w:cs="Arial"/>
          <w:b/>
        </w:rPr>
        <w:t xml:space="preserve"> hrs]</w:t>
      </w:r>
    </w:p>
    <w:p w:rsidR="00C9553B" w:rsidRDefault="00C9553B" w:rsidP="0022005E">
      <w:pPr>
        <w:spacing w:line="240" w:lineRule="auto"/>
        <w:jc w:val="both"/>
        <w:rPr>
          <w:rFonts w:ascii="Arial" w:hAnsi="Arial" w:cs="Arial"/>
          <w:b/>
        </w:rPr>
      </w:pPr>
    </w:p>
    <w:p w:rsidR="009233E8" w:rsidRDefault="009233E8" w:rsidP="0022005E">
      <w:pPr>
        <w:spacing w:line="240" w:lineRule="auto"/>
        <w:jc w:val="both"/>
        <w:rPr>
          <w:rFonts w:ascii="Arial" w:hAnsi="Arial" w:cs="Arial"/>
          <w:b/>
        </w:rPr>
      </w:pPr>
    </w:p>
    <w:p w:rsidR="001F135F" w:rsidRPr="0076185F" w:rsidRDefault="0022005E" w:rsidP="0022005E">
      <w:pPr>
        <w:spacing w:line="240" w:lineRule="auto"/>
        <w:jc w:val="both"/>
        <w:rPr>
          <w:rFonts w:ascii="Arial" w:hAnsi="Arial" w:cs="Arial"/>
          <w:b/>
        </w:rPr>
      </w:pPr>
      <w:r>
        <w:rPr>
          <w:rFonts w:ascii="Arial" w:hAnsi="Arial" w:cs="Arial"/>
          <w:b/>
        </w:rPr>
        <w:t>Unit</w:t>
      </w:r>
      <w:r w:rsidR="001F135F" w:rsidRPr="0076185F">
        <w:rPr>
          <w:rFonts w:ascii="Arial" w:hAnsi="Arial" w:cs="Arial"/>
          <w:b/>
        </w:rPr>
        <w:t>-IV</w:t>
      </w:r>
    </w:p>
    <w:p w:rsidR="001F135F" w:rsidRPr="00C9553B" w:rsidRDefault="001F135F" w:rsidP="00C9553B">
      <w:pPr>
        <w:pStyle w:val="NoSpacing"/>
        <w:rPr>
          <w:rFonts w:ascii="Arial" w:hAnsi="Arial" w:cs="Arial"/>
          <w:b/>
        </w:rPr>
      </w:pPr>
      <w:r w:rsidRPr="00C9553B">
        <w:rPr>
          <w:rFonts w:ascii="Arial" w:hAnsi="Arial" w:cs="Arial"/>
          <w:b/>
        </w:rPr>
        <w:t>Simple Steam and I.C. Engine Parts</w:t>
      </w:r>
    </w:p>
    <w:p w:rsidR="009233E8" w:rsidRPr="00C9553B" w:rsidRDefault="001F135F" w:rsidP="009233E8">
      <w:pPr>
        <w:pStyle w:val="NoSpacing"/>
        <w:rPr>
          <w:rFonts w:ascii="Arial" w:hAnsi="Arial" w:cs="Arial"/>
        </w:rPr>
      </w:pPr>
      <w:r w:rsidRPr="00C9553B">
        <w:rPr>
          <w:rFonts w:ascii="Arial" w:hAnsi="Arial" w:cs="Arial"/>
        </w:rPr>
        <w:t>Pistons, piston rod, cross head, stuffing box and glands, connecting rods, piston and connecting rod for I.C. engine.</w:t>
      </w:r>
      <w:r w:rsidRPr="00C9553B">
        <w:tab/>
      </w:r>
      <w:r w:rsidRPr="00C9553B">
        <w:tab/>
      </w:r>
      <w:r w:rsidR="009233E8">
        <w:t xml:space="preserve">                                                                                                                 </w:t>
      </w:r>
      <w:r w:rsidR="009233E8" w:rsidRPr="003C5C07">
        <w:rPr>
          <w:rFonts w:ascii="Arial" w:hAnsi="Arial" w:cs="Arial"/>
          <w:b/>
        </w:rPr>
        <w:t>[1</w:t>
      </w:r>
      <w:r w:rsidR="009233E8">
        <w:rPr>
          <w:rFonts w:ascii="Arial" w:hAnsi="Arial" w:cs="Arial"/>
          <w:b/>
        </w:rPr>
        <w:t>0</w:t>
      </w:r>
      <w:r w:rsidR="009233E8" w:rsidRPr="003C5C07">
        <w:rPr>
          <w:rFonts w:ascii="Arial" w:hAnsi="Arial" w:cs="Arial"/>
          <w:b/>
        </w:rPr>
        <w:t xml:space="preserve"> hrs]</w:t>
      </w:r>
    </w:p>
    <w:p w:rsidR="001F135F" w:rsidRPr="00C9553B" w:rsidRDefault="001F135F" w:rsidP="00C9553B">
      <w:pPr>
        <w:pStyle w:val="NoSpacing"/>
        <w:jc w:val="both"/>
      </w:pPr>
      <w:r w:rsidRPr="00C9553B">
        <w:tab/>
      </w:r>
      <w:r w:rsidRPr="00C9553B">
        <w:tab/>
      </w:r>
      <w:r w:rsidRPr="00C9553B">
        <w:tab/>
        <w:t xml:space="preserve">     </w:t>
      </w:r>
    </w:p>
    <w:p w:rsidR="001F135F" w:rsidRPr="00C9553B" w:rsidRDefault="001F135F" w:rsidP="00C9553B">
      <w:pPr>
        <w:pStyle w:val="NoSpacing"/>
        <w:rPr>
          <w:rFonts w:ascii="Arial" w:hAnsi="Arial" w:cs="Arial"/>
        </w:rPr>
      </w:pPr>
      <w:r w:rsidRPr="00C9553B">
        <w:rPr>
          <w:rFonts w:ascii="Arial" w:hAnsi="Arial" w:cs="Arial"/>
        </w:rPr>
        <w:t>.</w:t>
      </w:r>
      <w:r w:rsidR="00CD1798" w:rsidRPr="00CD1798">
        <w:rPr>
          <w:rFonts w:ascii="Arial" w:hAnsi="Arial" w:cs="Arial"/>
          <w:b/>
        </w:rPr>
        <w:t xml:space="preserve"> </w:t>
      </w:r>
      <w:r w:rsidR="00CD1798">
        <w:rPr>
          <w:rFonts w:ascii="Arial" w:hAnsi="Arial" w:cs="Arial"/>
          <w:b/>
        </w:rPr>
        <w:t xml:space="preserve">                      </w:t>
      </w:r>
    </w:p>
    <w:p w:rsidR="00C9553B" w:rsidRDefault="00C9553B" w:rsidP="0022005E">
      <w:pPr>
        <w:spacing w:line="240" w:lineRule="auto"/>
        <w:jc w:val="both"/>
        <w:rPr>
          <w:rFonts w:ascii="Arial" w:hAnsi="Arial" w:cs="Arial"/>
          <w:b/>
          <w:i/>
        </w:rPr>
      </w:pPr>
    </w:p>
    <w:p w:rsidR="001F135F" w:rsidRPr="0076185F" w:rsidRDefault="001F135F" w:rsidP="0022005E">
      <w:pPr>
        <w:spacing w:line="240" w:lineRule="auto"/>
        <w:jc w:val="both"/>
        <w:rPr>
          <w:rFonts w:ascii="Arial" w:hAnsi="Arial" w:cs="Arial"/>
          <w:b/>
          <w:i/>
        </w:rPr>
      </w:pPr>
      <w:r w:rsidRPr="0076185F">
        <w:rPr>
          <w:rFonts w:ascii="Arial" w:hAnsi="Arial" w:cs="Arial"/>
          <w:b/>
          <w:i/>
        </w:rPr>
        <w:t>Note: Drawings should be in first angle method of projection.</w:t>
      </w:r>
    </w:p>
    <w:p w:rsidR="001F135F" w:rsidRPr="00CD1798" w:rsidRDefault="001F135F" w:rsidP="0022005E">
      <w:pPr>
        <w:spacing w:line="240" w:lineRule="auto"/>
        <w:rPr>
          <w:rFonts w:ascii="Arial" w:hAnsi="Arial" w:cs="Arial"/>
          <w:b/>
          <w:u w:val="single"/>
        </w:rPr>
      </w:pPr>
      <w:r w:rsidRPr="00CD1798">
        <w:rPr>
          <w:rFonts w:ascii="Arial" w:hAnsi="Arial" w:cs="Arial"/>
          <w:b/>
          <w:u w:val="single"/>
        </w:rPr>
        <w:t>Course outcomes</w:t>
      </w:r>
      <w:r w:rsidR="0022005E" w:rsidRPr="00CD1798">
        <w:rPr>
          <w:rFonts w:ascii="Arial" w:hAnsi="Arial" w:cs="Arial"/>
          <w:b/>
          <w:u w:val="single"/>
        </w:rPr>
        <w:t>:</w:t>
      </w:r>
    </w:p>
    <w:p w:rsidR="001F135F" w:rsidRPr="00CD1798" w:rsidRDefault="001F135F" w:rsidP="0022005E">
      <w:pPr>
        <w:spacing w:line="240" w:lineRule="auto"/>
        <w:jc w:val="both"/>
        <w:rPr>
          <w:rFonts w:ascii="Arial" w:hAnsi="Arial" w:cs="Arial"/>
        </w:rPr>
      </w:pPr>
      <w:r w:rsidRPr="00CD1798">
        <w:rPr>
          <w:rFonts w:ascii="Arial" w:hAnsi="Arial" w:cs="Arial"/>
        </w:rPr>
        <w:t xml:space="preserve">At the end of the course students are able to: </w:t>
      </w:r>
    </w:p>
    <w:p w:rsidR="001F135F" w:rsidRPr="00CD1798" w:rsidRDefault="001F135F" w:rsidP="004E7624">
      <w:pPr>
        <w:pStyle w:val="ListParagraph"/>
        <w:numPr>
          <w:ilvl w:val="0"/>
          <w:numId w:val="32"/>
        </w:numPr>
        <w:spacing w:line="240" w:lineRule="auto"/>
        <w:ind w:left="360"/>
        <w:jc w:val="both"/>
        <w:rPr>
          <w:rFonts w:cs="Arial"/>
          <w:sz w:val="22"/>
        </w:rPr>
      </w:pPr>
      <w:r w:rsidRPr="00CD1798">
        <w:rPr>
          <w:rFonts w:cs="Arial"/>
          <w:sz w:val="22"/>
        </w:rPr>
        <w:t xml:space="preserve">Drafting their technical ideas </w:t>
      </w:r>
    </w:p>
    <w:p w:rsidR="001F135F" w:rsidRPr="00CD1798" w:rsidRDefault="001F135F" w:rsidP="004E7624">
      <w:pPr>
        <w:pStyle w:val="ListParagraph"/>
        <w:numPr>
          <w:ilvl w:val="0"/>
          <w:numId w:val="32"/>
        </w:numPr>
        <w:spacing w:line="240" w:lineRule="auto"/>
        <w:ind w:left="360"/>
        <w:jc w:val="both"/>
        <w:rPr>
          <w:rFonts w:cs="Arial"/>
          <w:sz w:val="22"/>
        </w:rPr>
      </w:pPr>
      <w:r w:rsidRPr="00CD1798">
        <w:rPr>
          <w:rFonts w:cs="Arial"/>
          <w:sz w:val="22"/>
        </w:rPr>
        <w:t xml:space="preserve">Creating knowledge about the various practices with regard to the dimensioning, sectioning and development of views. </w:t>
      </w:r>
    </w:p>
    <w:p w:rsidR="001F135F" w:rsidRPr="00CD1798" w:rsidRDefault="001F135F" w:rsidP="004E7624">
      <w:pPr>
        <w:pStyle w:val="ListParagraph"/>
        <w:numPr>
          <w:ilvl w:val="0"/>
          <w:numId w:val="32"/>
        </w:numPr>
        <w:spacing w:line="240" w:lineRule="auto"/>
        <w:ind w:left="360"/>
        <w:jc w:val="both"/>
        <w:rPr>
          <w:rFonts w:cs="Arial"/>
          <w:sz w:val="22"/>
        </w:rPr>
      </w:pPr>
      <w:r w:rsidRPr="00CD1798">
        <w:rPr>
          <w:rFonts w:cs="Arial"/>
          <w:sz w:val="22"/>
        </w:rPr>
        <w:t xml:space="preserve">Understanding the importance of the linking functional and visualization aspects in the preparation of the part drawings </w:t>
      </w:r>
    </w:p>
    <w:p w:rsidR="001F135F" w:rsidRPr="00CD1798" w:rsidRDefault="001F135F" w:rsidP="004E7624">
      <w:pPr>
        <w:pStyle w:val="ListParagraph"/>
        <w:numPr>
          <w:ilvl w:val="0"/>
          <w:numId w:val="32"/>
        </w:numPr>
        <w:spacing w:line="240" w:lineRule="auto"/>
        <w:ind w:left="360"/>
        <w:jc w:val="both"/>
        <w:rPr>
          <w:rFonts w:cs="Arial"/>
          <w:sz w:val="22"/>
        </w:rPr>
      </w:pPr>
      <w:r w:rsidRPr="00CD1798">
        <w:rPr>
          <w:rFonts w:cs="Arial"/>
          <w:sz w:val="22"/>
        </w:rPr>
        <w:t xml:space="preserve">Preparation of the part or assembly drawings as per the conventions. </w:t>
      </w:r>
    </w:p>
    <w:p w:rsidR="001F135F" w:rsidRPr="00CD1798" w:rsidRDefault="001F135F" w:rsidP="004E7624">
      <w:pPr>
        <w:pStyle w:val="ListParagraph"/>
        <w:numPr>
          <w:ilvl w:val="0"/>
          <w:numId w:val="32"/>
        </w:numPr>
        <w:spacing w:line="240" w:lineRule="auto"/>
        <w:ind w:left="360"/>
        <w:jc w:val="both"/>
        <w:rPr>
          <w:rFonts w:cs="Arial"/>
          <w:sz w:val="22"/>
        </w:rPr>
      </w:pPr>
      <w:r w:rsidRPr="00CD1798">
        <w:rPr>
          <w:rFonts w:cs="Arial"/>
          <w:sz w:val="22"/>
        </w:rPr>
        <w:t>Interpretation of machine drawings that in turn help the students in the preparation of the production drawings and to enhance the ability to work as practicing mechanical engineers in manufacturing Industries and consulting firms.</w:t>
      </w:r>
    </w:p>
    <w:p w:rsidR="001F135F" w:rsidRPr="00CD1798" w:rsidRDefault="001F135F" w:rsidP="0022005E">
      <w:pPr>
        <w:spacing w:line="240" w:lineRule="auto"/>
        <w:jc w:val="both"/>
        <w:rPr>
          <w:rFonts w:ascii="Arial" w:hAnsi="Arial" w:cs="Arial"/>
          <w:b/>
          <w:u w:val="single"/>
        </w:rPr>
      </w:pPr>
      <w:r w:rsidRPr="00CD1798">
        <w:rPr>
          <w:rFonts w:ascii="Arial" w:hAnsi="Arial" w:cs="Arial"/>
          <w:b/>
          <w:u w:val="single"/>
        </w:rPr>
        <w:t>Reference Books:</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Machine Drawing </w:t>
      </w:r>
      <w:proofErr w:type="gramStart"/>
      <w:r w:rsidRPr="00CD1798">
        <w:rPr>
          <w:rFonts w:cs="Arial"/>
          <w:sz w:val="22"/>
        </w:rPr>
        <w:t>-  N.D</w:t>
      </w:r>
      <w:proofErr w:type="gramEnd"/>
      <w:r w:rsidRPr="00CD1798">
        <w:rPr>
          <w:rFonts w:cs="Arial"/>
          <w:sz w:val="22"/>
        </w:rPr>
        <w:t xml:space="preserve">. Bhatt, </w:t>
      </w:r>
      <w:proofErr w:type="spellStart"/>
      <w:r w:rsidRPr="00CD1798">
        <w:rPr>
          <w:rFonts w:cs="Arial"/>
          <w:sz w:val="22"/>
        </w:rPr>
        <w:t>Charotar</w:t>
      </w:r>
      <w:proofErr w:type="spellEnd"/>
      <w:r w:rsidRPr="00CD1798">
        <w:rPr>
          <w:rFonts w:cs="Arial"/>
          <w:sz w:val="22"/>
        </w:rPr>
        <w:t xml:space="preserve"> Pubs.</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Machine Drawing -  </w:t>
      </w:r>
      <w:proofErr w:type="spellStart"/>
      <w:r w:rsidRPr="00CD1798">
        <w:rPr>
          <w:rFonts w:cs="Arial"/>
          <w:sz w:val="22"/>
        </w:rPr>
        <w:t>Sidheshwar</w:t>
      </w:r>
      <w:proofErr w:type="spellEnd"/>
      <w:r w:rsidRPr="00CD1798">
        <w:rPr>
          <w:rFonts w:cs="Arial"/>
          <w:sz w:val="22"/>
        </w:rPr>
        <w:t>, Tata McGraw-Hill</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A text book of Machine drawing </w:t>
      </w:r>
      <w:proofErr w:type="gramStart"/>
      <w:r w:rsidRPr="00CD1798">
        <w:rPr>
          <w:rFonts w:cs="Arial"/>
          <w:sz w:val="22"/>
        </w:rPr>
        <w:t>-  R.B</w:t>
      </w:r>
      <w:proofErr w:type="gramEnd"/>
      <w:r w:rsidRPr="00CD1798">
        <w:rPr>
          <w:rFonts w:cs="Arial"/>
          <w:sz w:val="22"/>
        </w:rPr>
        <w:t xml:space="preserve">. Gupta, </w:t>
      </w:r>
      <w:proofErr w:type="spellStart"/>
      <w:r w:rsidRPr="00CD1798">
        <w:rPr>
          <w:rFonts w:cs="Arial"/>
          <w:sz w:val="22"/>
        </w:rPr>
        <w:t>Satya</w:t>
      </w:r>
      <w:proofErr w:type="spellEnd"/>
      <w:r w:rsidRPr="00CD1798">
        <w:rPr>
          <w:rFonts w:cs="Arial"/>
          <w:sz w:val="22"/>
        </w:rPr>
        <w:t xml:space="preserve"> </w:t>
      </w:r>
      <w:proofErr w:type="spellStart"/>
      <w:r w:rsidRPr="00CD1798">
        <w:rPr>
          <w:rFonts w:cs="Arial"/>
          <w:sz w:val="22"/>
        </w:rPr>
        <w:t>Prakasham</w:t>
      </w:r>
      <w:proofErr w:type="spellEnd"/>
      <w:r w:rsidRPr="00CD1798">
        <w:rPr>
          <w:rFonts w:cs="Arial"/>
          <w:sz w:val="22"/>
        </w:rPr>
        <w:t xml:space="preserve"> Tech. Pub.</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Machine Drawing –</w:t>
      </w:r>
      <w:proofErr w:type="spellStart"/>
      <w:r w:rsidRPr="00CD1798">
        <w:rPr>
          <w:rFonts w:cs="Arial"/>
          <w:sz w:val="22"/>
        </w:rPr>
        <w:t>K.L.Narayana</w:t>
      </w:r>
      <w:proofErr w:type="spellEnd"/>
      <w:r w:rsidRPr="00CD1798">
        <w:rPr>
          <w:rFonts w:cs="Arial"/>
          <w:sz w:val="22"/>
        </w:rPr>
        <w:t xml:space="preserve">, </w:t>
      </w:r>
      <w:proofErr w:type="spellStart"/>
      <w:r w:rsidRPr="00CD1798">
        <w:rPr>
          <w:rFonts w:cs="Arial"/>
          <w:sz w:val="22"/>
        </w:rPr>
        <w:t>P.Kannaiah</w:t>
      </w:r>
      <w:proofErr w:type="spellEnd"/>
      <w:r w:rsidRPr="00CD1798">
        <w:rPr>
          <w:rFonts w:cs="Arial"/>
          <w:sz w:val="22"/>
        </w:rPr>
        <w:t xml:space="preserve">&amp; K. </w:t>
      </w:r>
      <w:proofErr w:type="spellStart"/>
      <w:r w:rsidRPr="00CD1798">
        <w:rPr>
          <w:rFonts w:cs="Arial"/>
          <w:sz w:val="22"/>
        </w:rPr>
        <w:t>Venkata</w:t>
      </w:r>
      <w:proofErr w:type="spellEnd"/>
      <w:r w:rsidRPr="00CD1798">
        <w:rPr>
          <w:rFonts w:cs="Arial"/>
          <w:sz w:val="22"/>
        </w:rPr>
        <w:t xml:space="preserve"> Reddy / New Age/ Publishers </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Machine Drawing – </w:t>
      </w:r>
      <w:proofErr w:type="spellStart"/>
      <w:r w:rsidRPr="00CD1798">
        <w:rPr>
          <w:rFonts w:cs="Arial"/>
          <w:sz w:val="22"/>
        </w:rPr>
        <w:t>P.S.Gill</w:t>
      </w:r>
      <w:proofErr w:type="spellEnd"/>
      <w:r w:rsidRPr="00CD1798">
        <w:rPr>
          <w:rFonts w:cs="Arial"/>
          <w:sz w:val="22"/>
        </w:rPr>
        <w:t xml:space="preserve">.  </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Machine Drawing – </w:t>
      </w:r>
      <w:proofErr w:type="spellStart"/>
      <w:r w:rsidRPr="00CD1798">
        <w:rPr>
          <w:rFonts w:cs="Arial"/>
          <w:sz w:val="22"/>
        </w:rPr>
        <w:t>Luzzader</w:t>
      </w:r>
      <w:proofErr w:type="spellEnd"/>
      <w:r w:rsidRPr="00CD1798">
        <w:rPr>
          <w:rFonts w:cs="Arial"/>
          <w:sz w:val="22"/>
        </w:rPr>
        <w:t xml:space="preserve"> </w:t>
      </w:r>
    </w:p>
    <w:p w:rsidR="001F135F" w:rsidRPr="00CD1798" w:rsidRDefault="001F135F" w:rsidP="004E7624">
      <w:pPr>
        <w:pStyle w:val="ListParagraph"/>
        <w:numPr>
          <w:ilvl w:val="0"/>
          <w:numId w:val="33"/>
        </w:numPr>
        <w:spacing w:line="240" w:lineRule="auto"/>
        <w:ind w:left="360"/>
        <w:jc w:val="both"/>
        <w:rPr>
          <w:rFonts w:cs="Arial"/>
          <w:sz w:val="22"/>
        </w:rPr>
      </w:pPr>
      <w:r w:rsidRPr="00CD1798">
        <w:rPr>
          <w:rFonts w:cs="Arial"/>
          <w:sz w:val="22"/>
        </w:rPr>
        <w:t xml:space="preserve">Machine Drawing – </w:t>
      </w:r>
      <w:proofErr w:type="spellStart"/>
      <w:r w:rsidRPr="00CD1798">
        <w:rPr>
          <w:rFonts w:cs="Arial"/>
          <w:sz w:val="22"/>
        </w:rPr>
        <w:t>Rajput</w:t>
      </w:r>
      <w:proofErr w:type="spellEnd"/>
    </w:p>
    <w:p w:rsidR="00C9553B" w:rsidRPr="00CD1798" w:rsidRDefault="00C9553B">
      <w:pPr>
        <w:rPr>
          <w:rFonts w:ascii="Arial" w:hAnsi="Arial" w:cs="Arial"/>
          <w:b/>
        </w:rPr>
      </w:pPr>
      <w:r w:rsidRPr="00CD1798">
        <w:rPr>
          <w:rFonts w:ascii="Arial" w:hAnsi="Arial" w:cs="Arial"/>
          <w:b/>
        </w:rPr>
        <w:br w:type="page"/>
      </w:r>
    </w:p>
    <w:tbl>
      <w:tblPr>
        <w:tblStyle w:val="TableGrid"/>
        <w:tblW w:w="0" w:type="auto"/>
        <w:tblInd w:w="1440" w:type="dxa"/>
        <w:tblLook w:val="04A0"/>
      </w:tblPr>
      <w:tblGrid>
        <w:gridCol w:w="3168"/>
        <w:gridCol w:w="4088"/>
      </w:tblGrid>
      <w:tr w:rsidR="006E7414" w:rsidRPr="0076185F" w:rsidTr="00C9553B">
        <w:trPr>
          <w:trHeight w:hRule="exact" w:val="504"/>
        </w:trPr>
        <w:tc>
          <w:tcPr>
            <w:tcW w:w="3168" w:type="dxa"/>
            <w:shd w:val="clear" w:color="auto" w:fill="D9D9D9" w:themeFill="background1" w:themeFillShade="D9"/>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Course Code</w:t>
            </w:r>
          </w:p>
        </w:tc>
        <w:tc>
          <w:tcPr>
            <w:tcW w:w="4088" w:type="dxa"/>
            <w:shd w:val="clear" w:color="auto" w:fill="D9D9D9" w:themeFill="background1" w:themeFillShade="D9"/>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PRPL-10</w:t>
            </w:r>
          </w:p>
        </w:tc>
      </w:tr>
      <w:tr w:rsidR="006E7414" w:rsidRPr="0076185F" w:rsidTr="00C9553B">
        <w:trPr>
          <w:trHeight w:hRule="exact" w:val="504"/>
        </w:trPr>
        <w:tc>
          <w:tcPr>
            <w:tcW w:w="316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Course Title</w:t>
            </w:r>
          </w:p>
        </w:tc>
        <w:tc>
          <w:tcPr>
            <w:tcW w:w="408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Fluid Mechanics and Machines (Practical)</w:t>
            </w:r>
          </w:p>
        </w:tc>
      </w:tr>
      <w:tr w:rsidR="006E7414" w:rsidRPr="0076185F" w:rsidTr="00C9553B">
        <w:trPr>
          <w:trHeight w:hRule="exact" w:val="504"/>
        </w:trPr>
        <w:tc>
          <w:tcPr>
            <w:tcW w:w="316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Number of Credits</w:t>
            </w:r>
          </w:p>
        </w:tc>
        <w:tc>
          <w:tcPr>
            <w:tcW w:w="408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01</w:t>
            </w:r>
          </w:p>
        </w:tc>
      </w:tr>
      <w:tr w:rsidR="006E7414" w:rsidRPr="0076185F" w:rsidTr="00C9553B">
        <w:trPr>
          <w:trHeight w:hRule="exact" w:val="504"/>
        </w:trPr>
        <w:tc>
          <w:tcPr>
            <w:tcW w:w="316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 xml:space="preserve">Co </w:t>
            </w:r>
            <w:r>
              <w:rPr>
                <w:rFonts w:ascii="Arial" w:eastAsiaTheme="minorEastAsia" w:hAnsi="Arial" w:cs="Arial"/>
                <w:b/>
              </w:rPr>
              <w:t xml:space="preserve">requisites </w:t>
            </w:r>
            <w:r w:rsidRPr="00C9553B">
              <w:rPr>
                <w:rFonts w:ascii="Arial" w:eastAsiaTheme="minorEastAsia" w:hAnsi="Arial" w:cs="Arial"/>
                <w:b/>
              </w:rPr>
              <w:t xml:space="preserve">(Course code) </w:t>
            </w:r>
          </w:p>
        </w:tc>
        <w:tc>
          <w:tcPr>
            <w:tcW w:w="408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Fluid Mechanics and Machines (PRPC13)</w:t>
            </w:r>
          </w:p>
        </w:tc>
      </w:tr>
      <w:tr w:rsidR="006E7414" w:rsidRPr="0076185F" w:rsidTr="00C9553B">
        <w:trPr>
          <w:trHeight w:hRule="exact" w:val="504"/>
        </w:trPr>
        <w:tc>
          <w:tcPr>
            <w:tcW w:w="316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Course Type</w:t>
            </w:r>
          </w:p>
        </w:tc>
        <w:tc>
          <w:tcPr>
            <w:tcW w:w="4088" w:type="dxa"/>
            <w:vAlign w:val="center"/>
          </w:tcPr>
          <w:p w:rsidR="006E7414" w:rsidRPr="00C9553B" w:rsidRDefault="006E7414" w:rsidP="00C9553B">
            <w:pPr>
              <w:pStyle w:val="NoSpacing"/>
              <w:rPr>
                <w:rFonts w:ascii="Arial" w:eastAsiaTheme="minorEastAsia" w:hAnsi="Arial" w:cs="Arial"/>
                <w:b/>
              </w:rPr>
            </w:pPr>
            <w:r w:rsidRPr="00C9553B">
              <w:rPr>
                <w:rFonts w:ascii="Arial" w:eastAsiaTheme="minorEastAsia" w:hAnsi="Arial" w:cs="Arial"/>
                <w:b/>
              </w:rPr>
              <w:t>ELR</w:t>
            </w:r>
          </w:p>
        </w:tc>
      </w:tr>
    </w:tbl>
    <w:p w:rsidR="00AA2D06" w:rsidRPr="0076185F" w:rsidRDefault="00AA2D06" w:rsidP="00AA2D06">
      <w:pPr>
        <w:pStyle w:val="ListParagraph"/>
        <w:spacing w:line="360" w:lineRule="auto"/>
        <w:ind w:left="1440"/>
        <w:rPr>
          <w:rFonts w:cs="Arial"/>
          <w:sz w:val="22"/>
        </w:rPr>
      </w:pPr>
    </w:p>
    <w:p w:rsidR="00AA2D06" w:rsidRDefault="00AA2D06" w:rsidP="00E07FE5">
      <w:pPr>
        <w:pStyle w:val="ListParagraph"/>
        <w:spacing w:after="0" w:line="276" w:lineRule="auto"/>
        <w:ind w:left="0"/>
        <w:rPr>
          <w:rFonts w:cs="Arial"/>
          <w:b/>
          <w:sz w:val="22"/>
          <w:u w:val="single"/>
        </w:rPr>
      </w:pPr>
      <w:r w:rsidRPr="004E4A00">
        <w:rPr>
          <w:rFonts w:cs="Arial"/>
          <w:b/>
          <w:sz w:val="22"/>
          <w:u w:val="single"/>
        </w:rPr>
        <w:t>Course Learning Objectives</w:t>
      </w:r>
      <w:r w:rsidR="004E4A00">
        <w:rPr>
          <w:rFonts w:cs="Arial"/>
          <w:b/>
          <w:sz w:val="22"/>
          <w:u w:val="single"/>
        </w:rPr>
        <w:t>:</w:t>
      </w:r>
    </w:p>
    <w:p w:rsidR="00E07FE5" w:rsidRPr="004E4A00" w:rsidRDefault="00E07FE5" w:rsidP="00E07FE5">
      <w:pPr>
        <w:pStyle w:val="ListParagraph"/>
        <w:spacing w:after="0" w:line="276" w:lineRule="auto"/>
        <w:ind w:left="0"/>
        <w:rPr>
          <w:rFonts w:cs="Arial"/>
          <w:b/>
          <w:sz w:val="22"/>
          <w:u w:val="single"/>
        </w:rPr>
      </w:pPr>
    </w:p>
    <w:p w:rsidR="00AA2D06" w:rsidRPr="0076185F" w:rsidRDefault="00AA2D06" w:rsidP="00E07FE5">
      <w:pPr>
        <w:pStyle w:val="ListParagraph"/>
        <w:spacing w:after="0" w:line="240" w:lineRule="auto"/>
        <w:ind w:left="0"/>
        <w:jc w:val="both"/>
        <w:rPr>
          <w:rFonts w:cs="Arial"/>
          <w:sz w:val="22"/>
        </w:rPr>
      </w:pPr>
      <w:r w:rsidRPr="0076185F">
        <w:rPr>
          <w:rFonts w:cs="Arial"/>
          <w:sz w:val="22"/>
        </w:rPr>
        <w:t>The objectives of the course are</w:t>
      </w:r>
    </w:p>
    <w:p w:rsidR="00AA2D06" w:rsidRPr="0076185F" w:rsidRDefault="00AA2D06" w:rsidP="004E7624">
      <w:pPr>
        <w:pStyle w:val="ListParagraph"/>
        <w:numPr>
          <w:ilvl w:val="0"/>
          <w:numId w:val="34"/>
        </w:numPr>
        <w:spacing w:after="200" w:line="240" w:lineRule="auto"/>
        <w:ind w:left="540" w:hanging="540"/>
        <w:jc w:val="both"/>
        <w:rPr>
          <w:rFonts w:cs="Arial"/>
          <w:sz w:val="22"/>
        </w:rPr>
      </w:pPr>
      <w:r w:rsidRPr="0076185F">
        <w:rPr>
          <w:rFonts w:cs="Arial"/>
          <w:sz w:val="22"/>
        </w:rPr>
        <w:t>To provide practical understanding of principles of fluid flow.</w:t>
      </w:r>
    </w:p>
    <w:p w:rsidR="00AA2D06" w:rsidRPr="0076185F" w:rsidRDefault="00AA2D06" w:rsidP="004E7624">
      <w:pPr>
        <w:pStyle w:val="ListParagraph"/>
        <w:widowControl w:val="0"/>
        <w:numPr>
          <w:ilvl w:val="0"/>
          <w:numId w:val="34"/>
        </w:numPr>
        <w:autoSpaceDE w:val="0"/>
        <w:autoSpaceDN w:val="0"/>
        <w:adjustRightInd w:val="0"/>
        <w:spacing w:after="240" w:line="240" w:lineRule="auto"/>
        <w:ind w:left="540" w:hanging="540"/>
        <w:rPr>
          <w:rFonts w:cs="Arial"/>
          <w:sz w:val="22"/>
        </w:rPr>
      </w:pPr>
      <w:r w:rsidRPr="0076185F">
        <w:rPr>
          <w:rFonts w:cs="Arial"/>
          <w:sz w:val="22"/>
        </w:rPr>
        <w:t>To compare the results of analytical models introduced in lecture to the actual behavior of real fluid flows</w:t>
      </w:r>
    </w:p>
    <w:p w:rsidR="00AA2D06" w:rsidRPr="0076185F" w:rsidRDefault="00AA2D06" w:rsidP="004E7624">
      <w:pPr>
        <w:pStyle w:val="ListParagraph"/>
        <w:widowControl w:val="0"/>
        <w:numPr>
          <w:ilvl w:val="0"/>
          <w:numId w:val="34"/>
        </w:numPr>
        <w:autoSpaceDE w:val="0"/>
        <w:autoSpaceDN w:val="0"/>
        <w:adjustRightInd w:val="0"/>
        <w:spacing w:after="240" w:line="240" w:lineRule="auto"/>
        <w:ind w:left="540" w:hanging="540"/>
        <w:rPr>
          <w:rFonts w:cs="Arial"/>
          <w:sz w:val="22"/>
        </w:rPr>
      </w:pPr>
      <w:r w:rsidRPr="0076185F">
        <w:rPr>
          <w:rFonts w:cs="Arial"/>
          <w:sz w:val="22"/>
        </w:rPr>
        <w:t>To discuss and practice standard measurement techniques of fluid mechanics and their applications</w:t>
      </w:r>
    </w:p>
    <w:p w:rsidR="00AA2D06" w:rsidRPr="0076185F" w:rsidRDefault="00AA2D06" w:rsidP="00AA2D06">
      <w:pPr>
        <w:pStyle w:val="ListParagraph"/>
        <w:spacing w:after="200"/>
        <w:ind w:left="1440"/>
        <w:jc w:val="both"/>
        <w:rPr>
          <w:rFonts w:cs="Arial"/>
          <w:sz w:val="22"/>
        </w:rPr>
      </w:pPr>
    </w:p>
    <w:p w:rsidR="00AA2D06" w:rsidRPr="004E4A00" w:rsidRDefault="00AA2D06" w:rsidP="00AA2D06">
      <w:pPr>
        <w:keepNext/>
        <w:jc w:val="both"/>
        <w:outlineLvl w:val="4"/>
        <w:rPr>
          <w:rFonts w:ascii="Arial" w:hAnsi="Arial" w:cs="Arial"/>
          <w:b/>
          <w:bCs/>
          <w:u w:val="single"/>
        </w:rPr>
      </w:pPr>
      <w:r w:rsidRPr="004E4A00">
        <w:rPr>
          <w:rFonts w:ascii="Arial" w:hAnsi="Arial" w:cs="Arial"/>
          <w:b/>
          <w:bCs/>
          <w:u w:val="single"/>
        </w:rPr>
        <w:t>List of Experiments</w:t>
      </w:r>
      <w:r w:rsidR="004E4A00">
        <w:rPr>
          <w:rFonts w:ascii="Arial" w:hAnsi="Arial" w:cs="Arial"/>
          <w:b/>
          <w:bCs/>
          <w:u w:val="single"/>
        </w:rPr>
        <w:t>:</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determine </w:t>
      </w:r>
      <w:proofErr w:type="spellStart"/>
      <w:r w:rsidRPr="0076185F">
        <w:rPr>
          <w:rFonts w:ascii="Arial" w:hAnsi="Arial" w:cs="Arial"/>
        </w:rPr>
        <w:t>metacentric</w:t>
      </w:r>
      <w:proofErr w:type="spellEnd"/>
      <w:r w:rsidRPr="0076185F">
        <w:rPr>
          <w:rFonts w:ascii="Arial" w:hAnsi="Arial" w:cs="Arial"/>
        </w:rPr>
        <w:t xml:space="preserve"> height of the ship model.</w:t>
      </w:r>
    </w:p>
    <w:p w:rsidR="00AA2D06" w:rsidRPr="0076185F" w:rsidRDefault="00AA2D06" w:rsidP="00FA587A">
      <w:pPr>
        <w:numPr>
          <w:ilvl w:val="0"/>
          <w:numId w:val="10"/>
        </w:numPr>
        <w:tabs>
          <w:tab w:val="clear" w:pos="720"/>
          <w:tab w:val="center" w:pos="4928"/>
        </w:tabs>
        <w:spacing w:after="0" w:line="240" w:lineRule="auto"/>
        <w:ind w:left="540" w:hanging="540"/>
        <w:jc w:val="both"/>
        <w:rPr>
          <w:rFonts w:ascii="Arial" w:hAnsi="Arial" w:cs="Arial"/>
        </w:rPr>
      </w:pPr>
      <w:r w:rsidRPr="0076185F">
        <w:rPr>
          <w:rFonts w:ascii="Arial" w:hAnsi="Arial" w:cs="Arial"/>
        </w:rPr>
        <w:t>To verify the Bernoulli’s theorem.</w:t>
      </w:r>
      <w:r w:rsidRPr="0076185F">
        <w:rPr>
          <w:rFonts w:ascii="Arial" w:hAnsi="Arial" w:cs="Arial"/>
        </w:rPr>
        <w:tab/>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determine coefficient of discharge for an Orifice meter.</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determine coefficient of discharge of a </w:t>
      </w:r>
      <w:proofErr w:type="spellStart"/>
      <w:r w:rsidRPr="0076185F">
        <w:rPr>
          <w:rFonts w:ascii="Arial" w:hAnsi="Arial" w:cs="Arial"/>
        </w:rPr>
        <w:t>venturimeter</w:t>
      </w:r>
      <w:proofErr w:type="spellEnd"/>
      <w:r w:rsidRPr="0076185F">
        <w:rPr>
          <w:rFonts w:ascii="Arial" w:hAnsi="Arial" w:cs="Arial"/>
        </w:rPr>
        <w:t>.</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determine the various hydraulic coefficients of an Orifice </w:t>
      </w:r>
      <w:proofErr w:type="gramStart"/>
      <w:r w:rsidRPr="0076185F">
        <w:rPr>
          <w:rFonts w:ascii="Arial" w:hAnsi="Arial" w:cs="Arial"/>
        </w:rPr>
        <w:t xml:space="preserve">( </w:t>
      </w:r>
      <w:proofErr w:type="spellStart"/>
      <w:r w:rsidRPr="0076185F">
        <w:rPr>
          <w:rFonts w:ascii="Arial" w:hAnsi="Arial" w:cs="Arial"/>
        </w:rPr>
        <w:t>C</w:t>
      </w:r>
      <w:r w:rsidRPr="0076185F">
        <w:rPr>
          <w:rFonts w:ascii="Arial" w:hAnsi="Arial" w:cs="Arial"/>
          <w:vertAlign w:val="subscript"/>
        </w:rPr>
        <w:t>d</w:t>
      </w:r>
      <w:proofErr w:type="spellEnd"/>
      <w:proofErr w:type="gramEnd"/>
      <w:r w:rsidRPr="0076185F">
        <w:rPr>
          <w:rFonts w:ascii="Arial" w:hAnsi="Arial" w:cs="Arial"/>
        </w:rPr>
        <w:t xml:space="preserve"> ,C</w:t>
      </w:r>
      <w:r w:rsidRPr="0076185F">
        <w:rPr>
          <w:rFonts w:ascii="Arial" w:hAnsi="Arial" w:cs="Arial"/>
          <w:vertAlign w:val="subscript"/>
        </w:rPr>
        <w:t>c</w:t>
      </w:r>
      <w:r w:rsidRPr="0076185F">
        <w:rPr>
          <w:rFonts w:ascii="Arial" w:hAnsi="Arial" w:cs="Arial"/>
        </w:rPr>
        <w:t xml:space="preserve"> ,</w:t>
      </w:r>
      <w:proofErr w:type="spellStart"/>
      <w:r w:rsidRPr="0076185F">
        <w:rPr>
          <w:rFonts w:ascii="Arial" w:hAnsi="Arial" w:cs="Arial"/>
        </w:rPr>
        <w:t>C</w:t>
      </w:r>
      <w:r w:rsidRPr="0076185F">
        <w:rPr>
          <w:rFonts w:ascii="Arial" w:hAnsi="Arial" w:cs="Arial"/>
          <w:vertAlign w:val="subscript"/>
        </w:rPr>
        <w:t>v</w:t>
      </w:r>
      <w:proofErr w:type="spellEnd"/>
      <w:r w:rsidRPr="0076185F">
        <w:rPr>
          <w:rFonts w:ascii="Arial" w:hAnsi="Arial" w:cs="Arial"/>
        </w:rPr>
        <w:t>).</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determine coefficient of discharge for an Orifice under variable head.</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calibrate a given notch.</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determine coefficient of discharge for a mouth piece.</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determine the Darcy </w:t>
      </w:r>
      <w:proofErr w:type="spellStart"/>
      <w:r w:rsidRPr="0076185F">
        <w:rPr>
          <w:rFonts w:ascii="Arial" w:hAnsi="Arial" w:cs="Arial"/>
        </w:rPr>
        <w:t>Weisbach</w:t>
      </w:r>
      <w:proofErr w:type="spellEnd"/>
      <w:r w:rsidRPr="0076185F">
        <w:rPr>
          <w:rFonts w:ascii="Arial" w:hAnsi="Arial" w:cs="Arial"/>
        </w:rPr>
        <w:t xml:space="preserve"> Coefficient of friction for flow through commercial pipes.</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determine critical Reynolds’ numbers for flow through commercial pipes.</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To study development of boundary layer over a flat plate.</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measure the pressure distribution around a cylinder placed in the air stream and to calculate the coefficient of drag </w:t>
      </w:r>
      <w:proofErr w:type="spellStart"/>
      <w:r w:rsidRPr="0076185F">
        <w:rPr>
          <w:rFonts w:ascii="Arial" w:hAnsi="Arial" w:cs="Arial"/>
        </w:rPr>
        <w:t>therefrom</w:t>
      </w:r>
      <w:proofErr w:type="spellEnd"/>
      <w:r w:rsidRPr="0076185F">
        <w:rPr>
          <w:rFonts w:ascii="Arial" w:hAnsi="Arial" w:cs="Arial"/>
        </w:rPr>
        <w:t>.</w:t>
      </w:r>
    </w:p>
    <w:p w:rsidR="00AA2D06" w:rsidRPr="0076185F" w:rsidRDefault="00AA2D06" w:rsidP="00FA587A">
      <w:pPr>
        <w:numPr>
          <w:ilvl w:val="0"/>
          <w:numId w:val="10"/>
        </w:numPr>
        <w:tabs>
          <w:tab w:val="clear" w:pos="720"/>
        </w:tabs>
        <w:spacing w:after="0" w:line="240" w:lineRule="auto"/>
        <w:ind w:left="540" w:hanging="540"/>
        <w:jc w:val="both"/>
        <w:rPr>
          <w:rFonts w:ascii="Arial" w:hAnsi="Arial" w:cs="Arial"/>
        </w:rPr>
      </w:pPr>
      <w:r w:rsidRPr="0076185F">
        <w:rPr>
          <w:rFonts w:ascii="Arial" w:hAnsi="Arial" w:cs="Arial"/>
        </w:rPr>
        <w:t xml:space="preserve">To study the momentum characteristics of a given jet. </w:t>
      </w:r>
    </w:p>
    <w:p w:rsidR="00AA2D06" w:rsidRPr="0076185F" w:rsidRDefault="00AA2D06" w:rsidP="00AA2D06">
      <w:pPr>
        <w:spacing w:line="360" w:lineRule="auto"/>
        <w:rPr>
          <w:rFonts w:ascii="Arial" w:hAnsi="Arial" w:cs="Arial"/>
          <w:b/>
        </w:rPr>
      </w:pPr>
    </w:p>
    <w:p w:rsidR="00AA2D06" w:rsidRPr="009C79B2" w:rsidRDefault="00AA2D06" w:rsidP="009C79B2">
      <w:pPr>
        <w:pStyle w:val="ListParagraph"/>
        <w:spacing w:line="360" w:lineRule="auto"/>
        <w:ind w:left="0"/>
        <w:rPr>
          <w:rFonts w:cs="Arial"/>
          <w:b/>
          <w:sz w:val="22"/>
          <w:u w:val="single"/>
        </w:rPr>
      </w:pPr>
      <w:r w:rsidRPr="009C79B2">
        <w:rPr>
          <w:rFonts w:cs="Arial"/>
          <w:b/>
          <w:sz w:val="22"/>
          <w:u w:val="single"/>
        </w:rPr>
        <w:t>Course outcomes</w:t>
      </w:r>
      <w:r w:rsidR="009C79B2">
        <w:rPr>
          <w:rFonts w:cs="Arial"/>
          <w:b/>
          <w:sz w:val="22"/>
          <w:u w:val="single"/>
        </w:rPr>
        <w:t>:</w:t>
      </w:r>
    </w:p>
    <w:p w:rsidR="00AA2D06" w:rsidRPr="0076185F" w:rsidRDefault="00AA2D06" w:rsidP="00CB2C2C">
      <w:pPr>
        <w:pStyle w:val="ListParagraph"/>
        <w:spacing w:after="200" w:line="240" w:lineRule="auto"/>
        <w:ind w:left="0"/>
        <w:jc w:val="both"/>
        <w:rPr>
          <w:rFonts w:cs="Arial"/>
          <w:sz w:val="22"/>
        </w:rPr>
      </w:pPr>
      <w:r w:rsidRPr="0076185F">
        <w:rPr>
          <w:rFonts w:cs="Arial"/>
          <w:sz w:val="22"/>
        </w:rPr>
        <w:t xml:space="preserve">At the end of the course, the students would be able to </w:t>
      </w:r>
    </w:p>
    <w:p w:rsidR="00AA2D06" w:rsidRPr="0076185F" w:rsidRDefault="00AA2D06" w:rsidP="00CB2C2C">
      <w:pPr>
        <w:pStyle w:val="ListParagraph"/>
        <w:spacing w:after="200" w:line="240" w:lineRule="auto"/>
        <w:jc w:val="both"/>
        <w:rPr>
          <w:rFonts w:cs="Arial"/>
          <w:sz w:val="22"/>
        </w:rPr>
      </w:pPr>
    </w:p>
    <w:p w:rsidR="00AA2D06" w:rsidRPr="0076185F" w:rsidRDefault="00AA2D06" w:rsidP="004E7624">
      <w:pPr>
        <w:pStyle w:val="ListParagraph"/>
        <w:numPr>
          <w:ilvl w:val="0"/>
          <w:numId w:val="35"/>
        </w:numPr>
        <w:spacing w:after="200" w:line="240" w:lineRule="auto"/>
        <w:ind w:left="360"/>
        <w:jc w:val="both"/>
        <w:rPr>
          <w:rFonts w:cs="Arial"/>
          <w:sz w:val="22"/>
        </w:rPr>
      </w:pPr>
      <w:r w:rsidRPr="0076185F">
        <w:rPr>
          <w:rFonts w:cs="Arial"/>
          <w:sz w:val="22"/>
        </w:rPr>
        <w:t>Understand the principles of fluid flow using experiments</w:t>
      </w:r>
    </w:p>
    <w:p w:rsidR="00AA2D06" w:rsidRPr="0076185F" w:rsidRDefault="00AA2D06" w:rsidP="004E7624">
      <w:pPr>
        <w:pStyle w:val="ListParagraph"/>
        <w:numPr>
          <w:ilvl w:val="0"/>
          <w:numId w:val="35"/>
        </w:numPr>
        <w:spacing w:after="200" w:line="240" w:lineRule="auto"/>
        <w:ind w:left="360"/>
        <w:jc w:val="both"/>
        <w:rPr>
          <w:rFonts w:cs="Arial"/>
          <w:sz w:val="22"/>
        </w:rPr>
      </w:pPr>
      <w:r w:rsidRPr="0076185F">
        <w:rPr>
          <w:rFonts w:cs="Arial"/>
          <w:sz w:val="22"/>
        </w:rPr>
        <w:t xml:space="preserve">Measure the flow properties in a fluid flow such as: velocity, discharge, pressure, frictional losses etc. </w:t>
      </w:r>
    </w:p>
    <w:p w:rsidR="00AA2D06" w:rsidRPr="0076185F" w:rsidRDefault="00AA2D06" w:rsidP="004E7624">
      <w:pPr>
        <w:pStyle w:val="ListParagraph"/>
        <w:numPr>
          <w:ilvl w:val="0"/>
          <w:numId w:val="35"/>
        </w:numPr>
        <w:spacing w:after="200" w:line="240" w:lineRule="auto"/>
        <w:ind w:left="360"/>
        <w:jc w:val="both"/>
        <w:rPr>
          <w:rFonts w:cs="Arial"/>
          <w:sz w:val="22"/>
        </w:rPr>
      </w:pPr>
      <w:r w:rsidRPr="0076185F">
        <w:rPr>
          <w:rFonts w:cs="Arial"/>
          <w:sz w:val="22"/>
        </w:rPr>
        <w:t xml:space="preserve">Apply the principles of fluid mechanics in design. </w:t>
      </w:r>
    </w:p>
    <w:p w:rsidR="00711A2C" w:rsidRPr="0076185F" w:rsidRDefault="00AA2D06" w:rsidP="004E7624">
      <w:pPr>
        <w:pStyle w:val="ListParagraph"/>
        <w:numPr>
          <w:ilvl w:val="0"/>
          <w:numId w:val="35"/>
        </w:numPr>
        <w:spacing w:after="200" w:line="240" w:lineRule="auto"/>
        <w:ind w:left="360"/>
        <w:jc w:val="both"/>
        <w:rPr>
          <w:rFonts w:cs="Arial"/>
          <w:sz w:val="22"/>
        </w:rPr>
      </w:pPr>
      <w:r w:rsidRPr="0076185F">
        <w:rPr>
          <w:rFonts w:cs="Arial"/>
          <w:sz w:val="22"/>
        </w:rPr>
        <w:t>Demonstrate the ability to prepare lab repo</w:t>
      </w:r>
    </w:p>
    <w:p w:rsidR="00397E09" w:rsidRPr="0076185F" w:rsidRDefault="00397E09" w:rsidP="00397E09">
      <w:pPr>
        <w:pStyle w:val="ListParagraph"/>
        <w:spacing w:after="200" w:line="240" w:lineRule="auto"/>
        <w:ind w:left="1440"/>
        <w:jc w:val="both"/>
        <w:rPr>
          <w:rFonts w:cs="Arial"/>
          <w:sz w:val="22"/>
        </w:rPr>
      </w:pPr>
    </w:p>
    <w:p w:rsidR="00600AC0" w:rsidRPr="0076185F" w:rsidRDefault="00600AC0" w:rsidP="00397E09">
      <w:pPr>
        <w:pStyle w:val="ListParagraph"/>
        <w:spacing w:after="200" w:line="240" w:lineRule="auto"/>
        <w:ind w:left="1440"/>
        <w:jc w:val="both"/>
        <w:rPr>
          <w:rFonts w:cs="Arial"/>
          <w:sz w:val="22"/>
        </w:rPr>
      </w:pPr>
    </w:p>
    <w:p w:rsidR="00893EBF" w:rsidRDefault="00893EBF" w:rsidP="00397E09">
      <w:pPr>
        <w:pStyle w:val="ListParagraph"/>
        <w:spacing w:after="200" w:line="240" w:lineRule="auto"/>
        <w:ind w:left="1440"/>
        <w:jc w:val="both"/>
        <w:rPr>
          <w:rFonts w:cs="Arial"/>
          <w:color w:val="FF0000"/>
          <w:sz w:val="22"/>
        </w:rPr>
      </w:pPr>
    </w:p>
    <w:p w:rsidR="00893EBF" w:rsidRDefault="00893EBF" w:rsidP="00397E09">
      <w:pPr>
        <w:pStyle w:val="ListParagraph"/>
        <w:spacing w:after="200" w:line="240" w:lineRule="auto"/>
        <w:ind w:left="1440"/>
        <w:jc w:val="both"/>
        <w:rPr>
          <w:rFonts w:cs="Arial"/>
          <w:color w:val="FF0000"/>
          <w:sz w:val="22"/>
        </w:rPr>
      </w:pPr>
    </w:p>
    <w:p w:rsidR="00893EBF" w:rsidRDefault="00893EBF" w:rsidP="00397E09">
      <w:pPr>
        <w:pStyle w:val="ListParagraph"/>
        <w:spacing w:after="200" w:line="240" w:lineRule="auto"/>
        <w:ind w:left="1440"/>
        <w:jc w:val="both"/>
        <w:rPr>
          <w:rFonts w:cs="Arial"/>
          <w:color w:val="FF0000"/>
          <w:sz w:val="22"/>
        </w:rPr>
      </w:pPr>
    </w:p>
    <w:p w:rsidR="00893EBF" w:rsidRDefault="003F7F88" w:rsidP="00397E09">
      <w:pPr>
        <w:pStyle w:val="ListParagraph"/>
        <w:spacing w:after="200" w:line="240" w:lineRule="auto"/>
        <w:ind w:left="1440"/>
        <w:jc w:val="both"/>
        <w:rPr>
          <w:rFonts w:cs="Arial"/>
          <w:color w:val="FF0000"/>
          <w:sz w:val="22"/>
        </w:rPr>
      </w:pPr>
      <w:r>
        <w:rPr>
          <w:rFonts w:cs="Arial"/>
          <w:color w:val="FF0000"/>
          <w:sz w:val="22"/>
        </w:rPr>
        <w:br w:type="column"/>
      </w:r>
      <w:r>
        <w:rPr>
          <w:rFonts w:cs="Arial"/>
          <w:color w:val="FF0000"/>
          <w:sz w:val="22"/>
        </w:rPr>
        <w:br w:type="column"/>
      </w:r>
    </w:p>
    <w:p w:rsidR="00893EBF" w:rsidRDefault="00893EBF" w:rsidP="00397E09">
      <w:pPr>
        <w:pStyle w:val="ListParagraph"/>
        <w:spacing w:after="200" w:line="240" w:lineRule="auto"/>
        <w:ind w:left="1440"/>
        <w:jc w:val="both"/>
        <w:rPr>
          <w:rFonts w:cs="Arial"/>
          <w:color w:val="FF0000"/>
          <w:sz w:val="22"/>
        </w:rPr>
      </w:pPr>
    </w:p>
    <w:p w:rsidR="00893EBF" w:rsidRDefault="00893EBF" w:rsidP="00397E09">
      <w:pPr>
        <w:pStyle w:val="ListParagraph"/>
        <w:spacing w:after="200" w:line="240" w:lineRule="auto"/>
        <w:ind w:left="1440"/>
        <w:jc w:val="both"/>
        <w:rPr>
          <w:rFonts w:cs="Arial"/>
          <w:color w:val="FF0000"/>
          <w:sz w:val="22"/>
        </w:rPr>
      </w:pPr>
    </w:p>
    <w:p w:rsidR="00893EBF" w:rsidRDefault="00893EBF" w:rsidP="00397E09">
      <w:pPr>
        <w:pStyle w:val="ListParagraph"/>
        <w:spacing w:after="200" w:line="240" w:lineRule="auto"/>
        <w:ind w:left="1440"/>
        <w:jc w:val="both"/>
        <w:rPr>
          <w:rFonts w:cs="Arial"/>
          <w:color w:val="FF0000"/>
          <w:sz w:val="22"/>
        </w:rPr>
      </w:pPr>
    </w:p>
    <w:tbl>
      <w:tblPr>
        <w:tblStyle w:val="TableGrid"/>
        <w:tblW w:w="0" w:type="auto"/>
        <w:jc w:val="center"/>
        <w:tblLook w:val="04A0"/>
      </w:tblPr>
      <w:tblGrid>
        <w:gridCol w:w="3528"/>
        <w:gridCol w:w="3510"/>
      </w:tblGrid>
      <w:tr w:rsidR="006E7414" w:rsidRPr="00E434B9" w:rsidTr="00CB5FCA">
        <w:trPr>
          <w:trHeight w:hRule="exact" w:val="504"/>
          <w:jc w:val="center"/>
        </w:trPr>
        <w:tc>
          <w:tcPr>
            <w:tcW w:w="3528" w:type="dxa"/>
            <w:shd w:val="clear" w:color="auto" w:fill="D9D9D9" w:themeFill="background1" w:themeFillShade="D9"/>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 xml:space="preserve">Course code </w:t>
            </w:r>
          </w:p>
        </w:tc>
        <w:tc>
          <w:tcPr>
            <w:tcW w:w="3510" w:type="dxa"/>
            <w:shd w:val="clear" w:color="auto" w:fill="D9D9D9" w:themeFill="background1" w:themeFillShade="D9"/>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PRPL11</w:t>
            </w:r>
          </w:p>
        </w:tc>
      </w:tr>
      <w:tr w:rsidR="006E7414" w:rsidRPr="00E434B9" w:rsidTr="00A05829">
        <w:trPr>
          <w:trHeight w:hRule="exact" w:val="504"/>
          <w:jc w:val="center"/>
        </w:trPr>
        <w:tc>
          <w:tcPr>
            <w:tcW w:w="3528"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 xml:space="preserve">Course Title </w:t>
            </w:r>
          </w:p>
        </w:tc>
        <w:tc>
          <w:tcPr>
            <w:tcW w:w="3510"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Theory of Machines (Practical )</w:t>
            </w:r>
          </w:p>
        </w:tc>
      </w:tr>
      <w:tr w:rsidR="006E7414" w:rsidRPr="00E434B9" w:rsidTr="00A05829">
        <w:trPr>
          <w:trHeight w:hRule="exact" w:val="504"/>
          <w:jc w:val="center"/>
        </w:trPr>
        <w:tc>
          <w:tcPr>
            <w:tcW w:w="3528"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 xml:space="preserve">Number of Credits </w:t>
            </w:r>
          </w:p>
        </w:tc>
        <w:tc>
          <w:tcPr>
            <w:tcW w:w="3510"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1</w:t>
            </w:r>
          </w:p>
        </w:tc>
      </w:tr>
      <w:tr w:rsidR="006E7414" w:rsidRPr="00E434B9" w:rsidTr="00A05829">
        <w:trPr>
          <w:trHeight w:hRule="exact" w:val="504"/>
          <w:jc w:val="center"/>
        </w:trPr>
        <w:tc>
          <w:tcPr>
            <w:tcW w:w="3528" w:type="dxa"/>
            <w:vAlign w:val="center"/>
          </w:tcPr>
          <w:p w:rsidR="006E7414" w:rsidRPr="00C9553B" w:rsidRDefault="006E7414" w:rsidP="001A5B4C">
            <w:pPr>
              <w:pStyle w:val="NoSpacing"/>
              <w:rPr>
                <w:rFonts w:ascii="Arial" w:eastAsiaTheme="minorEastAsia" w:hAnsi="Arial" w:cs="Arial"/>
                <w:b/>
              </w:rPr>
            </w:pPr>
            <w:r w:rsidRPr="00C9553B">
              <w:rPr>
                <w:rFonts w:ascii="Arial" w:eastAsiaTheme="minorEastAsia" w:hAnsi="Arial" w:cs="Arial"/>
                <w:b/>
              </w:rPr>
              <w:t xml:space="preserve">Co </w:t>
            </w:r>
            <w:r>
              <w:rPr>
                <w:rFonts w:ascii="Arial" w:eastAsiaTheme="minorEastAsia" w:hAnsi="Arial" w:cs="Arial"/>
                <w:b/>
              </w:rPr>
              <w:t xml:space="preserve">requisites </w:t>
            </w:r>
            <w:r w:rsidRPr="00C9553B">
              <w:rPr>
                <w:rFonts w:ascii="Arial" w:eastAsiaTheme="minorEastAsia" w:hAnsi="Arial" w:cs="Arial"/>
                <w:b/>
              </w:rPr>
              <w:t xml:space="preserve">(Course code) </w:t>
            </w:r>
          </w:p>
        </w:tc>
        <w:tc>
          <w:tcPr>
            <w:tcW w:w="3510"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Theory of Machines (PRPC14)</w:t>
            </w:r>
          </w:p>
        </w:tc>
      </w:tr>
      <w:tr w:rsidR="006E7414" w:rsidRPr="00E434B9" w:rsidTr="00A05829">
        <w:trPr>
          <w:trHeight w:hRule="exact" w:val="504"/>
          <w:jc w:val="center"/>
        </w:trPr>
        <w:tc>
          <w:tcPr>
            <w:tcW w:w="3528"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Course Type</w:t>
            </w:r>
          </w:p>
        </w:tc>
        <w:tc>
          <w:tcPr>
            <w:tcW w:w="3510" w:type="dxa"/>
            <w:vAlign w:val="center"/>
          </w:tcPr>
          <w:p w:rsidR="006E7414" w:rsidRPr="00A05829" w:rsidRDefault="006E7414" w:rsidP="00A05829">
            <w:pPr>
              <w:rPr>
                <w:rFonts w:ascii="Arial" w:eastAsiaTheme="minorEastAsia" w:hAnsi="Arial" w:cs="Arial"/>
                <w:b/>
              </w:rPr>
            </w:pPr>
            <w:r w:rsidRPr="00A05829">
              <w:rPr>
                <w:rFonts w:ascii="Arial" w:eastAsiaTheme="minorEastAsia" w:hAnsi="Arial" w:cs="Arial"/>
                <w:b/>
              </w:rPr>
              <w:t>ELR</w:t>
            </w:r>
          </w:p>
        </w:tc>
      </w:tr>
    </w:tbl>
    <w:p w:rsidR="00E434B9" w:rsidRPr="00E434B9" w:rsidRDefault="00E434B9" w:rsidP="00E434B9">
      <w:pPr>
        <w:rPr>
          <w:rFonts w:ascii="Arial" w:hAnsi="Arial" w:cs="Arial"/>
          <w:color w:val="FF0000"/>
          <w:sz w:val="24"/>
          <w:szCs w:val="24"/>
        </w:rPr>
      </w:pPr>
    </w:p>
    <w:p w:rsidR="0060773B" w:rsidRPr="00594D06" w:rsidRDefault="0060773B" w:rsidP="0060773B">
      <w:pPr>
        <w:pStyle w:val="ListParagraph"/>
        <w:spacing w:line="360" w:lineRule="auto"/>
        <w:ind w:left="0"/>
        <w:rPr>
          <w:rFonts w:cs="Arial"/>
          <w:b/>
          <w:sz w:val="22"/>
          <w:u w:val="single"/>
        </w:rPr>
      </w:pPr>
      <w:r w:rsidRPr="00594D06">
        <w:rPr>
          <w:rFonts w:cs="Arial"/>
          <w:b/>
          <w:sz w:val="22"/>
          <w:u w:val="single"/>
        </w:rPr>
        <w:t>Course Learning Objectives:</w:t>
      </w:r>
    </w:p>
    <w:p w:rsidR="00E434B9" w:rsidRPr="00594D06" w:rsidRDefault="00E434B9" w:rsidP="00E434B9">
      <w:pPr>
        <w:rPr>
          <w:rFonts w:ascii="Arial" w:hAnsi="Arial" w:cs="Arial"/>
        </w:rPr>
      </w:pPr>
      <w:proofErr w:type="gramStart"/>
      <w:r w:rsidRPr="00594D06">
        <w:rPr>
          <w:rFonts w:ascii="Arial" w:hAnsi="Arial" w:cs="Arial"/>
        </w:rPr>
        <w:t>To prepare students for kinematic and dynamic of various machines and mechanisms.</w:t>
      </w:r>
      <w:proofErr w:type="gramEnd"/>
    </w:p>
    <w:p w:rsidR="00D13CC6" w:rsidRPr="00D13CC6" w:rsidRDefault="00D13CC6" w:rsidP="00D13CC6">
      <w:pPr>
        <w:keepNext/>
        <w:jc w:val="both"/>
        <w:outlineLvl w:val="4"/>
        <w:rPr>
          <w:rFonts w:ascii="Arial" w:hAnsi="Arial" w:cs="Arial"/>
          <w:b/>
          <w:bCs/>
          <w:u w:val="single"/>
        </w:rPr>
      </w:pPr>
      <w:r w:rsidRPr="00D13CC6">
        <w:rPr>
          <w:rFonts w:ascii="Arial" w:hAnsi="Arial" w:cs="Arial"/>
          <w:b/>
          <w:bCs/>
          <w:u w:val="single"/>
        </w:rPr>
        <w:t>List of Experiments:</w:t>
      </w:r>
    </w:p>
    <w:p w:rsidR="00D13CC6" w:rsidRPr="00D13CC6" w:rsidRDefault="00D13CC6" w:rsidP="001020B6">
      <w:pPr>
        <w:pStyle w:val="ListParagraph"/>
        <w:numPr>
          <w:ilvl w:val="0"/>
          <w:numId w:val="171"/>
        </w:numPr>
        <w:spacing w:after="0" w:line="240" w:lineRule="auto"/>
        <w:rPr>
          <w:rFonts w:cs="Arial"/>
          <w:sz w:val="22"/>
        </w:rPr>
      </w:pPr>
      <w:r w:rsidRPr="00D13CC6">
        <w:rPr>
          <w:rFonts w:cs="Arial"/>
          <w:sz w:val="22"/>
        </w:rPr>
        <w:t xml:space="preserve">To determine experimentally the ratio of cutting to idle time to the crank &amp; slotted lever (QRM) &amp; Compare the result with theoretical values. Plot the following: </w:t>
      </w:r>
    </w:p>
    <w:p w:rsidR="00D13CC6" w:rsidRPr="00D13CC6" w:rsidRDefault="00D13CC6" w:rsidP="00D13CC6">
      <w:pPr>
        <w:pStyle w:val="ListParagraph"/>
        <w:numPr>
          <w:ilvl w:val="0"/>
          <w:numId w:val="37"/>
        </w:numPr>
        <w:spacing w:after="0" w:line="240" w:lineRule="auto"/>
        <w:rPr>
          <w:rFonts w:cs="Arial"/>
          <w:sz w:val="22"/>
        </w:rPr>
      </w:pPr>
      <w:r w:rsidRPr="00D13CC6">
        <w:rPr>
          <w:rFonts w:cs="Arial"/>
          <w:sz w:val="22"/>
        </w:rPr>
        <w:t xml:space="preserve">  θ v/s displacement of slider </w:t>
      </w:r>
    </w:p>
    <w:p w:rsidR="00D13CC6" w:rsidRPr="00D13CC6" w:rsidRDefault="00D13CC6" w:rsidP="00D13CC6">
      <w:pPr>
        <w:pStyle w:val="ListParagraph"/>
        <w:numPr>
          <w:ilvl w:val="0"/>
          <w:numId w:val="37"/>
        </w:numPr>
        <w:spacing w:after="0" w:line="240" w:lineRule="auto"/>
        <w:rPr>
          <w:rFonts w:cs="Arial"/>
          <w:sz w:val="22"/>
        </w:rPr>
      </w:pPr>
      <w:r w:rsidRPr="00D13CC6">
        <w:rPr>
          <w:rFonts w:cs="Arial"/>
          <w:sz w:val="22"/>
        </w:rPr>
        <w:t xml:space="preserve">  θ v/s velocity </w:t>
      </w:r>
    </w:p>
    <w:p w:rsidR="00D13CC6" w:rsidRDefault="00D13CC6" w:rsidP="00D13CC6">
      <w:pPr>
        <w:pStyle w:val="ListParagraph"/>
        <w:numPr>
          <w:ilvl w:val="0"/>
          <w:numId w:val="37"/>
        </w:numPr>
        <w:spacing w:after="0" w:line="240" w:lineRule="auto"/>
        <w:rPr>
          <w:rFonts w:cs="Arial"/>
          <w:sz w:val="22"/>
        </w:rPr>
      </w:pPr>
      <w:r w:rsidRPr="00D13CC6">
        <w:rPr>
          <w:rFonts w:cs="Arial"/>
          <w:sz w:val="22"/>
        </w:rPr>
        <w:t xml:space="preserve"> θ v/s acceleration</w:t>
      </w:r>
    </w:p>
    <w:p w:rsidR="00D13CC6" w:rsidRPr="00D13CC6" w:rsidRDefault="00D13CC6" w:rsidP="00D13CC6">
      <w:pPr>
        <w:pStyle w:val="ListParagraph"/>
        <w:spacing w:after="0" w:line="240" w:lineRule="auto"/>
        <w:ind w:left="1080"/>
        <w:rPr>
          <w:rFonts w:cs="Arial"/>
          <w:sz w:val="22"/>
        </w:rPr>
      </w:pPr>
    </w:p>
    <w:p w:rsidR="00D13CC6" w:rsidRPr="00D13CC6" w:rsidRDefault="00D13CC6" w:rsidP="001020B6">
      <w:pPr>
        <w:pStyle w:val="ListParagraph"/>
        <w:numPr>
          <w:ilvl w:val="0"/>
          <w:numId w:val="171"/>
        </w:numPr>
        <w:spacing w:after="0" w:line="240" w:lineRule="auto"/>
        <w:rPr>
          <w:rFonts w:cs="Arial"/>
          <w:sz w:val="22"/>
        </w:rPr>
      </w:pPr>
      <w:r w:rsidRPr="00D13CC6">
        <w:rPr>
          <w:rFonts w:cs="Arial"/>
          <w:sz w:val="22"/>
        </w:rPr>
        <w:t xml:space="preserve">To determine velocity &amp; acceleration of slider in Slider Crank mechanism and plot the following: </w:t>
      </w:r>
    </w:p>
    <w:p w:rsidR="00D13CC6" w:rsidRPr="00D13CC6" w:rsidRDefault="00D13CC6" w:rsidP="00D13CC6">
      <w:pPr>
        <w:pStyle w:val="ListParagraph"/>
        <w:numPr>
          <w:ilvl w:val="0"/>
          <w:numId w:val="38"/>
        </w:numPr>
        <w:spacing w:after="0" w:line="240" w:lineRule="auto"/>
        <w:rPr>
          <w:rFonts w:cs="Arial"/>
          <w:sz w:val="22"/>
        </w:rPr>
      </w:pPr>
      <w:r w:rsidRPr="00D13CC6">
        <w:rPr>
          <w:rFonts w:cs="Arial"/>
          <w:sz w:val="22"/>
        </w:rPr>
        <w:t>θ v/s displacement of slider</w:t>
      </w:r>
    </w:p>
    <w:p w:rsidR="00D13CC6" w:rsidRPr="00D13CC6" w:rsidRDefault="00D13CC6" w:rsidP="00D13CC6">
      <w:pPr>
        <w:pStyle w:val="ListParagraph"/>
        <w:numPr>
          <w:ilvl w:val="0"/>
          <w:numId w:val="38"/>
        </w:numPr>
        <w:spacing w:after="0" w:line="240" w:lineRule="auto"/>
        <w:rPr>
          <w:rFonts w:cs="Arial"/>
          <w:sz w:val="22"/>
        </w:rPr>
      </w:pPr>
      <w:r w:rsidRPr="00D13CC6">
        <w:rPr>
          <w:rFonts w:cs="Arial"/>
          <w:sz w:val="22"/>
        </w:rPr>
        <w:t xml:space="preserve">θ v/s velocity </w:t>
      </w:r>
    </w:p>
    <w:p w:rsidR="00D13CC6" w:rsidRPr="00D13CC6" w:rsidRDefault="00D13CC6" w:rsidP="00D13CC6">
      <w:pPr>
        <w:pStyle w:val="ListParagraph"/>
        <w:numPr>
          <w:ilvl w:val="0"/>
          <w:numId w:val="38"/>
        </w:numPr>
        <w:spacing w:after="0" w:line="240" w:lineRule="auto"/>
        <w:rPr>
          <w:rFonts w:cs="Arial"/>
          <w:sz w:val="22"/>
        </w:rPr>
      </w:pPr>
      <w:proofErr w:type="gramStart"/>
      <w:r w:rsidRPr="00D13CC6">
        <w:rPr>
          <w:rFonts w:cs="Arial"/>
          <w:sz w:val="22"/>
        </w:rPr>
        <w:t>θ</w:t>
      </w:r>
      <w:proofErr w:type="gramEnd"/>
      <w:r w:rsidRPr="00D13CC6">
        <w:rPr>
          <w:rFonts w:cs="Arial"/>
          <w:sz w:val="22"/>
        </w:rPr>
        <w:t xml:space="preserve"> v/s acceleration Compare the values of velocities and acceleration with those obtained theoretically. Assume W= 1 </w:t>
      </w:r>
      <w:proofErr w:type="spellStart"/>
      <w:r w:rsidRPr="00D13CC6">
        <w:rPr>
          <w:rFonts w:cs="Arial"/>
          <w:sz w:val="22"/>
        </w:rPr>
        <w:t>rad</w:t>
      </w:r>
      <w:proofErr w:type="spellEnd"/>
      <w:r w:rsidRPr="00D13CC6">
        <w:rPr>
          <w:rFonts w:cs="Arial"/>
          <w:sz w:val="22"/>
        </w:rPr>
        <w:t>/sec</w:t>
      </w:r>
    </w:p>
    <w:p w:rsidR="00D13CC6" w:rsidRPr="00D13CC6" w:rsidRDefault="00D13CC6" w:rsidP="00D13CC6">
      <w:pPr>
        <w:spacing w:after="0" w:line="240" w:lineRule="auto"/>
        <w:rPr>
          <w:rFonts w:cs="Arial"/>
        </w:rPr>
      </w:pPr>
    </w:p>
    <w:p w:rsidR="00D13CC6" w:rsidRPr="00D13CC6" w:rsidRDefault="00D13CC6" w:rsidP="001020B6">
      <w:pPr>
        <w:pStyle w:val="ListParagraph"/>
        <w:numPr>
          <w:ilvl w:val="0"/>
          <w:numId w:val="171"/>
        </w:numPr>
        <w:spacing w:after="0" w:line="240" w:lineRule="auto"/>
        <w:rPr>
          <w:rFonts w:cs="Arial"/>
          <w:sz w:val="22"/>
        </w:rPr>
      </w:pPr>
      <w:r w:rsidRPr="00D13CC6">
        <w:rPr>
          <w:rFonts w:cs="Arial"/>
          <w:sz w:val="22"/>
        </w:rPr>
        <w:t xml:space="preserve">To determine the values of coefficient of friction between the screw &amp; nut of jack while: </w:t>
      </w:r>
    </w:p>
    <w:p w:rsidR="00D13CC6" w:rsidRPr="00D13CC6" w:rsidRDefault="00D13CC6" w:rsidP="00D13CC6">
      <w:pPr>
        <w:pStyle w:val="ListParagraph"/>
        <w:numPr>
          <w:ilvl w:val="0"/>
          <w:numId w:val="39"/>
        </w:numPr>
        <w:spacing w:after="0" w:line="240" w:lineRule="auto"/>
        <w:rPr>
          <w:rFonts w:cs="Arial"/>
          <w:sz w:val="22"/>
        </w:rPr>
      </w:pPr>
      <w:r w:rsidRPr="00D13CC6">
        <w:rPr>
          <w:rFonts w:cs="Arial"/>
          <w:sz w:val="22"/>
        </w:rPr>
        <w:t>Raising the load</w:t>
      </w:r>
    </w:p>
    <w:p w:rsidR="00D13CC6" w:rsidRPr="00D13CC6" w:rsidRDefault="00D13CC6" w:rsidP="00D13CC6">
      <w:pPr>
        <w:pStyle w:val="ListParagraph"/>
        <w:numPr>
          <w:ilvl w:val="0"/>
          <w:numId w:val="39"/>
        </w:numPr>
        <w:spacing w:after="0" w:line="240" w:lineRule="auto"/>
        <w:rPr>
          <w:rFonts w:cs="Arial"/>
          <w:sz w:val="22"/>
        </w:rPr>
      </w:pPr>
      <w:r w:rsidRPr="00D13CC6">
        <w:rPr>
          <w:rFonts w:cs="Arial"/>
          <w:sz w:val="22"/>
        </w:rPr>
        <w:t>Lowering the load</w:t>
      </w:r>
    </w:p>
    <w:p w:rsidR="00D13CC6" w:rsidRPr="00D13CC6" w:rsidRDefault="00D13CC6" w:rsidP="00D13CC6">
      <w:pPr>
        <w:spacing w:after="0" w:line="240" w:lineRule="auto"/>
        <w:rPr>
          <w:rFonts w:cs="Arial"/>
        </w:rPr>
      </w:pPr>
    </w:p>
    <w:p w:rsidR="00D13CC6" w:rsidRPr="00D13CC6" w:rsidRDefault="00D13CC6" w:rsidP="00D13CC6">
      <w:pPr>
        <w:spacing w:after="0" w:line="240" w:lineRule="auto"/>
        <w:rPr>
          <w:rFonts w:cs="Arial"/>
        </w:rPr>
      </w:pPr>
    </w:p>
    <w:p w:rsidR="00D13CC6" w:rsidRPr="00D13CC6" w:rsidRDefault="00D13CC6" w:rsidP="001020B6">
      <w:pPr>
        <w:pStyle w:val="ListParagraph"/>
        <w:numPr>
          <w:ilvl w:val="0"/>
          <w:numId w:val="171"/>
        </w:numPr>
        <w:spacing w:after="0" w:line="240" w:lineRule="auto"/>
        <w:jc w:val="both"/>
        <w:rPr>
          <w:rFonts w:eastAsiaTheme="minorEastAsia" w:cs="Arial"/>
          <w:sz w:val="22"/>
        </w:rPr>
      </w:pPr>
      <w:r w:rsidRPr="00D13CC6">
        <w:rPr>
          <w:rFonts w:cs="Arial"/>
          <w:sz w:val="22"/>
        </w:rPr>
        <w:t>To draw experimentally a curve of the follower displacement v/s cam angle. Differentiate the above curve to get velocity &amp; acceleration plot &amp; compare the values with those obtained analytically.</w:t>
      </w:r>
    </w:p>
    <w:p w:rsidR="00D13CC6" w:rsidRPr="00D13CC6" w:rsidRDefault="00D13CC6" w:rsidP="00F1430D">
      <w:pPr>
        <w:spacing w:after="0" w:line="240" w:lineRule="auto"/>
        <w:jc w:val="both"/>
        <w:rPr>
          <w:rFonts w:cs="Arial"/>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To determine the value of coefficient of friction between belt &amp; pulley and plot a graph between log T</w:t>
      </w:r>
      <w:r w:rsidRPr="00D13CC6">
        <w:rPr>
          <w:rFonts w:cs="Arial"/>
          <w:sz w:val="22"/>
          <w:vertAlign w:val="subscript"/>
        </w:rPr>
        <w:t>1</w:t>
      </w:r>
      <w:r w:rsidRPr="00D13CC6">
        <w:rPr>
          <w:rFonts w:cs="Arial"/>
          <w:sz w:val="22"/>
        </w:rPr>
        <w:t>/T</w:t>
      </w:r>
      <w:r w:rsidRPr="00D13CC6">
        <w:rPr>
          <w:rFonts w:cs="Arial"/>
          <w:sz w:val="22"/>
          <w:vertAlign w:val="subscript"/>
        </w:rPr>
        <w:t>2</w:t>
      </w:r>
      <w:r w:rsidRPr="00D13CC6">
        <w:rPr>
          <w:rFonts w:cs="Arial"/>
          <w:sz w:val="22"/>
        </w:rPr>
        <w:t>, &amp; θ and measure the slip and creep in belt drive.</w:t>
      </w:r>
    </w:p>
    <w:p w:rsidR="00D13CC6" w:rsidRPr="00D13CC6" w:rsidRDefault="00D13CC6" w:rsidP="00F1430D">
      <w:pPr>
        <w:spacing w:after="0" w:line="240" w:lineRule="auto"/>
        <w:jc w:val="both"/>
        <w:rPr>
          <w:rFonts w:cs="Arial"/>
        </w:rPr>
      </w:pPr>
    </w:p>
    <w:p w:rsidR="00D13CC6" w:rsidRPr="00F1430D" w:rsidRDefault="00D13CC6" w:rsidP="001020B6">
      <w:pPr>
        <w:pStyle w:val="ListParagraph"/>
        <w:numPr>
          <w:ilvl w:val="0"/>
          <w:numId w:val="171"/>
        </w:numPr>
        <w:spacing w:after="0" w:line="240" w:lineRule="auto"/>
        <w:jc w:val="both"/>
        <w:rPr>
          <w:rFonts w:cs="Arial"/>
          <w:sz w:val="22"/>
        </w:rPr>
      </w:pPr>
      <w:r w:rsidRPr="00D13CC6">
        <w:rPr>
          <w:rFonts w:cs="Arial"/>
          <w:sz w:val="22"/>
        </w:rPr>
        <w:t>To determine the value displacement, velocity and acceleration of driven shaft of Hook’s joint for a constant speed of the driven shaft.</w:t>
      </w:r>
    </w:p>
    <w:p w:rsidR="00D13CC6" w:rsidRPr="00D13CC6" w:rsidRDefault="00D13CC6" w:rsidP="00D13CC6">
      <w:pPr>
        <w:spacing w:after="0" w:line="240" w:lineRule="auto"/>
        <w:rPr>
          <w:rFonts w:cs="Arial"/>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To find experimentally the gyroscopic couple on motorized Gyroscope and compare with applied couple.</w:t>
      </w:r>
    </w:p>
    <w:p w:rsidR="00D13CC6" w:rsidRPr="00D13CC6" w:rsidRDefault="00D13CC6" w:rsidP="00F1430D">
      <w:pPr>
        <w:spacing w:after="0" w:line="240" w:lineRule="auto"/>
        <w:jc w:val="both"/>
        <w:rPr>
          <w:rFonts w:cs="Arial"/>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To find critical speed experimentally and to compare whirling speed of shaft with theoretical values</w:t>
      </w:r>
    </w:p>
    <w:p w:rsidR="00D13CC6" w:rsidRPr="00D13CC6" w:rsidRDefault="00D13CC6" w:rsidP="00F1430D">
      <w:pPr>
        <w:pStyle w:val="ListParagraph"/>
        <w:spacing w:after="0" w:line="240" w:lineRule="auto"/>
        <w:jc w:val="both"/>
        <w:rPr>
          <w:rFonts w:cs="Arial"/>
          <w:sz w:val="22"/>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To perform the experiment of balancing of rotating parts and find unbalanced couples and force.</w:t>
      </w:r>
    </w:p>
    <w:p w:rsidR="00D13CC6" w:rsidRPr="00D13CC6" w:rsidRDefault="00D13CC6" w:rsidP="00F1430D">
      <w:pPr>
        <w:pStyle w:val="ListParagraph"/>
        <w:spacing w:after="0" w:line="240" w:lineRule="auto"/>
        <w:jc w:val="both"/>
        <w:rPr>
          <w:rFonts w:cs="Arial"/>
          <w:sz w:val="22"/>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 xml:space="preserve">To find experimentally the </w:t>
      </w:r>
      <w:proofErr w:type="spellStart"/>
      <w:r w:rsidRPr="00D13CC6">
        <w:rPr>
          <w:rFonts w:cs="Arial"/>
          <w:sz w:val="22"/>
        </w:rPr>
        <w:t>Coriolli's</w:t>
      </w:r>
      <w:proofErr w:type="spellEnd"/>
      <w:r w:rsidRPr="00D13CC6">
        <w:rPr>
          <w:rFonts w:cs="Arial"/>
          <w:sz w:val="22"/>
        </w:rPr>
        <w:t xml:space="preserve"> component of </w:t>
      </w:r>
      <w:proofErr w:type="gramStart"/>
      <w:r w:rsidRPr="00D13CC6">
        <w:rPr>
          <w:rFonts w:cs="Arial"/>
          <w:sz w:val="22"/>
        </w:rPr>
        <w:t>acceleration  and</w:t>
      </w:r>
      <w:proofErr w:type="gramEnd"/>
      <w:r w:rsidRPr="00D13CC6">
        <w:rPr>
          <w:rFonts w:cs="Arial"/>
          <w:sz w:val="22"/>
        </w:rPr>
        <w:t xml:space="preserve"> compare with theoretical values.</w:t>
      </w:r>
    </w:p>
    <w:p w:rsidR="00D13CC6" w:rsidRPr="00D13CC6" w:rsidRDefault="00D13CC6" w:rsidP="00F1430D">
      <w:pPr>
        <w:pStyle w:val="ListParagraph"/>
        <w:spacing w:after="0" w:line="240" w:lineRule="auto"/>
        <w:jc w:val="both"/>
        <w:rPr>
          <w:rFonts w:cs="Arial"/>
          <w:sz w:val="22"/>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To study different types of Centrifugal governor</w:t>
      </w:r>
    </w:p>
    <w:p w:rsidR="00D13CC6" w:rsidRPr="00D13CC6" w:rsidRDefault="00D13CC6" w:rsidP="00F1430D">
      <w:pPr>
        <w:pStyle w:val="ListParagraph"/>
        <w:spacing w:after="0" w:line="240" w:lineRule="auto"/>
        <w:jc w:val="both"/>
        <w:rPr>
          <w:rFonts w:cs="Arial"/>
          <w:sz w:val="22"/>
        </w:rPr>
      </w:pPr>
    </w:p>
    <w:p w:rsidR="00D13CC6" w:rsidRPr="00D13CC6" w:rsidRDefault="00D13CC6" w:rsidP="001020B6">
      <w:pPr>
        <w:pStyle w:val="ListParagraph"/>
        <w:numPr>
          <w:ilvl w:val="0"/>
          <w:numId w:val="171"/>
        </w:numPr>
        <w:spacing w:after="0" w:line="240" w:lineRule="auto"/>
        <w:jc w:val="both"/>
        <w:rPr>
          <w:rFonts w:cs="Arial"/>
          <w:sz w:val="22"/>
        </w:rPr>
      </w:pPr>
      <w:r w:rsidRPr="00D13CC6">
        <w:rPr>
          <w:rFonts w:cs="Arial"/>
          <w:sz w:val="22"/>
        </w:rPr>
        <w:t xml:space="preserve">To measure </w:t>
      </w:r>
      <w:proofErr w:type="spellStart"/>
      <w:r w:rsidRPr="00D13CC6">
        <w:rPr>
          <w:rFonts w:cs="Arial"/>
          <w:sz w:val="22"/>
        </w:rPr>
        <w:t>Epicyclic</w:t>
      </w:r>
      <w:proofErr w:type="spellEnd"/>
      <w:r w:rsidRPr="00D13CC6">
        <w:rPr>
          <w:rFonts w:cs="Arial"/>
          <w:sz w:val="22"/>
        </w:rPr>
        <w:t xml:space="preserve"> Gear ratio between input shaft and output shaft</w:t>
      </w:r>
    </w:p>
    <w:p w:rsidR="00D13CC6" w:rsidRPr="00D13CC6" w:rsidRDefault="00D13CC6" w:rsidP="00D13CC6">
      <w:pPr>
        <w:spacing w:after="0" w:line="240" w:lineRule="auto"/>
        <w:rPr>
          <w:rFonts w:cs="Arial"/>
        </w:rPr>
      </w:pPr>
    </w:p>
    <w:p w:rsidR="0060773B" w:rsidRPr="00594D06" w:rsidRDefault="0060773B" w:rsidP="0060773B">
      <w:pPr>
        <w:pStyle w:val="ListParagraph"/>
        <w:spacing w:line="360" w:lineRule="auto"/>
        <w:ind w:left="0"/>
        <w:rPr>
          <w:rFonts w:cs="Arial"/>
          <w:b/>
          <w:sz w:val="22"/>
          <w:u w:val="single"/>
        </w:rPr>
      </w:pPr>
      <w:r w:rsidRPr="00594D06">
        <w:rPr>
          <w:rFonts w:cs="Arial"/>
          <w:b/>
          <w:sz w:val="22"/>
          <w:u w:val="single"/>
        </w:rPr>
        <w:t>Course outcomes:</w:t>
      </w:r>
    </w:p>
    <w:p w:rsidR="00E434B9" w:rsidRPr="00594D06" w:rsidRDefault="00E434B9" w:rsidP="00E434B9">
      <w:pPr>
        <w:rPr>
          <w:rFonts w:ascii="Arial" w:hAnsi="Arial" w:cs="Arial"/>
        </w:rPr>
      </w:pPr>
      <w:r w:rsidRPr="00594D06">
        <w:rPr>
          <w:rFonts w:ascii="Arial" w:hAnsi="Arial" w:cs="Arial"/>
        </w:rPr>
        <w:t>Students are able to perform the static and dynamic analysis of mechanisms.</w:t>
      </w:r>
    </w:p>
    <w:p w:rsidR="00E434B9" w:rsidRPr="00594D06" w:rsidRDefault="00E434B9" w:rsidP="004E7624">
      <w:pPr>
        <w:pStyle w:val="ListParagraph"/>
        <w:numPr>
          <w:ilvl w:val="0"/>
          <w:numId w:val="54"/>
        </w:numPr>
        <w:spacing w:line="259" w:lineRule="auto"/>
        <w:ind w:left="360"/>
        <w:rPr>
          <w:rFonts w:cs="Arial"/>
          <w:sz w:val="22"/>
        </w:rPr>
      </w:pPr>
      <w:r w:rsidRPr="00594D06">
        <w:rPr>
          <w:rFonts w:cs="Arial"/>
          <w:sz w:val="22"/>
        </w:rPr>
        <w:t>Should be able to perform the experiment on balancing of masses.</w:t>
      </w:r>
    </w:p>
    <w:p w:rsidR="00E434B9" w:rsidRPr="00594D06" w:rsidRDefault="00E434B9" w:rsidP="004E7624">
      <w:pPr>
        <w:pStyle w:val="ListParagraph"/>
        <w:numPr>
          <w:ilvl w:val="0"/>
          <w:numId w:val="54"/>
        </w:numPr>
        <w:spacing w:line="259" w:lineRule="auto"/>
        <w:ind w:left="360"/>
        <w:rPr>
          <w:rFonts w:cs="Arial"/>
          <w:sz w:val="22"/>
        </w:rPr>
      </w:pPr>
      <w:r w:rsidRPr="00594D06">
        <w:rPr>
          <w:rFonts w:cs="Arial"/>
          <w:sz w:val="22"/>
        </w:rPr>
        <w:t>Able to perform the experiment on various mechanisms.</w:t>
      </w:r>
    </w:p>
    <w:p w:rsidR="00E434B9" w:rsidRPr="00594D06" w:rsidRDefault="00E434B9" w:rsidP="004E7624">
      <w:pPr>
        <w:pStyle w:val="ListParagraph"/>
        <w:numPr>
          <w:ilvl w:val="0"/>
          <w:numId w:val="54"/>
        </w:numPr>
        <w:spacing w:line="259" w:lineRule="auto"/>
        <w:ind w:left="360"/>
        <w:rPr>
          <w:rFonts w:cs="Arial"/>
          <w:sz w:val="22"/>
        </w:rPr>
      </w:pPr>
      <w:r w:rsidRPr="00594D06">
        <w:rPr>
          <w:rFonts w:cs="Arial"/>
          <w:sz w:val="22"/>
        </w:rPr>
        <w:t xml:space="preserve">Able to perform the experiment of </w:t>
      </w:r>
      <w:proofErr w:type="spellStart"/>
      <w:r w:rsidRPr="00594D06">
        <w:rPr>
          <w:rFonts w:cs="Arial"/>
          <w:sz w:val="22"/>
        </w:rPr>
        <w:t>Coriolli’s</w:t>
      </w:r>
      <w:proofErr w:type="spellEnd"/>
      <w:r w:rsidRPr="00594D06">
        <w:rPr>
          <w:rFonts w:cs="Arial"/>
          <w:sz w:val="22"/>
        </w:rPr>
        <w:t xml:space="preserve"> component of acceleration.</w:t>
      </w:r>
    </w:p>
    <w:p w:rsidR="00E434B9" w:rsidRPr="00594D06" w:rsidRDefault="00E434B9" w:rsidP="004E7624">
      <w:pPr>
        <w:pStyle w:val="ListParagraph"/>
        <w:numPr>
          <w:ilvl w:val="0"/>
          <w:numId w:val="54"/>
        </w:numPr>
        <w:spacing w:line="259" w:lineRule="auto"/>
        <w:ind w:left="360"/>
        <w:rPr>
          <w:rFonts w:cs="Arial"/>
          <w:sz w:val="22"/>
        </w:rPr>
      </w:pPr>
      <w:r w:rsidRPr="00594D06">
        <w:rPr>
          <w:rFonts w:cs="Arial"/>
          <w:sz w:val="22"/>
        </w:rPr>
        <w:t xml:space="preserve">Knowledge of Gyroscopic </w:t>
      </w:r>
      <w:proofErr w:type="gramStart"/>
      <w:r w:rsidRPr="00594D06">
        <w:rPr>
          <w:rFonts w:cs="Arial"/>
          <w:sz w:val="22"/>
        </w:rPr>
        <w:t>Motion ,Governors</w:t>
      </w:r>
      <w:proofErr w:type="gramEnd"/>
      <w:r w:rsidRPr="00594D06">
        <w:rPr>
          <w:rFonts w:cs="Arial"/>
          <w:sz w:val="22"/>
        </w:rPr>
        <w:t xml:space="preserve"> and Gear Trains.</w:t>
      </w: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600AC0" w:rsidRPr="0076185F" w:rsidRDefault="00600AC0" w:rsidP="004253ED">
      <w:pPr>
        <w:jc w:val="center"/>
        <w:rPr>
          <w:rFonts w:ascii="Arial" w:hAnsi="Arial" w:cs="Arial"/>
          <w:b/>
        </w:rPr>
      </w:pPr>
    </w:p>
    <w:p w:rsidR="009C79B2" w:rsidRDefault="009C79B2">
      <w:pPr>
        <w:rPr>
          <w:rFonts w:ascii="Arial" w:hAnsi="Arial" w:cs="Arial"/>
          <w:b/>
        </w:rPr>
      </w:pPr>
      <w:r>
        <w:rPr>
          <w:rFonts w:ascii="Arial" w:hAnsi="Arial" w:cs="Arial"/>
          <w:b/>
        </w:rPr>
        <w:br w:type="page"/>
      </w:r>
    </w:p>
    <w:p w:rsidR="00FE395F" w:rsidRDefault="00FE395F"/>
    <w:tbl>
      <w:tblPr>
        <w:tblStyle w:val="TableGrid"/>
        <w:tblW w:w="0" w:type="auto"/>
        <w:tblInd w:w="1440" w:type="dxa"/>
        <w:tblLook w:val="04A0"/>
      </w:tblPr>
      <w:tblGrid>
        <w:gridCol w:w="3258"/>
        <w:gridCol w:w="4036"/>
      </w:tblGrid>
      <w:tr w:rsidR="006E7414" w:rsidRPr="0076185F" w:rsidTr="009C79B2">
        <w:trPr>
          <w:trHeight w:hRule="exact" w:val="504"/>
        </w:trPr>
        <w:tc>
          <w:tcPr>
            <w:tcW w:w="3258" w:type="dxa"/>
            <w:shd w:val="clear" w:color="auto" w:fill="D9D9D9" w:themeFill="background1" w:themeFillShade="D9"/>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Course Code</w:t>
            </w:r>
          </w:p>
        </w:tc>
        <w:tc>
          <w:tcPr>
            <w:tcW w:w="4036" w:type="dxa"/>
            <w:shd w:val="clear" w:color="auto" w:fill="D9D9D9" w:themeFill="background1" w:themeFillShade="D9"/>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PRPL-12</w:t>
            </w:r>
          </w:p>
        </w:tc>
      </w:tr>
      <w:tr w:rsidR="006E7414" w:rsidRPr="0076185F" w:rsidTr="009C79B2">
        <w:trPr>
          <w:trHeight w:hRule="exact" w:val="504"/>
        </w:trPr>
        <w:tc>
          <w:tcPr>
            <w:tcW w:w="3258"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Course Title</w:t>
            </w:r>
          </w:p>
        </w:tc>
        <w:tc>
          <w:tcPr>
            <w:tcW w:w="4036"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Production Technology –I (Practical)</w:t>
            </w:r>
          </w:p>
        </w:tc>
      </w:tr>
      <w:tr w:rsidR="006E7414" w:rsidRPr="0076185F" w:rsidTr="009C79B2">
        <w:trPr>
          <w:trHeight w:hRule="exact" w:val="504"/>
        </w:trPr>
        <w:tc>
          <w:tcPr>
            <w:tcW w:w="3258"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Number of Credits</w:t>
            </w:r>
          </w:p>
        </w:tc>
        <w:tc>
          <w:tcPr>
            <w:tcW w:w="4036"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1.0</w:t>
            </w:r>
          </w:p>
        </w:tc>
      </w:tr>
      <w:tr w:rsidR="006E7414" w:rsidRPr="0076185F" w:rsidTr="009C79B2">
        <w:trPr>
          <w:trHeight w:hRule="exact" w:val="504"/>
        </w:trPr>
        <w:tc>
          <w:tcPr>
            <w:tcW w:w="3258"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 xml:space="preserve">Co </w:t>
            </w:r>
            <w:r>
              <w:rPr>
                <w:rFonts w:ascii="Arial" w:eastAsiaTheme="minorEastAsia" w:hAnsi="Arial" w:cs="Arial"/>
                <w:b/>
              </w:rPr>
              <w:t xml:space="preserve">requisites </w:t>
            </w:r>
            <w:r w:rsidRPr="009C79B2">
              <w:rPr>
                <w:rFonts w:ascii="Arial" w:eastAsiaTheme="minorEastAsia" w:hAnsi="Arial" w:cs="Arial"/>
                <w:b/>
              </w:rPr>
              <w:t xml:space="preserve">(Course code) </w:t>
            </w:r>
          </w:p>
        </w:tc>
        <w:tc>
          <w:tcPr>
            <w:tcW w:w="4036"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Production Technology-I (PRPC16)</w:t>
            </w:r>
          </w:p>
        </w:tc>
      </w:tr>
      <w:tr w:rsidR="006E7414" w:rsidRPr="0076185F" w:rsidTr="009C79B2">
        <w:trPr>
          <w:trHeight w:hRule="exact" w:val="504"/>
        </w:trPr>
        <w:tc>
          <w:tcPr>
            <w:tcW w:w="3258"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Course Type</w:t>
            </w:r>
          </w:p>
        </w:tc>
        <w:tc>
          <w:tcPr>
            <w:tcW w:w="4036" w:type="dxa"/>
            <w:vAlign w:val="center"/>
          </w:tcPr>
          <w:p w:rsidR="006E7414" w:rsidRPr="009C79B2" w:rsidRDefault="006E7414" w:rsidP="009C79B2">
            <w:pPr>
              <w:pStyle w:val="NoSpacing"/>
              <w:rPr>
                <w:rFonts w:ascii="Arial" w:eastAsiaTheme="minorEastAsia" w:hAnsi="Arial" w:cs="Arial"/>
                <w:b/>
              </w:rPr>
            </w:pPr>
            <w:r w:rsidRPr="009C79B2">
              <w:rPr>
                <w:rFonts w:ascii="Arial" w:eastAsiaTheme="minorEastAsia" w:hAnsi="Arial" w:cs="Arial"/>
                <w:b/>
              </w:rPr>
              <w:t>ELR</w:t>
            </w:r>
          </w:p>
        </w:tc>
      </w:tr>
    </w:tbl>
    <w:p w:rsidR="004253ED" w:rsidRPr="0076185F" w:rsidRDefault="004253ED" w:rsidP="004253ED">
      <w:pPr>
        <w:spacing w:line="360" w:lineRule="auto"/>
        <w:ind w:left="358" w:firstLine="720"/>
        <w:rPr>
          <w:rFonts w:ascii="Arial" w:hAnsi="Arial" w:cs="Arial"/>
          <w:b/>
        </w:rPr>
      </w:pPr>
    </w:p>
    <w:p w:rsidR="004253ED" w:rsidRPr="00CB2C2C" w:rsidRDefault="004253ED" w:rsidP="00CB2C2C">
      <w:pPr>
        <w:spacing w:line="240" w:lineRule="auto"/>
        <w:rPr>
          <w:rFonts w:ascii="Arial" w:hAnsi="Arial" w:cs="Arial"/>
          <w:b/>
          <w:u w:val="single"/>
        </w:rPr>
      </w:pPr>
      <w:r w:rsidRPr="00CB2C2C">
        <w:rPr>
          <w:rFonts w:ascii="Arial" w:hAnsi="Arial" w:cs="Arial"/>
          <w:b/>
          <w:u w:val="single"/>
        </w:rPr>
        <w:t>Course Learning Objectives</w:t>
      </w:r>
      <w:r w:rsidR="00CB2C2C">
        <w:rPr>
          <w:rFonts w:ascii="Arial" w:hAnsi="Arial" w:cs="Arial"/>
          <w:b/>
          <w:u w:val="single"/>
        </w:rPr>
        <w:t>:</w:t>
      </w:r>
    </w:p>
    <w:p w:rsidR="004253ED" w:rsidRPr="0076185F" w:rsidRDefault="004253ED" w:rsidP="00CB2C2C">
      <w:pPr>
        <w:spacing w:line="240" w:lineRule="auto"/>
        <w:rPr>
          <w:rFonts w:ascii="Arial" w:hAnsi="Arial" w:cs="Arial"/>
        </w:rPr>
      </w:pPr>
      <w:r w:rsidRPr="0076185F">
        <w:rPr>
          <w:rFonts w:ascii="Arial" w:hAnsi="Arial" w:cs="Arial"/>
        </w:rPr>
        <w:t xml:space="preserve">To have hands on training by preparing various jobs in machine shop, foundry shop, welding shop </w:t>
      </w:r>
    </w:p>
    <w:p w:rsidR="004253ED" w:rsidRDefault="004253ED" w:rsidP="00CB2C2C">
      <w:pPr>
        <w:spacing w:after="0" w:line="240" w:lineRule="auto"/>
        <w:jc w:val="both"/>
        <w:rPr>
          <w:rFonts w:ascii="Arial" w:eastAsia="Times New Roman" w:hAnsi="Arial" w:cs="Arial"/>
          <w:b/>
          <w:u w:val="single"/>
        </w:rPr>
      </w:pPr>
      <w:r w:rsidRPr="00CB2C2C">
        <w:rPr>
          <w:rFonts w:ascii="Arial" w:eastAsia="Times New Roman" w:hAnsi="Arial" w:cs="Arial"/>
          <w:b/>
          <w:u w:val="single"/>
        </w:rPr>
        <w:t>List of Experiments:</w:t>
      </w:r>
    </w:p>
    <w:p w:rsidR="00825A54" w:rsidRPr="00CB2C2C" w:rsidRDefault="00825A54" w:rsidP="00CB2C2C">
      <w:pPr>
        <w:spacing w:after="0" w:line="240" w:lineRule="auto"/>
        <w:jc w:val="both"/>
        <w:rPr>
          <w:rFonts w:ascii="Arial" w:eastAsia="Calibri" w:hAnsi="Arial" w:cs="Arial"/>
          <w:b/>
          <w:u w:val="single"/>
        </w:rPr>
      </w:pPr>
    </w:p>
    <w:p w:rsidR="004253ED" w:rsidRPr="0076185F" w:rsidRDefault="004253ED" w:rsidP="00FA587A">
      <w:pPr>
        <w:numPr>
          <w:ilvl w:val="0"/>
          <w:numId w:val="11"/>
        </w:numPr>
        <w:tabs>
          <w:tab w:val="clear" w:pos="720"/>
          <w:tab w:val="num" w:pos="-4860"/>
        </w:tabs>
        <w:spacing w:after="0" w:line="240" w:lineRule="auto"/>
        <w:ind w:left="360"/>
        <w:jc w:val="both"/>
        <w:rPr>
          <w:rFonts w:ascii="Arial" w:eastAsia="Calibri" w:hAnsi="Arial" w:cs="Arial"/>
        </w:rPr>
      </w:pPr>
      <w:r w:rsidRPr="0076185F">
        <w:rPr>
          <w:rFonts w:ascii="Arial" w:eastAsia="Calibri" w:hAnsi="Arial" w:cs="Arial"/>
        </w:rPr>
        <w:t>To measure various angles of a single point cutting tool in ASA system</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 xml:space="preserve">To measure various angles of Plain milling cutter  </w:t>
      </w:r>
    </w:p>
    <w:p w:rsidR="00893EBF" w:rsidRDefault="004253ED" w:rsidP="00FA587A">
      <w:pPr>
        <w:numPr>
          <w:ilvl w:val="0"/>
          <w:numId w:val="11"/>
        </w:numPr>
        <w:tabs>
          <w:tab w:val="clear" w:pos="720"/>
          <w:tab w:val="num" w:pos="-4590"/>
        </w:tabs>
        <w:spacing w:after="0" w:line="240" w:lineRule="auto"/>
        <w:ind w:left="360"/>
        <w:jc w:val="both"/>
        <w:rPr>
          <w:rFonts w:ascii="Arial" w:eastAsia="Calibri" w:hAnsi="Arial" w:cs="Arial"/>
        </w:rPr>
      </w:pPr>
      <w:r w:rsidRPr="0076185F">
        <w:rPr>
          <w:rFonts w:ascii="Arial" w:eastAsia="Calibri" w:hAnsi="Arial" w:cs="Arial"/>
        </w:rPr>
        <w:t xml:space="preserve">To Prepare a job on a lathe having various operations viz. drilling, boring, taper turning, </w:t>
      </w:r>
    </w:p>
    <w:p w:rsidR="004253ED" w:rsidRPr="0076185F" w:rsidRDefault="004253ED" w:rsidP="00A45ABD">
      <w:pPr>
        <w:spacing w:after="0" w:line="240" w:lineRule="auto"/>
        <w:ind w:left="360"/>
        <w:jc w:val="both"/>
        <w:rPr>
          <w:rFonts w:ascii="Arial" w:eastAsia="Calibri" w:hAnsi="Arial" w:cs="Arial"/>
        </w:rPr>
      </w:pPr>
      <w:proofErr w:type="gramStart"/>
      <w:r w:rsidRPr="0076185F">
        <w:rPr>
          <w:rFonts w:ascii="Arial" w:eastAsia="Calibri" w:hAnsi="Arial" w:cs="Arial"/>
        </w:rPr>
        <w:t>thread</w:t>
      </w:r>
      <w:proofErr w:type="gramEnd"/>
      <w:r w:rsidRPr="0076185F">
        <w:rPr>
          <w:rFonts w:ascii="Arial" w:eastAsia="Calibri" w:hAnsi="Arial" w:cs="Arial"/>
        </w:rPr>
        <w:t xml:space="preserve"> cutting, knurling, etc. </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To prepare a given job on milling machine</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Prepare a wooden pattern of the given item considering allowances etc.</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Prepare a mould and do casting of the pattern (Sl. No.3) prepared above.</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Study of linear, angular measuring devices and to measure the linear and angular dimensions using various equipments.</w:t>
      </w:r>
    </w:p>
    <w:p w:rsidR="004253ED" w:rsidRPr="0076185F" w:rsidRDefault="004253ED" w:rsidP="00FA587A">
      <w:pPr>
        <w:numPr>
          <w:ilvl w:val="0"/>
          <w:numId w:val="11"/>
        </w:numPr>
        <w:tabs>
          <w:tab w:val="clear" w:pos="720"/>
        </w:tabs>
        <w:spacing w:after="0" w:line="240" w:lineRule="auto"/>
        <w:ind w:left="360"/>
        <w:jc w:val="both"/>
        <w:rPr>
          <w:rFonts w:ascii="Arial" w:eastAsia="Calibri" w:hAnsi="Arial" w:cs="Arial"/>
        </w:rPr>
      </w:pPr>
      <w:r w:rsidRPr="0076185F">
        <w:rPr>
          <w:rFonts w:ascii="Arial" w:eastAsia="Calibri" w:hAnsi="Arial" w:cs="Arial"/>
        </w:rPr>
        <w:t>To carry out welding by electric arc welding in flat, horizontal and vertical position of given jobs</w:t>
      </w:r>
    </w:p>
    <w:p w:rsidR="004253ED" w:rsidRPr="0076185F" w:rsidRDefault="004253ED" w:rsidP="00FA587A">
      <w:pPr>
        <w:numPr>
          <w:ilvl w:val="0"/>
          <w:numId w:val="11"/>
        </w:numPr>
        <w:tabs>
          <w:tab w:val="clear" w:pos="720"/>
        </w:tabs>
        <w:spacing w:after="0" w:line="240" w:lineRule="auto"/>
        <w:ind w:left="360"/>
        <w:jc w:val="both"/>
        <w:rPr>
          <w:rFonts w:ascii="Arial" w:hAnsi="Arial" w:cs="Arial"/>
        </w:rPr>
      </w:pPr>
      <w:r w:rsidRPr="0076185F">
        <w:rPr>
          <w:rFonts w:ascii="Arial" w:hAnsi="Arial" w:cs="Arial"/>
        </w:rPr>
        <w:t>Introduction to various grinding wheels and demonstration on the cylindrical and surface grinder.</w:t>
      </w:r>
    </w:p>
    <w:p w:rsidR="004253ED" w:rsidRPr="0076185F" w:rsidRDefault="004253ED" w:rsidP="00FA587A">
      <w:pPr>
        <w:numPr>
          <w:ilvl w:val="0"/>
          <w:numId w:val="11"/>
        </w:numPr>
        <w:tabs>
          <w:tab w:val="clear" w:pos="720"/>
        </w:tabs>
        <w:spacing w:after="0" w:line="240" w:lineRule="auto"/>
        <w:ind w:left="360"/>
        <w:jc w:val="both"/>
        <w:rPr>
          <w:rFonts w:ascii="Arial" w:hAnsi="Arial" w:cs="Arial"/>
        </w:rPr>
      </w:pPr>
      <w:r w:rsidRPr="0076185F">
        <w:rPr>
          <w:rFonts w:ascii="Arial" w:hAnsi="Arial" w:cs="Arial"/>
        </w:rPr>
        <w:t>Introduction to tool and cutter grinder and dynamometer.</w:t>
      </w:r>
    </w:p>
    <w:p w:rsidR="00CB2C2C" w:rsidRDefault="00CB2C2C" w:rsidP="00CB2C2C">
      <w:pPr>
        <w:spacing w:line="240" w:lineRule="auto"/>
        <w:rPr>
          <w:rFonts w:ascii="Arial" w:hAnsi="Arial" w:cs="Arial"/>
          <w:b/>
          <w:u w:val="single"/>
        </w:rPr>
      </w:pPr>
    </w:p>
    <w:p w:rsidR="004253ED" w:rsidRPr="00CB2C2C" w:rsidRDefault="004253ED" w:rsidP="00CB2C2C">
      <w:pPr>
        <w:spacing w:line="240" w:lineRule="auto"/>
        <w:rPr>
          <w:rFonts w:ascii="Arial" w:hAnsi="Arial" w:cs="Arial"/>
          <w:b/>
          <w:u w:val="single"/>
        </w:rPr>
      </w:pPr>
      <w:r w:rsidRPr="00CB2C2C">
        <w:rPr>
          <w:rFonts w:ascii="Arial" w:hAnsi="Arial" w:cs="Arial"/>
          <w:b/>
          <w:u w:val="single"/>
        </w:rPr>
        <w:t>Course outcomes</w:t>
      </w:r>
      <w:r w:rsidR="00A45ABD">
        <w:rPr>
          <w:rFonts w:ascii="Arial" w:hAnsi="Arial" w:cs="Arial"/>
          <w:b/>
          <w:u w:val="single"/>
        </w:rPr>
        <w:t>:</w:t>
      </w:r>
    </w:p>
    <w:p w:rsidR="004253ED" w:rsidRPr="0076185F" w:rsidRDefault="004253ED" w:rsidP="00A45ABD">
      <w:pPr>
        <w:spacing w:line="240" w:lineRule="auto"/>
        <w:jc w:val="both"/>
        <w:rPr>
          <w:rFonts w:ascii="Arial" w:hAnsi="Arial" w:cs="Arial"/>
        </w:rPr>
      </w:pPr>
      <w:r w:rsidRPr="0076185F">
        <w:rPr>
          <w:rFonts w:ascii="Arial" w:hAnsi="Arial" w:cs="Arial"/>
        </w:rPr>
        <w:t>The students will be able to measure various tool angles, carry out various operations on lathes, milling machine tools, precision measurements in metrology lab as well as welding of jobs</w:t>
      </w:r>
    </w:p>
    <w:p w:rsidR="004253ED" w:rsidRDefault="004253ED" w:rsidP="004253ED">
      <w:pPr>
        <w:pStyle w:val="ListParagraph"/>
        <w:ind w:firstLine="720"/>
        <w:rPr>
          <w:rFonts w:cs="Arial"/>
          <w:sz w:val="22"/>
        </w:rPr>
      </w:pPr>
    </w:p>
    <w:p w:rsidR="00CB2C2C" w:rsidRDefault="00CB2C2C" w:rsidP="004253ED">
      <w:pPr>
        <w:pStyle w:val="ListParagraph"/>
        <w:ind w:firstLine="720"/>
        <w:rPr>
          <w:rFonts w:cs="Arial"/>
          <w:sz w:val="22"/>
        </w:rPr>
      </w:pPr>
    </w:p>
    <w:p w:rsidR="00CB2C2C" w:rsidRPr="0076185F" w:rsidRDefault="00CB2C2C" w:rsidP="004253ED">
      <w:pPr>
        <w:pStyle w:val="ListParagraph"/>
        <w:ind w:firstLine="720"/>
        <w:rPr>
          <w:rFonts w:cs="Arial"/>
          <w:sz w:val="22"/>
        </w:rPr>
      </w:pPr>
    </w:p>
    <w:p w:rsidR="009A22E9" w:rsidRPr="0076185F" w:rsidRDefault="009A22E9" w:rsidP="004253ED">
      <w:pPr>
        <w:pStyle w:val="ListParagraph"/>
        <w:ind w:firstLine="720"/>
        <w:rPr>
          <w:rFonts w:cs="Arial"/>
          <w:sz w:val="22"/>
        </w:rPr>
      </w:pPr>
    </w:p>
    <w:p w:rsidR="00A45ABD" w:rsidRDefault="00A45ABD">
      <w:pPr>
        <w:rPr>
          <w:rFonts w:ascii="Arial" w:hAnsi="Arial" w:cs="Arial"/>
          <w:b/>
        </w:rPr>
      </w:pPr>
      <w:r>
        <w:rPr>
          <w:rFonts w:ascii="Arial" w:hAnsi="Arial" w:cs="Arial"/>
          <w:b/>
        </w:rPr>
        <w:br w:type="page"/>
      </w:r>
    </w:p>
    <w:p w:rsidR="00FE395F" w:rsidRDefault="00FE395F">
      <w:r>
        <w:br w:type="column"/>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8"/>
        <w:gridCol w:w="4088"/>
      </w:tblGrid>
      <w:tr w:rsidR="006E7414" w:rsidRPr="0076185F" w:rsidTr="00A45ABD">
        <w:trPr>
          <w:trHeight w:hRule="exact" w:val="504"/>
        </w:trPr>
        <w:tc>
          <w:tcPr>
            <w:tcW w:w="3258" w:type="dxa"/>
            <w:shd w:val="clear" w:color="auto" w:fill="D9D9D9" w:themeFill="background1" w:themeFillShade="D9"/>
            <w:vAlign w:val="center"/>
          </w:tcPr>
          <w:p w:rsidR="006E7414" w:rsidRPr="00A45ABD" w:rsidRDefault="006E7414" w:rsidP="00A45ABD">
            <w:pPr>
              <w:pStyle w:val="NoSpacing"/>
              <w:rPr>
                <w:rFonts w:ascii="Arial" w:hAnsi="Arial" w:cs="Arial"/>
                <w:b/>
              </w:rPr>
            </w:pPr>
            <w:r w:rsidRPr="00A45ABD">
              <w:rPr>
                <w:rFonts w:ascii="Arial" w:hAnsi="Arial" w:cs="Arial"/>
                <w:b/>
              </w:rPr>
              <w:t>Course Code</w:t>
            </w:r>
          </w:p>
        </w:tc>
        <w:tc>
          <w:tcPr>
            <w:tcW w:w="4088" w:type="dxa"/>
            <w:shd w:val="clear" w:color="auto" w:fill="D9D9D9" w:themeFill="background1" w:themeFillShade="D9"/>
            <w:vAlign w:val="center"/>
          </w:tcPr>
          <w:p w:rsidR="006E7414" w:rsidRPr="00A45ABD" w:rsidRDefault="006E7414" w:rsidP="00A45ABD">
            <w:pPr>
              <w:pStyle w:val="NoSpacing"/>
              <w:rPr>
                <w:rFonts w:ascii="Arial" w:hAnsi="Arial" w:cs="Arial"/>
                <w:b/>
              </w:rPr>
            </w:pPr>
            <w:r w:rsidRPr="00A45ABD">
              <w:rPr>
                <w:rFonts w:ascii="Arial" w:hAnsi="Arial" w:cs="Arial"/>
                <w:b/>
              </w:rPr>
              <w:t>PRPL</w:t>
            </w:r>
            <w:r w:rsidR="00EB63A3">
              <w:rPr>
                <w:rFonts w:ascii="Arial" w:hAnsi="Arial" w:cs="Arial"/>
                <w:b/>
              </w:rPr>
              <w:t>-</w:t>
            </w:r>
            <w:r w:rsidRPr="00A45ABD">
              <w:rPr>
                <w:rFonts w:ascii="Arial" w:hAnsi="Arial" w:cs="Arial"/>
                <w:b/>
              </w:rPr>
              <w:t>13</w:t>
            </w:r>
          </w:p>
        </w:tc>
      </w:tr>
      <w:tr w:rsidR="006E7414" w:rsidRPr="0076185F" w:rsidTr="00A45ABD">
        <w:trPr>
          <w:trHeight w:hRule="exact" w:val="504"/>
        </w:trPr>
        <w:tc>
          <w:tcPr>
            <w:tcW w:w="3258" w:type="dxa"/>
            <w:vAlign w:val="center"/>
          </w:tcPr>
          <w:p w:rsidR="006E7414" w:rsidRPr="00A45ABD" w:rsidRDefault="006E7414" w:rsidP="00A45ABD">
            <w:pPr>
              <w:pStyle w:val="NoSpacing"/>
              <w:rPr>
                <w:rFonts w:ascii="Arial" w:hAnsi="Arial" w:cs="Arial"/>
                <w:b/>
              </w:rPr>
            </w:pPr>
            <w:r w:rsidRPr="00A45ABD">
              <w:rPr>
                <w:rFonts w:ascii="Arial" w:hAnsi="Arial" w:cs="Arial"/>
                <w:b/>
              </w:rPr>
              <w:t>Course Title</w:t>
            </w:r>
          </w:p>
        </w:tc>
        <w:tc>
          <w:tcPr>
            <w:tcW w:w="4088" w:type="dxa"/>
            <w:vAlign w:val="center"/>
          </w:tcPr>
          <w:p w:rsidR="006E7414" w:rsidRPr="00A45ABD" w:rsidRDefault="00EB63A3" w:rsidP="00A45ABD">
            <w:pPr>
              <w:pStyle w:val="NoSpacing"/>
              <w:rPr>
                <w:rFonts w:ascii="Arial" w:hAnsi="Arial" w:cs="Arial"/>
                <w:b/>
              </w:rPr>
            </w:pPr>
            <w:r w:rsidRPr="00A45ABD">
              <w:rPr>
                <w:rFonts w:ascii="Arial" w:hAnsi="Arial" w:cs="Arial"/>
                <w:b/>
              </w:rPr>
              <w:t>Thermal Engineering (Practical)</w:t>
            </w:r>
          </w:p>
        </w:tc>
      </w:tr>
      <w:tr w:rsidR="006E7414" w:rsidRPr="0076185F" w:rsidTr="00A45ABD">
        <w:trPr>
          <w:trHeight w:hRule="exact" w:val="504"/>
        </w:trPr>
        <w:tc>
          <w:tcPr>
            <w:tcW w:w="3258" w:type="dxa"/>
            <w:vAlign w:val="center"/>
          </w:tcPr>
          <w:p w:rsidR="006E7414" w:rsidRPr="00A45ABD" w:rsidRDefault="006E7414" w:rsidP="00A45ABD">
            <w:pPr>
              <w:pStyle w:val="NoSpacing"/>
              <w:rPr>
                <w:rFonts w:ascii="Arial" w:hAnsi="Arial" w:cs="Arial"/>
                <w:b/>
              </w:rPr>
            </w:pPr>
            <w:r w:rsidRPr="00A45ABD">
              <w:rPr>
                <w:rFonts w:ascii="Arial" w:hAnsi="Arial" w:cs="Arial"/>
                <w:b/>
              </w:rPr>
              <w:t>Number of Credits</w:t>
            </w:r>
          </w:p>
        </w:tc>
        <w:tc>
          <w:tcPr>
            <w:tcW w:w="4088" w:type="dxa"/>
            <w:vAlign w:val="center"/>
          </w:tcPr>
          <w:p w:rsidR="006E7414" w:rsidRPr="00A45ABD" w:rsidRDefault="006E7414" w:rsidP="00A45ABD">
            <w:pPr>
              <w:pStyle w:val="NoSpacing"/>
              <w:rPr>
                <w:rFonts w:ascii="Arial" w:hAnsi="Arial" w:cs="Arial"/>
                <w:b/>
              </w:rPr>
            </w:pPr>
            <w:r w:rsidRPr="00A45ABD">
              <w:rPr>
                <w:rFonts w:ascii="Arial" w:hAnsi="Arial" w:cs="Arial"/>
                <w:b/>
              </w:rPr>
              <w:t>1.0</w:t>
            </w:r>
          </w:p>
        </w:tc>
      </w:tr>
      <w:tr w:rsidR="006E7414" w:rsidRPr="0076185F" w:rsidTr="00A45ABD">
        <w:trPr>
          <w:trHeight w:hRule="exact" w:val="504"/>
        </w:trPr>
        <w:tc>
          <w:tcPr>
            <w:tcW w:w="3258" w:type="dxa"/>
            <w:vAlign w:val="center"/>
          </w:tcPr>
          <w:p w:rsidR="006E7414" w:rsidRPr="00A45ABD" w:rsidRDefault="006E7414" w:rsidP="00A45ABD">
            <w:pPr>
              <w:pStyle w:val="NoSpacing"/>
              <w:rPr>
                <w:rFonts w:ascii="Arial" w:hAnsi="Arial" w:cs="Arial"/>
                <w:b/>
              </w:rPr>
            </w:pPr>
            <w:r w:rsidRPr="00A45ABD">
              <w:rPr>
                <w:rFonts w:ascii="Arial" w:hAnsi="Arial" w:cs="Arial"/>
                <w:b/>
              </w:rPr>
              <w:t>Co</w:t>
            </w:r>
            <w:r w:rsidR="00EB63A3">
              <w:rPr>
                <w:rFonts w:ascii="Arial" w:hAnsi="Arial" w:cs="Arial"/>
                <w:b/>
              </w:rPr>
              <w:t xml:space="preserve"> requisites </w:t>
            </w:r>
            <w:r w:rsidRPr="00A45ABD">
              <w:rPr>
                <w:rFonts w:ascii="Arial" w:hAnsi="Arial" w:cs="Arial"/>
                <w:b/>
              </w:rPr>
              <w:t xml:space="preserve"> (Course code) </w:t>
            </w:r>
          </w:p>
        </w:tc>
        <w:tc>
          <w:tcPr>
            <w:tcW w:w="4088" w:type="dxa"/>
            <w:vAlign w:val="center"/>
          </w:tcPr>
          <w:p w:rsidR="006E7414" w:rsidRPr="00A45ABD" w:rsidRDefault="006E7414" w:rsidP="00A45ABD">
            <w:pPr>
              <w:pStyle w:val="NoSpacing"/>
              <w:rPr>
                <w:rFonts w:ascii="Arial" w:hAnsi="Arial" w:cs="Arial"/>
                <w:b/>
              </w:rPr>
            </w:pPr>
            <w:r w:rsidRPr="00A45ABD">
              <w:rPr>
                <w:rFonts w:ascii="Arial" w:hAnsi="Arial" w:cs="Arial"/>
                <w:b/>
              </w:rPr>
              <w:t>Thermal Engineering (PRPC17)</w:t>
            </w:r>
          </w:p>
        </w:tc>
      </w:tr>
      <w:tr w:rsidR="006E7414" w:rsidRPr="0076185F" w:rsidTr="00A45ABD">
        <w:trPr>
          <w:trHeight w:hRule="exact" w:val="504"/>
        </w:trPr>
        <w:tc>
          <w:tcPr>
            <w:tcW w:w="3258" w:type="dxa"/>
            <w:vAlign w:val="center"/>
          </w:tcPr>
          <w:p w:rsidR="006E7414" w:rsidRPr="00A45ABD" w:rsidRDefault="006E7414" w:rsidP="00A45ABD">
            <w:pPr>
              <w:pStyle w:val="NoSpacing"/>
              <w:rPr>
                <w:rFonts w:ascii="Arial" w:hAnsi="Arial" w:cs="Arial"/>
                <w:b/>
              </w:rPr>
            </w:pPr>
            <w:r w:rsidRPr="00A45ABD">
              <w:rPr>
                <w:rFonts w:ascii="Arial" w:hAnsi="Arial" w:cs="Arial"/>
                <w:b/>
              </w:rPr>
              <w:t>Course Type</w:t>
            </w:r>
          </w:p>
        </w:tc>
        <w:tc>
          <w:tcPr>
            <w:tcW w:w="4088" w:type="dxa"/>
            <w:vAlign w:val="center"/>
          </w:tcPr>
          <w:p w:rsidR="006E7414" w:rsidRPr="00A45ABD" w:rsidRDefault="006E7414" w:rsidP="00A45ABD">
            <w:pPr>
              <w:pStyle w:val="NoSpacing"/>
              <w:rPr>
                <w:rFonts w:ascii="Arial" w:hAnsi="Arial" w:cs="Arial"/>
                <w:b/>
              </w:rPr>
            </w:pPr>
            <w:r w:rsidRPr="00A45ABD">
              <w:rPr>
                <w:rFonts w:ascii="Arial" w:hAnsi="Arial" w:cs="Arial"/>
                <w:b/>
              </w:rPr>
              <w:t>ELR</w:t>
            </w:r>
          </w:p>
        </w:tc>
      </w:tr>
    </w:tbl>
    <w:p w:rsidR="00ED5E4D" w:rsidRPr="0076185F" w:rsidRDefault="00ED5E4D" w:rsidP="00ED5E4D">
      <w:pPr>
        <w:pStyle w:val="ListParagraph"/>
        <w:spacing w:line="360" w:lineRule="auto"/>
        <w:ind w:left="1440"/>
        <w:rPr>
          <w:rFonts w:cs="Arial"/>
          <w:b/>
          <w:sz w:val="22"/>
        </w:rPr>
      </w:pPr>
    </w:p>
    <w:p w:rsidR="00ED5E4D" w:rsidRPr="00A45ABD" w:rsidRDefault="00ED5E4D" w:rsidP="00ED5E4D">
      <w:pPr>
        <w:spacing w:line="360" w:lineRule="auto"/>
        <w:rPr>
          <w:rFonts w:ascii="Arial" w:hAnsi="Arial" w:cs="Arial"/>
          <w:b/>
          <w:u w:val="single"/>
        </w:rPr>
      </w:pPr>
      <w:r w:rsidRPr="00A45ABD">
        <w:rPr>
          <w:rFonts w:ascii="Arial" w:hAnsi="Arial" w:cs="Arial"/>
          <w:b/>
          <w:u w:val="single"/>
        </w:rPr>
        <w:t>Course Learning Objectives:</w:t>
      </w:r>
    </w:p>
    <w:p w:rsidR="00D85DA4" w:rsidRDefault="00ED5E4D" w:rsidP="001020B6">
      <w:pPr>
        <w:pStyle w:val="ListParagraph"/>
        <w:numPr>
          <w:ilvl w:val="0"/>
          <w:numId w:val="172"/>
        </w:numPr>
        <w:spacing w:line="240" w:lineRule="auto"/>
        <w:jc w:val="both"/>
        <w:rPr>
          <w:rFonts w:cs="Arial"/>
          <w:sz w:val="22"/>
        </w:rPr>
      </w:pPr>
      <w:r w:rsidRPr="0076185F">
        <w:rPr>
          <w:rFonts w:cs="Arial"/>
          <w:sz w:val="22"/>
        </w:rPr>
        <w:t xml:space="preserve">The objective of the thermal engineering laboratory is to introduce the student the fundamental theories and the industrial applications of thermodynamics. </w:t>
      </w:r>
    </w:p>
    <w:p w:rsidR="00ED5E4D" w:rsidRPr="0076185F" w:rsidRDefault="00ED5E4D" w:rsidP="001020B6">
      <w:pPr>
        <w:pStyle w:val="ListParagraph"/>
        <w:numPr>
          <w:ilvl w:val="0"/>
          <w:numId w:val="172"/>
        </w:numPr>
        <w:spacing w:line="240" w:lineRule="auto"/>
        <w:jc w:val="both"/>
        <w:rPr>
          <w:rFonts w:cs="Arial"/>
          <w:sz w:val="22"/>
        </w:rPr>
      </w:pPr>
      <w:r w:rsidRPr="0076185F">
        <w:rPr>
          <w:rFonts w:cs="Arial"/>
          <w:sz w:val="22"/>
        </w:rPr>
        <w:t>This laboratory supports the courses for the undergraduate studies. Moreover, this laboratory also supports the advanced research in the area of thermal engineering.</w:t>
      </w:r>
    </w:p>
    <w:p w:rsidR="00944E4A" w:rsidRPr="00A45ABD" w:rsidRDefault="00ED5E4D" w:rsidP="00944E4A">
      <w:pPr>
        <w:rPr>
          <w:rFonts w:ascii="Arial" w:hAnsi="Arial" w:cs="Arial"/>
          <w:b/>
          <w:bCs/>
          <w:u w:val="single"/>
        </w:rPr>
      </w:pPr>
      <w:r w:rsidRPr="00A45ABD">
        <w:rPr>
          <w:rFonts w:ascii="Arial" w:hAnsi="Arial" w:cs="Arial"/>
          <w:b/>
          <w:bCs/>
          <w:u w:val="single"/>
        </w:rPr>
        <w:t>List of Experiments</w:t>
      </w:r>
      <w:r w:rsidR="00A45ABD">
        <w:rPr>
          <w:rFonts w:ascii="Arial" w:hAnsi="Arial" w:cs="Arial"/>
          <w:b/>
          <w:bCs/>
          <w:u w:val="single"/>
        </w:rPr>
        <w:t>:</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2 stroke petrol and diesel engine models.</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4-stroke petrol/diesel engine model.</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boilers.</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Babcock- Wilcox boiler.</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Locomotive boiler.</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Study of Lancashire boiler.</w:t>
      </w:r>
    </w:p>
    <w:p w:rsidR="00ED5E4D" w:rsidRPr="0076185F" w:rsidRDefault="00ED5E4D" w:rsidP="00FA587A">
      <w:pPr>
        <w:numPr>
          <w:ilvl w:val="0"/>
          <w:numId w:val="13"/>
        </w:numPr>
        <w:tabs>
          <w:tab w:val="clear" w:pos="2880"/>
          <w:tab w:val="left" w:pos="2700"/>
        </w:tabs>
        <w:spacing w:after="0" w:line="240" w:lineRule="auto"/>
        <w:ind w:left="540" w:hanging="540"/>
        <w:rPr>
          <w:rFonts w:ascii="Arial" w:hAnsi="Arial" w:cs="Arial"/>
        </w:rPr>
      </w:pPr>
      <w:r w:rsidRPr="0076185F">
        <w:rPr>
          <w:rFonts w:ascii="Arial" w:hAnsi="Arial" w:cs="Arial"/>
        </w:rPr>
        <w:t>To study the Red wood viscometer and measure the viscosity of fluid.</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To measure the flash point of the given fuel.</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 xml:space="preserve">To study the </w:t>
      </w:r>
      <w:proofErr w:type="spellStart"/>
      <w:r w:rsidRPr="0076185F">
        <w:rPr>
          <w:rFonts w:ascii="Arial" w:hAnsi="Arial" w:cs="Arial"/>
        </w:rPr>
        <w:t>Nestler</w:t>
      </w:r>
      <w:proofErr w:type="spellEnd"/>
      <w:r w:rsidRPr="0076185F">
        <w:rPr>
          <w:rFonts w:ascii="Arial" w:hAnsi="Arial" w:cs="Arial"/>
        </w:rPr>
        <w:t xml:space="preserve"> boiler.</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To study various parts of the vertical steam engine.</w:t>
      </w:r>
    </w:p>
    <w:p w:rsidR="00ED5E4D" w:rsidRPr="0076185F" w:rsidRDefault="00ED5E4D" w:rsidP="00FA587A">
      <w:pPr>
        <w:numPr>
          <w:ilvl w:val="0"/>
          <w:numId w:val="13"/>
        </w:numPr>
        <w:tabs>
          <w:tab w:val="clear" w:pos="2880"/>
        </w:tabs>
        <w:spacing w:after="0" w:line="240" w:lineRule="auto"/>
        <w:ind w:left="540" w:hanging="540"/>
        <w:rPr>
          <w:rFonts w:ascii="Arial" w:hAnsi="Arial" w:cs="Arial"/>
        </w:rPr>
      </w:pPr>
      <w:r w:rsidRPr="0076185F">
        <w:rPr>
          <w:rFonts w:ascii="Arial" w:hAnsi="Arial" w:cs="Arial"/>
        </w:rPr>
        <w:t>To study the Ruston Diesel engine and make a trial on it.</w:t>
      </w:r>
    </w:p>
    <w:p w:rsidR="00B67896" w:rsidRDefault="00B67896" w:rsidP="00ED5E4D">
      <w:pPr>
        <w:spacing w:line="360" w:lineRule="auto"/>
        <w:rPr>
          <w:rFonts w:ascii="Arial" w:hAnsi="Arial" w:cs="Arial"/>
          <w:b/>
        </w:rPr>
      </w:pPr>
    </w:p>
    <w:p w:rsidR="00ED5E4D" w:rsidRPr="00B67896" w:rsidRDefault="00ED5E4D" w:rsidP="00ED5E4D">
      <w:pPr>
        <w:spacing w:line="360" w:lineRule="auto"/>
        <w:rPr>
          <w:rFonts w:ascii="Arial" w:hAnsi="Arial" w:cs="Arial"/>
          <w:b/>
          <w:u w:val="single"/>
        </w:rPr>
      </w:pPr>
      <w:r w:rsidRPr="00B67896">
        <w:rPr>
          <w:rFonts w:ascii="Arial" w:hAnsi="Arial" w:cs="Arial"/>
          <w:b/>
          <w:u w:val="single"/>
        </w:rPr>
        <w:t>Course Outcomes:</w:t>
      </w:r>
    </w:p>
    <w:p w:rsidR="00ED5E4D" w:rsidRPr="00B67896" w:rsidRDefault="00ED5E4D" w:rsidP="00B67896">
      <w:pPr>
        <w:pStyle w:val="NoSpacing"/>
        <w:rPr>
          <w:rFonts w:ascii="Arial" w:hAnsi="Arial" w:cs="Arial"/>
        </w:rPr>
      </w:pPr>
      <w:r w:rsidRPr="00B67896">
        <w:rPr>
          <w:rFonts w:ascii="Arial" w:hAnsi="Arial" w:cs="Arial"/>
        </w:rPr>
        <w:t>The students will learn about:</w:t>
      </w:r>
    </w:p>
    <w:p w:rsidR="00ED5E4D" w:rsidRPr="00B67896" w:rsidRDefault="00ED5E4D" w:rsidP="004E7624">
      <w:pPr>
        <w:pStyle w:val="NoSpacing"/>
        <w:numPr>
          <w:ilvl w:val="0"/>
          <w:numId w:val="36"/>
        </w:numPr>
        <w:ind w:left="540" w:hanging="540"/>
        <w:rPr>
          <w:rFonts w:ascii="Arial" w:hAnsi="Arial" w:cs="Arial"/>
          <w:bCs/>
        </w:rPr>
      </w:pPr>
      <w:r w:rsidRPr="00B67896">
        <w:rPr>
          <w:rFonts w:ascii="Arial" w:hAnsi="Arial" w:cs="Arial"/>
          <w:bCs/>
        </w:rPr>
        <w:t xml:space="preserve">Performance study of I.C Engines and numerical analysis  </w:t>
      </w:r>
    </w:p>
    <w:p w:rsidR="00ED5E4D" w:rsidRPr="00B67896" w:rsidRDefault="00ED5E4D" w:rsidP="004E7624">
      <w:pPr>
        <w:pStyle w:val="NoSpacing"/>
        <w:numPr>
          <w:ilvl w:val="0"/>
          <w:numId w:val="36"/>
        </w:numPr>
        <w:ind w:left="540" w:hanging="540"/>
        <w:rPr>
          <w:rFonts w:ascii="Arial" w:hAnsi="Arial" w:cs="Arial"/>
          <w:bCs/>
        </w:rPr>
      </w:pPr>
      <w:r w:rsidRPr="00B67896">
        <w:rPr>
          <w:rFonts w:ascii="Arial" w:hAnsi="Arial" w:cs="Arial"/>
          <w:bCs/>
        </w:rPr>
        <w:t>Constitutive theory and Experimental study</w:t>
      </w:r>
    </w:p>
    <w:p w:rsidR="00B67896" w:rsidRDefault="00B67896" w:rsidP="00ED5E4D">
      <w:pPr>
        <w:jc w:val="both"/>
        <w:rPr>
          <w:rFonts w:ascii="Arial" w:eastAsia="Calibri" w:hAnsi="Arial" w:cs="Arial"/>
          <w:b/>
          <w:bCs/>
        </w:rPr>
      </w:pPr>
    </w:p>
    <w:p w:rsidR="00ED5E4D" w:rsidRPr="00B67896" w:rsidRDefault="00ED5E4D" w:rsidP="00ED5E4D">
      <w:pPr>
        <w:jc w:val="both"/>
        <w:rPr>
          <w:rFonts w:ascii="Arial" w:eastAsia="Calibri" w:hAnsi="Arial" w:cs="Arial"/>
          <w:b/>
          <w:bCs/>
          <w:u w:val="single"/>
        </w:rPr>
      </w:pPr>
      <w:r w:rsidRPr="00B67896">
        <w:rPr>
          <w:rFonts w:ascii="Arial" w:eastAsia="Calibri" w:hAnsi="Arial" w:cs="Arial"/>
          <w:b/>
          <w:bCs/>
          <w:u w:val="single"/>
        </w:rPr>
        <w:t>Reference Books:</w:t>
      </w:r>
    </w:p>
    <w:p w:rsidR="00ED5E4D" w:rsidRPr="0076185F" w:rsidRDefault="00ED5E4D" w:rsidP="00FA587A">
      <w:pPr>
        <w:pStyle w:val="ListParagraph"/>
        <w:numPr>
          <w:ilvl w:val="0"/>
          <w:numId w:val="12"/>
        </w:numPr>
        <w:spacing w:after="200" w:line="240" w:lineRule="auto"/>
        <w:ind w:left="540" w:hanging="540"/>
        <w:jc w:val="both"/>
        <w:rPr>
          <w:rFonts w:cs="Arial"/>
          <w:bCs/>
          <w:sz w:val="22"/>
        </w:rPr>
      </w:pPr>
      <w:r w:rsidRPr="0076185F">
        <w:rPr>
          <w:rFonts w:cs="Arial"/>
          <w:bCs/>
          <w:sz w:val="22"/>
        </w:rPr>
        <w:t xml:space="preserve">Thermal Engineering. Author, R. K. </w:t>
      </w:r>
      <w:proofErr w:type="spellStart"/>
      <w:r w:rsidRPr="0076185F">
        <w:rPr>
          <w:rFonts w:cs="Arial"/>
          <w:bCs/>
          <w:sz w:val="22"/>
        </w:rPr>
        <w:t>Rajput</w:t>
      </w:r>
      <w:proofErr w:type="spellEnd"/>
      <w:r w:rsidRPr="0076185F">
        <w:rPr>
          <w:rFonts w:cs="Arial"/>
          <w:bCs/>
          <w:sz w:val="22"/>
        </w:rPr>
        <w:t>. Edition, reprint. Publi</w:t>
      </w:r>
      <w:r w:rsidR="00E838D2">
        <w:rPr>
          <w:rFonts w:cs="Arial"/>
          <w:bCs/>
          <w:sz w:val="22"/>
        </w:rPr>
        <w:t xml:space="preserve">sher, </w:t>
      </w:r>
      <w:proofErr w:type="spellStart"/>
      <w:r w:rsidR="00E838D2">
        <w:rPr>
          <w:rFonts w:cs="Arial"/>
          <w:bCs/>
          <w:sz w:val="22"/>
        </w:rPr>
        <w:t>Laxmi</w:t>
      </w:r>
      <w:proofErr w:type="spellEnd"/>
      <w:r w:rsidR="00E838D2">
        <w:rPr>
          <w:rFonts w:cs="Arial"/>
          <w:bCs/>
          <w:sz w:val="22"/>
        </w:rPr>
        <w:t xml:space="preserve"> Publications, 2010.</w:t>
      </w:r>
    </w:p>
    <w:p w:rsidR="00ED5E4D" w:rsidRPr="0076185F" w:rsidRDefault="00ED5E4D" w:rsidP="00FA587A">
      <w:pPr>
        <w:pStyle w:val="ListParagraph"/>
        <w:numPr>
          <w:ilvl w:val="0"/>
          <w:numId w:val="12"/>
        </w:numPr>
        <w:spacing w:after="200" w:line="240" w:lineRule="auto"/>
        <w:ind w:left="540" w:hanging="540"/>
        <w:jc w:val="both"/>
        <w:rPr>
          <w:rFonts w:cs="Arial"/>
          <w:bCs/>
          <w:sz w:val="22"/>
        </w:rPr>
      </w:pPr>
      <w:r w:rsidRPr="0076185F">
        <w:rPr>
          <w:rFonts w:cs="Arial"/>
          <w:bCs/>
          <w:sz w:val="22"/>
        </w:rPr>
        <w:t xml:space="preserve">Internal Combustion Engines (S.I. Units) by V.M. </w:t>
      </w:r>
      <w:proofErr w:type="spellStart"/>
      <w:r w:rsidRPr="0076185F">
        <w:rPr>
          <w:rFonts w:cs="Arial"/>
          <w:bCs/>
          <w:sz w:val="22"/>
        </w:rPr>
        <w:t>Domkundwar</w:t>
      </w:r>
      <w:proofErr w:type="spellEnd"/>
      <w:r w:rsidRPr="0076185F">
        <w:rPr>
          <w:rFonts w:cs="Arial"/>
          <w:bCs/>
          <w:sz w:val="22"/>
        </w:rPr>
        <w:t>.</w:t>
      </w:r>
    </w:p>
    <w:p w:rsidR="00ED5E4D" w:rsidRPr="0076185F" w:rsidRDefault="00ED5E4D" w:rsidP="00FA587A">
      <w:pPr>
        <w:pStyle w:val="ListParagraph"/>
        <w:numPr>
          <w:ilvl w:val="0"/>
          <w:numId w:val="12"/>
        </w:numPr>
        <w:spacing w:after="200" w:line="240" w:lineRule="auto"/>
        <w:ind w:left="540" w:hanging="540"/>
        <w:jc w:val="both"/>
        <w:rPr>
          <w:rFonts w:cs="Arial"/>
          <w:bCs/>
          <w:sz w:val="22"/>
        </w:rPr>
      </w:pPr>
      <w:r w:rsidRPr="0076185F">
        <w:rPr>
          <w:rFonts w:cs="Arial"/>
          <w:bCs/>
          <w:sz w:val="22"/>
        </w:rPr>
        <w:t>A Course in thermal Engineering</w:t>
      </w:r>
      <w:r w:rsidR="00944E4A" w:rsidRPr="0076185F">
        <w:rPr>
          <w:rFonts w:cs="Arial"/>
          <w:bCs/>
          <w:sz w:val="22"/>
        </w:rPr>
        <w:t xml:space="preserve"> </w:t>
      </w:r>
      <w:proofErr w:type="spellStart"/>
      <w:r w:rsidRPr="0076185F">
        <w:rPr>
          <w:rFonts w:cs="Arial"/>
          <w:bCs/>
          <w:sz w:val="22"/>
        </w:rPr>
        <w:t>Domkundwar</w:t>
      </w:r>
      <w:proofErr w:type="spellEnd"/>
      <w:r w:rsidRPr="0076185F">
        <w:rPr>
          <w:rFonts w:cs="Arial"/>
          <w:bCs/>
          <w:sz w:val="22"/>
        </w:rPr>
        <w:t xml:space="preserve">, s.; </w:t>
      </w:r>
      <w:proofErr w:type="spellStart"/>
      <w:r w:rsidRPr="0076185F">
        <w:rPr>
          <w:rFonts w:cs="Arial"/>
          <w:bCs/>
          <w:sz w:val="22"/>
        </w:rPr>
        <w:t>Kothandaraman</w:t>
      </w:r>
      <w:proofErr w:type="spellEnd"/>
      <w:r w:rsidRPr="0076185F">
        <w:rPr>
          <w:rFonts w:cs="Arial"/>
          <w:bCs/>
          <w:sz w:val="22"/>
        </w:rPr>
        <w:t xml:space="preserve">, C. </w:t>
      </w:r>
      <w:proofErr w:type="gramStart"/>
      <w:r w:rsidRPr="0076185F">
        <w:rPr>
          <w:rFonts w:cs="Arial"/>
          <w:bCs/>
          <w:sz w:val="22"/>
        </w:rPr>
        <w:t>P..</w:t>
      </w:r>
      <w:proofErr w:type="gramEnd"/>
    </w:p>
    <w:p w:rsidR="00ED5E4D" w:rsidRPr="0076185F" w:rsidRDefault="00ED5E4D" w:rsidP="00FA587A">
      <w:pPr>
        <w:pStyle w:val="ListParagraph"/>
        <w:numPr>
          <w:ilvl w:val="0"/>
          <w:numId w:val="12"/>
        </w:numPr>
        <w:spacing w:after="200" w:line="240" w:lineRule="auto"/>
        <w:ind w:left="540" w:hanging="540"/>
        <w:jc w:val="both"/>
        <w:rPr>
          <w:rFonts w:cs="Arial"/>
          <w:bCs/>
          <w:sz w:val="22"/>
        </w:rPr>
      </w:pPr>
      <w:r w:rsidRPr="0076185F">
        <w:rPr>
          <w:rFonts w:cs="Arial"/>
          <w:bCs/>
          <w:sz w:val="22"/>
        </w:rPr>
        <w:t xml:space="preserve">R. K. </w:t>
      </w:r>
      <w:proofErr w:type="spellStart"/>
      <w:r w:rsidRPr="0076185F">
        <w:rPr>
          <w:rFonts w:cs="Arial"/>
          <w:bCs/>
          <w:sz w:val="22"/>
        </w:rPr>
        <w:t>Rajput</w:t>
      </w:r>
      <w:proofErr w:type="spellEnd"/>
      <w:r w:rsidRPr="0076185F">
        <w:rPr>
          <w:rFonts w:cs="Arial"/>
          <w:bCs/>
          <w:sz w:val="22"/>
        </w:rPr>
        <w:t xml:space="preserve">; Title of the Book: Internal Combustion Engines; Publisher: </w:t>
      </w:r>
      <w:proofErr w:type="spellStart"/>
      <w:r w:rsidRPr="0076185F">
        <w:rPr>
          <w:rFonts w:cs="Arial"/>
          <w:bCs/>
          <w:sz w:val="22"/>
        </w:rPr>
        <w:t>Laxmi</w:t>
      </w:r>
      <w:proofErr w:type="spellEnd"/>
      <w:r w:rsidRPr="0076185F">
        <w:rPr>
          <w:rFonts w:cs="Arial"/>
          <w:bCs/>
          <w:sz w:val="22"/>
        </w:rPr>
        <w:t xml:space="preserve"> Publications, New Delhi; Year: 2007; Edition: 2</w:t>
      </w:r>
    </w:p>
    <w:p w:rsidR="00246135" w:rsidRDefault="00246135" w:rsidP="00112A34">
      <w:pPr>
        <w:spacing w:before="100" w:beforeAutospacing="1" w:after="100" w:afterAutospacing="1" w:line="240" w:lineRule="auto"/>
        <w:jc w:val="center"/>
        <w:rPr>
          <w:rFonts w:ascii="Arial" w:eastAsia="Times New Roman" w:hAnsi="Arial" w:cs="Arial"/>
          <w:b/>
          <w:color w:val="000000" w:themeColor="text1"/>
        </w:rPr>
      </w:pPr>
    </w:p>
    <w:p w:rsidR="00E434B9" w:rsidRDefault="00E434B9" w:rsidP="00112A34">
      <w:pPr>
        <w:spacing w:before="100" w:beforeAutospacing="1" w:after="100" w:afterAutospacing="1" w:line="240" w:lineRule="auto"/>
        <w:jc w:val="center"/>
        <w:rPr>
          <w:rFonts w:ascii="Arial" w:eastAsia="Times New Roman" w:hAnsi="Arial" w:cs="Arial"/>
          <w:b/>
          <w:color w:val="000000" w:themeColor="text1"/>
        </w:rPr>
      </w:pPr>
    </w:p>
    <w:p w:rsidR="00246135" w:rsidRDefault="00246135" w:rsidP="00112A34">
      <w:pPr>
        <w:spacing w:before="100" w:beforeAutospacing="1" w:after="100" w:afterAutospacing="1" w:line="240" w:lineRule="auto"/>
        <w:jc w:val="center"/>
        <w:rPr>
          <w:rFonts w:ascii="Arial" w:eastAsia="Times New Roman" w:hAnsi="Arial" w:cs="Arial"/>
          <w:b/>
          <w:color w:val="000000" w:themeColor="text1"/>
        </w:rPr>
      </w:pPr>
    </w:p>
    <w:p w:rsidR="00112A34" w:rsidRPr="00E838D2" w:rsidRDefault="00FE395F" w:rsidP="00112A34">
      <w:pPr>
        <w:spacing w:before="100" w:beforeAutospacing="1" w:after="100" w:afterAutospacing="1" w:line="240" w:lineRule="auto"/>
        <w:jc w:val="center"/>
        <w:rPr>
          <w:rFonts w:ascii="Arial" w:eastAsia="Times New Roman" w:hAnsi="Arial" w:cs="Arial"/>
          <w:b/>
          <w:color w:val="000000" w:themeColor="text1"/>
          <w:u w:val="single"/>
        </w:rPr>
      </w:pPr>
      <w:r>
        <w:rPr>
          <w:rFonts w:ascii="Arial" w:eastAsia="Times New Roman" w:hAnsi="Arial" w:cs="Arial"/>
          <w:b/>
          <w:color w:val="000000" w:themeColor="text1"/>
          <w:u w:val="single"/>
        </w:rPr>
        <w:br w:type="column"/>
      </w:r>
      <w:r w:rsidR="00112A34" w:rsidRPr="00E838D2">
        <w:rPr>
          <w:rFonts w:ascii="Arial" w:eastAsia="Times New Roman" w:hAnsi="Arial" w:cs="Arial"/>
          <w:b/>
          <w:color w:val="000000" w:themeColor="text1"/>
          <w:u w:val="single"/>
        </w:rPr>
        <w:t>SCHEME OF EXAMINATION</w:t>
      </w:r>
    </w:p>
    <w:p w:rsidR="00B66683" w:rsidRPr="0076185F" w:rsidRDefault="00B66683" w:rsidP="00B66683">
      <w:pPr>
        <w:tabs>
          <w:tab w:val="left" w:pos="6810"/>
        </w:tabs>
        <w:jc w:val="center"/>
        <w:rPr>
          <w:rFonts w:ascii="Arial" w:hAnsi="Arial" w:cs="Arial"/>
          <w:b/>
        </w:rPr>
      </w:pPr>
      <w:proofErr w:type="spellStart"/>
      <w:proofErr w:type="gramStart"/>
      <w:r w:rsidRPr="0076185F">
        <w:rPr>
          <w:rFonts w:ascii="Arial" w:hAnsi="Arial" w:cs="Arial"/>
          <w:b/>
        </w:rPr>
        <w:t>B.Tech</w:t>
      </w:r>
      <w:proofErr w:type="spellEnd"/>
      <w:r w:rsidRPr="0076185F">
        <w:rPr>
          <w:rFonts w:ascii="Arial" w:hAnsi="Arial" w:cs="Arial"/>
          <w:b/>
        </w:rPr>
        <w:t xml:space="preserve">  (</w:t>
      </w:r>
      <w:proofErr w:type="gramEnd"/>
      <w:r w:rsidRPr="0076185F">
        <w:rPr>
          <w:rFonts w:ascii="Arial" w:hAnsi="Arial" w:cs="Arial"/>
          <w:b/>
        </w:rPr>
        <w:t>Production &amp; Industrial Engineering) 4</w:t>
      </w:r>
      <w:r w:rsidRPr="0076185F">
        <w:rPr>
          <w:rFonts w:ascii="Arial" w:hAnsi="Arial" w:cs="Arial"/>
          <w:b/>
          <w:vertAlign w:val="superscript"/>
        </w:rPr>
        <w:t>th</w:t>
      </w:r>
      <w:r w:rsidRPr="0076185F">
        <w:rPr>
          <w:rFonts w:ascii="Arial" w:hAnsi="Arial" w:cs="Arial"/>
          <w:b/>
        </w:rPr>
        <w:t xml:space="preserve"> Semester</w:t>
      </w:r>
    </w:p>
    <w:tbl>
      <w:tblPr>
        <w:tblStyle w:val="TableGrid"/>
        <w:tblW w:w="0" w:type="auto"/>
        <w:tblLook w:val="04A0"/>
      </w:tblPr>
      <w:tblGrid>
        <w:gridCol w:w="1627"/>
        <w:gridCol w:w="4425"/>
        <w:gridCol w:w="889"/>
        <w:gridCol w:w="798"/>
        <w:gridCol w:w="886"/>
        <w:gridCol w:w="1095"/>
      </w:tblGrid>
      <w:tr w:rsidR="00C559A8" w:rsidRPr="0076185F" w:rsidTr="00796D68">
        <w:trPr>
          <w:trHeight w:hRule="exact" w:val="432"/>
        </w:trPr>
        <w:tc>
          <w:tcPr>
            <w:tcW w:w="1641"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CODE</w:t>
            </w:r>
          </w:p>
        </w:tc>
        <w:tc>
          <w:tcPr>
            <w:tcW w:w="4497"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COURSE</w:t>
            </w:r>
          </w:p>
        </w:tc>
        <w:tc>
          <w:tcPr>
            <w:tcW w:w="900"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L</w:t>
            </w:r>
          </w:p>
        </w:tc>
        <w:tc>
          <w:tcPr>
            <w:tcW w:w="810"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T</w:t>
            </w:r>
          </w:p>
        </w:tc>
        <w:tc>
          <w:tcPr>
            <w:tcW w:w="900"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P</w:t>
            </w:r>
          </w:p>
        </w:tc>
        <w:tc>
          <w:tcPr>
            <w:tcW w:w="1098" w:type="dxa"/>
            <w:shd w:val="clear" w:color="auto" w:fill="D9D9D9" w:themeFill="background1" w:themeFillShade="D9"/>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Credits</w:t>
            </w:r>
          </w:p>
        </w:tc>
      </w:tr>
      <w:tr w:rsidR="00C559A8" w:rsidRPr="0076185F" w:rsidTr="00B43E8C">
        <w:trPr>
          <w:trHeight w:hRule="exact" w:val="532"/>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 xml:space="preserve">MAIR </w:t>
            </w:r>
            <w:r w:rsidR="00B43E8C">
              <w:rPr>
                <w:rFonts w:ascii="Arial" w:eastAsiaTheme="minorEastAsia" w:hAnsi="Arial" w:cs="Arial"/>
                <w:b/>
              </w:rPr>
              <w:t>21</w:t>
            </w:r>
          </w:p>
        </w:tc>
        <w:tc>
          <w:tcPr>
            <w:tcW w:w="4497" w:type="dxa"/>
            <w:vAlign w:val="center"/>
          </w:tcPr>
          <w:p w:rsidR="00B66683" w:rsidRPr="00B43E8C" w:rsidRDefault="00B43E8C" w:rsidP="00796D68">
            <w:pPr>
              <w:pStyle w:val="NoSpacing"/>
              <w:rPr>
                <w:rFonts w:ascii="Arial" w:eastAsiaTheme="minorEastAsia" w:hAnsi="Arial" w:cs="Arial"/>
                <w:b/>
              </w:rPr>
            </w:pPr>
            <w:r w:rsidRPr="00B43E8C">
              <w:rPr>
                <w:rFonts w:ascii="Arial" w:hAnsi="Arial" w:cs="Arial"/>
                <w:b/>
              </w:rPr>
              <w:t>Applied Numerical and Statistical Methods</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4</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PRPC 18</w:t>
            </w: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Production Technology – II</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4</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PRPC 20</w:t>
            </w: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Strength of Materials</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4</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PRPC 21</w:t>
            </w: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Operations Research</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4</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PE/OE</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PE/OE</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3</w:t>
            </w:r>
          </w:p>
        </w:tc>
      </w:tr>
      <w:tr w:rsidR="008B549F" w:rsidRPr="0076185F" w:rsidTr="00796D68">
        <w:trPr>
          <w:trHeight w:hRule="exact" w:val="432"/>
        </w:trPr>
        <w:tc>
          <w:tcPr>
            <w:tcW w:w="1641" w:type="dxa"/>
            <w:vAlign w:val="center"/>
          </w:tcPr>
          <w:p w:rsidR="008B549F" w:rsidRPr="00796D68" w:rsidRDefault="008B549F" w:rsidP="00381D02">
            <w:pPr>
              <w:pStyle w:val="NoSpacing"/>
              <w:jc w:val="center"/>
              <w:rPr>
                <w:rFonts w:ascii="Arial" w:eastAsiaTheme="minorEastAsia" w:hAnsi="Arial" w:cs="Arial"/>
                <w:b/>
              </w:rPr>
            </w:pPr>
            <w:r w:rsidRPr="00796D68">
              <w:rPr>
                <w:rFonts w:ascii="Arial" w:eastAsiaTheme="minorEastAsia" w:hAnsi="Arial" w:cs="Arial"/>
                <w:b/>
              </w:rPr>
              <w:t>PRPL14</w:t>
            </w:r>
          </w:p>
        </w:tc>
        <w:tc>
          <w:tcPr>
            <w:tcW w:w="4497" w:type="dxa"/>
            <w:vAlign w:val="center"/>
          </w:tcPr>
          <w:p w:rsidR="008B549F" w:rsidRPr="00796D68" w:rsidRDefault="008B549F" w:rsidP="00796D68">
            <w:pPr>
              <w:pStyle w:val="NoSpacing"/>
              <w:rPr>
                <w:rFonts w:ascii="Arial" w:eastAsiaTheme="minorEastAsia" w:hAnsi="Arial" w:cs="Arial"/>
                <w:b/>
              </w:rPr>
            </w:pPr>
            <w:r w:rsidRPr="00796D68">
              <w:rPr>
                <w:rFonts w:ascii="Arial" w:eastAsiaTheme="minorEastAsia" w:hAnsi="Arial" w:cs="Arial"/>
                <w:b/>
              </w:rPr>
              <w:t>Streng</w:t>
            </w:r>
            <w:r w:rsidR="009A22E9" w:rsidRPr="00796D68">
              <w:rPr>
                <w:rFonts w:ascii="Arial" w:eastAsiaTheme="minorEastAsia" w:hAnsi="Arial" w:cs="Arial"/>
                <w:b/>
              </w:rPr>
              <w:t>t</w:t>
            </w:r>
            <w:r w:rsidRPr="00796D68">
              <w:rPr>
                <w:rFonts w:ascii="Arial" w:eastAsiaTheme="minorEastAsia" w:hAnsi="Arial" w:cs="Arial"/>
                <w:b/>
              </w:rPr>
              <w:t>h of Materials (Practical)</w:t>
            </w:r>
          </w:p>
        </w:tc>
        <w:tc>
          <w:tcPr>
            <w:tcW w:w="900" w:type="dxa"/>
            <w:vAlign w:val="center"/>
          </w:tcPr>
          <w:p w:rsidR="008B549F"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810" w:type="dxa"/>
            <w:vAlign w:val="center"/>
          </w:tcPr>
          <w:p w:rsidR="008B549F"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900" w:type="dxa"/>
            <w:vAlign w:val="center"/>
          </w:tcPr>
          <w:p w:rsidR="008B549F"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2</w:t>
            </w:r>
          </w:p>
        </w:tc>
        <w:tc>
          <w:tcPr>
            <w:tcW w:w="1098" w:type="dxa"/>
            <w:vAlign w:val="center"/>
          </w:tcPr>
          <w:p w:rsidR="008B549F"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1</w:t>
            </w:r>
          </w:p>
        </w:tc>
      </w:tr>
      <w:tr w:rsidR="00B66683" w:rsidRPr="0076185F" w:rsidTr="00796D68">
        <w:trPr>
          <w:trHeight w:hRule="exact" w:val="432"/>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PRPL15</w:t>
            </w: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Production Technology – II (Practical)</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2</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r>
      <w:tr w:rsidR="00B66683" w:rsidRPr="0076185F" w:rsidTr="00796D68">
        <w:trPr>
          <w:trHeight w:hRule="exact" w:val="721"/>
        </w:trPr>
        <w:tc>
          <w:tcPr>
            <w:tcW w:w="1641" w:type="dxa"/>
            <w:vAlign w:val="center"/>
          </w:tcPr>
          <w:p w:rsidR="00B66683" w:rsidRPr="00796D68" w:rsidRDefault="00B66683" w:rsidP="00381D02">
            <w:pPr>
              <w:pStyle w:val="NoSpacing"/>
              <w:jc w:val="center"/>
              <w:rPr>
                <w:rFonts w:ascii="Arial" w:eastAsiaTheme="minorEastAsia" w:hAnsi="Arial" w:cs="Arial"/>
                <w:b/>
              </w:rPr>
            </w:pPr>
            <w:r w:rsidRPr="00796D68">
              <w:rPr>
                <w:rFonts w:ascii="Arial" w:eastAsiaTheme="minorEastAsia" w:hAnsi="Arial" w:cs="Arial"/>
                <w:b/>
              </w:rPr>
              <w:t>PRPL16</w:t>
            </w:r>
          </w:p>
        </w:tc>
        <w:tc>
          <w:tcPr>
            <w:tcW w:w="4497" w:type="dxa"/>
            <w:vAlign w:val="center"/>
          </w:tcPr>
          <w:p w:rsidR="00B66683" w:rsidRPr="00796D68" w:rsidRDefault="00B66683" w:rsidP="00796D68">
            <w:pPr>
              <w:pStyle w:val="NoSpacing"/>
              <w:rPr>
                <w:rFonts w:ascii="Arial" w:eastAsiaTheme="minorEastAsia" w:hAnsi="Arial" w:cs="Arial"/>
                <w:b/>
              </w:rPr>
            </w:pPr>
            <w:r w:rsidRPr="00796D68">
              <w:rPr>
                <w:rFonts w:ascii="Arial" w:eastAsiaTheme="minorEastAsia" w:hAnsi="Arial" w:cs="Arial"/>
                <w:b/>
              </w:rPr>
              <w:t>Numerical Methods and computer Programming (Practical)</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81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0</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2</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p>
        </w:tc>
      </w:tr>
      <w:tr w:rsidR="00B66683" w:rsidRPr="0076185F" w:rsidTr="00796D68">
        <w:trPr>
          <w:trHeight w:hRule="exact" w:val="432"/>
        </w:trPr>
        <w:tc>
          <w:tcPr>
            <w:tcW w:w="1641" w:type="dxa"/>
            <w:vAlign w:val="center"/>
          </w:tcPr>
          <w:p w:rsidR="00B66683" w:rsidRPr="00796D68" w:rsidRDefault="00B66683" w:rsidP="00796D68">
            <w:pPr>
              <w:pStyle w:val="NoSpacing"/>
              <w:rPr>
                <w:rFonts w:ascii="Arial" w:eastAsiaTheme="minorEastAsia" w:hAnsi="Arial" w:cs="Arial"/>
                <w:b/>
              </w:rPr>
            </w:pPr>
          </w:p>
        </w:tc>
        <w:tc>
          <w:tcPr>
            <w:tcW w:w="4497" w:type="dxa"/>
            <w:vAlign w:val="center"/>
          </w:tcPr>
          <w:p w:rsidR="00B66683" w:rsidRPr="00796D68" w:rsidRDefault="00B66683" w:rsidP="00796D68">
            <w:pPr>
              <w:pStyle w:val="NoSpacing"/>
              <w:jc w:val="right"/>
              <w:rPr>
                <w:rFonts w:ascii="Arial" w:eastAsiaTheme="minorEastAsia" w:hAnsi="Arial" w:cs="Arial"/>
                <w:b/>
              </w:rPr>
            </w:pPr>
            <w:r w:rsidRPr="00796D68">
              <w:rPr>
                <w:rFonts w:ascii="Arial" w:eastAsiaTheme="minorEastAsia" w:hAnsi="Arial" w:cs="Arial"/>
                <w:b/>
              </w:rPr>
              <w:t xml:space="preserve">Total </w:t>
            </w:r>
            <w:r w:rsidR="008B549F" w:rsidRPr="00796D68">
              <w:rPr>
                <w:rFonts w:ascii="Arial" w:eastAsiaTheme="minorEastAsia" w:hAnsi="Arial" w:cs="Arial"/>
                <w:b/>
              </w:rPr>
              <w:t>(28</w:t>
            </w:r>
            <w:r w:rsidRPr="00796D68">
              <w:rPr>
                <w:rFonts w:ascii="Arial" w:eastAsiaTheme="minorEastAsia" w:hAnsi="Arial" w:cs="Arial"/>
                <w:b/>
              </w:rPr>
              <w:t>)</w:t>
            </w:r>
          </w:p>
        </w:tc>
        <w:tc>
          <w:tcPr>
            <w:tcW w:w="900"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1</w:t>
            </w:r>
            <w:r w:rsidR="008B549F" w:rsidRPr="00796D68">
              <w:rPr>
                <w:rFonts w:ascii="Arial" w:eastAsiaTheme="minorEastAsia" w:hAnsi="Arial" w:cs="Arial"/>
                <w:b/>
              </w:rPr>
              <w:t>8</w:t>
            </w:r>
          </w:p>
        </w:tc>
        <w:tc>
          <w:tcPr>
            <w:tcW w:w="810" w:type="dxa"/>
            <w:vAlign w:val="center"/>
          </w:tcPr>
          <w:p w:rsidR="00B66683"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4</w:t>
            </w:r>
          </w:p>
        </w:tc>
        <w:tc>
          <w:tcPr>
            <w:tcW w:w="900" w:type="dxa"/>
            <w:vAlign w:val="center"/>
          </w:tcPr>
          <w:p w:rsidR="00B66683" w:rsidRPr="00796D68" w:rsidRDefault="008B549F" w:rsidP="00796D68">
            <w:pPr>
              <w:pStyle w:val="NoSpacing"/>
              <w:jc w:val="center"/>
              <w:rPr>
                <w:rFonts w:ascii="Arial" w:eastAsiaTheme="minorEastAsia" w:hAnsi="Arial" w:cs="Arial"/>
                <w:b/>
              </w:rPr>
            </w:pPr>
            <w:r w:rsidRPr="00796D68">
              <w:rPr>
                <w:rFonts w:ascii="Arial" w:eastAsiaTheme="minorEastAsia" w:hAnsi="Arial" w:cs="Arial"/>
                <w:b/>
              </w:rPr>
              <w:t>6</w:t>
            </w:r>
          </w:p>
        </w:tc>
        <w:tc>
          <w:tcPr>
            <w:tcW w:w="1098" w:type="dxa"/>
            <w:vAlign w:val="center"/>
          </w:tcPr>
          <w:p w:rsidR="00B66683" w:rsidRPr="00796D68" w:rsidRDefault="00B66683" w:rsidP="00796D68">
            <w:pPr>
              <w:pStyle w:val="NoSpacing"/>
              <w:jc w:val="center"/>
              <w:rPr>
                <w:rFonts w:ascii="Arial" w:eastAsiaTheme="minorEastAsia" w:hAnsi="Arial" w:cs="Arial"/>
                <w:b/>
              </w:rPr>
            </w:pPr>
            <w:r w:rsidRPr="00796D68">
              <w:rPr>
                <w:rFonts w:ascii="Arial" w:eastAsiaTheme="minorEastAsia" w:hAnsi="Arial" w:cs="Arial"/>
                <w:b/>
              </w:rPr>
              <w:t>2</w:t>
            </w:r>
            <w:r w:rsidR="008B549F" w:rsidRPr="00796D68">
              <w:rPr>
                <w:rFonts w:ascii="Arial" w:eastAsiaTheme="minorEastAsia" w:hAnsi="Arial" w:cs="Arial"/>
                <w:b/>
              </w:rPr>
              <w:t>5</w:t>
            </w:r>
          </w:p>
        </w:tc>
      </w:tr>
    </w:tbl>
    <w:p w:rsidR="00386A51" w:rsidRPr="0076185F" w:rsidRDefault="00386A51" w:rsidP="00386A51">
      <w:pPr>
        <w:tabs>
          <w:tab w:val="left" w:pos="2310"/>
          <w:tab w:val="center" w:pos="4680"/>
          <w:tab w:val="left" w:pos="6810"/>
        </w:tabs>
        <w:rPr>
          <w:rFonts w:ascii="Arial" w:hAnsi="Arial" w:cs="Arial"/>
          <w:b/>
        </w:rPr>
      </w:pPr>
    </w:p>
    <w:p w:rsidR="00386A51" w:rsidRPr="0076185F" w:rsidRDefault="00386A51" w:rsidP="00386A51">
      <w:pPr>
        <w:tabs>
          <w:tab w:val="left" w:pos="-7200"/>
          <w:tab w:val="center" w:pos="-7110"/>
        </w:tabs>
        <w:rPr>
          <w:rFonts w:ascii="Arial" w:hAnsi="Arial" w:cs="Arial"/>
          <w:b/>
        </w:rPr>
      </w:pPr>
    </w:p>
    <w:p w:rsidR="00E838D2" w:rsidRPr="00E838D2" w:rsidRDefault="00C559A8" w:rsidP="00E838D2">
      <w:pPr>
        <w:pStyle w:val="NoSpacing"/>
        <w:jc w:val="center"/>
        <w:rPr>
          <w:rFonts w:ascii="Arial" w:hAnsi="Arial" w:cs="Arial"/>
          <w:b/>
        </w:rPr>
      </w:pPr>
      <w:proofErr w:type="spellStart"/>
      <w:r w:rsidRPr="00E838D2">
        <w:rPr>
          <w:rFonts w:ascii="Arial" w:hAnsi="Arial" w:cs="Arial"/>
          <w:b/>
        </w:rPr>
        <w:t>B.Tech</w:t>
      </w:r>
      <w:proofErr w:type="spellEnd"/>
      <w:r w:rsidRPr="00E838D2">
        <w:rPr>
          <w:rFonts w:ascii="Arial" w:hAnsi="Arial" w:cs="Arial"/>
          <w:b/>
        </w:rPr>
        <w:t xml:space="preserve"> (</w:t>
      </w:r>
      <w:r w:rsidR="00386A51" w:rsidRPr="00E838D2">
        <w:rPr>
          <w:rFonts w:ascii="Arial" w:hAnsi="Arial" w:cs="Arial"/>
          <w:b/>
        </w:rPr>
        <w:t>Production &amp; Industrial Engineering) 4th Semester</w:t>
      </w:r>
    </w:p>
    <w:p w:rsidR="00386A51" w:rsidRDefault="00386A51" w:rsidP="00E838D2">
      <w:pPr>
        <w:pStyle w:val="NoSpacing"/>
        <w:jc w:val="center"/>
        <w:rPr>
          <w:rFonts w:ascii="Arial" w:hAnsi="Arial" w:cs="Arial"/>
          <w:b/>
        </w:rPr>
      </w:pPr>
      <w:proofErr w:type="spellStart"/>
      <w:r w:rsidRPr="00E838D2">
        <w:rPr>
          <w:rFonts w:ascii="Arial" w:hAnsi="Arial" w:cs="Arial"/>
          <w:b/>
        </w:rPr>
        <w:t>Programme</w:t>
      </w:r>
      <w:proofErr w:type="spellEnd"/>
      <w:r w:rsidRPr="00E838D2">
        <w:rPr>
          <w:rFonts w:ascii="Arial" w:hAnsi="Arial" w:cs="Arial"/>
          <w:b/>
        </w:rPr>
        <w:t xml:space="preserve"> Elective</w:t>
      </w:r>
      <w:r w:rsidR="00C559A8" w:rsidRPr="00E838D2">
        <w:rPr>
          <w:rFonts w:ascii="Arial" w:hAnsi="Arial" w:cs="Arial"/>
          <w:b/>
        </w:rPr>
        <w:t xml:space="preserve"> </w:t>
      </w:r>
      <w:r w:rsidRPr="00E838D2">
        <w:rPr>
          <w:rFonts w:ascii="Arial" w:hAnsi="Arial" w:cs="Arial"/>
          <w:b/>
        </w:rPr>
        <w:t>(PE)</w:t>
      </w:r>
    </w:p>
    <w:p w:rsidR="00E838D2" w:rsidRPr="00E838D2" w:rsidRDefault="00E838D2" w:rsidP="00E838D2">
      <w:pPr>
        <w:pStyle w:val="NoSpacing"/>
        <w:jc w:val="center"/>
        <w:rPr>
          <w:rFonts w:ascii="Arial" w:hAnsi="Arial" w:cs="Arial"/>
          <w:b/>
        </w:rPr>
      </w:pPr>
    </w:p>
    <w:tbl>
      <w:tblPr>
        <w:tblStyle w:val="TableGrid"/>
        <w:tblW w:w="0" w:type="auto"/>
        <w:tblLook w:val="04A0"/>
      </w:tblPr>
      <w:tblGrid>
        <w:gridCol w:w="1627"/>
        <w:gridCol w:w="4439"/>
        <w:gridCol w:w="976"/>
        <w:gridCol w:w="888"/>
        <w:gridCol w:w="712"/>
        <w:gridCol w:w="1078"/>
      </w:tblGrid>
      <w:tr w:rsidR="00C559A8" w:rsidRPr="0076185F" w:rsidTr="00796D68">
        <w:trPr>
          <w:trHeight w:hRule="exact" w:val="432"/>
        </w:trPr>
        <w:tc>
          <w:tcPr>
            <w:tcW w:w="1638"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CODE</w:t>
            </w:r>
          </w:p>
        </w:tc>
        <w:tc>
          <w:tcPr>
            <w:tcW w:w="4500"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COURSE</w:t>
            </w:r>
          </w:p>
        </w:tc>
        <w:tc>
          <w:tcPr>
            <w:tcW w:w="990"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L</w:t>
            </w:r>
          </w:p>
        </w:tc>
        <w:tc>
          <w:tcPr>
            <w:tcW w:w="900"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T</w:t>
            </w:r>
          </w:p>
        </w:tc>
        <w:tc>
          <w:tcPr>
            <w:tcW w:w="720"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P</w:t>
            </w:r>
          </w:p>
        </w:tc>
        <w:tc>
          <w:tcPr>
            <w:tcW w:w="1080" w:type="dxa"/>
            <w:shd w:val="clear" w:color="auto" w:fill="D9D9D9" w:themeFill="background1" w:themeFillShade="D9"/>
            <w:vAlign w:val="center"/>
          </w:tcPr>
          <w:p w:rsidR="00C559A8" w:rsidRPr="00796D68" w:rsidRDefault="00C559A8" w:rsidP="00796D68">
            <w:pPr>
              <w:pStyle w:val="NoSpacing"/>
              <w:jc w:val="center"/>
              <w:rPr>
                <w:rFonts w:ascii="Arial" w:eastAsiaTheme="minorEastAsia" w:hAnsi="Arial" w:cs="Arial"/>
                <w:b/>
              </w:rPr>
            </w:pPr>
            <w:r w:rsidRPr="00796D68">
              <w:rPr>
                <w:rFonts w:ascii="Arial" w:eastAsiaTheme="minorEastAsia" w:hAnsi="Arial" w:cs="Arial"/>
                <w:b/>
              </w:rPr>
              <w:t>Credits</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 10</w:t>
            </w:r>
          </w:p>
        </w:tc>
        <w:tc>
          <w:tcPr>
            <w:tcW w:w="4500" w:type="dxa"/>
            <w:vAlign w:val="center"/>
          </w:tcPr>
          <w:p w:rsidR="00C559A8" w:rsidRPr="00796D68" w:rsidRDefault="00C559A8" w:rsidP="00796D68">
            <w:pPr>
              <w:pStyle w:val="NoSpacing"/>
              <w:rPr>
                <w:rFonts w:ascii="Arial" w:eastAsiaTheme="minorEastAsia" w:hAnsi="Arial" w:cs="Arial"/>
                <w:b/>
              </w:rPr>
            </w:pPr>
            <w:r w:rsidRPr="00796D68">
              <w:rPr>
                <w:rFonts w:ascii="Arial" w:eastAsiaTheme="minorEastAsia" w:hAnsi="Arial" w:cs="Arial"/>
                <w:b/>
              </w:rPr>
              <w:t>Plant Layout &amp; Material Handling</w:t>
            </w:r>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 11</w:t>
            </w:r>
          </w:p>
        </w:tc>
        <w:tc>
          <w:tcPr>
            <w:tcW w:w="4500" w:type="dxa"/>
            <w:vAlign w:val="center"/>
          </w:tcPr>
          <w:p w:rsidR="00C559A8" w:rsidRPr="00796D68" w:rsidRDefault="00C559A8" w:rsidP="00796D68">
            <w:pPr>
              <w:pStyle w:val="NoSpacing"/>
              <w:rPr>
                <w:rFonts w:ascii="Arial" w:eastAsiaTheme="minorEastAsia" w:hAnsi="Arial" w:cs="Arial"/>
                <w:b/>
              </w:rPr>
            </w:pPr>
            <w:proofErr w:type="spellStart"/>
            <w:r w:rsidRPr="00796D68">
              <w:rPr>
                <w:rFonts w:ascii="Arial" w:eastAsiaTheme="minorEastAsia" w:hAnsi="Arial" w:cs="Arial"/>
                <w:b/>
              </w:rPr>
              <w:t>Engg</w:t>
            </w:r>
            <w:proofErr w:type="spellEnd"/>
            <w:r w:rsidRPr="00796D68">
              <w:rPr>
                <w:rFonts w:ascii="Arial" w:eastAsiaTheme="minorEastAsia" w:hAnsi="Arial" w:cs="Arial"/>
                <w:b/>
              </w:rPr>
              <w:t>. Economy</w:t>
            </w:r>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PRPE12</w:t>
            </w:r>
          </w:p>
        </w:tc>
        <w:tc>
          <w:tcPr>
            <w:tcW w:w="4500" w:type="dxa"/>
            <w:vAlign w:val="center"/>
          </w:tcPr>
          <w:p w:rsidR="00C559A8" w:rsidRPr="00796D68" w:rsidRDefault="00C559A8" w:rsidP="00796D68">
            <w:pPr>
              <w:pStyle w:val="NoSpacing"/>
              <w:rPr>
                <w:rFonts w:ascii="Arial" w:eastAsiaTheme="minorEastAsia" w:hAnsi="Arial" w:cs="Arial"/>
                <w:b/>
              </w:rPr>
            </w:pPr>
            <w:proofErr w:type="spellStart"/>
            <w:r w:rsidRPr="00796D68">
              <w:rPr>
                <w:rFonts w:ascii="Arial" w:eastAsiaTheme="minorEastAsia" w:hAnsi="Arial" w:cs="Arial"/>
                <w:b/>
              </w:rPr>
              <w:t>Mechatronics</w:t>
            </w:r>
            <w:proofErr w:type="spellEnd"/>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 13</w:t>
            </w:r>
          </w:p>
        </w:tc>
        <w:tc>
          <w:tcPr>
            <w:tcW w:w="4500" w:type="dxa"/>
            <w:vAlign w:val="center"/>
          </w:tcPr>
          <w:p w:rsidR="00C559A8" w:rsidRPr="00796D68" w:rsidRDefault="00C559A8" w:rsidP="00796D68">
            <w:pPr>
              <w:pStyle w:val="NoSpacing"/>
              <w:rPr>
                <w:rFonts w:ascii="Arial" w:eastAsiaTheme="minorEastAsia" w:hAnsi="Arial" w:cs="Arial"/>
                <w:b/>
              </w:rPr>
            </w:pPr>
            <w:r w:rsidRPr="00796D68">
              <w:rPr>
                <w:rFonts w:ascii="Arial" w:eastAsiaTheme="minorEastAsia" w:hAnsi="Arial" w:cs="Arial"/>
                <w:b/>
              </w:rPr>
              <w:t>Introduction to MATLAB Programming</w:t>
            </w:r>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 14</w:t>
            </w:r>
          </w:p>
        </w:tc>
        <w:tc>
          <w:tcPr>
            <w:tcW w:w="4500" w:type="dxa"/>
            <w:vAlign w:val="center"/>
          </w:tcPr>
          <w:p w:rsidR="00C559A8" w:rsidRPr="00796D68" w:rsidRDefault="00C559A8" w:rsidP="00796D68">
            <w:pPr>
              <w:pStyle w:val="NoSpacing"/>
              <w:rPr>
                <w:rFonts w:ascii="Arial" w:eastAsiaTheme="minorEastAsia" w:hAnsi="Arial" w:cs="Arial"/>
                <w:b/>
              </w:rPr>
            </w:pPr>
            <w:r w:rsidRPr="00796D68">
              <w:rPr>
                <w:rFonts w:ascii="Arial" w:eastAsiaTheme="minorEastAsia" w:hAnsi="Arial" w:cs="Arial"/>
                <w:b/>
              </w:rPr>
              <w:t>Nuclear Engineering</w:t>
            </w:r>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r w:rsidR="00C559A8" w:rsidRPr="0076185F" w:rsidTr="00796D68">
        <w:trPr>
          <w:trHeight w:hRule="exact" w:val="432"/>
        </w:trPr>
        <w:tc>
          <w:tcPr>
            <w:tcW w:w="1638"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PRPE 15</w:t>
            </w:r>
          </w:p>
        </w:tc>
        <w:tc>
          <w:tcPr>
            <w:tcW w:w="4500" w:type="dxa"/>
            <w:vAlign w:val="center"/>
          </w:tcPr>
          <w:p w:rsidR="00C559A8" w:rsidRPr="00796D68" w:rsidRDefault="00C559A8" w:rsidP="00796D68">
            <w:pPr>
              <w:pStyle w:val="NoSpacing"/>
              <w:rPr>
                <w:rFonts w:ascii="Arial" w:eastAsiaTheme="minorEastAsia" w:hAnsi="Arial" w:cs="Arial"/>
                <w:b/>
              </w:rPr>
            </w:pPr>
            <w:r w:rsidRPr="00796D68">
              <w:rPr>
                <w:rFonts w:ascii="Arial" w:eastAsiaTheme="minorEastAsia" w:hAnsi="Arial" w:cs="Arial"/>
                <w:b/>
              </w:rPr>
              <w:t>Composite Materials</w:t>
            </w:r>
          </w:p>
        </w:tc>
        <w:tc>
          <w:tcPr>
            <w:tcW w:w="99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c>
          <w:tcPr>
            <w:tcW w:w="90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72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0</w:t>
            </w:r>
          </w:p>
        </w:tc>
        <w:tc>
          <w:tcPr>
            <w:tcW w:w="1080" w:type="dxa"/>
            <w:vAlign w:val="center"/>
          </w:tcPr>
          <w:p w:rsidR="00C559A8" w:rsidRPr="00796D68" w:rsidRDefault="00C559A8" w:rsidP="00381D02">
            <w:pPr>
              <w:pStyle w:val="NoSpacing"/>
              <w:jc w:val="center"/>
              <w:rPr>
                <w:rFonts w:ascii="Arial" w:eastAsiaTheme="minorEastAsia" w:hAnsi="Arial" w:cs="Arial"/>
                <w:b/>
              </w:rPr>
            </w:pPr>
            <w:r w:rsidRPr="00796D68">
              <w:rPr>
                <w:rFonts w:ascii="Arial" w:eastAsiaTheme="minorEastAsia" w:hAnsi="Arial" w:cs="Arial"/>
                <w:b/>
              </w:rPr>
              <w:t>3</w:t>
            </w:r>
          </w:p>
        </w:tc>
      </w:tr>
    </w:tbl>
    <w:p w:rsidR="00A702C4" w:rsidRPr="0076185F" w:rsidRDefault="00A702C4" w:rsidP="00386A51">
      <w:pPr>
        <w:tabs>
          <w:tab w:val="left" w:pos="2310"/>
          <w:tab w:val="center" w:pos="4680"/>
          <w:tab w:val="left" w:pos="6810"/>
        </w:tabs>
        <w:jc w:val="center"/>
        <w:rPr>
          <w:rFonts w:ascii="Arial" w:hAnsi="Arial" w:cs="Arial"/>
          <w:b/>
        </w:rPr>
      </w:pPr>
    </w:p>
    <w:p w:rsidR="00A702C4" w:rsidRPr="0076185F" w:rsidRDefault="00A702C4" w:rsidP="00386A51">
      <w:pPr>
        <w:tabs>
          <w:tab w:val="left" w:pos="2310"/>
          <w:tab w:val="center" w:pos="4680"/>
          <w:tab w:val="left" w:pos="6810"/>
        </w:tabs>
        <w:jc w:val="center"/>
        <w:rPr>
          <w:rFonts w:ascii="Arial" w:hAnsi="Arial" w:cs="Arial"/>
          <w:b/>
        </w:rPr>
      </w:pPr>
    </w:p>
    <w:p w:rsidR="00A702C4" w:rsidRDefault="00A702C4" w:rsidP="00386A51">
      <w:pPr>
        <w:tabs>
          <w:tab w:val="left" w:pos="2310"/>
          <w:tab w:val="center" w:pos="4680"/>
          <w:tab w:val="left" w:pos="6810"/>
        </w:tabs>
        <w:jc w:val="center"/>
        <w:rPr>
          <w:rFonts w:ascii="Arial" w:hAnsi="Arial" w:cs="Arial"/>
          <w:b/>
        </w:rPr>
      </w:pPr>
    </w:p>
    <w:p w:rsidR="00A43101" w:rsidRDefault="00A43101" w:rsidP="00386A51">
      <w:pPr>
        <w:tabs>
          <w:tab w:val="left" w:pos="2310"/>
          <w:tab w:val="center" w:pos="4680"/>
          <w:tab w:val="left" w:pos="6810"/>
        </w:tabs>
        <w:jc w:val="center"/>
        <w:rPr>
          <w:rFonts w:ascii="Arial" w:hAnsi="Arial" w:cs="Arial"/>
          <w:b/>
        </w:rPr>
      </w:pPr>
    </w:p>
    <w:p w:rsidR="00A43101" w:rsidRDefault="00A43101" w:rsidP="00386A51">
      <w:pPr>
        <w:tabs>
          <w:tab w:val="left" w:pos="2310"/>
          <w:tab w:val="center" w:pos="4680"/>
          <w:tab w:val="left" w:pos="6810"/>
        </w:tabs>
        <w:jc w:val="center"/>
        <w:rPr>
          <w:rFonts w:ascii="Arial" w:hAnsi="Arial" w:cs="Arial"/>
          <w:b/>
        </w:rPr>
      </w:pPr>
    </w:p>
    <w:p w:rsidR="00A43101" w:rsidRDefault="00A43101" w:rsidP="00386A51">
      <w:pPr>
        <w:tabs>
          <w:tab w:val="left" w:pos="2310"/>
          <w:tab w:val="center" w:pos="4680"/>
          <w:tab w:val="left" w:pos="6810"/>
        </w:tabs>
        <w:jc w:val="center"/>
        <w:rPr>
          <w:rFonts w:ascii="Arial" w:hAnsi="Arial" w:cs="Arial"/>
          <w:b/>
        </w:rPr>
      </w:pPr>
    </w:p>
    <w:p w:rsidR="00A43101" w:rsidRDefault="00A43101" w:rsidP="00386A51">
      <w:pPr>
        <w:tabs>
          <w:tab w:val="left" w:pos="2310"/>
          <w:tab w:val="center" w:pos="4680"/>
          <w:tab w:val="left" w:pos="6810"/>
        </w:tabs>
        <w:jc w:val="center"/>
        <w:rPr>
          <w:rFonts w:ascii="Arial" w:hAnsi="Arial" w:cs="Arial"/>
          <w:b/>
        </w:rPr>
      </w:pPr>
    </w:p>
    <w:p w:rsidR="00A72287" w:rsidRPr="00F63A77" w:rsidRDefault="00FE395F" w:rsidP="00A72287">
      <w:pPr>
        <w:spacing w:line="240" w:lineRule="auto"/>
        <w:jc w:val="both"/>
        <w:rPr>
          <w:rFonts w:ascii="Arial" w:hAnsi="Arial" w:cs="Arial"/>
          <w:b/>
        </w:rPr>
      </w:pPr>
      <w:r>
        <w:rPr>
          <w:rFonts w:ascii="Arial" w:hAnsi="Arial" w:cs="Arial"/>
          <w:b/>
        </w:rPr>
        <w:br w:type="column"/>
      </w:r>
      <w:r>
        <w:rPr>
          <w:rFonts w:ascii="Arial" w:hAnsi="Arial" w:cs="Arial"/>
          <w:b/>
        </w:rPr>
        <w:br w:type="column"/>
      </w:r>
    </w:p>
    <w:tbl>
      <w:tblPr>
        <w:tblStyle w:val="TableGrid"/>
        <w:tblW w:w="0" w:type="auto"/>
        <w:tblInd w:w="1440" w:type="dxa"/>
        <w:tblLook w:val="04A0"/>
      </w:tblPr>
      <w:tblGrid>
        <w:gridCol w:w="3528"/>
        <w:gridCol w:w="4088"/>
      </w:tblGrid>
      <w:tr w:rsidR="006E7414" w:rsidRPr="00B61732" w:rsidTr="009729C9">
        <w:trPr>
          <w:trHeight w:hRule="exact" w:val="504"/>
        </w:trPr>
        <w:tc>
          <w:tcPr>
            <w:tcW w:w="3528" w:type="dxa"/>
            <w:shd w:val="clear" w:color="auto" w:fill="D9D9D9" w:themeFill="background1" w:themeFillShade="D9"/>
            <w:vAlign w:val="center"/>
          </w:tcPr>
          <w:p w:rsidR="006E7414" w:rsidRPr="00ED36D4" w:rsidRDefault="006E7414" w:rsidP="009729C9">
            <w:pPr>
              <w:pStyle w:val="NoSpacing"/>
              <w:rPr>
                <w:rFonts w:ascii="Arial" w:hAnsi="Arial" w:cs="Arial"/>
                <w:b/>
              </w:rPr>
            </w:pPr>
            <w:r w:rsidRPr="00ED36D4">
              <w:rPr>
                <w:rFonts w:ascii="Arial" w:hAnsi="Arial" w:cs="Arial"/>
                <w:b/>
              </w:rPr>
              <w:t>Course Code</w:t>
            </w:r>
          </w:p>
        </w:tc>
        <w:tc>
          <w:tcPr>
            <w:tcW w:w="4088" w:type="dxa"/>
            <w:shd w:val="clear" w:color="auto" w:fill="D9D9D9" w:themeFill="background1" w:themeFillShade="D9"/>
            <w:vAlign w:val="center"/>
          </w:tcPr>
          <w:p w:rsidR="006E7414" w:rsidRPr="00ED36D4" w:rsidRDefault="006E7414" w:rsidP="009729C9">
            <w:pPr>
              <w:pStyle w:val="NoSpacing"/>
              <w:rPr>
                <w:rFonts w:ascii="Arial" w:hAnsi="Arial" w:cs="Arial"/>
                <w:b/>
              </w:rPr>
            </w:pPr>
            <w:r w:rsidRPr="00ED36D4">
              <w:rPr>
                <w:rFonts w:ascii="Arial" w:hAnsi="Arial" w:cs="Arial"/>
                <w:b/>
              </w:rPr>
              <w:t>PRPC-18</w:t>
            </w:r>
          </w:p>
        </w:tc>
      </w:tr>
      <w:tr w:rsidR="006E7414" w:rsidRPr="00B61732" w:rsidTr="009729C9">
        <w:trPr>
          <w:trHeight w:hRule="exact" w:val="504"/>
        </w:trPr>
        <w:tc>
          <w:tcPr>
            <w:tcW w:w="3528" w:type="dxa"/>
            <w:vAlign w:val="center"/>
          </w:tcPr>
          <w:p w:rsidR="006E7414" w:rsidRPr="00ED36D4" w:rsidRDefault="006E7414" w:rsidP="009729C9">
            <w:pPr>
              <w:pStyle w:val="NoSpacing"/>
              <w:rPr>
                <w:rFonts w:ascii="Arial" w:hAnsi="Arial" w:cs="Arial"/>
                <w:b/>
              </w:rPr>
            </w:pPr>
            <w:r w:rsidRPr="00ED36D4">
              <w:rPr>
                <w:rFonts w:ascii="Arial" w:hAnsi="Arial" w:cs="Arial"/>
                <w:b/>
              </w:rPr>
              <w:t>Course Title</w:t>
            </w:r>
          </w:p>
        </w:tc>
        <w:tc>
          <w:tcPr>
            <w:tcW w:w="4088" w:type="dxa"/>
            <w:vAlign w:val="center"/>
          </w:tcPr>
          <w:p w:rsidR="006E7414" w:rsidRPr="00ED36D4" w:rsidRDefault="00507034" w:rsidP="009729C9">
            <w:pPr>
              <w:pStyle w:val="NoSpacing"/>
              <w:rPr>
                <w:rFonts w:ascii="Arial" w:hAnsi="Arial" w:cs="Arial"/>
                <w:b/>
              </w:rPr>
            </w:pPr>
            <w:r w:rsidRPr="00ED36D4">
              <w:rPr>
                <w:rFonts w:ascii="Arial" w:hAnsi="Arial" w:cs="Arial"/>
                <w:b/>
                <w:bCs/>
              </w:rPr>
              <w:t>Production Technology</w:t>
            </w:r>
            <w:r w:rsidR="006E7414" w:rsidRPr="00ED36D4">
              <w:rPr>
                <w:rFonts w:ascii="Arial" w:hAnsi="Arial" w:cs="Arial"/>
                <w:b/>
                <w:bCs/>
              </w:rPr>
              <w:t>-II</w:t>
            </w:r>
          </w:p>
        </w:tc>
      </w:tr>
      <w:tr w:rsidR="006E7414" w:rsidRPr="00B61732" w:rsidTr="009729C9">
        <w:trPr>
          <w:trHeight w:hRule="exact" w:val="504"/>
        </w:trPr>
        <w:tc>
          <w:tcPr>
            <w:tcW w:w="3528" w:type="dxa"/>
            <w:vAlign w:val="center"/>
          </w:tcPr>
          <w:p w:rsidR="006E7414" w:rsidRPr="00ED36D4" w:rsidRDefault="006E7414" w:rsidP="009729C9">
            <w:pPr>
              <w:pStyle w:val="NoSpacing"/>
              <w:rPr>
                <w:rFonts w:ascii="Arial" w:hAnsi="Arial" w:cs="Arial"/>
                <w:b/>
              </w:rPr>
            </w:pPr>
            <w:r w:rsidRPr="00ED36D4">
              <w:rPr>
                <w:rFonts w:ascii="Arial" w:hAnsi="Arial" w:cs="Arial"/>
                <w:b/>
              </w:rPr>
              <w:t>Number of Credits</w:t>
            </w:r>
          </w:p>
        </w:tc>
        <w:tc>
          <w:tcPr>
            <w:tcW w:w="4088" w:type="dxa"/>
            <w:vAlign w:val="center"/>
          </w:tcPr>
          <w:p w:rsidR="006E7414" w:rsidRPr="00ED36D4" w:rsidRDefault="006E7414" w:rsidP="009729C9">
            <w:pPr>
              <w:pStyle w:val="NoSpacing"/>
              <w:rPr>
                <w:rFonts w:ascii="Arial" w:hAnsi="Arial" w:cs="Arial"/>
                <w:b/>
              </w:rPr>
            </w:pPr>
            <w:r>
              <w:rPr>
                <w:rFonts w:ascii="Arial" w:hAnsi="Arial" w:cs="Arial"/>
                <w:b/>
              </w:rPr>
              <w:t>4.0</w:t>
            </w:r>
          </w:p>
        </w:tc>
      </w:tr>
      <w:tr w:rsidR="006E7414" w:rsidRPr="004C723F" w:rsidTr="009729C9">
        <w:trPr>
          <w:trHeight w:hRule="exact" w:val="504"/>
        </w:trPr>
        <w:tc>
          <w:tcPr>
            <w:tcW w:w="3528" w:type="dxa"/>
            <w:vAlign w:val="center"/>
          </w:tcPr>
          <w:p w:rsidR="006E7414" w:rsidRPr="00ED36D4" w:rsidRDefault="006E7414" w:rsidP="009729C9">
            <w:pPr>
              <w:pStyle w:val="NoSpacing"/>
              <w:rPr>
                <w:rFonts w:ascii="Arial" w:hAnsi="Arial" w:cs="Arial"/>
                <w:b/>
              </w:rPr>
            </w:pPr>
            <w:r>
              <w:rPr>
                <w:rFonts w:ascii="Arial" w:hAnsi="Arial" w:cs="Arial"/>
                <w:b/>
              </w:rPr>
              <w:t xml:space="preserve">Prerequisites </w:t>
            </w:r>
            <w:r w:rsidRPr="00ED36D4">
              <w:rPr>
                <w:rFonts w:ascii="Arial" w:hAnsi="Arial" w:cs="Arial"/>
                <w:b/>
              </w:rPr>
              <w:t xml:space="preserve">(Course code) </w:t>
            </w:r>
          </w:p>
        </w:tc>
        <w:tc>
          <w:tcPr>
            <w:tcW w:w="4088" w:type="dxa"/>
            <w:vAlign w:val="center"/>
          </w:tcPr>
          <w:p w:rsidR="006E7414" w:rsidRPr="004C723F" w:rsidRDefault="006E7414" w:rsidP="009729C9">
            <w:pPr>
              <w:pStyle w:val="NoSpacing"/>
              <w:rPr>
                <w:rFonts w:ascii="Arial" w:hAnsi="Arial" w:cs="Arial"/>
                <w:b/>
              </w:rPr>
            </w:pPr>
            <w:r w:rsidRPr="004C723F">
              <w:rPr>
                <w:rFonts w:ascii="Arial" w:hAnsi="Arial" w:cs="Arial"/>
                <w:b/>
              </w:rPr>
              <w:t>Production Technology-I (PRPC16)</w:t>
            </w:r>
          </w:p>
        </w:tc>
      </w:tr>
      <w:tr w:rsidR="006E7414" w:rsidRPr="00B61732" w:rsidTr="009729C9">
        <w:trPr>
          <w:trHeight w:hRule="exact" w:val="504"/>
        </w:trPr>
        <w:tc>
          <w:tcPr>
            <w:tcW w:w="3528" w:type="dxa"/>
            <w:vAlign w:val="center"/>
          </w:tcPr>
          <w:p w:rsidR="006E7414" w:rsidRPr="00ED36D4" w:rsidRDefault="006E7414" w:rsidP="009729C9">
            <w:pPr>
              <w:pStyle w:val="NoSpacing"/>
              <w:rPr>
                <w:rFonts w:ascii="Arial" w:hAnsi="Arial" w:cs="Arial"/>
                <w:b/>
              </w:rPr>
            </w:pPr>
            <w:r w:rsidRPr="00ED36D4">
              <w:rPr>
                <w:rFonts w:ascii="Arial" w:hAnsi="Arial" w:cs="Arial"/>
                <w:b/>
              </w:rPr>
              <w:t>Course Type</w:t>
            </w:r>
          </w:p>
        </w:tc>
        <w:tc>
          <w:tcPr>
            <w:tcW w:w="4088" w:type="dxa"/>
            <w:vAlign w:val="center"/>
          </w:tcPr>
          <w:p w:rsidR="006E7414" w:rsidRPr="00ED36D4" w:rsidRDefault="006E7414" w:rsidP="009729C9">
            <w:pPr>
              <w:pStyle w:val="NoSpacing"/>
              <w:rPr>
                <w:rFonts w:ascii="Arial" w:hAnsi="Arial" w:cs="Arial"/>
                <w:b/>
              </w:rPr>
            </w:pPr>
            <w:r w:rsidRPr="00ED36D4">
              <w:rPr>
                <w:rFonts w:ascii="Arial" w:hAnsi="Arial" w:cs="Arial"/>
                <w:b/>
              </w:rPr>
              <w:t xml:space="preserve"> PC</w:t>
            </w:r>
          </w:p>
        </w:tc>
      </w:tr>
    </w:tbl>
    <w:p w:rsidR="00A72287" w:rsidRPr="00B61732" w:rsidRDefault="00A72287" w:rsidP="00A72287">
      <w:pPr>
        <w:pStyle w:val="ListParagraph"/>
        <w:spacing w:line="360" w:lineRule="auto"/>
        <w:ind w:left="1440"/>
        <w:rPr>
          <w:rFonts w:cs="Arial"/>
        </w:rPr>
      </w:pPr>
    </w:p>
    <w:p w:rsidR="00A72287" w:rsidRPr="00ED36D4" w:rsidRDefault="00A72287" w:rsidP="00A72287">
      <w:pPr>
        <w:spacing w:line="240" w:lineRule="auto"/>
        <w:rPr>
          <w:rFonts w:ascii="Arial" w:hAnsi="Arial" w:cs="Arial"/>
          <w:b/>
          <w:u w:val="single"/>
        </w:rPr>
      </w:pPr>
      <w:r w:rsidRPr="00ED36D4">
        <w:rPr>
          <w:rFonts w:ascii="Arial" w:hAnsi="Arial" w:cs="Arial"/>
          <w:b/>
          <w:u w:val="single"/>
        </w:rPr>
        <w:t>Course Learning Objectives</w:t>
      </w:r>
      <w:r>
        <w:rPr>
          <w:rFonts w:ascii="Arial" w:hAnsi="Arial" w:cs="Arial"/>
          <w:b/>
          <w:u w:val="single"/>
        </w:rPr>
        <w:t>:</w:t>
      </w:r>
    </w:p>
    <w:p w:rsidR="00A72287" w:rsidRPr="00CD517C" w:rsidRDefault="00A72287" w:rsidP="001020B6">
      <w:pPr>
        <w:pStyle w:val="ListParagraph"/>
        <w:numPr>
          <w:ilvl w:val="0"/>
          <w:numId w:val="173"/>
        </w:numPr>
        <w:spacing w:line="240" w:lineRule="auto"/>
        <w:jc w:val="both"/>
        <w:rPr>
          <w:rFonts w:cs="Arial"/>
          <w:bCs/>
          <w:sz w:val="22"/>
        </w:rPr>
      </w:pPr>
      <w:r w:rsidRPr="00CD517C">
        <w:rPr>
          <w:rFonts w:cs="Arial"/>
          <w:bCs/>
          <w:sz w:val="22"/>
        </w:rPr>
        <w:t>The objective of this course is to impart an in-depth knowledge of different manufacturing processes such as grinding, super-finishing, sheet metal working, metal forming and threading to the undergraduates.</w:t>
      </w:r>
    </w:p>
    <w:p w:rsidR="00CD517C" w:rsidRPr="00CD517C" w:rsidRDefault="00CD517C" w:rsidP="001020B6">
      <w:pPr>
        <w:pStyle w:val="ListParagraph"/>
        <w:numPr>
          <w:ilvl w:val="0"/>
          <w:numId w:val="173"/>
        </w:numPr>
        <w:spacing w:line="240" w:lineRule="auto"/>
        <w:jc w:val="both"/>
        <w:rPr>
          <w:rFonts w:eastAsia="Times New Roman" w:cs="Arial"/>
          <w:sz w:val="22"/>
        </w:rPr>
      </w:pPr>
      <w:r w:rsidRPr="00CD517C">
        <w:rPr>
          <w:rFonts w:eastAsia="Times New Roman" w:cs="Arial"/>
          <w:sz w:val="22"/>
        </w:rPr>
        <w:t xml:space="preserve">The other objective of this course is to prepare the students to understand the selection criteria of conventional machining techniques. </w:t>
      </w:r>
    </w:p>
    <w:p w:rsidR="00CD517C" w:rsidRPr="00CD517C" w:rsidRDefault="00CD517C" w:rsidP="001020B6">
      <w:pPr>
        <w:pStyle w:val="ListParagraph"/>
        <w:numPr>
          <w:ilvl w:val="0"/>
          <w:numId w:val="173"/>
        </w:numPr>
        <w:spacing w:line="240" w:lineRule="auto"/>
        <w:jc w:val="both"/>
        <w:rPr>
          <w:rFonts w:cs="Arial"/>
          <w:bCs/>
          <w:sz w:val="22"/>
        </w:rPr>
      </w:pPr>
      <w:r w:rsidRPr="00CD517C">
        <w:rPr>
          <w:rFonts w:eastAsia="Calibri" w:cs="Arial"/>
          <w:sz w:val="22"/>
        </w:rPr>
        <w:t>To learn how to interpret a tool geometry and gain knowledge regarding the various tools</w:t>
      </w:r>
      <w:r>
        <w:rPr>
          <w:rFonts w:eastAsia="Calibri" w:cs="Arial"/>
          <w:sz w:val="22"/>
        </w:rPr>
        <w:t>.</w:t>
      </w:r>
    </w:p>
    <w:p w:rsidR="00CD517C" w:rsidRDefault="00CD517C" w:rsidP="00A72287">
      <w:pPr>
        <w:spacing w:line="240" w:lineRule="auto"/>
        <w:rPr>
          <w:rFonts w:ascii="Arial" w:hAnsi="Arial" w:cs="Arial"/>
          <w:b/>
          <w:u w:val="single"/>
        </w:rPr>
      </w:pPr>
    </w:p>
    <w:p w:rsidR="00A72287" w:rsidRPr="00ED36D4" w:rsidRDefault="00A72287" w:rsidP="00A72287">
      <w:pPr>
        <w:spacing w:line="240" w:lineRule="auto"/>
        <w:rPr>
          <w:rFonts w:ascii="Arial" w:hAnsi="Arial" w:cs="Arial"/>
          <w:b/>
          <w:u w:val="single"/>
        </w:rPr>
      </w:pPr>
      <w:r w:rsidRPr="00ED36D4">
        <w:rPr>
          <w:rFonts w:ascii="Arial" w:hAnsi="Arial" w:cs="Arial"/>
          <w:b/>
          <w:u w:val="single"/>
        </w:rPr>
        <w:t>Course Content</w:t>
      </w:r>
      <w:r>
        <w:rPr>
          <w:rFonts w:ascii="Arial" w:hAnsi="Arial" w:cs="Arial"/>
          <w:b/>
          <w:u w:val="single"/>
        </w:rPr>
        <w:t>:</w:t>
      </w:r>
    </w:p>
    <w:p w:rsidR="00A72287" w:rsidRPr="00ED36D4" w:rsidRDefault="00A72287" w:rsidP="00A72287">
      <w:pPr>
        <w:tabs>
          <w:tab w:val="left" w:pos="567"/>
        </w:tabs>
        <w:autoSpaceDE w:val="0"/>
        <w:autoSpaceDN w:val="0"/>
        <w:adjustRightInd w:val="0"/>
        <w:spacing w:line="240" w:lineRule="auto"/>
        <w:jc w:val="both"/>
        <w:rPr>
          <w:rFonts w:ascii="Arial" w:hAnsi="Arial" w:cs="Arial"/>
          <w:b/>
          <w:bCs/>
        </w:rPr>
      </w:pPr>
      <w:r>
        <w:rPr>
          <w:rFonts w:ascii="Arial" w:hAnsi="Arial" w:cs="Arial"/>
          <w:b/>
          <w:bCs/>
        </w:rPr>
        <w:t>Unit 1</w:t>
      </w:r>
    </w:p>
    <w:p w:rsidR="00A72287" w:rsidRPr="00ED36D4" w:rsidRDefault="00A72287" w:rsidP="00A72287">
      <w:pPr>
        <w:autoSpaceDE w:val="0"/>
        <w:autoSpaceDN w:val="0"/>
        <w:adjustRightInd w:val="0"/>
        <w:spacing w:line="240" w:lineRule="auto"/>
        <w:jc w:val="both"/>
        <w:rPr>
          <w:rFonts w:ascii="Arial" w:hAnsi="Arial" w:cs="Arial"/>
          <w:b/>
          <w:bCs/>
        </w:rPr>
      </w:pPr>
      <w:r w:rsidRPr="00ED36D4">
        <w:rPr>
          <w:rFonts w:ascii="Arial" w:hAnsi="Arial" w:cs="Arial"/>
        </w:rPr>
        <w:t xml:space="preserve">Operations and applications of surface, cylindrical, centre less and internal grinding processes, dressing, truing and balancing of grinding wheels, grading and selection of grinding wheels, Mechanics of grinding, machining time calculation. Principles and applications of honing, super finishing, lapping, polishing, buffing, </w:t>
      </w:r>
      <w:proofErr w:type="spellStart"/>
      <w:r w:rsidRPr="00ED36D4">
        <w:rPr>
          <w:rFonts w:ascii="Arial" w:hAnsi="Arial" w:cs="Arial"/>
        </w:rPr>
        <w:t>peening</w:t>
      </w:r>
      <w:proofErr w:type="spellEnd"/>
      <w:r w:rsidRPr="00ED36D4">
        <w:rPr>
          <w:rFonts w:ascii="Arial" w:hAnsi="Arial" w:cs="Arial"/>
        </w:rPr>
        <w:t>, and burnishing.</w:t>
      </w:r>
      <w:r w:rsidRPr="00ED36D4">
        <w:rPr>
          <w:rFonts w:ascii="Arial" w:hAnsi="Arial" w:cs="Arial"/>
        </w:rPr>
        <w:tab/>
      </w:r>
      <w:r w:rsidRPr="00ED36D4">
        <w:rPr>
          <w:rFonts w:ascii="Arial" w:hAnsi="Arial" w:cs="Arial"/>
        </w:rPr>
        <w:tab/>
      </w:r>
      <w:r w:rsidRPr="00ED36D4">
        <w:rPr>
          <w:rFonts w:ascii="Arial" w:hAnsi="Arial" w:cs="Arial"/>
        </w:rPr>
        <w:tab/>
      </w:r>
      <w:r w:rsidRPr="00ED36D4">
        <w:rPr>
          <w:rFonts w:ascii="Arial" w:hAnsi="Arial" w:cs="Arial"/>
        </w:rPr>
        <w:tab/>
      </w:r>
      <w:r>
        <w:rPr>
          <w:rFonts w:ascii="Arial" w:hAnsi="Arial" w:cs="Arial"/>
          <w:b/>
        </w:rPr>
        <w:t>[</w:t>
      </w:r>
      <w:r w:rsidRPr="00ED36D4">
        <w:rPr>
          <w:rFonts w:ascii="Arial" w:hAnsi="Arial" w:cs="Arial"/>
          <w:b/>
        </w:rPr>
        <w:t>11</w:t>
      </w:r>
      <w:r>
        <w:rPr>
          <w:rFonts w:ascii="Arial" w:hAnsi="Arial" w:cs="Arial"/>
          <w:b/>
        </w:rPr>
        <w:t xml:space="preserve"> hrs]</w:t>
      </w:r>
    </w:p>
    <w:p w:rsidR="00A72287" w:rsidRPr="00ED36D4" w:rsidRDefault="00A72287" w:rsidP="00A72287">
      <w:pPr>
        <w:tabs>
          <w:tab w:val="left" w:pos="567"/>
        </w:tabs>
        <w:autoSpaceDE w:val="0"/>
        <w:autoSpaceDN w:val="0"/>
        <w:adjustRightInd w:val="0"/>
        <w:spacing w:line="240" w:lineRule="auto"/>
        <w:jc w:val="both"/>
        <w:rPr>
          <w:rFonts w:ascii="Arial" w:hAnsi="Arial" w:cs="Arial"/>
          <w:b/>
          <w:bCs/>
        </w:rPr>
      </w:pPr>
      <w:r>
        <w:rPr>
          <w:rFonts w:ascii="Arial" w:hAnsi="Arial" w:cs="Arial"/>
          <w:b/>
          <w:bCs/>
        </w:rPr>
        <w:t>Unit 2</w:t>
      </w:r>
    </w:p>
    <w:p w:rsidR="00A72287" w:rsidRPr="00ED36D4" w:rsidRDefault="00A72287" w:rsidP="00A72287">
      <w:pPr>
        <w:autoSpaceDE w:val="0"/>
        <w:autoSpaceDN w:val="0"/>
        <w:adjustRightInd w:val="0"/>
        <w:spacing w:line="240" w:lineRule="auto"/>
        <w:jc w:val="both"/>
        <w:rPr>
          <w:rFonts w:ascii="Arial" w:hAnsi="Arial" w:cs="Arial"/>
        </w:rPr>
      </w:pPr>
      <w:r w:rsidRPr="00ED36D4">
        <w:rPr>
          <w:rFonts w:ascii="Arial" w:hAnsi="Arial" w:cs="Arial"/>
        </w:rPr>
        <w:t xml:space="preserve">Introduction, classification of presses, shearing action, cutting forces, clearance and its effect, shear, angular clearance, stripper,  center line of pressure and its mathematical calculation. Die materials, Die types, construction details of die set, auxiliary equipment, safety devices. Lathes: Centre, </w:t>
      </w:r>
      <w:proofErr w:type="spellStart"/>
      <w:r w:rsidRPr="00ED36D4">
        <w:rPr>
          <w:rFonts w:ascii="Arial" w:hAnsi="Arial" w:cs="Arial"/>
        </w:rPr>
        <w:t>Capston</w:t>
      </w:r>
      <w:proofErr w:type="spellEnd"/>
      <w:r w:rsidRPr="00ED36D4">
        <w:rPr>
          <w:rFonts w:ascii="Arial" w:hAnsi="Arial" w:cs="Arial"/>
        </w:rPr>
        <w:t xml:space="preserve"> and Turret. </w:t>
      </w:r>
      <w:proofErr w:type="gramStart"/>
      <w:r w:rsidRPr="00ED36D4">
        <w:rPr>
          <w:rFonts w:ascii="Arial" w:hAnsi="Arial" w:cs="Arial"/>
        </w:rPr>
        <w:t>Universal Bar equipment, tool layout for simple parts.</w:t>
      </w:r>
      <w:proofErr w:type="gramEnd"/>
      <w:r w:rsidRPr="00ED36D4">
        <w:rPr>
          <w:rFonts w:ascii="Arial" w:hAnsi="Arial" w:cs="Arial"/>
        </w:rPr>
        <w:t xml:space="preserve"> Automatic lathe: Introduction, classification, tooling layout.</w:t>
      </w:r>
      <w:r w:rsidRPr="00ED36D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63B1F">
        <w:rPr>
          <w:rFonts w:ascii="Arial" w:hAnsi="Arial" w:cs="Arial"/>
          <w:b/>
        </w:rPr>
        <w:t>[12 hrs</w:t>
      </w:r>
      <w:r>
        <w:rPr>
          <w:rFonts w:ascii="Arial" w:hAnsi="Arial" w:cs="Arial"/>
          <w:b/>
        </w:rPr>
        <w:t>]</w:t>
      </w:r>
    </w:p>
    <w:p w:rsidR="00A72287" w:rsidRPr="00ED36D4" w:rsidRDefault="00A72287" w:rsidP="00A72287">
      <w:pPr>
        <w:tabs>
          <w:tab w:val="left" w:pos="567"/>
        </w:tabs>
        <w:autoSpaceDE w:val="0"/>
        <w:autoSpaceDN w:val="0"/>
        <w:adjustRightInd w:val="0"/>
        <w:spacing w:line="240" w:lineRule="auto"/>
        <w:jc w:val="both"/>
        <w:rPr>
          <w:rFonts w:ascii="Arial" w:hAnsi="Arial" w:cs="Arial"/>
          <w:b/>
          <w:bCs/>
        </w:rPr>
      </w:pPr>
      <w:r w:rsidRPr="00ED36D4">
        <w:rPr>
          <w:rFonts w:ascii="Arial" w:hAnsi="Arial" w:cs="Arial"/>
          <w:b/>
          <w:bCs/>
          <w:color w:val="000000"/>
        </w:rPr>
        <w:t>Unit 3</w:t>
      </w:r>
    </w:p>
    <w:p w:rsidR="00A72287" w:rsidRPr="00ED36D4" w:rsidRDefault="00A72287" w:rsidP="00A72287">
      <w:pPr>
        <w:spacing w:line="240" w:lineRule="auto"/>
        <w:jc w:val="both"/>
        <w:rPr>
          <w:rFonts w:ascii="Arial" w:hAnsi="Arial" w:cs="Arial"/>
        </w:rPr>
      </w:pPr>
      <w:r w:rsidRPr="00ED36D4">
        <w:rPr>
          <w:rFonts w:ascii="Arial" w:hAnsi="Arial" w:cs="Arial"/>
        </w:rPr>
        <w:t>Plastic deformation and yield criteria, relationship between tensile and shear yield stresses, Friction conditions in metal working, Analysis of forming processes: Rolling, forging, wire drawing, extrusion, temperature and lubrication aspect in metal forming, forming defects.</w:t>
      </w:r>
      <w:r w:rsidRPr="00ED36D4">
        <w:rPr>
          <w:rFonts w:ascii="Arial" w:hAnsi="Arial" w:cs="Arial"/>
        </w:rPr>
        <w:tab/>
      </w:r>
      <w:r>
        <w:rPr>
          <w:rFonts w:ascii="Arial" w:hAnsi="Arial" w:cs="Arial"/>
        </w:rPr>
        <w:tab/>
      </w:r>
      <w:r>
        <w:rPr>
          <w:rFonts w:ascii="Arial" w:hAnsi="Arial" w:cs="Arial"/>
          <w:b/>
        </w:rPr>
        <w:t>[</w:t>
      </w:r>
      <w:r w:rsidRPr="00ED36D4">
        <w:rPr>
          <w:rFonts w:ascii="Arial" w:hAnsi="Arial" w:cs="Arial"/>
          <w:b/>
        </w:rPr>
        <w:t>12</w:t>
      </w:r>
      <w:r>
        <w:rPr>
          <w:rFonts w:ascii="Arial" w:hAnsi="Arial" w:cs="Arial"/>
          <w:b/>
        </w:rPr>
        <w:t xml:space="preserve"> </w:t>
      </w:r>
      <w:r w:rsidRPr="00ED36D4">
        <w:rPr>
          <w:rFonts w:ascii="Arial" w:hAnsi="Arial" w:cs="Arial"/>
          <w:b/>
        </w:rPr>
        <w:t>hrs</w:t>
      </w:r>
      <w:r>
        <w:rPr>
          <w:rFonts w:ascii="Arial" w:hAnsi="Arial" w:cs="Arial"/>
          <w:b/>
        </w:rPr>
        <w:t>]</w:t>
      </w:r>
      <w:r w:rsidRPr="00ED36D4">
        <w:rPr>
          <w:rFonts w:ascii="Arial" w:hAnsi="Arial" w:cs="Arial"/>
          <w:b/>
        </w:rPr>
        <w:tab/>
      </w:r>
    </w:p>
    <w:p w:rsidR="00A72287" w:rsidRPr="00ED36D4" w:rsidRDefault="00A72287" w:rsidP="00A72287">
      <w:pPr>
        <w:tabs>
          <w:tab w:val="num" w:pos="567"/>
        </w:tabs>
        <w:spacing w:line="240" w:lineRule="auto"/>
        <w:jc w:val="both"/>
        <w:rPr>
          <w:rFonts w:ascii="Arial" w:hAnsi="Arial" w:cs="Arial"/>
          <w:b/>
        </w:rPr>
      </w:pPr>
      <w:r>
        <w:rPr>
          <w:rFonts w:ascii="Arial" w:hAnsi="Arial" w:cs="Arial"/>
          <w:b/>
        </w:rPr>
        <w:t>Unit 4</w:t>
      </w:r>
    </w:p>
    <w:p w:rsidR="00A72287" w:rsidRPr="00ED36D4" w:rsidRDefault="00A72287" w:rsidP="00A72287">
      <w:pPr>
        <w:spacing w:line="240" w:lineRule="auto"/>
        <w:jc w:val="both"/>
        <w:rPr>
          <w:rFonts w:ascii="Arial" w:hAnsi="Arial" w:cs="Arial"/>
          <w:b/>
        </w:rPr>
      </w:pPr>
      <w:r w:rsidRPr="00ED36D4">
        <w:rPr>
          <w:rFonts w:ascii="Arial" w:hAnsi="Arial" w:cs="Arial"/>
        </w:rPr>
        <w:t xml:space="preserve">Introduction; applications of screw threads, threads terminology, classification, </w:t>
      </w:r>
      <w:proofErr w:type="gramStart"/>
      <w:r w:rsidRPr="00ED36D4">
        <w:rPr>
          <w:rFonts w:ascii="Arial" w:hAnsi="Arial" w:cs="Arial"/>
        </w:rPr>
        <w:t>methods</w:t>
      </w:r>
      <w:proofErr w:type="gramEnd"/>
      <w:r w:rsidRPr="00ED36D4">
        <w:rPr>
          <w:rFonts w:ascii="Arial" w:hAnsi="Arial" w:cs="Arial"/>
        </w:rPr>
        <w:t xml:space="preserve"> of thread manufacturing: casting, thread cutting: single point &amp; multi point tools, thread rolling, die threading, thread milling, thread grinding and tapping, calculation of blank size.</w:t>
      </w:r>
      <w:r w:rsidRPr="00ED36D4">
        <w:rPr>
          <w:rFonts w:ascii="Arial" w:hAnsi="Arial" w:cs="Arial"/>
        </w:rPr>
        <w:tab/>
      </w:r>
      <w:r>
        <w:rPr>
          <w:rFonts w:ascii="Arial" w:hAnsi="Arial" w:cs="Arial"/>
        </w:rPr>
        <w:tab/>
        <w:t xml:space="preserve">   </w:t>
      </w:r>
      <w:r>
        <w:rPr>
          <w:rFonts w:ascii="Arial" w:hAnsi="Arial" w:cs="Arial"/>
          <w:b/>
        </w:rPr>
        <w:t>[</w:t>
      </w:r>
      <w:r w:rsidRPr="00ED36D4">
        <w:rPr>
          <w:rFonts w:ascii="Arial" w:hAnsi="Arial" w:cs="Arial"/>
          <w:b/>
        </w:rPr>
        <w:t>8</w:t>
      </w:r>
      <w:r>
        <w:rPr>
          <w:rFonts w:ascii="Arial" w:hAnsi="Arial" w:cs="Arial"/>
          <w:b/>
        </w:rPr>
        <w:t xml:space="preserve"> hrs]</w:t>
      </w:r>
    </w:p>
    <w:p w:rsidR="00A72287" w:rsidRPr="00ED36D4" w:rsidRDefault="00A72287" w:rsidP="00A72287">
      <w:pPr>
        <w:autoSpaceDE w:val="0"/>
        <w:autoSpaceDN w:val="0"/>
        <w:adjustRightInd w:val="0"/>
        <w:spacing w:line="240" w:lineRule="auto"/>
        <w:ind w:right="340"/>
        <w:jc w:val="both"/>
        <w:rPr>
          <w:rFonts w:ascii="Arial" w:hAnsi="Arial" w:cs="Arial"/>
          <w:b/>
        </w:rPr>
      </w:pPr>
    </w:p>
    <w:p w:rsidR="00A72287" w:rsidRPr="00ED36D4" w:rsidRDefault="00A72287" w:rsidP="00A72287">
      <w:pPr>
        <w:autoSpaceDE w:val="0"/>
        <w:autoSpaceDN w:val="0"/>
        <w:adjustRightInd w:val="0"/>
        <w:spacing w:line="240" w:lineRule="auto"/>
        <w:ind w:right="340"/>
        <w:jc w:val="both"/>
        <w:rPr>
          <w:rFonts w:ascii="Arial" w:hAnsi="Arial" w:cs="Arial"/>
          <w:b/>
        </w:rPr>
      </w:pPr>
    </w:p>
    <w:p w:rsidR="00A72287" w:rsidRPr="00464007" w:rsidRDefault="00A72287" w:rsidP="00A72287">
      <w:pPr>
        <w:spacing w:line="240" w:lineRule="auto"/>
        <w:jc w:val="both"/>
        <w:rPr>
          <w:rFonts w:ascii="Arial" w:hAnsi="Arial" w:cs="Arial"/>
          <w:b/>
          <w:u w:val="single"/>
        </w:rPr>
      </w:pPr>
      <w:r w:rsidRPr="00464007">
        <w:rPr>
          <w:rFonts w:ascii="Arial" w:hAnsi="Arial" w:cs="Arial"/>
          <w:b/>
          <w:u w:val="single"/>
        </w:rPr>
        <w:t>Course outcomes:</w:t>
      </w:r>
    </w:p>
    <w:p w:rsidR="00A72287" w:rsidRPr="00ED36D4" w:rsidRDefault="00A72287" w:rsidP="00A72287">
      <w:pPr>
        <w:pStyle w:val="ListParagraph"/>
        <w:spacing w:line="240" w:lineRule="auto"/>
        <w:ind w:left="0"/>
        <w:jc w:val="both"/>
        <w:rPr>
          <w:rFonts w:cs="Arial"/>
          <w:sz w:val="22"/>
        </w:rPr>
      </w:pPr>
      <w:r w:rsidRPr="00ED36D4">
        <w:rPr>
          <w:rFonts w:cs="Arial"/>
          <w:sz w:val="22"/>
        </w:rPr>
        <w:t>By the end of this course, the student will have the:</w:t>
      </w:r>
    </w:p>
    <w:p w:rsidR="00A72287" w:rsidRPr="00ED36D4" w:rsidRDefault="00A72287" w:rsidP="00DA5E40">
      <w:pPr>
        <w:pStyle w:val="ListParagraph"/>
        <w:numPr>
          <w:ilvl w:val="0"/>
          <w:numId w:val="78"/>
        </w:numPr>
        <w:spacing w:after="0" w:line="240" w:lineRule="auto"/>
        <w:ind w:left="360"/>
        <w:jc w:val="both"/>
        <w:rPr>
          <w:rFonts w:cs="Arial"/>
          <w:sz w:val="22"/>
        </w:rPr>
      </w:pPr>
      <w:r w:rsidRPr="00ED36D4">
        <w:rPr>
          <w:rFonts w:cs="Arial"/>
          <w:sz w:val="22"/>
        </w:rPr>
        <w:t>Knowledge of various types of grinding and super-finishing operations. The students will be able to select proper grinding wheels and processes for particular material.</w:t>
      </w:r>
    </w:p>
    <w:p w:rsidR="00A72287" w:rsidRPr="00ED36D4" w:rsidRDefault="00A72287" w:rsidP="00DA5E40">
      <w:pPr>
        <w:pStyle w:val="ListParagraph"/>
        <w:numPr>
          <w:ilvl w:val="0"/>
          <w:numId w:val="78"/>
        </w:numPr>
        <w:spacing w:after="0" w:line="240" w:lineRule="auto"/>
        <w:ind w:left="360"/>
        <w:jc w:val="both"/>
        <w:rPr>
          <w:rFonts w:cs="Arial"/>
          <w:sz w:val="22"/>
        </w:rPr>
      </w:pPr>
      <w:r w:rsidRPr="00ED36D4">
        <w:rPr>
          <w:rFonts w:cs="Arial"/>
          <w:sz w:val="22"/>
        </w:rPr>
        <w:t>Knowledge of sheet metal operations, die-design and proper selection of dies for required product.</w:t>
      </w:r>
    </w:p>
    <w:p w:rsidR="00A72287" w:rsidRPr="00ED36D4" w:rsidRDefault="00A72287" w:rsidP="00DA5E40">
      <w:pPr>
        <w:pStyle w:val="ListParagraph"/>
        <w:numPr>
          <w:ilvl w:val="0"/>
          <w:numId w:val="78"/>
        </w:numPr>
        <w:spacing w:after="0" w:line="240" w:lineRule="auto"/>
        <w:ind w:left="360"/>
        <w:jc w:val="both"/>
        <w:rPr>
          <w:rFonts w:cs="Arial"/>
          <w:sz w:val="22"/>
        </w:rPr>
      </w:pPr>
      <w:r w:rsidRPr="00ED36D4">
        <w:rPr>
          <w:rFonts w:cs="Arial"/>
          <w:sz w:val="22"/>
        </w:rPr>
        <w:t xml:space="preserve">Knowledge of detailed analysis of </w:t>
      </w:r>
      <w:proofErr w:type="gramStart"/>
      <w:r w:rsidRPr="00ED36D4">
        <w:rPr>
          <w:rFonts w:cs="Arial"/>
          <w:sz w:val="22"/>
        </w:rPr>
        <w:t>metal forming</w:t>
      </w:r>
      <w:proofErr w:type="gramEnd"/>
      <w:r w:rsidRPr="00ED36D4">
        <w:rPr>
          <w:rFonts w:cs="Arial"/>
          <w:sz w:val="22"/>
        </w:rPr>
        <w:t xml:space="preserve"> processes, temperature and lubrication aspects in metal forming to minimize the energy losses and wear of equipments used for metal forming.</w:t>
      </w:r>
    </w:p>
    <w:p w:rsidR="00A72287" w:rsidRPr="00ED36D4" w:rsidRDefault="00A72287" w:rsidP="00DA5E40">
      <w:pPr>
        <w:pStyle w:val="ListParagraph"/>
        <w:numPr>
          <w:ilvl w:val="0"/>
          <w:numId w:val="78"/>
        </w:numPr>
        <w:spacing w:after="0" w:line="240" w:lineRule="auto"/>
        <w:ind w:left="360"/>
        <w:jc w:val="both"/>
        <w:rPr>
          <w:rFonts w:cs="Arial"/>
          <w:sz w:val="22"/>
        </w:rPr>
      </w:pPr>
      <w:r w:rsidRPr="00ED36D4">
        <w:rPr>
          <w:rFonts w:cs="Arial"/>
          <w:sz w:val="22"/>
        </w:rPr>
        <w:t>Knowledge of different methods for thread production as per the requirements.</w:t>
      </w:r>
    </w:p>
    <w:p w:rsidR="00A72287" w:rsidRPr="00ED36D4" w:rsidRDefault="00A72287" w:rsidP="00A72287">
      <w:pPr>
        <w:autoSpaceDE w:val="0"/>
        <w:autoSpaceDN w:val="0"/>
        <w:adjustRightInd w:val="0"/>
        <w:spacing w:line="240" w:lineRule="auto"/>
        <w:jc w:val="both"/>
        <w:rPr>
          <w:rFonts w:ascii="Arial" w:hAnsi="Arial" w:cs="Arial"/>
        </w:rPr>
      </w:pPr>
      <w:r w:rsidRPr="00ED36D4">
        <w:rPr>
          <w:rFonts w:ascii="Arial" w:hAnsi="Arial" w:cs="Arial"/>
        </w:rPr>
        <w:tab/>
      </w:r>
      <w:r w:rsidRPr="00ED36D4">
        <w:rPr>
          <w:rFonts w:ascii="Arial" w:hAnsi="Arial" w:cs="Arial"/>
        </w:rPr>
        <w:tab/>
      </w:r>
      <w:r w:rsidRPr="00ED36D4">
        <w:rPr>
          <w:rFonts w:ascii="Arial" w:hAnsi="Arial" w:cs="Arial"/>
        </w:rPr>
        <w:tab/>
      </w:r>
    </w:p>
    <w:p w:rsidR="00A72287" w:rsidRPr="00ED36D4" w:rsidRDefault="00A72287" w:rsidP="00A72287">
      <w:pPr>
        <w:spacing w:line="240" w:lineRule="auto"/>
        <w:jc w:val="both"/>
        <w:rPr>
          <w:rFonts w:ascii="Arial" w:hAnsi="Arial" w:cs="Arial"/>
          <w:b/>
          <w:bCs/>
          <w:u w:val="single"/>
        </w:rPr>
      </w:pPr>
      <w:r w:rsidRPr="00ED36D4">
        <w:rPr>
          <w:rFonts w:ascii="Arial" w:hAnsi="Arial" w:cs="Arial"/>
          <w:b/>
          <w:bCs/>
          <w:u w:val="single"/>
        </w:rPr>
        <w:t>Reference Books:</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DeGarmo</w:t>
      </w:r>
      <w:proofErr w:type="spellEnd"/>
      <w:r w:rsidRPr="00ED36D4">
        <w:rPr>
          <w:rFonts w:cs="Arial"/>
          <w:sz w:val="22"/>
        </w:rPr>
        <w:t xml:space="preserve">, E. P., Black, J.T., and </w:t>
      </w:r>
      <w:proofErr w:type="spellStart"/>
      <w:r w:rsidRPr="00ED36D4">
        <w:rPr>
          <w:rFonts w:cs="Arial"/>
          <w:sz w:val="22"/>
        </w:rPr>
        <w:t>Kohser</w:t>
      </w:r>
      <w:proofErr w:type="spellEnd"/>
      <w:r w:rsidRPr="00ED36D4">
        <w:rPr>
          <w:rFonts w:cs="Arial"/>
          <w:sz w:val="22"/>
        </w:rPr>
        <w:t>, R.A., “Materials and Processes in Manufacturing”, Prentice-Hall of India.</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Kalpakjian</w:t>
      </w:r>
      <w:proofErr w:type="spellEnd"/>
      <w:r w:rsidRPr="00ED36D4">
        <w:rPr>
          <w:rFonts w:cs="Arial"/>
          <w:sz w:val="22"/>
        </w:rPr>
        <w:t xml:space="preserve">, S., and </w:t>
      </w:r>
      <w:proofErr w:type="spellStart"/>
      <w:r w:rsidRPr="00ED36D4">
        <w:rPr>
          <w:rFonts w:cs="Arial"/>
          <w:sz w:val="22"/>
        </w:rPr>
        <w:t>Schmid</w:t>
      </w:r>
      <w:proofErr w:type="spellEnd"/>
      <w:r w:rsidRPr="00ED36D4">
        <w:rPr>
          <w:rFonts w:cs="Arial"/>
          <w:sz w:val="22"/>
        </w:rPr>
        <w:t>, S.R., “Manufacturing Engineering and Technology”, Pearson Education.</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Groover</w:t>
      </w:r>
      <w:proofErr w:type="spellEnd"/>
      <w:r w:rsidRPr="00ED36D4">
        <w:rPr>
          <w:rFonts w:cs="Arial"/>
          <w:sz w:val="22"/>
        </w:rPr>
        <w:t>, M.P., “Fundamentals of Modern Manufacturing”, John Wiley &amp; Sons.</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r w:rsidRPr="00ED36D4">
        <w:rPr>
          <w:rFonts w:cs="Arial"/>
          <w:sz w:val="22"/>
        </w:rPr>
        <w:t>Lindberg, R.A., “Processes and Materials of Manufacture”, Prentice-Hall of India.</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Boothroyed</w:t>
      </w:r>
      <w:proofErr w:type="spellEnd"/>
      <w:r w:rsidRPr="00ED36D4">
        <w:rPr>
          <w:rFonts w:cs="Arial"/>
          <w:sz w:val="22"/>
        </w:rPr>
        <w:t>, G. et al., Fundamentals of Metal Cutting and Machine Tools, McGraw Hill.</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Rao</w:t>
      </w:r>
      <w:proofErr w:type="gramStart"/>
      <w:r w:rsidRPr="00ED36D4">
        <w:rPr>
          <w:rFonts w:cs="Arial"/>
          <w:sz w:val="22"/>
        </w:rPr>
        <w:t>,P.N</w:t>
      </w:r>
      <w:proofErr w:type="spellEnd"/>
      <w:proofErr w:type="gramEnd"/>
      <w:r w:rsidRPr="00ED36D4">
        <w:rPr>
          <w:rFonts w:cs="Arial"/>
          <w:sz w:val="22"/>
        </w:rPr>
        <w:t xml:space="preserve">., “Manufacturing Technology”, </w:t>
      </w:r>
      <w:proofErr w:type="spellStart"/>
      <w:r w:rsidRPr="00ED36D4">
        <w:rPr>
          <w:rFonts w:cs="Arial"/>
          <w:sz w:val="22"/>
        </w:rPr>
        <w:t>Vol</w:t>
      </w:r>
      <w:proofErr w:type="spellEnd"/>
      <w:r w:rsidRPr="00ED36D4">
        <w:rPr>
          <w:rFonts w:cs="Arial"/>
          <w:sz w:val="22"/>
        </w:rPr>
        <w:t xml:space="preserve"> 1 &amp; 2, Tata McGraw-Hill.</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Ghosh</w:t>
      </w:r>
      <w:proofErr w:type="spellEnd"/>
      <w:r w:rsidRPr="00ED36D4">
        <w:rPr>
          <w:rFonts w:cs="Arial"/>
          <w:sz w:val="22"/>
        </w:rPr>
        <w:t xml:space="preserve"> and </w:t>
      </w:r>
      <w:proofErr w:type="spellStart"/>
      <w:r w:rsidRPr="00ED36D4">
        <w:rPr>
          <w:rFonts w:cs="Arial"/>
          <w:sz w:val="22"/>
        </w:rPr>
        <w:t>Mallik</w:t>
      </w:r>
      <w:proofErr w:type="spellEnd"/>
      <w:r w:rsidRPr="00ED36D4">
        <w:rPr>
          <w:rFonts w:cs="Arial"/>
          <w:sz w:val="22"/>
        </w:rPr>
        <w:t>, “Manufacturing Science”, E.W. Press.</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ED36D4">
        <w:rPr>
          <w:rFonts w:cs="Arial"/>
          <w:sz w:val="22"/>
        </w:rPr>
        <w:t>Pandey</w:t>
      </w:r>
      <w:proofErr w:type="spellEnd"/>
      <w:r w:rsidRPr="00ED36D4">
        <w:rPr>
          <w:rFonts w:cs="Arial"/>
          <w:sz w:val="22"/>
        </w:rPr>
        <w:t xml:space="preserve"> and </w:t>
      </w:r>
      <w:proofErr w:type="spellStart"/>
      <w:r w:rsidRPr="00ED36D4">
        <w:rPr>
          <w:rFonts w:cs="Arial"/>
          <w:sz w:val="22"/>
        </w:rPr>
        <w:t>Singh</w:t>
      </w:r>
      <w:proofErr w:type="gramStart"/>
      <w:r w:rsidRPr="00ED36D4">
        <w:rPr>
          <w:rFonts w:cs="Arial"/>
          <w:sz w:val="22"/>
        </w:rPr>
        <w:t>,“</w:t>
      </w:r>
      <w:proofErr w:type="gramEnd"/>
      <w:r w:rsidRPr="00ED36D4">
        <w:rPr>
          <w:rFonts w:cs="Arial"/>
          <w:sz w:val="22"/>
        </w:rPr>
        <w:t>Production</w:t>
      </w:r>
      <w:proofErr w:type="spellEnd"/>
      <w:r w:rsidRPr="00ED36D4">
        <w:rPr>
          <w:rFonts w:cs="Arial"/>
          <w:sz w:val="22"/>
        </w:rPr>
        <w:t xml:space="preserve"> Engineering Science”.</w:t>
      </w:r>
    </w:p>
    <w:p w:rsidR="00A72287" w:rsidRPr="00ED36D4" w:rsidRDefault="00A72287" w:rsidP="00DA5E40">
      <w:pPr>
        <w:pStyle w:val="ListParagraph"/>
        <w:numPr>
          <w:ilvl w:val="2"/>
          <w:numId w:val="59"/>
        </w:numPr>
        <w:tabs>
          <w:tab w:val="clear" w:pos="0"/>
        </w:tabs>
        <w:autoSpaceDE w:val="0"/>
        <w:autoSpaceDN w:val="0"/>
        <w:adjustRightInd w:val="0"/>
        <w:spacing w:after="0" w:line="240" w:lineRule="auto"/>
        <w:ind w:left="360"/>
        <w:jc w:val="both"/>
        <w:rPr>
          <w:rFonts w:cs="Arial"/>
          <w:sz w:val="22"/>
        </w:rPr>
      </w:pPr>
      <w:proofErr w:type="spellStart"/>
      <w:r w:rsidRPr="00464007">
        <w:rPr>
          <w:rFonts w:cs="Arial"/>
          <w:sz w:val="22"/>
        </w:rPr>
        <w:t>Avitzur</w:t>
      </w:r>
      <w:proofErr w:type="spellEnd"/>
      <w:r w:rsidRPr="00464007">
        <w:rPr>
          <w:rFonts w:cs="Arial"/>
          <w:sz w:val="22"/>
        </w:rPr>
        <w:t>, B., “Metal Forming: Processes and Analysis”, Mc-</w:t>
      </w:r>
      <w:proofErr w:type="spellStart"/>
      <w:r w:rsidRPr="00464007">
        <w:rPr>
          <w:rFonts w:cs="Arial"/>
          <w:sz w:val="22"/>
        </w:rPr>
        <w:t>Graw</w:t>
      </w:r>
      <w:proofErr w:type="spellEnd"/>
      <w:r w:rsidRPr="00464007">
        <w:rPr>
          <w:rFonts w:cs="Arial"/>
          <w:sz w:val="22"/>
        </w:rPr>
        <w:t xml:space="preserve"> Hill.</w:t>
      </w:r>
    </w:p>
    <w:p w:rsidR="00A72287" w:rsidRPr="00FE4124" w:rsidRDefault="00A72287" w:rsidP="00A72287">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A72287" w:rsidRDefault="00A72287" w:rsidP="00A72287">
      <w:pPr>
        <w:jc w:val="center"/>
        <w:rPr>
          <w:rFonts w:ascii="Arial" w:hAnsi="Arial" w:cs="Arial"/>
          <w:b/>
        </w:rPr>
      </w:pPr>
    </w:p>
    <w:p w:rsidR="00497B3E" w:rsidRDefault="00A72287" w:rsidP="00A90727">
      <w:pPr>
        <w:rPr>
          <w:rFonts w:ascii="Arial" w:hAnsi="Arial" w:cs="Arial"/>
          <w:b/>
        </w:rPr>
      </w:pPr>
      <w:r>
        <w:rPr>
          <w:rFonts w:ascii="Arial" w:hAnsi="Arial" w:cs="Arial"/>
          <w:b/>
        </w:rPr>
        <w:br w:type="page"/>
      </w:r>
    </w:p>
    <w:tbl>
      <w:tblPr>
        <w:tblStyle w:val="TableGrid"/>
        <w:tblW w:w="3985" w:type="pct"/>
        <w:jc w:val="center"/>
        <w:tblLook w:val="04A0"/>
      </w:tblPr>
      <w:tblGrid>
        <w:gridCol w:w="4651"/>
        <w:gridCol w:w="3096"/>
      </w:tblGrid>
      <w:tr w:rsidR="00A90727" w:rsidRPr="0022060E" w:rsidTr="006D5EB8">
        <w:trPr>
          <w:jc w:val="center"/>
        </w:trPr>
        <w:tc>
          <w:tcPr>
            <w:tcW w:w="3002" w:type="pct"/>
            <w:shd w:val="clear" w:color="auto" w:fill="D9D9D9" w:themeFill="background1" w:themeFillShade="D9"/>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Course Code</w:t>
            </w:r>
          </w:p>
        </w:tc>
        <w:tc>
          <w:tcPr>
            <w:tcW w:w="1998" w:type="pct"/>
            <w:shd w:val="clear" w:color="auto" w:fill="D9D9D9" w:themeFill="background1" w:themeFillShade="D9"/>
          </w:tcPr>
          <w:p w:rsidR="00A90727" w:rsidRPr="0022060E" w:rsidRDefault="00A90727" w:rsidP="00772584">
            <w:pPr>
              <w:pStyle w:val="NormalWeb"/>
              <w:spacing w:before="20" w:beforeAutospacing="0" w:after="20" w:afterAutospacing="0"/>
              <w:rPr>
                <w:rFonts w:ascii="Arial" w:hAnsi="Arial" w:cs="Arial"/>
                <w:b/>
                <w:color w:val="000000"/>
              </w:rPr>
            </w:pPr>
            <w:r>
              <w:rPr>
                <w:rFonts w:ascii="Arial" w:hAnsi="Arial" w:cs="Arial"/>
                <w:b/>
                <w:color w:val="000000"/>
              </w:rPr>
              <w:t>PR</w:t>
            </w:r>
            <w:r w:rsidRPr="0022060E">
              <w:rPr>
                <w:rFonts w:ascii="Arial" w:hAnsi="Arial" w:cs="Arial"/>
                <w:b/>
                <w:color w:val="000000"/>
              </w:rPr>
              <w:t>PC-</w:t>
            </w:r>
            <w:r>
              <w:rPr>
                <w:rFonts w:ascii="Arial" w:hAnsi="Arial" w:cs="Arial"/>
                <w:b/>
                <w:color w:val="000000"/>
              </w:rPr>
              <w:t>20</w:t>
            </w:r>
          </w:p>
        </w:tc>
      </w:tr>
      <w:tr w:rsidR="00A90727" w:rsidRPr="0022060E" w:rsidTr="006D5EB8">
        <w:trPr>
          <w:jc w:val="center"/>
        </w:trPr>
        <w:tc>
          <w:tcPr>
            <w:tcW w:w="3002"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Course Title</w:t>
            </w:r>
          </w:p>
        </w:tc>
        <w:tc>
          <w:tcPr>
            <w:tcW w:w="1998"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Strength of Materials</w:t>
            </w:r>
          </w:p>
        </w:tc>
      </w:tr>
      <w:tr w:rsidR="00A90727" w:rsidRPr="0022060E" w:rsidTr="006D5EB8">
        <w:trPr>
          <w:jc w:val="center"/>
        </w:trPr>
        <w:tc>
          <w:tcPr>
            <w:tcW w:w="3002"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Number of Credits</w:t>
            </w:r>
          </w:p>
        </w:tc>
        <w:tc>
          <w:tcPr>
            <w:tcW w:w="1998"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4</w:t>
            </w:r>
          </w:p>
        </w:tc>
      </w:tr>
      <w:tr w:rsidR="00A90727" w:rsidRPr="0022060E" w:rsidTr="006D5EB8">
        <w:trPr>
          <w:jc w:val="center"/>
        </w:trPr>
        <w:tc>
          <w:tcPr>
            <w:tcW w:w="3002"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Prerequisites (Course code)</w:t>
            </w:r>
          </w:p>
        </w:tc>
        <w:tc>
          <w:tcPr>
            <w:tcW w:w="1998"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w:t>
            </w:r>
          </w:p>
        </w:tc>
      </w:tr>
      <w:tr w:rsidR="00A90727" w:rsidRPr="0022060E" w:rsidTr="006D5EB8">
        <w:trPr>
          <w:jc w:val="center"/>
        </w:trPr>
        <w:tc>
          <w:tcPr>
            <w:tcW w:w="3002" w:type="pct"/>
          </w:tcPr>
          <w:p w:rsidR="00A90727" w:rsidRPr="0022060E" w:rsidRDefault="00A90727" w:rsidP="00772584">
            <w:pPr>
              <w:pStyle w:val="NormalWeb"/>
              <w:spacing w:before="20" w:beforeAutospacing="0" w:after="20" w:afterAutospacing="0"/>
              <w:rPr>
                <w:rFonts w:ascii="Arial" w:hAnsi="Arial" w:cs="Arial"/>
                <w:b/>
                <w:color w:val="000000"/>
              </w:rPr>
            </w:pPr>
            <w:r w:rsidRPr="0022060E">
              <w:rPr>
                <w:rFonts w:ascii="Arial" w:hAnsi="Arial" w:cs="Arial"/>
                <w:b/>
                <w:color w:val="000000"/>
              </w:rPr>
              <w:t>Course Type</w:t>
            </w:r>
          </w:p>
        </w:tc>
        <w:tc>
          <w:tcPr>
            <w:tcW w:w="1998" w:type="pct"/>
          </w:tcPr>
          <w:p w:rsidR="00A90727" w:rsidRPr="0022060E" w:rsidRDefault="00A90727" w:rsidP="00772584">
            <w:pPr>
              <w:pStyle w:val="NormalWeb"/>
              <w:spacing w:before="20" w:beforeAutospacing="0" w:after="20" w:afterAutospacing="0"/>
              <w:rPr>
                <w:rFonts w:ascii="Arial" w:hAnsi="Arial" w:cs="Arial"/>
                <w:b/>
                <w:color w:val="000000"/>
              </w:rPr>
            </w:pPr>
            <w:r>
              <w:rPr>
                <w:rFonts w:ascii="Arial" w:hAnsi="Arial" w:cs="Arial"/>
                <w:b/>
                <w:color w:val="000000"/>
              </w:rPr>
              <w:t>PC</w:t>
            </w:r>
          </w:p>
        </w:tc>
      </w:tr>
    </w:tbl>
    <w:p w:rsidR="00A90727" w:rsidRPr="0049187F" w:rsidRDefault="00A90727" w:rsidP="00A90727">
      <w:pPr>
        <w:pStyle w:val="NormalWeb"/>
        <w:spacing w:before="20" w:beforeAutospacing="0" w:after="20" w:afterAutospacing="0"/>
        <w:rPr>
          <w:rFonts w:ascii="Arial" w:hAnsi="Arial" w:cs="Arial"/>
          <w:b/>
          <w:bCs/>
          <w:color w:val="000000"/>
          <w:sz w:val="12"/>
        </w:rPr>
      </w:pPr>
    </w:p>
    <w:p w:rsidR="00A90727" w:rsidRPr="0022060E" w:rsidRDefault="00A90727" w:rsidP="00A90727">
      <w:pPr>
        <w:pStyle w:val="NormalWeb"/>
        <w:spacing w:before="20" w:beforeAutospacing="0" w:after="20" w:afterAutospacing="0"/>
        <w:rPr>
          <w:rFonts w:ascii="Arial" w:hAnsi="Arial" w:cs="Arial"/>
          <w:b/>
          <w:bCs/>
          <w:color w:val="000000"/>
        </w:rPr>
      </w:pPr>
      <w:r>
        <w:rPr>
          <w:rFonts w:ascii="Arial" w:hAnsi="Arial" w:cs="Arial"/>
          <w:b/>
          <w:bCs/>
          <w:color w:val="000000"/>
        </w:rPr>
        <w:t>COURSE LEARNING OBJECTIVES:</w:t>
      </w:r>
    </w:p>
    <w:p w:rsidR="00A90727" w:rsidRPr="0022060E"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learn about the simple and compound stresses at a point in a material and its evaluation.</w:t>
      </w:r>
    </w:p>
    <w:p w:rsidR="00A90727" w:rsidRPr="0022060E"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understand the concept of strain energies that forms the basis of analysis in many cases.</w:t>
      </w:r>
    </w:p>
    <w:p w:rsidR="00A90727" w:rsidRPr="0022060E"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know about the shear forces, bending moments, bending stresses and shear stresses in a beam.</w:t>
      </w:r>
    </w:p>
    <w:p w:rsidR="00A90727" w:rsidRPr="0022060E"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various methods to find the deflection of beams under various load conditions.</w:t>
      </w:r>
    </w:p>
    <w:p w:rsidR="00A90727"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To study the various theories of failure of materials.</w:t>
      </w:r>
    </w:p>
    <w:p w:rsidR="00A90727"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665AAA">
        <w:rPr>
          <w:rFonts w:ascii="Arial" w:hAnsi="Arial" w:cs="Arial"/>
          <w:bCs/>
          <w:sz w:val="24"/>
          <w:szCs w:val="24"/>
        </w:rPr>
        <w:t>To study torsion of shafts and to know the stresses and deflections of various types of springs.</w:t>
      </w:r>
    </w:p>
    <w:p w:rsidR="00A90727"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665AAA">
        <w:rPr>
          <w:rFonts w:ascii="Arial" w:hAnsi="Arial" w:cs="Arial"/>
          <w:bCs/>
          <w:sz w:val="24"/>
          <w:szCs w:val="24"/>
        </w:rPr>
        <w:t>To learn about various types of stresses in thin cylinders</w:t>
      </w:r>
    </w:p>
    <w:p w:rsidR="00A90727" w:rsidRPr="00665AAA" w:rsidRDefault="00A90727" w:rsidP="00A90727">
      <w:pPr>
        <w:numPr>
          <w:ilvl w:val="0"/>
          <w:numId w:val="180"/>
        </w:numPr>
        <w:autoSpaceDE w:val="0"/>
        <w:autoSpaceDN w:val="0"/>
        <w:adjustRightInd w:val="0"/>
        <w:spacing w:before="20" w:after="20" w:line="240" w:lineRule="auto"/>
        <w:ind w:left="567" w:hanging="567"/>
        <w:jc w:val="both"/>
        <w:rPr>
          <w:rFonts w:ascii="Arial" w:hAnsi="Arial" w:cs="Arial"/>
          <w:bCs/>
          <w:sz w:val="24"/>
          <w:szCs w:val="24"/>
        </w:rPr>
      </w:pPr>
      <w:r w:rsidRPr="00665AAA">
        <w:rPr>
          <w:rFonts w:ascii="Arial" w:hAnsi="Arial" w:cs="Arial"/>
          <w:bCs/>
          <w:sz w:val="24"/>
          <w:szCs w:val="24"/>
        </w:rPr>
        <w:t>To study Euler theory and other formulae to find the stresses in long columns and struts.</w:t>
      </w:r>
    </w:p>
    <w:p w:rsidR="00A90727" w:rsidRPr="0049187F" w:rsidRDefault="00A90727" w:rsidP="00A90727">
      <w:pPr>
        <w:pStyle w:val="NormalWeb"/>
        <w:spacing w:before="20" w:beforeAutospacing="0" w:after="20" w:afterAutospacing="0"/>
        <w:rPr>
          <w:rFonts w:ascii="Arial" w:hAnsi="Arial" w:cs="Arial"/>
          <w:b/>
          <w:bCs/>
          <w:color w:val="000000"/>
          <w:sz w:val="12"/>
        </w:rPr>
      </w:pPr>
    </w:p>
    <w:p w:rsidR="00A90727" w:rsidRPr="0049187F" w:rsidRDefault="00A90727" w:rsidP="00A90727">
      <w:pPr>
        <w:pStyle w:val="NormalWeb"/>
        <w:spacing w:before="20" w:beforeAutospacing="0" w:after="20" w:afterAutospacing="0"/>
        <w:rPr>
          <w:rFonts w:ascii="Arial" w:hAnsi="Arial" w:cs="Arial"/>
          <w:b/>
          <w:bCs/>
          <w:color w:val="000000"/>
          <w:u w:val="single"/>
        </w:rPr>
      </w:pPr>
      <w:r w:rsidRPr="0049187F">
        <w:rPr>
          <w:rFonts w:ascii="Arial" w:hAnsi="Arial" w:cs="Arial"/>
          <w:b/>
          <w:bCs/>
          <w:color w:val="000000"/>
          <w:u w:val="single"/>
        </w:rPr>
        <w:t>COURSE CONTENT</w:t>
      </w:r>
      <w:r w:rsidRPr="0049187F">
        <w:rPr>
          <w:rFonts w:ascii="Arial" w:hAnsi="Arial" w:cs="Arial"/>
          <w:b/>
          <w:bCs/>
          <w:color w:val="000000"/>
        </w:rPr>
        <w:t>:</w:t>
      </w:r>
    </w:p>
    <w:p w:rsidR="00A90727" w:rsidRPr="0022060E" w:rsidRDefault="00A90727" w:rsidP="00A90727">
      <w:pPr>
        <w:pStyle w:val="NormalWeb"/>
        <w:spacing w:before="20" w:beforeAutospacing="0" w:after="20" w:afterAutospacing="0"/>
        <w:jc w:val="center"/>
        <w:rPr>
          <w:rFonts w:ascii="Arial" w:hAnsi="Arial" w:cs="Arial"/>
          <w:b/>
          <w:bCs/>
          <w:color w:val="000000"/>
        </w:rPr>
      </w:pPr>
      <w:r>
        <w:rPr>
          <w:rFonts w:ascii="Arial" w:hAnsi="Arial" w:cs="Arial"/>
          <w:b/>
          <w:bCs/>
          <w:color w:val="000000"/>
        </w:rPr>
        <w:t xml:space="preserve">UNIT- </w:t>
      </w:r>
      <w:r w:rsidRPr="0022060E">
        <w:rPr>
          <w:rFonts w:ascii="Arial" w:hAnsi="Arial" w:cs="Arial"/>
          <w:b/>
          <w:bCs/>
          <w:color w:val="000000"/>
        </w:rPr>
        <w:t>I</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Simple Stress and Strain</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sz w:val="24"/>
          <w:szCs w:val="24"/>
        </w:rPr>
        <w:t>Concept of stress and strain, normal and shear stresses, Hooke’s law, principle</w:t>
      </w:r>
      <w:r w:rsidRPr="0022060E">
        <w:rPr>
          <w:rFonts w:ascii="Arial" w:hAnsi="Arial" w:cs="Arial"/>
          <w:bCs/>
          <w:sz w:val="24"/>
          <w:szCs w:val="24"/>
        </w:rPr>
        <w:t xml:space="preserve"> of St. </w:t>
      </w:r>
      <w:proofErr w:type="spellStart"/>
      <w:r w:rsidRPr="0022060E">
        <w:rPr>
          <w:rFonts w:ascii="Arial" w:hAnsi="Arial" w:cs="Arial"/>
          <w:bCs/>
          <w:sz w:val="24"/>
          <w:szCs w:val="24"/>
        </w:rPr>
        <w:t>Venant</w:t>
      </w:r>
      <w:proofErr w:type="spellEnd"/>
      <w:r w:rsidRPr="0022060E">
        <w:rPr>
          <w:rFonts w:ascii="Arial" w:hAnsi="Arial" w:cs="Arial"/>
          <w:bCs/>
          <w:sz w:val="24"/>
          <w:szCs w:val="24"/>
        </w:rPr>
        <w:t>,</w:t>
      </w:r>
      <w:r w:rsidRPr="0022060E">
        <w:rPr>
          <w:rFonts w:ascii="Arial" w:hAnsi="Arial" w:cs="Arial"/>
          <w:sz w:val="24"/>
          <w:szCs w:val="24"/>
        </w:rPr>
        <w:t xml:space="preserve"> Modulus of elasticity, Modulus of rigidity, stress-strain diagram, composite sections, statically indeterminate systems, temperature stresses, strain analysis, Poisson’s ratio, volumetric strain, factor of safety, tensile test diagram, elastic constants, relation between elastic constants. </w:t>
      </w:r>
      <w:r w:rsidRPr="0022060E">
        <w:rPr>
          <w:rFonts w:ascii="Arial" w:hAnsi="Arial" w:cs="Arial"/>
          <w:sz w:val="24"/>
          <w:szCs w:val="24"/>
        </w:rPr>
        <w:tab/>
      </w:r>
      <w:r>
        <w:rPr>
          <w:rFonts w:ascii="Arial" w:hAnsi="Arial" w:cs="Arial"/>
          <w:b/>
          <w:sz w:val="24"/>
          <w:szCs w:val="24"/>
        </w:rPr>
        <w:t xml:space="preserve">                                                                   (</w:t>
      </w:r>
      <w:r w:rsidRPr="0022060E">
        <w:rPr>
          <w:rFonts w:ascii="Arial" w:hAnsi="Arial" w:cs="Arial"/>
          <w:b/>
          <w:sz w:val="24"/>
          <w:szCs w:val="24"/>
        </w:rPr>
        <w:t>5</w:t>
      </w:r>
      <w:r>
        <w:rPr>
          <w:rFonts w:ascii="Arial" w:hAnsi="Arial" w:cs="Arial"/>
          <w:b/>
          <w:sz w:val="24"/>
          <w:szCs w:val="24"/>
        </w:rPr>
        <w:t>h</w:t>
      </w:r>
      <w:r w:rsidRPr="0022060E">
        <w:rPr>
          <w:rFonts w:ascii="Arial" w:hAnsi="Arial" w:cs="Arial"/>
          <w:b/>
          <w:sz w:val="24"/>
          <w:szCs w:val="24"/>
        </w:rPr>
        <w:t>rs</w:t>
      </w:r>
      <w:r>
        <w:rPr>
          <w:rFonts w:ascii="Arial" w:hAnsi="Arial" w:cs="Arial"/>
          <w:b/>
          <w:sz w:val="24"/>
          <w:szCs w:val="24"/>
        </w:rPr>
        <w:t>)</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Compound Stress and Strain</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sz w:val="24"/>
          <w:szCs w:val="24"/>
        </w:rPr>
        <w:t xml:space="preserve">Stresses on an inclined plane, principal stresses and principal planes, Mohr’s                                  stress circle, three coplanar stresses, ellipse of stress, strain analysis, principal     </w:t>
      </w:r>
      <w:r>
        <w:rPr>
          <w:rFonts w:ascii="Arial" w:hAnsi="Arial" w:cs="Arial"/>
          <w:sz w:val="24"/>
          <w:szCs w:val="24"/>
        </w:rPr>
        <w:t xml:space="preserve">                        strains</w:t>
      </w:r>
      <w:r w:rsidRPr="0022060E">
        <w:rPr>
          <w:rFonts w:ascii="Arial" w:hAnsi="Arial" w:cs="Arial"/>
          <w:sz w:val="24"/>
          <w:szCs w:val="24"/>
        </w:rPr>
        <w:t xml:space="preserve">. </w:t>
      </w:r>
      <w:r w:rsidRPr="0022060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(5h</w:t>
      </w:r>
      <w:r w:rsidRPr="0022060E">
        <w:rPr>
          <w:rFonts w:ascii="Arial" w:hAnsi="Arial" w:cs="Arial"/>
          <w:b/>
          <w:sz w:val="24"/>
          <w:szCs w:val="24"/>
        </w:rPr>
        <w:t>rs</w:t>
      </w:r>
      <w:r>
        <w:rPr>
          <w:rFonts w:ascii="Arial" w:hAnsi="Arial" w:cs="Arial"/>
          <w:b/>
          <w:sz w:val="24"/>
          <w:szCs w:val="24"/>
        </w:rPr>
        <w:t>)</w:t>
      </w:r>
    </w:p>
    <w:p w:rsidR="00A90727" w:rsidRPr="0049187F" w:rsidRDefault="00A90727" w:rsidP="00A90727">
      <w:pPr>
        <w:pStyle w:val="NormalWeb"/>
        <w:spacing w:before="20" w:beforeAutospacing="0" w:after="20" w:afterAutospacing="0"/>
        <w:jc w:val="center"/>
        <w:rPr>
          <w:rFonts w:ascii="Arial" w:hAnsi="Arial" w:cs="Arial"/>
          <w:b/>
          <w:bCs/>
          <w:color w:val="000000"/>
          <w:sz w:val="12"/>
        </w:rPr>
      </w:pPr>
    </w:p>
    <w:p w:rsidR="00A90727" w:rsidRPr="0022060E" w:rsidRDefault="00A90727" w:rsidP="00A90727">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Pr>
          <w:rFonts w:ascii="Arial" w:hAnsi="Arial" w:cs="Arial"/>
          <w:b/>
          <w:bCs/>
          <w:color w:val="000000"/>
        </w:rPr>
        <w:t xml:space="preserve">- </w:t>
      </w:r>
      <w:r w:rsidRPr="0022060E">
        <w:rPr>
          <w:rFonts w:ascii="Arial" w:hAnsi="Arial" w:cs="Arial"/>
          <w:b/>
          <w:bCs/>
          <w:color w:val="000000"/>
        </w:rPr>
        <w:t>II</w:t>
      </w:r>
    </w:p>
    <w:p w:rsidR="00A90727" w:rsidRPr="0022060E" w:rsidRDefault="00A90727" w:rsidP="00A90727">
      <w:pPr>
        <w:spacing w:before="20" w:after="20" w:line="240" w:lineRule="auto"/>
        <w:jc w:val="both"/>
        <w:rPr>
          <w:rFonts w:ascii="Arial" w:hAnsi="Arial" w:cs="Arial"/>
          <w:b/>
          <w:sz w:val="24"/>
          <w:szCs w:val="24"/>
        </w:rPr>
      </w:pPr>
      <w:r w:rsidRPr="0022060E">
        <w:rPr>
          <w:rFonts w:ascii="Arial" w:hAnsi="Arial" w:cs="Arial"/>
          <w:b/>
          <w:sz w:val="24"/>
          <w:szCs w:val="24"/>
        </w:rPr>
        <w:t>Shear Force and Bending Moment Diagrams</w:t>
      </w:r>
    </w:p>
    <w:p w:rsidR="00A90727" w:rsidRPr="0022060E" w:rsidRDefault="00A90727" w:rsidP="00A90727">
      <w:pPr>
        <w:spacing w:before="20" w:after="20" w:line="240" w:lineRule="auto"/>
        <w:jc w:val="both"/>
        <w:rPr>
          <w:rFonts w:ascii="Arial" w:hAnsi="Arial" w:cs="Arial"/>
          <w:b/>
          <w:sz w:val="24"/>
          <w:szCs w:val="24"/>
        </w:rPr>
      </w:pPr>
      <w:r w:rsidRPr="0022060E">
        <w:rPr>
          <w:rFonts w:ascii="Arial" w:hAnsi="Arial" w:cs="Arial"/>
          <w:sz w:val="24"/>
          <w:szCs w:val="24"/>
        </w:rPr>
        <w:t>Types of supports and beams, shear force, bending moment, relation between load, shear force and bending moment, shear force and bending moment diagrams for various types of loading and supports, maximum bending moment and point of contra flexure.</w:t>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Pr>
          <w:rFonts w:ascii="Arial" w:hAnsi="Arial" w:cs="Arial"/>
          <w:sz w:val="24"/>
          <w:szCs w:val="24"/>
        </w:rPr>
        <w:tab/>
        <w:t xml:space="preserve">                                   </w:t>
      </w:r>
      <w:r>
        <w:rPr>
          <w:rFonts w:ascii="Arial" w:hAnsi="Arial" w:cs="Arial"/>
          <w:b/>
          <w:sz w:val="24"/>
          <w:szCs w:val="24"/>
        </w:rPr>
        <w:t>(5h</w:t>
      </w:r>
      <w:r w:rsidRPr="0022060E">
        <w:rPr>
          <w:rFonts w:ascii="Arial" w:hAnsi="Arial" w:cs="Arial"/>
          <w:b/>
          <w:sz w:val="24"/>
          <w:szCs w:val="24"/>
        </w:rPr>
        <w:t>rs</w:t>
      </w:r>
      <w:r>
        <w:rPr>
          <w:rFonts w:ascii="Arial" w:hAnsi="Arial" w:cs="Arial"/>
          <w:b/>
          <w:sz w:val="24"/>
          <w:szCs w:val="24"/>
        </w:rPr>
        <w:t>)</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Strain Energies</w:t>
      </w:r>
      <w:r>
        <w:rPr>
          <w:rFonts w:ascii="Arial" w:hAnsi="Arial" w:cs="Arial"/>
          <w:b/>
          <w:sz w:val="24"/>
          <w:szCs w:val="24"/>
        </w:rPr>
        <w:t xml:space="preserve"> and Theories of Failure</w:t>
      </w:r>
    </w:p>
    <w:p w:rsidR="00A90727" w:rsidRDefault="00A90727" w:rsidP="00A90727">
      <w:pPr>
        <w:spacing w:before="20" w:after="20" w:line="240" w:lineRule="auto"/>
        <w:jc w:val="both"/>
        <w:rPr>
          <w:rFonts w:ascii="Arial" w:hAnsi="Arial" w:cs="Arial"/>
          <w:sz w:val="24"/>
          <w:szCs w:val="24"/>
        </w:rPr>
      </w:pPr>
      <w:r w:rsidRPr="0022060E">
        <w:rPr>
          <w:rFonts w:ascii="Arial" w:hAnsi="Arial" w:cs="Arial"/>
          <w:sz w:val="24"/>
          <w:szCs w:val="24"/>
        </w:rPr>
        <w:t xml:space="preserve">Strain energy, resilience, strain energy in 3-D system, shear strain energy, </w:t>
      </w:r>
      <w:proofErr w:type="gramStart"/>
      <w:r w:rsidRPr="0022060E">
        <w:rPr>
          <w:rFonts w:ascii="Arial" w:hAnsi="Arial" w:cs="Arial"/>
          <w:sz w:val="24"/>
          <w:szCs w:val="24"/>
        </w:rPr>
        <w:t>shear</w:t>
      </w:r>
      <w:proofErr w:type="gramEnd"/>
      <w:r w:rsidRPr="0022060E">
        <w:rPr>
          <w:rFonts w:ascii="Arial" w:hAnsi="Arial" w:cs="Arial"/>
          <w:sz w:val="24"/>
          <w:szCs w:val="24"/>
        </w:rPr>
        <w:t xml:space="preserve"> strain energy in 3-D system, stresses due to various types of </w:t>
      </w:r>
      <w:r>
        <w:rPr>
          <w:rFonts w:ascii="Arial" w:hAnsi="Arial" w:cs="Arial"/>
          <w:sz w:val="24"/>
          <w:szCs w:val="24"/>
        </w:rPr>
        <w:t>loading, Different theories of failure, significance, graphical representation.</w:t>
      </w:r>
      <w:r w:rsidRPr="0022060E">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(4h</w:t>
      </w:r>
      <w:r w:rsidRPr="0022060E">
        <w:rPr>
          <w:rFonts w:ascii="Arial" w:hAnsi="Arial" w:cs="Arial"/>
          <w:b/>
          <w:sz w:val="24"/>
          <w:szCs w:val="24"/>
        </w:rPr>
        <w:t>rs</w:t>
      </w:r>
      <w:r>
        <w:rPr>
          <w:rFonts w:ascii="Arial" w:hAnsi="Arial" w:cs="Arial"/>
          <w:b/>
          <w:sz w:val="24"/>
          <w:szCs w:val="24"/>
        </w:rPr>
        <w:t>)</w:t>
      </w:r>
    </w:p>
    <w:p w:rsidR="00A90727" w:rsidRPr="0049187F" w:rsidRDefault="00A90727" w:rsidP="00A90727">
      <w:pPr>
        <w:pStyle w:val="NormalWeb"/>
        <w:spacing w:before="20" w:beforeAutospacing="0" w:after="20" w:afterAutospacing="0"/>
        <w:rPr>
          <w:rFonts w:ascii="Arial" w:hAnsi="Arial" w:cs="Arial"/>
          <w:b/>
          <w:bCs/>
          <w:color w:val="000000"/>
          <w:sz w:val="12"/>
        </w:rPr>
      </w:pPr>
    </w:p>
    <w:p w:rsidR="00A90727" w:rsidRDefault="00A90727" w:rsidP="00A90727">
      <w:pPr>
        <w:pStyle w:val="NormalWeb"/>
        <w:spacing w:before="20" w:beforeAutospacing="0" w:after="20" w:afterAutospacing="0"/>
        <w:jc w:val="center"/>
        <w:rPr>
          <w:rFonts w:ascii="Arial" w:hAnsi="Arial" w:cs="Arial"/>
          <w:b/>
          <w:bCs/>
          <w:color w:val="000000"/>
        </w:rPr>
      </w:pPr>
    </w:p>
    <w:p w:rsidR="00A90727" w:rsidRDefault="00A90727" w:rsidP="00A90727">
      <w:pPr>
        <w:pStyle w:val="NormalWeb"/>
        <w:spacing w:before="20" w:beforeAutospacing="0" w:after="20" w:afterAutospacing="0"/>
        <w:jc w:val="center"/>
        <w:rPr>
          <w:rFonts w:ascii="Arial" w:hAnsi="Arial" w:cs="Arial"/>
          <w:b/>
          <w:bCs/>
          <w:color w:val="000000"/>
        </w:rPr>
      </w:pPr>
    </w:p>
    <w:p w:rsidR="00A90727" w:rsidRDefault="00A90727" w:rsidP="00A90727">
      <w:pPr>
        <w:pStyle w:val="NormalWeb"/>
        <w:spacing w:before="20" w:beforeAutospacing="0" w:after="20" w:afterAutospacing="0"/>
        <w:jc w:val="center"/>
        <w:rPr>
          <w:rFonts w:ascii="Arial" w:hAnsi="Arial" w:cs="Arial"/>
          <w:b/>
          <w:bCs/>
          <w:color w:val="000000"/>
        </w:rPr>
      </w:pPr>
    </w:p>
    <w:p w:rsidR="00A90727" w:rsidRDefault="00A90727" w:rsidP="00A90727">
      <w:pPr>
        <w:pStyle w:val="NormalWeb"/>
        <w:spacing w:before="20" w:beforeAutospacing="0" w:after="20" w:afterAutospacing="0"/>
        <w:jc w:val="center"/>
        <w:rPr>
          <w:rFonts w:ascii="Arial" w:hAnsi="Arial" w:cs="Arial"/>
          <w:b/>
          <w:bCs/>
          <w:color w:val="000000"/>
        </w:rPr>
      </w:pPr>
    </w:p>
    <w:p w:rsidR="00A90727" w:rsidRDefault="00A90727" w:rsidP="00A90727">
      <w:pPr>
        <w:pStyle w:val="NormalWeb"/>
        <w:spacing w:before="20" w:beforeAutospacing="0" w:after="20" w:afterAutospacing="0"/>
        <w:jc w:val="center"/>
        <w:rPr>
          <w:rFonts w:ascii="Arial" w:hAnsi="Arial" w:cs="Arial"/>
          <w:b/>
          <w:bCs/>
          <w:color w:val="000000"/>
        </w:rPr>
      </w:pPr>
    </w:p>
    <w:p w:rsidR="00A90727" w:rsidRPr="0022060E" w:rsidRDefault="00A90727" w:rsidP="00A90727">
      <w:pPr>
        <w:pStyle w:val="NormalWeb"/>
        <w:spacing w:before="20" w:beforeAutospacing="0" w:after="20" w:afterAutospacing="0"/>
        <w:jc w:val="center"/>
        <w:rPr>
          <w:rFonts w:ascii="Arial" w:hAnsi="Arial" w:cs="Arial"/>
          <w:b/>
          <w:bCs/>
          <w:color w:val="000000"/>
        </w:rPr>
      </w:pPr>
      <w:r w:rsidRPr="0022060E">
        <w:rPr>
          <w:rFonts w:ascii="Arial" w:hAnsi="Arial" w:cs="Arial"/>
          <w:b/>
          <w:bCs/>
          <w:color w:val="000000"/>
        </w:rPr>
        <w:t>UNIT</w:t>
      </w:r>
      <w:r>
        <w:rPr>
          <w:rFonts w:ascii="Arial" w:hAnsi="Arial" w:cs="Arial"/>
          <w:b/>
          <w:bCs/>
          <w:color w:val="000000"/>
        </w:rPr>
        <w:t>-</w:t>
      </w:r>
      <w:r w:rsidRPr="0022060E">
        <w:rPr>
          <w:rFonts w:ascii="Arial" w:hAnsi="Arial" w:cs="Arial"/>
          <w:b/>
          <w:bCs/>
          <w:color w:val="000000"/>
        </w:rPr>
        <w:t xml:space="preserve"> III</w:t>
      </w:r>
    </w:p>
    <w:p w:rsidR="00A90727" w:rsidRPr="0022060E" w:rsidRDefault="00A90727" w:rsidP="00A90727">
      <w:pPr>
        <w:spacing w:before="20" w:after="20" w:line="240" w:lineRule="auto"/>
        <w:jc w:val="right"/>
        <w:rPr>
          <w:rFonts w:ascii="Arial" w:hAnsi="Arial" w:cs="Arial"/>
          <w:b/>
          <w:bCs/>
          <w:sz w:val="24"/>
          <w:szCs w:val="24"/>
        </w:rPr>
      </w:pP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Bending Stress in Beams</w:t>
      </w:r>
    </w:p>
    <w:p w:rsidR="00A90727" w:rsidRPr="0022060E" w:rsidRDefault="00A90727" w:rsidP="00A90727">
      <w:pPr>
        <w:spacing w:before="20" w:after="20" w:line="240" w:lineRule="auto"/>
        <w:jc w:val="both"/>
        <w:rPr>
          <w:rFonts w:ascii="Arial" w:hAnsi="Arial" w:cs="Arial"/>
          <w:b/>
          <w:sz w:val="24"/>
          <w:szCs w:val="24"/>
        </w:rPr>
      </w:pPr>
      <w:proofErr w:type="gramStart"/>
      <w:r w:rsidRPr="0022060E">
        <w:rPr>
          <w:rFonts w:ascii="Arial" w:hAnsi="Arial" w:cs="Arial"/>
          <w:sz w:val="24"/>
          <w:szCs w:val="24"/>
        </w:rPr>
        <w:t xml:space="preserve">Stresses due to simple bending, moment of inertia, beams with uniform bending strength, composite or </w:t>
      </w:r>
      <w:proofErr w:type="spellStart"/>
      <w:r w:rsidRPr="0022060E">
        <w:rPr>
          <w:rFonts w:ascii="Arial" w:hAnsi="Arial" w:cs="Arial"/>
          <w:sz w:val="24"/>
          <w:szCs w:val="24"/>
        </w:rPr>
        <w:t>flitched</w:t>
      </w:r>
      <w:proofErr w:type="spellEnd"/>
      <w:r w:rsidRPr="0022060E">
        <w:rPr>
          <w:rFonts w:ascii="Arial" w:hAnsi="Arial" w:cs="Arial"/>
          <w:sz w:val="24"/>
          <w:szCs w:val="24"/>
        </w:rPr>
        <w:t xml:space="preserve"> beams,</w:t>
      </w:r>
      <w:r>
        <w:rPr>
          <w:rFonts w:ascii="Arial" w:hAnsi="Arial" w:cs="Arial"/>
          <w:sz w:val="24"/>
          <w:szCs w:val="24"/>
        </w:rPr>
        <w:t xml:space="preserve"> </w:t>
      </w:r>
      <w:r w:rsidRPr="0022060E">
        <w:rPr>
          <w:rFonts w:ascii="Arial" w:hAnsi="Arial" w:cs="Arial"/>
          <w:sz w:val="24"/>
          <w:szCs w:val="24"/>
        </w:rPr>
        <w:t>Shear stress distribution, Variation of shear stress in beams of various sections</w:t>
      </w:r>
      <w:r>
        <w:rPr>
          <w:rFonts w:ascii="Arial" w:hAnsi="Arial" w:cs="Arial"/>
          <w:sz w:val="24"/>
          <w:szCs w:val="24"/>
        </w:rPr>
        <w:t>.</w:t>
      </w:r>
      <w:proofErr w:type="gramEnd"/>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sidRPr="0022060E">
        <w:rPr>
          <w:rFonts w:ascii="Arial" w:hAnsi="Arial" w:cs="Arial"/>
          <w:sz w:val="24"/>
          <w:szCs w:val="24"/>
        </w:rPr>
        <w:tab/>
      </w:r>
      <w:r>
        <w:rPr>
          <w:rFonts w:ascii="Arial" w:hAnsi="Arial" w:cs="Arial"/>
          <w:sz w:val="24"/>
          <w:szCs w:val="24"/>
        </w:rPr>
        <w:tab/>
        <w:t xml:space="preserve">                                              </w:t>
      </w:r>
      <w:r>
        <w:rPr>
          <w:rFonts w:ascii="Arial" w:hAnsi="Arial" w:cs="Arial"/>
          <w:b/>
          <w:sz w:val="24"/>
          <w:szCs w:val="24"/>
        </w:rPr>
        <w:t>(5h</w:t>
      </w:r>
      <w:r w:rsidRPr="0022060E">
        <w:rPr>
          <w:rFonts w:ascii="Arial" w:hAnsi="Arial" w:cs="Arial"/>
          <w:b/>
          <w:sz w:val="24"/>
          <w:szCs w:val="24"/>
        </w:rPr>
        <w:t>rs</w:t>
      </w:r>
      <w:r>
        <w:rPr>
          <w:rFonts w:ascii="Arial" w:hAnsi="Arial" w:cs="Arial"/>
          <w:b/>
          <w:sz w:val="24"/>
          <w:szCs w:val="24"/>
        </w:rPr>
        <w:t>)</w:t>
      </w:r>
    </w:p>
    <w:p w:rsidR="00A90727" w:rsidRDefault="00A90727" w:rsidP="00A90727">
      <w:pPr>
        <w:spacing w:before="20" w:after="20" w:line="240" w:lineRule="auto"/>
        <w:jc w:val="both"/>
        <w:rPr>
          <w:rFonts w:ascii="Arial" w:hAnsi="Arial" w:cs="Arial"/>
          <w:b/>
          <w:sz w:val="24"/>
          <w:szCs w:val="24"/>
        </w:rPr>
      </w:pP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 xml:space="preserve">Slope and Deflection </w:t>
      </w:r>
    </w:p>
    <w:p w:rsidR="00A90727" w:rsidRDefault="00A90727" w:rsidP="00A90727">
      <w:pPr>
        <w:tabs>
          <w:tab w:val="left" w:pos="7938"/>
        </w:tabs>
        <w:spacing w:before="20" w:after="20" w:line="240" w:lineRule="auto"/>
        <w:jc w:val="both"/>
        <w:rPr>
          <w:rFonts w:ascii="Arial" w:hAnsi="Arial" w:cs="Arial"/>
          <w:sz w:val="24"/>
          <w:szCs w:val="24"/>
        </w:rPr>
      </w:pPr>
      <w:r w:rsidRPr="0022060E">
        <w:rPr>
          <w:rFonts w:ascii="Arial" w:hAnsi="Arial" w:cs="Arial"/>
          <w:sz w:val="24"/>
          <w:szCs w:val="24"/>
        </w:rPr>
        <w:t xml:space="preserve">Beam differential equation, slope and deflection at a point, double integration method, Macaulay’s method, moment-area method, </w:t>
      </w:r>
      <w:proofErr w:type="spellStart"/>
      <w:r w:rsidRPr="0022060E">
        <w:rPr>
          <w:rFonts w:ascii="Arial" w:hAnsi="Arial" w:cs="Arial"/>
          <w:sz w:val="24"/>
          <w:szCs w:val="24"/>
        </w:rPr>
        <w:t>Castigliano’s</w:t>
      </w:r>
      <w:proofErr w:type="spellEnd"/>
      <w:r w:rsidRPr="0022060E">
        <w:rPr>
          <w:rFonts w:ascii="Arial" w:hAnsi="Arial" w:cs="Arial"/>
          <w:sz w:val="24"/>
          <w:szCs w:val="24"/>
        </w:rPr>
        <w:t xml:space="preserve"> theorem.</w:t>
      </w:r>
      <w:r w:rsidRPr="0022060E">
        <w:rPr>
          <w:rFonts w:ascii="Arial" w:hAnsi="Arial" w:cs="Arial"/>
          <w:sz w:val="24"/>
          <w:szCs w:val="24"/>
        </w:rPr>
        <w:tab/>
      </w:r>
      <w:r>
        <w:rPr>
          <w:rFonts w:ascii="Arial" w:hAnsi="Arial" w:cs="Arial"/>
          <w:sz w:val="24"/>
          <w:szCs w:val="24"/>
        </w:rPr>
        <w:t xml:space="preserve">             </w:t>
      </w:r>
      <w:r>
        <w:rPr>
          <w:rFonts w:ascii="Arial" w:hAnsi="Arial" w:cs="Arial"/>
          <w:b/>
          <w:sz w:val="24"/>
          <w:szCs w:val="24"/>
        </w:rPr>
        <w:t>(4h</w:t>
      </w:r>
      <w:r w:rsidRPr="0022060E">
        <w:rPr>
          <w:rFonts w:ascii="Arial" w:hAnsi="Arial" w:cs="Arial"/>
          <w:b/>
          <w:sz w:val="24"/>
          <w:szCs w:val="24"/>
        </w:rPr>
        <w:t>rs</w:t>
      </w:r>
      <w:r>
        <w:rPr>
          <w:rFonts w:ascii="Arial" w:hAnsi="Arial" w:cs="Arial"/>
          <w:b/>
          <w:sz w:val="24"/>
          <w:szCs w:val="24"/>
        </w:rPr>
        <w:t>)</w:t>
      </w:r>
      <w:r w:rsidRPr="0022060E">
        <w:rPr>
          <w:rFonts w:ascii="Arial" w:hAnsi="Arial" w:cs="Arial"/>
          <w:sz w:val="24"/>
          <w:szCs w:val="24"/>
        </w:rPr>
        <w:tab/>
      </w:r>
    </w:p>
    <w:p w:rsidR="00A90727" w:rsidRPr="0022060E" w:rsidRDefault="00A90727" w:rsidP="00A90727">
      <w:pPr>
        <w:tabs>
          <w:tab w:val="left" w:pos="7938"/>
        </w:tabs>
        <w:spacing w:before="20" w:after="2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A90727" w:rsidRDefault="00A90727" w:rsidP="00A90727">
      <w:pPr>
        <w:spacing w:before="20" w:after="20" w:line="240" w:lineRule="auto"/>
        <w:jc w:val="center"/>
        <w:rPr>
          <w:rFonts w:ascii="Arial" w:hAnsi="Arial" w:cs="Arial"/>
          <w:b/>
          <w:bCs/>
          <w:color w:val="000000"/>
          <w:sz w:val="24"/>
          <w:szCs w:val="24"/>
        </w:rPr>
      </w:pPr>
      <w:r w:rsidRPr="0022060E">
        <w:rPr>
          <w:rFonts w:ascii="Arial" w:hAnsi="Arial" w:cs="Arial"/>
          <w:b/>
          <w:bCs/>
          <w:color w:val="000000"/>
          <w:sz w:val="24"/>
          <w:szCs w:val="24"/>
        </w:rPr>
        <w:t>UNIT</w:t>
      </w:r>
      <w:r>
        <w:rPr>
          <w:rFonts w:ascii="Arial" w:hAnsi="Arial" w:cs="Arial"/>
          <w:b/>
          <w:bCs/>
          <w:color w:val="000000"/>
          <w:sz w:val="24"/>
          <w:szCs w:val="24"/>
        </w:rPr>
        <w:t>-</w:t>
      </w:r>
      <w:r w:rsidRPr="0022060E">
        <w:rPr>
          <w:rFonts w:ascii="Arial" w:hAnsi="Arial" w:cs="Arial"/>
          <w:b/>
          <w:bCs/>
          <w:color w:val="000000"/>
          <w:sz w:val="24"/>
          <w:szCs w:val="24"/>
        </w:rPr>
        <w:t xml:space="preserve"> IV</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Torsion</w:t>
      </w:r>
    </w:p>
    <w:p w:rsidR="00A90727" w:rsidRDefault="00A90727" w:rsidP="00A90727">
      <w:pPr>
        <w:spacing w:before="20" w:after="20" w:line="240" w:lineRule="auto"/>
        <w:jc w:val="both"/>
        <w:rPr>
          <w:rFonts w:ascii="Arial" w:hAnsi="Arial" w:cs="Arial"/>
          <w:b/>
          <w:sz w:val="24"/>
          <w:szCs w:val="24"/>
        </w:rPr>
      </w:pPr>
      <w:r>
        <w:rPr>
          <w:rFonts w:ascii="Arial" w:hAnsi="Arial" w:cs="Arial"/>
          <w:sz w:val="24"/>
          <w:szCs w:val="24"/>
        </w:rPr>
        <w:t xml:space="preserve">Derivation of torsion equation and its assumptions, applications of the equation to the hollow and solid circular shafts, </w:t>
      </w:r>
      <w:proofErr w:type="spellStart"/>
      <w:r>
        <w:rPr>
          <w:rFonts w:ascii="Arial" w:hAnsi="Arial" w:cs="Arial"/>
          <w:sz w:val="24"/>
          <w:szCs w:val="24"/>
        </w:rPr>
        <w:t>torsional</w:t>
      </w:r>
      <w:proofErr w:type="spellEnd"/>
      <w:r>
        <w:rPr>
          <w:rFonts w:ascii="Arial" w:hAnsi="Arial" w:cs="Arial"/>
          <w:sz w:val="24"/>
          <w:szCs w:val="24"/>
        </w:rPr>
        <w:t xml:space="preserve"> rigidity, combined torsion and bending of circular shafts, close coiled helical springs.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(4h</w:t>
      </w:r>
      <w:r w:rsidRPr="0022060E">
        <w:rPr>
          <w:rFonts w:ascii="Arial" w:hAnsi="Arial" w:cs="Arial"/>
          <w:b/>
          <w:sz w:val="24"/>
          <w:szCs w:val="24"/>
        </w:rPr>
        <w:t>rs</w:t>
      </w:r>
      <w:r>
        <w:rPr>
          <w:rFonts w:ascii="Arial" w:hAnsi="Arial" w:cs="Arial"/>
          <w:b/>
          <w:sz w:val="24"/>
          <w:szCs w:val="24"/>
        </w:rPr>
        <w:t xml:space="preserve">) </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 xml:space="preserve">Thin Cylinders and Spheres </w:t>
      </w:r>
    </w:p>
    <w:p w:rsidR="00A90727" w:rsidRDefault="00A90727" w:rsidP="00A90727">
      <w:pPr>
        <w:spacing w:before="20" w:after="20" w:line="240" w:lineRule="auto"/>
        <w:jc w:val="both"/>
        <w:rPr>
          <w:rFonts w:ascii="Arial" w:hAnsi="Arial" w:cs="Arial"/>
          <w:b/>
          <w:sz w:val="24"/>
          <w:szCs w:val="24"/>
        </w:rPr>
      </w:pPr>
      <w:r w:rsidRPr="0022060E">
        <w:rPr>
          <w:rFonts w:ascii="Arial" w:hAnsi="Arial" w:cs="Arial"/>
          <w:sz w:val="24"/>
          <w:szCs w:val="24"/>
        </w:rPr>
        <w:t xml:space="preserve">Thin cylinders </w:t>
      </w:r>
      <w:r w:rsidRPr="0022060E">
        <w:rPr>
          <w:rFonts w:ascii="Arial" w:hAnsi="Arial" w:cs="Arial"/>
          <w:bCs/>
          <w:sz w:val="24"/>
          <w:szCs w:val="24"/>
        </w:rPr>
        <w:t>subjected to internal pressure, Circumferential and longitudinal stresses and strains, Maximum shear stress, thin spherical shells subjected to internal pressure, wire winding of thin cylinders</w:t>
      </w:r>
      <w:r w:rsidRPr="0022060E">
        <w:rPr>
          <w:rFonts w:ascii="Arial" w:hAnsi="Arial" w:cs="Arial"/>
          <w:b/>
          <w:bCs/>
          <w:sz w:val="24"/>
          <w:szCs w:val="24"/>
        </w:rPr>
        <w:t>.</w:t>
      </w:r>
      <w:r w:rsidRPr="0022060E">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22060E">
        <w:rPr>
          <w:rFonts w:ascii="Arial" w:hAnsi="Arial" w:cs="Arial"/>
          <w:b/>
          <w:sz w:val="24"/>
          <w:szCs w:val="24"/>
        </w:rPr>
        <w:t>(</w:t>
      </w:r>
      <w:r>
        <w:rPr>
          <w:rFonts w:ascii="Arial" w:hAnsi="Arial" w:cs="Arial"/>
          <w:b/>
          <w:sz w:val="24"/>
          <w:szCs w:val="24"/>
        </w:rPr>
        <w:t>4h</w:t>
      </w:r>
      <w:r w:rsidRPr="0022060E">
        <w:rPr>
          <w:rFonts w:ascii="Arial" w:hAnsi="Arial" w:cs="Arial"/>
          <w:b/>
          <w:sz w:val="24"/>
          <w:szCs w:val="24"/>
        </w:rPr>
        <w:t>rs)</w:t>
      </w:r>
    </w:p>
    <w:p w:rsidR="00A90727" w:rsidRPr="0022060E" w:rsidRDefault="00A90727" w:rsidP="00A90727">
      <w:pPr>
        <w:spacing w:before="20" w:after="20" w:line="240" w:lineRule="auto"/>
        <w:jc w:val="both"/>
        <w:rPr>
          <w:rFonts w:ascii="Arial" w:hAnsi="Arial" w:cs="Arial"/>
          <w:sz w:val="24"/>
          <w:szCs w:val="24"/>
        </w:rPr>
      </w:pPr>
      <w:r w:rsidRPr="0022060E">
        <w:rPr>
          <w:rFonts w:ascii="Arial" w:hAnsi="Arial" w:cs="Arial"/>
          <w:b/>
          <w:sz w:val="24"/>
          <w:szCs w:val="24"/>
        </w:rPr>
        <w:t xml:space="preserve">Columns and Struts </w:t>
      </w:r>
    </w:p>
    <w:p w:rsidR="00A90727" w:rsidRPr="0022060E" w:rsidRDefault="00A90727" w:rsidP="00A90727">
      <w:pPr>
        <w:spacing w:before="20" w:after="20" w:line="240" w:lineRule="auto"/>
        <w:jc w:val="both"/>
        <w:rPr>
          <w:rFonts w:ascii="Arial" w:hAnsi="Arial" w:cs="Arial"/>
          <w:b/>
          <w:bCs/>
          <w:sz w:val="24"/>
          <w:szCs w:val="24"/>
        </w:rPr>
      </w:pPr>
      <w:proofErr w:type="gramStart"/>
      <w:r w:rsidRPr="0022060E">
        <w:rPr>
          <w:rFonts w:ascii="Arial" w:hAnsi="Arial" w:cs="Arial"/>
          <w:sz w:val="24"/>
          <w:szCs w:val="24"/>
        </w:rPr>
        <w:t>Columns under axial load, concept of instability and buckling, slenderness ratio, various end conditions, Euler's theory for initially straight columns, assumptions and limitations, empirical formulae</w:t>
      </w:r>
      <w:r>
        <w:rPr>
          <w:rFonts w:ascii="Arial" w:hAnsi="Arial" w:cs="Arial"/>
          <w:sz w:val="24"/>
          <w:szCs w:val="24"/>
        </w:rPr>
        <w:t>.</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22060E">
        <w:rPr>
          <w:rFonts w:ascii="Arial" w:hAnsi="Arial" w:cs="Arial"/>
          <w:b/>
          <w:sz w:val="24"/>
          <w:szCs w:val="24"/>
        </w:rPr>
        <w:t>(</w:t>
      </w:r>
      <w:r>
        <w:rPr>
          <w:rFonts w:ascii="Arial" w:hAnsi="Arial" w:cs="Arial"/>
          <w:b/>
          <w:sz w:val="24"/>
          <w:szCs w:val="24"/>
        </w:rPr>
        <w:t>4h</w:t>
      </w:r>
      <w:r w:rsidRPr="0022060E">
        <w:rPr>
          <w:rFonts w:ascii="Arial" w:hAnsi="Arial" w:cs="Arial"/>
          <w:b/>
          <w:sz w:val="24"/>
          <w:szCs w:val="24"/>
        </w:rPr>
        <w:t>rs)</w:t>
      </w:r>
    </w:p>
    <w:p w:rsidR="00A90727" w:rsidRDefault="00A90727" w:rsidP="00A90727">
      <w:pPr>
        <w:spacing w:before="20" w:after="20" w:line="240" w:lineRule="auto"/>
        <w:jc w:val="both"/>
        <w:rPr>
          <w:rFonts w:ascii="Arial" w:hAnsi="Arial" w:cs="Arial"/>
          <w:szCs w:val="24"/>
        </w:rPr>
      </w:pPr>
      <w:r w:rsidRPr="0022060E">
        <w:rPr>
          <w:rFonts w:ascii="Arial" w:hAnsi="Arial" w:cs="Arial"/>
          <w:sz w:val="24"/>
          <w:szCs w:val="24"/>
        </w:rPr>
        <w:tab/>
      </w:r>
    </w:p>
    <w:p w:rsidR="00A90727" w:rsidRPr="0022060E" w:rsidRDefault="00A90727" w:rsidP="00A90727">
      <w:pPr>
        <w:spacing w:before="20" w:after="20" w:line="240" w:lineRule="auto"/>
        <w:rPr>
          <w:rFonts w:ascii="Arial" w:hAnsi="Arial" w:cs="Arial"/>
          <w:b/>
          <w:bCs/>
          <w:sz w:val="24"/>
          <w:szCs w:val="24"/>
        </w:rPr>
      </w:pPr>
      <w:r w:rsidRPr="0022060E">
        <w:rPr>
          <w:rFonts w:ascii="Arial" w:hAnsi="Arial" w:cs="Arial"/>
          <w:b/>
          <w:bCs/>
          <w:sz w:val="24"/>
          <w:szCs w:val="24"/>
        </w:rPr>
        <w:t>Course Outcomes</w:t>
      </w:r>
    </w:p>
    <w:p w:rsidR="00A90727" w:rsidRPr="0022060E" w:rsidRDefault="00A90727" w:rsidP="00A90727">
      <w:pPr>
        <w:spacing w:before="20" w:after="20" w:line="240" w:lineRule="auto"/>
        <w:jc w:val="both"/>
        <w:rPr>
          <w:rFonts w:ascii="Arial" w:hAnsi="Arial" w:cs="Arial"/>
          <w:bCs/>
          <w:sz w:val="24"/>
          <w:szCs w:val="24"/>
        </w:rPr>
      </w:pPr>
      <w:r w:rsidRPr="0022060E">
        <w:rPr>
          <w:rFonts w:ascii="Arial" w:hAnsi="Arial" w:cs="Arial"/>
          <w:bCs/>
          <w:sz w:val="24"/>
          <w:szCs w:val="24"/>
        </w:rPr>
        <w:t xml:space="preserve">After studying this course, students should be able to </w:t>
      </w:r>
    </w:p>
    <w:p w:rsidR="00A90727" w:rsidRPr="0022060E"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Determine the values of stresses in materials under simple and compound loading</w:t>
      </w:r>
    </w:p>
    <w:p w:rsidR="00A90727" w:rsidRPr="0022060E"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Draw shear force and bending moment diagrams for beams under different load conditions</w:t>
      </w:r>
    </w:p>
    <w:p w:rsidR="00A90727" w:rsidRPr="0022060E"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Evaluate strain energies in materials under gradual, sudden and impact loading</w:t>
      </w:r>
    </w:p>
    <w:p w:rsidR="00A90727" w:rsidRPr="0022060E"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shear and bending stresses in beams</w:t>
      </w:r>
    </w:p>
    <w:p w:rsidR="00A90727" w:rsidRPr="0022060E"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slope and deflection of beams using different methods</w:t>
      </w:r>
    </w:p>
    <w:p w:rsidR="00A90727"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Explai</w:t>
      </w:r>
      <w:r>
        <w:rPr>
          <w:rFonts w:ascii="Arial" w:hAnsi="Arial" w:cs="Arial"/>
          <w:bCs/>
          <w:sz w:val="24"/>
          <w:szCs w:val="24"/>
        </w:rPr>
        <w:t>n different theories of failure</w:t>
      </w:r>
    </w:p>
    <w:p w:rsidR="00A90727"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 the stresses in shafts under torsion</w:t>
      </w:r>
    </w:p>
    <w:p w:rsidR="00A90727"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22060E">
        <w:rPr>
          <w:rFonts w:ascii="Arial" w:hAnsi="Arial" w:cs="Arial"/>
          <w:bCs/>
          <w:sz w:val="24"/>
          <w:szCs w:val="24"/>
        </w:rPr>
        <w:t>Find</w:t>
      </w:r>
      <w:r>
        <w:rPr>
          <w:rFonts w:ascii="Arial" w:hAnsi="Arial" w:cs="Arial"/>
          <w:bCs/>
          <w:sz w:val="24"/>
          <w:szCs w:val="24"/>
        </w:rPr>
        <w:t xml:space="preserve"> stresses in the thin cylinders</w:t>
      </w:r>
    </w:p>
    <w:p w:rsidR="00A90727" w:rsidRPr="00A90727" w:rsidRDefault="00A90727" w:rsidP="00A90727">
      <w:pPr>
        <w:numPr>
          <w:ilvl w:val="0"/>
          <w:numId w:val="181"/>
        </w:numPr>
        <w:autoSpaceDE w:val="0"/>
        <w:autoSpaceDN w:val="0"/>
        <w:adjustRightInd w:val="0"/>
        <w:spacing w:before="20" w:after="20" w:line="240" w:lineRule="auto"/>
        <w:ind w:left="567" w:hanging="567"/>
        <w:jc w:val="both"/>
        <w:rPr>
          <w:rFonts w:ascii="Arial" w:hAnsi="Arial" w:cs="Arial"/>
          <w:bCs/>
          <w:sz w:val="24"/>
          <w:szCs w:val="24"/>
        </w:rPr>
      </w:pPr>
      <w:r w:rsidRPr="008526AF">
        <w:rPr>
          <w:rFonts w:ascii="Arial" w:hAnsi="Arial" w:cs="Arial"/>
          <w:bCs/>
          <w:sz w:val="24"/>
          <w:szCs w:val="24"/>
        </w:rPr>
        <w:t xml:space="preserve">Deduce expressions for crippling load for columns with </w:t>
      </w:r>
      <w:r>
        <w:rPr>
          <w:rFonts w:ascii="Arial" w:hAnsi="Arial" w:cs="Arial"/>
          <w:bCs/>
          <w:sz w:val="24"/>
          <w:szCs w:val="24"/>
        </w:rPr>
        <w:t>various types of end conditions</w:t>
      </w:r>
    </w:p>
    <w:p w:rsidR="00A90727" w:rsidRDefault="00A90727" w:rsidP="00A90727">
      <w:pPr>
        <w:pStyle w:val="Heading3"/>
        <w:spacing w:before="20" w:after="20"/>
        <w:jc w:val="both"/>
        <w:rPr>
          <w:rFonts w:ascii="Arial" w:hAnsi="Arial" w:cs="Arial"/>
          <w:szCs w:val="24"/>
        </w:rPr>
      </w:pPr>
    </w:p>
    <w:p w:rsidR="00A90727" w:rsidRPr="0022060E" w:rsidRDefault="00A90727" w:rsidP="00A90727">
      <w:pPr>
        <w:pStyle w:val="Heading3"/>
        <w:spacing w:before="20" w:after="20"/>
        <w:jc w:val="both"/>
        <w:rPr>
          <w:rFonts w:ascii="Arial" w:hAnsi="Arial" w:cs="Arial"/>
          <w:szCs w:val="24"/>
        </w:rPr>
      </w:pPr>
      <w:r w:rsidRPr="0022060E">
        <w:rPr>
          <w:rFonts w:ascii="Arial" w:hAnsi="Arial" w:cs="Arial"/>
          <w:szCs w:val="24"/>
        </w:rPr>
        <w:t>Reference Books:</w:t>
      </w:r>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G H Ryder, </w:t>
      </w:r>
      <w:r w:rsidRPr="0022060E">
        <w:rPr>
          <w:rFonts w:ascii="Arial" w:hAnsi="Arial" w:cs="Arial"/>
          <w:b w:val="0"/>
          <w:bCs w:val="0"/>
          <w:i/>
          <w:sz w:val="24"/>
        </w:rPr>
        <w:t>“Strength of Materials”,</w:t>
      </w:r>
      <w:r w:rsidRPr="0022060E">
        <w:rPr>
          <w:rFonts w:ascii="Arial" w:hAnsi="Arial" w:cs="Arial"/>
          <w:b w:val="0"/>
          <w:bCs w:val="0"/>
          <w:sz w:val="24"/>
        </w:rPr>
        <w:t xml:space="preserve"> ELBS, 3</w:t>
      </w:r>
      <w:r w:rsidRPr="0022060E">
        <w:rPr>
          <w:rFonts w:ascii="Arial" w:hAnsi="Arial" w:cs="Arial"/>
          <w:b w:val="0"/>
          <w:bCs w:val="0"/>
          <w:sz w:val="24"/>
          <w:vertAlign w:val="superscript"/>
        </w:rPr>
        <w:t>rd</w:t>
      </w:r>
      <w:r w:rsidRPr="0022060E">
        <w:rPr>
          <w:rFonts w:ascii="Arial" w:hAnsi="Arial" w:cs="Arial"/>
          <w:b w:val="0"/>
          <w:bCs w:val="0"/>
          <w:sz w:val="24"/>
        </w:rPr>
        <w:t xml:space="preserve"> edition, 1969</w:t>
      </w:r>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r w:rsidRPr="0022060E">
        <w:rPr>
          <w:rFonts w:ascii="Arial" w:hAnsi="Arial" w:cs="Arial"/>
          <w:b w:val="0"/>
          <w:bCs w:val="0"/>
          <w:sz w:val="24"/>
        </w:rPr>
        <w:t xml:space="preserve">S </w:t>
      </w:r>
      <w:proofErr w:type="spellStart"/>
      <w:r w:rsidRPr="0022060E">
        <w:rPr>
          <w:rFonts w:ascii="Arial" w:hAnsi="Arial" w:cs="Arial"/>
          <w:b w:val="0"/>
          <w:bCs w:val="0"/>
          <w:sz w:val="24"/>
        </w:rPr>
        <w:t>S</w:t>
      </w:r>
      <w:proofErr w:type="spellEnd"/>
      <w:r w:rsidRPr="0022060E">
        <w:rPr>
          <w:rFonts w:ascii="Arial" w:hAnsi="Arial" w:cs="Arial"/>
          <w:b w:val="0"/>
          <w:bCs w:val="0"/>
          <w:sz w:val="24"/>
        </w:rPr>
        <w:t xml:space="preserve"> Rattan, “Strength of Materials”, Tata McGraw Hill, India, 3</w:t>
      </w:r>
      <w:r w:rsidRPr="0022060E">
        <w:rPr>
          <w:rFonts w:ascii="Arial" w:hAnsi="Arial" w:cs="Arial"/>
          <w:b w:val="0"/>
          <w:bCs w:val="0"/>
          <w:sz w:val="24"/>
          <w:vertAlign w:val="superscript"/>
        </w:rPr>
        <w:t>rd</w:t>
      </w:r>
      <w:r w:rsidRPr="0022060E">
        <w:rPr>
          <w:rFonts w:ascii="Arial" w:hAnsi="Arial" w:cs="Arial"/>
          <w:b w:val="0"/>
          <w:bCs w:val="0"/>
          <w:sz w:val="24"/>
        </w:rPr>
        <w:t xml:space="preserve"> Edition, 2017</w:t>
      </w:r>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proofErr w:type="gramStart"/>
      <w:r w:rsidRPr="0022060E">
        <w:rPr>
          <w:rFonts w:ascii="Arial" w:hAnsi="Arial" w:cs="Arial"/>
          <w:b w:val="0"/>
          <w:bCs w:val="0"/>
          <w:sz w:val="24"/>
        </w:rPr>
        <w:t>Beer P F and Johnston (</w:t>
      </w:r>
      <w:proofErr w:type="spellStart"/>
      <w:r w:rsidRPr="0022060E">
        <w:rPr>
          <w:rFonts w:ascii="Arial" w:hAnsi="Arial" w:cs="Arial"/>
          <w:b w:val="0"/>
          <w:bCs w:val="0"/>
          <w:sz w:val="24"/>
        </w:rPr>
        <w:t>Jr</w:t>
      </w:r>
      <w:proofErr w:type="spellEnd"/>
      <w:r w:rsidRPr="0022060E">
        <w:rPr>
          <w:rFonts w:ascii="Arial" w:hAnsi="Arial" w:cs="Arial"/>
          <w:b w:val="0"/>
          <w:bCs w:val="0"/>
          <w:sz w:val="24"/>
        </w:rPr>
        <w:t xml:space="preserve">) E R, </w:t>
      </w:r>
      <w:r w:rsidRPr="0022060E">
        <w:rPr>
          <w:rFonts w:ascii="Arial" w:hAnsi="Arial" w:cs="Arial"/>
          <w:b w:val="0"/>
          <w:bCs w:val="0"/>
          <w:i/>
          <w:sz w:val="24"/>
        </w:rPr>
        <w:t>“Mechanics of Materials”,</w:t>
      </w:r>
      <w:r w:rsidRPr="0022060E">
        <w:rPr>
          <w:rFonts w:ascii="Arial" w:hAnsi="Arial" w:cs="Arial"/>
          <w:b w:val="0"/>
          <w:bCs w:val="0"/>
          <w:sz w:val="24"/>
        </w:rPr>
        <w:t xml:space="preserve"> McGraw Hill Education, 7</w:t>
      </w:r>
      <w:r w:rsidRPr="0022060E">
        <w:rPr>
          <w:rFonts w:ascii="Arial" w:hAnsi="Arial" w:cs="Arial"/>
          <w:b w:val="0"/>
          <w:bCs w:val="0"/>
          <w:sz w:val="24"/>
          <w:vertAlign w:val="superscript"/>
        </w:rPr>
        <w:t>th</w:t>
      </w:r>
      <w:r w:rsidRPr="0022060E">
        <w:rPr>
          <w:rFonts w:ascii="Arial" w:hAnsi="Arial" w:cs="Arial"/>
          <w:b w:val="0"/>
          <w:bCs w:val="0"/>
          <w:sz w:val="24"/>
        </w:rPr>
        <w:t xml:space="preserve"> edition, 2015.</w:t>
      </w:r>
      <w:proofErr w:type="gramEnd"/>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proofErr w:type="spellStart"/>
      <w:proofErr w:type="gramStart"/>
      <w:r w:rsidRPr="0022060E">
        <w:rPr>
          <w:rFonts w:ascii="Arial" w:hAnsi="Arial" w:cs="Arial"/>
          <w:b w:val="0"/>
          <w:sz w:val="24"/>
        </w:rPr>
        <w:t>Sadhu</w:t>
      </w:r>
      <w:proofErr w:type="spellEnd"/>
      <w:r w:rsidRPr="0022060E">
        <w:rPr>
          <w:rFonts w:ascii="Arial" w:hAnsi="Arial" w:cs="Arial"/>
          <w:b w:val="0"/>
          <w:sz w:val="24"/>
        </w:rPr>
        <w:t xml:space="preserve"> Singh “</w:t>
      </w:r>
      <w:r w:rsidRPr="0022060E">
        <w:rPr>
          <w:rFonts w:ascii="Arial" w:hAnsi="Arial" w:cs="Arial"/>
          <w:b w:val="0"/>
          <w:bCs w:val="0"/>
          <w:i/>
          <w:iCs/>
          <w:sz w:val="24"/>
        </w:rPr>
        <w:t>Strength of Materials</w:t>
      </w:r>
      <w:r w:rsidRPr="0022060E">
        <w:rPr>
          <w:rFonts w:ascii="Arial" w:hAnsi="Arial" w:cs="Arial"/>
          <w:b w:val="0"/>
          <w:bCs w:val="0"/>
          <w:sz w:val="24"/>
        </w:rPr>
        <w:t xml:space="preserve">”, </w:t>
      </w:r>
      <w:proofErr w:type="spellStart"/>
      <w:r w:rsidRPr="0022060E">
        <w:rPr>
          <w:rFonts w:ascii="Arial" w:hAnsi="Arial" w:cs="Arial"/>
          <w:b w:val="0"/>
          <w:bCs w:val="0"/>
          <w:sz w:val="24"/>
        </w:rPr>
        <w:t>Khanna</w:t>
      </w:r>
      <w:proofErr w:type="spellEnd"/>
      <w:r w:rsidRPr="0022060E">
        <w:rPr>
          <w:rFonts w:ascii="Arial" w:hAnsi="Arial" w:cs="Arial"/>
          <w:b w:val="0"/>
          <w:bCs w:val="0"/>
          <w:sz w:val="24"/>
        </w:rPr>
        <w:t xml:space="preserve"> Publishers, 3</w:t>
      </w:r>
      <w:r w:rsidRPr="0022060E">
        <w:rPr>
          <w:rFonts w:ascii="Arial" w:hAnsi="Arial" w:cs="Arial"/>
          <w:b w:val="0"/>
          <w:bCs w:val="0"/>
          <w:sz w:val="24"/>
          <w:vertAlign w:val="superscript"/>
        </w:rPr>
        <w:t>rd</w:t>
      </w:r>
      <w:r w:rsidRPr="0022060E">
        <w:rPr>
          <w:rFonts w:ascii="Arial" w:hAnsi="Arial" w:cs="Arial"/>
          <w:b w:val="0"/>
          <w:bCs w:val="0"/>
          <w:sz w:val="24"/>
        </w:rPr>
        <w:t xml:space="preserve"> edition, 2001.</w:t>
      </w:r>
      <w:proofErr w:type="gramEnd"/>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proofErr w:type="gramStart"/>
      <w:r w:rsidRPr="0022060E">
        <w:rPr>
          <w:rFonts w:ascii="Arial" w:hAnsi="Arial" w:cs="Arial"/>
          <w:b w:val="0"/>
          <w:bCs w:val="0"/>
          <w:sz w:val="24"/>
        </w:rPr>
        <w:t>D K Singh,</w:t>
      </w:r>
      <w:r w:rsidRPr="0022060E">
        <w:rPr>
          <w:rFonts w:ascii="Arial" w:hAnsi="Arial" w:cs="Arial"/>
          <w:b w:val="0"/>
          <w:sz w:val="24"/>
        </w:rPr>
        <w:t xml:space="preserve"> “</w:t>
      </w:r>
      <w:r w:rsidRPr="0022060E">
        <w:rPr>
          <w:rFonts w:ascii="Arial" w:hAnsi="Arial" w:cs="Arial"/>
          <w:b w:val="0"/>
          <w:bCs w:val="0"/>
          <w:i/>
          <w:iCs/>
          <w:sz w:val="24"/>
        </w:rPr>
        <w:t>Strength of Materials</w:t>
      </w:r>
      <w:r w:rsidRPr="0022060E">
        <w:rPr>
          <w:rFonts w:ascii="Arial" w:hAnsi="Arial" w:cs="Arial"/>
          <w:b w:val="0"/>
          <w:bCs w:val="0"/>
          <w:sz w:val="24"/>
        </w:rPr>
        <w:t xml:space="preserve">”, </w:t>
      </w:r>
      <w:proofErr w:type="spellStart"/>
      <w:r w:rsidRPr="0022060E">
        <w:rPr>
          <w:rFonts w:ascii="Arial" w:hAnsi="Arial" w:cs="Arial"/>
          <w:b w:val="0"/>
          <w:bCs w:val="0"/>
          <w:sz w:val="24"/>
        </w:rPr>
        <w:t>Ane</w:t>
      </w:r>
      <w:proofErr w:type="spellEnd"/>
      <w:r w:rsidRPr="0022060E">
        <w:rPr>
          <w:rFonts w:ascii="Arial" w:hAnsi="Arial" w:cs="Arial"/>
          <w:b w:val="0"/>
          <w:bCs w:val="0"/>
          <w:sz w:val="24"/>
        </w:rPr>
        <w:t xml:space="preserve"> Books India, 1</w:t>
      </w:r>
      <w:r w:rsidRPr="0022060E">
        <w:rPr>
          <w:rFonts w:ascii="Arial" w:hAnsi="Arial" w:cs="Arial"/>
          <w:b w:val="0"/>
          <w:bCs w:val="0"/>
          <w:sz w:val="24"/>
          <w:vertAlign w:val="superscript"/>
        </w:rPr>
        <w:t>st</w:t>
      </w:r>
      <w:r w:rsidRPr="0022060E">
        <w:rPr>
          <w:rFonts w:ascii="Arial" w:hAnsi="Arial" w:cs="Arial"/>
          <w:b w:val="0"/>
          <w:bCs w:val="0"/>
          <w:sz w:val="24"/>
        </w:rPr>
        <w:t>Edition, 2007.</w:t>
      </w:r>
      <w:proofErr w:type="gramEnd"/>
    </w:p>
    <w:p w:rsidR="00A90727" w:rsidRPr="0022060E" w:rsidRDefault="00A90727" w:rsidP="00A90727">
      <w:pPr>
        <w:pStyle w:val="Subtitle"/>
        <w:numPr>
          <w:ilvl w:val="0"/>
          <w:numId w:val="179"/>
        </w:numPr>
        <w:tabs>
          <w:tab w:val="clear" w:pos="720"/>
        </w:tabs>
        <w:spacing w:before="20" w:after="20"/>
        <w:ind w:left="567" w:hanging="567"/>
        <w:jc w:val="both"/>
        <w:rPr>
          <w:rFonts w:ascii="Arial" w:hAnsi="Arial" w:cs="Arial"/>
          <w:b w:val="0"/>
          <w:bCs w:val="0"/>
          <w:sz w:val="24"/>
        </w:rPr>
      </w:pPr>
      <w:proofErr w:type="gramStart"/>
      <w:r w:rsidRPr="0022060E">
        <w:rPr>
          <w:rFonts w:ascii="Arial" w:hAnsi="Arial" w:cs="Arial"/>
          <w:b w:val="0"/>
          <w:bCs w:val="0"/>
          <w:sz w:val="24"/>
        </w:rPr>
        <w:t xml:space="preserve">Popov E P, </w:t>
      </w:r>
      <w:r w:rsidRPr="0022060E">
        <w:rPr>
          <w:rFonts w:ascii="Arial" w:hAnsi="Arial" w:cs="Arial"/>
          <w:b w:val="0"/>
          <w:bCs w:val="0"/>
          <w:i/>
          <w:sz w:val="24"/>
        </w:rPr>
        <w:t>“E</w:t>
      </w:r>
      <w:r>
        <w:rPr>
          <w:rFonts w:ascii="Arial" w:hAnsi="Arial" w:cs="Arial"/>
          <w:b w:val="0"/>
          <w:bCs w:val="0"/>
          <w:i/>
          <w:sz w:val="24"/>
        </w:rPr>
        <w:t xml:space="preserve">ngineering Mechanics of </w:t>
      </w:r>
      <w:proofErr w:type="spellStart"/>
      <w:r>
        <w:rPr>
          <w:rFonts w:ascii="Arial" w:hAnsi="Arial" w:cs="Arial"/>
          <w:b w:val="0"/>
          <w:bCs w:val="0"/>
          <w:i/>
          <w:sz w:val="24"/>
        </w:rPr>
        <w:t>Solids”</w:t>
      </w:r>
      <w:r w:rsidRPr="0022060E">
        <w:rPr>
          <w:rFonts w:ascii="Arial" w:hAnsi="Arial" w:cs="Arial"/>
          <w:b w:val="0"/>
          <w:bCs w:val="0"/>
          <w:sz w:val="24"/>
        </w:rPr>
        <w:t>Prentice</w:t>
      </w:r>
      <w:proofErr w:type="spellEnd"/>
      <w:r w:rsidRPr="0022060E">
        <w:rPr>
          <w:rFonts w:ascii="Arial" w:hAnsi="Arial" w:cs="Arial"/>
          <w:b w:val="0"/>
          <w:bCs w:val="0"/>
          <w:sz w:val="24"/>
        </w:rPr>
        <w:t xml:space="preserve"> Hall of India, New Delhi, 2</w:t>
      </w:r>
      <w:r w:rsidRPr="0022060E">
        <w:rPr>
          <w:rFonts w:ascii="Arial" w:hAnsi="Arial" w:cs="Arial"/>
          <w:b w:val="0"/>
          <w:bCs w:val="0"/>
          <w:sz w:val="24"/>
          <w:vertAlign w:val="superscript"/>
        </w:rPr>
        <w:t>nd</w:t>
      </w:r>
      <w:r w:rsidRPr="0022060E">
        <w:rPr>
          <w:rFonts w:ascii="Arial" w:hAnsi="Arial" w:cs="Arial"/>
          <w:b w:val="0"/>
          <w:bCs w:val="0"/>
          <w:sz w:val="24"/>
        </w:rPr>
        <w:t xml:space="preserve"> edition, 1999.</w:t>
      </w:r>
      <w:proofErr w:type="gramEnd"/>
    </w:p>
    <w:tbl>
      <w:tblPr>
        <w:tblStyle w:val="TableGrid"/>
        <w:tblW w:w="0" w:type="auto"/>
        <w:tblInd w:w="1440" w:type="dxa"/>
        <w:tblLook w:val="04A0"/>
      </w:tblPr>
      <w:tblGrid>
        <w:gridCol w:w="3348"/>
        <w:gridCol w:w="4088"/>
      </w:tblGrid>
      <w:tr w:rsidR="006E7414" w:rsidRPr="00B61732" w:rsidTr="009729C9">
        <w:trPr>
          <w:trHeight w:hRule="exact" w:val="504"/>
        </w:trPr>
        <w:tc>
          <w:tcPr>
            <w:tcW w:w="3348" w:type="dxa"/>
            <w:shd w:val="clear" w:color="auto" w:fill="D9D9D9" w:themeFill="background1" w:themeFillShade="D9"/>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Course Code</w:t>
            </w:r>
          </w:p>
        </w:tc>
        <w:tc>
          <w:tcPr>
            <w:tcW w:w="4088" w:type="dxa"/>
            <w:shd w:val="clear" w:color="auto" w:fill="D9D9D9" w:themeFill="background1" w:themeFillShade="D9"/>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PRPC-21</w:t>
            </w:r>
          </w:p>
        </w:tc>
      </w:tr>
      <w:tr w:rsidR="006E7414" w:rsidRPr="00B61732" w:rsidTr="009729C9">
        <w:trPr>
          <w:trHeight w:hRule="exact" w:val="504"/>
        </w:trPr>
        <w:tc>
          <w:tcPr>
            <w:tcW w:w="3348" w:type="dxa"/>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Course Title</w:t>
            </w:r>
          </w:p>
        </w:tc>
        <w:tc>
          <w:tcPr>
            <w:tcW w:w="4088" w:type="dxa"/>
            <w:vAlign w:val="center"/>
          </w:tcPr>
          <w:p w:rsidR="006E7414" w:rsidRPr="00F237D9" w:rsidRDefault="00507034" w:rsidP="009729C9">
            <w:pPr>
              <w:pStyle w:val="NoSpacing"/>
              <w:rPr>
                <w:rFonts w:ascii="Arial" w:eastAsiaTheme="minorEastAsia" w:hAnsi="Arial" w:cs="Arial"/>
                <w:b/>
              </w:rPr>
            </w:pPr>
            <w:r w:rsidRPr="00F237D9">
              <w:rPr>
                <w:rFonts w:ascii="Arial" w:eastAsiaTheme="minorEastAsia" w:hAnsi="Arial" w:cs="Arial"/>
                <w:b/>
              </w:rPr>
              <w:t>Operations Research</w:t>
            </w:r>
          </w:p>
        </w:tc>
      </w:tr>
      <w:tr w:rsidR="006E7414" w:rsidRPr="00B61732" w:rsidTr="009729C9">
        <w:trPr>
          <w:trHeight w:hRule="exact" w:val="504"/>
        </w:trPr>
        <w:tc>
          <w:tcPr>
            <w:tcW w:w="3348" w:type="dxa"/>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Number of Credits</w:t>
            </w:r>
          </w:p>
        </w:tc>
        <w:tc>
          <w:tcPr>
            <w:tcW w:w="4088" w:type="dxa"/>
            <w:vAlign w:val="center"/>
          </w:tcPr>
          <w:p w:rsidR="006E7414" w:rsidRPr="00F237D9" w:rsidRDefault="006E7414" w:rsidP="009729C9">
            <w:pPr>
              <w:pStyle w:val="NoSpacing"/>
              <w:rPr>
                <w:rFonts w:ascii="Arial" w:eastAsiaTheme="minorEastAsia" w:hAnsi="Arial" w:cs="Arial"/>
                <w:b/>
              </w:rPr>
            </w:pPr>
            <w:r>
              <w:rPr>
                <w:rFonts w:ascii="Arial" w:eastAsiaTheme="minorEastAsia" w:hAnsi="Arial" w:cs="Arial"/>
                <w:b/>
              </w:rPr>
              <w:t>4</w:t>
            </w:r>
          </w:p>
        </w:tc>
      </w:tr>
      <w:tr w:rsidR="006E7414" w:rsidRPr="00B61732" w:rsidTr="009729C9">
        <w:trPr>
          <w:trHeight w:hRule="exact" w:val="504"/>
        </w:trPr>
        <w:tc>
          <w:tcPr>
            <w:tcW w:w="3348" w:type="dxa"/>
            <w:vAlign w:val="center"/>
          </w:tcPr>
          <w:p w:rsidR="006E7414" w:rsidRPr="00F237D9" w:rsidRDefault="006E7414" w:rsidP="009729C9">
            <w:pPr>
              <w:pStyle w:val="NoSpacing"/>
              <w:rPr>
                <w:rFonts w:ascii="Arial" w:eastAsiaTheme="minorEastAsia" w:hAnsi="Arial" w:cs="Arial"/>
                <w:b/>
              </w:rPr>
            </w:pPr>
            <w:r>
              <w:rPr>
                <w:rFonts w:ascii="Arial" w:eastAsiaTheme="minorEastAsia" w:hAnsi="Arial" w:cs="Arial"/>
                <w:b/>
              </w:rPr>
              <w:t xml:space="preserve">Prerequisites </w:t>
            </w:r>
            <w:r w:rsidRPr="00F237D9">
              <w:rPr>
                <w:rFonts w:ascii="Arial" w:eastAsiaTheme="minorEastAsia" w:hAnsi="Arial" w:cs="Arial"/>
                <w:b/>
              </w:rPr>
              <w:t xml:space="preserve">(Course code) </w:t>
            </w:r>
          </w:p>
        </w:tc>
        <w:tc>
          <w:tcPr>
            <w:tcW w:w="4088" w:type="dxa"/>
            <w:vAlign w:val="center"/>
          </w:tcPr>
          <w:p w:rsidR="006E7414" w:rsidRPr="00F237D9" w:rsidRDefault="006E7414" w:rsidP="009729C9">
            <w:pPr>
              <w:pStyle w:val="NoSpacing"/>
              <w:rPr>
                <w:rFonts w:ascii="Arial" w:eastAsiaTheme="minorEastAsia" w:hAnsi="Arial" w:cs="Arial"/>
                <w:b/>
              </w:rPr>
            </w:pPr>
            <w:r>
              <w:rPr>
                <w:rFonts w:ascii="Arial" w:eastAsiaTheme="minorEastAsia" w:hAnsi="Arial" w:cs="Arial"/>
                <w:b/>
              </w:rPr>
              <w:t>NIL</w:t>
            </w:r>
          </w:p>
        </w:tc>
      </w:tr>
      <w:tr w:rsidR="006E7414" w:rsidRPr="00B61732" w:rsidTr="009729C9">
        <w:trPr>
          <w:trHeight w:hRule="exact" w:val="504"/>
        </w:trPr>
        <w:tc>
          <w:tcPr>
            <w:tcW w:w="3348" w:type="dxa"/>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Course Type</w:t>
            </w:r>
          </w:p>
        </w:tc>
        <w:tc>
          <w:tcPr>
            <w:tcW w:w="4088" w:type="dxa"/>
            <w:vAlign w:val="center"/>
          </w:tcPr>
          <w:p w:rsidR="006E7414" w:rsidRPr="00F237D9" w:rsidRDefault="006E7414" w:rsidP="009729C9">
            <w:pPr>
              <w:pStyle w:val="NoSpacing"/>
              <w:rPr>
                <w:rFonts w:ascii="Arial" w:eastAsiaTheme="minorEastAsia" w:hAnsi="Arial" w:cs="Arial"/>
                <w:b/>
              </w:rPr>
            </w:pPr>
            <w:r w:rsidRPr="00F237D9">
              <w:rPr>
                <w:rFonts w:ascii="Arial" w:eastAsiaTheme="minorEastAsia" w:hAnsi="Arial" w:cs="Arial"/>
                <w:b/>
              </w:rPr>
              <w:t>PC</w:t>
            </w:r>
          </w:p>
        </w:tc>
      </w:tr>
    </w:tbl>
    <w:p w:rsidR="00971477" w:rsidRPr="00B61732" w:rsidRDefault="00971477" w:rsidP="00971477">
      <w:pPr>
        <w:pStyle w:val="ListParagraph"/>
        <w:spacing w:line="360" w:lineRule="auto"/>
        <w:ind w:left="1440"/>
        <w:rPr>
          <w:rFonts w:cs="Arial"/>
        </w:rPr>
      </w:pPr>
    </w:p>
    <w:p w:rsidR="00971477" w:rsidRPr="00F63A77" w:rsidRDefault="00971477" w:rsidP="00971477">
      <w:pPr>
        <w:spacing w:line="360" w:lineRule="auto"/>
        <w:rPr>
          <w:rFonts w:ascii="Arial" w:hAnsi="Arial" w:cs="Arial"/>
          <w:b/>
          <w:u w:val="single"/>
        </w:rPr>
      </w:pPr>
      <w:r w:rsidRPr="00F63A77">
        <w:rPr>
          <w:rFonts w:ascii="Arial" w:hAnsi="Arial" w:cs="Arial"/>
          <w:b/>
          <w:u w:val="single"/>
        </w:rPr>
        <w:t>Course Learning Objectives</w:t>
      </w:r>
      <w:r>
        <w:rPr>
          <w:rFonts w:ascii="Arial" w:hAnsi="Arial" w:cs="Arial"/>
          <w:b/>
          <w:u w:val="single"/>
        </w:rPr>
        <w:t>:</w:t>
      </w:r>
    </w:p>
    <w:p w:rsidR="00971477" w:rsidRPr="00F237D9" w:rsidRDefault="00971477" w:rsidP="00971477">
      <w:pPr>
        <w:pStyle w:val="NoSpacing"/>
        <w:jc w:val="both"/>
        <w:rPr>
          <w:rFonts w:ascii="Arial" w:hAnsi="Arial" w:cs="Arial"/>
        </w:rPr>
      </w:pPr>
      <w:r w:rsidRPr="00F237D9">
        <w:rPr>
          <w:rFonts w:ascii="Arial" w:hAnsi="Arial" w:cs="Arial"/>
        </w:rPr>
        <w:t xml:space="preserve">Operations research has many applications in science, engineering, economics, and industry and thus the ability to solve OR problems are crucial for both researchers and practitioners. Being able to solve the real life problems and obtaining the right solution requires understanding and modeling the problem correctly and applying appropriate optimization tools and skills to solve the mathematical model. </w:t>
      </w:r>
    </w:p>
    <w:p w:rsidR="00971477" w:rsidRPr="00F237D9" w:rsidRDefault="00971477" w:rsidP="00971477">
      <w:pPr>
        <w:spacing w:line="360" w:lineRule="auto"/>
        <w:jc w:val="both"/>
        <w:rPr>
          <w:rFonts w:ascii="Arial" w:hAnsi="Arial" w:cs="Arial"/>
        </w:rPr>
      </w:pPr>
      <w:r w:rsidRPr="00F237D9">
        <w:rPr>
          <w:rFonts w:ascii="Arial" w:hAnsi="Arial" w:cs="Arial"/>
        </w:rPr>
        <w:t>The goal of this course is to-</w:t>
      </w:r>
    </w:p>
    <w:p w:rsidR="00971477" w:rsidRPr="00F237D9" w:rsidRDefault="00971477" w:rsidP="004E7624">
      <w:pPr>
        <w:pStyle w:val="ListParagraph"/>
        <w:numPr>
          <w:ilvl w:val="0"/>
          <w:numId w:val="43"/>
        </w:numPr>
        <w:spacing w:after="0" w:line="240" w:lineRule="auto"/>
        <w:ind w:left="450" w:hanging="450"/>
        <w:jc w:val="both"/>
        <w:rPr>
          <w:rFonts w:eastAsiaTheme="minorEastAsia" w:cs="Arial"/>
          <w:sz w:val="22"/>
        </w:rPr>
      </w:pPr>
      <w:r w:rsidRPr="00F237D9">
        <w:rPr>
          <w:rFonts w:eastAsiaTheme="minorEastAsia" w:cs="Arial"/>
          <w:sz w:val="22"/>
        </w:rPr>
        <w:t>Give a glimpse of the need of Operations research, its objectives, methodology and different OR models</w:t>
      </w:r>
    </w:p>
    <w:p w:rsidR="00971477" w:rsidRPr="00F237D9" w:rsidRDefault="00971477" w:rsidP="004E7624">
      <w:pPr>
        <w:pStyle w:val="ListParagraph"/>
        <w:numPr>
          <w:ilvl w:val="0"/>
          <w:numId w:val="43"/>
        </w:numPr>
        <w:spacing w:after="0" w:line="240" w:lineRule="auto"/>
        <w:ind w:left="450" w:hanging="450"/>
        <w:jc w:val="both"/>
        <w:rPr>
          <w:rFonts w:eastAsiaTheme="minorEastAsia" w:cs="Arial"/>
          <w:sz w:val="22"/>
        </w:rPr>
      </w:pPr>
      <w:r w:rsidRPr="00F237D9">
        <w:rPr>
          <w:rFonts w:eastAsiaTheme="minorEastAsia" w:cs="Arial"/>
          <w:sz w:val="22"/>
        </w:rPr>
        <w:t>Teach the students to formulate, analyze, and solve mathematical models that represent real-world industrial problems.</w:t>
      </w:r>
    </w:p>
    <w:p w:rsidR="00971477" w:rsidRPr="00F237D9" w:rsidRDefault="00971477" w:rsidP="004E7624">
      <w:pPr>
        <w:pStyle w:val="ListParagraph"/>
        <w:numPr>
          <w:ilvl w:val="0"/>
          <w:numId w:val="43"/>
        </w:numPr>
        <w:spacing w:after="0" w:line="240" w:lineRule="auto"/>
        <w:ind w:left="450" w:hanging="450"/>
        <w:jc w:val="both"/>
        <w:rPr>
          <w:rFonts w:eastAsiaTheme="minorEastAsia" w:cs="Arial"/>
          <w:sz w:val="22"/>
        </w:rPr>
      </w:pPr>
      <w:r w:rsidRPr="00F237D9">
        <w:rPr>
          <w:rFonts w:eastAsiaTheme="minorEastAsia" w:cs="Arial"/>
          <w:sz w:val="22"/>
        </w:rPr>
        <w:t>Make students enable to understand real world optimization problems and the basics of OR techniques such as linear programming, specific applications of LP such as transportation model, assignment model etc</w:t>
      </w:r>
    </w:p>
    <w:p w:rsidR="00971477" w:rsidRPr="00F237D9" w:rsidRDefault="00971477" w:rsidP="004E7624">
      <w:pPr>
        <w:pStyle w:val="ListParagraph"/>
        <w:numPr>
          <w:ilvl w:val="0"/>
          <w:numId w:val="43"/>
        </w:numPr>
        <w:tabs>
          <w:tab w:val="left" w:pos="1890"/>
        </w:tabs>
        <w:spacing w:after="0" w:line="240" w:lineRule="auto"/>
        <w:ind w:left="450" w:hanging="450"/>
        <w:jc w:val="both"/>
        <w:rPr>
          <w:rFonts w:eastAsiaTheme="minorEastAsia" w:cs="Arial"/>
          <w:sz w:val="22"/>
        </w:rPr>
      </w:pPr>
      <w:r w:rsidRPr="00F237D9">
        <w:rPr>
          <w:rFonts w:eastAsiaTheme="minorEastAsia" w:cs="Arial"/>
          <w:sz w:val="22"/>
        </w:rPr>
        <w:t>Make students understand the decision making under conditions of uncertainly and risk</w:t>
      </w:r>
    </w:p>
    <w:p w:rsidR="00971477" w:rsidRDefault="00971477" w:rsidP="00971477">
      <w:pPr>
        <w:pStyle w:val="ListParagraph"/>
        <w:spacing w:line="360" w:lineRule="auto"/>
        <w:ind w:left="1440"/>
        <w:rPr>
          <w:rFonts w:cs="Arial"/>
          <w:b/>
        </w:rPr>
      </w:pPr>
    </w:p>
    <w:p w:rsidR="00971477" w:rsidRPr="00F237D9" w:rsidRDefault="00971477" w:rsidP="00971477">
      <w:pPr>
        <w:spacing w:line="360" w:lineRule="auto"/>
        <w:rPr>
          <w:rFonts w:ascii="Arial" w:hAnsi="Arial" w:cs="Arial"/>
          <w:b/>
          <w:u w:val="single"/>
        </w:rPr>
      </w:pPr>
      <w:r w:rsidRPr="00F237D9">
        <w:rPr>
          <w:rFonts w:ascii="Arial" w:hAnsi="Arial" w:cs="Arial"/>
          <w:b/>
          <w:u w:val="single"/>
        </w:rPr>
        <w:t>Course Content</w:t>
      </w:r>
      <w:r>
        <w:rPr>
          <w:rFonts w:ascii="Arial" w:hAnsi="Arial" w:cs="Arial"/>
          <w:b/>
          <w:u w:val="single"/>
        </w:rPr>
        <w:t>:</w:t>
      </w:r>
    </w:p>
    <w:p w:rsidR="00971477" w:rsidRPr="00F237D9" w:rsidRDefault="00971477" w:rsidP="00971477">
      <w:pPr>
        <w:spacing w:line="240" w:lineRule="auto"/>
        <w:rPr>
          <w:rFonts w:ascii="Arial" w:hAnsi="Arial" w:cs="Arial"/>
          <w:b/>
        </w:rPr>
      </w:pPr>
      <w:r w:rsidRPr="00F237D9">
        <w:rPr>
          <w:rFonts w:ascii="Arial" w:hAnsi="Arial" w:cs="Arial"/>
          <w:b/>
        </w:rPr>
        <w:t>Unit-I</w:t>
      </w:r>
    </w:p>
    <w:p w:rsidR="00971477" w:rsidRPr="00F237D9" w:rsidRDefault="00E51AB8" w:rsidP="00971477">
      <w:pPr>
        <w:pStyle w:val="NoSpacing"/>
        <w:rPr>
          <w:rFonts w:ascii="Arial" w:hAnsi="Arial" w:cs="Arial"/>
          <w:b/>
        </w:rPr>
      </w:pPr>
      <w:r>
        <w:rPr>
          <w:rFonts w:ascii="Arial" w:hAnsi="Arial" w:cs="Arial"/>
          <w:b/>
        </w:rPr>
        <w:t>Introduction</w:t>
      </w:r>
    </w:p>
    <w:p w:rsidR="00971477" w:rsidRPr="00F237D9" w:rsidRDefault="00971477" w:rsidP="00971477">
      <w:pPr>
        <w:pStyle w:val="NoSpacing"/>
        <w:jc w:val="both"/>
        <w:rPr>
          <w:rFonts w:ascii="Arial" w:hAnsi="Arial" w:cs="Arial"/>
          <w:b/>
        </w:rPr>
      </w:pPr>
      <w:r w:rsidRPr="00F237D9">
        <w:rPr>
          <w:rFonts w:ascii="Arial" w:hAnsi="Arial" w:cs="Arial"/>
        </w:rPr>
        <w:t>Development of operations Research, characteristics and scope of operations research in management, Models in operations research, Model formulation, Types of mathematical models, limitations of operations Research.</w:t>
      </w:r>
      <w:r w:rsidRPr="00F237D9">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237D9">
        <w:rPr>
          <w:rFonts w:ascii="Arial" w:hAnsi="Arial" w:cs="Arial"/>
          <w:b/>
        </w:rPr>
        <w:t>[4 hrs]</w:t>
      </w:r>
    </w:p>
    <w:p w:rsidR="00971477" w:rsidRDefault="00971477" w:rsidP="00971477">
      <w:pPr>
        <w:pStyle w:val="NoSpacing"/>
        <w:rPr>
          <w:rFonts w:ascii="Arial" w:hAnsi="Arial" w:cs="Arial"/>
          <w:b/>
        </w:rPr>
      </w:pPr>
    </w:p>
    <w:p w:rsidR="00971477" w:rsidRPr="00F237D9" w:rsidRDefault="00971477" w:rsidP="00971477">
      <w:pPr>
        <w:pStyle w:val="NoSpacing"/>
        <w:rPr>
          <w:rFonts w:ascii="Arial" w:hAnsi="Arial" w:cs="Arial"/>
          <w:b/>
        </w:rPr>
      </w:pPr>
      <w:r w:rsidRPr="00F237D9">
        <w:rPr>
          <w:rFonts w:ascii="Arial" w:hAnsi="Arial" w:cs="Arial"/>
          <w:b/>
        </w:rPr>
        <w:t>Linear pr</w:t>
      </w:r>
      <w:r w:rsidR="00E51AB8">
        <w:rPr>
          <w:rFonts w:ascii="Arial" w:hAnsi="Arial" w:cs="Arial"/>
          <w:b/>
        </w:rPr>
        <w:t>ogramming</w:t>
      </w:r>
    </w:p>
    <w:p w:rsidR="00971477" w:rsidRPr="00F237D9" w:rsidRDefault="00971477" w:rsidP="00971477">
      <w:pPr>
        <w:pStyle w:val="NoSpacing"/>
        <w:jc w:val="both"/>
        <w:rPr>
          <w:rFonts w:ascii="Arial" w:hAnsi="Arial" w:cs="Arial"/>
          <w:b/>
        </w:rPr>
      </w:pPr>
      <w:r w:rsidRPr="00F237D9">
        <w:rPr>
          <w:rFonts w:ascii="Arial" w:hAnsi="Arial" w:cs="Arial"/>
        </w:rPr>
        <w:t xml:space="preserve">L.P. models, simplex method, the algebra of simplex method. </w:t>
      </w:r>
      <w:proofErr w:type="gramStart"/>
      <w:r w:rsidRPr="00F237D9">
        <w:rPr>
          <w:rFonts w:ascii="Arial" w:hAnsi="Arial" w:cs="Arial"/>
        </w:rPr>
        <w:t>(Minimization and Minimization problems).</w:t>
      </w:r>
      <w:proofErr w:type="gramEnd"/>
      <w:r w:rsidRPr="00F237D9">
        <w:rPr>
          <w:rFonts w:ascii="Arial" w:hAnsi="Arial" w:cs="Arial"/>
        </w:rPr>
        <w:t xml:space="preserve"> </w:t>
      </w:r>
      <w:proofErr w:type="gramStart"/>
      <w:r w:rsidRPr="00F237D9">
        <w:rPr>
          <w:rFonts w:ascii="Arial" w:hAnsi="Arial" w:cs="Arial"/>
        </w:rPr>
        <w:t>The big M method, post optimality analysis, essence of duality theory, application of sensitivity analysis.</w:t>
      </w:r>
      <w:proofErr w:type="gramEnd"/>
      <w:r w:rsidRPr="00F237D9">
        <w:rPr>
          <w:rFonts w:ascii="Arial" w:hAnsi="Arial" w:cs="Arial"/>
        </w:rPr>
        <w:tab/>
      </w:r>
      <w:r w:rsidRPr="00F237D9">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237D9">
        <w:rPr>
          <w:rFonts w:ascii="Arial" w:hAnsi="Arial" w:cs="Arial"/>
          <w:b/>
        </w:rPr>
        <w:t>[8hrs]</w:t>
      </w:r>
    </w:p>
    <w:p w:rsidR="00971477" w:rsidRDefault="00971477" w:rsidP="00971477">
      <w:pPr>
        <w:spacing w:line="240" w:lineRule="auto"/>
        <w:rPr>
          <w:rFonts w:ascii="Arial" w:hAnsi="Arial" w:cs="Arial"/>
          <w:b/>
        </w:rPr>
      </w:pPr>
    </w:p>
    <w:p w:rsidR="00971477" w:rsidRPr="00F237D9" w:rsidRDefault="00971477" w:rsidP="00971477">
      <w:pPr>
        <w:spacing w:line="240" w:lineRule="auto"/>
        <w:rPr>
          <w:rFonts w:ascii="Arial" w:hAnsi="Arial" w:cs="Arial"/>
          <w:b/>
        </w:rPr>
      </w:pPr>
      <w:r w:rsidRPr="00F237D9">
        <w:rPr>
          <w:rFonts w:ascii="Arial" w:hAnsi="Arial" w:cs="Arial"/>
          <w:b/>
        </w:rPr>
        <w:t>Unit-II</w:t>
      </w:r>
    </w:p>
    <w:p w:rsidR="00971477" w:rsidRPr="00B51849" w:rsidRDefault="00971477" w:rsidP="00971477">
      <w:pPr>
        <w:pStyle w:val="NoSpacing"/>
        <w:rPr>
          <w:rFonts w:ascii="Arial" w:hAnsi="Arial" w:cs="Arial"/>
          <w:b/>
        </w:rPr>
      </w:pPr>
      <w:r w:rsidRPr="00B51849">
        <w:rPr>
          <w:rFonts w:ascii="Arial" w:hAnsi="Arial" w:cs="Arial"/>
          <w:b/>
        </w:rPr>
        <w:t>Transportation and Assignment</w:t>
      </w:r>
    </w:p>
    <w:p w:rsidR="00971477" w:rsidRPr="00F237D9" w:rsidRDefault="00971477" w:rsidP="00971477">
      <w:pPr>
        <w:pStyle w:val="NoSpacing"/>
        <w:jc w:val="both"/>
        <w:rPr>
          <w:rFonts w:ascii="Arial" w:hAnsi="Arial" w:cs="Arial"/>
          <w:b/>
        </w:rPr>
      </w:pPr>
      <w:proofErr w:type="gramStart"/>
      <w:r w:rsidRPr="00F237D9">
        <w:rPr>
          <w:rFonts w:ascii="Arial" w:hAnsi="Arial" w:cs="Arial"/>
        </w:rPr>
        <w:t>Introduction to Model, matrix terminology, formulation and solution of Transportation model (least cost method, Vogel’s Approximation method), least time transportation problem, assignment problems.</w:t>
      </w:r>
      <w:proofErr w:type="gramEnd"/>
      <w:r w:rsidRPr="00F237D9">
        <w:rPr>
          <w:rFonts w:ascii="Arial" w:hAnsi="Arial" w:cs="Arial"/>
        </w:rPr>
        <w:tab/>
      </w:r>
      <w:r w:rsidRPr="00F237D9">
        <w:rPr>
          <w:rFonts w:ascii="Arial" w:hAnsi="Arial" w:cs="Arial"/>
        </w:rPr>
        <w:tab/>
      </w:r>
      <w:r w:rsidRPr="00F237D9">
        <w:rPr>
          <w:rFonts w:ascii="Arial" w:hAnsi="Arial" w:cs="Arial"/>
        </w:rPr>
        <w:tab/>
      </w:r>
      <w:r w:rsidRPr="00F237D9">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237D9">
        <w:rPr>
          <w:rFonts w:ascii="Arial" w:hAnsi="Arial" w:cs="Arial"/>
          <w:b/>
        </w:rPr>
        <w:t xml:space="preserve"> </w:t>
      </w:r>
      <w:r>
        <w:rPr>
          <w:rFonts w:ascii="Arial" w:hAnsi="Arial" w:cs="Arial"/>
          <w:b/>
        </w:rPr>
        <w:t xml:space="preserve">  </w:t>
      </w:r>
      <w:r w:rsidRPr="00F237D9">
        <w:rPr>
          <w:rFonts w:ascii="Arial" w:hAnsi="Arial" w:cs="Arial"/>
          <w:b/>
        </w:rPr>
        <w:t>[6 hrs]</w:t>
      </w:r>
    </w:p>
    <w:p w:rsidR="00971477" w:rsidRDefault="00971477" w:rsidP="00971477">
      <w:pPr>
        <w:spacing w:line="240" w:lineRule="auto"/>
        <w:rPr>
          <w:rFonts w:ascii="Arial" w:hAnsi="Arial" w:cs="Arial"/>
        </w:rPr>
      </w:pPr>
    </w:p>
    <w:p w:rsidR="00971477" w:rsidRPr="00F237D9" w:rsidRDefault="00971477" w:rsidP="00971477">
      <w:pPr>
        <w:spacing w:line="240" w:lineRule="auto"/>
        <w:rPr>
          <w:rFonts w:ascii="Arial" w:hAnsi="Arial" w:cs="Arial"/>
        </w:rPr>
      </w:pPr>
    </w:p>
    <w:p w:rsidR="00971477" w:rsidRPr="00B51849" w:rsidRDefault="00971477" w:rsidP="00971477">
      <w:pPr>
        <w:pStyle w:val="NoSpacing"/>
        <w:rPr>
          <w:rFonts w:ascii="Arial" w:hAnsi="Arial" w:cs="Arial"/>
          <w:b/>
        </w:rPr>
      </w:pPr>
      <w:r w:rsidRPr="00B51849">
        <w:rPr>
          <w:rFonts w:ascii="Arial" w:hAnsi="Arial" w:cs="Arial"/>
          <w:b/>
        </w:rPr>
        <w:t>Decision Analysis</w:t>
      </w:r>
    </w:p>
    <w:p w:rsidR="00971477" w:rsidRPr="00F237D9" w:rsidRDefault="00971477" w:rsidP="00971477">
      <w:pPr>
        <w:pStyle w:val="NoSpacing"/>
        <w:jc w:val="both"/>
        <w:rPr>
          <w:rFonts w:ascii="Arial" w:hAnsi="Arial" w:cs="Arial"/>
        </w:rPr>
      </w:pPr>
      <w:r w:rsidRPr="00F237D9">
        <w:rPr>
          <w:rFonts w:ascii="Arial" w:hAnsi="Arial" w:cs="Arial"/>
        </w:rPr>
        <w:t>Steps in decision theory approach, Decision making environment, Decision making under certainty and uncertainty, Decision making under conditions of risk, Decision trees, Advantages and limitations of decision tree solutions</w:t>
      </w:r>
      <w:proofErr w:type="gramStart"/>
      <w:r w:rsidRPr="00F237D9">
        <w:rPr>
          <w:rFonts w:ascii="Arial" w:hAnsi="Arial" w:cs="Arial"/>
        </w:rPr>
        <w:t>,  post</w:t>
      </w:r>
      <w:proofErr w:type="gramEnd"/>
      <w:r w:rsidRPr="00F237D9">
        <w:rPr>
          <w:rFonts w:ascii="Arial" w:hAnsi="Arial" w:cs="Arial"/>
        </w:rPr>
        <w:t>-optimality analysis.</w:t>
      </w:r>
      <w:r>
        <w:rPr>
          <w:rFonts w:ascii="Arial" w:hAnsi="Arial" w:cs="Arial"/>
        </w:rPr>
        <w:t xml:space="preserve"> </w:t>
      </w:r>
      <w:r w:rsidRPr="00F237D9">
        <w:rPr>
          <w:rFonts w:ascii="Arial" w:hAnsi="Arial" w:cs="Arial"/>
        </w:rPr>
        <w:tab/>
      </w:r>
      <w:r w:rsidRPr="00F237D9">
        <w:rPr>
          <w:rFonts w:ascii="Arial" w:hAnsi="Arial" w:cs="Arial"/>
        </w:rPr>
        <w:tab/>
      </w:r>
      <w:r w:rsidRPr="00F237D9">
        <w:rPr>
          <w:rFonts w:ascii="Arial" w:hAnsi="Arial" w:cs="Arial"/>
        </w:rPr>
        <w:tab/>
        <w:t xml:space="preserve">   </w:t>
      </w:r>
      <w:r>
        <w:rPr>
          <w:rFonts w:ascii="Arial" w:hAnsi="Arial" w:cs="Arial"/>
        </w:rPr>
        <w:t xml:space="preserve">         </w:t>
      </w:r>
      <w:r w:rsidRPr="00F237D9">
        <w:rPr>
          <w:rFonts w:ascii="Arial" w:hAnsi="Arial" w:cs="Arial"/>
        </w:rPr>
        <w:t xml:space="preserve"> </w:t>
      </w:r>
      <w:r w:rsidRPr="00B51849">
        <w:rPr>
          <w:rFonts w:ascii="Arial" w:hAnsi="Arial" w:cs="Arial"/>
          <w:b/>
        </w:rPr>
        <w:t>[</w:t>
      </w:r>
      <w:r w:rsidRPr="00B51849">
        <w:rPr>
          <w:rFonts w:ascii="Arial" w:hAnsi="Arial" w:cs="Arial"/>
          <w:b/>
          <w:bCs/>
        </w:rPr>
        <w:t>8</w:t>
      </w:r>
      <w:r w:rsidRPr="00F237D9">
        <w:rPr>
          <w:rFonts w:ascii="Arial" w:hAnsi="Arial" w:cs="Arial"/>
          <w:b/>
          <w:bCs/>
        </w:rPr>
        <w:t xml:space="preserve"> hrs</w:t>
      </w:r>
      <w:r>
        <w:rPr>
          <w:rFonts w:ascii="Arial" w:hAnsi="Arial" w:cs="Arial"/>
        </w:rPr>
        <w:t>]</w:t>
      </w:r>
    </w:p>
    <w:p w:rsidR="00971477" w:rsidRDefault="00971477" w:rsidP="00971477">
      <w:pPr>
        <w:spacing w:line="240" w:lineRule="auto"/>
        <w:rPr>
          <w:rFonts w:ascii="Arial" w:hAnsi="Arial" w:cs="Arial"/>
          <w:b/>
        </w:rPr>
      </w:pPr>
    </w:p>
    <w:p w:rsidR="00971477" w:rsidRPr="00F237D9" w:rsidRDefault="00971477" w:rsidP="00971477">
      <w:pPr>
        <w:spacing w:line="240" w:lineRule="auto"/>
        <w:rPr>
          <w:rFonts w:ascii="Arial" w:hAnsi="Arial" w:cs="Arial"/>
          <w:b/>
        </w:rPr>
      </w:pPr>
      <w:r w:rsidRPr="00F237D9">
        <w:rPr>
          <w:rFonts w:ascii="Arial" w:hAnsi="Arial" w:cs="Arial"/>
          <w:b/>
        </w:rPr>
        <w:t>Unit-III</w:t>
      </w:r>
    </w:p>
    <w:p w:rsidR="00971477" w:rsidRPr="00B51849" w:rsidRDefault="00971477" w:rsidP="00971477">
      <w:pPr>
        <w:pStyle w:val="NoSpacing"/>
        <w:rPr>
          <w:rFonts w:ascii="Arial" w:hAnsi="Arial" w:cs="Arial"/>
          <w:b/>
        </w:rPr>
      </w:pPr>
      <w:r w:rsidRPr="00B51849">
        <w:rPr>
          <w:rFonts w:ascii="Arial" w:hAnsi="Arial" w:cs="Arial"/>
          <w:b/>
        </w:rPr>
        <w:t>Simulation</w:t>
      </w:r>
    </w:p>
    <w:p w:rsidR="00971477" w:rsidRPr="00F237D9" w:rsidRDefault="00971477" w:rsidP="00971477">
      <w:pPr>
        <w:pStyle w:val="NoSpacing"/>
        <w:jc w:val="both"/>
        <w:rPr>
          <w:rFonts w:ascii="Arial" w:hAnsi="Arial" w:cs="Arial"/>
        </w:rPr>
      </w:pPr>
      <w:proofErr w:type="gramStart"/>
      <w:r w:rsidRPr="00F237D9">
        <w:rPr>
          <w:rFonts w:ascii="Arial" w:hAnsi="Arial" w:cs="Arial"/>
        </w:rPr>
        <w:t>Introduction, applications of simulation, advantages and limitations of simulation technique</w:t>
      </w:r>
      <w:r>
        <w:rPr>
          <w:rFonts w:ascii="Arial" w:hAnsi="Arial" w:cs="Arial"/>
        </w:rPr>
        <w:t>.</w:t>
      </w:r>
      <w:proofErr w:type="gramEnd"/>
      <w:r w:rsidRPr="00F237D9">
        <w:rPr>
          <w:rFonts w:ascii="Arial" w:hAnsi="Arial" w:cs="Arial"/>
        </w:rPr>
        <w:t xml:space="preserve"> </w:t>
      </w:r>
      <w:proofErr w:type="gramStart"/>
      <w:r w:rsidRPr="00F237D9">
        <w:rPr>
          <w:rFonts w:ascii="Arial" w:hAnsi="Arial" w:cs="Arial"/>
        </w:rPr>
        <w:t>generation</w:t>
      </w:r>
      <w:proofErr w:type="gramEnd"/>
      <w:r w:rsidRPr="00F237D9">
        <w:rPr>
          <w:rFonts w:ascii="Arial" w:hAnsi="Arial" w:cs="Arial"/>
        </w:rPr>
        <w:t xml:space="preserve"> of random numbers, Time-flow mechanism, simulation languages. </w:t>
      </w:r>
      <w:r>
        <w:rPr>
          <w:rFonts w:ascii="Arial" w:hAnsi="Arial" w:cs="Arial"/>
        </w:rPr>
        <w:t xml:space="preserve"> </w:t>
      </w:r>
      <w:r w:rsidRPr="00F237D9">
        <w:rPr>
          <w:rFonts w:ascii="Arial" w:hAnsi="Arial" w:cs="Arial"/>
        </w:rPr>
        <w:t xml:space="preserve">              </w:t>
      </w:r>
      <w:r>
        <w:rPr>
          <w:rFonts w:ascii="Arial" w:hAnsi="Arial" w:cs="Arial"/>
        </w:rPr>
        <w:t xml:space="preserve">     </w:t>
      </w:r>
      <w:r w:rsidRPr="00F237D9">
        <w:rPr>
          <w:rFonts w:ascii="Arial" w:hAnsi="Arial" w:cs="Arial"/>
          <w:b/>
        </w:rPr>
        <w:t>[4 hrs]</w:t>
      </w:r>
    </w:p>
    <w:p w:rsidR="00971477" w:rsidRPr="00F237D9" w:rsidRDefault="00971477" w:rsidP="00971477">
      <w:pPr>
        <w:spacing w:line="240" w:lineRule="auto"/>
        <w:jc w:val="both"/>
        <w:rPr>
          <w:rFonts w:ascii="Arial" w:hAnsi="Arial" w:cs="Arial"/>
        </w:rPr>
      </w:pPr>
    </w:p>
    <w:p w:rsidR="00971477" w:rsidRPr="00B51849" w:rsidRDefault="00971477" w:rsidP="00971477">
      <w:pPr>
        <w:pStyle w:val="NoSpacing"/>
        <w:rPr>
          <w:rFonts w:ascii="Arial" w:hAnsi="Arial" w:cs="Arial"/>
          <w:b/>
        </w:rPr>
      </w:pPr>
      <w:r w:rsidRPr="00B51849">
        <w:rPr>
          <w:rFonts w:ascii="Arial" w:hAnsi="Arial" w:cs="Arial"/>
          <w:b/>
        </w:rPr>
        <w:t>Queuing Theory</w:t>
      </w:r>
    </w:p>
    <w:p w:rsidR="00971477" w:rsidRPr="00F237D9" w:rsidRDefault="00971477" w:rsidP="00971477">
      <w:pPr>
        <w:pStyle w:val="NoSpacing"/>
        <w:jc w:val="both"/>
        <w:rPr>
          <w:rFonts w:ascii="Arial" w:hAnsi="Arial" w:cs="Arial"/>
        </w:rPr>
      </w:pPr>
      <w:proofErr w:type="gramStart"/>
      <w:r w:rsidRPr="00F237D9">
        <w:rPr>
          <w:rFonts w:ascii="Arial" w:hAnsi="Arial" w:cs="Arial"/>
        </w:rPr>
        <w:t>Introduction, Applications of queuing theory, Waiting time and idle time costs, single channel queuing theory and multi channel queuing theory with Poisson arrivals and exponential services, Numerical on single channel and multi channel queuing theory</w:t>
      </w:r>
      <w:r w:rsidRPr="00B51849">
        <w:rPr>
          <w:rFonts w:ascii="Arial" w:hAnsi="Arial" w:cs="Arial"/>
          <w:b/>
        </w:rPr>
        <w:t>.</w:t>
      </w:r>
      <w:proofErr w:type="gramEnd"/>
      <w:r w:rsidRPr="00B51849">
        <w:rPr>
          <w:rFonts w:ascii="Arial" w:hAnsi="Arial" w:cs="Arial"/>
          <w:b/>
        </w:rPr>
        <w:t xml:space="preserve">                                       </w:t>
      </w:r>
      <w:r>
        <w:rPr>
          <w:rFonts w:ascii="Arial" w:hAnsi="Arial" w:cs="Arial"/>
          <w:b/>
        </w:rPr>
        <w:t xml:space="preserve">  </w:t>
      </w:r>
      <w:r w:rsidRPr="00B51849">
        <w:rPr>
          <w:rFonts w:ascii="Arial" w:hAnsi="Arial" w:cs="Arial"/>
          <w:b/>
        </w:rPr>
        <w:t xml:space="preserve"> </w:t>
      </w:r>
      <w:r>
        <w:rPr>
          <w:rFonts w:ascii="Arial" w:hAnsi="Arial" w:cs="Arial"/>
          <w:b/>
        </w:rPr>
        <w:t xml:space="preserve">  </w:t>
      </w:r>
      <w:r w:rsidRPr="00B51849">
        <w:rPr>
          <w:rFonts w:ascii="Arial" w:hAnsi="Arial" w:cs="Arial"/>
          <w:b/>
        </w:rPr>
        <w:t>[</w:t>
      </w:r>
      <w:r w:rsidRPr="00B51849">
        <w:rPr>
          <w:rFonts w:ascii="Arial" w:hAnsi="Arial" w:cs="Arial"/>
          <w:b/>
          <w:bCs/>
        </w:rPr>
        <w:t>6</w:t>
      </w:r>
      <w:r w:rsidRPr="00F237D9">
        <w:rPr>
          <w:rFonts w:ascii="Arial" w:hAnsi="Arial" w:cs="Arial"/>
          <w:b/>
          <w:bCs/>
        </w:rPr>
        <w:t xml:space="preserve"> hrs</w:t>
      </w:r>
      <w:r>
        <w:rPr>
          <w:rFonts w:ascii="Arial" w:hAnsi="Arial" w:cs="Arial"/>
          <w:b/>
          <w:bCs/>
        </w:rPr>
        <w:t>]</w:t>
      </w:r>
    </w:p>
    <w:p w:rsidR="00971477" w:rsidRDefault="00971477" w:rsidP="00971477">
      <w:pPr>
        <w:spacing w:line="240" w:lineRule="auto"/>
        <w:rPr>
          <w:rFonts w:ascii="Arial" w:hAnsi="Arial" w:cs="Arial"/>
          <w:b/>
        </w:rPr>
      </w:pPr>
    </w:p>
    <w:p w:rsidR="00971477" w:rsidRPr="00F237D9" w:rsidRDefault="00971477" w:rsidP="00971477">
      <w:pPr>
        <w:spacing w:line="240" w:lineRule="auto"/>
        <w:rPr>
          <w:rFonts w:ascii="Arial" w:hAnsi="Arial" w:cs="Arial"/>
          <w:b/>
        </w:rPr>
      </w:pPr>
      <w:r w:rsidRPr="00F237D9">
        <w:rPr>
          <w:rFonts w:ascii="Arial" w:hAnsi="Arial" w:cs="Arial"/>
          <w:b/>
        </w:rPr>
        <w:t>Unit-IV</w:t>
      </w:r>
    </w:p>
    <w:p w:rsidR="00971477" w:rsidRPr="00B51849" w:rsidRDefault="00971477" w:rsidP="00971477">
      <w:pPr>
        <w:pStyle w:val="NoSpacing"/>
        <w:rPr>
          <w:rFonts w:ascii="Arial" w:hAnsi="Arial" w:cs="Arial"/>
          <w:b/>
        </w:rPr>
      </w:pPr>
      <w:r w:rsidRPr="00B51849">
        <w:rPr>
          <w:rFonts w:ascii="Arial" w:hAnsi="Arial" w:cs="Arial"/>
          <w:b/>
        </w:rPr>
        <w:t>Game Theory</w:t>
      </w:r>
    </w:p>
    <w:p w:rsidR="00971477" w:rsidRPr="00F237D9" w:rsidRDefault="00971477" w:rsidP="00971477">
      <w:pPr>
        <w:pStyle w:val="NoSpacing"/>
        <w:jc w:val="both"/>
        <w:rPr>
          <w:rFonts w:ascii="Arial" w:hAnsi="Arial" w:cs="Arial"/>
        </w:rPr>
      </w:pPr>
      <w:r w:rsidRPr="00F237D9">
        <w:rPr>
          <w:rFonts w:ascii="Arial" w:hAnsi="Arial" w:cs="Arial"/>
        </w:rPr>
        <w:t>Theory of games,  competitive games, Rules and Terminology in game Theory,  Rules for game theory- saddle point, dominance ,  mixed strategy (2 x 2 games), mixed strategy      ( 2x n games or m x 2 games), mixed strategy (3 x 3 games), two person zero sum games, n –person zero sum g</w:t>
      </w:r>
      <w:r>
        <w:rPr>
          <w:rFonts w:ascii="Arial" w:hAnsi="Arial" w:cs="Arial"/>
        </w:rPr>
        <w:t>ames.</w:t>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63A77">
        <w:rPr>
          <w:rFonts w:ascii="Arial" w:hAnsi="Arial" w:cs="Arial"/>
          <w:b/>
        </w:rPr>
        <w:t>[4 hrs]</w:t>
      </w:r>
    </w:p>
    <w:p w:rsidR="00971477" w:rsidRPr="00DE0056" w:rsidRDefault="00971477" w:rsidP="00971477">
      <w:pPr>
        <w:jc w:val="both"/>
        <w:rPr>
          <w:b/>
          <w:bCs/>
        </w:rPr>
      </w:pPr>
    </w:p>
    <w:p w:rsidR="00971477" w:rsidRPr="00B51849" w:rsidRDefault="00971477" w:rsidP="00971477">
      <w:pPr>
        <w:spacing w:line="360" w:lineRule="auto"/>
        <w:rPr>
          <w:rFonts w:ascii="Arial" w:hAnsi="Arial" w:cs="Arial"/>
          <w:b/>
          <w:u w:val="single"/>
        </w:rPr>
      </w:pPr>
      <w:r w:rsidRPr="00B51849">
        <w:rPr>
          <w:rFonts w:ascii="Arial" w:hAnsi="Arial" w:cs="Arial"/>
          <w:b/>
          <w:u w:val="single"/>
        </w:rPr>
        <w:t>Course outcomes</w:t>
      </w:r>
      <w:r>
        <w:rPr>
          <w:rFonts w:ascii="Arial" w:hAnsi="Arial" w:cs="Arial"/>
          <w:b/>
          <w:u w:val="single"/>
        </w:rPr>
        <w:t>:</w:t>
      </w:r>
    </w:p>
    <w:p w:rsidR="00971477" w:rsidRPr="00B51849" w:rsidRDefault="00971477" w:rsidP="00971477">
      <w:pPr>
        <w:spacing w:line="240" w:lineRule="auto"/>
        <w:rPr>
          <w:rFonts w:ascii="Arial" w:hAnsi="Arial" w:cs="Arial"/>
        </w:rPr>
      </w:pPr>
      <w:r w:rsidRPr="00B51849">
        <w:rPr>
          <w:rFonts w:ascii="Arial" w:hAnsi="Arial" w:cs="Arial"/>
        </w:rPr>
        <w:t xml:space="preserve">Upon completion of this course, students will be able to: </w:t>
      </w:r>
    </w:p>
    <w:p w:rsidR="00971477" w:rsidRPr="00B51849" w:rsidRDefault="00971477" w:rsidP="004E7624">
      <w:pPr>
        <w:pStyle w:val="ListParagraph"/>
        <w:numPr>
          <w:ilvl w:val="0"/>
          <w:numId w:val="42"/>
        </w:numPr>
        <w:spacing w:after="0" w:line="240" w:lineRule="auto"/>
        <w:ind w:left="450" w:hanging="450"/>
        <w:jc w:val="both"/>
        <w:rPr>
          <w:rFonts w:cs="Arial"/>
          <w:sz w:val="22"/>
        </w:rPr>
      </w:pPr>
      <w:r w:rsidRPr="00B51849">
        <w:rPr>
          <w:rFonts w:cs="Arial"/>
          <w:sz w:val="22"/>
        </w:rPr>
        <w:t xml:space="preserve">Formulate a real-world industrial problem such as product mix problem, blending problem or portfolio management problem as a mathematical programming model. </w:t>
      </w:r>
    </w:p>
    <w:p w:rsidR="00971477" w:rsidRPr="00B51849" w:rsidRDefault="00971477" w:rsidP="004E7624">
      <w:pPr>
        <w:pStyle w:val="ListParagraph"/>
        <w:numPr>
          <w:ilvl w:val="0"/>
          <w:numId w:val="42"/>
        </w:numPr>
        <w:spacing w:after="0" w:line="240" w:lineRule="auto"/>
        <w:ind w:left="450" w:hanging="450"/>
        <w:jc w:val="both"/>
        <w:rPr>
          <w:rFonts w:cs="Arial"/>
          <w:sz w:val="22"/>
        </w:rPr>
      </w:pPr>
      <w:r w:rsidRPr="00B51849">
        <w:rPr>
          <w:rFonts w:cs="Arial"/>
          <w:sz w:val="22"/>
        </w:rPr>
        <w:t xml:space="preserve">Apply the theoretical workings of the </w:t>
      </w:r>
      <w:proofErr w:type="spellStart"/>
      <w:r w:rsidRPr="00B51849">
        <w:rPr>
          <w:rFonts w:cs="Arial"/>
          <w:sz w:val="22"/>
        </w:rPr>
        <w:t>simplex</w:t>
      </w:r>
      <w:proofErr w:type="spellEnd"/>
      <w:r w:rsidRPr="00B51849">
        <w:rPr>
          <w:rFonts w:cs="Arial"/>
          <w:sz w:val="22"/>
        </w:rPr>
        <w:t xml:space="preserve"> method for linear programming and perform iterations of it by hand.</w:t>
      </w:r>
    </w:p>
    <w:p w:rsidR="00971477" w:rsidRPr="00B51849" w:rsidRDefault="00971477" w:rsidP="004E7624">
      <w:pPr>
        <w:pStyle w:val="ListParagraph"/>
        <w:numPr>
          <w:ilvl w:val="0"/>
          <w:numId w:val="42"/>
        </w:numPr>
        <w:spacing w:after="0" w:line="240" w:lineRule="auto"/>
        <w:ind w:left="450" w:hanging="450"/>
        <w:jc w:val="both"/>
        <w:rPr>
          <w:rFonts w:cs="Arial"/>
          <w:sz w:val="22"/>
        </w:rPr>
      </w:pPr>
      <w:r w:rsidRPr="00B51849">
        <w:rPr>
          <w:rFonts w:cs="Arial"/>
          <w:sz w:val="22"/>
        </w:rPr>
        <w:t>Make decisions under conditions of risk and certainty and construct the multistage decision problem in the form of a decision tree</w:t>
      </w:r>
    </w:p>
    <w:p w:rsidR="00971477" w:rsidRPr="00B51849" w:rsidRDefault="00971477" w:rsidP="004E7624">
      <w:pPr>
        <w:pStyle w:val="ListParagraph"/>
        <w:numPr>
          <w:ilvl w:val="0"/>
          <w:numId w:val="42"/>
        </w:numPr>
        <w:spacing w:after="0" w:line="240" w:lineRule="auto"/>
        <w:ind w:left="450" w:hanging="450"/>
        <w:jc w:val="both"/>
        <w:rPr>
          <w:rFonts w:cs="Arial"/>
          <w:sz w:val="22"/>
        </w:rPr>
      </w:pPr>
      <w:r w:rsidRPr="00B51849">
        <w:rPr>
          <w:rFonts w:cs="Arial"/>
          <w:sz w:val="22"/>
        </w:rPr>
        <w:t xml:space="preserve">Solve specialized linear programming problems like the transportation and assignment problems,  network models like the shortest path, minimum spanning tree, and maximum flow problems </w:t>
      </w:r>
    </w:p>
    <w:p w:rsidR="00971477" w:rsidRDefault="00971477" w:rsidP="00971477">
      <w:pPr>
        <w:pStyle w:val="ListParagraph"/>
        <w:spacing w:line="360" w:lineRule="auto"/>
        <w:ind w:left="1440"/>
        <w:rPr>
          <w:rFonts w:cs="Arial"/>
          <w:b/>
        </w:rPr>
      </w:pPr>
    </w:p>
    <w:p w:rsidR="00971477" w:rsidRPr="00B51849" w:rsidRDefault="00971477" w:rsidP="00971477">
      <w:pPr>
        <w:jc w:val="both"/>
        <w:rPr>
          <w:rFonts w:ascii="Arial" w:hAnsi="Arial" w:cs="Arial"/>
          <w:b/>
          <w:u w:val="single"/>
        </w:rPr>
      </w:pPr>
      <w:r w:rsidRPr="00B51849">
        <w:rPr>
          <w:rFonts w:ascii="Arial" w:hAnsi="Arial" w:cs="Arial"/>
          <w:b/>
          <w:u w:val="single"/>
        </w:rPr>
        <w:t>Reference Books:</w:t>
      </w:r>
    </w:p>
    <w:p w:rsidR="00971477" w:rsidRPr="00B51849" w:rsidRDefault="00971477" w:rsidP="004E7624">
      <w:pPr>
        <w:numPr>
          <w:ilvl w:val="0"/>
          <w:numId w:val="44"/>
        </w:numPr>
        <w:tabs>
          <w:tab w:val="clear" w:pos="1440"/>
          <w:tab w:val="num" w:pos="-5400"/>
        </w:tabs>
        <w:spacing w:after="0" w:line="240" w:lineRule="auto"/>
        <w:ind w:left="450" w:hanging="450"/>
        <w:jc w:val="both"/>
        <w:rPr>
          <w:rFonts w:ascii="Arial" w:hAnsi="Arial" w:cs="Arial"/>
        </w:rPr>
      </w:pPr>
      <w:r w:rsidRPr="00B51849">
        <w:rPr>
          <w:rFonts w:ascii="Arial" w:hAnsi="Arial" w:cs="Arial"/>
        </w:rPr>
        <w:t>Introduction to Operation Research by Hiller and Lieberman, McGraw-Hill.</w:t>
      </w:r>
    </w:p>
    <w:p w:rsidR="00971477" w:rsidRPr="00B51849" w:rsidRDefault="00971477" w:rsidP="004E7624">
      <w:pPr>
        <w:numPr>
          <w:ilvl w:val="0"/>
          <w:numId w:val="44"/>
        </w:numPr>
        <w:tabs>
          <w:tab w:val="clear" w:pos="1440"/>
          <w:tab w:val="num" w:pos="-5400"/>
        </w:tabs>
        <w:spacing w:after="0" w:line="240" w:lineRule="auto"/>
        <w:ind w:left="450" w:hanging="450"/>
        <w:jc w:val="both"/>
        <w:rPr>
          <w:rFonts w:ascii="Arial" w:hAnsi="Arial" w:cs="Arial"/>
        </w:rPr>
      </w:pPr>
      <w:r w:rsidRPr="00B51849">
        <w:rPr>
          <w:rFonts w:ascii="Arial" w:hAnsi="Arial" w:cs="Arial"/>
        </w:rPr>
        <w:t xml:space="preserve">Operations Research by P.K. Gupta and D.S. </w:t>
      </w:r>
      <w:proofErr w:type="spellStart"/>
      <w:r w:rsidRPr="00B51849">
        <w:rPr>
          <w:rFonts w:ascii="Arial" w:hAnsi="Arial" w:cs="Arial"/>
        </w:rPr>
        <w:t>Hira</w:t>
      </w:r>
      <w:proofErr w:type="spellEnd"/>
      <w:r w:rsidRPr="00B51849">
        <w:rPr>
          <w:rFonts w:ascii="Arial" w:hAnsi="Arial" w:cs="Arial"/>
        </w:rPr>
        <w:t xml:space="preserve">, S. </w:t>
      </w:r>
      <w:proofErr w:type="spellStart"/>
      <w:r w:rsidRPr="00B51849">
        <w:rPr>
          <w:rFonts w:ascii="Arial" w:hAnsi="Arial" w:cs="Arial"/>
        </w:rPr>
        <w:t>Chand</w:t>
      </w:r>
      <w:proofErr w:type="spellEnd"/>
      <w:r w:rsidRPr="00B51849">
        <w:rPr>
          <w:rFonts w:ascii="Arial" w:hAnsi="Arial" w:cs="Arial"/>
        </w:rPr>
        <w:t xml:space="preserve"> Publishers.</w:t>
      </w:r>
    </w:p>
    <w:p w:rsidR="00971477" w:rsidRPr="00B51849" w:rsidRDefault="00971477" w:rsidP="004E7624">
      <w:pPr>
        <w:numPr>
          <w:ilvl w:val="0"/>
          <w:numId w:val="44"/>
        </w:numPr>
        <w:tabs>
          <w:tab w:val="clear" w:pos="1440"/>
          <w:tab w:val="num" w:pos="-5400"/>
        </w:tabs>
        <w:spacing w:after="0" w:line="240" w:lineRule="auto"/>
        <w:ind w:left="450" w:right="-900" w:hanging="450"/>
        <w:jc w:val="both"/>
        <w:rPr>
          <w:rFonts w:ascii="Arial" w:hAnsi="Arial" w:cs="Arial"/>
        </w:rPr>
      </w:pPr>
      <w:r w:rsidRPr="00B51849">
        <w:rPr>
          <w:rFonts w:ascii="Arial" w:hAnsi="Arial" w:cs="Arial"/>
        </w:rPr>
        <w:t xml:space="preserve">Operations Research: An Introduction by </w:t>
      </w:r>
      <w:proofErr w:type="spellStart"/>
      <w:r w:rsidRPr="00B51849">
        <w:rPr>
          <w:rFonts w:ascii="Arial" w:hAnsi="Arial" w:cs="Arial"/>
        </w:rPr>
        <w:t>Hamady</w:t>
      </w:r>
      <w:proofErr w:type="spellEnd"/>
      <w:r w:rsidRPr="00B51849">
        <w:rPr>
          <w:rFonts w:ascii="Arial" w:hAnsi="Arial" w:cs="Arial"/>
        </w:rPr>
        <w:t xml:space="preserve"> A. </w:t>
      </w:r>
      <w:proofErr w:type="spellStart"/>
      <w:r w:rsidRPr="00B51849">
        <w:rPr>
          <w:rFonts w:ascii="Arial" w:hAnsi="Arial" w:cs="Arial"/>
        </w:rPr>
        <w:t>Taha</w:t>
      </w:r>
      <w:proofErr w:type="spellEnd"/>
      <w:r w:rsidRPr="00B51849">
        <w:rPr>
          <w:rFonts w:ascii="Arial" w:hAnsi="Arial" w:cs="Arial"/>
        </w:rPr>
        <w:t>, Pearson.</w:t>
      </w:r>
    </w:p>
    <w:p w:rsidR="00971477" w:rsidRPr="00DE0056" w:rsidRDefault="00971477" w:rsidP="00971477">
      <w:pPr>
        <w:pStyle w:val="ListParagraph"/>
        <w:spacing w:line="360" w:lineRule="auto"/>
        <w:ind w:left="1440"/>
      </w:pPr>
    </w:p>
    <w:p w:rsidR="00971477" w:rsidRDefault="00971477" w:rsidP="00971477">
      <w:pPr>
        <w:jc w:val="center"/>
        <w:rPr>
          <w:b/>
        </w:rPr>
      </w:pPr>
    </w:p>
    <w:p w:rsidR="00497B3E" w:rsidRDefault="00497B3E" w:rsidP="00971477">
      <w:pPr>
        <w:jc w:val="center"/>
        <w:rPr>
          <w:b/>
        </w:rPr>
      </w:pPr>
    </w:p>
    <w:p w:rsidR="00934331" w:rsidRDefault="00934331" w:rsidP="00971477">
      <w:pPr>
        <w:jc w:val="center"/>
        <w:rPr>
          <w:b/>
        </w:rPr>
      </w:pPr>
    </w:p>
    <w:p w:rsidR="00497B3E" w:rsidRPr="00EC1D4E" w:rsidRDefault="00497B3E" w:rsidP="00971477">
      <w:pPr>
        <w:jc w:val="center"/>
        <w:rPr>
          <w:b/>
          <w:color w:val="FF0000"/>
        </w:rPr>
      </w:pPr>
    </w:p>
    <w:tbl>
      <w:tblPr>
        <w:tblStyle w:val="TableGrid"/>
        <w:tblW w:w="0" w:type="auto"/>
        <w:tblInd w:w="1440" w:type="dxa"/>
        <w:tblLook w:val="04A0"/>
      </w:tblPr>
      <w:tblGrid>
        <w:gridCol w:w="3348"/>
        <w:gridCol w:w="4088"/>
      </w:tblGrid>
      <w:tr w:rsidR="006E7414" w:rsidRPr="004801F3" w:rsidTr="006D5EB8">
        <w:trPr>
          <w:trHeight w:hRule="exact" w:val="504"/>
        </w:trPr>
        <w:tc>
          <w:tcPr>
            <w:tcW w:w="3348" w:type="dxa"/>
            <w:shd w:val="clear" w:color="auto" w:fill="D9D9D9" w:themeFill="background1" w:themeFillShade="D9"/>
            <w:vAlign w:val="center"/>
          </w:tcPr>
          <w:p w:rsidR="006E7414" w:rsidRPr="00934331" w:rsidRDefault="006E7414" w:rsidP="00934331">
            <w:pPr>
              <w:pStyle w:val="NoSpacing"/>
              <w:rPr>
                <w:rFonts w:ascii="Arial" w:hAnsi="Arial" w:cs="Arial"/>
                <w:b/>
              </w:rPr>
            </w:pPr>
            <w:r w:rsidRPr="00934331">
              <w:rPr>
                <w:rFonts w:ascii="Arial" w:hAnsi="Arial" w:cs="Arial"/>
                <w:b/>
              </w:rPr>
              <w:t>Course Code</w:t>
            </w:r>
          </w:p>
        </w:tc>
        <w:tc>
          <w:tcPr>
            <w:tcW w:w="4088" w:type="dxa"/>
            <w:shd w:val="clear" w:color="auto" w:fill="D9D9D9" w:themeFill="background1" w:themeFillShade="D9"/>
            <w:vAlign w:val="center"/>
          </w:tcPr>
          <w:p w:rsidR="006E7414" w:rsidRPr="00934331" w:rsidRDefault="006E7414" w:rsidP="00934331">
            <w:pPr>
              <w:pStyle w:val="NoSpacing"/>
              <w:rPr>
                <w:rFonts w:ascii="Arial" w:hAnsi="Arial" w:cs="Arial"/>
                <w:b/>
              </w:rPr>
            </w:pPr>
            <w:r w:rsidRPr="00934331">
              <w:rPr>
                <w:rFonts w:ascii="Arial" w:hAnsi="Arial" w:cs="Arial"/>
                <w:b/>
              </w:rPr>
              <w:t>PRPL14</w:t>
            </w:r>
          </w:p>
        </w:tc>
      </w:tr>
      <w:tr w:rsidR="006E7414" w:rsidRPr="004801F3" w:rsidTr="00934331">
        <w:trPr>
          <w:trHeight w:hRule="exact" w:val="504"/>
        </w:trPr>
        <w:tc>
          <w:tcPr>
            <w:tcW w:w="3348" w:type="dxa"/>
            <w:vAlign w:val="center"/>
          </w:tcPr>
          <w:p w:rsidR="006E7414" w:rsidRPr="00934331" w:rsidRDefault="006E7414" w:rsidP="00934331">
            <w:pPr>
              <w:pStyle w:val="NoSpacing"/>
              <w:rPr>
                <w:rFonts w:ascii="Arial" w:hAnsi="Arial" w:cs="Arial"/>
                <w:b/>
              </w:rPr>
            </w:pPr>
            <w:r w:rsidRPr="00934331">
              <w:rPr>
                <w:rFonts w:ascii="Arial" w:hAnsi="Arial" w:cs="Arial"/>
                <w:b/>
              </w:rPr>
              <w:t>Course Title</w:t>
            </w:r>
          </w:p>
        </w:tc>
        <w:tc>
          <w:tcPr>
            <w:tcW w:w="4088" w:type="dxa"/>
            <w:vAlign w:val="center"/>
          </w:tcPr>
          <w:p w:rsidR="006E7414" w:rsidRPr="00934331" w:rsidRDefault="006E7414" w:rsidP="00934331">
            <w:pPr>
              <w:pStyle w:val="NoSpacing"/>
              <w:rPr>
                <w:rFonts w:ascii="Arial" w:hAnsi="Arial" w:cs="Arial"/>
                <w:b/>
              </w:rPr>
            </w:pPr>
            <w:r>
              <w:rPr>
                <w:rFonts w:ascii="Arial" w:hAnsi="Arial" w:cs="Arial"/>
                <w:b/>
              </w:rPr>
              <w:t>Strength o</w:t>
            </w:r>
            <w:r w:rsidRPr="00934331">
              <w:rPr>
                <w:rFonts w:ascii="Arial" w:hAnsi="Arial" w:cs="Arial"/>
                <w:b/>
              </w:rPr>
              <w:t>f Materials (Practical)</w:t>
            </w:r>
          </w:p>
        </w:tc>
      </w:tr>
      <w:tr w:rsidR="006E7414" w:rsidRPr="00FE5E4E" w:rsidTr="00934331">
        <w:trPr>
          <w:trHeight w:hRule="exact" w:val="504"/>
        </w:trPr>
        <w:tc>
          <w:tcPr>
            <w:tcW w:w="3348" w:type="dxa"/>
            <w:vAlign w:val="center"/>
          </w:tcPr>
          <w:p w:rsidR="006E7414" w:rsidRPr="00934331" w:rsidRDefault="006E7414" w:rsidP="00934331">
            <w:pPr>
              <w:pStyle w:val="NoSpacing"/>
              <w:rPr>
                <w:rFonts w:ascii="Arial" w:hAnsi="Arial" w:cs="Arial"/>
                <w:b/>
              </w:rPr>
            </w:pPr>
            <w:r w:rsidRPr="00934331">
              <w:rPr>
                <w:rFonts w:ascii="Arial" w:hAnsi="Arial" w:cs="Arial"/>
                <w:b/>
              </w:rPr>
              <w:t>Number of Credits</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1.0</w:t>
            </w:r>
          </w:p>
        </w:tc>
      </w:tr>
      <w:tr w:rsidR="006E7414" w:rsidRPr="00FE5E4E" w:rsidTr="00934331">
        <w:trPr>
          <w:trHeight w:hRule="exact" w:val="504"/>
        </w:trPr>
        <w:tc>
          <w:tcPr>
            <w:tcW w:w="3348" w:type="dxa"/>
            <w:vAlign w:val="center"/>
          </w:tcPr>
          <w:p w:rsidR="006E7414" w:rsidRPr="00934331" w:rsidRDefault="006E7414" w:rsidP="00934331">
            <w:pPr>
              <w:pStyle w:val="NoSpacing"/>
              <w:rPr>
                <w:rFonts w:ascii="Arial" w:hAnsi="Arial" w:cs="Arial"/>
                <w:b/>
              </w:rPr>
            </w:pPr>
            <w:r w:rsidRPr="00934331">
              <w:rPr>
                <w:rFonts w:ascii="Arial" w:hAnsi="Arial" w:cs="Arial"/>
                <w:b/>
              </w:rPr>
              <w:t>Co</w:t>
            </w:r>
            <w:r>
              <w:rPr>
                <w:rFonts w:ascii="Arial" w:hAnsi="Arial" w:cs="Arial"/>
                <w:b/>
              </w:rPr>
              <w:t xml:space="preserve">-requisites </w:t>
            </w:r>
            <w:r w:rsidRPr="00934331">
              <w:rPr>
                <w:rFonts w:ascii="Arial" w:hAnsi="Arial" w:cs="Arial"/>
                <w:b/>
              </w:rPr>
              <w:t xml:space="preserve">(Course code) </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Strength of Materials (PRPC20)</w:t>
            </w:r>
          </w:p>
        </w:tc>
      </w:tr>
      <w:tr w:rsidR="006E7414" w:rsidRPr="00FE5E4E" w:rsidTr="00934331">
        <w:trPr>
          <w:trHeight w:hRule="exact" w:val="504"/>
        </w:trPr>
        <w:tc>
          <w:tcPr>
            <w:tcW w:w="3348" w:type="dxa"/>
            <w:vAlign w:val="center"/>
          </w:tcPr>
          <w:p w:rsidR="006E7414" w:rsidRPr="00934331" w:rsidRDefault="006E7414" w:rsidP="00934331">
            <w:pPr>
              <w:pStyle w:val="NoSpacing"/>
              <w:rPr>
                <w:rFonts w:ascii="Arial" w:hAnsi="Arial" w:cs="Arial"/>
                <w:b/>
              </w:rPr>
            </w:pPr>
            <w:r w:rsidRPr="00934331">
              <w:rPr>
                <w:rFonts w:ascii="Arial" w:hAnsi="Arial" w:cs="Arial"/>
                <w:b/>
              </w:rPr>
              <w:t>Course Type</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ELR</w:t>
            </w:r>
          </w:p>
        </w:tc>
      </w:tr>
    </w:tbl>
    <w:p w:rsidR="001A671D" w:rsidRDefault="001A671D" w:rsidP="001A671D"/>
    <w:p w:rsidR="001A671D" w:rsidRPr="00934331" w:rsidRDefault="001A671D" w:rsidP="001A671D">
      <w:pPr>
        <w:rPr>
          <w:rFonts w:ascii="Arial" w:hAnsi="Arial" w:cs="Arial"/>
          <w:b/>
          <w:u w:val="single"/>
        </w:rPr>
      </w:pPr>
      <w:r w:rsidRPr="00934331">
        <w:rPr>
          <w:rFonts w:ascii="Arial" w:hAnsi="Arial" w:cs="Arial"/>
          <w:b/>
          <w:u w:val="single"/>
        </w:rPr>
        <w:t xml:space="preserve">Course Learning Objectives: </w:t>
      </w:r>
    </w:p>
    <w:p w:rsidR="001A671D" w:rsidRPr="00934331" w:rsidRDefault="001A671D" w:rsidP="001A671D">
      <w:pPr>
        <w:rPr>
          <w:rFonts w:ascii="Arial" w:hAnsi="Arial" w:cs="Arial"/>
        </w:rPr>
      </w:pPr>
      <w:r w:rsidRPr="00934331">
        <w:rPr>
          <w:rFonts w:ascii="Arial" w:hAnsi="Arial" w:cs="Arial"/>
        </w:rPr>
        <w:t xml:space="preserve">The objectives of the course are: </w:t>
      </w:r>
    </w:p>
    <w:p w:rsidR="001A671D" w:rsidRPr="00934331" w:rsidRDefault="001A671D" w:rsidP="00DA5E40">
      <w:pPr>
        <w:pStyle w:val="NoSpacing"/>
        <w:numPr>
          <w:ilvl w:val="0"/>
          <w:numId w:val="126"/>
        </w:numPr>
        <w:ind w:left="360"/>
        <w:rPr>
          <w:rFonts w:ascii="Arial" w:hAnsi="Arial" w:cs="Arial"/>
        </w:rPr>
      </w:pPr>
      <w:r w:rsidRPr="00934331">
        <w:rPr>
          <w:rFonts w:ascii="Arial" w:hAnsi="Arial" w:cs="Arial"/>
        </w:rPr>
        <w:t>To understand the behavior of materials under different tests like hardness, impact, tensile, etc</w:t>
      </w:r>
    </w:p>
    <w:p w:rsidR="001A671D" w:rsidRPr="00934331" w:rsidRDefault="001A671D" w:rsidP="00DA5E40">
      <w:pPr>
        <w:pStyle w:val="NoSpacing"/>
        <w:numPr>
          <w:ilvl w:val="0"/>
          <w:numId w:val="126"/>
        </w:numPr>
        <w:ind w:left="360"/>
        <w:rPr>
          <w:rFonts w:ascii="Arial" w:hAnsi="Arial" w:cs="Arial"/>
        </w:rPr>
      </w:pPr>
      <w:r w:rsidRPr="00934331">
        <w:rPr>
          <w:rFonts w:ascii="Arial" w:hAnsi="Arial" w:cs="Arial"/>
        </w:rPr>
        <w:t>To understand the basic principles of strength of materials and structural analysis.</w:t>
      </w:r>
    </w:p>
    <w:p w:rsidR="00934331" w:rsidRPr="00934331" w:rsidRDefault="001A671D" w:rsidP="00DA5E40">
      <w:pPr>
        <w:pStyle w:val="NoSpacing"/>
        <w:numPr>
          <w:ilvl w:val="0"/>
          <w:numId w:val="126"/>
        </w:numPr>
        <w:ind w:left="360"/>
        <w:rPr>
          <w:rFonts w:ascii="Arial" w:hAnsi="Arial" w:cs="Arial"/>
        </w:rPr>
      </w:pPr>
      <w:r w:rsidRPr="00934331">
        <w:rPr>
          <w:rFonts w:ascii="Arial" w:hAnsi="Arial" w:cs="Arial"/>
        </w:rPr>
        <w:t xml:space="preserve">To understand the concept of stress and strain under different loading conditions. </w:t>
      </w:r>
    </w:p>
    <w:p w:rsidR="001A671D" w:rsidRPr="00934331" w:rsidRDefault="001A671D" w:rsidP="00DA5E40">
      <w:pPr>
        <w:pStyle w:val="NoSpacing"/>
        <w:numPr>
          <w:ilvl w:val="0"/>
          <w:numId w:val="126"/>
        </w:numPr>
        <w:ind w:left="360"/>
        <w:rPr>
          <w:rFonts w:ascii="Arial" w:hAnsi="Arial" w:cs="Arial"/>
        </w:rPr>
      </w:pPr>
      <w:r w:rsidRPr="00934331">
        <w:rPr>
          <w:rFonts w:ascii="Arial" w:hAnsi="Arial" w:cs="Arial"/>
        </w:rPr>
        <w:t>To impart knowledge about the testing of springs and beams and behavior of materials.</w:t>
      </w:r>
    </w:p>
    <w:p w:rsidR="001A671D" w:rsidRPr="00934331" w:rsidRDefault="001A671D" w:rsidP="00DA5E40">
      <w:pPr>
        <w:pStyle w:val="NoSpacing"/>
        <w:numPr>
          <w:ilvl w:val="0"/>
          <w:numId w:val="126"/>
        </w:numPr>
        <w:ind w:left="360"/>
        <w:rPr>
          <w:rFonts w:ascii="Arial" w:hAnsi="Arial" w:cs="Arial"/>
        </w:rPr>
      </w:pPr>
      <w:r w:rsidRPr="00934331">
        <w:rPr>
          <w:rFonts w:ascii="Arial" w:hAnsi="Arial" w:cs="Arial"/>
        </w:rPr>
        <w:t>To understand the mechanics of different testing machines like Servo hydraulic UTM, Servo electric UTM, etc.</w:t>
      </w:r>
    </w:p>
    <w:p w:rsidR="001A671D" w:rsidRPr="00934331" w:rsidRDefault="001A671D" w:rsidP="001A671D">
      <w:pPr>
        <w:rPr>
          <w:rFonts w:ascii="Arial" w:hAnsi="Arial" w:cs="Arial"/>
        </w:rPr>
      </w:pPr>
    </w:p>
    <w:p w:rsidR="001A671D" w:rsidRPr="00934331" w:rsidRDefault="001A671D" w:rsidP="001A671D">
      <w:pPr>
        <w:rPr>
          <w:rFonts w:ascii="Arial" w:hAnsi="Arial" w:cs="Arial"/>
          <w:b/>
          <w:u w:val="single"/>
        </w:rPr>
      </w:pPr>
      <w:r w:rsidRPr="00934331">
        <w:rPr>
          <w:rFonts w:ascii="Arial" w:hAnsi="Arial" w:cs="Arial"/>
          <w:b/>
          <w:u w:val="single"/>
        </w:rPr>
        <w:t>List of Experiments</w:t>
      </w:r>
      <w:r w:rsidR="00934331">
        <w:rPr>
          <w:rFonts w:ascii="Arial" w:hAnsi="Arial" w:cs="Arial"/>
          <w:b/>
          <w:u w:val="single"/>
        </w:rPr>
        <w:t>:</w:t>
      </w:r>
      <w:r w:rsidRPr="00934331">
        <w:rPr>
          <w:rFonts w:ascii="Arial" w:hAnsi="Arial" w:cs="Arial"/>
          <w:b/>
          <w:u w:val="single"/>
        </w:rPr>
        <w:t xml:space="preserve">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To study the Impact testing machine and to perform the impact tests (</w:t>
      </w:r>
      <w:proofErr w:type="spellStart"/>
      <w:r w:rsidRPr="00934331">
        <w:rPr>
          <w:rFonts w:ascii="Arial" w:hAnsi="Arial" w:cs="Arial"/>
        </w:rPr>
        <w:t>Izod</w:t>
      </w:r>
      <w:proofErr w:type="spellEnd"/>
      <w:r w:rsidRPr="00934331">
        <w:rPr>
          <w:rFonts w:ascii="Arial" w:hAnsi="Arial" w:cs="Arial"/>
        </w:rPr>
        <w:t xml:space="preserve"> and </w:t>
      </w:r>
      <w:proofErr w:type="spellStart"/>
      <w:r w:rsidRPr="00934331">
        <w:rPr>
          <w:rFonts w:ascii="Arial" w:hAnsi="Arial" w:cs="Arial"/>
        </w:rPr>
        <w:t>Charpy</w:t>
      </w:r>
      <w:proofErr w:type="spellEnd"/>
      <w:r w:rsidRPr="00934331">
        <w:rPr>
          <w:rFonts w:ascii="Arial" w:hAnsi="Arial" w:cs="Arial"/>
        </w:rPr>
        <w:t xml:space="preserve">).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Rockwell Hardness testing machine and find the Rockwell Hardness of the given specimen. </w:t>
      </w:r>
    </w:p>
    <w:p w:rsidR="00934331"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Vickers Hardness testing machine and find the Vickers Hardness of the given specimen. 4. To study the </w:t>
      </w:r>
      <w:proofErr w:type="spellStart"/>
      <w:r w:rsidRPr="00934331">
        <w:rPr>
          <w:rFonts w:ascii="Arial" w:hAnsi="Arial" w:cs="Arial"/>
        </w:rPr>
        <w:t>Brinell</w:t>
      </w:r>
      <w:proofErr w:type="spellEnd"/>
      <w:r w:rsidRPr="00934331">
        <w:rPr>
          <w:rFonts w:ascii="Arial" w:hAnsi="Arial" w:cs="Arial"/>
        </w:rPr>
        <w:t xml:space="preserve"> </w:t>
      </w:r>
      <w:proofErr w:type="gramStart"/>
      <w:r w:rsidRPr="00934331">
        <w:rPr>
          <w:rFonts w:ascii="Arial" w:hAnsi="Arial" w:cs="Arial"/>
        </w:rPr>
        <w:t>Hardness</w:t>
      </w:r>
      <w:proofErr w:type="gramEnd"/>
      <w:r w:rsidRPr="00934331">
        <w:rPr>
          <w:rFonts w:ascii="Arial" w:hAnsi="Arial" w:cs="Arial"/>
        </w:rPr>
        <w:t xml:space="preserve"> Testing machine and find the </w:t>
      </w:r>
      <w:proofErr w:type="spellStart"/>
      <w:r w:rsidRPr="00934331">
        <w:rPr>
          <w:rFonts w:ascii="Arial" w:hAnsi="Arial" w:cs="Arial"/>
        </w:rPr>
        <w:t>Brinell</w:t>
      </w:r>
      <w:proofErr w:type="spellEnd"/>
      <w:r w:rsidRPr="00934331">
        <w:rPr>
          <w:rFonts w:ascii="Arial" w:hAnsi="Arial" w:cs="Arial"/>
        </w:rPr>
        <w:t xml:space="preserve"> Hardness of the given specimen.</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w:t>
      </w:r>
      <w:proofErr w:type="spellStart"/>
      <w:r w:rsidRPr="00934331">
        <w:rPr>
          <w:rFonts w:ascii="Arial" w:hAnsi="Arial" w:cs="Arial"/>
        </w:rPr>
        <w:t>Erichsen</w:t>
      </w:r>
      <w:proofErr w:type="spellEnd"/>
      <w:r w:rsidRPr="00934331">
        <w:rPr>
          <w:rFonts w:ascii="Arial" w:hAnsi="Arial" w:cs="Arial"/>
        </w:rPr>
        <w:t xml:space="preserve"> Cupping machine and find out the </w:t>
      </w:r>
      <w:proofErr w:type="spellStart"/>
      <w:r w:rsidRPr="00934331">
        <w:rPr>
          <w:rFonts w:ascii="Arial" w:hAnsi="Arial" w:cs="Arial"/>
        </w:rPr>
        <w:t>Erichsen</w:t>
      </w:r>
      <w:proofErr w:type="spellEnd"/>
      <w:r w:rsidRPr="00934331">
        <w:rPr>
          <w:rFonts w:ascii="Arial" w:hAnsi="Arial" w:cs="Arial"/>
        </w:rPr>
        <w:t xml:space="preserve"> value of the given specimen of Sheet Metal.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Strut-Testing Structure and to determine </w:t>
      </w:r>
      <w:proofErr w:type="spellStart"/>
      <w:r w:rsidRPr="00934331">
        <w:rPr>
          <w:rFonts w:ascii="Arial" w:hAnsi="Arial" w:cs="Arial"/>
        </w:rPr>
        <w:t>i</w:t>
      </w:r>
      <w:proofErr w:type="spellEnd"/>
      <w:r w:rsidRPr="00934331">
        <w:rPr>
          <w:rFonts w:ascii="Arial" w:hAnsi="Arial" w:cs="Arial"/>
        </w:rPr>
        <w:t>) The Buckling Load of a Pinned-End Strut ii) The effect of End Conditions on the Buckling Load.</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To study the Bending stress in a Beam Structure and to find the Bending Stress in a Beam.</w:t>
      </w:r>
    </w:p>
    <w:p w:rsidR="00934331"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Torsion testing machine and to perform the Torsion test on a given specimen.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Universal Testing </w:t>
      </w:r>
      <w:proofErr w:type="gramStart"/>
      <w:r w:rsidRPr="00934331">
        <w:rPr>
          <w:rFonts w:ascii="Arial" w:hAnsi="Arial" w:cs="Arial"/>
        </w:rPr>
        <w:t>Machine(</w:t>
      </w:r>
      <w:proofErr w:type="gramEnd"/>
      <w:r w:rsidRPr="00934331">
        <w:rPr>
          <w:rFonts w:ascii="Arial" w:hAnsi="Arial" w:cs="Arial"/>
        </w:rPr>
        <w:t xml:space="preserve">UTM) and to perform the Tensile test.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perform the Compression test on Universal Testing Machine (UTM).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perform the Bending Test on Universal Testing Machine (UTM).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find the Stiffness of a given </w:t>
      </w:r>
      <w:proofErr w:type="gramStart"/>
      <w:r w:rsidRPr="00934331">
        <w:rPr>
          <w:rFonts w:ascii="Arial" w:hAnsi="Arial" w:cs="Arial"/>
        </w:rPr>
        <w:t>Spring</w:t>
      </w:r>
      <w:proofErr w:type="gramEnd"/>
      <w:r w:rsidRPr="00934331">
        <w:rPr>
          <w:rFonts w:ascii="Arial" w:hAnsi="Arial" w:cs="Arial"/>
        </w:rPr>
        <w:t xml:space="preserve"> on Universal Testing Machine (UTM).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perform the Fracture Mechanics Test on a Servo Hydraulic Universal Testing Machine of 100kN capacity.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perform Low Cycle Fatigue Test on a Servo Hydraulic Universal Testing Machine of 100kN capacity. </w:t>
      </w:r>
    </w:p>
    <w:p w:rsidR="001A671D" w:rsidRPr="00934331" w:rsidRDefault="001A671D" w:rsidP="00DA5E40">
      <w:pPr>
        <w:pStyle w:val="NoSpacing"/>
        <w:numPr>
          <w:ilvl w:val="0"/>
          <w:numId w:val="127"/>
        </w:numPr>
        <w:ind w:left="450" w:hanging="450"/>
        <w:rPr>
          <w:rFonts w:ascii="Arial" w:hAnsi="Arial" w:cs="Arial"/>
        </w:rPr>
      </w:pPr>
      <w:r w:rsidRPr="00934331">
        <w:rPr>
          <w:rFonts w:ascii="Arial" w:hAnsi="Arial" w:cs="Arial"/>
        </w:rPr>
        <w:t xml:space="preserve">To study the constant load creep </w:t>
      </w:r>
      <w:proofErr w:type="spellStart"/>
      <w:r w:rsidRPr="00934331">
        <w:rPr>
          <w:rFonts w:ascii="Arial" w:hAnsi="Arial" w:cs="Arial"/>
        </w:rPr>
        <w:t>behaviour</w:t>
      </w:r>
      <w:proofErr w:type="spellEnd"/>
      <w:r w:rsidRPr="00934331">
        <w:rPr>
          <w:rFonts w:ascii="Arial" w:hAnsi="Arial" w:cs="Arial"/>
        </w:rPr>
        <w:t xml:space="preserve"> of metals on a Servo Electric Universal Testing Machine of 100kN capacity.</w:t>
      </w:r>
    </w:p>
    <w:p w:rsidR="00934331" w:rsidRDefault="00934331" w:rsidP="001A671D">
      <w:pPr>
        <w:rPr>
          <w:rFonts w:ascii="Arial" w:hAnsi="Arial" w:cs="Arial"/>
        </w:rPr>
      </w:pPr>
    </w:p>
    <w:p w:rsidR="004E32D4" w:rsidRDefault="004E32D4" w:rsidP="001A671D">
      <w:pPr>
        <w:rPr>
          <w:rFonts w:ascii="Arial" w:hAnsi="Arial" w:cs="Arial"/>
        </w:rPr>
      </w:pPr>
    </w:p>
    <w:p w:rsidR="004E32D4" w:rsidRDefault="004E32D4" w:rsidP="001A671D">
      <w:pPr>
        <w:rPr>
          <w:rFonts w:ascii="Arial" w:hAnsi="Arial" w:cs="Arial"/>
        </w:rPr>
      </w:pPr>
    </w:p>
    <w:p w:rsidR="00A90727" w:rsidRDefault="00A90727" w:rsidP="001A671D">
      <w:pPr>
        <w:rPr>
          <w:rFonts w:ascii="Arial" w:hAnsi="Arial" w:cs="Arial"/>
        </w:rPr>
      </w:pPr>
    </w:p>
    <w:p w:rsidR="001A671D" w:rsidRPr="00934331" w:rsidRDefault="001A671D" w:rsidP="001A671D">
      <w:pPr>
        <w:rPr>
          <w:rFonts w:ascii="Arial" w:hAnsi="Arial" w:cs="Arial"/>
          <w:b/>
          <w:u w:val="single"/>
        </w:rPr>
      </w:pPr>
      <w:r w:rsidRPr="00934331">
        <w:rPr>
          <w:rFonts w:ascii="Arial" w:hAnsi="Arial" w:cs="Arial"/>
          <w:b/>
          <w:u w:val="single"/>
        </w:rPr>
        <w:t>Course Outcomes</w:t>
      </w:r>
      <w:r w:rsidR="00934331">
        <w:rPr>
          <w:rFonts w:ascii="Arial" w:hAnsi="Arial" w:cs="Arial"/>
          <w:b/>
          <w:u w:val="single"/>
        </w:rPr>
        <w:t>:</w:t>
      </w:r>
      <w:r w:rsidRPr="00934331">
        <w:rPr>
          <w:rFonts w:ascii="Arial" w:hAnsi="Arial" w:cs="Arial"/>
          <w:b/>
          <w:u w:val="single"/>
        </w:rPr>
        <w:t xml:space="preserve"> </w:t>
      </w:r>
    </w:p>
    <w:p w:rsidR="001A671D" w:rsidRPr="00934331" w:rsidRDefault="001A671D" w:rsidP="00934331">
      <w:pPr>
        <w:pStyle w:val="NoSpacing"/>
      </w:pPr>
      <w:r w:rsidRPr="00934331">
        <w:t xml:space="preserve">At the end of the course, the students would be able to </w:t>
      </w:r>
    </w:p>
    <w:p w:rsidR="001A671D" w:rsidRPr="00934331" w:rsidRDefault="001A671D" w:rsidP="00DA5E40">
      <w:pPr>
        <w:pStyle w:val="NoSpacing"/>
        <w:numPr>
          <w:ilvl w:val="0"/>
          <w:numId w:val="128"/>
        </w:numPr>
        <w:ind w:left="450" w:hanging="450"/>
        <w:rPr>
          <w:rFonts w:ascii="Arial" w:hAnsi="Arial" w:cs="Arial"/>
        </w:rPr>
      </w:pPr>
      <w:r w:rsidRPr="00934331">
        <w:rPr>
          <w:rFonts w:ascii="Arial" w:hAnsi="Arial" w:cs="Arial"/>
        </w:rPr>
        <w:t xml:space="preserve">Understand the procedure of doing different tests like hardness, compression, torsion, tension, impact, etc in various materials. </w:t>
      </w:r>
    </w:p>
    <w:p w:rsidR="001A671D" w:rsidRPr="00934331" w:rsidRDefault="001A671D" w:rsidP="00DA5E40">
      <w:pPr>
        <w:pStyle w:val="NoSpacing"/>
        <w:numPr>
          <w:ilvl w:val="0"/>
          <w:numId w:val="128"/>
        </w:numPr>
        <w:ind w:left="450" w:hanging="450"/>
        <w:rPr>
          <w:rFonts w:ascii="Arial" w:hAnsi="Arial" w:cs="Arial"/>
        </w:rPr>
      </w:pPr>
      <w:r w:rsidRPr="00934331">
        <w:rPr>
          <w:rFonts w:ascii="Arial" w:hAnsi="Arial" w:cs="Arial"/>
        </w:rPr>
        <w:t xml:space="preserve">Understand the effect of stress and strain in different types of machines/structures under different loading conditions. </w:t>
      </w:r>
    </w:p>
    <w:p w:rsidR="001A671D" w:rsidRPr="00934331" w:rsidRDefault="001A671D" w:rsidP="00DA5E40">
      <w:pPr>
        <w:pStyle w:val="NoSpacing"/>
        <w:numPr>
          <w:ilvl w:val="0"/>
          <w:numId w:val="128"/>
        </w:numPr>
        <w:ind w:left="450" w:hanging="450"/>
        <w:rPr>
          <w:rFonts w:ascii="Arial" w:hAnsi="Arial" w:cs="Arial"/>
        </w:rPr>
      </w:pPr>
      <w:r w:rsidRPr="00934331">
        <w:rPr>
          <w:rFonts w:ascii="Arial" w:hAnsi="Arial" w:cs="Arial"/>
        </w:rPr>
        <w:t>Describe the behavior of materials upon normal external loads.</w:t>
      </w:r>
    </w:p>
    <w:p w:rsidR="00934331" w:rsidRPr="00934331" w:rsidRDefault="001A671D" w:rsidP="00DA5E40">
      <w:pPr>
        <w:pStyle w:val="NoSpacing"/>
        <w:numPr>
          <w:ilvl w:val="0"/>
          <w:numId w:val="128"/>
        </w:numPr>
        <w:ind w:left="450" w:hanging="450"/>
        <w:rPr>
          <w:rFonts w:ascii="Arial" w:hAnsi="Arial" w:cs="Arial"/>
        </w:rPr>
      </w:pPr>
      <w:r w:rsidRPr="00934331">
        <w:rPr>
          <w:rFonts w:ascii="Arial" w:hAnsi="Arial" w:cs="Arial"/>
        </w:rPr>
        <w:t xml:space="preserve">Predict the behavior of the material under impact conditions. </w:t>
      </w:r>
    </w:p>
    <w:p w:rsidR="001A671D" w:rsidRPr="00934331" w:rsidRDefault="001A671D" w:rsidP="00DA5E40">
      <w:pPr>
        <w:pStyle w:val="NoSpacing"/>
        <w:numPr>
          <w:ilvl w:val="0"/>
          <w:numId w:val="128"/>
        </w:numPr>
        <w:ind w:left="450" w:hanging="450"/>
        <w:rPr>
          <w:rFonts w:ascii="Arial" w:hAnsi="Arial" w:cs="Arial"/>
        </w:rPr>
      </w:pPr>
      <w:r w:rsidRPr="00934331">
        <w:rPr>
          <w:rFonts w:ascii="Arial" w:hAnsi="Arial" w:cs="Arial"/>
        </w:rPr>
        <w:t xml:space="preserve">Recognize the mechanical behavior of materials. </w:t>
      </w:r>
    </w:p>
    <w:p w:rsidR="001A671D" w:rsidRPr="00934331" w:rsidRDefault="001A671D" w:rsidP="00DA5E40">
      <w:pPr>
        <w:pStyle w:val="NoSpacing"/>
        <w:numPr>
          <w:ilvl w:val="0"/>
          <w:numId w:val="128"/>
        </w:numPr>
        <w:ind w:left="450" w:hanging="450"/>
        <w:rPr>
          <w:rFonts w:ascii="Arial" w:hAnsi="Arial" w:cs="Arial"/>
        </w:rPr>
      </w:pPr>
      <w:r w:rsidRPr="00934331">
        <w:rPr>
          <w:rFonts w:ascii="Arial" w:hAnsi="Arial" w:cs="Arial"/>
        </w:rPr>
        <w:t>Measure the properties of the materials such as impact strength, tensile strength, compressive strength, hardness, ductility, etc.</w:t>
      </w: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EC1D4E" w:rsidRDefault="00EC1D4E"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p w:rsidR="00934331" w:rsidRDefault="00934331" w:rsidP="00971477">
      <w:pPr>
        <w:jc w:val="center"/>
        <w:rPr>
          <w:b/>
        </w:rPr>
      </w:pPr>
    </w:p>
    <w:tbl>
      <w:tblPr>
        <w:tblStyle w:val="TableGrid"/>
        <w:tblW w:w="0" w:type="auto"/>
        <w:tblInd w:w="1440" w:type="dxa"/>
        <w:tblLook w:val="04A0"/>
      </w:tblPr>
      <w:tblGrid>
        <w:gridCol w:w="3438"/>
        <w:gridCol w:w="4088"/>
      </w:tblGrid>
      <w:tr w:rsidR="006E7414" w:rsidRPr="00FE5E4E" w:rsidTr="005E501B">
        <w:trPr>
          <w:trHeight w:hRule="exact" w:val="504"/>
        </w:trPr>
        <w:tc>
          <w:tcPr>
            <w:tcW w:w="3438" w:type="dxa"/>
            <w:shd w:val="clear" w:color="auto" w:fill="D9D9D9" w:themeFill="background1" w:themeFillShade="D9"/>
            <w:vAlign w:val="center"/>
          </w:tcPr>
          <w:p w:rsidR="006E7414" w:rsidRPr="00934331" w:rsidRDefault="006E7414" w:rsidP="00934331">
            <w:pPr>
              <w:pStyle w:val="NoSpacing"/>
              <w:rPr>
                <w:rFonts w:ascii="Arial" w:hAnsi="Arial" w:cs="Arial"/>
                <w:b/>
              </w:rPr>
            </w:pPr>
            <w:r w:rsidRPr="00934331">
              <w:rPr>
                <w:rFonts w:ascii="Arial" w:hAnsi="Arial" w:cs="Arial"/>
                <w:b/>
              </w:rPr>
              <w:t>Course Code</w:t>
            </w:r>
          </w:p>
        </w:tc>
        <w:tc>
          <w:tcPr>
            <w:tcW w:w="4088" w:type="dxa"/>
            <w:shd w:val="clear" w:color="auto" w:fill="D9D9D9" w:themeFill="background1" w:themeFillShade="D9"/>
            <w:vAlign w:val="center"/>
          </w:tcPr>
          <w:p w:rsidR="006E7414" w:rsidRPr="00934331" w:rsidRDefault="006E7414" w:rsidP="00934331">
            <w:pPr>
              <w:pStyle w:val="NoSpacing"/>
              <w:rPr>
                <w:rFonts w:ascii="Arial" w:hAnsi="Arial" w:cs="Arial"/>
                <w:b/>
              </w:rPr>
            </w:pPr>
            <w:r w:rsidRPr="00934331">
              <w:rPr>
                <w:rFonts w:ascii="Arial" w:hAnsi="Arial" w:cs="Arial"/>
                <w:b/>
              </w:rPr>
              <w:t>PRPL</w:t>
            </w:r>
            <w:r w:rsidR="00507034">
              <w:rPr>
                <w:rFonts w:ascii="Arial" w:hAnsi="Arial" w:cs="Arial"/>
                <w:b/>
              </w:rPr>
              <w:t>-</w:t>
            </w:r>
            <w:r w:rsidRPr="00934331">
              <w:rPr>
                <w:rFonts w:ascii="Arial" w:hAnsi="Arial" w:cs="Arial"/>
                <w:b/>
              </w:rPr>
              <w:t>15</w:t>
            </w:r>
          </w:p>
        </w:tc>
      </w:tr>
      <w:tr w:rsidR="006E7414" w:rsidRPr="00FE5E4E" w:rsidTr="005E501B">
        <w:trPr>
          <w:trHeight w:hRule="exact" w:val="667"/>
        </w:trPr>
        <w:tc>
          <w:tcPr>
            <w:tcW w:w="3438" w:type="dxa"/>
            <w:vAlign w:val="center"/>
          </w:tcPr>
          <w:p w:rsidR="006E7414" w:rsidRPr="00934331" w:rsidRDefault="006E7414" w:rsidP="00934331">
            <w:pPr>
              <w:pStyle w:val="NoSpacing"/>
              <w:rPr>
                <w:rFonts w:ascii="Arial" w:hAnsi="Arial" w:cs="Arial"/>
                <w:b/>
              </w:rPr>
            </w:pPr>
            <w:r w:rsidRPr="00934331">
              <w:rPr>
                <w:rFonts w:ascii="Arial" w:hAnsi="Arial" w:cs="Arial"/>
                <w:b/>
              </w:rPr>
              <w:t>Course Title</w:t>
            </w:r>
          </w:p>
        </w:tc>
        <w:tc>
          <w:tcPr>
            <w:tcW w:w="4088" w:type="dxa"/>
            <w:vAlign w:val="center"/>
          </w:tcPr>
          <w:p w:rsidR="006E7414" w:rsidRPr="00934331" w:rsidRDefault="00507034" w:rsidP="00507034">
            <w:pPr>
              <w:pStyle w:val="NoSpacing"/>
              <w:rPr>
                <w:rFonts w:ascii="Arial" w:hAnsi="Arial" w:cs="Arial"/>
                <w:b/>
              </w:rPr>
            </w:pPr>
            <w:r w:rsidRPr="00934331">
              <w:rPr>
                <w:rFonts w:ascii="Arial" w:hAnsi="Arial" w:cs="Arial"/>
                <w:b/>
              </w:rPr>
              <w:t>Production Technology – I</w:t>
            </w:r>
            <w:r>
              <w:rPr>
                <w:rFonts w:ascii="Arial" w:hAnsi="Arial" w:cs="Arial"/>
                <w:b/>
              </w:rPr>
              <w:t>I</w:t>
            </w:r>
            <w:r w:rsidRPr="00934331">
              <w:rPr>
                <w:rFonts w:ascii="Arial" w:hAnsi="Arial" w:cs="Arial"/>
                <w:b/>
              </w:rPr>
              <w:t xml:space="preserve"> (Practical)</w:t>
            </w:r>
          </w:p>
        </w:tc>
      </w:tr>
      <w:tr w:rsidR="006E7414" w:rsidRPr="00FE5E4E" w:rsidTr="00934331">
        <w:trPr>
          <w:trHeight w:hRule="exact" w:val="504"/>
        </w:trPr>
        <w:tc>
          <w:tcPr>
            <w:tcW w:w="3438" w:type="dxa"/>
            <w:vAlign w:val="center"/>
          </w:tcPr>
          <w:p w:rsidR="006E7414" w:rsidRPr="00934331" w:rsidRDefault="006E7414" w:rsidP="00934331">
            <w:pPr>
              <w:pStyle w:val="NoSpacing"/>
              <w:rPr>
                <w:rFonts w:ascii="Arial" w:hAnsi="Arial" w:cs="Arial"/>
                <w:b/>
              </w:rPr>
            </w:pPr>
            <w:r w:rsidRPr="00934331">
              <w:rPr>
                <w:rFonts w:ascii="Arial" w:hAnsi="Arial" w:cs="Arial"/>
                <w:b/>
              </w:rPr>
              <w:t>Number of Credits</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1.0</w:t>
            </w:r>
          </w:p>
        </w:tc>
      </w:tr>
      <w:tr w:rsidR="006E7414" w:rsidRPr="00FE5E4E" w:rsidTr="005E501B">
        <w:trPr>
          <w:trHeight w:hRule="exact" w:val="667"/>
        </w:trPr>
        <w:tc>
          <w:tcPr>
            <w:tcW w:w="3438" w:type="dxa"/>
            <w:vAlign w:val="center"/>
          </w:tcPr>
          <w:p w:rsidR="006E7414" w:rsidRPr="00934331" w:rsidRDefault="006E7414" w:rsidP="00934331">
            <w:pPr>
              <w:pStyle w:val="NoSpacing"/>
              <w:rPr>
                <w:rFonts w:ascii="Arial" w:hAnsi="Arial" w:cs="Arial"/>
                <w:b/>
              </w:rPr>
            </w:pPr>
            <w:r w:rsidRPr="00934331">
              <w:rPr>
                <w:rFonts w:ascii="Arial" w:hAnsi="Arial" w:cs="Arial"/>
                <w:b/>
              </w:rPr>
              <w:t>Co</w:t>
            </w:r>
            <w:r w:rsidR="00507034">
              <w:rPr>
                <w:rFonts w:ascii="Arial" w:hAnsi="Arial" w:cs="Arial"/>
                <w:b/>
              </w:rPr>
              <w:t xml:space="preserve"> </w:t>
            </w:r>
            <w:r>
              <w:rPr>
                <w:rFonts w:ascii="Arial" w:hAnsi="Arial" w:cs="Arial"/>
                <w:b/>
              </w:rPr>
              <w:t xml:space="preserve">requisites </w:t>
            </w:r>
            <w:r w:rsidRPr="00934331">
              <w:rPr>
                <w:rFonts w:ascii="Arial" w:hAnsi="Arial" w:cs="Arial"/>
                <w:b/>
              </w:rPr>
              <w:t xml:space="preserve">(Course code) </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Production Technology – II (PRPC18)</w:t>
            </w:r>
          </w:p>
          <w:p w:rsidR="006E7414" w:rsidRPr="00934331" w:rsidRDefault="006E7414" w:rsidP="00934331">
            <w:pPr>
              <w:pStyle w:val="NoSpacing"/>
              <w:rPr>
                <w:rFonts w:ascii="Arial" w:hAnsi="Arial" w:cs="Arial"/>
                <w:b/>
              </w:rPr>
            </w:pPr>
          </w:p>
        </w:tc>
      </w:tr>
      <w:tr w:rsidR="006E7414" w:rsidRPr="00FE5E4E" w:rsidTr="00934331">
        <w:trPr>
          <w:trHeight w:hRule="exact" w:val="504"/>
        </w:trPr>
        <w:tc>
          <w:tcPr>
            <w:tcW w:w="3438" w:type="dxa"/>
            <w:vAlign w:val="center"/>
          </w:tcPr>
          <w:p w:rsidR="006E7414" w:rsidRPr="00934331" w:rsidRDefault="006E7414" w:rsidP="00934331">
            <w:pPr>
              <w:pStyle w:val="NoSpacing"/>
              <w:rPr>
                <w:rFonts w:ascii="Arial" w:hAnsi="Arial" w:cs="Arial"/>
                <w:b/>
              </w:rPr>
            </w:pPr>
            <w:r w:rsidRPr="00934331">
              <w:rPr>
                <w:rFonts w:ascii="Arial" w:hAnsi="Arial" w:cs="Arial"/>
                <w:b/>
              </w:rPr>
              <w:t>Course Type</w:t>
            </w:r>
          </w:p>
        </w:tc>
        <w:tc>
          <w:tcPr>
            <w:tcW w:w="4088" w:type="dxa"/>
            <w:vAlign w:val="center"/>
          </w:tcPr>
          <w:p w:rsidR="006E7414" w:rsidRPr="00934331" w:rsidRDefault="006E7414" w:rsidP="00934331">
            <w:pPr>
              <w:pStyle w:val="NoSpacing"/>
              <w:rPr>
                <w:rFonts w:ascii="Arial" w:hAnsi="Arial" w:cs="Arial"/>
                <w:b/>
              </w:rPr>
            </w:pPr>
            <w:r w:rsidRPr="00934331">
              <w:rPr>
                <w:rFonts w:ascii="Arial" w:hAnsi="Arial" w:cs="Arial"/>
                <w:b/>
              </w:rPr>
              <w:t>ELR</w:t>
            </w:r>
          </w:p>
        </w:tc>
      </w:tr>
    </w:tbl>
    <w:p w:rsidR="00942F86" w:rsidRPr="00934331" w:rsidRDefault="00942F86" w:rsidP="00942F86">
      <w:pPr>
        <w:pStyle w:val="ListParagraph"/>
        <w:spacing w:line="360" w:lineRule="auto"/>
        <w:ind w:left="1440"/>
        <w:rPr>
          <w:rFonts w:cs="Arial"/>
          <w:b/>
          <w:sz w:val="22"/>
          <w:u w:val="single"/>
        </w:rPr>
      </w:pPr>
    </w:p>
    <w:p w:rsidR="00942F86" w:rsidRDefault="00942F86" w:rsidP="00934331">
      <w:pPr>
        <w:pStyle w:val="ListParagraph"/>
        <w:spacing w:line="240" w:lineRule="auto"/>
        <w:ind w:left="0"/>
        <w:rPr>
          <w:rFonts w:cs="Arial"/>
          <w:b/>
          <w:sz w:val="22"/>
          <w:u w:val="single"/>
        </w:rPr>
      </w:pPr>
      <w:r w:rsidRPr="00934331">
        <w:rPr>
          <w:rFonts w:cs="Arial"/>
          <w:b/>
          <w:sz w:val="22"/>
          <w:u w:val="single"/>
        </w:rPr>
        <w:t>Course Learning Objectives</w:t>
      </w:r>
      <w:r w:rsidR="00934331" w:rsidRPr="00934331">
        <w:rPr>
          <w:rFonts w:cs="Arial"/>
          <w:b/>
          <w:sz w:val="22"/>
          <w:u w:val="single"/>
        </w:rPr>
        <w:t>:</w:t>
      </w:r>
    </w:p>
    <w:p w:rsidR="004E32D4" w:rsidRPr="00934331" w:rsidRDefault="004E32D4" w:rsidP="00934331">
      <w:pPr>
        <w:pStyle w:val="ListParagraph"/>
        <w:spacing w:line="240" w:lineRule="auto"/>
        <w:ind w:left="0"/>
        <w:rPr>
          <w:rFonts w:cs="Arial"/>
          <w:b/>
          <w:sz w:val="22"/>
          <w:u w:val="single"/>
        </w:rPr>
      </w:pPr>
    </w:p>
    <w:p w:rsidR="00942F86" w:rsidRPr="00FE5E4E" w:rsidRDefault="00942F86" w:rsidP="004E32D4">
      <w:pPr>
        <w:pStyle w:val="ListParagraph"/>
        <w:spacing w:line="240" w:lineRule="auto"/>
        <w:ind w:left="0"/>
        <w:jc w:val="both"/>
        <w:rPr>
          <w:rFonts w:cs="Arial"/>
          <w:sz w:val="22"/>
        </w:rPr>
      </w:pPr>
      <w:r w:rsidRPr="00FE5E4E">
        <w:rPr>
          <w:rFonts w:cs="Arial"/>
          <w:sz w:val="22"/>
        </w:rPr>
        <w:t>To have hands on training by prepar</w:t>
      </w:r>
      <w:r>
        <w:rPr>
          <w:rFonts w:cs="Arial"/>
          <w:sz w:val="22"/>
        </w:rPr>
        <w:t>ing various jobs in machine shop and welding shop</w:t>
      </w:r>
      <w:r w:rsidRPr="00FE5E4E">
        <w:rPr>
          <w:rFonts w:cs="Arial"/>
          <w:sz w:val="22"/>
        </w:rPr>
        <w:t xml:space="preserve">, carry out foundry sand tests, non destructive testing of </w:t>
      </w:r>
      <w:proofErr w:type="spellStart"/>
      <w:r w:rsidRPr="00FE5E4E">
        <w:rPr>
          <w:rFonts w:cs="Arial"/>
          <w:sz w:val="22"/>
        </w:rPr>
        <w:t>weldments</w:t>
      </w:r>
      <w:proofErr w:type="spellEnd"/>
      <w:r w:rsidRPr="00FE5E4E">
        <w:rPr>
          <w:rFonts w:cs="Arial"/>
          <w:sz w:val="22"/>
        </w:rPr>
        <w:t xml:space="preserve"> and to introduce non-conventional manufacturing </w:t>
      </w:r>
      <w:r>
        <w:rPr>
          <w:rFonts w:cs="Arial"/>
          <w:sz w:val="22"/>
        </w:rPr>
        <w:t>machine tools</w:t>
      </w:r>
    </w:p>
    <w:p w:rsidR="00942F86" w:rsidRPr="00934331" w:rsidRDefault="00942F86" w:rsidP="00934331">
      <w:pPr>
        <w:keepNext/>
        <w:spacing w:before="240" w:after="60" w:line="240" w:lineRule="auto"/>
        <w:outlineLvl w:val="1"/>
        <w:rPr>
          <w:rFonts w:ascii="Arial" w:eastAsia="Times New Roman" w:hAnsi="Arial" w:cs="Arial"/>
          <w:b/>
          <w:bCs/>
          <w:iCs/>
          <w:u w:val="single"/>
        </w:rPr>
      </w:pPr>
      <w:r w:rsidRPr="00934331">
        <w:rPr>
          <w:rFonts w:ascii="Arial" w:eastAsia="Times New Roman" w:hAnsi="Arial" w:cs="Arial"/>
          <w:b/>
          <w:bCs/>
          <w:iCs/>
          <w:u w:val="single"/>
        </w:rPr>
        <w:t>List of Experiments:</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Practices of slab milling on milling machine.</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To cut gear teeth on milling machine using dividing head.</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 xml:space="preserve">Introduction to gear </w:t>
      </w:r>
      <w:proofErr w:type="spellStart"/>
      <w:r w:rsidRPr="00F71715">
        <w:rPr>
          <w:rFonts w:ascii="Arial" w:eastAsia="Times New Roman" w:hAnsi="Arial" w:cs="Arial"/>
        </w:rPr>
        <w:t>hobbing</w:t>
      </w:r>
      <w:proofErr w:type="spellEnd"/>
      <w:r w:rsidRPr="00F71715">
        <w:rPr>
          <w:rFonts w:ascii="Arial" w:eastAsia="Times New Roman" w:hAnsi="Arial" w:cs="Arial"/>
        </w:rPr>
        <w:t xml:space="preserve"> and practice on it.</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u w:val="single"/>
        </w:rPr>
      </w:pPr>
      <w:r w:rsidRPr="00F71715">
        <w:rPr>
          <w:rFonts w:ascii="Arial" w:eastAsia="Times New Roman" w:hAnsi="Arial" w:cs="Arial"/>
        </w:rPr>
        <w:t>Introduction and demonstration on Die-sinking EDM.</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u w:val="single"/>
        </w:rPr>
      </w:pPr>
      <w:r w:rsidRPr="00F71715">
        <w:rPr>
          <w:rFonts w:ascii="Arial" w:eastAsia="Times New Roman" w:hAnsi="Arial" w:cs="Arial"/>
        </w:rPr>
        <w:t>Introduction and demonstration of Wire-EDM.</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To carryout welding using submerged arc welding.</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To carryout welding using MIG welding set.</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 xml:space="preserve">Introduction to </w:t>
      </w:r>
      <w:proofErr w:type="spellStart"/>
      <w:r w:rsidRPr="00F71715">
        <w:rPr>
          <w:rFonts w:ascii="Arial" w:eastAsia="Times New Roman" w:hAnsi="Arial" w:cs="Arial"/>
        </w:rPr>
        <w:t>weldments</w:t>
      </w:r>
      <w:proofErr w:type="spellEnd"/>
      <w:r w:rsidRPr="00F71715">
        <w:rPr>
          <w:rFonts w:ascii="Arial" w:eastAsia="Times New Roman" w:hAnsi="Arial" w:cs="Arial"/>
        </w:rPr>
        <w:t xml:space="preserve"> testing/inspect</w:t>
      </w:r>
      <w:r w:rsidR="00934331">
        <w:rPr>
          <w:rFonts w:ascii="Arial" w:eastAsia="Times New Roman" w:hAnsi="Arial" w:cs="Arial"/>
        </w:rPr>
        <w:t xml:space="preserve">ion techniques and carry out its </w:t>
      </w:r>
      <w:r w:rsidRPr="00F71715">
        <w:rPr>
          <w:rFonts w:ascii="Arial" w:eastAsia="Times New Roman" w:hAnsi="Arial" w:cs="Arial"/>
        </w:rPr>
        <w:t>inspection/ testing.</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Introduction to sand, mould testing equipments, moisture testing etc.</w:t>
      </w:r>
    </w:p>
    <w:p w:rsidR="00942F86" w:rsidRPr="00F71715" w:rsidRDefault="00942F86" w:rsidP="00DA5E40">
      <w:pPr>
        <w:numPr>
          <w:ilvl w:val="0"/>
          <w:numId w:val="118"/>
        </w:numPr>
        <w:tabs>
          <w:tab w:val="clear" w:pos="1800"/>
        </w:tabs>
        <w:spacing w:after="0" w:line="240" w:lineRule="auto"/>
        <w:ind w:left="540" w:hanging="540"/>
        <w:jc w:val="both"/>
        <w:rPr>
          <w:rFonts w:ascii="Arial" w:eastAsia="Times New Roman" w:hAnsi="Arial" w:cs="Arial"/>
        </w:rPr>
      </w:pPr>
      <w:r w:rsidRPr="00F71715">
        <w:rPr>
          <w:rFonts w:ascii="Arial" w:eastAsia="Times New Roman" w:hAnsi="Arial" w:cs="Arial"/>
        </w:rPr>
        <w:t>Introduction, demonstration and practice on CIM system</w:t>
      </w:r>
    </w:p>
    <w:p w:rsidR="00942F86" w:rsidRPr="00FE5E4E" w:rsidRDefault="00942F86" w:rsidP="00934331">
      <w:pPr>
        <w:pStyle w:val="ListParagraph"/>
        <w:spacing w:line="240" w:lineRule="auto"/>
        <w:ind w:left="1440"/>
        <w:rPr>
          <w:rFonts w:cs="Arial"/>
          <w:sz w:val="22"/>
        </w:rPr>
      </w:pPr>
    </w:p>
    <w:p w:rsidR="00942F86" w:rsidRPr="00934331" w:rsidRDefault="00942F86" w:rsidP="00934331">
      <w:pPr>
        <w:spacing w:line="240" w:lineRule="auto"/>
        <w:rPr>
          <w:rFonts w:ascii="Arial" w:hAnsi="Arial" w:cs="Arial"/>
          <w:b/>
          <w:u w:val="single"/>
        </w:rPr>
      </w:pPr>
      <w:r w:rsidRPr="00934331">
        <w:rPr>
          <w:rFonts w:ascii="Arial" w:hAnsi="Arial" w:cs="Arial"/>
          <w:b/>
          <w:u w:val="single"/>
        </w:rPr>
        <w:t>Course outcomes</w:t>
      </w:r>
      <w:r w:rsidR="00934331" w:rsidRPr="00934331">
        <w:rPr>
          <w:rFonts w:ascii="Arial" w:hAnsi="Arial" w:cs="Arial"/>
          <w:b/>
          <w:u w:val="single"/>
        </w:rPr>
        <w:t>:</w:t>
      </w:r>
    </w:p>
    <w:p w:rsidR="00FE395F" w:rsidRDefault="00942F86" w:rsidP="00934331">
      <w:pPr>
        <w:spacing w:after="0" w:line="240" w:lineRule="auto"/>
        <w:jc w:val="both"/>
        <w:rPr>
          <w:rFonts w:ascii="Arial" w:eastAsia="Times New Roman" w:hAnsi="Arial" w:cs="Arial"/>
        </w:rPr>
      </w:pPr>
      <w:r w:rsidRPr="00934331">
        <w:rPr>
          <w:rFonts w:ascii="Arial" w:eastAsia="Times New Roman" w:hAnsi="Arial" w:cs="Arial"/>
        </w:rPr>
        <w:t xml:space="preserve">The students will be able to prepare gears on milling by simple indexing as well as on gear </w:t>
      </w:r>
      <w:proofErr w:type="spellStart"/>
      <w:r w:rsidRPr="00934331">
        <w:rPr>
          <w:rFonts w:ascii="Arial" w:eastAsia="Times New Roman" w:hAnsi="Arial" w:cs="Arial"/>
        </w:rPr>
        <w:t>hobbing</w:t>
      </w:r>
      <w:proofErr w:type="spellEnd"/>
      <w:r w:rsidRPr="00934331">
        <w:rPr>
          <w:rFonts w:ascii="Arial" w:eastAsia="Times New Roman" w:hAnsi="Arial" w:cs="Arial"/>
        </w:rPr>
        <w:t xml:space="preserve">, welding by MIG and able to carry out various NDT tests on </w:t>
      </w:r>
      <w:proofErr w:type="spellStart"/>
      <w:r w:rsidRPr="00934331">
        <w:rPr>
          <w:rFonts w:ascii="Arial" w:eastAsia="Times New Roman" w:hAnsi="Arial" w:cs="Arial"/>
        </w:rPr>
        <w:t>weldments</w:t>
      </w:r>
      <w:proofErr w:type="spellEnd"/>
      <w:r w:rsidRPr="00934331">
        <w:rPr>
          <w:rFonts w:ascii="Arial" w:eastAsia="Times New Roman" w:hAnsi="Arial" w:cs="Arial"/>
        </w:rPr>
        <w:t xml:space="preserve"> as well as foundry sand.</w:t>
      </w:r>
    </w:p>
    <w:p w:rsidR="00934331" w:rsidRDefault="00FE395F" w:rsidP="00FE395F">
      <w:pPr>
        <w:spacing w:after="0" w:line="240" w:lineRule="auto"/>
        <w:jc w:val="both"/>
        <w:rPr>
          <w:rFonts w:ascii="Arial" w:hAnsi="Arial" w:cs="Arial"/>
        </w:rPr>
      </w:pPr>
      <w:r>
        <w:rPr>
          <w:rFonts w:ascii="Arial" w:eastAsia="Times New Roman" w:hAnsi="Arial" w:cs="Arial"/>
        </w:rPr>
        <w:br w:type="column"/>
      </w:r>
      <w:r>
        <w:rPr>
          <w:rFonts w:ascii="Arial" w:eastAsia="Times New Roman" w:hAnsi="Arial" w:cs="Arial"/>
        </w:rPr>
        <w:br w:type="column"/>
      </w:r>
    </w:p>
    <w:tbl>
      <w:tblPr>
        <w:tblStyle w:val="TableGrid"/>
        <w:tblW w:w="0" w:type="auto"/>
        <w:jc w:val="center"/>
        <w:tblLook w:val="04A0"/>
      </w:tblPr>
      <w:tblGrid>
        <w:gridCol w:w="3312"/>
        <w:gridCol w:w="4320"/>
      </w:tblGrid>
      <w:tr w:rsidR="006E7414" w:rsidRPr="0076185F" w:rsidTr="000C1EF3">
        <w:trPr>
          <w:trHeight w:hRule="exact" w:val="504"/>
          <w:jc w:val="center"/>
        </w:trPr>
        <w:tc>
          <w:tcPr>
            <w:tcW w:w="3312" w:type="dxa"/>
            <w:shd w:val="clear" w:color="auto" w:fill="D9D9D9" w:themeFill="background1" w:themeFillShade="D9"/>
            <w:vAlign w:val="center"/>
          </w:tcPr>
          <w:p w:rsidR="006E7414" w:rsidRPr="0030621A" w:rsidRDefault="006E7414" w:rsidP="000C1EF3">
            <w:pPr>
              <w:pStyle w:val="NoSpacing"/>
              <w:rPr>
                <w:rFonts w:ascii="Arial" w:eastAsiaTheme="minorEastAsia" w:hAnsi="Arial" w:cs="Arial"/>
                <w:b/>
              </w:rPr>
            </w:pPr>
            <w:r>
              <w:rPr>
                <w:rFonts w:ascii="Arial" w:hAnsi="Arial" w:cs="Arial"/>
              </w:rPr>
              <w:br w:type="column"/>
            </w:r>
            <w:r>
              <w:rPr>
                <w:rFonts w:ascii="Arial" w:hAnsi="Arial" w:cs="Arial"/>
              </w:rPr>
              <w:br w:type="column"/>
            </w:r>
            <w:r w:rsidRPr="0030621A">
              <w:rPr>
                <w:rFonts w:ascii="Arial" w:eastAsiaTheme="minorEastAsia" w:hAnsi="Arial" w:cs="Arial"/>
                <w:b/>
              </w:rPr>
              <w:t>Course Code</w:t>
            </w:r>
          </w:p>
        </w:tc>
        <w:tc>
          <w:tcPr>
            <w:tcW w:w="4320" w:type="dxa"/>
            <w:shd w:val="clear" w:color="auto" w:fill="D9D9D9" w:themeFill="background1" w:themeFillShade="D9"/>
            <w:vAlign w:val="center"/>
          </w:tcPr>
          <w:p w:rsidR="006E7414" w:rsidRPr="0030621A" w:rsidRDefault="006E7414" w:rsidP="005D737F">
            <w:pPr>
              <w:pStyle w:val="NoSpacing"/>
              <w:rPr>
                <w:rFonts w:ascii="Arial" w:eastAsiaTheme="minorEastAsia" w:hAnsi="Arial" w:cs="Arial"/>
                <w:b/>
              </w:rPr>
            </w:pPr>
            <w:r w:rsidRPr="0030621A">
              <w:rPr>
                <w:rFonts w:ascii="Arial" w:eastAsiaTheme="minorEastAsia" w:hAnsi="Arial" w:cs="Arial"/>
                <w:b/>
              </w:rPr>
              <w:t>PRPL</w:t>
            </w:r>
            <w:r w:rsidR="005D737F">
              <w:rPr>
                <w:rFonts w:ascii="Arial" w:eastAsiaTheme="minorEastAsia" w:hAnsi="Arial" w:cs="Arial"/>
                <w:b/>
              </w:rPr>
              <w:t>-</w:t>
            </w:r>
            <w:r w:rsidRPr="0030621A">
              <w:rPr>
                <w:rFonts w:ascii="Arial" w:eastAsiaTheme="minorEastAsia" w:hAnsi="Arial" w:cs="Arial"/>
                <w:b/>
              </w:rPr>
              <w:t>16</w:t>
            </w:r>
          </w:p>
        </w:tc>
      </w:tr>
      <w:tr w:rsidR="006E7414" w:rsidRPr="0076185F" w:rsidTr="000C1EF3">
        <w:trPr>
          <w:trHeight w:hRule="exact" w:val="676"/>
          <w:jc w:val="center"/>
        </w:trPr>
        <w:tc>
          <w:tcPr>
            <w:tcW w:w="3312"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Course Title</w:t>
            </w:r>
          </w:p>
        </w:tc>
        <w:tc>
          <w:tcPr>
            <w:tcW w:w="4320"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Numerical Methods and Computer Programming  (Practical)</w:t>
            </w:r>
          </w:p>
        </w:tc>
      </w:tr>
      <w:tr w:rsidR="006E7414" w:rsidRPr="0076185F" w:rsidTr="000C1EF3">
        <w:trPr>
          <w:trHeight w:hRule="exact" w:val="504"/>
          <w:jc w:val="center"/>
        </w:trPr>
        <w:tc>
          <w:tcPr>
            <w:tcW w:w="3312"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Number of Credits</w:t>
            </w:r>
          </w:p>
        </w:tc>
        <w:tc>
          <w:tcPr>
            <w:tcW w:w="4320"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01</w:t>
            </w:r>
          </w:p>
        </w:tc>
      </w:tr>
      <w:tr w:rsidR="006E7414" w:rsidRPr="0076185F" w:rsidTr="000C1EF3">
        <w:trPr>
          <w:trHeight w:hRule="exact" w:val="504"/>
          <w:jc w:val="center"/>
        </w:trPr>
        <w:tc>
          <w:tcPr>
            <w:tcW w:w="3312"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Co-requisite</w:t>
            </w:r>
            <w:r>
              <w:rPr>
                <w:rFonts w:ascii="Arial" w:eastAsiaTheme="minorEastAsia" w:hAnsi="Arial" w:cs="Arial"/>
                <w:b/>
              </w:rPr>
              <w:t xml:space="preserve"> </w:t>
            </w:r>
            <w:r w:rsidRPr="0030621A">
              <w:rPr>
                <w:rFonts w:ascii="Arial" w:eastAsiaTheme="minorEastAsia" w:hAnsi="Arial" w:cs="Arial"/>
                <w:b/>
              </w:rPr>
              <w:t>(Course Code)</w:t>
            </w:r>
          </w:p>
        </w:tc>
        <w:tc>
          <w:tcPr>
            <w:tcW w:w="4320"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NIL</w:t>
            </w:r>
          </w:p>
        </w:tc>
      </w:tr>
      <w:tr w:rsidR="006E7414" w:rsidRPr="0076185F" w:rsidTr="000C1EF3">
        <w:trPr>
          <w:trHeight w:hRule="exact" w:val="504"/>
          <w:jc w:val="center"/>
        </w:trPr>
        <w:tc>
          <w:tcPr>
            <w:tcW w:w="3312"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Course Type</w:t>
            </w:r>
          </w:p>
        </w:tc>
        <w:tc>
          <w:tcPr>
            <w:tcW w:w="4320" w:type="dxa"/>
            <w:vAlign w:val="center"/>
          </w:tcPr>
          <w:p w:rsidR="006E7414" w:rsidRPr="0030621A" w:rsidRDefault="006E7414" w:rsidP="000C1EF3">
            <w:pPr>
              <w:pStyle w:val="NoSpacing"/>
              <w:rPr>
                <w:rFonts w:ascii="Arial" w:eastAsiaTheme="minorEastAsia" w:hAnsi="Arial" w:cs="Arial"/>
                <w:b/>
              </w:rPr>
            </w:pPr>
            <w:r w:rsidRPr="0030621A">
              <w:rPr>
                <w:rFonts w:ascii="Arial" w:eastAsiaTheme="minorEastAsia" w:hAnsi="Arial" w:cs="Arial"/>
                <w:b/>
              </w:rPr>
              <w:t>ELR</w:t>
            </w:r>
          </w:p>
        </w:tc>
      </w:tr>
    </w:tbl>
    <w:p w:rsidR="000C1EF3" w:rsidRPr="0076185F" w:rsidRDefault="000C1EF3" w:rsidP="000C1EF3">
      <w:pPr>
        <w:rPr>
          <w:rFonts w:ascii="Arial" w:eastAsia="Calibri" w:hAnsi="Arial" w:cs="Arial"/>
        </w:rPr>
      </w:pPr>
    </w:p>
    <w:p w:rsidR="000C1EF3" w:rsidRPr="005B756A" w:rsidRDefault="000C1EF3" w:rsidP="000C1EF3">
      <w:pPr>
        <w:jc w:val="both"/>
        <w:rPr>
          <w:rFonts w:ascii="Arial" w:eastAsia="Calibri" w:hAnsi="Arial" w:cs="Arial"/>
          <w:b/>
          <w:bCs/>
          <w:u w:val="single"/>
        </w:rPr>
      </w:pPr>
      <w:r w:rsidRPr="005B756A">
        <w:rPr>
          <w:rFonts w:ascii="Arial" w:eastAsia="Calibri" w:hAnsi="Arial" w:cs="Arial"/>
          <w:b/>
          <w:bCs/>
          <w:u w:val="single"/>
        </w:rPr>
        <w:t>Course Learning Objectives</w:t>
      </w:r>
      <w:r>
        <w:rPr>
          <w:rFonts w:ascii="Arial" w:eastAsia="Calibri" w:hAnsi="Arial" w:cs="Arial"/>
          <w:b/>
          <w:bCs/>
          <w:u w:val="single"/>
        </w:rPr>
        <w:t>:</w:t>
      </w:r>
    </w:p>
    <w:p w:rsidR="000C1EF3" w:rsidRPr="004E32D4" w:rsidRDefault="000C1EF3" w:rsidP="004E32D4">
      <w:pPr>
        <w:pStyle w:val="NormalWeb"/>
        <w:shd w:val="clear" w:color="auto" w:fill="FFFFFF"/>
        <w:spacing w:before="0" w:beforeAutospacing="0" w:after="192" w:afterAutospacing="0"/>
        <w:jc w:val="both"/>
        <w:rPr>
          <w:rFonts w:ascii="Arial" w:hAnsi="Arial" w:cs="Arial"/>
          <w:color w:val="2C2C2C"/>
          <w:sz w:val="22"/>
          <w:szCs w:val="22"/>
        </w:rPr>
      </w:pPr>
      <w:r w:rsidRPr="0076185F">
        <w:rPr>
          <w:rFonts w:ascii="Arial" w:hAnsi="Arial" w:cs="Arial"/>
          <w:color w:val="2C2C2C"/>
          <w:sz w:val="22"/>
          <w:szCs w:val="22"/>
        </w:rPr>
        <w:t>The purpose of this practical course is to provide students with the skills, knowledge and attitudes required to determine a</w:t>
      </w:r>
      <w:r w:rsidR="004E32D4">
        <w:rPr>
          <w:rFonts w:ascii="Arial" w:hAnsi="Arial" w:cs="Arial"/>
          <w:color w:val="2C2C2C"/>
          <w:sz w:val="22"/>
          <w:szCs w:val="22"/>
        </w:rPr>
        <w:t xml:space="preserve">pproximate numerical solutions </w:t>
      </w:r>
      <w:r w:rsidRPr="0076185F">
        <w:rPr>
          <w:rFonts w:ascii="Arial" w:hAnsi="Arial" w:cs="Arial"/>
          <w:color w:val="2C2C2C"/>
          <w:sz w:val="22"/>
          <w:szCs w:val="22"/>
        </w:rPr>
        <w:t xml:space="preserve">by writing the computer program to mathematical problems which cannot always be solved by conventional analytical techniques, and to demonstrate the importance of selecting the right numerical technique for a particular application, and carefully </w:t>
      </w:r>
      <w:r w:rsidR="004E32D4" w:rsidRPr="0076185F">
        <w:rPr>
          <w:rFonts w:ascii="Arial" w:hAnsi="Arial" w:cs="Arial"/>
          <w:color w:val="2C2C2C"/>
          <w:sz w:val="22"/>
          <w:szCs w:val="22"/>
        </w:rPr>
        <w:t>analyzing</w:t>
      </w:r>
      <w:r w:rsidRPr="0076185F">
        <w:rPr>
          <w:rFonts w:ascii="Arial" w:hAnsi="Arial" w:cs="Arial"/>
          <w:color w:val="2C2C2C"/>
          <w:sz w:val="22"/>
          <w:szCs w:val="22"/>
        </w:rPr>
        <w:t xml:space="preserve"> and interpreting the results obtained.</w:t>
      </w:r>
      <w:r w:rsidRPr="0076185F">
        <w:rPr>
          <w:rFonts w:ascii="Arial" w:hAnsi="Arial" w:cs="Arial"/>
        </w:rPr>
        <w:t xml:space="preserve">   </w:t>
      </w:r>
    </w:p>
    <w:p w:rsidR="000C1EF3" w:rsidRPr="005B756A" w:rsidRDefault="000C1EF3" w:rsidP="000C1EF3">
      <w:pPr>
        <w:pStyle w:val="Heading2"/>
        <w:rPr>
          <w:i w:val="0"/>
          <w:sz w:val="22"/>
          <w:szCs w:val="22"/>
          <w:u w:val="single"/>
        </w:rPr>
      </w:pPr>
      <w:r w:rsidRPr="005B756A">
        <w:rPr>
          <w:i w:val="0"/>
          <w:sz w:val="22"/>
          <w:szCs w:val="22"/>
          <w:u w:val="single"/>
        </w:rPr>
        <w:t>List of Experiments</w:t>
      </w:r>
      <w:r>
        <w:rPr>
          <w:i w:val="0"/>
          <w:sz w:val="22"/>
          <w:szCs w:val="22"/>
          <w:u w:val="single"/>
        </w:rPr>
        <w:t>:</w:t>
      </w:r>
    </w:p>
    <w:p w:rsidR="000C1EF3" w:rsidRPr="0076185F" w:rsidRDefault="000C1EF3" w:rsidP="000C1EF3">
      <w:pPr>
        <w:jc w:val="both"/>
        <w:rPr>
          <w:rFonts w:ascii="Arial" w:hAnsi="Arial" w:cs="Arial"/>
        </w:rPr>
      </w:pPr>
      <w:r w:rsidRPr="0076185F">
        <w:rPr>
          <w:rFonts w:ascii="Arial" w:hAnsi="Arial" w:cs="Arial"/>
        </w:rPr>
        <w:t>The source codes for the following problems are to be developed by the students and results should be verified.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Non-linear equation in single variable using the method of successive Bisection,</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Non-Linear Equation in single variable using the Newton-</w:t>
      </w:r>
      <w:proofErr w:type="spellStart"/>
      <w:r w:rsidRPr="0076185F">
        <w:rPr>
          <w:rFonts w:ascii="Arial" w:hAnsi="Arial" w:cs="Arial"/>
        </w:rPr>
        <w:t>Raphson</w:t>
      </w:r>
      <w:proofErr w:type="spellEnd"/>
      <w:r w:rsidRPr="0076185F">
        <w:rPr>
          <w:rFonts w:ascii="Arial" w:hAnsi="Arial" w:cs="Arial"/>
        </w:rPr>
        <w:t xml:space="preserve">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Non-Linear Equation in single variable using the recant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a system of simultaneous algebraic equations using the Gaussian elimination procedure.</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a system of simultaneous algebraic equations using the Gauss-Seidel iterative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Solution to a system of simultaneous algebraic equations using the Gauss-Seidel iterative method employing the technique of successive relaxation.</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Numerical solution to an ordinary differential equation using the Euler’s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Numerical solution to an ordinary differential equation using the Range-</w:t>
      </w:r>
      <w:proofErr w:type="spellStart"/>
      <w:r w:rsidRPr="0076185F">
        <w:rPr>
          <w:rFonts w:ascii="Arial" w:hAnsi="Arial" w:cs="Arial"/>
        </w:rPr>
        <w:t>Kutta</w:t>
      </w:r>
      <w:proofErr w:type="spellEnd"/>
      <w:r w:rsidRPr="0076185F">
        <w:rPr>
          <w:rFonts w:ascii="Arial" w:hAnsi="Arial" w:cs="Arial"/>
        </w:rPr>
        <w:t xml:space="preserve">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Numerical solution to an ordinary differential equation using the Predictor-corrector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Numerical solution to an ordinary differential equation using the Euler’s method</w:t>
      </w:r>
    </w:p>
    <w:p w:rsidR="000C1EF3" w:rsidRPr="0076185F" w:rsidRDefault="000C1EF3" w:rsidP="000C1EF3">
      <w:pPr>
        <w:numPr>
          <w:ilvl w:val="0"/>
          <w:numId w:val="14"/>
        </w:numPr>
        <w:tabs>
          <w:tab w:val="clear" w:pos="1080"/>
        </w:tabs>
        <w:spacing w:after="0" w:line="240" w:lineRule="auto"/>
        <w:ind w:left="450" w:hanging="450"/>
        <w:jc w:val="both"/>
        <w:rPr>
          <w:rFonts w:ascii="Arial" w:hAnsi="Arial" w:cs="Arial"/>
        </w:rPr>
      </w:pPr>
      <w:r w:rsidRPr="0076185F">
        <w:rPr>
          <w:rFonts w:ascii="Arial" w:hAnsi="Arial" w:cs="Arial"/>
        </w:rPr>
        <w:t>Numerical solution to the Laplace equation using the method of Finite Differences.</w:t>
      </w:r>
    </w:p>
    <w:p w:rsidR="000C1EF3" w:rsidRPr="0076185F" w:rsidRDefault="000C1EF3" w:rsidP="000C1EF3">
      <w:pPr>
        <w:jc w:val="both"/>
        <w:rPr>
          <w:rFonts w:ascii="Arial" w:hAnsi="Arial" w:cs="Arial"/>
          <w:i/>
          <w:iCs/>
        </w:rPr>
      </w:pPr>
      <w:r w:rsidRPr="0076185F">
        <w:rPr>
          <w:rFonts w:ascii="Arial" w:hAnsi="Arial" w:cs="Arial"/>
        </w:rPr>
        <w:t xml:space="preserve"> </w:t>
      </w:r>
    </w:p>
    <w:p w:rsidR="000C1EF3" w:rsidRPr="005B756A" w:rsidRDefault="000C1EF3" w:rsidP="000C1EF3">
      <w:pPr>
        <w:jc w:val="both"/>
        <w:rPr>
          <w:rFonts w:ascii="Arial" w:eastAsia="Calibri" w:hAnsi="Arial" w:cs="Arial"/>
          <w:b/>
          <w:bCs/>
          <w:u w:val="single"/>
        </w:rPr>
      </w:pPr>
      <w:r w:rsidRPr="005B756A">
        <w:rPr>
          <w:rFonts w:ascii="Arial" w:eastAsia="Calibri" w:hAnsi="Arial" w:cs="Arial"/>
          <w:b/>
          <w:bCs/>
          <w:u w:val="single"/>
        </w:rPr>
        <w:t>Course Outcomes</w:t>
      </w:r>
      <w:r>
        <w:rPr>
          <w:rFonts w:ascii="Arial" w:eastAsia="Calibri" w:hAnsi="Arial" w:cs="Arial"/>
          <w:b/>
          <w:bCs/>
          <w:u w:val="single"/>
        </w:rPr>
        <w:t>:</w:t>
      </w:r>
    </w:p>
    <w:p w:rsidR="000C1EF3" w:rsidRPr="0076185F" w:rsidRDefault="000C1EF3" w:rsidP="000C1EF3">
      <w:pPr>
        <w:rPr>
          <w:rFonts w:ascii="Arial" w:hAnsi="Arial" w:cs="Arial"/>
          <w:color w:val="2C2C2C"/>
          <w:shd w:val="clear" w:color="auto" w:fill="FFFFFF"/>
        </w:rPr>
      </w:pPr>
      <w:r w:rsidRPr="0076185F">
        <w:rPr>
          <w:rFonts w:ascii="Arial" w:hAnsi="Arial" w:cs="Arial"/>
          <w:color w:val="2C2C2C"/>
          <w:shd w:val="clear" w:color="auto" w:fill="FFFFFF"/>
        </w:rPr>
        <w:t xml:space="preserve">On completion of this practical </w:t>
      </w:r>
      <w:proofErr w:type="gramStart"/>
      <w:r w:rsidRPr="0076185F">
        <w:rPr>
          <w:rFonts w:ascii="Arial" w:hAnsi="Arial" w:cs="Arial"/>
          <w:color w:val="2C2C2C"/>
          <w:shd w:val="clear" w:color="auto" w:fill="FFFFFF"/>
        </w:rPr>
        <w:t>course ,</w:t>
      </w:r>
      <w:proofErr w:type="gramEnd"/>
      <w:r w:rsidRPr="0076185F">
        <w:rPr>
          <w:rFonts w:ascii="Arial" w:hAnsi="Arial" w:cs="Arial"/>
          <w:color w:val="2C2C2C"/>
          <w:shd w:val="clear" w:color="auto" w:fill="FFFFFF"/>
        </w:rPr>
        <w:t xml:space="preserve"> the students should be able to: </w:t>
      </w:r>
    </w:p>
    <w:p w:rsidR="000C1EF3" w:rsidRDefault="000C1EF3" w:rsidP="000C1EF3">
      <w:pPr>
        <w:pStyle w:val="NoSpacing"/>
        <w:numPr>
          <w:ilvl w:val="3"/>
          <w:numId w:val="15"/>
        </w:numPr>
        <w:ind w:left="360"/>
        <w:jc w:val="both"/>
        <w:rPr>
          <w:rFonts w:ascii="Arial" w:hAnsi="Arial" w:cs="Arial"/>
        </w:rPr>
      </w:pPr>
      <w:r w:rsidRPr="005B756A">
        <w:rPr>
          <w:rFonts w:ascii="Arial" w:hAnsi="Arial" w:cs="Arial"/>
        </w:rPr>
        <w:t>Apply appropriate algorithms to solve selected problems by writing computer programs. </w:t>
      </w:r>
    </w:p>
    <w:p w:rsidR="000C1EF3" w:rsidRDefault="000C1EF3" w:rsidP="000C1EF3">
      <w:pPr>
        <w:pStyle w:val="NoSpacing"/>
        <w:numPr>
          <w:ilvl w:val="3"/>
          <w:numId w:val="15"/>
        </w:numPr>
        <w:ind w:left="360"/>
        <w:jc w:val="both"/>
        <w:rPr>
          <w:rFonts w:ascii="Arial" w:hAnsi="Arial" w:cs="Arial"/>
        </w:rPr>
      </w:pPr>
      <w:r w:rsidRPr="005B756A">
        <w:rPr>
          <w:rFonts w:ascii="Arial" w:hAnsi="Arial" w:cs="Arial"/>
        </w:rPr>
        <w:t>Compare different algorithms with respect to accuracy and efficiency of solution. </w:t>
      </w:r>
    </w:p>
    <w:p w:rsidR="000C1EF3" w:rsidRDefault="000C1EF3" w:rsidP="000C1EF3">
      <w:pPr>
        <w:pStyle w:val="NoSpacing"/>
        <w:numPr>
          <w:ilvl w:val="3"/>
          <w:numId w:val="15"/>
        </w:numPr>
        <w:ind w:left="360"/>
        <w:jc w:val="both"/>
        <w:rPr>
          <w:rFonts w:ascii="Arial" w:hAnsi="Arial" w:cs="Arial"/>
        </w:rPr>
      </w:pPr>
      <w:r w:rsidRPr="001E1D06">
        <w:rPr>
          <w:rFonts w:ascii="Arial" w:hAnsi="Arial" w:cs="Arial"/>
        </w:rPr>
        <w:t>Analyze the errors obtained in the numerical solution of problems. </w:t>
      </w:r>
    </w:p>
    <w:p w:rsidR="000C1EF3" w:rsidRDefault="000C1EF3" w:rsidP="000C1EF3">
      <w:pPr>
        <w:pStyle w:val="NoSpacing"/>
        <w:numPr>
          <w:ilvl w:val="3"/>
          <w:numId w:val="15"/>
        </w:numPr>
        <w:ind w:left="360"/>
        <w:jc w:val="both"/>
        <w:rPr>
          <w:rFonts w:ascii="Arial" w:hAnsi="Arial" w:cs="Arial"/>
        </w:rPr>
      </w:pPr>
      <w:r w:rsidRPr="001E1D06">
        <w:rPr>
          <w:rFonts w:ascii="Arial" w:hAnsi="Arial" w:cs="Arial"/>
        </w:rPr>
        <w:t>Using appropriate numerical methods, determine the solutions to given non-linear equations. </w:t>
      </w:r>
    </w:p>
    <w:p w:rsidR="000C1EF3" w:rsidRDefault="000C1EF3" w:rsidP="000C1EF3">
      <w:pPr>
        <w:pStyle w:val="NoSpacing"/>
        <w:numPr>
          <w:ilvl w:val="3"/>
          <w:numId w:val="15"/>
        </w:numPr>
        <w:ind w:left="360"/>
        <w:jc w:val="both"/>
        <w:rPr>
          <w:rFonts w:ascii="Arial" w:hAnsi="Arial" w:cs="Arial"/>
        </w:rPr>
      </w:pPr>
      <w:r w:rsidRPr="001E1D06">
        <w:rPr>
          <w:rFonts w:ascii="Arial" w:hAnsi="Arial" w:cs="Arial"/>
        </w:rPr>
        <w:t>Using appropriate numerical methods, determine approximate solutions to systems of linear equations. </w:t>
      </w:r>
    </w:p>
    <w:p w:rsidR="000C1EF3" w:rsidRDefault="000C1EF3" w:rsidP="000C1EF3">
      <w:pPr>
        <w:pStyle w:val="NoSpacing"/>
        <w:ind w:left="360" w:hanging="360"/>
        <w:jc w:val="both"/>
        <w:rPr>
          <w:rFonts w:ascii="Arial" w:hAnsi="Arial" w:cs="Arial"/>
        </w:rPr>
      </w:pPr>
      <w:r>
        <w:rPr>
          <w:rFonts w:ascii="Arial" w:hAnsi="Arial" w:cs="Arial"/>
        </w:rPr>
        <w:t xml:space="preserve">6.   </w:t>
      </w:r>
      <w:r w:rsidRPr="005B756A">
        <w:rPr>
          <w:rFonts w:ascii="Arial" w:hAnsi="Arial" w:cs="Arial"/>
        </w:rPr>
        <w:t>Using appropriate numerical methods, determine approximate solutions to ordinary differential equations. </w:t>
      </w:r>
    </w:p>
    <w:p w:rsidR="000C1EF3" w:rsidRPr="005B756A" w:rsidRDefault="000C1EF3" w:rsidP="000C1EF3">
      <w:pPr>
        <w:pStyle w:val="NoSpacing"/>
        <w:numPr>
          <w:ilvl w:val="0"/>
          <w:numId w:val="15"/>
        </w:numPr>
        <w:ind w:left="360" w:hanging="360"/>
        <w:jc w:val="both"/>
        <w:rPr>
          <w:rFonts w:ascii="Arial" w:hAnsi="Arial" w:cs="Arial"/>
        </w:rPr>
      </w:pPr>
      <w:r w:rsidRPr="005B756A">
        <w:rPr>
          <w:rFonts w:ascii="Arial" w:hAnsi="Arial" w:cs="Arial"/>
        </w:rPr>
        <w:t xml:space="preserve">Using appropriate numerical methods, determine approximate solutions to </w:t>
      </w:r>
      <w:proofErr w:type="spellStart"/>
      <w:r w:rsidRPr="005B756A">
        <w:rPr>
          <w:rFonts w:ascii="Arial" w:hAnsi="Arial" w:cs="Arial"/>
        </w:rPr>
        <w:t>algebric</w:t>
      </w:r>
      <w:proofErr w:type="spellEnd"/>
      <w:r w:rsidRPr="005B756A">
        <w:rPr>
          <w:rFonts w:ascii="Arial" w:hAnsi="Arial" w:cs="Arial"/>
        </w:rPr>
        <w:t xml:space="preserve"> equations</w:t>
      </w:r>
    </w:p>
    <w:p w:rsidR="000C1EF3" w:rsidRPr="0076185F" w:rsidRDefault="00FE395F" w:rsidP="000C1EF3">
      <w:pPr>
        <w:rPr>
          <w:rFonts w:ascii="Arial" w:hAnsi="Arial" w:cs="Arial"/>
        </w:rPr>
      </w:pPr>
      <w:r>
        <w:rPr>
          <w:rFonts w:ascii="Arial" w:hAnsi="Arial" w:cs="Arial"/>
        </w:rPr>
        <w:br w:type="column"/>
      </w:r>
      <w:r>
        <w:rPr>
          <w:rFonts w:ascii="Arial" w:hAnsi="Arial" w:cs="Arial"/>
        </w:rPr>
        <w:br w:type="column"/>
      </w:r>
    </w:p>
    <w:tbl>
      <w:tblPr>
        <w:tblStyle w:val="TableGrid"/>
        <w:tblW w:w="0" w:type="auto"/>
        <w:tblInd w:w="1440" w:type="dxa"/>
        <w:tblLook w:val="04A0"/>
      </w:tblPr>
      <w:tblGrid>
        <w:gridCol w:w="3168"/>
        <w:gridCol w:w="4088"/>
      </w:tblGrid>
      <w:tr w:rsidR="006E7414" w:rsidRPr="00B61732" w:rsidTr="009729C9">
        <w:trPr>
          <w:trHeight w:hRule="exact" w:val="504"/>
        </w:trPr>
        <w:tc>
          <w:tcPr>
            <w:tcW w:w="3168" w:type="dxa"/>
            <w:shd w:val="clear" w:color="auto" w:fill="D9D9D9" w:themeFill="background1" w:themeFillShade="D9"/>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Course Code</w:t>
            </w:r>
          </w:p>
        </w:tc>
        <w:tc>
          <w:tcPr>
            <w:tcW w:w="4088" w:type="dxa"/>
            <w:shd w:val="clear" w:color="auto" w:fill="D9D9D9" w:themeFill="background1" w:themeFillShade="D9"/>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PRPE-10</w:t>
            </w:r>
          </w:p>
        </w:tc>
      </w:tr>
      <w:tr w:rsidR="006E7414" w:rsidRPr="00B61732" w:rsidTr="009729C9">
        <w:trPr>
          <w:trHeight w:hRule="exact" w:val="504"/>
        </w:trPr>
        <w:tc>
          <w:tcPr>
            <w:tcW w:w="316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Course Title</w:t>
            </w:r>
          </w:p>
        </w:tc>
        <w:tc>
          <w:tcPr>
            <w:tcW w:w="408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Plant Layout &amp; Material Handling</w:t>
            </w:r>
          </w:p>
        </w:tc>
      </w:tr>
      <w:tr w:rsidR="006E7414" w:rsidRPr="00B61732" w:rsidTr="009729C9">
        <w:trPr>
          <w:trHeight w:hRule="exact" w:val="504"/>
        </w:trPr>
        <w:tc>
          <w:tcPr>
            <w:tcW w:w="316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Number of Credits</w:t>
            </w:r>
          </w:p>
        </w:tc>
        <w:tc>
          <w:tcPr>
            <w:tcW w:w="408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3.0</w:t>
            </w:r>
          </w:p>
        </w:tc>
      </w:tr>
      <w:tr w:rsidR="006E7414" w:rsidRPr="00B61732" w:rsidTr="009729C9">
        <w:trPr>
          <w:trHeight w:hRule="exact" w:val="504"/>
        </w:trPr>
        <w:tc>
          <w:tcPr>
            <w:tcW w:w="316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 xml:space="preserve">Prerequisites (Course code) </w:t>
            </w:r>
          </w:p>
        </w:tc>
        <w:tc>
          <w:tcPr>
            <w:tcW w:w="4088" w:type="dxa"/>
            <w:vAlign w:val="center"/>
          </w:tcPr>
          <w:p w:rsidR="006E7414" w:rsidRPr="00126AAC" w:rsidRDefault="006E7414" w:rsidP="009729C9">
            <w:pPr>
              <w:pStyle w:val="NoSpacing"/>
              <w:rPr>
                <w:rFonts w:ascii="Arial" w:eastAsiaTheme="minorEastAsia" w:hAnsi="Arial" w:cs="Arial"/>
                <w:b/>
              </w:rPr>
            </w:pPr>
            <w:r>
              <w:rPr>
                <w:rFonts w:ascii="Arial" w:eastAsiaTheme="minorEastAsia" w:hAnsi="Arial" w:cs="Arial"/>
                <w:b/>
              </w:rPr>
              <w:t>Production Technology-I (PRPC16)</w:t>
            </w:r>
          </w:p>
        </w:tc>
      </w:tr>
      <w:tr w:rsidR="006E7414" w:rsidRPr="00B61732" w:rsidTr="009729C9">
        <w:trPr>
          <w:trHeight w:hRule="exact" w:val="504"/>
        </w:trPr>
        <w:tc>
          <w:tcPr>
            <w:tcW w:w="316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Course Type</w:t>
            </w:r>
          </w:p>
        </w:tc>
        <w:tc>
          <w:tcPr>
            <w:tcW w:w="4088" w:type="dxa"/>
            <w:vAlign w:val="center"/>
          </w:tcPr>
          <w:p w:rsidR="006E7414" w:rsidRPr="00126AAC" w:rsidRDefault="006E7414" w:rsidP="009729C9">
            <w:pPr>
              <w:pStyle w:val="NoSpacing"/>
              <w:rPr>
                <w:rFonts w:ascii="Arial" w:eastAsiaTheme="minorEastAsia" w:hAnsi="Arial" w:cs="Arial"/>
                <w:b/>
              </w:rPr>
            </w:pPr>
            <w:r w:rsidRPr="00126AAC">
              <w:rPr>
                <w:rFonts w:ascii="Arial" w:eastAsiaTheme="minorEastAsia" w:hAnsi="Arial" w:cs="Arial"/>
                <w:b/>
              </w:rPr>
              <w:t>PE</w:t>
            </w:r>
          </w:p>
        </w:tc>
      </w:tr>
    </w:tbl>
    <w:p w:rsidR="00D031A5" w:rsidRPr="00B61732" w:rsidRDefault="00D031A5" w:rsidP="00D031A5">
      <w:pPr>
        <w:pStyle w:val="ListParagraph"/>
        <w:spacing w:line="360" w:lineRule="auto"/>
        <w:ind w:left="1440"/>
        <w:rPr>
          <w:rFonts w:cs="Arial"/>
        </w:rPr>
      </w:pPr>
    </w:p>
    <w:p w:rsidR="00D031A5" w:rsidRPr="00126AAC" w:rsidRDefault="00D031A5" w:rsidP="00D031A5">
      <w:pPr>
        <w:spacing w:line="360" w:lineRule="auto"/>
        <w:rPr>
          <w:rFonts w:ascii="Arial" w:hAnsi="Arial" w:cs="Arial"/>
          <w:b/>
          <w:u w:val="single"/>
        </w:rPr>
      </w:pPr>
      <w:r w:rsidRPr="00126AAC">
        <w:rPr>
          <w:rFonts w:ascii="Arial" w:hAnsi="Arial" w:cs="Arial"/>
          <w:b/>
          <w:u w:val="single"/>
        </w:rPr>
        <w:t>Course Learning Objectives</w:t>
      </w:r>
      <w:r>
        <w:rPr>
          <w:rFonts w:ascii="Arial" w:hAnsi="Arial" w:cs="Arial"/>
          <w:b/>
          <w:u w:val="single"/>
        </w:rPr>
        <w:t>:</w:t>
      </w:r>
    </w:p>
    <w:p w:rsidR="00D031A5" w:rsidRPr="004817D0" w:rsidRDefault="00D031A5" w:rsidP="00D031A5">
      <w:pPr>
        <w:spacing w:line="240" w:lineRule="auto"/>
        <w:jc w:val="both"/>
        <w:rPr>
          <w:rFonts w:ascii="Arial" w:hAnsi="Arial" w:cs="Arial"/>
        </w:rPr>
      </w:pPr>
      <w:r w:rsidRPr="004817D0">
        <w:rPr>
          <w:rFonts w:ascii="Arial" w:hAnsi="Arial" w:cs="Arial"/>
        </w:rPr>
        <w:t xml:space="preserve">The main objectives of this course are </w:t>
      </w:r>
    </w:p>
    <w:p w:rsidR="00D031A5" w:rsidRDefault="00D031A5" w:rsidP="004E7624">
      <w:pPr>
        <w:pStyle w:val="ListParagraph"/>
        <w:numPr>
          <w:ilvl w:val="0"/>
          <w:numId w:val="46"/>
        </w:numPr>
        <w:spacing w:after="0" w:line="240" w:lineRule="auto"/>
        <w:ind w:left="450" w:hanging="450"/>
        <w:jc w:val="both"/>
        <w:rPr>
          <w:rFonts w:cs="Arial"/>
          <w:sz w:val="22"/>
        </w:rPr>
      </w:pPr>
      <w:r>
        <w:rPr>
          <w:rFonts w:cs="Arial"/>
          <w:sz w:val="22"/>
        </w:rPr>
        <w:t xml:space="preserve">To </w:t>
      </w:r>
      <w:r w:rsidRPr="001068AD">
        <w:rPr>
          <w:rFonts w:cs="Arial"/>
          <w:sz w:val="22"/>
        </w:rPr>
        <w:t xml:space="preserve">enable the students to be acquainted with </w:t>
      </w:r>
      <w:r>
        <w:rPr>
          <w:rFonts w:cs="Arial"/>
          <w:sz w:val="22"/>
        </w:rPr>
        <w:t>basic concepts of plant layout including the objectives of good layout, principles and MH systems</w:t>
      </w:r>
    </w:p>
    <w:p w:rsidR="00D031A5" w:rsidRDefault="00D031A5" w:rsidP="004E7624">
      <w:pPr>
        <w:pStyle w:val="ListParagraph"/>
        <w:numPr>
          <w:ilvl w:val="0"/>
          <w:numId w:val="46"/>
        </w:numPr>
        <w:spacing w:after="0" w:line="240" w:lineRule="auto"/>
        <w:ind w:left="450" w:hanging="450"/>
        <w:jc w:val="both"/>
        <w:rPr>
          <w:rFonts w:cs="Arial"/>
          <w:sz w:val="22"/>
        </w:rPr>
      </w:pPr>
      <w:r>
        <w:rPr>
          <w:rFonts w:cs="Arial"/>
          <w:sz w:val="22"/>
        </w:rPr>
        <w:t>To</w:t>
      </w:r>
      <w:r w:rsidRPr="001068AD">
        <w:rPr>
          <w:rFonts w:cs="Arial"/>
          <w:sz w:val="22"/>
        </w:rPr>
        <w:t xml:space="preserve"> study about selection of material handling equipments and site location.</w:t>
      </w:r>
    </w:p>
    <w:p w:rsidR="00D031A5" w:rsidRDefault="00D031A5" w:rsidP="004E7624">
      <w:pPr>
        <w:pStyle w:val="ListParagraph"/>
        <w:numPr>
          <w:ilvl w:val="0"/>
          <w:numId w:val="46"/>
        </w:numPr>
        <w:spacing w:after="0" w:line="240" w:lineRule="auto"/>
        <w:ind w:left="450" w:hanging="450"/>
        <w:jc w:val="both"/>
        <w:rPr>
          <w:rFonts w:cs="Arial"/>
          <w:sz w:val="22"/>
        </w:rPr>
      </w:pPr>
      <w:r>
        <w:rPr>
          <w:rFonts w:cs="Arial"/>
          <w:sz w:val="22"/>
        </w:rPr>
        <w:t>T</w:t>
      </w:r>
      <w:r w:rsidRPr="001068AD">
        <w:rPr>
          <w:rFonts w:cs="Arial"/>
          <w:sz w:val="22"/>
        </w:rPr>
        <w:t>o explore the layout planning by following different algorithms, especially for designing of assembly line layout.</w:t>
      </w:r>
    </w:p>
    <w:p w:rsidR="00D031A5" w:rsidRPr="001068AD" w:rsidRDefault="00D031A5" w:rsidP="004E7624">
      <w:pPr>
        <w:pStyle w:val="ListParagraph"/>
        <w:numPr>
          <w:ilvl w:val="0"/>
          <w:numId w:val="46"/>
        </w:numPr>
        <w:spacing w:after="0" w:line="240" w:lineRule="auto"/>
        <w:ind w:left="450" w:hanging="450"/>
        <w:jc w:val="both"/>
        <w:rPr>
          <w:rFonts w:cs="Arial"/>
          <w:sz w:val="22"/>
        </w:rPr>
      </w:pPr>
      <w:r>
        <w:rPr>
          <w:rFonts w:cs="Arial"/>
          <w:sz w:val="22"/>
        </w:rPr>
        <w:t>To make the students understand the different production layouts, their applications, features and limitations</w:t>
      </w:r>
    </w:p>
    <w:p w:rsidR="00D031A5" w:rsidRPr="001068AD" w:rsidRDefault="00D031A5" w:rsidP="00D031A5">
      <w:pPr>
        <w:pStyle w:val="ListParagraph"/>
        <w:spacing w:line="360" w:lineRule="auto"/>
        <w:ind w:left="990"/>
        <w:rPr>
          <w:rFonts w:cs="Arial"/>
          <w:b/>
          <w:sz w:val="22"/>
        </w:rPr>
      </w:pPr>
    </w:p>
    <w:p w:rsidR="00D031A5" w:rsidRPr="00126AAC" w:rsidRDefault="00D031A5" w:rsidP="00D031A5">
      <w:pPr>
        <w:spacing w:line="240" w:lineRule="auto"/>
        <w:rPr>
          <w:rFonts w:ascii="Arial" w:hAnsi="Arial" w:cs="Arial"/>
          <w:b/>
          <w:u w:val="single"/>
        </w:rPr>
      </w:pPr>
      <w:r w:rsidRPr="00126AAC">
        <w:rPr>
          <w:rFonts w:ascii="Arial" w:hAnsi="Arial" w:cs="Arial"/>
          <w:b/>
          <w:u w:val="single"/>
        </w:rPr>
        <w:t>Course Content</w:t>
      </w:r>
      <w:r>
        <w:rPr>
          <w:rFonts w:ascii="Arial" w:hAnsi="Arial" w:cs="Arial"/>
          <w:b/>
          <w:u w:val="single"/>
        </w:rPr>
        <w:t>:</w:t>
      </w:r>
    </w:p>
    <w:p w:rsidR="00D031A5" w:rsidRPr="00F2616E" w:rsidRDefault="00D031A5" w:rsidP="00D031A5">
      <w:pPr>
        <w:spacing w:line="240" w:lineRule="auto"/>
        <w:rPr>
          <w:rFonts w:ascii="Arial" w:hAnsi="Arial" w:cs="Arial"/>
          <w:b/>
        </w:rPr>
      </w:pPr>
      <w:r w:rsidRPr="00F2616E">
        <w:rPr>
          <w:rFonts w:ascii="Arial" w:hAnsi="Arial" w:cs="Arial"/>
          <w:b/>
        </w:rPr>
        <w:t>Unit-I</w:t>
      </w:r>
    </w:p>
    <w:p w:rsidR="00D031A5" w:rsidRPr="00F2616E" w:rsidRDefault="00D031A5" w:rsidP="00D031A5">
      <w:pPr>
        <w:pStyle w:val="NoSpacing"/>
        <w:rPr>
          <w:rFonts w:ascii="Arial" w:hAnsi="Arial" w:cs="Arial"/>
          <w:b/>
        </w:rPr>
      </w:pPr>
      <w:r>
        <w:rPr>
          <w:rFonts w:ascii="Arial" w:hAnsi="Arial" w:cs="Arial"/>
          <w:b/>
        </w:rPr>
        <w:t>Basic Concepts of Plant Layout</w:t>
      </w:r>
    </w:p>
    <w:p w:rsidR="00D031A5" w:rsidRPr="00F2616E" w:rsidRDefault="00D031A5" w:rsidP="00D031A5">
      <w:pPr>
        <w:pStyle w:val="NoSpacing"/>
        <w:jc w:val="both"/>
        <w:rPr>
          <w:rFonts w:ascii="Arial" w:hAnsi="Arial" w:cs="Arial"/>
        </w:rPr>
      </w:pPr>
      <w:r w:rsidRPr="00F2616E">
        <w:rPr>
          <w:rFonts w:ascii="Arial" w:hAnsi="Arial" w:cs="Arial"/>
        </w:rPr>
        <w:t xml:space="preserve">Introduction of plant layout, Principles and objectives of effective layout, Advantages of good layout, Factors influencing plant layout- Material, Machinery, Man, Movement, Waiting, Service etc. </w:t>
      </w:r>
      <w:proofErr w:type="gramStart"/>
      <w:r w:rsidRPr="00F2616E">
        <w:rPr>
          <w:rFonts w:ascii="Arial" w:hAnsi="Arial" w:cs="Arial"/>
        </w:rPr>
        <w:t>Types of plant layout, their features, applications and comparison.</w:t>
      </w:r>
      <w:proofErr w:type="gramEnd"/>
      <w:r w:rsidRPr="00F2616E">
        <w:rPr>
          <w:rFonts w:ascii="Arial" w:hAnsi="Arial" w:cs="Arial"/>
        </w:rPr>
        <w:t xml:space="preserve"> Selection of appropriate layout and breakeven analysis                                    </w:t>
      </w:r>
      <w:r w:rsidRPr="00F2616E">
        <w:rPr>
          <w:rFonts w:ascii="Arial" w:hAnsi="Arial" w:cs="Arial"/>
        </w:rPr>
        <w:tab/>
      </w:r>
      <w:r w:rsidRPr="00F2616E">
        <w:rPr>
          <w:rFonts w:ascii="Arial" w:hAnsi="Arial" w:cs="Arial"/>
        </w:rPr>
        <w:tab/>
      </w:r>
      <w:r w:rsidRPr="00F2616E">
        <w:rPr>
          <w:rFonts w:ascii="Arial" w:hAnsi="Arial" w:cs="Arial"/>
        </w:rPr>
        <w:tab/>
      </w:r>
      <w:r w:rsidRPr="00F2616E">
        <w:rPr>
          <w:rFonts w:ascii="Arial" w:hAnsi="Arial" w:cs="Arial"/>
        </w:rPr>
        <w:tab/>
      </w:r>
      <w:r>
        <w:rPr>
          <w:rFonts w:ascii="Arial" w:hAnsi="Arial" w:cs="Arial"/>
        </w:rPr>
        <w:t xml:space="preserve">           </w:t>
      </w:r>
      <w:r w:rsidRPr="00F2616E">
        <w:rPr>
          <w:rFonts w:ascii="Arial" w:hAnsi="Arial" w:cs="Arial"/>
        </w:rPr>
        <w:t xml:space="preserve"> </w:t>
      </w:r>
      <w:r w:rsidRPr="00F2616E">
        <w:rPr>
          <w:rFonts w:ascii="Arial" w:hAnsi="Arial" w:cs="Arial"/>
          <w:b/>
        </w:rPr>
        <w:t>[06 h</w:t>
      </w:r>
      <w:r>
        <w:rPr>
          <w:rFonts w:ascii="Arial" w:hAnsi="Arial" w:cs="Arial"/>
          <w:b/>
        </w:rPr>
        <w:t>rs</w:t>
      </w:r>
      <w:r w:rsidRPr="00F2616E">
        <w:rPr>
          <w:rFonts w:ascii="Arial" w:hAnsi="Arial" w:cs="Arial"/>
          <w:b/>
        </w:rPr>
        <w:t>]</w:t>
      </w:r>
      <w:r w:rsidRPr="00F2616E">
        <w:rPr>
          <w:rFonts w:ascii="Arial" w:hAnsi="Arial" w:cs="Arial"/>
        </w:rPr>
        <w:t xml:space="preserve">                                                        </w:t>
      </w:r>
    </w:p>
    <w:p w:rsidR="00D031A5" w:rsidRPr="00F2616E" w:rsidRDefault="00D031A5" w:rsidP="00D031A5">
      <w:pPr>
        <w:pStyle w:val="NoSpacing"/>
        <w:rPr>
          <w:rFonts w:ascii="Arial" w:hAnsi="Arial" w:cs="Arial"/>
          <w:b/>
        </w:rPr>
      </w:pPr>
    </w:p>
    <w:p w:rsidR="00D031A5" w:rsidRPr="00F2616E" w:rsidRDefault="00D031A5" w:rsidP="00D031A5">
      <w:pPr>
        <w:pStyle w:val="NoSpacing"/>
        <w:rPr>
          <w:rFonts w:ascii="Arial" w:hAnsi="Arial" w:cs="Arial"/>
          <w:b/>
        </w:rPr>
      </w:pPr>
      <w:r>
        <w:rPr>
          <w:rFonts w:ascii="Arial" w:hAnsi="Arial" w:cs="Arial"/>
          <w:b/>
        </w:rPr>
        <w:t>Planning the Layout</w:t>
      </w:r>
    </w:p>
    <w:p w:rsidR="00D031A5" w:rsidRPr="00F2616E" w:rsidRDefault="00D031A5" w:rsidP="00D031A5">
      <w:pPr>
        <w:pStyle w:val="NoSpacing"/>
        <w:jc w:val="both"/>
        <w:rPr>
          <w:rFonts w:ascii="Arial" w:hAnsi="Arial" w:cs="Arial"/>
        </w:rPr>
      </w:pPr>
      <w:r w:rsidRPr="00F2616E">
        <w:rPr>
          <w:rFonts w:ascii="Arial" w:hAnsi="Arial" w:cs="Arial"/>
        </w:rPr>
        <w:t>Basic steps in layout planning, computation of equipment requirements, plan general flow pattern, determination of space requirements, Tools and techniques of layout planning:- Operation process chart, Flow process chart, Flow diagram, String diagram, Travel Chart etc.</w:t>
      </w:r>
      <w:r w:rsidRPr="00F2616E">
        <w:rPr>
          <w:rFonts w:ascii="Arial" w:hAnsi="Arial" w:cs="Arial"/>
          <w:b/>
        </w:rPr>
        <w:t xml:space="preserve">     </w:t>
      </w:r>
      <w:r>
        <w:rPr>
          <w:rFonts w:ascii="Arial" w:hAnsi="Arial" w:cs="Arial"/>
          <w:b/>
        </w:rPr>
        <w:t xml:space="preserve">     </w:t>
      </w:r>
      <w:r w:rsidRPr="00F2616E">
        <w:rPr>
          <w:rFonts w:ascii="Arial" w:hAnsi="Arial" w:cs="Arial"/>
          <w:b/>
        </w:rPr>
        <w:t xml:space="preserve"> [06 h</w:t>
      </w:r>
      <w:r>
        <w:rPr>
          <w:rFonts w:ascii="Arial" w:hAnsi="Arial" w:cs="Arial"/>
          <w:b/>
        </w:rPr>
        <w:t>rs</w:t>
      </w:r>
      <w:r w:rsidRPr="00F2616E">
        <w:rPr>
          <w:rFonts w:ascii="Arial" w:hAnsi="Arial" w:cs="Arial"/>
          <w:b/>
        </w:rPr>
        <w:t>]</w:t>
      </w:r>
    </w:p>
    <w:p w:rsidR="00D031A5" w:rsidRPr="00F2616E" w:rsidRDefault="00D031A5" w:rsidP="00D031A5">
      <w:pPr>
        <w:spacing w:line="240" w:lineRule="auto"/>
        <w:rPr>
          <w:rFonts w:ascii="Arial" w:hAnsi="Arial" w:cs="Arial"/>
          <w:b/>
        </w:rPr>
      </w:pPr>
    </w:p>
    <w:p w:rsidR="00D031A5" w:rsidRPr="00F2616E" w:rsidRDefault="00D031A5" w:rsidP="00D031A5">
      <w:pPr>
        <w:spacing w:line="240" w:lineRule="auto"/>
        <w:rPr>
          <w:rFonts w:ascii="Arial" w:hAnsi="Arial" w:cs="Arial"/>
          <w:b/>
        </w:rPr>
      </w:pPr>
      <w:r w:rsidRPr="00F2616E">
        <w:rPr>
          <w:rFonts w:ascii="Arial" w:hAnsi="Arial" w:cs="Arial"/>
          <w:b/>
        </w:rPr>
        <w:t>Unit-II</w:t>
      </w:r>
    </w:p>
    <w:p w:rsidR="00D031A5" w:rsidRPr="00F2616E" w:rsidRDefault="00D031A5" w:rsidP="00D031A5">
      <w:pPr>
        <w:pStyle w:val="NoSpacing"/>
        <w:rPr>
          <w:rFonts w:ascii="Arial" w:hAnsi="Arial" w:cs="Arial"/>
          <w:b/>
        </w:rPr>
      </w:pPr>
      <w:r>
        <w:rPr>
          <w:rFonts w:ascii="Arial" w:hAnsi="Arial" w:cs="Arial"/>
          <w:b/>
        </w:rPr>
        <w:t>Quantitative layout analysis</w:t>
      </w:r>
    </w:p>
    <w:p w:rsidR="00D031A5" w:rsidRPr="00F2616E" w:rsidRDefault="00D031A5" w:rsidP="00D031A5">
      <w:pPr>
        <w:pStyle w:val="NoSpacing"/>
        <w:jc w:val="both"/>
        <w:rPr>
          <w:rFonts w:ascii="Arial" w:hAnsi="Arial" w:cs="Arial"/>
        </w:rPr>
      </w:pPr>
      <w:r w:rsidRPr="00F2616E">
        <w:rPr>
          <w:rFonts w:ascii="Arial" w:hAnsi="Arial" w:cs="Arial"/>
        </w:rPr>
        <w:t>Load distance analysis, Travel Chart, Operation Sequence analysis, Activity relationship chart, Systematic layout planning, Objectives of Line Balancing, Constraints in Line</w:t>
      </w:r>
      <w:r w:rsidRPr="00F2616E">
        <w:rPr>
          <w:rFonts w:ascii="Arial" w:hAnsi="Arial" w:cs="Arial"/>
        </w:rPr>
        <w:br/>
        <w:t xml:space="preserve">Balancing problems, Preventive measures to achieve a balanced production line, Types of Line Balancing; (a) Assembly Line Balancing (b) Fabrication Line Balancing, heuristic  and other methods of Line Balancing. </w:t>
      </w:r>
      <w:proofErr w:type="gramStart"/>
      <w:r w:rsidRPr="00F2616E">
        <w:rPr>
          <w:rFonts w:ascii="Arial" w:hAnsi="Arial" w:cs="Arial"/>
        </w:rPr>
        <w:t>Numerical problems on Line Balancing.</w:t>
      </w:r>
      <w:proofErr w:type="gramEnd"/>
      <w:r w:rsidRPr="00F2616E">
        <w:rPr>
          <w:rFonts w:ascii="Arial" w:hAnsi="Arial" w:cs="Arial"/>
        </w:rPr>
        <w:t xml:space="preserve"> </w:t>
      </w:r>
      <w:r>
        <w:rPr>
          <w:rFonts w:ascii="Arial" w:hAnsi="Arial" w:cs="Arial"/>
        </w:rPr>
        <w:t xml:space="preserve"> </w:t>
      </w:r>
      <w:r>
        <w:rPr>
          <w:rFonts w:ascii="Arial" w:hAnsi="Arial" w:cs="Arial"/>
        </w:rPr>
        <w:tab/>
      </w:r>
      <w:r>
        <w:rPr>
          <w:rFonts w:ascii="Arial" w:hAnsi="Arial" w:cs="Arial"/>
        </w:rPr>
        <w:tab/>
        <w:t xml:space="preserve">            </w:t>
      </w:r>
      <w:r w:rsidRPr="00EA0958">
        <w:rPr>
          <w:rFonts w:ascii="Arial" w:hAnsi="Arial" w:cs="Arial"/>
          <w:b/>
        </w:rPr>
        <w:t>[06 h</w:t>
      </w:r>
      <w:r>
        <w:rPr>
          <w:rFonts w:ascii="Arial" w:hAnsi="Arial" w:cs="Arial"/>
          <w:b/>
        </w:rPr>
        <w:t>rs</w:t>
      </w:r>
      <w:r w:rsidRPr="00EA0958">
        <w:rPr>
          <w:rFonts w:ascii="Arial" w:hAnsi="Arial" w:cs="Arial"/>
          <w:b/>
        </w:rPr>
        <w:t>]</w:t>
      </w:r>
    </w:p>
    <w:p w:rsidR="00D031A5" w:rsidRDefault="00D031A5" w:rsidP="00D031A5">
      <w:pPr>
        <w:pStyle w:val="NoSpacing"/>
        <w:rPr>
          <w:rFonts w:ascii="Arial" w:hAnsi="Arial" w:cs="Arial"/>
          <w:b/>
        </w:rPr>
      </w:pPr>
    </w:p>
    <w:p w:rsidR="00D031A5" w:rsidRPr="00F2616E" w:rsidRDefault="00D031A5" w:rsidP="00D031A5">
      <w:pPr>
        <w:pStyle w:val="NoSpacing"/>
        <w:rPr>
          <w:rFonts w:ascii="Arial" w:hAnsi="Arial" w:cs="Arial"/>
          <w:b/>
        </w:rPr>
      </w:pPr>
      <w:r>
        <w:rPr>
          <w:rFonts w:ascii="Arial" w:hAnsi="Arial" w:cs="Arial"/>
          <w:b/>
        </w:rPr>
        <w:t>Plant Location</w:t>
      </w:r>
    </w:p>
    <w:p w:rsidR="00D031A5" w:rsidRPr="00F2616E" w:rsidRDefault="00D031A5" w:rsidP="00D031A5">
      <w:pPr>
        <w:pStyle w:val="NoSpacing"/>
        <w:jc w:val="both"/>
        <w:rPr>
          <w:rFonts w:ascii="Arial" w:hAnsi="Arial" w:cs="Arial"/>
        </w:rPr>
      </w:pPr>
      <w:r w:rsidRPr="00F2616E">
        <w:rPr>
          <w:rFonts w:ascii="Arial" w:hAnsi="Arial" w:cs="Arial"/>
        </w:rPr>
        <w:t xml:space="preserve"> Objectives of location decision, factors influencing location, General procedure of site </w:t>
      </w:r>
      <w:r w:rsidRPr="00F2616E">
        <w:rPr>
          <w:rFonts w:ascii="Arial" w:hAnsi="Arial" w:cs="Arial"/>
        </w:rPr>
        <w:br/>
        <w:t xml:space="preserve"> selection, evaluation of location- breakeven analysis, Median model, gravity model, </w:t>
      </w:r>
      <w:r w:rsidRPr="00F2616E">
        <w:rPr>
          <w:rFonts w:ascii="Arial" w:hAnsi="Arial" w:cs="Arial"/>
        </w:rPr>
        <w:br/>
        <w:t xml:space="preserve"> Factor rating methods, multi-attribute models and dimensional analysis model</w:t>
      </w:r>
      <w:r>
        <w:rPr>
          <w:rFonts w:ascii="Arial" w:hAnsi="Arial" w:cs="Arial"/>
        </w:rPr>
        <w:t xml:space="preserve">                  </w:t>
      </w:r>
      <w:r w:rsidRPr="00EA0958">
        <w:rPr>
          <w:rFonts w:ascii="Arial" w:hAnsi="Arial" w:cs="Arial"/>
          <w:b/>
        </w:rPr>
        <w:t xml:space="preserve">[06 </w:t>
      </w:r>
      <w:r>
        <w:rPr>
          <w:rFonts w:ascii="Arial" w:hAnsi="Arial" w:cs="Arial"/>
          <w:b/>
        </w:rPr>
        <w:t>hrs</w:t>
      </w:r>
      <w:r w:rsidRPr="00EA0958">
        <w:rPr>
          <w:rFonts w:ascii="Arial" w:hAnsi="Arial" w:cs="Arial"/>
          <w:b/>
        </w:rPr>
        <w:t>]</w:t>
      </w:r>
    </w:p>
    <w:p w:rsidR="00D031A5" w:rsidRDefault="00D031A5" w:rsidP="00D031A5">
      <w:pPr>
        <w:spacing w:line="240" w:lineRule="auto"/>
        <w:rPr>
          <w:rFonts w:ascii="Arial" w:hAnsi="Arial" w:cs="Arial"/>
          <w:b/>
        </w:rPr>
      </w:pPr>
    </w:p>
    <w:p w:rsidR="00D031A5" w:rsidRDefault="00D031A5" w:rsidP="00D031A5">
      <w:pPr>
        <w:spacing w:line="240" w:lineRule="auto"/>
        <w:rPr>
          <w:rFonts w:ascii="Arial" w:hAnsi="Arial" w:cs="Arial"/>
          <w:b/>
        </w:rPr>
      </w:pPr>
    </w:p>
    <w:p w:rsidR="00D031A5" w:rsidRPr="00F2616E" w:rsidRDefault="00D031A5" w:rsidP="00D031A5">
      <w:pPr>
        <w:spacing w:line="240" w:lineRule="auto"/>
        <w:rPr>
          <w:rFonts w:ascii="Arial" w:hAnsi="Arial" w:cs="Arial"/>
          <w:b/>
        </w:rPr>
      </w:pPr>
      <w:r w:rsidRPr="00F2616E">
        <w:rPr>
          <w:rFonts w:ascii="Arial" w:hAnsi="Arial" w:cs="Arial"/>
          <w:b/>
        </w:rPr>
        <w:t>Unit-III</w:t>
      </w:r>
    </w:p>
    <w:p w:rsidR="00D031A5" w:rsidRPr="00F2616E" w:rsidRDefault="00D031A5" w:rsidP="00D031A5">
      <w:pPr>
        <w:pStyle w:val="NoSpacing"/>
        <w:rPr>
          <w:rFonts w:ascii="Arial" w:hAnsi="Arial" w:cs="Arial"/>
          <w:b/>
        </w:rPr>
      </w:pPr>
      <w:r>
        <w:rPr>
          <w:rFonts w:ascii="Arial" w:hAnsi="Arial" w:cs="Arial"/>
          <w:b/>
        </w:rPr>
        <w:t>Material Handling</w:t>
      </w:r>
    </w:p>
    <w:p w:rsidR="00D031A5" w:rsidRDefault="00D031A5" w:rsidP="00D031A5">
      <w:pPr>
        <w:pStyle w:val="NoSpacing"/>
        <w:jc w:val="both"/>
        <w:rPr>
          <w:rFonts w:ascii="Arial" w:hAnsi="Arial" w:cs="Arial"/>
        </w:rPr>
      </w:pPr>
      <w:r w:rsidRPr="00F2616E">
        <w:rPr>
          <w:rFonts w:ascii="Arial" w:hAnsi="Arial" w:cs="Arial"/>
        </w:rPr>
        <w:t xml:space="preserve">Objectives of material handling, Functions and principles of material handling, Methods of material handling, Types of material handling systems, Basic features of material handling, Various material handling considerations including combined handling, Space for movements.                                </w:t>
      </w:r>
    </w:p>
    <w:p w:rsidR="00D031A5" w:rsidRPr="00EA0958" w:rsidRDefault="00D031A5" w:rsidP="00D031A5">
      <w:pPr>
        <w:pStyle w:val="NoSpacing"/>
        <w:ind w:left="7920"/>
        <w:jc w:val="both"/>
        <w:rPr>
          <w:rFonts w:ascii="Arial" w:hAnsi="Arial" w:cs="Arial"/>
          <w:b/>
        </w:rPr>
      </w:pPr>
      <w:r>
        <w:rPr>
          <w:rFonts w:ascii="Arial" w:hAnsi="Arial" w:cs="Arial"/>
          <w:b/>
        </w:rPr>
        <w:t xml:space="preserve">            </w:t>
      </w:r>
      <w:r w:rsidRPr="00EA0958">
        <w:rPr>
          <w:rFonts w:ascii="Arial" w:hAnsi="Arial" w:cs="Arial"/>
          <w:b/>
        </w:rPr>
        <w:t>[06 h</w:t>
      </w:r>
      <w:r>
        <w:rPr>
          <w:rFonts w:ascii="Arial" w:hAnsi="Arial" w:cs="Arial"/>
          <w:b/>
        </w:rPr>
        <w:t>rs</w:t>
      </w:r>
      <w:r w:rsidRPr="00EA0958">
        <w:rPr>
          <w:rFonts w:ascii="Arial" w:hAnsi="Arial" w:cs="Arial"/>
          <w:b/>
        </w:rPr>
        <w:t xml:space="preserve">]    </w:t>
      </w:r>
    </w:p>
    <w:p w:rsidR="00D031A5" w:rsidRPr="00F2616E" w:rsidRDefault="00D031A5" w:rsidP="00D031A5">
      <w:pPr>
        <w:pStyle w:val="NoSpacing"/>
        <w:rPr>
          <w:rFonts w:ascii="Arial" w:hAnsi="Arial" w:cs="Arial"/>
        </w:rPr>
      </w:pPr>
      <w:r w:rsidRPr="00F2616E">
        <w:rPr>
          <w:rFonts w:ascii="Arial" w:hAnsi="Arial" w:cs="Arial"/>
        </w:rPr>
        <w:t xml:space="preserve">                                                                                                 </w:t>
      </w:r>
    </w:p>
    <w:p w:rsidR="00D031A5" w:rsidRPr="00F2616E" w:rsidRDefault="00D031A5" w:rsidP="00D031A5">
      <w:pPr>
        <w:pStyle w:val="NoSpacing"/>
        <w:rPr>
          <w:rFonts w:ascii="Arial" w:hAnsi="Arial" w:cs="Arial"/>
          <w:b/>
        </w:rPr>
      </w:pPr>
      <w:r>
        <w:rPr>
          <w:rFonts w:ascii="Arial" w:hAnsi="Arial" w:cs="Arial"/>
          <w:b/>
        </w:rPr>
        <w:t>Material Handling Equipment</w:t>
      </w:r>
    </w:p>
    <w:p w:rsidR="00D031A5" w:rsidRDefault="00D031A5" w:rsidP="00D031A5">
      <w:pPr>
        <w:pStyle w:val="NoSpacing"/>
        <w:jc w:val="both"/>
        <w:rPr>
          <w:rFonts w:ascii="Arial" w:hAnsi="Arial" w:cs="Arial"/>
        </w:rPr>
      </w:pPr>
      <w:r w:rsidRPr="00F2616E">
        <w:rPr>
          <w:rFonts w:ascii="Arial" w:hAnsi="Arial" w:cs="Arial"/>
        </w:rPr>
        <w:t xml:space="preserve">Introduction, Types of material handling equipment, Selection and maintenance of material handling equipment, characteristics of material handling equipment such as Conveyers, Cranes, Hoist, Mobile equipment etc., Economical and Technical considerations of handling equipment.                      </w:t>
      </w:r>
    </w:p>
    <w:p w:rsidR="00D031A5" w:rsidRPr="00EA0958" w:rsidRDefault="00D031A5" w:rsidP="00D031A5">
      <w:pPr>
        <w:pStyle w:val="NoSpacing"/>
        <w:ind w:left="8640"/>
        <w:rPr>
          <w:rFonts w:ascii="Arial" w:hAnsi="Arial" w:cs="Arial"/>
          <w:b/>
        </w:rPr>
      </w:pPr>
      <w:r w:rsidRPr="00EA0958">
        <w:rPr>
          <w:rFonts w:ascii="Arial" w:hAnsi="Arial" w:cs="Arial"/>
          <w:b/>
        </w:rPr>
        <w:t>[06 hrs]</w:t>
      </w:r>
    </w:p>
    <w:p w:rsidR="00D031A5" w:rsidRPr="00B61732" w:rsidRDefault="00D031A5" w:rsidP="00D031A5">
      <w:pPr>
        <w:pStyle w:val="ListParagraph"/>
        <w:spacing w:line="360" w:lineRule="auto"/>
        <w:ind w:left="1440"/>
        <w:rPr>
          <w:rFonts w:cs="Arial"/>
        </w:rPr>
      </w:pPr>
    </w:p>
    <w:p w:rsidR="00D031A5" w:rsidRPr="003D270E" w:rsidRDefault="00D031A5" w:rsidP="00D031A5">
      <w:pPr>
        <w:spacing w:line="360" w:lineRule="auto"/>
        <w:rPr>
          <w:rFonts w:ascii="Arial" w:hAnsi="Arial" w:cs="Arial"/>
          <w:b/>
          <w:u w:val="single"/>
        </w:rPr>
      </w:pPr>
      <w:r w:rsidRPr="003D270E">
        <w:rPr>
          <w:rFonts w:ascii="Arial" w:hAnsi="Arial" w:cs="Arial"/>
          <w:b/>
          <w:u w:val="single"/>
        </w:rPr>
        <w:t>Course outcomes</w:t>
      </w:r>
      <w:r>
        <w:rPr>
          <w:rFonts w:ascii="Arial" w:hAnsi="Arial" w:cs="Arial"/>
          <w:b/>
          <w:u w:val="single"/>
        </w:rPr>
        <w:t>:</w:t>
      </w:r>
    </w:p>
    <w:p w:rsidR="00D031A5" w:rsidRPr="001068AD" w:rsidRDefault="00D031A5" w:rsidP="004E7624">
      <w:pPr>
        <w:pStyle w:val="ListParagraph"/>
        <w:numPr>
          <w:ilvl w:val="0"/>
          <w:numId w:val="45"/>
        </w:numPr>
        <w:tabs>
          <w:tab w:val="clear" w:pos="720"/>
        </w:tabs>
        <w:spacing w:after="0" w:line="240" w:lineRule="auto"/>
        <w:ind w:left="540" w:hanging="540"/>
        <w:jc w:val="both"/>
        <w:rPr>
          <w:rFonts w:cs="Arial"/>
          <w:sz w:val="22"/>
        </w:rPr>
      </w:pPr>
      <w:r w:rsidRPr="001068AD">
        <w:rPr>
          <w:rFonts w:cs="Arial"/>
          <w:sz w:val="22"/>
        </w:rPr>
        <w:t>The students will be able to select appropriate location for establishing industrial plants by applying the concepts of location selection.</w:t>
      </w:r>
    </w:p>
    <w:p w:rsidR="00D031A5" w:rsidRPr="001068AD" w:rsidRDefault="00D031A5" w:rsidP="004E7624">
      <w:pPr>
        <w:pStyle w:val="ListParagraph"/>
        <w:numPr>
          <w:ilvl w:val="0"/>
          <w:numId w:val="45"/>
        </w:numPr>
        <w:tabs>
          <w:tab w:val="clear" w:pos="720"/>
        </w:tabs>
        <w:spacing w:after="0" w:line="240" w:lineRule="auto"/>
        <w:ind w:left="540" w:hanging="540"/>
        <w:jc w:val="both"/>
        <w:rPr>
          <w:rFonts w:cs="Arial"/>
          <w:sz w:val="22"/>
        </w:rPr>
      </w:pPr>
      <w:r w:rsidRPr="001068AD">
        <w:rPr>
          <w:rFonts w:cs="Arial"/>
          <w:sz w:val="22"/>
        </w:rPr>
        <w:t>The students will be able to plan and design plant and production layouts through basic strategies.</w:t>
      </w:r>
    </w:p>
    <w:p w:rsidR="00D031A5" w:rsidRPr="001068AD" w:rsidRDefault="00D031A5" w:rsidP="004E7624">
      <w:pPr>
        <w:pStyle w:val="ListParagraph"/>
        <w:numPr>
          <w:ilvl w:val="0"/>
          <w:numId w:val="45"/>
        </w:numPr>
        <w:tabs>
          <w:tab w:val="clear" w:pos="720"/>
        </w:tabs>
        <w:spacing w:after="0" w:line="240" w:lineRule="auto"/>
        <w:ind w:left="540" w:hanging="540"/>
        <w:jc w:val="both"/>
        <w:rPr>
          <w:rFonts w:cs="Arial"/>
          <w:sz w:val="22"/>
        </w:rPr>
      </w:pPr>
      <w:r w:rsidRPr="001068AD">
        <w:rPr>
          <w:rFonts w:cs="Arial"/>
          <w:sz w:val="22"/>
        </w:rPr>
        <w:t xml:space="preserve">The students will be able to identify and analyze the problems in the existing layout/ material handling system and shall be able to </w:t>
      </w:r>
      <w:r>
        <w:rPr>
          <w:rFonts w:cs="Arial"/>
          <w:sz w:val="22"/>
        </w:rPr>
        <w:t>modify</w:t>
      </w:r>
      <w:r w:rsidRPr="001068AD">
        <w:rPr>
          <w:rFonts w:cs="Arial"/>
          <w:sz w:val="22"/>
        </w:rPr>
        <w:t xml:space="preserve"> the layout/ material handling system</w:t>
      </w:r>
    </w:p>
    <w:p w:rsidR="00D031A5" w:rsidRDefault="00D031A5" w:rsidP="004E7624">
      <w:pPr>
        <w:pStyle w:val="ListParagraph"/>
        <w:numPr>
          <w:ilvl w:val="0"/>
          <w:numId w:val="45"/>
        </w:numPr>
        <w:tabs>
          <w:tab w:val="clear" w:pos="720"/>
        </w:tabs>
        <w:spacing w:after="0" w:line="240" w:lineRule="auto"/>
        <w:ind w:left="540" w:hanging="540"/>
        <w:jc w:val="both"/>
        <w:rPr>
          <w:rFonts w:cs="Arial"/>
          <w:sz w:val="22"/>
        </w:rPr>
      </w:pPr>
      <w:r w:rsidRPr="001068AD">
        <w:rPr>
          <w:rFonts w:cs="Arial"/>
          <w:sz w:val="22"/>
        </w:rPr>
        <w:t>The students will be able to apply basic concepts for planning layouts for typical applications in the industries and Suggesting appropriate material handling strategies in the industries.</w:t>
      </w:r>
    </w:p>
    <w:p w:rsidR="00D031A5" w:rsidRPr="00800B8E" w:rsidRDefault="00D031A5" w:rsidP="00D031A5">
      <w:pPr>
        <w:pStyle w:val="ListParagraph"/>
        <w:spacing w:line="240" w:lineRule="auto"/>
        <w:ind w:left="540" w:hanging="540"/>
        <w:rPr>
          <w:rFonts w:cs="Arial"/>
          <w:sz w:val="22"/>
        </w:rPr>
      </w:pPr>
    </w:p>
    <w:p w:rsidR="00D031A5" w:rsidRPr="003D270E" w:rsidRDefault="00D031A5" w:rsidP="00D031A5">
      <w:pPr>
        <w:spacing w:line="360" w:lineRule="auto"/>
        <w:rPr>
          <w:rFonts w:ascii="Arial" w:hAnsi="Arial" w:cs="Arial"/>
          <w:u w:val="single"/>
        </w:rPr>
      </w:pPr>
      <w:r w:rsidRPr="003D270E">
        <w:rPr>
          <w:rFonts w:ascii="Arial" w:hAnsi="Arial" w:cs="Arial"/>
          <w:b/>
          <w:u w:val="single"/>
        </w:rPr>
        <w:t>Reference books</w:t>
      </w:r>
      <w:r w:rsidRPr="003D270E">
        <w:rPr>
          <w:rFonts w:ascii="Arial" w:hAnsi="Arial" w:cs="Arial"/>
          <w:u w:val="single"/>
        </w:rPr>
        <w:t>:</w:t>
      </w:r>
    </w:p>
    <w:p w:rsidR="00D031A5" w:rsidRDefault="00D031A5" w:rsidP="004E7624">
      <w:pPr>
        <w:pStyle w:val="ListParagraph"/>
        <w:numPr>
          <w:ilvl w:val="0"/>
          <w:numId w:val="47"/>
        </w:numPr>
        <w:spacing w:after="200" w:line="240" w:lineRule="auto"/>
        <w:ind w:left="630" w:hanging="630"/>
        <w:rPr>
          <w:rFonts w:cs="Arial"/>
          <w:sz w:val="22"/>
        </w:rPr>
      </w:pPr>
      <w:r>
        <w:rPr>
          <w:rFonts w:cs="Arial"/>
          <w:sz w:val="22"/>
        </w:rPr>
        <w:t xml:space="preserve">Plant Layout and Materials Handling by G.K. </w:t>
      </w:r>
      <w:proofErr w:type="spellStart"/>
      <w:r>
        <w:rPr>
          <w:rFonts w:cs="Arial"/>
          <w:sz w:val="22"/>
        </w:rPr>
        <w:t>Aggarwal</w:t>
      </w:r>
      <w:proofErr w:type="spellEnd"/>
      <w:r>
        <w:rPr>
          <w:rFonts w:cs="Arial"/>
          <w:sz w:val="22"/>
        </w:rPr>
        <w:t>, M/S Jain Brothers, New Delhi</w:t>
      </w:r>
    </w:p>
    <w:p w:rsidR="00D031A5" w:rsidRDefault="00D031A5" w:rsidP="004E7624">
      <w:pPr>
        <w:pStyle w:val="ListParagraph"/>
        <w:numPr>
          <w:ilvl w:val="0"/>
          <w:numId w:val="47"/>
        </w:numPr>
        <w:spacing w:after="200" w:line="240" w:lineRule="auto"/>
        <w:ind w:left="630" w:hanging="630"/>
        <w:rPr>
          <w:rFonts w:cs="Arial"/>
          <w:sz w:val="22"/>
        </w:rPr>
      </w:pPr>
      <w:r>
        <w:rPr>
          <w:rFonts w:cs="Arial"/>
          <w:sz w:val="22"/>
        </w:rPr>
        <w:t xml:space="preserve">Plant Layout and Design by James Moore, </w:t>
      </w:r>
      <w:proofErr w:type="gramStart"/>
      <w:r>
        <w:rPr>
          <w:rFonts w:cs="Arial"/>
          <w:sz w:val="22"/>
        </w:rPr>
        <w:t>The</w:t>
      </w:r>
      <w:proofErr w:type="gramEnd"/>
      <w:r>
        <w:rPr>
          <w:rFonts w:cs="Arial"/>
          <w:sz w:val="22"/>
        </w:rPr>
        <w:t xml:space="preserve"> Macmillan Co, New York.</w:t>
      </w:r>
    </w:p>
    <w:p w:rsidR="00D031A5" w:rsidRDefault="00D031A5" w:rsidP="004E7624">
      <w:pPr>
        <w:pStyle w:val="ListParagraph"/>
        <w:numPr>
          <w:ilvl w:val="0"/>
          <w:numId w:val="47"/>
        </w:numPr>
        <w:spacing w:after="200" w:line="240" w:lineRule="auto"/>
        <w:ind w:left="630" w:hanging="630"/>
        <w:rPr>
          <w:rFonts w:cs="Arial"/>
          <w:sz w:val="22"/>
        </w:rPr>
      </w:pPr>
      <w:r>
        <w:rPr>
          <w:rFonts w:cs="Arial"/>
          <w:sz w:val="22"/>
        </w:rPr>
        <w:t xml:space="preserve">Practical Plant Layout by Richard </w:t>
      </w:r>
      <w:proofErr w:type="spellStart"/>
      <w:r>
        <w:rPr>
          <w:rFonts w:cs="Arial"/>
          <w:sz w:val="22"/>
        </w:rPr>
        <w:t>Muther</w:t>
      </w:r>
      <w:proofErr w:type="spellEnd"/>
    </w:p>
    <w:p w:rsidR="00D031A5" w:rsidRPr="009A6B3A" w:rsidRDefault="00D031A5" w:rsidP="004E7624">
      <w:pPr>
        <w:pStyle w:val="ListParagraph"/>
        <w:numPr>
          <w:ilvl w:val="0"/>
          <w:numId w:val="47"/>
        </w:numPr>
        <w:shd w:val="clear" w:color="auto" w:fill="FFFFFF"/>
        <w:spacing w:after="100" w:afterAutospacing="1" w:line="240" w:lineRule="auto"/>
        <w:ind w:left="630" w:hanging="630"/>
        <w:outlineLvl w:val="0"/>
        <w:rPr>
          <w:rFonts w:cs="Arial"/>
          <w:bCs/>
          <w:color w:val="111111"/>
          <w:kern w:val="36"/>
          <w:sz w:val="22"/>
        </w:rPr>
      </w:pPr>
      <w:r w:rsidRPr="009A6B3A">
        <w:rPr>
          <w:rFonts w:cs="Arial"/>
          <w:bCs/>
          <w:color w:val="111111"/>
          <w:kern w:val="36"/>
          <w:sz w:val="22"/>
        </w:rPr>
        <w:t>Manufacturing Plant Layout: Fundamentals and Fine Points of Optimum Facility Design</w:t>
      </w:r>
      <w:r>
        <w:rPr>
          <w:rFonts w:cs="Arial"/>
          <w:bCs/>
          <w:color w:val="111111"/>
          <w:kern w:val="36"/>
          <w:sz w:val="22"/>
        </w:rPr>
        <w:t xml:space="preserve"> by Edward J. Phillips, Society of Manufacturing Engineers</w:t>
      </w:r>
    </w:p>
    <w:p w:rsidR="00D031A5" w:rsidRDefault="00D031A5" w:rsidP="00D031A5">
      <w:pPr>
        <w:pStyle w:val="ListParagraph"/>
        <w:spacing w:after="200" w:line="240" w:lineRule="auto"/>
        <w:ind w:left="630" w:hanging="630"/>
        <w:rPr>
          <w:rFonts w:cs="Arial"/>
          <w:sz w:val="22"/>
        </w:rPr>
      </w:pPr>
    </w:p>
    <w:p w:rsidR="00A72287" w:rsidRDefault="00A72287"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1E0D7D" w:rsidP="00A72287">
      <w:pPr>
        <w:jc w:val="center"/>
        <w:rPr>
          <w:b/>
        </w:rPr>
      </w:pPr>
    </w:p>
    <w:p w:rsidR="001E0D7D" w:rsidRDefault="00FE395F" w:rsidP="00A72287">
      <w:pPr>
        <w:jc w:val="center"/>
        <w:rPr>
          <w:b/>
        </w:rPr>
      </w:pPr>
      <w:r>
        <w:rPr>
          <w:b/>
        </w:rPr>
        <w:br w:type="column"/>
      </w:r>
    </w:p>
    <w:tbl>
      <w:tblPr>
        <w:tblStyle w:val="TableGrid"/>
        <w:tblW w:w="0" w:type="auto"/>
        <w:jc w:val="center"/>
        <w:tblLook w:val="04A0"/>
      </w:tblPr>
      <w:tblGrid>
        <w:gridCol w:w="3608"/>
        <w:gridCol w:w="4088"/>
      </w:tblGrid>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PRPE-11</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Title</w:t>
            </w:r>
          </w:p>
        </w:tc>
        <w:tc>
          <w:tcPr>
            <w:tcW w:w="4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Engineering Economy</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03</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 xml:space="preserve">Prerequisites </w:t>
            </w:r>
            <w:r w:rsidRPr="00382033">
              <w:rPr>
                <w:rFonts w:ascii="Arial" w:eastAsiaTheme="minorEastAsia" w:hAnsi="Arial" w:cs="Arial"/>
                <w:b/>
              </w:rPr>
              <w:t xml:space="preserve">(Course code) </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NIL</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PE</w:t>
            </w:r>
          </w:p>
        </w:tc>
      </w:tr>
    </w:tbl>
    <w:p w:rsidR="00A72287" w:rsidRDefault="00A72287" w:rsidP="00A72287">
      <w:pPr>
        <w:pStyle w:val="ListParagraph"/>
        <w:spacing w:line="360" w:lineRule="auto"/>
        <w:ind w:left="1440"/>
        <w:rPr>
          <w:rFonts w:cs="Arial"/>
        </w:rPr>
      </w:pPr>
    </w:p>
    <w:p w:rsidR="00A72287" w:rsidRPr="00382033" w:rsidRDefault="00A72287" w:rsidP="00A72287">
      <w:pPr>
        <w:spacing w:line="360" w:lineRule="auto"/>
        <w:rPr>
          <w:rFonts w:ascii="Arial" w:hAnsi="Arial" w:cs="Arial"/>
          <w:b/>
          <w:u w:val="single"/>
        </w:rPr>
      </w:pPr>
      <w:r w:rsidRPr="00382033">
        <w:rPr>
          <w:rFonts w:ascii="Arial" w:hAnsi="Arial" w:cs="Arial"/>
          <w:b/>
          <w:u w:val="single"/>
        </w:rPr>
        <w:t>Course Learning Objectives</w:t>
      </w:r>
      <w:r>
        <w:rPr>
          <w:rFonts w:ascii="Arial" w:hAnsi="Arial" w:cs="Arial"/>
          <w:b/>
          <w:u w:val="single"/>
        </w:rPr>
        <w:t>:</w:t>
      </w:r>
    </w:p>
    <w:p w:rsidR="00A72287" w:rsidRPr="00F63A77" w:rsidRDefault="00A72287" w:rsidP="00A72287">
      <w:pPr>
        <w:spacing w:line="240" w:lineRule="auto"/>
        <w:jc w:val="both"/>
        <w:rPr>
          <w:rFonts w:ascii="Arial" w:hAnsi="Arial" w:cs="Arial"/>
        </w:rPr>
      </w:pPr>
      <w:r w:rsidRPr="00F63A77">
        <w:rPr>
          <w:rFonts w:ascii="Arial" w:hAnsi="Arial" w:cs="Arial"/>
        </w:rPr>
        <w:t>This course emphasizes the strong correlation between engineering design and manufacturing of products/systems and the economic issues they involve. The following learning objectives are to be achieved-</w:t>
      </w:r>
    </w:p>
    <w:p w:rsidR="00A72287" w:rsidRPr="00F63A77" w:rsidRDefault="00A72287" w:rsidP="004E7624">
      <w:pPr>
        <w:pStyle w:val="ListParagraph"/>
        <w:numPr>
          <w:ilvl w:val="0"/>
          <w:numId w:val="48"/>
        </w:numPr>
        <w:spacing w:after="0" w:line="240" w:lineRule="auto"/>
        <w:ind w:left="540" w:hanging="540"/>
        <w:jc w:val="both"/>
        <w:rPr>
          <w:rFonts w:cs="Arial"/>
          <w:b/>
          <w:sz w:val="22"/>
        </w:rPr>
      </w:pPr>
      <w:r w:rsidRPr="00F63A77">
        <w:rPr>
          <w:rFonts w:cs="Arial"/>
          <w:sz w:val="22"/>
        </w:rPr>
        <w:t xml:space="preserve">The basic concepts of the time value of money and economic equivalence </w:t>
      </w:r>
    </w:p>
    <w:p w:rsidR="00A72287" w:rsidRPr="00F63A77" w:rsidRDefault="00A72287" w:rsidP="004E7624">
      <w:pPr>
        <w:pStyle w:val="ListParagraph"/>
        <w:numPr>
          <w:ilvl w:val="0"/>
          <w:numId w:val="48"/>
        </w:numPr>
        <w:spacing w:after="0" w:line="240" w:lineRule="auto"/>
        <w:ind w:left="540" w:hanging="540"/>
        <w:jc w:val="both"/>
        <w:rPr>
          <w:rFonts w:cs="Arial"/>
          <w:b/>
          <w:sz w:val="22"/>
        </w:rPr>
      </w:pPr>
      <w:r w:rsidRPr="00F63A77">
        <w:rPr>
          <w:rFonts w:cs="Arial"/>
          <w:sz w:val="22"/>
        </w:rPr>
        <w:t>To incorporate different cash flows, the cost of funds, capital, operational and maintenance costs, salvage value, depreciation, amortization, and taxation in the economic analysis of engineering projects</w:t>
      </w:r>
    </w:p>
    <w:p w:rsidR="00A72287" w:rsidRPr="00F63A77" w:rsidRDefault="00A72287" w:rsidP="004E7624">
      <w:pPr>
        <w:pStyle w:val="ListParagraph"/>
        <w:numPr>
          <w:ilvl w:val="0"/>
          <w:numId w:val="48"/>
        </w:numPr>
        <w:spacing w:after="0" w:line="240" w:lineRule="auto"/>
        <w:ind w:left="540" w:hanging="540"/>
        <w:jc w:val="both"/>
        <w:rPr>
          <w:rFonts w:cs="Arial"/>
          <w:b/>
          <w:sz w:val="22"/>
        </w:rPr>
      </w:pPr>
      <w:r w:rsidRPr="00F63A77">
        <w:rPr>
          <w:rFonts w:cs="Arial"/>
          <w:sz w:val="22"/>
        </w:rPr>
        <w:t>To apply different economic analysis methods – like present worth, annual-equivalent worth, rate-of-return, life-cycle cost etc in evaluation of the economic viability of a project</w:t>
      </w:r>
    </w:p>
    <w:p w:rsidR="00A72287" w:rsidRPr="00F63A77" w:rsidRDefault="00A72287" w:rsidP="004E7624">
      <w:pPr>
        <w:pStyle w:val="ListParagraph"/>
        <w:numPr>
          <w:ilvl w:val="0"/>
          <w:numId w:val="48"/>
        </w:numPr>
        <w:spacing w:after="0" w:line="240" w:lineRule="auto"/>
        <w:ind w:left="540" w:hanging="540"/>
        <w:jc w:val="both"/>
        <w:rPr>
          <w:rFonts w:cs="Arial"/>
          <w:b/>
          <w:sz w:val="22"/>
        </w:rPr>
      </w:pPr>
      <w:r w:rsidRPr="00F63A77">
        <w:rPr>
          <w:rFonts w:cs="Arial"/>
          <w:sz w:val="22"/>
        </w:rPr>
        <w:t>To enable the students to make replacement decisions, capital-budgeting decisions, and evaluate project risk and uncertainty.</w:t>
      </w:r>
    </w:p>
    <w:p w:rsidR="00A72287" w:rsidRDefault="00A72287" w:rsidP="00A72287">
      <w:pPr>
        <w:pStyle w:val="ListParagraph"/>
        <w:spacing w:line="360" w:lineRule="auto"/>
        <w:ind w:left="1440"/>
        <w:rPr>
          <w:rFonts w:cs="Arial"/>
          <w:b/>
        </w:rPr>
      </w:pPr>
    </w:p>
    <w:p w:rsidR="00A72287" w:rsidRPr="00AB21C7" w:rsidRDefault="00A72287" w:rsidP="00A72287">
      <w:pPr>
        <w:rPr>
          <w:rFonts w:ascii="Arial" w:hAnsi="Arial" w:cs="Arial"/>
          <w:b/>
          <w:bCs/>
          <w:u w:val="single"/>
        </w:rPr>
      </w:pPr>
      <w:r w:rsidRPr="00AB21C7">
        <w:rPr>
          <w:rFonts w:ascii="Arial" w:hAnsi="Arial" w:cs="Arial"/>
          <w:b/>
          <w:bCs/>
          <w:u w:val="single"/>
        </w:rPr>
        <w:t>Course Content</w:t>
      </w:r>
      <w:r>
        <w:rPr>
          <w:rFonts w:ascii="Arial" w:hAnsi="Arial" w:cs="Arial"/>
          <w:b/>
          <w:bCs/>
          <w:u w:val="single"/>
        </w:rPr>
        <w:t>:</w:t>
      </w:r>
    </w:p>
    <w:p w:rsidR="00A72287" w:rsidRDefault="00A72287" w:rsidP="00A72287">
      <w:pPr>
        <w:rPr>
          <w:rFonts w:ascii="Arial" w:hAnsi="Arial" w:cs="Arial"/>
          <w:b/>
        </w:rPr>
      </w:pPr>
      <w:r>
        <w:rPr>
          <w:rFonts w:ascii="Arial" w:hAnsi="Arial" w:cs="Arial"/>
          <w:b/>
        </w:rPr>
        <w:t>Unit-I</w:t>
      </w:r>
    </w:p>
    <w:p w:rsidR="00A72287" w:rsidRDefault="00A72287" w:rsidP="00A72287">
      <w:pPr>
        <w:contextualSpacing/>
        <w:jc w:val="both"/>
        <w:rPr>
          <w:rFonts w:ascii="Arial" w:eastAsiaTheme="minorHAnsi" w:hAnsi="Arial" w:cs="Arial"/>
          <w:b/>
        </w:rPr>
      </w:pPr>
      <w:r>
        <w:rPr>
          <w:rFonts w:ascii="Arial" w:eastAsiaTheme="minorHAnsi" w:hAnsi="Arial" w:cs="Arial"/>
          <w:b/>
        </w:rPr>
        <w:t>Introduction</w:t>
      </w:r>
    </w:p>
    <w:p w:rsidR="00A72287" w:rsidRDefault="00A72287" w:rsidP="00A72287">
      <w:pPr>
        <w:contextualSpacing/>
        <w:jc w:val="both"/>
        <w:rPr>
          <w:rFonts w:ascii="Arial" w:eastAsiaTheme="minorHAnsi" w:hAnsi="Arial" w:cs="Arial"/>
        </w:rPr>
      </w:pPr>
      <w:proofErr w:type="gramStart"/>
      <w:r>
        <w:rPr>
          <w:rFonts w:ascii="Arial" w:eastAsiaTheme="minorHAnsi" w:hAnsi="Arial" w:cs="Arial"/>
        </w:rPr>
        <w:t>Nature and purpose of engineering economy studies, functions of engineering economy, physical and economic laws, consumer and producer goods.</w:t>
      </w:r>
      <w:proofErr w:type="gramEnd"/>
      <w:r>
        <w:rPr>
          <w:rFonts w:ascii="Arial" w:eastAsiaTheme="minorHAnsi" w:hAnsi="Arial" w:cs="Arial"/>
        </w:rPr>
        <w:tab/>
      </w:r>
      <w:r>
        <w:rPr>
          <w:rFonts w:ascii="Arial" w:eastAsiaTheme="minorHAnsi" w:hAnsi="Arial" w:cs="Arial"/>
        </w:rPr>
        <w:tab/>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rPr>
        <w:t>[4 hrs]</w:t>
      </w:r>
      <w:r>
        <w:rPr>
          <w:rFonts w:ascii="Arial" w:eastAsiaTheme="minorHAnsi" w:hAnsi="Arial" w:cs="Arial"/>
        </w:rPr>
        <w:tab/>
      </w:r>
      <w:r>
        <w:rPr>
          <w:rFonts w:ascii="Arial" w:eastAsiaTheme="minorHAnsi" w:hAnsi="Arial" w:cs="Arial"/>
        </w:rPr>
        <w:tab/>
      </w:r>
    </w:p>
    <w:p w:rsidR="00A72287" w:rsidRPr="00AB21C7" w:rsidRDefault="00A72287" w:rsidP="00A72287">
      <w:pPr>
        <w:pStyle w:val="NoSpacing"/>
        <w:rPr>
          <w:rFonts w:ascii="Arial" w:eastAsiaTheme="minorHAnsi" w:hAnsi="Arial" w:cs="Arial"/>
          <w:b/>
        </w:rPr>
      </w:pPr>
      <w:r w:rsidRPr="00AB21C7">
        <w:rPr>
          <w:rFonts w:ascii="Arial" w:eastAsiaTheme="minorHAnsi" w:hAnsi="Arial" w:cs="Arial"/>
          <w:b/>
        </w:rPr>
        <w:t>Interest and Annuity Relationships</w:t>
      </w:r>
    </w:p>
    <w:p w:rsidR="00A72287" w:rsidRPr="00AB21C7" w:rsidRDefault="00A72287" w:rsidP="00A72287">
      <w:pPr>
        <w:pStyle w:val="NoSpacing"/>
        <w:jc w:val="both"/>
        <w:rPr>
          <w:rFonts w:ascii="Arial" w:eastAsiaTheme="minorHAnsi" w:hAnsi="Arial" w:cs="Arial"/>
          <w:b/>
        </w:rPr>
      </w:pPr>
      <w:r w:rsidRPr="00AB21C7">
        <w:rPr>
          <w:rFonts w:ascii="Arial" w:eastAsiaTheme="minorHAnsi" w:hAnsi="Arial" w:cs="Arial"/>
        </w:rPr>
        <w:t xml:space="preserve">Productivity of capital, nominal and effective interest, interest factors, CAF, PWF, SPWF, SCAF, SFF, and CRF, deferred annuities, perpetuities and capitalized cost, equivalence, gradient factors, GPWF and GUSF.                                                        </w:t>
      </w:r>
      <w:r w:rsidRPr="00AB21C7">
        <w:rPr>
          <w:rFonts w:ascii="Arial" w:eastAsiaTheme="minorHAnsi" w:hAnsi="Arial" w:cs="Arial"/>
        </w:rPr>
        <w:tab/>
      </w:r>
      <w:r w:rsidRPr="00AB21C7">
        <w:rPr>
          <w:rFonts w:ascii="Arial" w:eastAsiaTheme="minorHAnsi" w:hAnsi="Arial" w:cs="Arial"/>
          <w:b/>
        </w:rPr>
        <w:t xml:space="preserve">   </w:t>
      </w:r>
      <w:r>
        <w:rPr>
          <w:rFonts w:ascii="Arial" w:eastAsiaTheme="minorHAnsi" w:hAnsi="Arial" w:cs="Arial"/>
          <w:b/>
        </w:rPr>
        <w:t xml:space="preserve">                                  </w:t>
      </w:r>
      <w:r w:rsidRPr="00AB21C7">
        <w:rPr>
          <w:rFonts w:ascii="Arial" w:eastAsiaTheme="minorHAnsi" w:hAnsi="Arial" w:cs="Arial"/>
          <w:b/>
        </w:rPr>
        <w:t xml:space="preserve"> [6</w:t>
      </w:r>
      <w:r>
        <w:rPr>
          <w:rFonts w:ascii="Arial" w:eastAsiaTheme="minorHAnsi" w:hAnsi="Arial" w:cs="Arial"/>
          <w:b/>
        </w:rPr>
        <w:t xml:space="preserve"> </w:t>
      </w:r>
      <w:r w:rsidRPr="00AB21C7">
        <w:rPr>
          <w:rFonts w:ascii="Arial" w:eastAsiaTheme="minorHAnsi" w:hAnsi="Arial" w:cs="Arial"/>
          <w:b/>
        </w:rPr>
        <w:t>hrs]</w:t>
      </w:r>
    </w:p>
    <w:p w:rsidR="00A72287" w:rsidRDefault="00A72287" w:rsidP="00A72287">
      <w:pPr>
        <w:spacing w:after="240"/>
        <w:rPr>
          <w:rFonts w:ascii="Arial" w:eastAsiaTheme="minorHAnsi" w:hAnsi="Arial" w:cs="Arial"/>
          <w:b/>
        </w:rPr>
      </w:pPr>
    </w:p>
    <w:p w:rsidR="00A72287" w:rsidRDefault="00A72287" w:rsidP="00A72287">
      <w:pPr>
        <w:spacing w:after="240"/>
        <w:rPr>
          <w:rFonts w:ascii="Arial" w:eastAsiaTheme="minorHAnsi" w:hAnsi="Arial" w:cs="Arial"/>
          <w:b/>
        </w:rPr>
      </w:pPr>
      <w:r>
        <w:rPr>
          <w:rFonts w:ascii="Arial" w:eastAsiaTheme="minorHAnsi" w:hAnsi="Arial" w:cs="Arial"/>
          <w:b/>
        </w:rPr>
        <w:t xml:space="preserve">Unit-II </w:t>
      </w:r>
    </w:p>
    <w:p w:rsidR="00A72287" w:rsidRDefault="00A72287" w:rsidP="00A72287">
      <w:pPr>
        <w:contextualSpacing/>
        <w:jc w:val="both"/>
        <w:rPr>
          <w:rFonts w:ascii="Arial" w:eastAsiaTheme="minorHAnsi" w:hAnsi="Arial" w:cs="Arial"/>
          <w:b/>
        </w:rPr>
      </w:pPr>
      <w:r>
        <w:rPr>
          <w:rFonts w:ascii="Arial" w:eastAsiaTheme="minorHAnsi" w:hAnsi="Arial" w:cs="Arial"/>
          <w:b/>
        </w:rPr>
        <w:t>Depreciation</w:t>
      </w:r>
    </w:p>
    <w:p w:rsidR="00A72287" w:rsidRDefault="00A72287" w:rsidP="00A72287">
      <w:pPr>
        <w:contextualSpacing/>
        <w:jc w:val="both"/>
        <w:rPr>
          <w:rFonts w:ascii="Arial" w:eastAsiaTheme="minorHAnsi" w:hAnsi="Arial" w:cs="Arial"/>
        </w:rPr>
      </w:pPr>
      <w:proofErr w:type="gramStart"/>
      <w:r>
        <w:rPr>
          <w:rFonts w:ascii="Arial" w:eastAsiaTheme="minorHAnsi" w:hAnsi="Arial" w:cs="Arial"/>
        </w:rPr>
        <w:t>Classification of depreciation, methods of computing depreciation, economic life and mortality data, capital recovery and return.</w:t>
      </w:r>
      <w:proofErr w:type="gramEnd"/>
      <w:r>
        <w:rPr>
          <w:rFonts w:ascii="Arial" w:eastAsiaTheme="minorHAnsi" w:hAnsi="Arial" w:cs="Arial"/>
        </w:rPr>
        <w:t xml:space="preserve">  </w:t>
      </w:r>
      <w:r>
        <w:rPr>
          <w:rFonts w:ascii="Arial" w:eastAsiaTheme="minorHAnsi" w:hAnsi="Arial" w:cs="Arial"/>
        </w:rPr>
        <w:tab/>
        <w:t xml:space="preserve">                    </w:t>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t xml:space="preserve">   [6 hrs]</w:t>
      </w:r>
    </w:p>
    <w:p w:rsidR="00A72287" w:rsidRPr="00250A35" w:rsidRDefault="00A72287" w:rsidP="00A72287">
      <w:pPr>
        <w:pStyle w:val="NoSpacing"/>
        <w:rPr>
          <w:rFonts w:ascii="Arial" w:eastAsiaTheme="minorHAnsi" w:hAnsi="Arial" w:cs="Arial"/>
          <w:b/>
        </w:rPr>
      </w:pPr>
      <w:r w:rsidRPr="00250A35">
        <w:rPr>
          <w:rFonts w:ascii="Arial" w:eastAsiaTheme="minorHAnsi" w:hAnsi="Arial" w:cs="Arial"/>
          <w:b/>
        </w:rPr>
        <w:t>Industrial Costing</w:t>
      </w:r>
    </w:p>
    <w:p w:rsidR="00A72287" w:rsidRPr="00250A35" w:rsidRDefault="00A72287" w:rsidP="00A72287">
      <w:pPr>
        <w:pStyle w:val="NoSpacing"/>
        <w:rPr>
          <w:rFonts w:ascii="Arial" w:eastAsiaTheme="minorHAnsi" w:hAnsi="Arial" w:cs="Arial"/>
        </w:rPr>
      </w:pPr>
      <w:r w:rsidRPr="00250A35">
        <w:rPr>
          <w:rFonts w:ascii="Arial" w:eastAsiaTheme="minorHAnsi" w:hAnsi="Arial" w:cs="Arial"/>
        </w:rPr>
        <w:t xml:space="preserve">Classification of costs: Direct material, direct </w:t>
      </w:r>
      <w:proofErr w:type="spellStart"/>
      <w:r w:rsidRPr="00250A35">
        <w:rPr>
          <w:rFonts w:ascii="Arial" w:eastAsiaTheme="minorHAnsi" w:hAnsi="Arial" w:cs="Arial"/>
        </w:rPr>
        <w:t>labour</w:t>
      </w:r>
      <w:proofErr w:type="spellEnd"/>
      <w:r w:rsidRPr="00250A35">
        <w:rPr>
          <w:rFonts w:ascii="Arial" w:eastAsiaTheme="minorHAnsi" w:hAnsi="Arial" w:cs="Arial"/>
        </w:rPr>
        <w:t xml:space="preserve"> and overheads, fixed and variable cost, semi-fixed cost, increment, differential and marginal cost, sunk cost and its reasons, direct and indirect cost, prime cost, factory cost, production cost and total cost.                             </w:t>
      </w:r>
      <w:r>
        <w:rPr>
          <w:rFonts w:ascii="Arial" w:eastAsiaTheme="minorHAnsi" w:hAnsi="Arial" w:cs="Arial"/>
        </w:rPr>
        <w:tab/>
      </w:r>
      <w:r w:rsidRPr="00250A35">
        <w:rPr>
          <w:rFonts w:ascii="Arial" w:eastAsiaTheme="minorHAnsi" w:hAnsi="Arial" w:cs="Arial"/>
        </w:rPr>
        <w:t xml:space="preserve">    </w:t>
      </w:r>
      <w:r>
        <w:rPr>
          <w:rFonts w:ascii="Arial" w:eastAsiaTheme="minorHAnsi" w:hAnsi="Arial" w:cs="Arial"/>
        </w:rPr>
        <w:t xml:space="preserve">          </w:t>
      </w:r>
      <w:r w:rsidRPr="00250A35">
        <w:rPr>
          <w:rFonts w:ascii="Arial" w:eastAsiaTheme="minorHAnsi" w:hAnsi="Arial" w:cs="Arial"/>
          <w:b/>
        </w:rPr>
        <w:t>[6</w:t>
      </w:r>
      <w:r>
        <w:rPr>
          <w:rFonts w:ascii="Arial" w:eastAsiaTheme="minorHAnsi" w:hAnsi="Arial" w:cs="Arial"/>
          <w:b/>
        </w:rPr>
        <w:t xml:space="preserve"> </w:t>
      </w:r>
      <w:r w:rsidRPr="00250A35">
        <w:rPr>
          <w:rFonts w:ascii="Arial" w:eastAsiaTheme="minorHAnsi" w:hAnsi="Arial" w:cs="Arial"/>
          <w:b/>
        </w:rPr>
        <w:t>hrs]</w:t>
      </w:r>
    </w:p>
    <w:p w:rsidR="00A72287" w:rsidRDefault="00A72287" w:rsidP="00A72287">
      <w:pPr>
        <w:spacing w:after="240"/>
        <w:rPr>
          <w:rFonts w:ascii="Arial" w:eastAsiaTheme="minorHAnsi" w:hAnsi="Arial" w:cs="Arial"/>
          <w:b/>
        </w:rPr>
      </w:pPr>
    </w:p>
    <w:p w:rsidR="00A72287" w:rsidRDefault="00A72287" w:rsidP="00A72287">
      <w:pPr>
        <w:spacing w:after="240"/>
        <w:rPr>
          <w:rFonts w:ascii="Arial" w:eastAsiaTheme="minorHAnsi" w:hAnsi="Arial" w:cs="Arial"/>
          <w:b/>
        </w:rPr>
      </w:pPr>
      <w:r>
        <w:rPr>
          <w:rFonts w:ascii="Arial" w:eastAsiaTheme="minorHAnsi" w:hAnsi="Arial" w:cs="Arial"/>
          <w:b/>
        </w:rPr>
        <w:t>Unit-III</w:t>
      </w:r>
    </w:p>
    <w:p w:rsidR="00A72287" w:rsidRPr="00250A35" w:rsidRDefault="00A72287" w:rsidP="00A72287">
      <w:pPr>
        <w:pStyle w:val="NoSpacing"/>
        <w:rPr>
          <w:rFonts w:ascii="Arial" w:eastAsiaTheme="minorHAnsi" w:hAnsi="Arial" w:cs="Arial"/>
          <w:b/>
        </w:rPr>
      </w:pPr>
      <w:r w:rsidRPr="00250A35">
        <w:rPr>
          <w:rFonts w:ascii="Arial" w:eastAsiaTheme="minorHAnsi" w:hAnsi="Arial" w:cs="Arial"/>
          <w:b/>
        </w:rPr>
        <w:t>Cost Analysis</w:t>
      </w:r>
    </w:p>
    <w:p w:rsidR="00A72287" w:rsidRPr="00250A35" w:rsidRDefault="00A72287" w:rsidP="00A72287">
      <w:pPr>
        <w:pStyle w:val="NoSpacing"/>
        <w:rPr>
          <w:rFonts w:ascii="Arial" w:eastAsiaTheme="minorHAnsi" w:hAnsi="Arial" w:cs="Arial"/>
        </w:rPr>
      </w:pPr>
      <w:r w:rsidRPr="00250A35">
        <w:rPr>
          <w:rFonts w:ascii="Arial" w:eastAsiaTheme="minorHAnsi" w:hAnsi="Arial" w:cs="Arial"/>
        </w:rPr>
        <w:t xml:space="preserve">Break-even analysis, two and three alternatives, graphical solution, break-even charts, effects of changes in fixed and variable cost, minimum cost analysis, economic order quantity, effect of risk and uncertainty on lot size.                                                      </w:t>
      </w:r>
      <w:r w:rsidRPr="00250A35">
        <w:rPr>
          <w:rFonts w:ascii="Arial" w:eastAsiaTheme="minorHAnsi" w:hAnsi="Arial" w:cs="Arial"/>
        </w:rPr>
        <w:tab/>
      </w:r>
      <w:r w:rsidRPr="00250A35">
        <w:rPr>
          <w:rFonts w:ascii="Arial" w:eastAsiaTheme="minorHAnsi" w:hAnsi="Arial" w:cs="Arial"/>
        </w:rPr>
        <w:tab/>
        <w:t xml:space="preserve">   </w:t>
      </w:r>
      <w:r>
        <w:rPr>
          <w:rFonts w:ascii="Arial" w:eastAsiaTheme="minorHAnsi" w:hAnsi="Arial" w:cs="Arial"/>
        </w:rPr>
        <w:tab/>
      </w:r>
      <w:r>
        <w:rPr>
          <w:rFonts w:ascii="Arial" w:eastAsiaTheme="minorHAnsi" w:hAnsi="Arial" w:cs="Arial"/>
        </w:rPr>
        <w:tab/>
        <w:t xml:space="preserve">  </w:t>
      </w:r>
      <w:r w:rsidRPr="00250A35">
        <w:rPr>
          <w:rFonts w:ascii="Arial" w:eastAsiaTheme="minorHAnsi" w:hAnsi="Arial" w:cs="Arial"/>
        </w:rPr>
        <w:t xml:space="preserve"> </w:t>
      </w:r>
      <w:r w:rsidRPr="003A62F8">
        <w:rPr>
          <w:rFonts w:ascii="Arial" w:eastAsiaTheme="minorHAnsi" w:hAnsi="Arial" w:cs="Arial"/>
          <w:b/>
        </w:rPr>
        <w:t>[4</w:t>
      </w:r>
      <w:r>
        <w:rPr>
          <w:rFonts w:ascii="Arial" w:eastAsiaTheme="minorHAnsi" w:hAnsi="Arial" w:cs="Arial"/>
          <w:b/>
        </w:rPr>
        <w:t xml:space="preserve"> </w:t>
      </w:r>
      <w:r w:rsidRPr="003A62F8">
        <w:rPr>
          <w:rFonts w:ascii="Arial" w:eastAsiaTheme="minorHAnsi" w:hAnsi="Arial" w:cs="Arial"/>
          <w:b/>
        </w:rPr>
        <w:t>hrs]</w:t>
      </w:r>
    </w:p>
    <w:p w:rsidR="00A72287" w:rsidRDefault="00A72287" w:rsidP="00A72287">
      <w:pPr>
        <w:pStyle w:val="NoSpacing"/>
        <w:rPr>
          <w:rFonts w:ascii="Arial" w:eastAsiaTheme="minorHAnsi" w:hAnsi="Arial" w:cs="Arial"/>
          <w:b/>
        </w:rPr>
      </w:pPr>
    </w:p>
    <w:p w:rsidR="00A72287" w:rsidRPr="00250A35" w:rsidRDefault="00A72287" w:rsidP="00A72287">
      <w:pPr>
        <w:pStyle w:val="NoSpacing"/>
        <w:rPr>
          <w:rFonts w:ascii="Arial" w:eastAsiaTheme="minorHAnsi" w:hAnsi="Arial" w:cs="Arial"/>
          <w:b/>
        </w:rPr>
      </w:pPr>
      <w:r w:rsidRPr="00250A35">
        <w:rPr>
          <w:rFonts w:ascii="Arial" w:eastAsiaTheme="minorHAnsi" w:hAnsi="Arial" w:cs="Arial"/>
          <w:b/>
        </w:rPr>
        <w:t>Replacement Studies</w:t>
      </w:r>
    </w:p>
    <w:p w:rsidR="00A72287" w:rsidRPr="00250A35" w:rsidRDefault="00A72287" w:rsidP="00A72287">
      <w:pPr>
        <w:pStyle w:val="NoSpacing"/>
        <w:rPr>
          <w:rFonts w:ascii="Arial" w:eastAsiaTheme="minorHAnsi" w:hAnsi="Arial" w:cs="Arial"/>
        </w:rPr>
      </w:pPr>
      <w:proofErr w:type="gramStart"/>
      <w:r w:rsidRPr="00250A35">
        <w:rPr>
          <w:rFonts w:ascii="Arial" w:eastAsiaTheme="minorHAnsi" w:hAnsi="Arial" w:cs="Arial"/>
        </w:rPr>
        <w:t>Reason of replacement, evaluation of proposals, replacement because of inadequacy, excessive maintenance, declining efficiency, obsolescence, MAPI formula.</w:t>
      </w:r>
      <w:proofErr w:type="gramEnd"/>
      <w:r w:rsidRPr="00250A35">
        <w:rPr>
          <w:rFonts w:ascii="Arial" w:eastAsiaTheme="minorHAnsi" w:hAnsi="Arial" w:cs="Arial"/>
        </w:rPr>
        <w:t xml:space="preserve">                </w:t>
      </w:r>
      <w:r w:rsidRPr="00250A35">
        <w:rPr>
          <w:rFonts w:ascii="Arial" w:eastAsiaTheme="minorHAnsi" w:hAnsi="Arial" w:cs="Arial"/>
        </w:rPr>
        <w:tab/>
      </w:r>
      <w:r w:rsidRPr="00250A35">
        <w:rPr>
          <w:rFonts w:ascii="Arial" w:eastAsiaTheme="minorHAnsi" w:hAnsi="Arial" w:cs="Arial"/>
        </w:rPr>
        <w:tab/>
      </w:r>
      <w:r w:rsidRPr="00250A35">
        <w:rPr>
          <w:rFonts w:ascii="Arial" w:eastAsiaTheme="minorHAnsi" w:hAnsi="Arial" w:cs="Arial"/>
        </w:rPr>
        <w:tab/>
        <w:t xml:space="preserve">   </w:t>
      </w:r>
      <w:r w:rsidRPr="003A62F8">
        <w:rPr>
          <w:rFonts w:ascii="Arial" w:eastAsiaTheme="minorHAnsi" w:hAnsi="Arial" w:cs="Arial"/>
          <w:b/>
        </w:rPr>
        <w:t>[6</w:t>
      </w:r>
      <w:r>
        <w:rPr>
          <w:rFonts w:ascii="Arial" w:eastAsiaTheme="minorHAnsi" w:hAnsi="Arial" w:cs="Arial"/>
          <w:b/>
        </w:rPr>
        <w:t xml:space="preserve"> </w:t>
      </w:r>
      <w:r w:rsidRPr="003A62F8">
        <w:rPr>
          <w:rFonts w:ascii="Arial" w:eastAsiaTheme="minorHAnsi" w:hAnsi="Arial" w:cs="Arial"/>
          <w:b/>
        </w:rPr>
        <w:t>hrs]</w:t>
      </w:r>
    </w:p>
    <w:p w:rsidR="00A72287" w:rsidRDefault="00A72287" w:rsidP="00A72287">
      <w:pPr>
        <w:spacing w:after="240"/>
        <w:rPr>
          <w:rFonts w:ascii="Arial" w:eastAsiaTheme="minorHAnsi" w:hAnsi="Arial" w:cs="Arial"/>
          <w:b/>
        </w:rPr>
      </w:pPr>
    </w:p>
    <w:p w:rsidR="00A72287" w:rsidRPr="00250A35" w:rsidRDefault="00A72287" w:rsidP="00A72287">
      <w:pPr>
        <w:spacing w:after="240"/>
        <w:rPr>
          <w:rFonts w:ascii="Arial" w:eastAsiaTheme="minorHAnsi" w:hAnsi="Arial" w:cs="Arial"/>
          <w:b/>
        </w:rPr>
      </w:pPr>
      <w:r w:rsidRPr="00250A35">
        <w:rPr>
          <w:rFonts w:ascii="Arial" w:eastAsiaTheme="minorHAnsi" w:hAnsi="Arial" w:cs="Arial"/>
          <w:b/>
        </w:rPr>
        <w:t>Unit-IV</w:t>
      </w:r>
    </w:p>
    <w:p w:rsidR="00A72287" w:rsidRPr="00250A35" w:rsidRDefault="00A72287" w:rsidP="00A72287">
      <w:pPr>
        <w:pStyle w:val="NoSpacing"/>
        <w:rPr>
          <w:rFonts w:ascii="Arial" w:eastAsiaTheme="minorHAnsi" w:hAnsi="Arial" w:cs="Arial"/>
          <w:b/>
        </w:rPr>
      </w:pPr>
      <w:r w:rsidRPr="00250A35">
        <w:rPr>
          <w:rFonts w:ascii="Arial" w:eastAsiaTheme="minorHAnsi" w:hAnsi="Arial" w:cs="Arial"/>
          <w:b/>
        </w:rPr>
        <w:t>Cost Estimation</w:t>
      </w:r>
    </w:p>
    <w:p w:rsidR="00A72287" w:rsidRPr="00250A35" w:rsidRDefault="00A72287" w:rsidP="00A72287">
      <w:pPr>
        <w:pStyle w:val="NoSpacing"/>
        <w:rPr>
          <w:rFonts w:ascii="Arial" w:eastAsiaTheme="minorHAnsi" w:hAnsi="Arial" w:cs="Arial"/>
        </w:rPr>
      </w:pPr>
      <w:r w:rsidRPr="00250A35">
        <w:rPr>
          <w:rFonts w:ascii="Arial" w:eastAsiaTheme="minorHAnsi" w:hAnsi="Arial" w:cs="Arial"/>
        </w:rPr>
        <w:t xml:space="preserve">Difference between cost estimation and cost accounting, qualifications of an estimator, estimating procedure, estimate of material cost and </w:t>
      </w:r>
      <w:proofErr w:type="spellStart"/>
      <w:r w:rsidRPr="00250A35">
        <w:rPr>
          <w:rFonts w:ascii="Arial" w:eastAsiaTheme="minorHAnsi" w:hAnsi="Arial" w:cs="Arial"/>
        </w:rPr>
        <w:t>labour</w:t>
      </w:r>
      <w:proofErr w:type="spellEnd"/>
      <w:r w:rsidRPr="00250A35">
        <w:rPr>
          <w:rFonts w:ascii="Arial" w:eastAsiaTheme="minorHAnsi" w:hAnsi="Arial" w:cs="Arial"/>
        </w:rPr>
        <w:t xml:space="preserve"> cost, estimate of cost in machining, forging, welding and foundry operations.                                                                             </w:t>
      </w:r>
      <w:r w:rsidRPr="00250A35">
        <w:rPr>
          <w:rFonts w:ascii="Arial" w:eastAsiaTheme="minorHAnsi" w:hAnsi="Arial" w:cs="Arial"/>
        </w:rPr>
        <w:tab/>
      </w:r>
      <w:r w:rsidRPr="003A62F8">
        <w:rPr>
          <w:rFonts w:ascii="Arial" w:eastAsiaTheme="minorHAnsi" w:hAnsi="Arial" w:cs="Arial"/>
          <w:b/>
        </w:rPr>
        <w:t xml:space="preserve">              [6</w:t>
      </w:r>
      <w:r>
        <w:rPr>
          <w:rFonts w:ascii="Arial" w:eastAsiaTheme="minorHAnsi" w:hAnsi="Arial" w:cs="Arial"/>
          <w:b/>
        </w:rPr>
        <w:t xml:space="preserve"> </w:t>
      </w:r>
      <w:r w:rsidRPr="003A62F8">
        <w:rPr>
          <w:rFonts w:ascii="Arial" w:eastAsiaTheme="minorHAnsi" w:hAnsi="Arial" w:cs="Arial"/>
          <w:b/>
        </w:rPr>
        <w:t>hrs]</w:t>
      </w:r>
    </w:p>
    <w:p w:rsidR="00A72287" w:rsidRDefault="00A72287" w:rsidP="00A72287">
      <w:pPr>
        <w:contextualSpacing/>
        <w:jc w:val="both"/>
        <w:rPr>
          <w:rFonts w:ascii="Arial" w:eastAsiaTheme="minorHAnsi" w:hAnsi="Arial" w:cs="Arial"/>
          <w:b/>
        </w:rPr>
      </w:pPr>
    </w:p>
    <w:p w:rsidR="00A72287" w:rsidRPr="00250A35" w:rsidRDefault="00A72287" w:rsidP="00A72287">
      <w:pPr>
        <w:contextualSpacing/>
        <w:jc w:val="both"/>
        <w:rPr>
          <w:rFonts w:ascii="Arial" w:eastAsiaTheme="minorHAnsi" w:hAnsi="Arial" w:cs="Arial"/>
          <w:b/>
        </w:rPr>
      </w:pPr>
      <w:r w:rsidRPr="00250A35">
        <w:rPr>
          <w:rFonts w:ascii="Arial" w:eastAsiaTheme="minorHAnsi" w:hAnsi="Arial" w:cs="Arial"/>
          <w:b/>
        </w:rPr>
        <w:t>Economy Study Patterns</w:t>
      </w:r>
    </w:p>
    <w:p w:rsidR="00A72287" w:rsidRDefault="00A72287" w:rsidP="00A72287">
      <w:pPr>
        <w:contextualSpacing/>
        <w:jc w:val="both"/>
        <w:rPr>
          <w:rFonts w:ascii="Arial" w:eastAsiaTheme="minorHAnsi" w:hAnsi="Arial" w:cs="Arial"/>
        </w:rPr>
      </w:pPr>
      <w:r w:rsidRPr="00250A35">
        <w:rPr>
          <w:rFonts w:ascii="Arial" w:eastAsiaTheme="minorHAnsi" w:hAnsi="Arial" w:cs="Arial"/>
        </w:rPr>
        <w:t>Basic economy study patterns and their comparison</w:t>
      </w:r>
      <w:r>
        <w:rPr>
          <w:rFonts w:ascii="Arial" w:eastAsiaTheme="minorHAnsi" w:hAnsi="Arial" w:cs="Arial"/>
        </w:rPr>
        <w:t xml:space="preserve">, effect of taxation on economic studies.   </w:t>
      </w:r>
      <w:r>
        <w:rPr>
          <w:rFonts w:ascii="Arial" w:eastAsiaTheme="minorHAnsi" w:hAnsi="Arial" w:cs="Arial"/>
        </w:rPr>
        <w:b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rPr>
        <w:t>[4 hrs]</w:t>
      </w:r>
    </w:p>
    <w:p w:rsidR="00A72287" w:rsidRPr="00B30637" w:rsidRDefault="00A72287" w:rsidP="00A72287">
      <w:pPr>
        <w:spacing w:line="360" w:lineRule="auto"/>
        <w:rPr>
          <w:rFonts w:ascii="Arial" w:hAnsi="Arial" w:cs="Arial"/>
          <w:b/>
          <w:u w:val="single"/>
        </w:rPr>
      </w:pPr>
      <w:r w:rsidRPr="00B30637">
        <w:rPr>
          <w:rFonts w:ascii="Arial" w:hAnsi="Arial" w:cs="Arial"/>
          <w:b/>
          <w:u w:val="single"/>
        </w:rPr>
        <w:t>Course outcomes</w:t>
      </w:r>
      <w:r>
        <w:rPr>
          <w:rFonts w:ascii="Arial" w:hAnsi="Arial" w:cs="Arial"/>
          <w:b/>
          <w:u w:val="single"/>
        </w:rPr>
        <w:t>:</w:t>
      </w:r>
    </w:p>
    <w:p w:rsidR="00A72287" w:rsidRPr="00F63A77" w:rsidRDefault="00A72287" w:rsidP="00A72287">
      <w:pPr>
        <w:spacing w:line="360" w:lineRule="auto"/>
        <w:rPr>
          <w:rFonts w:ascii="Arial" w:hAnsi="Arial" w:cs="Arial"/>
        </w:rPr>
      </w:pPr>
      <w:r w:rsidRPr="00F63A77">
        <w:rPr>
          <w:rFonts w:ascii="Arial" w:hAnsi="Arial" w:cs="Arial"/>
        </w:rPr>
        <w:t>The course is targeted at enabling the students to-</w:t>
      </w:r>
    </w:p>
    <w:p w:rsidR="00A72287" w:rsidRPr="00F63A77" w:rsidRDefault="00A72287" w:rsidP="004E7624">
      <w:pPr>
        <w:pStyle w:val="ListParagraph"/>
        <w:numPr>
          <w:ilvl w:val="0"/>
          <w:numId w:val="49"/>
        </w:numPr>
        <w:spacing w:after="0" w:line="240" w:lineRule="auto"/>
        <w:ind w:left="360"/>
        <w:jc w:val="both"/>
        <w:rPr>
          <w:rFonts w:cs="Arial"/>
          <w:b/>
          <w:sz w:val="22"/>
        </w:rPr>
      </w:pPr>
      <w:r w:rsidRPr="00F63A77">
        <w:rPr>
          <w:rFonts w:cs="Arial"/>
          <w:sz w:val="22"/>
        </w:rPr>
        <w:t xml:space="preserve">Apply the appropriate engineering economics analysis method(s) for problem solving: present worth, annual cost, rate-of-return, payback, break-even, benefit-cost ratio. </w:t>
      </w:r>
    </w:p>
    <w:p w:rsidR="00A72287" w:rsidRPr="00F63A77" w:rsidRDefault="00A72287" w:rsidP="004E7624">
      <w:pPr>
        <w:pStyle w:val="ListParagraph"/>
        <w:numPr>
          <w:ilvl w:val="0"/>
          <w:numId w:val="49"/>
        </w:numPr>
        <w:spacing w:after="0" w:line="240" w:lineRule="auto"/>
        <w:ind w:left="360"/>
        <w:jc w:val="both"/>
        <w:rPr>
          <w:rFonts w:cs="Arial"/>
          <w:b/>
          <w:sz w:val="22"/>
        </w:rPr>
      </w:pPr>
      <w:r w:rsidRPr="00F63A77">
        <w:rPr>
          <w:rFonts w:cs="Arial"/>
          <w:sz w:val="22"/>
        </w:rPr>
        <w:t xml:space="preserve">Evaluate the cost effectiveness of individual engineering projects using the methods learned and draw inferences for the investment decisions. </w:t>
      </w:r>
    </w:p>
    <w:p w:rsidR="00A72287" w:rsidRPr="00F63A77" w:rsidRDefault="00A72287" w:rsidP="004E7624">
      <w:pPr>
        <w:pStyle w:val="ListParagraph"/>
        <w:numPr>
          <w:ilvl w:val="0"/>
          <w:numId w:val="49"/>
        </w:numPr>
        <w:spacing w:after="0" w:line="240" w:lineRule="auto"/>
        <w:ind w:left="360"/>
        <w:jc w:val="both"/>
        <w:rPr>
          <w:rFonts w:cs="Arial"/>
          <w:b/>
          <w:sz w:val="22"/>
        </w:rPr>
      </w:pPr>
      <w:r w:rsidRPr="00F63A77">
        <w:rPr>
          <w:rFonts w:cs="Arial"/>
          <w:sz w:val="22"/>
        </w:rPr>
        <w:t xml:space="preserve">Compare the life cycle cost of multiple projects using the methods learned, and make a quantitative decision between alternate facilities and/or systems. </w:t>
      </w:r>
    </w:p>
    <w:p w:rsidR="00A72287" w:rsidRPr="00F63A77" w:rsidRDefault="00A72287" w:rsidP="004E7624">
      <w:pPr>
        <w:pStyle w:val="ListParagraph"/>
        <w:numPr>
          <w:ilvl w:val="0"/>
          <w:numId w:val="49"/>
        </w:numPr>
        <w:spacing w:after="0" w:line="240" w:lineRule="auto"/>
        <w:ind w:left="360"/>
        <w:jc w:val="both"/>
        <w:rPr>
          <w:rFonts w:cs="Arial"/>
          <w:b/>
          <w:sz w:val="22"/>
        </w:rPr>
      </w:pPr>
      <w:r w:rsidRPr="00F63A77">
        <w:rPr>
          <w:rFonts w:cs="Arial"/>
          <w:sz w:val="22"/>
        </w:rPr>
        <w:t>Compute the depreciation of an asset using standard depreciation techniques to assess its impact on present worth.</w:t>
      </w:r>
    </w:p>
    <w:p w:rsidR="00A72287" w:rsidRDefault="00A72287" w:rsidP="00A72287">
      <w:pPr>
        <w:pStyle w:val="ListParagraph"/>
        <w:spacing w:line="360" w:lineRule="auto"/>
        <w:rPr>
          <w:rFonts w:cs="Arial"/>
          <w:b/>
        </w:rPr>
      </w:pPr>
    </w:p>
    <w:p w:rsidR="00A72287" w:rsidRPr="00B30637" w:rsidRDefault="00A72287" w:rsidP="00A72287">
      <w:pPr>
        <w:spacing w:line="360" w:lineRule="auto"/>
        <w:rPr>
          <w:rFonts w:ascii="Arial" w:hAnsi="Arial" w:cs="Arial"/>
          <w:b/>
          <w:u w:val="single"/>
        </w:rPr>
      </w:pPr>
      <w:r w:rsidRPr="00B30637">
        <w:rPr>
          <w:rFonts w:ascii="Arial" w:hAnsi="Arial" w:cs="Arial"/>
          <w:b/>
          <w:u w:val="single"/>
        </w:rPr>
        <w:t>Reference Books:</w:t>
      </w:r>
    </w:p>
    <w:p w:rsidR="00A72287" w:rsidRPr="00B30637" w:rsidRDefault="00A72287" w:rsidP="004E7624">
      <w:pPr>
        <w:pStyle w:val="ListParagraph"/>
        <w:numPr>
          <w:ilvl w:val="0"/>
          <w:numId w:val="50"/>
        </w:numPr>
        <w:spacing w:after="120" w:line="240" w:lineRule="auto"/>
        <w:ind w:left="360"/>
        <w:jc w:val="both"/>
        <w:rPr>
          <w:rFonts w:cs="Arial"/>
          <w:sz w:val="22"/>
        </w:rPr>
      </w:pPr>
      <w:r w:rsidRPr="00B30637">
        <w:rPr>
          <w:rFonts w:cs="Arial"/>
          <w:sz w:val="22"/>
        </w:rPr>
        <w:t xml:space="preserve">Leland Blank, Anthony </w:t>
      </w:r>
      <w:proofErr w:type="spellStart"/>
      <w:r w:rsidRPr="00B30637">
        <w:rPr>
          <w:rFonts w:cs="Arial"/>
          <w:sz w:val="22"/>
        </w:rPr>
        <w:t>Tarquin</w:t>
      </w:r>
      <w:proofErr w:type="spellEnd"/>
      <w:r w:rsidRPr="00B30637">
        <w:rPr>
          <w:rFonts w:cs="Arial"/>
          <w:sz w:val="22"/>
        </w:rPr>
        <w:t xml:space="preserve">;  Engineering Economy, </w:t>
      </w:r>
      <w:proofErr w:type="spellStart"/>
      <w:r w:rsidRPr="00B30637">
        <w:rPr>
          <w:rFonts w:cs="Arial"/>
          <w:sz w:val="22"/>
        </w:rPr>
        <w:t>McGrawhill</w:t>
      </w:r>
      <w:proofErr w:type="spellEnd"/>
      <w:r w:rsidRPr="00B30637">
        <w:rPr>
          <w:rFonts w:cs="Arial"/>
          <w:sz w:val="22"/>
        </w:rPr>
        <w:t xml:space="preserve"> Education (India), New Delhi, 2017.ISBN13: 978-1-25-902740-6</w:t>
      </w:r>
    </w:p>
    <w:p w:rsidR="00A72287" w:rsidRPr="00B30637" w:rsidRDefault="00A72287" w:rsidP="004E7624">
      <w:pPr>
        <w:pStyle w:val="ListParagraph"/>
        <w:numPr>
          <w:ilvl w:val="0"/>
          <w:numId w:val="50"/>
        </w:numPr>
        <w:spacing w:after="120" w:line="240" w:lineRule="auto"/>
        <w:ind w:left="360"/>
        <w:jc w:val="both"/>
        <w:rPr>
          <w:rFonts w:cs="Arial"/>
          <w:sz w:val="22"/>
        </w:rPr>
      </w:pPr>
      <w:r w:rsidRPr="00B30637">
        <w:rPr>
          <w:rFonts w:cs="Arial"/>
          <w:sz w:val="22"/>
        </w:rPr>
        <w:t xml:space="preserve">William G. Sullivan, C. Patrick </w:t>
      </w:r>
      <w:proofErr w:type="spellStart"/>
      <w:r w:rsidRPr="00B30637">
        <w:rPr>
          <w:rFonts w:cs="Arial"/>
          <w:sz w:val="22"/>
        </w:rPr>
        <w:t>Koelling</w:t>
      </w:r>
      <w:proofErr w:type="spellEnd"/>
      <w:r w:rsidRPr="00B30637">
        <w:rPr>
          <w:rFonts w:cs="Arial"/>
          <w:sz w:val="22"/>
        </w:rPr>
        <w:t>; Engineering Economy, Pearson Education (Asia), 2017.</w:t>
      </w:r>
    </w:p>
    <w:p w:rsidR="00A72287" w:rsidRPr="00B30637" w:rsidRDefault="00A72287" w:rsidP="004E7624">
      <w:pPr>
        <w:pStyle w:val="ListParagraph"/>
        <w:numPr>
          <w:ilvl w:val="0"/>
          <w:numId w:val="50"/>
        </w:numPr>
        <w:spacing w:after="120" w:line="240" w:lineRule="auto"/>
        <w:ind w:left="360"/>
        <w:jc w:val="both"/>
        <w:rPr>
          <w:rFonts w:cs="Arial"/>
          <w:sz w:val="22"/>
        </w:rPr>
      </w:pPr>
      <w:r w:rsidRPr="00B30637">
        <w:rPr>
          <w:rFonts w:cs="Arial"/>
          <w:sz w:val="22"/>
        </w:rPr>
        <w:t>Grant, E.L., Grant, W., and Leavenworth, R.S., Principles of Engineering Economy, John Wiley &amp; Sons, 2015.</w:t>
      </w:r>
    </w:p>
    <w:p w:rsidR="00A72287" w:rsidRPr="00B30637" w:rsidRDefault="00A72287" w:rsidP="004E7624">
      <w:pPr>
        <w:pStyle w:val="ListParagraph"/>
        <w:numPr>
          <w:ilvl w:val="0"/>
          <w:numId w:val="50"/>
        </w:numPr>
        <w:spacing w:after="120" w:line="240" w:lineRule="auto"/>
        <w:ind w:left="360"/>
        <w:jc w:val="both"/>
        <w:rPr>
          <w:rFonts w:cs="Arial"/>
          <w:sz w:val="22"/>
        </w:rPr>
      </w:pPr>
      <w:proofErr w:type="spellStart"/>
      <w:r w:rsidRPr="00B30637">
        <w:rPr>
          <w:rFonts w:cs="Arial"/>
          <w:sz w:val="22"/>
        </w:rPr>
        <w:t>Eschenbach</w:t>
      </w:r>
      <w:proofErr w:type="spellEnd"/>
      <w:r w:rsidRPr="00B30637">
        <w:rPr>
          <w:rFonts w:cs="Arial"/>
          <w:sz w:val="22"/>
        </w:rPr>
        <w:t xml:space="preserve"> , T.G., Engineering Economy by Applying Theory to Practice, Oxford University Press, 3</w:t>
      </w:r>
      <w:r w:rsidRPr="00B30637">
        <w:rPr>
          <w:rFonts w:cs="Arial"/>
          <w:sz w:val="22"/>
          <w:vertAlign w:val="superscript"/>
        </w:rPr>
        <w:t>rd</w:t>
      </w:r>
      <w:r w:rsidRPr="00B30637">
        <w:rPr>
          <w:rFonts w:cs="Arial"/>
          <w:sz w:val="22"/>
        </w:rPr>
        <w:t xml:space="preserve"> edition, ISBN-13: 978-0199772766</w:t>
      </w:r>
    </w:p>
    <w:p w:rsidR="00A72287" w:rsidRDefault="00A72287" w:rsidP="00A72287">
      <w:pPr>
        <w:pStyle w:val="ListParagraph"/>
        <w:spacing w:after="120" w:line="360" w:lineRule="auto"/>
        <w:ind w:left="1800"/>
        <w:rPr>
          <w:rFonts w:cs="Arial"/>
        </w:rPr>
      </w:pPr>
    </w:p>
    <w:p w:rsidR="00A72287" w:rsidRDefault="00A72287" w:rsidP="00A72287">
      <w:pPr>
        <w:spacing w:after="0" w:line="240" w:lineRule="auto"/>
        <w:jc w:val="center"/>
        <w:rPr>
          <w:rFonts w:ascii="Times New Roman" w:eastAsia="Times New Roman" w:hAnsi="Times New Roman"/>
          <w:b/>
          <w:sz w:val="28"/>
          <w:szCs w:val="28"/>
          <w:u w:val="single"/>
        </w:rPr>
      </w:pPr>
    </w:p>
    <w:p w:rsidR="00A72287" w:rsidRDefault="00A72287" w:rsidP="00A72287">
      <w:pPr>
        <w:spacing w:after="0" w:line="240" w:lineRule="auto"/>
        <w:jc w:val="center"/>
        <w:rPr>
          <w:rFonts w:ascii="Times New Roman" w:eastAsia="Times New Roman" w:hAnsi="Times New Roman"/>
          <w:b/>
          <w:sz w:val="28"/>
          <w:szCs w:val="28"/>
          <w:u w:val="single"/>
        </w:rPr>
      </w:pPr>
    </w:p>
    <w:p w:rsidR="00A72287" w:rsidRDefault="00A72287" w:rsidP="00A72287">
      <w:pPr>
        <w:spacing w:after="0" w:line="240" w:lineRule="auto"/>
        <w:jc w:val="center"/>
        <w:rPr>
          <w:rFonts w:ascii="Times New Roman" w:eastAsia="Times New Roman" w:hAnsi="Times New Roman"/>
          <w:b/>
          <w:sz w:val="28"/>
          <w:szCs w:val="28"/>
          <w:u w:val="single"/>
        </w:rPr>
      </w:pPr>
    </w:p>
    <w:p w:rsidR="00A72287" w:rsidRDefault="00A72287" w:rsidP="00A72287">
      <w:pPr>
        <w:spacing w:after="0" w:line="240" w:lineRule="auto"/>
        <w:jc w:val="center"/>
        <w:rPr>
          <w:rFonts w:ascii="Times New Roman" w:eastAsia="Times New Roman" w:hAnsi="Times New Roman"/>
          <w:b/>
          <w:sz w:val="28"/>
          <w:szCs w:val="28"/>
          <w:u w:val="single"/>
        </w:rPr>
      </w:pPr>
    </w:p>
    <w:p w:rsidR="00A72287" w:rsidRDefault="00A72287" w:rsidP="00A72287">
      <w:pPr>
        <w:spacing w:after="0" w:line="240" w:lineRule="auto"/>
        <w:jc w:val="center"/>
        <w:rPr>
          <w:rFonts w:ascii="Times New Roman" w:eastAsia="Times New Roman" w:hAnsi="Times New Roman"/>
          <w:b/>
          <w:sz w:val="28"/>
          <w:szCs w:val="28"/>
          <w:u w:val="single"/>
        </w:rPr>
      </w:pPr>
    </w:p>
    <w:tbl>
      <w:tblPr>
        <w:tblStyle w:val="TableGrid"/>
        <w:tblW w:w="0" w:type="auto"/>
        <w:jc w:val="center"/>
        <w:tblLook w:val="04A0"/>
      </w:tblPr>
      <w:tblGrid>
        <w:gridCol w:w="3608"/>
        <w:gridCol w:w="4088"/>
      </w:tblGrid>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PRPE-12</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Title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B914ED" w:rsidRDefault="006E7414" w:rsidP="009729C9">
            <w:pPr>
              <w:widowControl w:val="0"/>
              <w:autoSpaceDE w:val="0"/>
              <w:autoSpaceDN w:val="0"/>
              <w:adjustRightInd w:val="0"/>
              <w:rPr>
                <w:rFonts w:ascii="Arial" w:eastAsiaTheme="minorEastAsia" w:hAnsi="Arial" w:cs="Arial"/>
                <w:b/>
              </w:rPr>
            </w:pPr>
            <w:r w:rsidRPr="00B914ED">
              <w:rPr>
                <w:rFonts w:ascii="Arial" w:eastAsiaTheme="minorEastAsia" w:hAnsi="Arial" w:cs="Arial"/>
                <w:b/>
              </w:rPr>
              <w:t>MECHATRONICS</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03</w:t>
            </w:r>
          </w:p>
        </w:tc>
      </w:tr>
      <w:tr w:rsidR="006E7414" w:rsidTr="00722FBF">
        <w:trPr>
          <w:trHeight w:hRule="exact" w:val="820"/>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 xml:space="preserve">Prerequisites </w:t>
            </w:r>
            <w:r w:rsidRPr="00382033">
              <w:rPr>
                <w:rFonts w:ascii="Arial" w:eastAsiaTheme="minorEastAsia" w:hAnsi="Arial" w:cs="Arial"/>
                <w:b/>
              </w:rPr>
              <w:t xml:space="preserve">(Course code) </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Fluid Mechanics and Machines (PRPC13), Theory of Machines (PRPC14)</w:t>
            </w:r>
          </w:p>
        </w:tc>
      </w:tr>
      <w:tr w:rsidR="006E7414" w:rsidTr="009729C9">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PE</w:t>
            </w:r>
          </w:p>
        </w:tc>
      </w:tr>
    </w:tbl>
    <w:p w:rsidR="00A72287" w:rsidRPr="00D939D9" w:rsidRDefault="00A72287" w:rsidP="00A72287">
      <w:pPr>
        <w:widowControl w:val="0"/>
        <w:autoSpaceDE w:val="0"/>
        <w:autoSpaceDN w:val="0"/>
        <w:adjustRightInd w:val="0"/>
        <w:jc w:val="center"/>
        <w:rPr>
          <w:rFonts w:ascii="Times New Roman" w:hAnsi="Times New Roman"/>
          <w:b/>
          <w:sz w:val="24"/>
          <w:szCs w:val="24"/>
        </w:rPr>
      </w:pPr>
    </w:p>
    <w:p w:rsidR="00A72287" w:rsidRPr="00B914ED" w:rsidRDefault="00A72287" w:rsidP="00A72287">
      <w:pPr>
        <w:pStyle w:val="ListParagraph"/>
        <w:spacing w:line="360" w:lineRule="auto"/>
        <w:ind w:left="0"/>
        <w:rPr>
          <w:rFonts w:cs="Arial"/>
          <w:b/>
          <w:sz w:val="22"/>
        </w:rPr>
      </w:pPr>
      <w:r w:rsidRPr="00B914ED">
        <w:rPr>
          <w:rFonts w:cs="Arial"/>
          <w:b/>
          <w:sz w:val="22"/>
        </w:rPr>
        <w:t>Course Learning Objectives</w:t>
      </w:r>
    </w:p>
    <w:p w:rsidR="00A72287" w:rsidRPr="00B914ED" w:rsidRDefault="00A72287" w:rsidP="00DA5E40">
      <w:pPr>
        <w:pStyle w:val="ListParagraph"/>
        <w:numPr>
          <w:ilvl w:val="0"/>
          <w:numId w:val="57"/>
        </w:numPr>
        <w:spacing w:after="0" w:line="240" w:lineRule="auto"/>
        <w:ind w:left="360"/>
        <w:jc w:val="both"/>
        <w:rPr>
          <w:rFonts w:cs="Arial"/>
          <w:sz w:val="22"/>
        </w:rPr>
      </w:pPr>
      <w:r w:rsidRPr="00B914ED">
        <w:rPr>
          <w:rFonts w:cs="Arial"/>
          <w:sz w:val="22"/>
        </w:rPr>
        <w:t xml:space="preserve">To understand the basic concepts of </w:t>
      </w:r>
      <w:proofErr w:type="spellStart"/>
      <w:r w:rsidRPr="00B914ED">
        <w:rPr>
          <w:rFonts w:cs="Arial"/>
          <w:sz w:val="22"/>
        </w:rPr>
        <w:t>mechatronics</w:t>
      </w:r>
      <w:proofErr w:type="spellEnd"/>
      <w:r w:rsidRPr="00B914ED">
        <w:rPr>
          <w:rFonts w:cs="Arial"/>
          <w:sz w:val="22"/>
        </w:rPr>
        <w:t>, digital technology and their applications.</w:t>
      </w:r>
    </w:p>
    <w:p w:rsidR="00A72287" w:rsidRPr="00B914ED" w:rsidRDefault="00A72287" w:rsidP="00DA5E40">
      <w:pPr>
        <w:pStyle w:val="ListParagraph"/>
        <w:numPr>
          <w:ilvl w:val="0"/>
          <w:numId w:val="57"/>
        </w:numPr>
        <w:spacing w:after="0" w:line="240" w:lineRule="auto"/>
        <w:ind w:left="360"/>
        <w:jc w:val="both"/>
        <w:rPr>
          <w:rFonts w:cs="Arial"/>
          <w:sz w:val="22"/>
        </w:rPr>
      </w:pPr>
      <w:r w:rsidRPr="00B914ED">
        <w:rPr>
          <w:rFonts w:cs="Arial"/>
          <w:sz w:val="22"/>
        </w:rPr>
        <w:t xml:space="preserve">To understand the functioning of various types of sensors, transducers and their applications. </w:t>
      </w:r>
    </w:p>
    <w:p w:rsidR="00A72287" w:rsidRPr="00B914ED" w:rsidRDefault="00A72287" w:rsidP="00DA5E40">
      <w:pPr>
        <w:pStyle w:val="ListParagraph"/>
        <w:numPr>
          <w:ilvl w:val="0"/>
          <w:numId w:val="57"/>
        </w:numPr>
        <w:spacing w:after="0" w:line="240" w:lineRule="auto"/>
        <w:ind w:left="360"/>
        <w:jc w:val="both"/>
        <w:rPr>
          <w:rFonts w:cs="Arial"/>
          <w:b/>
          <w:sz w:val="22"/>
        </w:rPr>
      </w:pPr>
      <w:r w:rsidRPr="00B914ED">
        <w:rPr>
          <w:rFonts w:cs="Arial"/>
          <w:sz w:val="22"/>
        </w:rPr>
        <w:t>To understand the concept of pneumatic, hydraulic and mechanical actuation systems.</w:t>
      </w:r>
    </w:p>
    <w:p w:rsidR="00A72287" w:rsidRPr="00B914ED" w:rsidRDefault="00A72287" w:rsidP="00DA5E40">
      <w:pPr>
        <w:pStyle w:val="ListParagraph"/>
        <w:numPr>
          <w:ilvl w:val="0"/>
          <w:numId w:val="57"/>
        </w:numPr>
        <w:spacing w:after="0" w:line="240" w:lineRule="auto"/>
        <w:ind w:left="360"/>
        <w:jc w:val="both"/>
        <w:rPr>
          <w:rFonts w:cs="Arial"/>
          <w:b/>
          <w:sz w:val="22"/>
        </w:rPr>
      </w:pPr>
      <w:r w:rsidRPr="00B914ED">
        <w:rPr>
          <w:rFonts w:cs="Arial"/>
          <w:sz w:val="22"/>
        </w:rPr>
        <w:t>To perceive the functioning of microprocessors, Programmable logic controllers, their architecture, structure and applications.</w:t>
      </w:r>
    </w:p>
    <w:p w:rsidR="00A72287" w:rsidRPr="00B914ED" w:rsidRDefault="00A72287" w:rsidP="00DA5E40">
      <w:pPr>
        <w:pStyle w:val="ListParagraph"/>
        <w:numPr>
          <w:ilvl w:val="0"/>
          <w:numId w:val="57"/>
        </w:numPr>
        <w:spacing w:after="0" w:line="240" w:lineRule="auto"/>
        <w:ind w:left="360"/>
        <w:jc w:val="both"/>
        <w:rPr>
          <w:rFonts w:cs="Arial"/>
          <w:b/>
          <w:sz w:val="22"/>
        </w:rPr>
      </w:pPr>
      <w:r w:rsidRPr="00B914ED">
        <w:rPr>
          <w:rFonts w:cs="Arial"/>
          <w:sz w:val="22"/>
        </w:rPr>
        <w:t>To understand the basics of robotics</w:t>
      </w:r>
      <w:r w:rsidRPr="00B914ED">
        <w:rPr>
          <w:rFonts w:cs="Arial"/>
          <w:b/>
          <w:sz w:val="22"/>
        </w:rPr>
        <w:t xml:space="preserve">, </w:t>
      </w:r>
      <w:r w:rsidRPr="00B914ED">
        <w:rPr>
          <w:rFonts w:cs="Arial"/>
          <w:bCs/>
          <w:sz w:val="22"/>
        </w:rPr>
        <w:t>robot types, their drive systems and applications.</w:t>
      </w:r>
    </w:p>
    <w:p w:rsidR="00A72287" w:rsidRPr="00B914ED" w:rsidRDefault="00A72287" w:rsidP="00A72287">
      <w:pPr>
        <w:jc w:val="both"/>
        <w:rPr>
          <w:rFonts w:ascii="Arial" w:eastAsia="Times New Roman" w:hAnsi="Arial" w:cs="Arial"/>
          <w:lang w:val="en-IN" w:eastAsia="en-IN"/>
        </w:rPr>
      </w:pPr>
    </w:p>
    <w:p w:rsidR="00A72287" w:rsidRDefault="00A72287" w:rsidP="00A72287">
      <w:pPr>
        <w:spacing w:line="240" w:lineRule="auto"/>
        <w:jc w:val="both"/>
        <w:rPr>
          <w:rFonts w:ascii="Arial" w:hAnsi="Arial" w:cs="Arial"/>
          <w:b/>
          <w:color w:val="000000"/>
          <w:u w:val="single"/>
        </w:rPr>
      </w:pPr>
      <w:r w:rsidRPr="00F63A77">
        <w:rPr>
          <w:rFonts w:ascii="Arial" w:hAnsi="Arial" w:cs="Arial"/>
          <w:b/>
          <w:color w:val="000000"/>
          <w:u w:val="single"/>
        </w:rPr>
        <w:t>Course Contents:</w:t>
      </w:r>
    </w:p>
    <w:p w:rsidR="004E32D4" w:rsidRPr="00F63A77" w:rsidRDefault="004E32D4" w:rsidP="00A72287">
      <w:pPr>
        <w:spacing w:line="240" w:lineRule="auto"/>
        <w:jc w:val="both"/>
        <w:rPr>
          <w:rFonts w:ascii="Arial" w:hAnsi="Arial" w:cs="Arial"/>
          <w:b/>
          <w:color w:val="000000"/>
          <w:u w:val="single"/>
        </w:rPr>
      </w:pPr>
    </w:p>
    <w:p w:rsidR="004E32D4" w:rsidRDefault="004E32D4" w:rsidP="004E32D4">
      <w:pPr>
        <w:rPr>
          <w:rFonts w:ascii="Arial" w:hAnsi="Arial" w:cs="Arial"/>
          <w:b/>
        </w:rPr>
      </w:pPr>
      <w:r>
        <w:rPr>
          <w:rFonts w:ascii="Arial" w:hAnsi="Arial" w:cs="Arial"/>
          <w:b/>
        </w:rPr>
        <w:t>Unit-I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 xml:space="preserve">Introduction to </w:t>
      </w:r>
      <w:proofErr w:type="spellStart"/>
      <w:r w:rsidRPr="00B914ED">
        <w:rPr>
          <w:rFonts w:ascii="Arial" w:hAnsi="Arial" w:cs="Arial"/>
          <w:b/>
          <w:color w:val="000000"/>
        </w:rPr>
        <w:t>Mechatronics</w:t>
      </w:r>
      <w:proofErr w:type="spellEnd"/>
      <w:r w:rsidRPr="00B914ED">
        <w:rPr>
          <w:rFonts w:ascii="Arial" w:hAnsi="Arial" w:cs="Arial"/>
          <w:b/>
          <w:color w:val="000000"/>
        </w:rPr>
        <w:t xml:space="preserve"> and its Systems</w:t>
      </w:r>
    </w:p>
    <w:p w:rsidR="00A72287" w:rsidRPr="00B914ED" w:rsidRDefault="00A72287" w:rsidP="004E32D4">
      <w:pPr>
        <w:spacing w:after="0" w:line="240" w:lineRule="auto"/>
        <w:jc w:val="both"/>
        <w:rPr>
          <w:rFonts w:ascii="Arial" w:hAnsi="Arial" w:cs="Arial"/>
          <w:color w:val="000000"/>
        </w:rPr>
      </w:pPr>
      <w:r w:rsidRPr="00B914ED">
        <w:rPr>
          <w:rFonts w:ascii="Arial" w:hAnsi="Arial" w:cs="Arial"/>
          <w:color w:val="000000"/>
        </w:rPr>
        <w:t xml:space="preserve">Evolution, Scope, Measurement Systems, Control Systems, open and close loop systems, sequential controllers, </w:t>
      </w:r>
      <w:proofErr w:type="gramStart"/>
      <w:r w:rsidRPr="00B914ED">
        <w:rPr>
          <w:rFonts w:ascii="Arial" w:hAnsi="Arial" w:cs="Arial"/>
          <w:color w:val="000000"/>
        </w:rPr>
        <w:t>microprocessor</w:t>
      </w:r>
      <w:proofErr w:type="gramEnd"/>
      <w:r w:rsidRPr="00B914ED">
        <w:rPr>
          <w:rFonts w:ascii="Arial" w:hAnsi="Arial" w:cs="Arial"/>
          <w:color w:val="000000"/>
        </w:rPr>
        <w:t xml:space="preserve"> based controllers, </w:t>
      </w:r>
      <w:proofErr w:type="spellStart"/>
      <w:r w:rsidRPr="00B914ED">
        <w:rPr>
          <w:rFonts w:ascii="Arial" w:hAnsi="Arial" w:cs="Arial"/>
          <w:color w:val="000000"/>
        </w:rPr>
        <w:t>mechatronics</w:t>
      </w:r>
      <w:proofErr w:type="spellEnd"/>
      <w:r w:rsidRPr="00B914ED">
        <w:rPr>
          <w:rFonts w:ascii="Arial" w:hAnsi="Arial" w:cs="Arial"/>
          <w:color w:val="000000"/>
        </w:rPr>
        <w:t xml:space="preserve"> approach.</w:t>
      </w:r>
      <w:r w:rsidRPr="00B914ED">
        <w:rPr>
          <w:rFonts w:ascii="Arial" w:hAnsi="Arial" w:cs="Arial"/>
          <w:color w:val="000000"/>
        </w:rPr>
        <w:tab/>
      </w:r>
      <w:r w:rsidRPr="00B914ED">
        <w:rPr>
          <w:rFonts w:ascii="Arial" w:hAnsi="Arial" w:cs="Arial"/>
          <w:color w:val="000000"/>
        </w:rPr>
        <w:tab/>
      </w:r>
      <w:r>
        <w:rPr>
          <w:rFonts w:ascii="Arial" w:hAnsi="Arial" w:cs="Arial"/>
          <w:color w:val="000000"/>
        </w:rPr>
        <w:t xml:space="preserve">   </w:t>
      </w:r>
      <w:r w:rsidRPr="005C5206">
        <w:rPr>
          <w:rFonts w:ascii="Arial" w:hAnsi="Arial" w:cs="Arial"/>
          <w:b/>
          <w:color w:val="000000"/>
        </w:rPr>
        <w:t>[5</w:t>
      </w:r>
      <w:r w:rsidRPr="00B914ED">
        <w:rPr>
          <w:rFonts w:ascii="Arial" w:hAnsi="Arial" w:cs="Arial"/>
          <w:b/>
          <w:color w:val="000000"/>
        </w:rPr>
        <w:t xml:space="preserve">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Unit-II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Basics of Digital Technology</w:t>
      </w:r>
    </w:p>
    <w:p w:rsidR="00A72287" w:rsidRPr="00B914ED" w:rsidRDefault="00A72287" w:rsidP="004E32D4">
      <w:pPr>
        <w:spacing w:after="0" w:line="240" w:lineRule="auto"/>
        <w:jc w:val="both"/>
        <w:rPr>
          <w:rFonts w:ascii="Arial" w:hAnsi="Arial" w:cs="Arial"/>
          <w:color w:val="000000"/>
        </w:rPr>
      </w:pPr>
      <w:proofErr w:type="gramStart"/>
      <w:r w:rsidRPr="00B914ED">
        <w:rPr>
          <w:rFonts w:ascii="Arial" w:hAnsi="Arial" w:cs="Arial"/>
          <w:color w:val="000000"/>
        </w:rPr>
        <w:t xml:space="preserve">Number System, Boolean algebra, Logic Functions, </w:t>
      </w:r>
      <w:proofErr w:type="spellStart"/>
      <w:r w:rsidRPr="00B914ED">
        <w:rPr>
          <w:rFonts w:ascii="Arial" w:hAnsi="Arial" w:cs="Arial"/>
          <w:color w:val="000000"/>
        </w:rPr>
        <w:t>Karnaugh</w:t>
      </w:r>
      <w:proofErr w:type="spellEnd"/>
      <w:r w:rsidRPr="00B914ED">
        <w:rPr>
          <w:rFonts w:ascii="Arial" w:hAnsi="Arial" w:cs="Arial"/>
          <w:color w:val="000000"/>
        </w:rPr>
        <w:t xml:space="preserve"> Maps, Timing Diagrams, Flip-Flops, Applications.</w:t>
      </w:r>
      <w:proofErr w:type="gramEnd"/>
      <w:r w:rsidRPr="00B914ED">
        <w:rPr>
          <w:rFonts w:ascii="Arial" w:hAnsi="Arial" w:cs="Arial"/>
          <w:color w:val="000000"/>
        </w:rPr>
        <w:t xml:space="preserve">           </w:t>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b/>
          <w:color w:val="000000"/>
        </w:rPr>
        <w:t xml:space="preserve"> </w:t>
      </w:r>
      <w:r w:rsidRPr="00B914ED">
        <w:rPr>
          <w:rFonts w:ascii="Arial" w:hAnsi="Arial" w:cs="Arial"/>
          <w:b/>
          <w:color w:val="000000"/>
        </w:rPr>
        <w:tab/>
      </w:r>
      <w:r>
        <w:rPr>
          <w:rFonts w:ascii="Arial" w:hAnsi="Arial" w:cs="Arial"/>
          <w:b/>
          <w:color w:val="000000"/>
        </w:rPr>
        <w:t xml:space="preserve">   [</w:t>
      </w:r>
      <w:r w:rsidRPr="00B914ED">
        <w:rPr>
          <w:rFonts w:ascii="Arial" w:hAnsi="Arial" w:cs="Arial"/>
          <w:b/>
          <w:color w:val="000000"/>
        </w:rPr>
        <w:t>5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Unit-III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Sensors and transducers</w:t>
      </w:r>
    </w:p>
    <w:p w:rsidR="00A72287" w:rsidRPr="00B914ED" w:rsidRDefault="00A72287" w:rsidP="004E32D4">
      <w:pPr>
        <w:spacing w:after="0" w:line="240" w:lineRule="auto"/>
        <w:jc w:val="both"/>
        <w:rPr>
          <w:rFonts w:ascii="Arial" w:hAnsi="Arial" w:cs="Arial"/>
          <w:color w:val="000000"/>
        </w:rPr>
      </w:pPr>
      <w:proofErr w:type="gramStart"/>
      <w:r w:rsidRPr="00B914ED">
        <w:rPr>
          <w:rFonts w:ascii="Arial" w:hAnsi="Arial" w:cs="Arial"/>
          <w:color w:val="000000"/>
        </w:rPr>
        <w:t>Introduction, performance terminology-Displacement, Position and Proximity, Velocity and motion, force, Fluid Pressure-Temperature Sensors-Light Sensors-Selection of Sensors-Signal Processing.</w:t>
      </w:r>
      <w:proofErr w:type="gramEnd"/>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Pr>
          <w:rFonts w:ascii="Arial" w:hAnsi="Arial" w:cs="Arial"/>
          <w:color w:val="000000"/>
        </w:rPr>
        <w:t xml:space="preserve">   </w:t>
      </w:r>
      <w:r>
        <w:rPr>
          <w:rFonts w:ascii="Arial" w:hAnsi="Arial" w:cs="Arial"/>
          <w:b/>
          <w:color w:val="000000"/>
        </w:rPr>
        <w:t>[</w:t>
      </w:r>
      <w:r w:rsidRPr="00B914ED">
        <w:rPr>
          <w:rFonts w:ascii="Arial" w:hAnsi="Arial" w:cs="Arial"/>
          <w:b/>
          <w:color w:val="000000"/>
        </w:rPr>
        <w:t>6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Unit-I</w:t>
      </w:r>
      <w:r w:rsidRPr="00250A35">
        <w:rPr>
          <w:rFonts w:ascii="Arial" w:eastAsiaTheme="minorHAnsi" w:hAnsi="Arial" w:cs="Arial"/>
          <w:b/>
        </w:rPr>
        <w:t>V</w:t>
      </w:r>
    </w:p>
    <w:p w:rsidR="00A72287" w:rsidRPr="00B914ED" w:rsidRDefault="00A72287" w:rsidP="004E32D4">
      <w:pPr>
        <w:spacing w:after="0" w:line="240" w:lineRule="auto"/>
        <w:jc w:val="both"/>
        <w:rPr>
          <w:rFonts w:ascii="Arial" w:hAnsi="Arial" w:cs="Arial"/>
          <w:color w:val="000000"/>
        </w:rPr>
      </w:pPr>
      <w:r w:rsidRPr="00B914ED">
        <w:rPr>
          <w:rFonts w:ascii="Arial" w:hAnsi="Arial" w:cs="Arial"/>
          <w:b/>
          <w:color w:val="000000"/>
        </w:rPr>
        <w:t>Pneumatic and Hydraulic actuation systems:</w:t>
      </w:r>
      <w:r w:rsidRPr="00B914ED">
        <w:rPr>
          <w:rFonts w:ascii="Arial" w:hAnsi="Arial" w:cs="Arial"/>
          <w:color w:val="000000"/>
        </w:rPr>
        <w:t xml:space="preserve"> </w:t>
      </w:r>
    </w:p>
    <w:p w:rsidR="00A72287" w:rsidRDefault="00A72287" w:rsidP="004E32D4">
      <w:pPr>
        <w:spacing w:after="0" w:line="240" w:lineRule="auto"/>
        <w:jc w:val="both"/>
        <w:rPr>
          <w:rFonts w:ascii="Arial" w:hAnsi="Arial" w:cs="Arial"/>
          <w:color w:val="000000"/>
        </w:rPr>
      </w:pPr>
      <w:r w:rsidRPr="00B914ED">
        <w:rPr>
          <w:rFonts w:ascii="Arial" w:hAnsi="Arial" w:cs="Arial"/>
          <w:color w:val="000000"/>
        </w:rPr>
        <w:t>Actuation systems,</w:t>
      </w:r>
      <w:r w:rsidRPr="00B914ED">
        <w:rPr>
          <w:rFonts w:ascii="Arial" w:hAnsi="Arial" w:cs="Arial"/>
          <w:b/>
          <w:color w:val="000000"/>
        </w:rPr>
        <w:t xml:space="preserve"> </w:t>
      </w:r>
      <w:r w:rsidRPr="00B914ED">
        <w:rPr>
          <w:rFonts w:ascii="Arial" w:hAnsi="Arial" w:cs="Arial"/>
          <w:color w:val="000000"/>
        </w:rPr>
        <w:t>Pneumatic and hydraulic systems, directional control valves, pressure control valves, cylinders, process control valves, rotary actuators.</w:t>
      </w:r>
      <w:r w:rsidRPr="00B914ED">
        <w:rPr>
          <w:rFonts w:ascii="Arial" w:hAnsi="Arial" w:cs="Arial"/>
          <w:b/>
          <w:color w:val="000000"/>
        </w:rPr>
        <w:t xml:space="preserve"> </w:t>
      </w:r>
      <w:r w:rsidRPr="00B914ED">
        <w:rPr>
          <w:rFonts w:ascii="Arial" w:hAnsi="Arial" w:cs="Arial"/>
          <w:b/>
          <w:color w:val="000000"/>
        </w:rPr>
        <w:tab/>
      </w:r>
      <w:r w:rsidRPr="00B914ED">
        <w:rPr>
          <w:rFonts w:ascii="Arial" w:hAnsi="Arial" w:cs="Arial"/>
          <w:b/>
          <w:color w:val="000000"/>
        </w:rPr>
        <w:tab/>
      </w:r>
      <w:r w:rsidRPr="00B914ED">
        <w:rPr>
          <w:rFonts w:ascii="Arial" w:hAnsi="Arial" w:cs="Arial"/>
          <w:b/>
          <w:color w:val="000000"/>
        </w:rPr>
        <w:tab/>
      </w:r>
      <w:r w:rsidRPr="00B914ED">
        <w:rPr>
          <w:rFonts w:ascii="Arial" w:hAnsi="Arial" w:cs="Arial"/>
          <w:b/>
          <w:color w:val="000000"/>
        </w:rPr>
        <w:tab/>
      </w:r>
      <w:r w:rsidRPr="00B914ED">
        <w:rPr>
          <w:rFonts w:ascii="Arial" w:hAnsi="Arial" w:cs="Arial"/>
          <w:b/>
          <w:color w:val="000000"/>
        </w:rPr>
        <w:tab/>
      </w:r>
      <w:r>
        <w:rPr>
          <w:rFonts w:ascii="Arial" w:hAnsi="Arial" w:cs="Arial"/>
          <w:b/>
          <w:color w:val="000000"/>
        </w:rPr>
        <w:t xml:space="preserve">   [</w:t>
      </w:r>
      <w:r w:rsidRPr="00B914ED">
        <w:rPr>
          <w:rFonts w:ascii="Arial" w:hAnsi="Arial" w:cs="Arial"/>
          <w:b/>
          <w:color w:val="000000"/>
        </w:rPr>
        <w:t>5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w:t>
      </w:r>
      <w:r w:rsidRPr="00250A35">
        <w:rPr>
          <w:rFonts w:ascii="Arial" w:eastAsiaTheme="minorHAnsi" w:hAnsi="Arial" w:cs="Arial"/>
          <w:b/>
        </w:rPr>
        <w:t>V</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Mechanical actuation systems</w:t>
      </w:r>
    </w:p>
    <w:p w:rsidR="00A72287" w:rsidRPr="00B914ED" w:rsidRDefault="00A72287" w:rsidP="004E32D4">
      <w:pPr>
        <w:spacing w:after="0" w:line="240" w:lineRule="auto"/>
        <w:jc w:val="both"/>
        <w:rPr>
          <w:rFonts w:ascii="Arial" w:hAnsi="Arial" w:cs="Arial"/>
          <w:b/>
          <w:color w:val="000000"/>
        </w:rPr>
      </w:pPr>
      <w:proofErr w:type="gramStart"/>
      <w:r w:rsidRPr="00B914ED">
        <w:rPr>
          <w:rFonts w:ascii="Arial" w:hAnsi="Arial" w:cs="Arial"/>
          <w:color w:val="000000"/>
        </w:rPr>
        <w:t>Mechanical systems, types of motion, kinematics chains, cams, gear trains, ratchet and pawl, belt and chain drives, bearings, mechanical aspects of motor selection.</w:t>
      </w:r>
      <w:proofErr w:type="gramEnd"/>
      <w:r w:rsidRPr="00B914ED">
        <w:rPr>
          <w:rFonts w:ascii="Arial" w:hAnsi="Arial" w:cs="Arial"/>
          <w:color w:val="000000"/>
        </w:rPr>
        <w:t xml:space="preserve"> </w:t>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Pr>
          <w:rFonts w:ascii="Arial" w:hAnsi="Arial" w:cs="Arial"/>
          <w:color w:val="000000"/>
        </w:rPr>
        <w:t xml:space="preserve">   </w:t>
      </w:r>
      <w:r>
        <w:rPr>
          <w:rFonts w:ascii="Arial" w:hAnsi="Arial" w:cs="Arial"/>
          <w:b/>
          <w:color w:val="000000"/>
        </w:rPr>
        <w:t>[</w:t>
      </w:r>
      <w:r w:rsidRPr="00B914ED">
        <w:rPr>
          <w:rFonts w:ascii="Arial" w:hAnsi="Arial" w:cs="Arial"/>
          <w:b/>
          <w:color w:val="000000"/>
        </w:rPr>
        <w:t>5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w:t>
      </w:r>
      <w:r w:rsidRPr="00250A35">
        <w:rPr>
          <w:rFonts w:ascii="Arial" w:eastAsiaTheme="minorHAnsi" w:hAnsi="Arial" w:cs="Arial"/>
          <w:b/>
        </w:rPr>
        <w:t>V</w:t>
      </w:r>
      <w:r>
        <w:rPr>
          <w:rFonts w:ascii="Arial" w:hAnsi="Arial" w:cs="Arial"/>
          <w:b/>
        </w:rPr>
        <w:t>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Microprocessor</w:t>
      </w:r>
    </w:p>
    <w:p w:rsidR="00A72287" w:rsidRDefault="00A72287" w:rsidP="00A72287">
      <w:pPr>
        <w:pStyle w:val="NoSpacing"/>
        <w:jc w:val="both"/>
        <w:rPr>
          <w:rFonts w:ascii="Arial" w:hAnsi="Arial" w:cs="Arial"/>
        </w:rPr>
      </w:pPr>
      <w:r w:rsidRPr="00F63A77">
        <w:rPr>
          <w:rFonts w:ascii="Arial" w:hAnsi="Arial" w:cs="Arial"/>
        </w:rPr>
        <w:t xml:space="preserve">Introduction, Architecture, Pin Configuration, Instruction set, Programming of Microprocessors using 8085 instructions-Interfacing input and output devices-Interfacing D/A converters and A/D converters, Applications,  Temperature control, Stepper motor control, Traffic light controller.                              </w:t>
      </w:r>
      <w:r>
        <w:rPr>
          <w:rFonts w:ascii="Arial" w:hAnsi="Arial" w:cs="Arial"/>
        </w:rPr>
        <w:t xml:space="preserve">  </w:t>
      </w:r>
    </w:p>
    <w:p w:rsidR="00A72287" w:rsidRPr="00F63A77" w:rsidRDefault="00A72287" w:rsidP="00A72287">
      <w:pPr>
        <w:pStyle w:val="NoSpacing"/>
        <w:jc w:val="both"/>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63A77">
        <w:rPr>
          <w:rFonts w:ascii="Arial" w:hAnsi="Arial" w:cs="Arial"/>
          <w:b/>
        </w:rPr>
        <w:t>[6 hrs]</w:t>
      </w:r>
    </w:p>
    <w:p w:rsidR="004E32D4" w:rsidRDefault="004E32D4" w:rsidP="004E32D4">
      <w:pPr>
        <w:rPr>
          <w:rFonts w:ascii="Arial" w:hAnsi="Arial" w:cs="Arial"/>
          <w:b/>
        </w:rPr>
      </w:pPr>
      <w:r>
        <w:rPr>
          <w:rFonts w:ascii="Arial" w:hAnsi="Arial" w:cs="Arial"/>
          <w:b/>
        </w:rPr>
        <w:t>Unit-</w:t>
      </w:r>
      <w:r w:rsidRPr="00250A35">
        <w:rPr>
          <w:rFonts w:ascii="Arial" w:eastAsiaTheme="minorHAnsi" w:hAnsi="Arial" w:cs="Arial"/>
          <w:b/>
        </w:rPr>
        <w:t>V</w:t>
      </w:r>
      <w:r>
        <w:rPr>
          <w:rFonts w:ascii="Arial" w:hAnsi="Arial" w:cs="Arial"/>
          <w:b/>
        </w:rPr>
        <w:t>II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Programmable Logic Controller</w:t>
      </w:r>
    </w:p>
    <w:p w:rsidR="00A72287" w:rsidRPr="00B914ED" w:rsidRDefault="00A72287" w:rsidP="004E32D4">
      <w:pPr>
        <w:spacing w:after="0" w:line="240" w:lineRule="auto"/>
        <w:jc w:val="both"/>
        <w:rPr>
          <w:rFonts w:ascii="Arial" w:hAnsi="Arial" w:cs="Arial"/>
          <w:color w:val="000000"/>
        </w:rPr>
      </w:pPr>
      <w:proofErr w:type="gramStart"/>
      <w:r w:rsidRPr="00B914ED">
        <w:rPr>
          <w:rFonts w:ascii="Arial" w:hAnsi="Arial" w:cs="Arial"/>
          <w:color w:val="000000"/>
        </w:rPr>
        <w:t xml:space="preserve">Introduction, Basic structure, </w:t>
      </w:r>
      <w:proofErr w:type="spellStart"/>
      <w:r w:rsidRPr="00B914ED">
        <w:rPr>
          <w:rFonts w:ascii="Arial" w:hAnsi="Arial" w:cs="Arial"/>
          <w:color w:val="000000"/>
        </w:rPr>
        <w:t>Input/Output</w:t>
      </w:r>
      <w:proofErr w:type="spellEnd"/>
      <w:r w:rsidRPr="00B914ED">
        <w:rPr>
          <w:rFonts w:ascii="Arial" w:hAnsi="Arial" w:cs="Arial"/>
          <w:color w:val="000000"/>
        </w:rPr>
        <w:t xml:space="preserve"> Processing, Programming, Mnemonics, Timers, Internal relays and counters, Data handling, Analog </w:t>
      </w:r>
      <w:proofErr w:type="spellStart"/>
      <w:r w:rsidRPr="00B914ED">
        <w:rPr>
          <w:rFonts w:ascii="Arial" w:hAnsi="Arial" w:cs="Arial"/>
          <w:color w:val="000000"/>
        </w:rPr>
        <w:t>Input/Output</w:t>
      </w:r>
      <w:proofErr w:type="spellEnd"/>
      <w:r w:rsidRPr="00B914ED">
        <w:rPr>
          <w:rFonts w:ascii="Arial" w:hAnsi="Arial" w:cs="Arial"/>
          <w:color w:val="000000"/>
        </w:rPr>
        <w:t>, Selection of a PLC.</w:t>
      </w:r>
      <w:proofErr w:type="gramEnd"/>
      <w:r>
        <w:rPr>
          <w:rFonts w:ascii="Arial" w:hAnsi="Arial" w:cs="Arial"/>
          <w:color w:val="000000"/>
        </w:rPr>
        <w:t xml:space="preserve">    </w:t>
      </w:r>
      <w:r w:rsidRPr="00B914ED">
        <w:rPr>
          <w:rFonts w:ascii="Arial" w:hAnsi="Arial" w:cs="Arial"/>
          <w:color w:val="000000"/>
        </w:rPr>
        <w:tab/>
      </w:r>
      <w:r>
        <w:rPr>
          <w:rFonts w:ascii="Arial" w:hAnsi="Arial" w:cs="Arial"/>
          <w:color w:val="000000"/>
        </w:rPr>
        <w:t xml:space="preserve">   </w:t>
      </w:r>
      <w:r>
        <w:rPr>
          <w:rFonts w:ascii="Arial" w:hAnsi="Arial" w:cs="Arial"/>
          <w:b/>
          <w:color w:val="000000"/>
        </w:rPr>
        <w:t>[</w:t>
      </w:r>
      <w:r w:rsidRPr="00B914ED">
        <w:rPr>
          <w:rFonts w:ascii="Arial" w:hAnsi="Arial" w:cs="Arial"/>
          <w:b/>
          <w:color w:val="000000"/>
        </w:rPr>
        <w:t>4 hrs</w:t>
      </w:r>
      <w:r>
        <w:rPr>
          <w:rFonts w:ascii="Arial" w:hAnsi="Arial" w:cs="Arial"/>
          <w:b/>
          <w:color w:val="000000"/>
        </w:rPr>
        <w:t>]</w:t>
      </w:r>
    </w:p>
    <w:p w:rsidR="004E32D4" w:rsidRDefault="004E32D4" w:rsidP="004E32D4">
      <w:pPr>
        <w:rPr>
          <w:rFonts w:ascii="Arial" w:hAnsi="Arial" w:cs="Arial"/>
          <w:b/>
        </w:rPr>
      </w:pPr>
    </w:p>
    <w:p w:rsidR="004E32D4" w:rsidRDefault="004E32D4" w:rsidP="004E32D4">
      <w:pPr>
        <w:rPr>
          <w:rFonts w:ascii="Arial" w:hAnsi="Arial" w:cs="Arial"/>
          <w:b/>
        </w:rPr>
      </w:pPr>
      <w:r>
        <w:rPr>
          <w:rFonts w:ascii="Arial" w:hAnsi="Arial" w:cs="Arial"/>
          <w:b/>
        </w:rPr>
        <w:t>Unit-</w:t>
      </w:r>
      <w:r w:rsidRPr="004E32D4">
        <w:rPr>
          <w:rFonts w:ascii="Arial" w:eastAsiaTheme="minorHAnsi" w:hAnsi="Arial" w:cs="Arial"/>
          <w:b/>
        </w:rPr>
        <w:t xml:space="preserve"> </w:t>
      </w:r>
      <w:r w:rsidRPr="00250A35">
        <w:rPr>
          <w:rFonts w:ascii="Arial" w:eastAsiaTheme="minorHAnsi" w:hAnsi="Arial" w:cs="Arial"/>
          <w:b/>
        </w:rPr>
        <w:t>V</w:t>
      </w:r>
      <w:r>
        <w:rPr>
          <w:rFonts w:ascii="Arial" w:hAnsi="Arial" w:cs="Arial"/>
          <w:b/>
        </w:rPr>
        <w:t>III</w:t>
      </w:r>
    </w:p>
    <w:p w:rsidR="00A72287" w:rsidRPr="00B914ED" w:rsidRDefault="00A72287" w:rsidP="004E32D4">
      <w:pPr>
        <w:spacing w:after="0" w:line="240" w:lineRule="auto"/>
        <w:jc w:val="both"/>
        <w:rPr>
          <w:rFonts w:ascii="Arial" w:hAnsi="Arial" w:cs="Arial"/>
          <w:b/>
          <w:color w:val="000000"/>
        </w:rPr>
      </w:pPr>
      <w:r w:rsidRPr="00B914ED">
        <w:rPr>
          <w:rFonts w:ascii="Arial" w:hAnsi="Arial" w:cs="Arial"/>
          <w:b/>
          <w:color w:val="000000"/>
        </w:rPr>
        <w:t>Robotics</w:t>
      </w:r>
    </w:p>
    <w:p w:rsidR="00A72287" w:rsidRPr="00B914ED" w:rsidRDefault="00A72287" w:rsidP="004E32D4">
      <w:pPr>
        <w:spacing w:after="0" w:line="240" w:lineRule="auto"/>
        <w:jc w:val="both"/>
        <w:rPr>
          <w:rFonts w:ascii="Arial" w:hAnsi="Arial" w:cs="Arial"/>
          <w:color w:val="000000"/>
        </w:rPr>
      </w:pPr>
      <w:r w:rsidRPr="00B914ED">
        <w:rPr>
          <w:rFonts w:ascii="Arial" w:hAnsi="Arial" w:cs="Arial"/>
          <w:color w:val="000000"/>
        </w:rPr>
        <w:t xml:space="preserve">Introduction, types of robots, Robotic control, Robot drive systems Robot end effectors, selection parameters of a robot, applications.    </w:t>
      </w:r>
      <w:r w:rsidRPr="00B914ED">
        <w:rPr>
          <w:rFonts w:ascii="Arial" w:hAnsi="Arial" w:cs="Arial"/>
          <w:color w:val="000000"/>
        </w:rPr>
        <w:tab/>
        <w:t xml:space="preserve"> </w:t>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sidRPr="00B914ED">
        <w:rPr>
          <w:rFonts w:ascii="Arial" w:hAnsi="Arial" w:cs="Arial"/>
          <w:color w:val="000000"/>
        </w:rPr>
        <w:tab/>
      </w:r>
      <w:r>
        <w:rPr>
          <w:rFonts w:ascii="Arial" w:hAnsi="Arial" w:cs="Arial"/>
          <w:color w:val="000000"/>
        </w:rPr>
        <w:t xml:space="preserve">   </w:t>
      </w:r>
      <w:r>
        <w:rPr>
          <w:rFonts w:ascii="Arial" w:hAnsi="Arial" w:cs="Arial"/>
          <w:b/>
          <w:color w:val="000000"/>
        </w:rPr>
        <w:t>[</w:t>
      </w:r>
      <w:r w:rsidRPr="00B914ED">
        <w:rPr>
          <w:rFonts w:ascii="Arial" w:hAnsi="Arial" w:cs="Arial"/>
          <w:b/>
          <w:color w:val="000000"/>
        </w:rPr>
        <w:t>4 hrs</w:t>
      </w:r>
      <w:r>
        <w:rPr>
          <w:rFonts w:ascii="Arial" w:hAnsi="Arial" w:cs="Arial"/>
          <w:b/>
          <w:color w:val="000000"/>
        </w:rPr>
        <w:t>]</w:t>
      </w:r>
    </w:p>
    <w:p w:rsidR="004E32D4" w:rsidRDefault="004E32D4" w:rsidP="00A72287">
      <w:pPr>
        <w:spacing w:line="240" w:lineRule="auto"/>
        <w:rPr>
          <w:rFonts w:ascii="Arial" w:hAnsi="Arial" w:cs="Arial"/>
          <w:b/>
          <w:u w:val="single"/>
        </w:rPr>
      </w:pPr>
    </w:p>
    <w:p w:rsidR="00A72287" w:rsidRPr="005C5206" w:rsidRDefault="00A72287" w:rsidP="00A72287">
      <w:pPr>
        <w:spacing w:line="240" w:lineRule="auto"/>
        <w:rPr>
          <w:rFonts w:ascii="Arial" w:hAnsi="Arial" w:cs="Arial"/>
          <w:b/>
          <w:u w:val="single"/>
        </w:rPr>
      </w:pPr>
      <w:r w:rsidRPr="005C5206">
        <w:rPr>
          <w:rFonts w:ascii="Arial" w:hAnsi="Arial" w:cs="Arial"/>
          <w:b/>
          <w:u w:val="single"/>
        </w:rPr>
        <w:t>Course outcomes</w:t>
      </w:r>
      <w:r>
        <w:rPr>
          <w:rFonts w:ascii="Arial" w:hAnsi="Arial" w:cs="Arial"/>
          <w:b/>
          <w:u w:val="single"/>
        </w:rPr>
        <w:t>:</w:t>
      </w:r>
    </w:p>
    <w:p w:rsidR="00A72287" w:rsidRPr="00B914ED" w:rsidRDefault="00A72287" w:rsidP="00A72287">
      <w:pPr>
        <w:spacing w:line="240" w:lineRule="auto"/>
        <w:rPr>
          <w:rFonts w:ascii="Arial" w:hAnsi="Arial" w:cs="Arial"/>
        </w:rPr>
      </w:pPr>
      <w:r w:rsidRPr="00B914ED">
        <w:rPr>
          <w:rFonts w:ascii="Arial" w:hAnsi="Arial" w:cs="Arial"/>
        </w:rPr>
        <w:t>At the end of the course student will be able to</w:t>
      </w:r>
    </w:p>
    <w:p w:rsidR="00A72287" w:rsidRPr="00B914ED" w:rsidRDefault="00A72287" w:rsidP="00DA5E40">
      <w:pPr>
        <w:pStyle w:val="ListParagraph"/>
        <w:numPr>
          <w:ilvl w:val="0"/>
          <w:numId w:val="58"/>
        </w:numPr>
        <w:spacing w:after="0" w:line="240" w:lineRule="auto"/>
        <w:ind w:left="360"/>
        <w:jc w:val="both"/>
        <w:rPr>
          <w:rFonts w:cs="Arial"/>
          <w:sz w:val="22"/>
        </w:rPr>
      </w:pPr>
      <w:r w:rsidRPr="00B914ED">
        <w:rPr>
          <w:rFonts w:cs="Arial"/>
          <w:sz w:val="22"/>
        </w:rPr>
        <w:t xml:space="preserve">Understand the basic concepts of </w:t>
      </w:r>
      <w:proofErr w:type="spellStart"/>
      <w:r w:rsidRPr="00B914ED">
        <w:rPr>
          <w:rFonts w:cs="Arial"/>
          <w:sz w:val="22"/>
        </w:rPr>
        <w:t>mechatronics</w:t>
      </w:r>
      <w:proofErr w:type="spellEnd"/>
      <w:r w:rsidRPr="00B914ED">
        <w:rPr>
          <w:rFonts w:cs="Arial"/>
          <w:sz w:val="22"/>
        </w:rPr>
        <w:t>, digital technology and their applications.</w:t>
      </w:r>
    </w:p>
    <w:p w:rsidR="00A72287" w:rsidRPr="00B914ED" w:rsidRDefault="00A72287" w:rsidP="00DA5E40">
      <w:pPr>
        <w:pStyle w:val="ListParagraph"/>
        <w:numPr>
          <w:ilvl w:val="0"/>
          <w:numId w:val="58"/>
        </w:numPr>
        <w:spacing w:after="0" w:line="240" w:lineRule="auto"/>
        <w:ind w:left="360"/>
        <w:jc w:val="both"/>
        <w:rPr>
          <w:rFonts w:cs="Arial"/>
          <w:sz w:val="22"/>
        </w:rPr>
      </w:pPr>
      <w:r w:rsidRPr="00B914ED">
        <w:rPr>
          <w:rFonts w:cs="Arial"/>
          <w:sz w:val="22"/>
        </w:rPr>
        <w:t xml:space="preserve">Understand the functioning of various types of sensors, transducers and their applications. </w:t>
      </w:r>
    </w:p>
    <w:p w:rsidR="00A72287" w:rsidRPr="00B914ED" w:rsidRDefault="00A72287" w:rsidP="00DA5E40">
      <w:pPr>
        <w:pStyle w:val="ListParagraph"/>
        <w:numPr>
          <w:ilvl w:val="0"/>
          <w:numId w:val="58"/>
        </w:numPr>
        <w:spacing w:after="0" w:line="240" w:lineRule="auto"/>
        <w:ind w:left="360"/>
        <w:rPr>
          <w:rFonts w:cs="Arial"/>
          <w:b/>
          <w:sz w:val="22"/>
        </w:rPr>
      </w:pPr>
      <w:r w:rsidRPr="00B914ED">
        <w:rPr>
          <w:rFonts w:cs="Arial"/>
          <w:sz w:val="22"/>
        </w:rPr>
        <w:t>Understand the concept of pneumatic, hydraulic and mechanical actuation systems.</w:t>
      </w:r>
    </w:p>
    <w:p w:rsidR="00A72287" w:rsidRPr="00B914ED" w:rsidRDefault="00A72287" w:rsidP="00DA5E40">
      <w:pPr>
        <w:pStyle w:val="ListParagraph"/>
        <w:numPr>
          <w:ilvl w:val="0"/>
          <w:numId w:val="58"/>
        </w:numPr>
        <w:spacing w:after="0" w:line="240" w:lineRule="auto"/>
        <w:ind w:left="360"/>
        <w:rPr>
          <w:rFonts w:cs="Arial"/>
          <w:b/>
          <w:sz w:val="22"/>
        </w:rPr>
      </w:pPr>
      <w:r w:rsidRPr="00B914ED">
        <w:rPr>
          <w:rFonts w:cs="Arial"/>
          <w:sz w:val="22"/>
        </w:rPr>
        <w:t>Perceive the functioning of microprocessors, Programmable logic controllers, their architecture, structure and applications.</w:t>
      </w:r>
    </w:p>
    <w:p w:rsidR="00A72287" w:rsidRPr="00B914ED" w:rsidRDefault="00A72287" w:rsidP="00DA5E40">
      <w:pPr>
        <w:pStyle w:val="ListParagraph"/>
        <w:numPr>
          <w:ilvl w:val="0"/>
          <w:numId w:val="58"/>
        </w:numPr>
        <w:spacing w:after="0" w:line="240" w:lineRule="auto"/>
        <w:ind w:left="360"/>
        <w:rPr>
          <w:rFonts w:cs="Arial"/>
          <w:b/>
          <w:sz w:val="22"/>
        </w:rPr>
      </w:pPr>
      <w:r w:rsidRPr="00B914ED">
        <w:rPr>
          <w:rFonts w:cs="Arial"/>
          <w:sz w:val="22"/>
        </w:rPr>
        <w:t>Understand the basics of robotics</w:t>
      </w:r>
      <w:r w:rsidRPr="00B914ED">
        <w:rPr>
          <w:rFonts w:cs="Arial"/>
          <w:b/>
          <w:sz w:val="22"/>
        </w:rPr>
        <w:t xml:space="preserve">, </w:t>
      </w:r>
      <w:r w:rsidRPr="00B914ED">
        <w:rPr>
          <w:rFonts w:cs="Arial"/>
          <w:bCs/>
          <w:sz w:val="22"/>
        </w:rPr>
        <w:t>robot types, their drive systems and applications.</w:t>
      </w:r>
    </w:p>
    <w:p w:rsidR="00A72287" w:rsidRPr="00B914ED" w:rsidRDefault="00A72287" w:rsidP="00A72287">
      <w:pPr>
        <w:autoSpaceDE w:val="0"/>
        <w:autoSpaceDN w:val="0"/>
        <w:adjustRightInd w:val="0"/>
        <w:spacing w:line="240" w:lineRule="auto"/>
        <w:jc w:val="both"/>
        <w:rPr>
          <w:rFonts w:ascii="Arial" w:eastAsia="Times New Roman" w:hAnsi="Arial" w:cs="Arial"/>
          <w:lang w:val="en-IN" w:eastAsia="en-IN"/>
        </w:rPr>
      </w:pPr>
    </w:p>
    <w:p w:rsidR="00A72287" w:rsidRPr="005C5206" w:rsidRDefault="00A72287" w:rsidP="00A72287">
      <w:pPr>
        <w:autoSpaceDE w:val="0"/>
        <w:autoSpaceDN w:val="0"/>
        <w:adjustRightInd w:val="0"/>
        <w:spacing w:line="240" w:lineRule="auto"/>
        <w:jc w:val="both"/>
        <w:rPr>
          <w:rFonts w:ascii="Arial" w:hAnsi="Arial" w:cs="Arial"/>
          <w:b/>
          <w:color w:val="000000"/>
          <w:u w:val="single"/>
        </w:rPr>
      </w:pPr>
      <w:r w:rsidRPr="005C5206">
        <w:rPr>
          <w:rFonts w:ascii="Arial" w:hAnsi="Arial" w:cs="Arial"/>
          <w:b/>
          <w:color w:val="000000"/>
          <w:u w:val="single"/>
        </w:rPr>
        <w:t xml:space="preserve">Reference </w:t>
      </w:r>
      <w:proofErr w:type="gramStart"/>
      <w:r w:rsidRPr="005C5206">
        <w:rPr>
          <w:rFonts w:ascii="Arial" w:hAnsi="Arial" w:cs="Arial"/>
          <w:b/>
          <w:color w:val="000000"/>
          <w:u w:val="single"/>
        </w:rPr>
        <w:t>Books :</w:t>
      </w:r>
      <w:proofErr w:type="gramEnd"/>
    </w:p>
    <w:p w:rsidR="00A72287" w:rsidRPr="00F63A77" w:rsidRDefault="00A72287" w:rsidP="004E7624">
      <w:pPr>
        <w:pStyle w:val="Subtitle"/>
        <w:numPr>
          <w:ilvl w:val="0"/>
          <w:numId w:val="51"/>
        </w:numPr>
        <w:tabs>
          <w:tab w:val="clear" w:pos="720"/>
        </w:tabs>
        <w:ind w:left="360"/>
        <w:jc w:val="left"/>
        <w:rPr>
          <w:rFonts w:ascii="Arial" w:hAnsi="Arial" w:cs="Arial"/>
          <w:b w:val="0"/>
          <w:bCs w:val="0"/>
          <w:iCs/>
          <w:color w:val="000000"/>
          <w:sz w:val="22"/>
          <w:szCs w:val="22"/>
        </w:rPr>
      </w:pPr>
      <w:proofErr w:type="gramStart"/>
      <w:r w:rsidRPr="00F63A77">
        <w:rPr>
          <w:rFonts w:ascii="Arial" w:hAnsi="Arial" w:cs="Arial"/>
          <w:b w:val="0"/>
          <w:bCs w:val="0"/>
          <w:iCs/>
          <w:color w:val="000000"/>
          <w:sz w:val="22"/>
          <w:szCs w:val="22"/>
        </w:rPr>
        <w:t>Bolton W., “</w:t>
      </w:r>
      <w:proofErr w:type="spellStart"/>
      <w:r w:rsidRPr="00F63A77">
        <w:rPr>
          <w:rFonts w:ascii="Arial" w:hAnsi="Arial" w:cs="Arial"/>
          <w:b w:val="0"/>
          <w:bCs w:val="0"/>
          <w:iCs/>
          <w:color w:val="000000"/>
          <w:sz w:val="22"/>
          <w:szCs w:val="22"/>
        </w:rPr>
        <w:t>Mechatronics</w:t>
      </w:r>
      <w:proofErr w:type="spellEnd"/>
      <w:r w:rsidRPr="00F63A77">
        <w:rPr>
          <w:rFonts w:ascii="Arial" w:hAnsi="Arial" w:cs="Arial"/>
          <w:b w:val="0"/>
          <w:bCs w:val="0"/>
          <w:iCs/>
          <w:color w:val="000000"/>
          <w:sz w:val="22"/>
          <w:szCs w:val="22"/>
        </w:rPr>
        <w:t>”, Longman, Second Edition, 2004.</w:t>
      </w:r>
      <w:proofErr w:type="gramEnd"/>
    </w:p>
    <w:p w:rsidR="00A72287" w:rsidRPr="00F63A77" w:rsidRDefault="00A72287" w:rsidP="004E7624">
      <w:pPr>
        <w:pStyle w:val="Subtitle"/>
        <w:numPr>
          <w:ilvl w:val="0"/>
          <w:numId w:val="51"/>
        </w:numPr>
        <w:tabs>
          <w:tab w:val="clear" w:pos="720"/>
        </w:tabs>
        <w:ind w:left="360"/>
        <w:jc w:val="left"/>
        <w:rPr>
          <w:rFonts w:ascii="Arial" w:hAnsi="Arial" w:cs="Arial"/>
          <w:b w:val="0"/>
          <w:bCs w:val="0"/>
          <w:iCs/>
          <w:color w:val="000000"/>
          <w:sz w:val="22"/>
          <w:szCs w:val="22"/>
        </w:rPr>
      </w:pPr>
      <w:proofErr w:type="spellStart"/>
      <w:proofErr w:type="gramStart"/>
      <w:r w:rsidRPr="00F63A77">
        <w:rPr>
          <w:rFonts w:ascii="Arial" w:hAnsi="Arial" w:cs="Arial"/>
          <w:b w:val="0"/>
          <w:bCs w:val="0"/>
          <w:iCs/>
          <w:color w:val="000000"/>
          <w:sz w:val="22"/>
          <w:szCs w:val="22"/>
        </w:rPr>
        <w:t>Histand</w:t>
      </w:r>
      <w:proofErr w:type="spellEnd"/>
      <w:r w:rsidRPr="00F63A77">
        <w:rPr>
          <w:rFonts w:ascii="Arial" w:hAnsi="Arial" w:cs="Arial"/>
          <w:b w:val="0"/>
          <w:bCs w:val="0"/>
          <w:iCs/>
          <w:color w:val="000000"/>
          <w:sz w:val="22"/>
          <w:szCs w:val="22"/>
        </w:rPr>
        <w:t xml:space="preserve"> Michael B. and </w:t>
      </w:r>
      <w:proofErr w:type="spellStart"/>
      <w:r w:rsidRPr="00F63A77">
        <w:rPr>
          <w:rFonts w:ascii="Arial" w:hAnsi="Arial" w:cs="Arial"/>
          <w:b w:val="0"/>
          <w:bCs w:val="0"/>
          <w:iCs/>
          <w:color w:val="000000"/>
          <w:sz w:val="22"/>
          <w:szCs w:val="22"/>
        </w:rPr>
        <w:t>Alciatore</w:t>
      </w:r>
      <w:proofErr w:type="spellEnd"/>
      <w:r w:rsidRPr="00F63A77">
        <w:rPr>
          <w:rFonts w:ascii="Arial" w:hAnsi="Arial" w:cs="Arial"/>
          <w:b w:val="0"/>
          <w:bCs w:val="0"/>
          <w:iCs/>
          <w:color w:val="000000"/>
          <w:sz w:val="22"/>
          <w:szCs w:val="22"/>
        </w:rPr>
        <w:t xml:space="preserve"> David G., “Introduction to </w:t>
      </w:r>
      <w:proofErr w:type="spellStart"/>
      <w:r w:rsidRPr="00F63A77">
        <w:rPr>
          <w:rFonts w:ascii="Arial" w:hAnsi="Arial" w:cs="Arial"/>
          <w:b w:val="0"/>
          <w:bCs w:val="0"/>
          <w:iCs/>
          <w:color w:val="000000"/>
          <w:sz w:val="22"/>
          <w:szCs w:val="22"/>
        </w:rPr>
        <w:t>Mechatronics</w:t>
      </w:r>
      <w:proofErr w:type="spellEnd"/>
      <w:r w:rsidRPr="00F63A77">
        <w:rPr>
          <w:rFonts w:ascii="Arial" w:hAnsi="Arial" w:cs="Arial"/>
          <w:b w:val="0"/>
          <w:bCs w:val="0"/>
          <w:iCs/>
          <w:color w:val="000000"/>
          <w:sz w:val="22"/>
          <w:szCs w:val="22"/>
        </w:rPr>
        <w:t xml:space="preserve"> and Measurement Systems”, McGraw Hill International Editions, 2003.</w:t>
      </w:r>
      <w:proofErr w:type="gramEnd"/>
    </w:p>
    <w:p w:rsidR="00A72287" w:rsidRPr="00F63A77" w:rsidRDefault="00A72287" w:rsidP="004E7624">
      <w:pPr>
        <w:pStyle w:val="Default"/>
        <w:numPr>
          <w:ilvl w:val="0"/>
          <w:numId w:val="51"/>
        </w:numPr>
        <w:tabs>
          <w:tab w:val="clear" w:pos="720"/>
        </w:tabs>
        <w:ind w:left="360"/>
        <w:rPr>
          <w:rFonts w:ascii="Arial" w:hAnsi="Arial" w:cs="Arial"/>
          <w:sz w:val="22"/>
          <w:szCs w:val="22"/>
        </w:rPr>
      </w:pPr>
      <w:proofErr w:type="spellStart"/>
      <w:r w:rsidRPr="00F63A77">
        <w:rPr>
          <w:rFonts w:ascii="Arial" w:hAnsi="Arial" w:cs="Arial"/>
          <w:iCs/>
          <w:sz w:val="22"/>
          <w:szCs w:val="22"/>
        </w:rPr>
        <w:t>Kamm</w:t>
      </w:r>
      <w:proofErr w:type="spellEnd"/>
      <w:r w:rsidRPr="00F63A77">
        <w:rPr>
          <w:rFonts w:ascii="Arial" w:hAnsi="Arial" w:cs="Arial"/>
          <w:iCs/>
          <w:sz w:val="22"/>
          <w:szCs w:val="22"/>
        </w:rPr>
        <w:t xml:space="preserve">, M.L.J., </w:t>
      </w:r>
      <w:proofErr w:type="spellStart"/>
      <w:r w:rsidRPr="00F63A77">
        <w:rPr>
          <w:rFonts w:ascii="Arial" w:hAnsi="Arial" w:cs="Arial"/>
          <w:iCs/>
          <w:sz w:val="22"/>
          <w:szCs w:val="22"/>
        </w:rPr>
        <w:t>Mechatronics</w:t>
      </w:r>
      <w:proofErr w:type="spellEnd"/>
      <w:r w:rsidRPr="00F63A77">
        <w:rPr>
          <w:rFonts w:ascii="Arial" w:hAnsi="Arial" w:cs="Arial"/>
          <w:iCs/>
          <w:sz w:val="22"/>
          <w:szCs w:val="22"/>
        </w:rPr>
        <w:t xml:space="preserve">, Prentice Hall of India, New Delhi (2007). </w:t>
      </w:r>
    </w:p>
    <w:p w:rsidR="00A72287" w:rsidRPr="00F63A77" w:rsidRDefault="00A72287" w:rsidP="004E7624">
      <w:pPr>
        <w:pStyle w:val="Subtitle"/>
        <w:numPr>
          <w:ilvl w:val="0"/>
          <w:numId w:val="51"/>
        </w:numPr>
        <w:tabs>
          <w:tab w:val="clear" w:pos="720"/>
        </w:tabs>
        <w:ind w:left="360"/>
        <w:jc w:val="left"/>
        <w:rPr>
          <w:rFonts w:ascii="Arial" w:hAnsi="Arial" w:cs="Arial"/>
          <w:b w:val="0"/>
          <w:bCs w:val="0"/>
          <w:iCs/>
          <w:color w:val="000000"/>
          <w:sz w:val="22"/>
          <w:szCs w:val="22"/>
        </w:rPr>
      </w:pPr>
      <w:r w:rsidRPr="00F63A77">
        <w:rPr>
          <w:rFonts w:ascii="Arial" w:hAnsi="Arial" w:cs="Arial"/>
          <w:b w:val="0"/>
          <w:bCs w:val="0"/>
          <w:iCs/>
          <w:color w:val="000000"/>
          <w:sz w:val="22"/>
          <w:szCs w:val="22"/>
        </w:rPr>
        <w:t>HMT Ltd.</w:t>
      </w:r>
      <w:proofErr w:type="gramStart"/>
      <w:r w:rsidRPr="00F63A77">
        <w:rPr>
          <w:rFonts w:ascii="Arial" w:hAnsi="Arial" w:cs="Arial"/>
          <w:b w:val="0"/>
          <w:bCs w:val="0"/>
          <w:iCs/>
          <w:color w:val="000000"/>
          <w:sz w:val="22"/>
          <w:szCs w:val="22"/>
        </w:rPr>
        <w:t>,  “</w:t>
      </w:r>
      <w:proofErr w:type="spellStart"/>
      <w:proofErr w:type="gramEnd"/>
      <w:r w:rsidRPr="00F63A77">
        <w:rPr>
          <w:rFonts w:ascii="Arial" w:hAnsi="Arial" w:cs="Arial"/>
          <w:b w:val="0"/>
          <w:bCs w:val="0"/>
          <w:iCs/>
          <w:color w:val="000000"/>
          <w:sz w:val="22"/>
          <w:szCs w:val="22"/>
        </w:rPr>
        <w:t>Mechatronics</w:t>
      </w:r>
      <w:proofErr w:type="spellEnd"/>
      <w:r w:rsidRPr="00F63A77">
        <w:rPr>
          <w:rFonts w:ascii="Arial" w:hAnsi="Arial" w:cs="Arial"/>
          <w:b w:val="0"/>
          <w:bCs w:val="0"/>
          <w:iCs/>
          <w:color w:val="000000"/>
          <w:sz w:val="22"/>
          <w:szCs w:val="22"/>
        </w:rPr>
        <w:t>”, Tata McGraw Hill Publishing Co. Ltd., 1998.</w:t>
      </w:r>
    </w:p>
    <w:p w:rsidR="00A72287" w:rsidRPr="00F63A77" w:rsidRDefault="00A72287" w:rsidP="004E7624">
      <w:pPr>
        <w:pStyle w:val="Subtitle"/>
        <w:numPr>
          <w:ilvl w:val="0"/>
          <w:numId w:val="51"/>
        </w:numPr>
        <w:tabs>
          <w:tab w:val="clear" w:pos="720"/>
        </w:tabs>
        <w:ind w:left="360"/>
        <w:jc w:val="left"/>
        <w:rPr>
          <w:rFonts w:ascii="Arial" w:hAnsi="Arial" w:cs="Arial"/>
          <w:b w:val="0"/>
          <w:bCs w:val="0"/>
          <w:iCs/>
          <w:color w:val="000000"/>
          <w:sz w:val="22"/>
          <w:szCs w:val="22"/>
        </w:rPr>
      </w:pPr>
      <w:proofErr w:type="spellStart"/>
      <w:proofErr w:type="gramStart"/>
      <w:r w:rsidRPr="00F63A77">
        <w:rPr>
          <w:rFonts w:ascii="Arial" w:hAnsi="Arial" w:cs="Arial"/>
          <w:b w:val="0"/>
          <w:bCs w:val="0"/>
          <w:iCs/>
          <w:color w:val="000000"/>
          <w:sz w:val="22"/>
          <w:szCs w:val="22"/>
        </w:rPr>
        <w:t>Nitaigour</w:t>
      </w:r>
      <w:proofErr w:type="spellEnd"/>
      <w:r w:rsidRPr="00F63A77">
        <w:rPr>
          <w:rFonts w:ascii="Arial" w:hAnsi="Arial" w:cs="Arial"/>
          <w:b w:val="0"/>
          <w:bCs w:val="0"/>
          <w:iCs/>
          <w:color w:val="000000"/>
          <w:sz w:val="22"/>
          <w:szCs w:val="22"/>
        </w:rPr>
        <w:t xml:space="preserve"> </w:t>
      </w:r>
      <w:proofErr w:type="spellStart"/>
      <w:r w:rsidRPr="00F63A77">
        <w:rPr>
          <w:rFonts w:ascii="Arial" w:hAnsi="Arial" w:cs="Arial"/>
          <w:b w:val="0"/>
          <w:bCs w:val="0"/>
          <w:iCs/>
          <w:color w:val="000000"/>
          <w:sz w:val="22"/>
          <w:szCs w:val="22"/>
        </w:rPr>
        <w:t>Premchand</w:t>
      </w:r>
      <w:proofErr w:type="spellEnd"/>
      <w:r w:rsidRPr="00F63A77">
        <w:rPr>
          <w:rFonts w:ascii="Arial" w:hAnsi="Arial" w:cs="Arial"/>
          <w:b w:val="0"/>
          <w:bCs w:val="0"/>
          <w:iCs/>
          <w:color w:val="000000"/>
          <w:sz w:val="22"/>
          <w:szCs w:val="22"/>
        </w:rPr>
        <w:t xml:space="preserve"> </w:t>
      </w:r>
      <w:proofErr w:type="spellStart"/>
      <w:r w:rsidRPr="00F63A77">
        <w:rPr>
          <w:rFonts w:ascii="Arial" w:hAnsi="Arial" w:cs="Arial"/>
          <w:b w:val="0"/>
          <w:bCs w:val="0"/>
          <w:iCs/>
          <w:color w:val="000000"/>
          <w:sz w:val="22"/>
          <w:szCs w:val="22"/>
        </w:rPr>
        <w:t>Mahalik</w:t>
      </w:r>
      <w:proofErr w:type="spellEnd"/>
      <w:r w:rsidRPr="00F63A77">
        <w:rPr>
          <w:rFonts w:ascii="Arial" w:hAnsi="Arial" w:cs="Arial"/>
          <w:b w:val="0"/>
          <w:bCs w:val="0"/>
          <w:iCs/>
          <w:color w:val="000000"/>
          <w:sz w:val="22"/>
          <w:szCs w:val="22"/>
        </w:rPr>
        <w:t>, “</w:t>
      </w:r>
      <w:proofErr w:type="spellStart"/>
      <w:r w:rsidRPr="00F63A77">
        <w:rPr>
          <w:rFonts w:ascii="Arial" w:hAnsi="Arial" w:cs="Arial"/>
          <w:b w:val="0"/>
          <w:bCs w:val="0"/>
          <w:iCs/>
          <w:color w:val="000000"/>
          <w:sz w:val="22"/>
          <w:szCs w:val="22"/>
        </w:rPr>
        <w:t>Mechatronics</w:t>
      </w:r>
      <w:proofErr w:type="spellEnd"/>
      <w:r w:rsidRPr="00F63A77">
        <w:rPr>
          <w:rFonts w:ascii="Arial" w:hAnsi="Arial" w:cs="Arial"/>
          <w:b w:val="0"/>
          <w:bCs w:val="0"/>
          <w:iCs/>
          <w:color w:val="000000"/>
          <w:sz w:val="22"/>
          <w:szCs w:val="22"/>
        </w:rPr>
        <w:t xml:space="preserve"> Principles, Concepts and Applications”, Tata McGraw-Hill publishing company Ltd, 2003.</w:t>
      </w:r>
      <w:proofErr w:type="gramEnd"/>
    </w:p>
    <w:p w:rsidR="00A72287" w:rsidRPr="00F63A77" w:rsidRDefault="00A72287" w:rsidP="004E7624">
      <w:pPr>
        <w:pStyle w:val="Default"/>
        <w:numPr>
          <w:ilvl w:val="0"/>
          <w:numId w:val="51"/>
        </w:numPr>
        <w:tabs>
          <w:tab w:val="clear" w:pos="720"/>
        </w:tabs>
        <w:ind w:left="360"/>
        <w:rPr>
          <w:rFonts w:ascii="Arial" w:hAnsi="Arial" w:cs="Arial"/>
          <w:sz w:val="22"/>
          <w:szCs w:val="22"/>
        </w:rPr>
      </w:pPr>
      <w:proofErr w:type="spellStart"/>
      <w:r w:rsidRPr="00F63A77">
        <w:rPr>
          <w:rFonts w:ascii="Arial" w:hAnsi="Arial" w:cs="Arial"/>
          <w:iCs/>
          <w:sz w:val="22"/>
          <w:szCs w:val="22"/>
        </w:rPr>
        <w:t>Auslander</w:t>
      </w:r>
      <w:proofErr w:type="spellEnd"/>
      <w:r w:rsidRPr="00F63A77">
        <w:rPr>
          <w:rFonts w:ascii="Arial" w:hAnsi="Arial" w:cs="Arial"/>
          <w:iCs/>
          <w:sz w:val="22"/>
          <w:szCs w:val="22"/>
        </w:rPr>
        <w:t xml:space="preserve">, D. M. and </w:t>
      </w:r>
      <w:proofErr w:type="spellStart"/>
      <w:r w:rsidRPr="00F63A77">
        <w:rPr>
          <w:rFonts w:ascii="Arial" w:hAnsi="Arial" w:cs="Arial"/>
          <w:iCs/>
          <w:sz w:val="22"/>
          <w:szCs w:val="22"/>
        </w:rPr>
        <w:t>Kempf</w:t>
      </w:r>
      <w:proofErr w:type="spellEnd"/>
      <w:r w:rsidRPr="00F63A77">
        <w:rPr>
          <w:rFonts w:ascii="Arial" w:hAnsi="Arial" w:cs="Arial"/>
          <w:iCs/>
          <w:sz w:val="22"/>
          <w:szCs w:val="22"/>
        </w:rPr>
        <w:t xml:space="preserve">, C. J., </w:t>
      </w:r>
      <w:proofErr w:type="spellStart"/>
      <w:r w:rsidRPr="00F63A77">
        <w:rPr>
          <w:rFonts w:ascii="Arial" w:hAnsi="Arial" w:cs="Arial"/>
          <w:iCs/>
          <w:sz w:val="22"/>
          <w:szCs w:val="22"/>
        </w:rPr>
        <w:t>Mechatronics</w:t>
      </w:r>
      <w:proofErr w:type="spellEnd"/>
      <w:r w:rsidRPr="00F63A77">
        <w:rPr>
          <w:rFonts w:ascii="Arial" w:hAnsi="Arial" w:cs="Arial"/>
          <w:iCs/>
          <w:sz w:val="22"/>
          <w:szCs w:val="22"/>
        </w:rPr>
        <w:t xml:space="preserve">: Mechanical System Interfacing, Prentice Hall, New </w:t>
      </w:r>
      <w:proofErr w:type="spellStart"/>
      <w:r w:rsidRPr="00F63A77">
        <w:rPr>
          <w:rFonts w:ascii="Arial" w:hAnsi="Arial" w:cs="Arial"/>
          <w:iCs/>
          <w:sz w:val="22"/>
          <w:szCs w:val="22"/>
        </w:rPr>
        <w:t>Jersy</w:t>
      </w:r>
      <w:proofErr w:type="spellEnd"/>
      <w:r w:rsidRPr="00F63A77">
        <w:rPr>
          <w:rFonts w:ascii="Arial" w:hAnsi="Arial" w:cs="Arial"/>
          <w:iCs/>
          <w:sz w:val="22"/>
          <w:szCs w:val="22"/>
        </w:rPr>
        <w:t xml:space="preserve"> (1996). </w:t>
      </w:r>
    </w:p>
    <w:p w:rsidR="00A72287" w:rsidRDefault="00A72287" w:rsidP="00A72287">
      <w:r>
        <w:br w:type="page"/>
      </w:r>
    </w:p>
    <w:tbl>
      <w:tblPr>
        <w:tblStyle w:val="TableGrid"/>
        <w:tblW w:w="0" w:type="auto"/>
        <w:tblInd w:w="1440" w:type="dxa"/>
        <w:tblLook w:val="04A0"/>
      </w:tblPr>
      <w:tblGrid>
        <w:gridCol w:w="3258"/>
        <w:gridCol w:w="4088"/>
      </w:tblGrid>
      <w:tr w:rsidR="006E7414" w:rsidRPr="0076185F" w:rsidTr="00CB5FCA">
        <w:trPr>
          <w:trHeight w:hRule="exact" w:val="504"/>
        </w:trPr>
        <w:tc>
          <w:tcPr>
            <w:tcW w:w="3258" w:type="dxa"/>
            <w:shd w:val="clear" w:color="auto" w:fill="D9D9D9" w:themeFill="background1" w:themeFillShade="D9"/>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Course Code</w:t>
            </w:r>
          </w:p>
        </w:tc>
        <w:tc>
          <w:tcPr>
            <w:tcW w:w="4088" w:type="dxa"/>
            <w:shd w:val="clear" w:color="auto" w:fill="D9D9D9" w:themeFill="background1" w:themeFillShade="D9"/>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PRPE-13</w:t>
            </w:r>
          </w:p>
        </w:tc>
      </w:tr>
      <w:tr w:rsidR="006E7414" w:rsidRPr="0076185F" w:rsidTr="00E838D2">
        <w:trPr>
          <w:trHeight w:hRule="exact" w:val="667"/>
        </w:trPr>
        <w:tc>
          <w:tcPr>
            <w:tcW w:w="325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Course Title</w:t>
            </w:r>
          </w:p>
        </w:tc>
        <w:tc>
          <w:tcPr>
            <w:tcW w:w="408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 xml:space="preserve">Introduction to MATLAB Programming </w:t>
            </w:r>
          </w:p>
        </w:tc>
      </w:tr>
      <w:tr w:rsidR="006E7414" w:rsidRPr="0076185F" w:rsidTr="00594D06">
        <w:trPr>
          <w:trHeight w:hRule="exact" w:val="504"/>
        </w:trPr>
        <w:tc>
          <w:tcPr>
            <w:tcW w:w="325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Number of Credits</w:t>
            </w:r>
          </w:p>
        </w:tc>
        <w:tc>
          <w:tcPr>
            <w:tcW w:w="408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3</w:t>
            </w:r>
          </w:p>
        </w:tc>
      </w:tr>
      <w:tr w:rsidR="006E7414" w:rsidRPr="0076185F" w:rsidTr="00594D06">
        <w:trPr>
          <w:trHeight w:hRule="exact" w:val="504"/>
        </w:trPr>
        <w:tc>
          <w:tcPr>
            <w:tcW w:w="325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 xml:space="preserve">Prerequisites  (Course code) </w:t>
            </w:r>
          </w:p>
        </w:tc>
        <w:tc>
          <w:tcPr>
            <w:tcW w:w="408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Basics of Programming (CSIR 11)</w:t>
            </w:r>
          </w:p>
        </w:tc>
      </w:tr>
      <w:tr w:rsidR="006E7414" w:rsidRPr="0076185F" w:rsidTr="00594D06">
        <w:trPr>
          <w:trHeight w:hRule="exact" w:val="504"/>
        </w:trPr>
        <w:tc>
          <w:tcPr>
            <w:tcW w:w="325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Course Type</w:t>
            </w:r>
          </w:p>
        </w:tc>
        <w:tc>
          <w:tcPr>
            <w:tcW w:w="4088" w:type="dxa"/>
            <w:vAlign w:val="center"/>
          </w:tcPr>
          <w:p w:rsidR="006E7414" w:rsidRPr="00594D06" w:rsidRDefault="006E7414" w:rsidP="00594D06">
            <w:pPr>
              <w:pStyle w:val="NoSpacing"/>
              <w:rPr>
                <w:rFonts w:ascii="Arial" w:eastAsiaTheme="minorEastAsia" w:hAnsi="Arial" w:cs="Arial"/>
                <w:b/>
              </w:rPr>
            </w:pPr>
            <w:r w:rsidRPr="00594D06">
              <w:rPr>
                <w:rFonts w:ascii="Arial" w:eastAsiaTheme="minorEastAsia" w:hAnsi="Arial" w:cs="Arial"/>
                <w:b/>
              </w:rPr>
              <w:t>PE</w:t>
            </w:r>
          </w:p>
        </w:tc>
      </w:tr>
    </w:tbl>
    <w:p w:rsidR="000B336B" w:rsidRDefault="000B336B" w:rsidP="001B2F55">
      <w:pPr>
        <w:jc w:val="both"/>
        <w:rPr>
          <w:rFonts w:ascii="Arial" w:hAnsi="Arial" w:cs="Arial"/>
          <w:b/>
          <w:u w:val="single"/>
        </w:rPr>
      </w:pPr>
    </w:p>
    <w:p w:rsidR="00C74BF5" w:rsidRDefault="00C74BF5" w:rsidP="00DE1CD1">
      <w:pPr>
        <w:spacing w:after="0" w:line="240" w:lineRule="auto"/>
        <w:jc w:val="both"/>
        <w:rPr>
          <w:rFonts w:ascii="Arial" w:hAnsi="Arial" w:cs="Arial"/>
          <w:b/>
          <w:u w:val="single"/>
        </w:rPr>
      </w:pPr>
      <w:r w:rsidRPr="005E501B">
        <w:rPr>
          <w:rFonts w:ascii="Arial" w:hAnsi="Arial" w:cs="Arial"/>
          <w:b/>
          <w:u w:val="single"/>
        </w:rPr>
        <w:t>Course Learning Objectives</w:t>
      </w:r>
      <w:r w:rsidR="005E501B">
        <w:rPr>
          <w:rFonts w:ascii="Arial" w:hAnsi="Arial" w:cs="Arial"/>
          <w:b/>
          <w:u w:val="single"/>
        </w:rPr>
        <w:t>:</w:t>
      </w:r>
    </w:p>
    <w:p w:rsidR="00DE1CD1" w:rsidRPr="005E501B" w:rsidRDefault="00DE1CD1" w:rsidP="00DE1CD1">
      <w:pPr>
        <w:spacing w:after="0" w:line="240" w:lineRule="auto"/>
        <w:jc w:val="both"/>
        <w:rPr>
          <w:rFonts w:ascii="Arial" w:hAnsi="Arial" w:cs="Arial"/>
          <w:b/>
          <w:u w:val="single"/>
        </w:rPr>
      </w:pPr>
    </w:p>
    <w:p w:rsidR="00C74BF5" w:rsidRPr="005E501B" w:rsidRDefault="00C74BF5" w:rsidP="00DE1CD1">
      <w:pPr>
        <w:pStyle w:val="ListParagraph"/>
        <w:numPr>
          <w:ilvl w:val="0"/>
          <w:numId w:val="16"/>
        </w:numPr>
        <w:shd w:val="clear" w:color="auto" w:fill="FFFFFF"/>
        <w:spacing w:after="0" w:line="240" w:lineRule="auto"/>
        <w:jc w:val="both"/>
        <w:rPr>
          <w:rFonts w:cs="Arial"/>
          <w:sz w:val="22"/>
        </w:rPr>
      </w:pPr>
      <w:r w:rsidRPr="005E501B">
        <w:rPr>
          <w:rFonts w:cs="Arial"/>
          <w:sz w:val="22"/>
        </w:rPr>
        <w:t xml:space="preserve">Become familiar with the main features of the MATLAB integrated design environment and its user </w:t>
      </w:r>
      <w:proofErr w:type="gramStart"/>
      <w:r w:rsidRPr="005E501B">
        <w:rPr>
          <w:rFonts w:cs="Arial"/>
          <w:sz w:val="22"/>
        </w:rPr>
        <w:t>interfaces .</w:t>
      </w:r>
      <w:proofErr w:type="gramEnd"/>
    </w:p>
    <w:p w:rsidR="00C74BF5" w:rsidRPr="005E501B" w:rsidRDefault="00C74BF5" w:rsidP="005E501B">
      <w:pPr>
        <w:pStyle w:val="ListParagraph"/>
        <w:numPr>
          <w:ilvl w:val="0"/>
          <w:numId w:val="16"/>
        </w:numPr>
        <w:shd w:val="clear" w:color="auto" w:fill="FFFFFF"/>
        <w:spacing w:after="105" w:line="240" w:lineRule="auto"/>
        <w:jc w:val="both"/>
        <w:rPr>
          <w:rFonts w:cs="Arial"/>
          <w:sz w:val="22"/>
        </w:rPr>
      </w:pPr>
      <w:r w:rsidRPr="005E501B">
        <w:rPr>
          <w:rFonts w:cs="Arial"/>
          <w:sz w:val="22"/>
        </w:rPr>
        <w:t xml:space="preserve"> Understand the MATLAB Desktop, Command window and the Graph </w:t>
      </w:r>
      <w:proofErr w:type="gramStart"/>
      <w:r w:rsidRPr="005E501B">
        <w:rPr>
          <w:rFonts w:cs="Arial"/>
          <w:sz w:val="22"/>
        </w:rPr>
        <w:t>Window .</w:t>
      </w:r>
      <w:proofErr w:type="gramEnd"/>
      <w:r w:rsidRPr="005E501B">
        <w:rPr>
          <w:rFonts w:cs="Arial"/>
          <w:sz w:val="22"/>
        </w:rPr>
        <w:t xml:space="preserve"> </w:t>
      </w:r>
    </w:p>
    <w:p w:rsidR="00C74BF5" w:rsidRPr="005E501B" w:rsidRDefault="00C74BF5" w:rsidP="005E501B">
      <w:pPr>
        <w:pStyle w:val="ListParagraph"/>
        <w:numPr>
          <w:ilvl w:val="0"/>
          <w:numId w:val="16"/>
        </w:numPr>
        <w:shd w:val="clear" w:color="auto" w:fill="FFFFFF"/>
        <w:spacing w:after="105" w:line="240" w:lineRule="auto"/>
        <w:jc w:val="both"/>
        <w:rPr>
          <w:rFonts w:cs="Arial"/>
          <w:sz w:val="22"/>
        </w:rPr>
      </w:pPr>
      <w:r w:rsidRPr="005E501B">
        <w:rPr>
          <w:rFonts w:cs="Arial"/>
          <w:sz w:val="22"/>
        </w:rPr>
        <w:t>Able to do simple and complex calculation using MATLAB.</w:t>
      </w:r>
    </w:p>
    <w:p w:rsidR="00C74BF5" w:rsidRPr="005E501B" w:rsidRDefault="00C74BF5" w:rsidP="005E501B">
      <w:pPr>
        <w:pStyle w:val="ListParagraph"/>
        <w:numPr>
          <w:ilvl w:val="0"/>
          <w:numId w:val="16"/>
        </w:numPr>
        <w:shd w:val="clear" w:color="auto" w:fill="FFFFFF"/>
        <w:spacing w:after="105" w:line="240" w:lineRule="auto"/>
        <w:jc w:val="both"/>
        <w:rPr>
          <w:rFonts w:cs="Arial"/>
          <w:sz w:val="22"/>
        </w:rPr>
      </w:pPr>
      <w:r w:rsidRPr="005E501B">
        <w:rPr>
          <w:rFonts w:cs="Arial"/>
          <w:color w:val="474747"/>
          <w:sz w:val="22"/>
        </w:rPr>
        <w:t xml:space="preserve"> Able to understand how to automate commands with scripts , </w:t>
      </w:r>
    </w:p>
    <w:p w:rsidR="00C74BF5" w:rsidRPr="005E501B" w:rsidRDefault="00C74BF5" w:rsidP="005E501B">
      <w:pPr>
        <w:pStyle w:val="ListParagraph"/>
        <w:numPr>
          <w:ilvl w:val="0"/>
          <w:numId w:val="16"/>
        </w:numPr>
        <w:shd w:val="clear" w:color="auto" w:fill="FFFFFF"/>
        <w:spacing w:after="105" w:line="240" w:lineRule="auto"/>
        <w:jc w:val="both"/>
        <w:rPr>
          <w:rFonts w:cs="Arial"/>
          <w:sz w:val="22"/>
        </w:rPr>
      </w:pPr>
      <w:proofErr w:type="gramStart"/>
      <w:r w:rsidRPr="005E501B">
        <w:rPr>
          <w:rFonts w:cs="Arial"/>
          <w:color w:val="474747"/>
          <w:sz w:val="22"/>
        </w:rPr>
        <w:t xml:space="preserve">To </w:t>
      </w:r>
      <w:r w:rsidRPr="005E501B">
        <w:rPr>
          <w:rFonts w:cs="Arial"/>
          <w:sz w:val="22"/>
        </w:rPr>
        <w:t xml:space="preserve"> Increase</w:t>
      </w:r>
      <w:proofErr w:type="gramEnd"/>
      <w:r w:rsidRPr="005E501B">
        <w:rPr>
          <w:rFonts w:cs="Arial"/>
          <w:sz w:val="22"/>
        </w:rPr>
        <w:t xml:space="preserve"> automation by encapsulating modular tasks as user-defined functions</w:t>
      </w:r>
      <w:r w:rsidRPr="005E501B">
        <w:rPr>
          <w:rFonts w:cs="Arial"/>
          <w:color w:val="474747"/>
          <w:sz w:val="22"/>
        </w:rPr>
        <w:t>.</w:t>
      </w:r>
      <w:r w:rsidRPr="005E501B">
        <w:rPr>
          <w:rFonts w:cs="Arial"/>
          <w:sz w:val="22"/>
        </w:rPr>
        <w:t xml:space="preserve"> </w:t>
      </w:r>
    </w:p>
    <w:p w:rsidR="00C74BF5" w:rsidRPr="005E501B" w:rsidRDefault="00C74BF5" w:rsidP="005E501B">
      <w:pPr>
        <w:pStyle w:val="ListParagraph"/>
        <w:numPr>
          <w:ilvl w:val="0"/>
          <w:numId w:val="16"/>
        </w:numPr>
        <w:shd w:val="clear" w:color="auto" w:fill="FFFFFF"/>
        <w:spacing w:after="105" w:line="240" w:lineRule="auto"/>
        <w:jc w:val="both"/>
        <w:rPr>
          <w:rFonts w:cs="Arial"/>
          <w:sz w:val="22"/>
        </w:rPr>
      </w:pPr>
      <w:r w:rsidRPr="005E501B">
        <w:rPr>
          <w:rFonts w:cs="Arial"/>
          <w:sz w:val="22"/>
        </w:rPr>
        <w:t>Understand the tools that are essential in solving engineering problems</w:t>
      </w:r>
    </w:p>
    <w:p w:rsidR="005E501B" w:rsidRDefault="005E501B" w:rsidP="005E501B">
      <w:pPr>
        <w:tabs>
          <w:tab w:val="left" w:pos="4185"/>
          <w:tab w:val="center" w:pos="4752"/>
        </w:tabs>
        <w:spacing w:line="240" w:lineRule="auto"/>
        <w:rPr>
          <w:rFonts w:ascii="Arial" w:hAnsi="Arial" w:cs="Arial"/>
          <w:b/>
        </w:rPr>
      </w:pPr>
    </w:p>
    <w:p w:rsidR="005E501B" w:rsidRDefault="005E501B" w:rsidP="00DE1CD1">
      <w:pPr>
        <w:tabs>
          <w:tab w:val="left" w:pos="4185"/>
          <w:tab w:val="center" w:pos="4752"/>
        </w:tabs>
        <w:spacing w:after="0" w:line="240" w:lineRule="auto"/>
        <w:rPr>
          <w:rFonts w:ascii="Arial" w:hAnsi="Arial" w:cs="Arial"/>
          <w:b/>
          <w:u w:val="single"/>
        </w:rPr>
      </w:pPr>
      <w:r w:rsidRPr="005E501B">
        <w:rPr>
          <w:rFonts w:ascii="Arial" w:hAnsi="Arial" w:cs="Arial"/>
          <w:b/>
          <w:u w:val="single"/>
        </w:rPr>
        <w:t>Course Contents:</w:t>
      </w:r>
    </w:p>
    <w:p w:rsidR="00DE1CD1" w:rsidRPr="005E501B" w:rsidRDefault="00DE1CD1" w:rsidP="00DE1CD1">
      <w:pPr>
        <w:tabs>
          <w:tab w:val="left" w:pos="4185"/>
          <w:tab w:val="center" w:pos="4752"/>
        </w:tabs>
        <w:spacing w:after="0" w:line="240" w:lineRule="auto"/>
        <w:rPr>
          <w:rFonts w:ascii="Arial" w:hAnsi="Arial" w:cs="Arial"/>
          <w:b/>
          <w:u w:val="single"/>
        </w:rPr>
      </w:pPr>
    </w:p>
    <w:p w:rsidR="00C74BF5" w:rsidRPr="005E501B" w:rsidRDefault="00C74BF5" w:rsidP="005E501B">
      <w:pPr>
        <w:tabs>
          <w:tab w:val="left" w:pos="4185"/>
          <w:tab w:val="center" w:pos="4752"/>
        </w:tabs>
        <w:spacing w:line="240" w:lineRule="auto"/>
        <w:rPr>
          <w:rFonts w:ascii="Arial" w:hAnsi="Arial" w:cs="Arial"/>
          <w:b/>
        </w:rPr>
      </w:pPr>
      <w:r w:rsidRPr="005E501B">
        <w:rPr>
          <w:rFonts w:ascii="Arial" w:hAnsi="Arial" w:cs="Arial"/>
          <w:b/>
        </w:rPr>
        <w:t>UNIT-I</w:t>
      </w:r>
    </w:p>
    <w:p w:rsidR="00C74BF5" w:rsidRPr="005E501B" w:rsidRDefault="00C74BF5" w:rsidP="005E501B">
      <w:pPr>
        <w:spacing w:line="240" w:lineRule="auto"/>
        <w:jc w:val="both"/>
        <w:rPr>
          <w:rFonts w:ascii="Arial" w:hAnsi="Arial" w:cs="Arial"/>
        </w:rPr>
      </w:pPr>
      <w:r w:rsidRPr="005E501B">
        <w:rPr>
          <w:rFonts w:ascii="Arial" w:hAnsi="Arial" w:cs="Arial"/>
        </w:rPr>
        <w:t>Introduction to MATLAB,   MATLAB  Windows, Variables, Keywords, Special variables, Managing the workspace, Complex Numbers, Number display formats, Mathematical functions, MATLAB search path, Script M-File use, Use of Special functions-</w:t>
      </w:r>
      <w:proofErr w:type="spellStart"/>
      <w:r w:rsidRPr="005E501B">
        <w:rPr>
          <w:rFonts w:ascii="Arial" w:hAnsi="Arial" w:cs="Arial"/>
        </w:rPr>
        <w:t>disp</w:t>
      </w:r>
      <w:proofErr w:type="spellEnd"/>
      <w:r w:rsidRPr="005E501B">
        <w:rPr>
          <w:rFonts w:ascii="Arial" w:hAnsi="Arial" w:cs="Arial"/>
        </w:rPr>
        <w:t xml:space="preserve">, input, pause, </w:t>
      </w:r>
      <w:proofErr w:type="spellStart"/>
      <w:r w:rsidRPr="005E501B">
        <w:rPr>
          <w:rFonts w:ascii="Arial" w:hAnsi="Arial" w:cs="Arial"/>
        </w:rPr>
        <w:t>waitfor</w:t>
      </w:r>
      <w:proofErr w:type="spellEnd"/>
      <w:r w:rsidRPr="005E501B">
        <w:rPr>
          <w:rFonts w:ascii="Arial" w:hAnsi="Arial" w:cs="Arial"/>
        </w:rPr>
        <w:t xml:space="preserve"> </w:t>
      </w:r>
      <w:proofErr w:type="spellStart"/>
      <w:r w:rsidRPr="005E501B">
        <w:rPr>
          <w:rFonts w:ascii="Arial" w:hAnsi="Arial" w:cs="Arial"/>
        </w:rPr>
        <w:t>buttonpress</w:t>
      </w:r>
      <w:proofErr w:type="spellEnd"/>
      <w:r w:rsidRPr="005E501B">
        <w:rPr>
          <w:rFonts w:ascii="Arial" w:hAnsi="Arial" w:cs="Arial"/>
        </w:rPr>
        <w:t xml:space="preserve">, Comments, Block comments, punctuation and aborting execution, Simple arrays, Array addressing, Array construction, array orientation,, scalar-array mathematics, array-array mathematics, standard arrays, array manipulation, array sorting, </w:t>
      </w:r>
      <w:proofErr w:type="spellStart"/>
      <w:r w:rsidRPr="005E501B">
        <w:rPr>
          <w:rFonts w:ascii="Arial" w:hAnsi="Arial" w:cs="Arial"/>
        </w:rPr>
        <w:t>subarray</w:t>
      </w:r>
      <w:proofErr w:type="spellEnd"/>
      <w:r w:rsidRPr="005E501B">
        <w:rPr>
          <w:rFonts w:ascii="Arial" w:hAnsi="Arial" w:cs="Arial"/>
        </w:rPr>
        <w:t xml:space="preserve"> searching, array manipulation functions, array size, multidimensional arrays</w:t>
      </w:r>
      <w:r w:rsidRPr="005E501B">
        <w:rPr>
          <w:rFonts w:ascii="Arial" w:hAnsi="Arial" w:cs="Arial"/>
        </w:rPr>
        <w:tab/>
      </w:r>
      <w:r w:rsidRPr="005E501B">
        <w:rPr>
          <w:rFonts w:ascii="Arial" w:hAnsi="Arial" w:cs="Arial"/>
        </w:rPr>
        <w:tab/>
      </w:r>
      <w:r w:rsidRPr="005E501B">
        <w:rPr>
          <w:rFonts w:ascii="Arial" w:hAnsi="Arial" w:cs="Arial"/>
        </w:rPr>
        <w:tab/>
        <w:t xml:space="preserve">         </w:t>
      </w:r>
      <w:r w:rsidRPr="005E501B">
        <w:rPr>
          <w:rFonts w:ascii="Arial" w:hAnsi="Arial" w:cs="Arial"/>
        </w:rPr>
        <w:tab/>
      </w:r>
      <w:r w:rsidR="005E501B">
        <w:rPr>
          <w:rFonts w:ascii="Arial" w:hAnsi="Arial" w:cs="Arial"/>
        </w:rPr>
        <w:tab/>
        <w:t xml:space="preserve">   </w:t>
      </w:r>
      <w:r w:rsidR="005E501B" w:rsidRPr="005E501B">
        <w:rPr>
          <w:rFonts w:ascii="Arial" w:hAnsi="Arial" w:cs="Arial"/>
          <w:b/>
        </w:rPr>
        <w:t>[</w:t>
      </w:r>
      <w:r w:rsidRPr="005E501B">
        <w:rPr>
          <w:rFonts w:ascii="Arial" w:hAnsi="Arial" w:cs="Arial"/>
          <w:b/>
        </w:rPr>
        <w:t>6</w:t>
      </w:r>
      <w:r w:rsidR="005E501B" w:rsidRPr="005E501B">
        <w:rPr>
          <w:rFonts w:ascii="Arial" w:hAnsi="Arial" w:cs="Arial"/>
          <w:b/>
        </w:rPr>
        <w:t xml:space="preserve"> hrs]</w:t>
      </w:r>
    </w:p>
    <w:p w:rsidR="00C74BF5" w:rsidRPr="005E501B" w:rsidRDefault="00C74BF5" w:rsidP="005E501B">
      <w:pPr>
        <w:spacing w:line="240" w:lineRule="auto"/>
        <w:rPr>
          <w:rFonts w:ascii="Arial" w:hAnsi="Arial" w:cs="Arial"/>
          <w:b/>
        </w:rPr>
      </w:pPr>
      <w:r w:rsidRPr="005E501B">
        <w:rPr>
          <w:rFonts w:ascii="Arial" w:hAnsi="Arial" w:cs="Arial"/>
          <w:b/>
        </w:rPr>
        <w:t>UNIT-II</w:t>
      </w:r>
    </w:p>
    <w:p w:rsidR="00C74BF5" w:rsidRPr="005E501B" w:rsidRDefault="00C74BF5" w:rsidP="005E501B">
      <w:pPr>
        <w:spacing w:line="240" w:lineRule="auto"/>
        <w:jc w:val="both"/>
        <w:rPr>
          <w:rFonts w:ascii="Arial" w:hAnsi="Arial" w:cs="Arial"/>
        </w:rPr>
      </w:pPr>
      <w:r w:rsidRPr="005E501B">
        <w:rPr>
          <w:rFonts w:ascii="Arial" w:hAnsi="Arial" w:cs="Arial"/>
        </w:rPr>
        <w:t xml:space="preserve"> Numeric Data types- integer data types, floating point data types, cell array creation, cell array manipulation, retrieving cell array content, cell functions, structure creation, structure manipulation, retrieving structure content, structure functions, Relational operators, logical operators, operator precedence, relational and logical functions </w:t>
      </w:r>
      <w:r w:rsidR="005E501B">
        <w:rPr>
          <w:rFonts w:ascii="Arial" w:hAnsi="Arial" w:cs="Arial"/>
        </w:rPr>
        <w:tab/>
      </w:r>
      <w:r w:rsidR="005E501B">
        <w:rPr>
          <w:rFonts w:ascii="Arial" w:hAnsi="Arial" w:cs="Arial"/>
        </w:rPr>
        <w:tab/>
      </w:r>
      <w:r w:rsidR="005E501B">
        <w:rPr>
          <w:rFonts w:ascii="Arial" w:hAnsi="Arial" w:cs="Arial"/>
        </w:rPr>
        <w:tab/>
      </w:r>
      <w:r w:rsidR="005E501B">
        <w:rPr>
          <w:rFonts w:ascii="Arial" w:hAnsi="Arial" w:cs="Arial"/>
        </w:rPr>
        <w:tab/>
        <w:t xml:space="preserve">   </w:t>
      </w:r>
      <w:r w:rsidR="005E501B" w:rsidRPr="005E501B">
        <w:rPr>
          <w:rFonts w:ascii="Arial" w:hAnsi="Arial" w:cs="Arial"/>
          <w:b/>
        </w:rPr>
        <w:t>[6 hrs]</w:t>
      </w:r>
    </w:p>
    <w:p w:rsidR="00C74BF5" w:rsidRPr="005E501B" w:rsidRDefault="00C74BF5" w:rsidP="005E501B">
      <w:pPr>
        <w:spacing w:line="240" w:lineRule="auto"/>
        <w:rPr>
          <w:rFonts w:ascii="Arial" w:hAnsi="Arial" w:cs="Arial"/>
          <w:b/>
        </w:rPr>
      </w:pPr>
      <w:r w:rsidRPr="005E501B">
        <w:rPr>
          <w:rFonts w:ascii="Arial" w:hAnsi="Arial" w:cs="Arial"/>
          <w:b/>
        </w:rPr>
        <w:t>UNIT-III</w:t>
      </w:r>
    </w:p>
    <w:p w:rsidR="00C74BF5" w:rsidRPr="005E501B" w:rsidRDefault="00C74BF5" w:rsidP="005E501B">
      <w:pPr>
        <w:spacing w:line="240" w:lineRule="auto"/>
        <w:jc w:val="both"/>
        <w:rPr>
          <w:rFonts w:ascii="Arial" w:hAnsi="Arial" w:cs="Arial"/>
        </w:rPr>
      </w:pPr>
      <w:r w:rsidRPr="005E501B">
        <w:rPr>
          <w:rFonts w:ascii="Arial" w:hAnsi="Arial" w:cs="Arial"/>
        </w:rPr>
        <w:t xml:space="preserve">Control flow-for loops, While loops, if-Else-End, Switch-Case, Try-Catch block        </w:t>
      </w:r>
      <w:r w:rsidR="005E501B">
        <w:rPr>
          <w:rFonts w:ascii="Arial" w:hAnsi="Arial" w:cs="Arial"/>
        </w:rPr>
        <w:tab/>
        <w:t xml:space="preserve">   </w:t>
      </w:r>
      <w:r w:rsidR="005E501B" w:rsidRPr="005E501B">
        <w:rPr>
          <w:rFonts w:ascii="Arial" w:hAnsi="Arial" w:cs="Arial"/>
          <w:b/>
        </w:rPr>
        <w:t>[6 hrs]</w:t>
      </w:r>
    </w:p>
    <w:p w:rsidR="00C74BF5" w:rsidRPr="005E501B" w:rsidRDefault="00C74BF5" w:rsidP="005E501B">
      <w:pPr>
        <w:spacing w:line="240" w:lineRule="auto"/>
        <w:rPr>
          <w:rFonts w:ascii="Arial" w:hAnsi="Arial" w:cs="Arial"/>
        </w:rPr>
      </w:pPr>
      <w:r w:rsidRPr="005E501B">
        <w:rPr>
          <w:rFonts w:ascii="Arial" w:hAnsi="Arial" w:cs="Arial"/>
          <w:b/>
        </w:rPr>
        <w:t>UNIT -IV</w:t>
      </w:r>
    </w:p>
    <w:p w:rsidR="00C74BF5" w:rsidRPr="005E501B" w:rsidRDefault="00C74BF5" w:rsidP="005E501B">
      <w:pPr>
        <w:spacing w:line="240" w:lineRule="auto"/>
        <w:jc w:val="both"/>
        <w:rPr>
          <w:rFonts w:ascii="Arial" w:hAnsi="Arial" w:cs="Arial"/>
        </w:rPr>
      </w:pPr>
      <w:r w:rsidRPr="005E501B">
        <w:rPr>
          <w:rFonts w:ascii="Arial" w:hAnsi="Arial" w:cs="Arial"/>
        </w:rPr>
        <w:t>M-</w:t>
      </w:r>
      <w:proofErr w:type="gramStart"/>
      <w:r w:rsidRPr="005E501B">
        <w:rPr>
          <w:rFonts w:ascii="Arial" w:hAnsi="Arial" w:cs="Arial"/>
        </w:rPr>
        <w:t>FILE  function</w:t>
      </w:r>
      <w:proofErr w:type="gramEnd"/>
      <w:r w:rsidRPr="005E501B">
        <w:rPr>
          <w:rFonts w:ascii="Arial" w:hAnsi="Arial" w:cs="Arial"/>
        </w:rPr>
        <w:t xml:space="preserve">  construction rules, input and output arguments, nested functions,</w:t>
      </w:r>
      <w:r w:rsidRPr="005E501B">
        <w:rPr>
          <w:rFonts w:ascii="Arial" w:eastAsia="DFKai-SB" w:hAnsi="Arial" w:cs="Arial"/>
        </w:rPr>
        <w:t xml:space="preserve"> Function handles and anonymous functions</w:t>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t xml:space="preserve">                      </w:t>
      </w:r>
      <w:r w:rsidR="005E501B">
        <w:rPr>
          <w:rFonts w:ascii="Arial" w:hAnsi="Arial" w:cs="Arial"/>
        </w:rPr>
        <w:tab/>
      </w:r>
      <w:r w:rsidR="005E501B">
        <w:rPr>
          <w:rFonts w:ascii="Arial" w:hAnsi="Arial" w:cs="Arial"/>
        </w:rPr>
        <w:tab/>
        <w:t xml:space="preserve">   </w:t>
      </w:r>
      <w:r w:rsidR="005E501B" w:rsidRPr="005E501B">
        <w:rPr>
          <w:rFonts w:ascii="Arial" w:hAnsi="Arial" w:cs="Arial"/>
          <w:b/>
        </w:rPr>
        <w:t>[</w:t>
      </w:r>
      <w:r w:rsidR="005E501B">
        <w:rPr>
          <w:rFonts w:ascii="Arial" w:hAnsi="Arial" w:cs="Arial"/>
          <w:b/>
        </w:rPr>
        <w:t>5</w:t>
      </w:r>
      <w:r w:rsidR="005E501B" w:rsidRPr="005E501B">
        <w:rPr>
          <w:rFonts w:ascii="Arial" w:hAnsi="Arial" w:cs="Arial"/>
          <w:b/>
        </w:rPr>
        <w:t xml:space="preserve"> hrs]</w:t>
      </w:r>
    </w:p>
    <w:p w:rsidR="00C74BF5" w:rsidRPr="005E501B" w:rsidRDefault="00C74BF5" w:rsidP="005E501B">
      <w:pPr>
        <w:spacing w:line="240" w:lineRule="auto"/>
        <w:jc w:val="both"/>
        <w:rPr>
          <w:rFonts w:ascii="Arial" w:hAnsi="Arial" w:cs="Arial"/>
        </w:rPr>
      </w:pPr>
      <w:r w:rsidRPr="005E501B">
        <w:rPr>
          <w:rFonts w:ascii="Arial" w:hAnsi="Arial" w:cs="Arial"/>
        </w:rPr>
        <w:t>Two dimensional graphics- The plot function, Line style, Markers, Colors, plot grids, axes box and labels, Customizing plot axes, Multiple plots, Multiple figures, Subplots, Interactive plotting tools, Specialized 2D plots, Three- Dimensional graphics- Line plots, Scalar functions of two variables, Mesh plots, Surface plots, Contour plots, How to do  Debugging in MATLAB, Native data files, directory management</w:t>
      </w:r>
      <w:r w:rsidRPr="005E501B">
        <w:rPr>
          <w:rFonts w:ascii="Arial" w:hAnsi="Arial" w:cs="Arial"/>
        </w:rPr>
        <w:tab/>
        <w:t xml:space="preserve">                        </w:t>
      </w:r>
      <w:r w:rsidR="005E501B">
        <w:rPr>
          <w:rFonts w:ascii="Arial" w:hAnsi="Arial" w:cs="Arial"/>
        </w:rPr>
        <w:tab/>
      </w:r>
      <w:r w:rsidR="005E501B">
        <w:rPr>
          <w:rFonts w:ascii="Arial" w:hAnsi="Arial" w:cs="Arial"/>
        </w:rPr>
        <w:tab/>
      </w:r>
      <w:r w:rsidR="005E501B">
        <w:rPr>
          <w:rFonts w:ascii="Arial" w:hAnsi="Arial" w:cs="Arial"/>
        </w:rPr>
        <w:tab/>
      </w:r>
      <w:r w:rsidR="005E501B">
        <w:rPr>
          <w:rFonts w:ascii="Arial" w:hAnsi="Arial" w:cs="Arial"/>
        </w:rPr>
        <w:tab/>
      </w:r>
      <w:r w:rsidR="005E501B">
        <w:rPr>
          <w:rFonts w:ascii="Arial" w:hAnsi="Arial" w:cs="Arial"/>
        </w:rPr>
        <w:tab/>
      </w:r>
      <w:r w:rsidR="005E501B">
        <w:rPr>
          <w:rFonts w:ascii="Arial" w:hAnsi="Arial" w:cs="Arial"/>
        </w:rPr>
        <w:tab/>
        <w:t xml:space="preserve">   </w:t>
      </w:r>
      <w:r w:rsidR="005E501B" w:rsidRPr="005E501B">
        <w:rPr>
          <w:rFonts w:ascii="Arial" w:hAnsi="Arial" w:cs="Arial"/>
          <w:b/>
        </w:rPr>
        <w:t>[</w:t>
      </w:r>
      <w:r w:rsidR="005E501B">
        <w:rPr>
          <w:rFonts w:ascii="Arial" w:hAnsi="Arial" w:cs="Arial"/>
          <w:b/>
        </w:rPr>
        <w:t xml:space="preserve">5 </w:t>
      </w:r>
      <w:r w:rsidR="005E501B" w:rsidRPr="005E501B">
        <w:rPr>
          <w:rFonts w:ascii="Arial" w:hAnsi="Arial" w:cs="Arial"/>
          <w:b/>
        </w:rPr>
        <w:t>hrs]</w:t>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p>
    <w:p w:rsidR="00C74BF5" w:rsidRPr="005E501B" w:rsidRDefault="00C74BF5" w:rsidP="005E501B">
      <w:pPr>
        <w:spacing w:line="240" w:lineRule="auto"/>
        <w:rPr>
          <w:rFonts w:ascii="Arial" w:hAnsi="Arial" w:cs="Arial"/>
        </w:rPr>
      </w:pPr>
      <w:r w:rsidRPr="005E501B">
        <w:rPr>
          <w:rFonts w:ascii="Arial" w:hAnsi="Arial" w:cs="Arial"/>
          <w:b/>
        </w:rPr>
        <w:t>UNIT - V</w:t>
      </w:r>
    </w:p>
    <w:p w:rsidR="00C74BF5" w:rsidRPr="005E501B" w:rsidRDefault="00C74BF5" w:rsidP="005E501B">
      <w:pPr>
        <w:spacing w:line="240" w:lineRule="auto"/>
        <w:jc w:val="both"/>
        <w:rPr>
          <w:rFonts w:ascii="Arial" w:hAnsi="Arial" w:cs="Arial"/>
        </w:rPr>
      </w:pPr>
      <w:r w:rsidRPr="005E501B">
        <w:rPr>
          <w:rFonts w:ascii="Arial" w:hAnsi="Arial" w:cs="Arial"/>
        </w:rPr>
        <w:t>Basic statistical analysis, basic data analysis, data analysis and statistical functions, one dimensional interpolation, two dimensional interpolation, polynomials (roots, multiplication, division, addition, derivative and integral)</w:t>
      </w:r>
      <w:proofErr w:type="gramStart"/>
      <w:r w:rsidRPr="005E501B">
        <w:rPr>
          <w:rFonts w:ascii="Arial" w:hAnsi="Arial" w:cs="Arial"/>
        </w:rPr>
        <w:t>,curve</w:t>
      </w:r>
      <w:proofErr w:type="gramEnd"/>
      <w:r w:rsidRPr="005E501B">
        <w:rPr>
          <w:rFonts w:ascii="Arial" w:hAnsi="Arial" w:cs="Arial"/>
        </w:rPr>
        <w:t xml:space="preserve"> fitting                 </w:t>
      </w:r>
      <w:r w:rsidR="005E501B">
        <w:rPr>
          <w:rFonts w:ascii="Arial" w:hAnsi="Arial" w:cs="Arial"/>
        </w:rPr>
        <w:tab/>
      </w:r>
      <w:r w:rsidR="005E501B">
        <w:rPr>
          <w:rFonts w:ascii="Arial" w:hAnsi="Arial" w:cs="Arial"/>
        </w:rPr>
        <w:tab/>
      </w:r>
      <w:r w:rsidR="005E501B">
        <w:rPr>
          <w:rFonts w:ascii="Arial" w:hAnsi="Arial" w:cs="Arial"/>
        </w:rPr>
        <w:tab/>
        <w:t xml:space="preserve">          </w:t>
      </w:r>
      <w:r w:rsidRPr="005E501B">
        <w:rPr>
          <w:rFonts w:ascii="Arial" w:hAnsi="Arial" w:cs="Arial"/>
        </w:rPr>
        <w:t xml:space="preserve">    </w:t>
      </w:r>
      <w:r w:rsidR="005E501B" w:rsidRPr="005E501B">
        <w:rPr>
          <w:rFonts w:ascii="Arial" w:hAnsi="Arial" w:cs="Arial"/>
          <w:b/>
        </w:rPr>
        <w:t>[6 hrs]</w:t>
      </w:r>
    </w:p>
    <w:p w:rsidR="00C74BF5" w:rsidRPr="005E501B" w:rsidRDefault="00C74BF5" w:rsidP="005E501B">
      <w:pPr>
        <w:spacing w:line="240" w:lineRule="auto"/>
        <w:rPr>
          <w:rFonts w:ascii="Arial" w:hAnsi="Arial" w:cs="Arial"/>
        </w:rPr>
      </w:pPr>
    </w:p>
    <w:p w:rsidR="00C74BF5" w:rsidRPr="005E501B" w:rsidRDefault="00C74BF5" w:rsidP="005E501B">
      <w:pPr>
        <w:spacing w:line="240" w:lineRule="auto"/>
        <w:rPr>
          <w:rFonts w:ascii="Arial" w:hAnsi="Arial" w:cs="Arial"/>
        </w:rPr>
      </w:pPr>
      <w:r w:rsidRPr="005E501B">
        <w:rPr>
          <w:rFonts w:ascii="Arial" w:hAnsi="Arial" w:cs="Arial"/>
        </w:rPr>
        <w:t xml:space="preserve">String Construction, Numbers to strings to numbers, string evaluation, string functions, </w:t>
      </w:r>
      <w:proofErr w:type="gramStart"/>
      <w:r w:rsidRPr="005E501B">
        <w:rPr>
          <w:rFonts w:ascii="Arial" w:hAnsi="Arial" w:cs="Arial"/>
        </w:rPr>
        <w:t>cell</w:t>
      </w:r>
      <w:proofErr w:type="gramEnd"/>
      <w:r w:rsidRPr="005E501B">
        <w:rPr>
          <w:rFonts w:ascii="Arial" w:hAnsi="Arial" w:cs="Arial"/>
        </w:rPr>
        <w:t xml:space="preserve"> arrays of strings</w:t>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r>
      <w:r w:rsidRPr="005E501B">
        <w:rPr>
          <w:rFonts w:ascii="Arial" w:hAnsi="Arial" w:cs="Arial"/>
        </w:rPr>
        <w:tab/>
        <w:t xml:space="preserve">        </w:t>
      </w:r>
      <w:r w:rsidR="005E501B">
        <w:rPr>
          <w:rFonts w:ascii="Arial" w:hAnsi="Arial" w:cs="Arial"/>
        </w:rPr>
        <w:tab/>
      </w:r>
      <w:r w:rsidR="005E501B">
        <w:rPr>
          <w:rFonts w:ascii="Arial" w:hAnsi="Arial" w:cs="Arial"/>
        </w:rPr>
        <w:tab/>
        <w:t xml:space="preserve">   </w:t>
      </w:r>
      <w:r w:rsidR="005E501B" w:rsidRPr="005E501B">
        <w:rPr>
          <w:rFonts w:ascii="Arial" w:hAnsi="Arial" w:cs="Arial"/>
          <w:b/>
        </w:rPr>
        <w:t>[6 hrs]</w:t>
      </w:r>
    </w:p>
    <w:p w:rsidR="005E501B" w:rsidRPr="005E501B" w:rsidRDefault="005E501B" w:rsidP="005E501B">
      <w:pPr>
        <w:spacing w:line="240" w:lineRule="auto"/>
        <w:rPr>
          <w:rFonts w:ascii="Arial" w:hAnsi="Arial" w:cs="Arial"/>
          <w:b/>
          <w:u w:val="single"/>
        </w:rPr>
      </w:pPr>
      <w:r w:rsidRPr="005E501B">
        <w:rPr>
          <w:rFonts w:ascii="Arial" w:hAnsi="Arial" w:cs="Arial"/>
          <w:b/>
          <w:u w:val="single"/>
        </w:rPr>
        <w:t>Course Outcomes:</w:t>
      </w:r>
    </w:p>
    <w:p w:rsidR="005E501B" w:rsidRPr="005E501B" w:rsidRDefault="005E501B" w:rsidP="00DA5E40">
      <w:pPr>
        <w:pStyle w:val="ListParagraph"/>
        <w:numPr>
          <w:ilvl w:val="0"/>
          <w:numId w:val="145"/>
        </w:numPr>
        <w:spacing w:after="200" w:line="240" w:lineRule="auto"/>
        <w:ind w:left="450" w:hanging="450"/>
        <w:rPr>
          <w:rFonts w:cs="Arial"/>
          <w:sz w:val="22"/>
        </w:rPr>
      </w:pPr>
      <w:r w:rsidRPr="005E501B">
        <w:rPr>
          <w:rFonts w:cs="Arial"/>
          <w:sz w:val="22"/>
        </w:rPr>
        <w:t>Student will be able to generate matrix and manipulate matrix</w:t>
      </w:r>
    </w:p>
    <w:p w:rsidR="005E501B" w:rsidRPr="005E501B" w:rsidRDefault="005E501B" w:rsidP="00DA5E40">
      <w:pPr>
        <w:pStyle w:val="ListParagraph"/>
        <w:numPr>
          <w:ilvl w:val="0"/>
          <w:numId w:val="145"/>
        </w:numPr>
        <w:spacing w:after="200" w:line="240" w:lineRule="auto"/>
        <w:ind w:left="450" w:hanging="450"/>
        <w:rPr>
          <w:rFonts w:cs="Arial"/>
          <w:color w:val="333333"/>
          <w:sz w:val="22"/>
          <w:shd w:val="clear" w:color="auto" w:fill="FFFFFF"/>
        </w:rPr>
      </w:pPr>
      <w:r>
        <w:rPr>
          <w:rFonts w:cs="Arial"/>
          <w:color w:val="333333"/>
          <w:sz w:val="22"/>
          <w:shd w:val="clear" w:color="auto" w:fill="FFFFFF"/>
        </w:rPr>
        <w:t xml:space="preserve"> </w:t>
      </w:r>
      <w:r w:rsidRPr="005E501B">
        <w:rPr>
          <w:rFonts w:cs="Arial"/>
          <w:color w:val="333333"/>
          <w:sz w:val="22"/>
          <w:shd w:val="clear" w:color="auto" w:fill="FFFFFF"/>
        </w:rPr>
        <w:t>Student will be able to use cell , structures and manipulate strings</w:t>
      </w:r>
    </w:p>
    <w:p w:rsidR="005E501B" w:rsidRPr="005E501B" w:rsidRDefault="005E501B" w:rsidP="00DA5E40">
      <w:pPr>
        <w:pStyle w:val="ListParagraph"/>
        <w:numPr>
          <w:ilvl w:val="0"/>
          <w:numId w:val="145"/>
        </w:numPr>
        <w:spacing w:after="200" w:line="240" w:lineRule="auto"/>
        <w:ind w:left="450" w:hanging="450"/>
        <w:rPr>
          <w:rFonts w:cs="Arial"/>
          <w:sz w:val="22"/>
        </w:rPr>
      </w:pPr>
      <w:r w:rsidRPr="005E501B">
        <w:rPr>
          <w:rFonts w:cs="Arial"/>
          <w:sz w:val="22"/>
        </w:rPr>
        <w:t>Student will be able to use control flow statements</w:t>
      </w:r>
    </w:p>
    <w:p w:rsidR="005E501B" w:rsidRPr="005E501B" w:rsidRDefault="005E501B" w:rsidP="00DA5E40">
      <w:pPr>
        <w:pStyle w:val="ListParagraph"/>
        <w:numPr>
          <w:ilvl w:val="0"/>
          <w:numId w:val="145"/>
        </w:numPr>
        <w:spacing w:after="200" w:line="240" w:lineRule="auto"/>
        <w:ind w:left="450" w:hanging="450"/>
        <w:rPr>
          <w:rFonts w:cs="Arial"/>
          <w:sz w:val="22"/>
        </w:rPr>
      </w:pPr>
      <w:r w:rsidRPr="005E501B">
        <w:rPr>
          <w:rFonts w:cs="Arial"/>
          <w:sz w:val="22"/>
        </w:rPr>
        <w:t xml:space="preserve"> Student will be able to write script file</w:t>
      </w:r>
    </w:p>
    <w:p w:rsidR="005E501B" w:rsidRPr="005E501B" w:rsidRDefault="005E501B" w:rsidP="00DA5E40">
      <w:pPr>
        <w:pStyle w:val="ListParagraph"/>
        <w:numPr>
          <w:ilvl w:val="0"/>
          <w:numId w:val="145"/>
        </w:numPr>
        <w:spacing w:after="200" w:line="240" w:lineRule="auto"/>
        <w:ind w:left="450" w:hanging="450"/>
        <w:rPr>
          <w:rFonts w:cs="Arial"/>
          <w:sz w:val="22"/>
        </w:rPr>
      </w:pPr>
      <w:r w:rsidRPr="005E501B">
        <w:rPr>
          <w:rFonts w:cs="Arial"/>
          <w:color w:val="333333"/>
          <w:sz w:val="22"/>
          <w:shd w:val="clear" w:color="auto" w:fill="FFFFFF"/>
        </w:rPr>
        <w:t>Students will be able to use functions</w:t>
      </w:r>
    </w:p>
    <w:p w:rsidR="005E501B" w:rsidRPr="005E501B" w:rsidRDefault="005E501B" w:rsidP="00DA5E40">
      <w:pPr>
        <w:pStyle w:val="ListParagraph"/>
        <w:numPr>
          <w:ilvl w:val="0"/>
          <w:numId w:val="145"/>
        </w:numPr>
        <w:spacing w:after="200" w:line="240" w:lineRule="auto"/>
        <w:ind w:left="450" w:hanging="450"/>
        <w:rPr>
          <w:rFonts w:cs="Arial"/>
          <w:sz w:val="22"/>
        </w:rPr>
      </w:pPr>
      <w:r w:rsidRPr="005E501B">
        <w:rPr>
          <w:rFonts w:cs="Arial"/>
          <w:color w:val="333333"/>
          <w:sz w:val="22"/>
          <w:shd w:val="clear" w:color="auto" w:fill="FFFFFF"/>
        </w:rPr>
        <w:t>Students will be able to plot 2-D and 3-D graphs</w:t>
      </w:r>
    </w:p>
    <w:p w:rsidR="005E501B" w:rsidRPr="005E501B" w:rsidRDefault="005E501B" w:rsidP="00DA5E40">
      <w:pPr>
        <w:pStyle w:val="ListParagraph"/>
        <w:numPr>
          <w:ilvl w:val="0"/>
          <w:numId w:val="145"/>
        </w:numPr>
        <w:spacing w:after="200" w:line="240" w:lineRule="auto"/>
        <w:ind w:left="450" w:hanging="450"/>
        <w:rPr>
          <w:rFonts w:cs="Arial"/>
          <w:b/>
        </w:rPr>
      </w:pPr>
      <w:r w:rsidRPr="005E501B">
        <w:rPr>
          <w:rFonts w:cs="Arial"/>
          <w:color w:val="333333"/>
          <w:sz w:val="22"/>
          <w:shd w:val="clear" w:color="auto" w:fill="FFFFFF"/>
        </w:rPr>
        <w:t>Students should be able to perform statistical analyses on data, data interpolation and manipulation of polynomials</w:t>
      </w:r>
    </w:p>
    <w:p w:rsidR="00C74BF5" w:rsidRDefault="00C74BF5" w:rsidP="005E501B">
      <w:pPr>
        <w:spacing w:line="240" w:lineRule="auto"/>
        <w:rPr>
          <w:rFonts w:ascii="Arial" w:hAnsi="Arial" w:cs="Arial"/>
          <w:b/>
          <w:u w:val="single"/>
        </w:rPr>
      </w:pPr>
      <w:r w:rsidRPr="005E501B">
        <w:rPr>
          <w:rFonts w:ascii="Arial" w:hAnsi="Arial" w:cs="Arial"/>
          <w:b/>
          <w:u w:val="single"/>
        </w:rPr>
        <w:t>Text and Reference Books</w:t>
      </w:r>
      <w:r w:rsidR="005E501B">
        <w:rPr>
          <w:rFonts w:ascii="Arial" w:hAnsi="Arial" w:cs="Arial"/>
          <w:b/>
          <w:u w:val="single"/>
        </w:rPr>
        <w:t>:</w:t>
      </w:r>
    </w:p>
    <w:p w:rsidR="00C74BF5" w:rsidRPr="005E501B" w:rsidRDefault="00C74BF5" w:rsidP="00DA5E40">
      <w:pPr>
        <w:pStyle w:val="NoSpacing"/>
        <w:numPr>
          <w:ilvl w:val="0"/>
          <w:numId w:val="146"/>
        </w:numPr>
        <w:ind w:left="450" w:hanging="450"/>
        <w:rPr>
          <w:rFonts w:ascii="Arial" w:hAnsi="Arial" w:cs="Arial"/>
        </w:rPr>
      </w:pPr>
      <w:r w:rsidRPr="005E501B">
        <w:rPr>
          <w:rFonts w:ascii="Arial" w:hAnsi="Arial" w:cs="Arial"/>
        </w:rPr>
        <w:t xml:space="preserve">Mastering MATLAB 7  BY Duane </w:t>
      </w:r>
      <w:proofErr w:type="spellStart"/>
      <w:r w:rsidRPr="005E501B">
        <w:rPr>
          <w:rFonts w:ascii="Arial" w:hAnsi="Arial" w:cs="Arial"/>
        </w:rPr>
        <w:t>Hanselman</w:t>
      </w:r>
      <w:proofErr w:type="spellEnd"/>
      <w:r w:rsidRPr="005E501B">
        <w:rPr>
          <w:rFonts w:ascii="Arial" w:hAnsi="Arial" w:cs="Arial"/>
        </w:rPr>
        <w:t xml:space="preserve">, Bruce </w:t>
      </w:r>
      <w:proofErr w:type="spellStart"/>
      <w:r w:rsidRPr="005E501B">
        <w:rPr>
          <w:rFonts w:ascii="Arial" w:hAnsi="Arial" w:cs="Arial"/>
        </w:rPr>
        <w:t>Lttle</w:t>
      </w:r>
      <w:proofErr w:type="spellEnd"/>
      <w:r w:rsidRPr="005E501B">
        <w:rPr>
          <w:rFonts w:ascii="Arial" w:hAnsi="Arial" w:cs="Arial"/>
        </w:rPr>
        <w:t xml:space="preserve"> field</w:t>
      </w:r>
    </w:p>
    <w:p w:rsidR="00C74BF5" w:rsidRPr="005E501B" w:rsidRDefault="00C74BF5" w:rsidP="00DA5E40">
      <w:pPr>
        <w:pStyle w:val="NoSpacing"/>
        <w:numPr>
          <w:ilvl w:val="0"/>
          <w:numId w:val="146"/>
        </w:numPr>
        <w:ind w:left="450" w:hanging="450"/>
        <w:rPr>
          <w:rFonts w:ascii="Arial" w:hAnsi="Arial" w:cs="Arial"/>
        </w:rPr>
      </w:pPr>
      <w:r w:rsidRPr="005E501B">
        <w:rPr>
          <w:rFonts w:ascii="Arial" w:hAnsi="Arial" w:cs="Arial"/>
        </w:rPr>
        <w:t>MATLAB Programming for Engineers by </w:t>
      </w:r>
      <w:hyperlink r:id="rId6" w:history="1">
        <w:r w:rsidRPr="005E501B">
          <w:rPr>
            <w:rFonts w:ascii="Arial" w:hAnsi="Arial" w:cs="Arial"/>
          </w:rPr>
          <w:t>Stephen J. Chapman</w:t>
        </w:r>
      </w:hyperlink>
    </w:p>
    <w:p w:rsidR="005E501B" w:rsidRPr="005E501B" w:rsidRDefault="00B80A44" w:rsidP="00DA5E40">
      <w:pPr>
        <w:pStyle w:val="NoSpacing"/>
        <w:numPr>
          <w:ilvl w:val="0"/>
          <w:numId w:val="146"/>
        </w:numPr>
        <w:ind w:left="450" w:hanging="450"/>
        <w:rPr>
          <w:rFonts w:ascii="Arial" w:hAnsi="Arial" w:cs="Arial"/>
        </w:rPr>
      </w:pPr>
      <w:hyperlink r:id="rId7" w:history="1">
        <w:r w:rsidR="005E501B" w:rsidRPr="005E501B">
          <w:rPr>
            <w:rFonts w:ascii="Arial" w:hAnsi="Arial" w:cs="Arial"/>
          </w:rPr>
          <w:t>Introduction to MATLAB for Engineers </w:t>
        </w:r>
      </w:hyperlink>
      <w:r w:rsidR="005E501B" w:rsidRPr="005E501B">
        <w:rPr>
          <w:rFonts w:ascii="Arial" w:hAnsi="Arial" w:cs="Arial"/>
        </w:rPr>
        <w:t xml:space="preserve"> by </w:t>
      </w:r>
      <w:hyperlink r:id="rId8" w:history="1">
        <w:r w:rsidR="005E501B" w:rsidRPr="005E501B">
          <w:rPr>
            <w:rFonts w:ascii="Arial" w:hAnsi="Arial" w:cs="Arial"/>
          </w:rPr>
          <w:t>William J. Palm III</w:t>
        </w:r>
      </w:hyperlink>
    </w:p>
    <w:p w:rsidR="005E501B" w:rsidRPr="005E501B" w:rsidRDefault="00B80A44" w:rsidP="00DA5E40">
      <w:pPr>
        <w:pStyle w:val="NoSpacing"/>
        <w:numPr>
          <w:ilvl w:val="0"/>
          <w:numId w:val="146"/>
        </w:numPr>
        <w:ind w:left="450" w:hanging="450"/>
        <w:rPr>
          <w:rFonts w:ascii="Arial" w:hAnsi="Arial" w:cs="Arial"/>
        </w:rPr>
      </w:pPr>
      <w:hyperlink r:id="rId9" w:history="1">
        <w:r w:rsidR="005E501B" w:rsidRPr="005E501B">
          <w:rPr>
            <w:rFonts w:ascii="Arial" w:hAnsi="Arial" w:cs="Arial"/>
          </w:rPr>
          <w:t>A Guide to MATLAB: For Beginners and Experienced Users </w:t>
        </w:r>
      </w:hyperlink>
      <w:r w:rsidR="005E501B" w:rsidRPr="005E501B">
        <w:rPr>
          <w:rFonts w:ascii="Arial" w:hAnsi="Arial" w:cs="Arial"/>
        </w:rPr>
        <w:t xml:space="preserve"> by </w:t>
      </w:r>
      <w:hyperlink r:id="rId10" w:history="1">
        <w:r w:rsidR="005E501B" w:rsidRPr="005E501B">
          <w:rPr>
            <w:rFonts w:ascii="Arial" w:hAnsi="Arial" w:cs="Arial"/>
          </w:rPr>
          <w:t>Brian R. Hunt</w:t>
        </w:r>
      </w:hyperlink>
    </w:p>
    <w:p w:rsidR="00C74BF5" w:rsidRPr="005E501B" w:rsidRDefault="00C74BF5" w:rsidP="005E501B">
      <w:pPr>
        <w:spacing w:line="240" w:lineRule="auto"/>
        <w:rPr>
          <w:rFonts w:cs="Arial"/>
        </w:rPr>
      </w:pPr>
    </w:p>
    <w:p w:rsidR="00C74BF5" w:rsidRDefault="00C74BF5" w:rsidP="00C74BF5">
      <w:pPr>
        <w:pStyle w:val="ListParagraph"/>
        <w:ind w:left="1080"/>
        <w:rPr>
          <w:rFonts w:ascii="Times New Roman" w:hAnsi="Times New Roman"/>
          <w:b/>
          <w:bCs/>
          <w:szCs w:val="24"/>
        </w:rPr>
      </w:pPr>
    </w:p>
    <w:p w:rsidR="00C74BF5" w:rsidRDefault="00C74BF5" w:rsidP="00C74BF5"/>
    <w:p w:rsidR="005E501B" w:rsidRDefault="005E501B">
      <w:r>
        <w:br w:type="page"/>
      </w:r>
    </w:p>
    <w:tbl>
      <w:tblPr>
        <w:tblStyle w:val="TableGrid"/>
        <w:tblW w:w="0" w:type="auto"/>
        <w:jc w:val="center"/>
        <w:tblLook w:val="04A0"/>
      </w:tblPr>
      <w:tblGrid>
        <w:gridCol w:w="3312"/>
        <w:gridCol w:w="4320"/>
      </w:tblGrid>
      <w:tr w:rsidR="006E7414" w:rsidRPr="0076185F" w:rsidTr="00CB5FCA">
        <w:trPr>
          <w:trHeight w:hRule="exact" w:val="504"/>
          <w:jc w:val="center"/>
        </w:trPr>
        <w:tc>
          <w:tcPr>
            <w:tcW w:w="3312" w:type="dxa"/>
            <w:shd w:val="clear" w:color="auto" w:fill="D9D9D9" w:themeFill="background1" w:themeFillShade="D9"/>
            <w:vAlign w:val="center"/>
          </w:tcPr>
          <w:p w:rsidR="006E7414" w:rsidRPr="0030621A" w:rsidRDefault="006E7414" w:rsidP="003A62F8">
            <w:pPr>
              <w:pStyle w:val="NoSpacing"/>
              <w:rPr>
                <w:rFonts w:ascii="Arial" w:eastAsiaTheme="minorEastAsia" w:hAnsi="Arial" w:cs="Arial"/>
                <w:b/>
              </w:rPr>
            </w:pPr>
            <w:r w:rsidRPr="0030621A">
              <w:rPr>
                <w:rFonts w:ascii="Arial" w:eastAsiaTheme="minorEastAsia" w:hAnsi="Arial" w:cs="Arial"/>
                <w:b/>
              </w:rPr>
              <w:t>Course Code</w:t>
            </w:r>
          </w:p>
        </w:tc>
        <w:tc>
          <w:tcPr>
            <w:tcW w:w="4320" w:type="dxa"/>
            <w:shd w:val="clear" w:color="auto" w:fill="D9D9D9" w:themeFill="background1" w:themeFillShade="D9"/>
            <w:vAlign w:val="center"/>
          </w:tcPr>
          <w:p w:rsidR="006E7414" w:rsidRPr="0030621A" w:rsidRDefault="006E7414" w:rsidP="003A62F8">
            <w:pPr>
              <w:pStyle w:val="NoSpacing"/>
              <w:rPr>
                <w:rFonts w:ascii="Arial" w:eastAsiaTheme="minorEastAsia" w:hAnsi="Arial" w:cs="Arial"/>
                <w:b/>
              </w:rPr>
            </w:pPr>
            <w:r w:rsidRPr="00826DCE">
              <w:rPr>
                <w:rFonts w:ascii="Arial" w:eastAsiaTheme="minorEastAsia" w:hAnsi="Arial" w:cs="Arial"/>
                <w:b/>
              </w:rPr>
              <w:t>PRPE</w:t>
            </w:r>
            <w:r w:rsidR="005D737F">
              <w:rPr>
                <w:rFonts w:ascii="Arial" w:eastAsiaTheme="minorEastAsia" w:hAnsi="Arial" w:cs="Arial"/>
                <w:b/>
              </w:rPr>
              <w:t>-</w:t>
            </w:r>
            <w:r w:rsidRPr="00826DCE">
              <w:rPr>
                <w:rFonts w:ascii="Arial" w:eastAsiaTheme="minorEastAsia" w:hAnsi="Arial" w:cs="Arial"/>
                <w:b/>
              </w:rPr>
              <w:t>14</w:t>
            </w:r>
          </w:p>
        </w:tc>
      </w:tr>
      <w:tr w:rsidR="006E7414" w:rsidRPr="0076185F" w:rsidTr="00F85621">
        <w:trPr>
          <w:trHeight w:hRule="exact" w:val="577"/>
          <w:jc w:val="center"/>
        </w:trPr>
        <w:tc>
          <w:tcPr>
            <w:tcW w:w="3312" w:type="dxa"/>
            <w:vAlign w:val="center"/>
          </w:tcPr>
          <w:p w:rsidR="006E7414" w:rsidRPr="0030621A" w:rsidRDefault="006E7414" w:rsidP="003A62F8">
            <w:pPr>
              <w:pStyle w:val="NoSpacing"/>
              <w:rPr>
                <w:rFonts w:ascii="Arial" w:eastAsiaTheme="minorEastAsia" w:hAnsi="Arial" w:cs="Arial"/>
                <w:b/>
              </w:rPr>
            </w:pPr>
            <w:r w:rsidRPr="0030621A">
              <w:rPr>
                <w:rFonts w:ascii="Arial" w:eastAsiaTheme="minorEastAsia" w:hAnsi="Arial" w:cs="Arial"/>
                <w:b/>
              </w:rPr>
              <w:t>Course Title</w:t>
            </w:r>
          </w:p>
        </w:tc>
        <w:tc>
          <w:tcPr>
            <w:tcW w:w="4320" w:type="dxa"/>
            <w:vAlign w:val="center"/>
          </w:tcPr>
          <w:p w:rsidR="006E7414" w:rsidRPr="00826DCE" w:rsidRDefault="006E7414" w:rsidP="00826DCE">
            <w:pPr>
              <w:pStyle w:val="NoSpacing"/>
              <w:rPr>
                <w:rFonts w:ascii="Times New Roman" w:hAnsi="Times New Roman"/>
                <w:b/>
                <w:sz w:val="24"/>
                <w:szCs w:val="28"/>
              </w:rPr>
            </w:pPr>
            <w:r>
              <w:rPr>
                <w:rFonts w:ascii="Times New Roman" w:hAnsi="Times New Roman"/>
                <w:b/>
                <w:sz w:val="24"/>
                <w:szCs w:val="28"/>
              </w:rPr>
              <w:t xml:space="preserve"> </w:t>
            </w:r>
            <w:r w:rsidR="005D737F" w:rsidRPr="00826DCE">
              <w:rPr>
                <w:rFonts w:ascii="Arial" w:eastAsiaTheme="minorEastAsia" w:hAnsi="Arial" w:cs="Arial"/>
                <w:b/>
              </w:rPr>
              <w:t>Nuclear Engineering</w:t>
            </w:r>
          </w:p>
        </w:tc>
      </w:tr>
      <w:tr w:rsidR="006E7414" w:rsidRPr="0076185F" w:rsidTr="003A62F8">
        <w:trPr>
          <w:trHeight w:hRule="exact" w:val="504"/>
          <w:jc w:val="center"/>
        </w:trPr>
        <w:tc>
          <w:tcPr>
            <w:tcW w:w="3312" w:type="dxa"/>
            <w:vAlign w:val="center"/>
          </w:tcPr>
          <w:p w:rsidR="006E7414" w:rsidRPr="0030621A" w:rsidRDefault="006E7414" w:rsidP="003A62F8">
            <w:pPr>
              <w:pStyle w:val="NoSpacing"/>
              <w:rPr>
                <w:rFonts w:ascii="Arial" w:eastAsiaTheme="minorEastAsia" w:hAnsi="Arial" w:cs="Arial"/>
                <w:b/>
              </w:rPr>
            </w:pPr>
            <w:r w:rsidRPr="0030621A">
              <w:rPr>
                <w:rFonts w:ascii="Arial" w:eastAsiaTheme="minorEastAsia" w:hAnsi="Arial" w:cs="Arial"/>
                <w:b/>
              </w:rPr>
              <w:t>Number of Credits</w:t>
            </w:r>
          </w:p>
        </w:tc>
        <w:tc>
          <w:tcPr>
            <w:tcW w:w="4320" w:type="dxa"/>
            <w:vAlign w:val="center"/>
          </w:tcPr>
          <w:p w:rsidR="006E7414" w:rsidRPr="0030621A" w:rsidRDefault="006E7414" w:rsidP="00826DCE">
            <w:pPr>
              <w:pStyle w:val="NoSpacing"/>
              <w:rPr>
                <w:rFonts w:ascii="Arial" w:eastAsiaTheme="minorEastAsia" w:hAnsi="Arial" w:cs="Arial"/>
                <w:b/>
              </w:rPr>
            </w:pPr>
            <w:r w:rsidRPr="0030621A">
              <w:rPr>
                <w:rFonts w:ascii="Arial" w:eastAsiaTheme="minorEastAsia" w:hAnsi="Arial" w:cs="Arial"/>
                <w:b/>
              </w:rPr>
              <w:t>0</w:t>
            </w:r>
            <w:r>
              <w:rPr>
                <w:rFonts w:ascii="Arial" w:eastAsiaTheme="minorEastAsia" w:hAnsi="Arial" w:cs="Arial"/>
                <w:b/>
              </w:rPr>
              <w:t>3</w:t>
            </w:r>
          </w:p>
        </w:tc>
      </w:tr>
      <w:tr w:rsidR="006E7414" w:rsidRPr="0076185F" w:rsidTr="003A62F8">
        <w:trPr>
          <w:trHeight w:hRule="exact" w:val="504"/>
          <w:jc w:val="center"/>
        </w:trPr>
        <w:tc>
          <w:tcPr>
            <w:tcW w:w="3312" w:type="dxa"/>
            <w:vAlign w:val="center"/>
          </w:tcPr>
          <w:p w:rsidR="006E7414" w:rsidRPr="0030621A" w:rsidRDefault="006E7414" w:rsidP="003A62F8">
            <w:pPr>
              <w:pStyle w:val="NoSpacing"/>
              <w:rPr>
                <w:rFonts w:ascii="Arial" w:eastAsiaTheme="minorEastAsia" w:hAnsi="Arial" w:cs="Arial"/>
                <w:b/>
              </w:rPr>
            </w:pPr>
            <w:r w:rsidRPr="0030621A">
              <w:rPr>
                <w:rFonts w:ascii="Arial" w:eastAsiaTheme="minorEastAsia" w:hAnsi="Arial" w:cs="Arial"/>
                <w:b/>
              </w:rPr>
              <w:t>Co-requisite</w:t>
            </w:r>
            <w:r>
              <w:rPr>
                <w:rFonts w:ascii="Arial" w:eastAsiaTheme="minorEastAsia" w:hAnsi="Arial" w:cs="Arial"/>
                <w:b/>
              </w:rPr>
              <w:t xml:space="preserve"> </w:t>
            </w:r>
            <w:r w:rsidRPr="0030621A">
              <w:rPr>
                <w:rFonts w:ascii="Arial" w:eastAsiaTheme="minorEastAsia" w:hAnsi="Arial" w:cs="Arial"/>
                <w:b/>
              </w:rPr>
              <w:t>(Course Code)</w:t>
            </w:r>
          </w:p>
        </w:tc>
        <w:tc>
          <w:tcPr>
            <w:tcW w:w="4320" w:type="dxa"/>
            <w:vAlign w:val="center"/>
          </w:tcPr>
          <w:p w:rsidR="006E7414" w:rsidRPr="0030621A" w:rsidRDefault="006E7414" w:rsidP="003A62F8">
            <w:pPr>
              <w:pStyle w:val="NoSpacing"/>
              <w:rPr>
                <w:rFonts w:ascii="Arial" w:eastAsiaTheme="minorEastAsia" w:hAnsi="Arial" w:cs="Arial"/>
                <w:b/>
              </w:rPr>
            </w:pPr>
            <w:r>
              <w:rPr>
                <w:rFonts w:ascii="Arial" w:eastAsiaTheme="minorEastAsia" w:hAnsi="Arial" w:cs="Arial"/>
                <w:b/>
              </w:rPr>
              <w:t>Thermal Engineering (PRPC17)</w:t>
            </w:r>
          </w:p>
        </w:tc>
      </w:tr>
      <w:tr w:rsidR="006E7414" w:rsidRPr="0076185F" w:rsidTr="003A62F8">
        <w:trPr>
          <w:trHeight w:hRule="exact" w:val="504"/>
          <w:jc w:val="center"/>
        </w:trPr>
        <w:tc>
          <w:tcPr>
            <w:tcW w:w="3312" w:type="dxa"/>
            <w:vAlign w:val="center"/>
          </w:tcPr>
          <w:p w:rsidR="006E7414" w:rsidRPr="0030621A" w:rsidRDefault="006E7414" w:rsidP="003A62F8">
            <w:pPr>
              <w:pStyle w:val="NoSpacing"/>
              <w:rPr>
                <w:rFonts w:ascii="Arial" w:eastAsiaTheme="minorEastAsia" w:hAnsi="Arial" w:cs="Arial"/>
                <w:b/>
              </w:rPr>
            </w:pPr>
            <w:r w:rsidRPr="0030621A">
              <w:rPr>
                <w:rFonts w:ascii="Arial" w:eastAsiaTheme="minorEastAsia" w:hAnsi="Arial" w:cs="Arial"/>
                <w:b/>
              </w:rPr>
              <w:t>Course Type</w:t>
            </w:r>
          </w:p>
        </w:tc>
        <w:tc>
          <w:tcPr>
            <w:tcW w:w="4320" w:type="dxa"/>
            <w:vAlign w:val="center"/>
          </w:tcPr>
          <w:p w:rsidR="006E7414" w:rsidRPr="0030621A" w:rsidRDefault="006E7414" w:rsidP="003A62F8">
            <w:pPr>
              <w:pStyle w:val="NoSpacing"/>
              <w:rPr>
                <w:rFonts w:ascii="Arial" w:eastAsiaTheme="minorEastAsia" w:hAnsi="Arial" w:cs="Arial"/>
                <w:b/>
              </w:rPr>
            </w:pPr>
            <w:r>
              <w:rPr>
                <w:rFonts w:ascii="Arial" w:eastAsiaTheme="minorEastAsia" w:hAnsi="Arial" w:cs="Arial"/>
                <w:b/>
              </w:rPr>
              <w:t>PC</w:t>
            </w:r>
          </w:p>
        </w:tc>
      </w:tr>
    </w:tbl>
    <w:p w:rsidR="00826DCE" w:rsidRPr="00642FF6" w:rsidRDefault="00826DCE" w:rsidP="00113B85">
      <w:pPr>
        <w:widowControl w:val="0"/>
        <w:autoSpaceDE w:val="0"/>
        <w:autoSpaceDN w:val="0"/>
        <w:adjustRightInd w:val="0"/>
        <w:jc w:val="center"/>
        <w:rPr>
          <w:rFonts w:ascii="Times New Roman" w:hAnsi="Times New Roman"/>
          <w:b/>
          <w:sz w:val="24"/>
          <w:szCs w:val="28"/>
        </w:rPr>
      </w:pPr>
    </w:p>
    <w:p w:rsidR="00113B85" w:rsidRDefault="00113B85" w:rsidP="00D17F62">
      <w:pPr>
        <w:pStyle w:val="NoSpacing"/>
        <w:rPr>
          <w:rFonts w:ascii="Arial" w:hAnsi="Arial" w:cs="Arial"/>
          <w:b/>
          <w:u w:val="single"/>
        </w:rPr>
      </w:pPr>
      <w:r w:rsidRPr="00D17F62">
        <w:rPr>
          <w:rFonts w:ascii="Arial" w:hAnsi="Arial" w:cs="Arial"/>
          <w:b/>
          <w:u w:val="single"/>
        </w:rPr>
        <w:t>Course Learning Objectives</w:t>
      </w:r>
      <w:r w:rsidR="00D17F62">
        <w:rPr>
          <w:rFonts w:ascii="Arial" w:hAnsi="Arial" w:cs="Arial"/>
          <w:b/>
          <w:u w:val="single"/>
        </w:rPr>
        <w:t>:</w:t>
      </w:r>
    </w:p>
    <w:p w:rsidR="00DE1CD1" w:rsidRPr="00D17F62" w:rsidRDefault="00DE1CD1" w:rsidP="00D17F62">
      <w:pPr>
        <w:pStyle w:val="NoSpacing"/>
        <w:rPr>
          <w:rFonts w:ascii="Arial" w:hAnsi="Arial" w:cs="Arial"/>
          <w:b/>
          <w:u w:val="single"/>
        </w:rPr>
      </w:pPr>
    </w:p>
    <w:p w:rsidR="00113B85" w:rsidRPr="00D17F62" w:rsidRDefault="00113B85" w:rsidP="00DA5E40">
      <w:pPr>
        <w:pStyle w:val="ListParagraph"/>
        <w:numPr>
          <w:ilvl w:val="0"/>
          <w:numId w:val="55"/>
        </w:numPr>
        <w:spacing w:after="0" w:line="240" w:lineRule="auto"/>
        <w:ind w:left="540" w:hanging="540"/>
        <w:jc w:val="both"/>
        <w:rPr>
          <w:rFonts w:cs="Arial"/>
          <w:sz w:val="22"/>
        </w:rPr>
      </w:pPr>
      <w:r w:rsidRPr="00D17F62">
        <w:rPr>
          <w:rFonts w:cs="Arial"/>
          <w:sz w:val="22"/>
        </w:rPr>
        <w:t>To be able to understand the concepts of neutron physics and various nuclear Processes involved in Nuclear Power Plants</w:t>
      </w:r>
      <w:r w:rsidRPr="00D17F62">
        <w:rPr>
          <w:rFonts w:cs="Arial"/>
          <w:bCs/>
          <w:sz w:val="22"/>
        </w:rPr>
        <w:t>.</w:t>
      </w:r>
    </w:p>
    <w:p w:rsidR="00113B85" w:rsidRPr="00D17F62" w:rsidRDefault="00113B85" w:rsidP="00DA5E40">
      <w:pPr>
        <w:pStyle w:val="ListParagraph"/>
        <w:numPr>
          <w:ilvl w:val="0"/>
          <w:numId w:val="55"/>
        </w:numPr>
        <w:spacing w:after="0" w:line="240" w:lineRule="auto"/>
        <w:ind w:left="540" w:hanging="540"/>
        <w:jc w:val="both"/>
        <w:rPr>
          <w:rFonts w:cs="Arial"/>
          <w:sz w:val="22"/>
        </w:rPr>
      </w:pPr>
      <w:r w:rsidRPr="00D17F62">
        <w:rPr>
          <w:rFonts w:cs="Arial"/>
          <w:sz w:val="22"/>
        </w:rPr>
        <w:t>To be able to calculate heat generation from nuclear reaction.</w:t>
      </w:r>
    </w:p>
    <w:p w:rsidR="00113B85" w:rsidRPr="00D17F62" w:rsidRDefault="00113B85" w:rsidP="00DA5E40">
      <w:pPr>
        <w:pStyle w:val="ListParagraph"/>
        <w:numPr>
          <w:ilvl w:val="0"/>
          <w:numId w:val="55"/>
        </w:numPr>
        <w:spacing w:after="0" w:line="240" w:lineRule="auto"/>
        <w:ind w:left="540" w:hanging="540"/>
        <w:rPr>
          <w:rFonts w:cs="Arial"/>
          <w:b/>
          <w:sz w:val="22"/>
        </w:rPr>
      </w:pPr>
      <w:r w:rsidRPr="00D17F62">
        <w:rPr>
          <w:rFonts w:cs="Arial"/>
          <w:sz w:val="22"/>
        </w:rPr>
        <w:t>To be able to design and analyze the performance of nuclear power plants.</w:t>
      </w:r>
    </w:p>
    <w:p w:rsidR="00113B85" w:rsidRPr="00D17F62" w:rsidRDefault="00113B85" w:rsidP="00DA5E40">
      <w:pPr>
        <w:pStyle w:val="ListParagraph"/>
        <w:numPr>
          <w:ilvl w:val="0"/>
          <w:numId w:val="55"/>
        </w:numPr>
        <w:spacing w:after="0" w:line="240" w:lineRule="auto"/>
        <w:ind w:left="540" w:hanging="540"/>
        <w:rPr>
          <w:rFonts w:cs="Arial"/>
          <w:b/>
          <w:sz w:val="22"/>
        </w:rPr>
      </w:pPr>
      <w:proofErr w:type="gramStart"/>
      <w:r w:rsidRPr="00D17F62">
        <w:rPr>
          <w:rFonts w:cs="Arial"/>
          <w:sz w:val="22"/>
        </w:rPr>
        <w:t>To  get</w:t>
      </w:r>
      <w:proofErr w:type="gramEnd"/>
      <w:r w:rsidRPr="00D17F62">
        <w:rPr>
          <w:rFonts w:cs="Arial"/>
          <w:sz w:val="22"/>
        </w:rPr>
        <w:t xml:space="preserve"> acquainted with applications of radioactivity.</w:t>
      </w:r>
    </w:p>
    <w:p w:rsidR="00113B85" w:rsidRPr="00D17F62" w:rsidRDefault="00113B85" w:rsidP="00DA5E40">
      <w:pPr>
        <w:pStyle w:val="ListParagraph"/>
        <w:numPr>
          <w:ilvl w:val="0"/>
          <w:numId w:val="55"/>
        </w:numPr>
        <w:spacing w:after="0" w:line="240" w:lineRule="auto"/>
        <w:ind w:left="540" w:hanging="540"/>
        <w:rPr>
          <w:rFonts w:cs="Arial"/>
          <w:b/>
          <w:sz w:val="22"/>
        </w:rPr>
      </w:pPr>
      <w:r w:rsidRPr="00D17F62">
        <w:rPr>
          <w:rFonts w:cs="Arial"/>
          <w:sz w:val="22"/>
        </w:rPr>
        <w:t xml:space="preserve">To be able to appreciate the hazards associated with radioactivity and the necessity of waste disposal. </w:t>
      </w:r>
    </w:p>
    <w:p w:rsidR="00113B85" w:rsidRPr="00080B69" w:rsidRDefault="00113B85" w:rsidP="00113B85">
      <w:pPr>
        <w:pStyle w:val="ListParagraph"/>
        <w:spacing w:line="360" w:lineRule="auto"/>
        <w:ind w:left="0"/>
        <w:rPr>
          <w:rFonts w:ascii="Times New Roman" w:hAnsi="Times New Roman"/>
          <w:szCs w:val="24"/>
        </w:rPr>
      </w:pPr>
    </w:p>
    <w:p w:rsidR="00113B85" w:rsidRPr="00D17F62" w:rsidRDefault="00D17F62" w:rsidP="00D17F62">
      <w:pPr>
        <w:pStyle w:val="ListParagraph"/>
        <w:spacing w:line="360" w:lineRule="auto"/>
        <w:ind w:left="0"/>
        <w:rPr>
          <w:rFonts w:ascii="Times New Roman" w:hAnsi="Times New Roman"/>
          <w:b/>
          <w:sz w:val="22"/>
        </w:rPr>
      </w:pPr>
      <w:r w:rsidRPr="00D17F62">
        <w:rPr>
          <w:rFonts w:cs="Arial"/>
          <w:b/>
          <w:sz w:val="22"/>
          <w:u w:val="single"/>
        </w:rPr>
        <w:t>Course Content:</w:t>
      </w:r>
    </w:p>
    <w:p w:rsidR="00DE1CD1" w:rsidRPr="005E501B" w:rsidRDefault="00DE1CD1" w:rsidP="00DE1CD1">
      <w:pPr>
        <w:spacing w:line="240" w:lineRule="auto"/>
        <w:rPr>
          <w:rFonts w:ascii="Arial" w:hAnsi="Arial" w:cs="Arial"/>
        </w:rPr>
      </w:pPr>
      <w:r w:rsidRPr="005E501B">
        <w:rPr>
          <w:rFonts w:ascii="Arial" w:hAnsi="Arial" w:cs="Arial"/>
          <w:b/>
        </w:rPr>
        <w:t>UNIT -I</w:t>
      </w:r>
    </w:p>
    <w:p w:rsidR="00113B85" w:rsidRPr="00D17F62" w:rsidRDefault="00113B85" w:rsidP="00D17F62">
      <w:pPr>
        <w:pStyle w:val="BodyTextIndent"/>
        <w:spacing w:after="0"/>
        <w:ind w:left="0"/>
        <w:jc w:val="both"/>
        <w:rPr>
          <w:rFonts w:ascii="Arial" w:hAnsi="Arial" w:cs="Arial"/>
          <w:sz w:val="22"/>
          <w:szCs w:val="22"/>
        </w:rPr>
      </w:pPr>
      <w:r w:rsidRPr="00D17F62">
        <w:rPr>
          <w:rFonts w:ascii="Arial" w:hAnsi="Arial" w:cs="Arial"/>
          <w:b/>
          <w:bCs/>
          <w:sz w:val="22"/>
          <w:szCs w:val="22"/>
        </w:rPr>
        <w:t>Concepts of Nuclear Physics</w:t>
      </w:r>
    </w:p>
    <w:p w:rsidR="00113B85" w:rsidRPr="00D17F62" w:rsidRDefault="00113B85" w:rsidP="00D17F62">
      <w:pPr>
        <w:pStyle w:val="BodyTextIndent"/>
        <w:ind w:left="0"/>
        <w:jc w:val="both"/>
        <w:rPr>
          <w:rFonts w:ascii="Arial" w:hAnsi="Arial" w:cs="Arial"/>
          <w:sz w:val="22"/>
          <w:szCs w:val="22"/>
        </w:rPr>
      </w:pPr>
      <w:r w:rsidRPr="00D17F62">
        <w:rPr>
          <w:rFonts w:ascii="Arial" w:hAnsi="Arial" w:cs="Arial"/>
          <w:sz w:val="22"/>
          <w:szCs w:val="22"/>
        </w:rPr>
        <w:t xml:space="preserve">The atom, structure, the nucleus, nuclear structure, atomic transmutation of elements, detection of radio-activity, particle accelerator, decay, natural of elements, nucleus interactions, decay rates, half-life, </w:t>
      </w:r>
      <w:proofErr w:type="spellStart"/>
      <w:r w:rsidRPr="00D17F62">
        <w:rPr>
          <w:rFonts w:ascii="Arial" w:hAnsi="Arial" w:cs="Arial"/>
          <w:sz w:val="22"/>
          <w:szCs w:val="22"/>
        </w:rPr>
        <w:t>transuranic</w:t>
      </w:r>
      <w:proofErr w:type="spellEnd"/>
      <w:r w:rsidRPr="00D17F62">
        <w:rPr>
          <w:rFonts w:ascii="Arial" w:hAnsi="Arial" w:cs="Arial"/>
          <w:sz w:val="22"/>
          <w:szCs w:val="22"/>
        </w:rPr>
        <w:t xml:space="preserve"> elements. </w:t>
      </w:r>
      <w:r w:rsidRPr="00D17F62">
        <w:rPr>
          <w:rFonts w:ascii="Arial" w:hAnsi="Arial" w:cs="Arial"/>
          <w:sz w:val="22"/>
          <w:szCs w:val="22"/>
        </w:rPr>
        <w:tab/>
      </w:r>
      <w:r w:rsidRPr="00D17F62">
        <w:rPr>
          <w:rFonts w:ascii="Arial" w:hAnsi="Arial" w:cs="Arial"/>
          <w:sz w:val="22"/>
          <w:szCs w:val="22"/>
        </w:rPr>
        <w:tab/>
        <w:t xml:space="preserve">                      </w:t>
      </w:r>
      <w:r w:rsidR="00D17F62">
        <w:rPr>
          <w:rFonts w:ascii="Arial" w:hAnsi="Arial" w:cs="Arial"/>
          <w:sz w:val="22"/>
          <w:szCs w:val="22"/>
        </w:rPr>
        <w:tab/>
      </w:r>
      <w:r w:rsidR="00D17F62">
        <w:rPr>
          <w:rFonts w:ascii="Arial" w:hAnsi="Arial" w:cs="Arial"/>
          <w:sz w:val="22"/>
          <w:szCs w:val="22"/>
        </w:rPr>
        <w:tab/>
      </w:r>
      <w:r w:rsidR="00D17F62">
        <w:rPr>
          <w:rFonts w:ascii="Arial" w:hAnsi="Arial" w:cs="Arial"/>
          <w:sz w:val="22"/>
          <w:szCs w:val="22"/>
        </w:rPr>
        <w:tab/>
      </w:r>
      <w:r w:rsidR="00D17F62">
        <w:rPr>
          <w:rFonts w:ascii="Arial" w:hAnsi="Arial" w:cs="Arial"/>
          <w:sz w:val="22"/>
          <w:szCs w:val="22"/>
        </w:rPr>
        <w:tab/>
        <w:t xml:space="preserve">   </w:t>
      </w:r>
      <w:r w:rsidR="00D17F62" w:rsidRPr="00D17F62">
        <w:rPr>
          <w:rFonts w:ascii="Arial" w:hAnsi="Arial" w:cs="Arial"/>
          <w:b/>
          <w:sz w:val="22"/>
          <w:szCs w:val="22"/>
        </w:rPr>
        <w:t>[6 hrs]</w:t>
      </w:r>
    </w:p>
    <w:p w:rsidR="00DE1CD1" w:rsidRDefault="00DE1CD1" w:rsidP="00DE1CD1">
      <w:pPr>
        <w:spacing w:line="240" w:lineRule="auto"/>
        <w:rPr>
          <w:rFonts w:ascii="Arial" w:hAnsi="Arial" w:cs="Arial"/>
          <w:b/>
        </w:rPr>
      </w:pPr>
    </w:p>
    <w:p w:rsidR="00DE1CD1" w:rsidRPr="005E501B" w:rsidRDefault="00DE1CD1" w:rsidP="00DE1CD1">
      <w:pPr>
        <w:spacing w:line="240" w:lineRule="auto"/>
        <w:rPr>
          <w:rFonts w:ascii="Arial" w:hAnsi="Arial" w:cs="Arial"/>
        </w:rPr>
      </w:pPr>
      <w:r w:rsidRPr="005E501B">
        <w:rPr>
          <w:rFonts w:ascii="Arial" w:hAnsi="Arial" w:cs="Arial"/>
          <w:b/>
        </w:rPr>
        <w:t>UNIT -I</w:t>
      </w:r>
      <w:r>
        <w:rPr>
          <w:rFonts w:ascii="Arial" w:hAnsi="Arial" w:cs="Arial"/>
          <w:b/>
        </w:rPr>
        <w:t>I</w:t>
      </w:r>
    </w:p>
    <w:p w:rsidR="00113B85" w:rsidRPr="00D17F62" w:rsidRDefault="00113B85" w:rsidP="00D17F62">
      <w:pPr>
        <w:pStyle w:val="BodyTextIndent"/>
        <w:spacing w:after="0"/>
        <w:ind w:left="0"/>
        <w:jc w:val="both"/>
        <w:rPr>
          <w:rFonts w:ascii="Arial" w:hAnsi="Arial" w:cs="Arial"/>
          <w:sz w:val="22"/>
          <w:szCs w:val="22"/>
        </w:rPr>
      </w:pPr>
      <w:proofErr w:type="spellStart"/>
      <w:r w:rsidRPr="00D17F62">
        <w:rPr>
          <w:rFonts w:ascii="Arial" w:hAnsi="Arial" w:cs="Arial"/>
          <w:b/>
          <w:bCs/>
          <w:sz w:val="22"/>
          <w:szCs w:val="22"/>
        </w:rPr>
        <w:t>Neutorn</w:t>
      </w:r>
      <w:proofErr w:type="spellEnd"/>
      <w:r w:rsidRPr="00D17F62">
        <w:rPr>
          <w:rFonts w:ascii="Arial" w:hAnsi="Arial" w:cs="Arial"/>
          <w:b/>
          <w:bCs/>
          <w:sz w:val="22"/>
          <w:szCs w:val="22"/>
        </w:rPr>
        <w:t xml:space="preserve"> Interaction</w:t>
      </w:r>
    </w:p>
    <w:p w:rsidR="00113B85" w:rsidRPr="00D17F62" w:rsidRDefault="00113B85" w:rsidP="00D17F62">
      <w:pPr>
        <w:pStyle w:val="BodyTextIndent"/>
        <w:ind w:left="0"/>
        <w:jc w:val="both"/>
        <w:rPr>
          <w:rFonts w:ascii="Arial" w:hAnsi="Arial" w:cs="Arial"/>
          <w:sz w:val="22"/>
          <w:szCs w:val="22"/>
        </w:rPr>
      </w:pPr>
      <w:r w:rsidRPr="00D17F62">
        <w:rPr>
          <w:rFonts w:ascii="Arial" w:hAnsi="Arial" w:cs="Arial"/>
          <w:sz w:val="22"/>
          <w:szCs w:val="22"/>
        </w:rPr>
        <w:t xml:space="preserve">Advantages of using neutron, neutron moderation, fission chain reaction, </w:t>
      </w:r>
      <w:proofErr w:type="spellStart"/>
      <w:r w:rsidRPr="00D17F62">
        <w:rPr>
          <w:rFonts w:ascii="Arial" w:hAnsi="Arial" w:cs="Arial"/>
          <w:sz w:val="22"/>
          <w:szCs w:val="22"/>
        </w:rPr>
        <w:t>thermalisation</w:t>
      </w:r>
      <w:proofErr w:type="spellEnd"/>
      <w:r w:rsidRPr="00D17F62">
        <w:rPr>
          <w:rFonts w:ascii="Arial" w:hAnsi="Arial" w:cs="Arial"/>
          <w:sz w:val="22"/>
          <w:szCs w:val="22"/>
        </w:rPr>
        <w:t xml:space="preserve"> of neutrons, fast neutrons, prompt and delayed neutrons, fission products.                    </w:t>
      </w:r>
      <w:r w:rsidR="00D17F62">
        <w:rPr>
          <w:rFonts w:ascii="Arial" w:hAnsi="Arial" w:cs="Arial"/>
          <w:sz w:val="22"/>
          <w:szCs w:val="22"/>
        </w:rPr>
        <w:t xml:space="preserve">          </w:t>
      </w:r>
      <w:r w:rsidR="00D17F62" w:rsidRPr="00D17F62">
        <w:rPr>
          <w:rFonts w:ascii="Arial" w:hAnsi="Arial" w:cs="Arial"/>
          <w:b/>
          <w:sz w:val="22"/>
          <w:szCs w:val="22"/>
        </w:rPr>
        <w:t>[4 hrs]</w:t>
      </w:r>
    </w:p>
    <w:p w:rsidR="00DE1CD1" w:rsidRDefault="00DE1CD1" w:rsidP="00DE1CD1">
      <w:pPr>
        <w:spacing w:after="0" w:line="240" w:lineRule="auto"/>
        <w:rPr>
          <w:rFonts w:ascii="Arial" w:hAnsi="Arial" w:cs="Arial"/>
          <w:b/>
        </w:rPr>
      </w:pPr>
    </w:p>
    <w:p w:rsidR="00DE1CD1" w:rsidRPr="005E501B" w:rsidRDefault="00DE1CD1" w:rsidP="00DE1CD1">
      <w:pPr>
        <w:spacing w:after="0" w:line="240" w:lineRule="auto"/>
        <w:rPr>
          <w:rFonts w:ascii="Arial" w:hAnsi="Arial" w:cs="Arial"/>
        </w:rPr>
      </w:pPr>
      <w:r w:rsidRPr="005E501B">
        <w:rPr>
          <w:rFonts w:ascii="Arial" w:hAnsi="Arial" w:cs="Arial"/>
          <w:b/>
        </w:rPr>
        <w:t>UNIT -I</w:t>
      </w:r>
      <w:r>
        <w:rPr>
          <w:rFonts w:ascii="Arial" w:hAnsi="Arial" w:cs="Arial"/>
          <w:b/>
        </w:rPr>
        <w:t>II</w:t>
      </w:r>
    </w:p>
    <w:p w:rsidR="00113B85" w:rsidRPr="00D17F62" w:rsidRDefault="00113B85" w:rsidP="00D17F62">
      <w:pPr>
        <w:pStyle w:val="BodyTextIndent"/>
        <w:spacing w:after="0"/>
        <w:ind w:left="0"/>
        <w:jc w:val="both"/>
        <w:rPr>
          <w:rFonts w:ascii="Arial" w:hAnsi="Arial" w:cs="Arial"/>
          <w:sz w:val="22"/>
          <w:szCs w:val="22"/>
        </w:rPr>
      </w:pPr>
      <w:r w:rsidRPr="00D17F62">
        <w:rPr>
          <w:rFonts w:ascii="Arial" w:hAnsi="Arial" w:cs="Arial"/>
          <w:b/>
          <w:bCs/>
          <w:sz w:val="22"/>
          <w:szCs w:val="22"/>
        </w:rPr>
        <w:t>Energy Release</w:t>
      </w:r>
    </w:p>
    <w:p w:rsidR="00113B85" w:rsidRPr="00D17F62" w:rsidRDefault="00113B85" w:rsidP="00D17F62">
      <w:pPr>
        <w:pStyle w:val="BodyTextIndent"/>
        <w:ind w:left="0"/>
        <w:jc w:val="both"/>
        <w:rPr>
          <w:rFonts w:ascii="Arial" w:hAnsi="Arial" w:cs="Arial"/>
          <w:sz w:val="22"/>
          <w:szCs w:val="22"/>
        </w:rPr>
      </w:pPr>
      <w:proofErr w:type="gramStart"/>
      <w:r w:rsidRPr="00D17F62">
        <w:rPr>
          <w:rFonts w:ascii="Arial" w:hAnsi="Arial" w:cs="Arial"/>
          <w:sz w:val="22"/>
          <w:szCs w:val="22"/>
        </w:rPr>
        <w:t>Mass energy equivalence, mass defect, binding energy, energy release in fission &amp; fusion, thermonuclear reaction, fusion bomb.</w:t>
      </w:r>
      <w:proofErr w:type="gramEnd"/>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t xml:space="preserve"> </w:t>
      </w:r>
      <w:r w:rsidRPr="00D17F62">
        <w:rPr>
          <w:rFonts w:ascii="Arial" w:hAnsi="Arial" w:cs="Arial"/>
          <w:sz w:val="22"/>
          <w:szCs w:val="22"/>
        </w:rPr>
        <w:tab/>
      </w:r>
      <w:r w:rsidRPr="00D17F62">
        <w:rPr>
          <w:rFonts w:ascii="Arial" w:hAnsi="Arial" w:cs="Arial"/>
          <w:b/>
          <w:sz w:val="22"/>
          <w:szCs w:val="22"/>
        </w:rPr>
        <w:t xml:space="preserve">               </w:t>
      </w:r>
      <w:r w:rsidR="00D17F62" w:rsidRPr="00D17F62">
        <w:rPr>
          <w:rFonts w:ascii="Arial" w:hAnsi="Arial" w:cs="Arial"/>
          <w:b/>
          <w:sz w:val="22"/>
          <w:szCs w:val="22"/>
        </w:rPr>
        <w:t xml:space="preserve">              </w:t>
      </w:r>
      <w:r w:rsidR="00D17F62">
        <w:rPr>
          <w:rFonts w:ascii="Arial" w:hAnsi="Arial" w:cs="Arial"/>
          <w:b/>
          <w:sz w:val="22"/>
          <w:szCs w:val="22"/>
        </w:rPr>
        <w:t xml:space="preserve">      </w:t>
      </w:r>
      <w:r w:rsidR="00D17F62" w:rsidRPr="00D17F62">
        <w:rPr>
          <w:rFonts w:ascii="Arial" w:hAnsi="Arial" w:cs="Arial"/>
          <w:b/>
          <w:sz w:val="22"/>
          <w:szCs w:val="22"/>
        </w:rPr>
        <w:t xml:space="preserve">   [4 hrs]</w:t>
      </w:r>
    </w:p>
    <w:p w:rsidR="00DE1CD1" w:rsidRDefault="00DE1CD1" w:rsidP="00DE1CD1">
      <w:pPr>
        <w:spacing w:after="0" w:line="240" w:lineRule="auto"/>
        <w:rPr>
          <w:rFonts w:ascii="Arial" w:hAnsi="Arial" w:cs="Arial"/>
          <w:b/>
        </w:rPr>
      </w:pPr>
    </w:p>
    <w:p w:rsidR="00DE1CD1" w:rsidRPr="005E501B" w:rsidRDefault="00DE1CD1" w:rsidP="00DE1CD1">
      <w:pPr>
        <w:spacing w:after="0" w:line="240" w:lineRule="auto"/>
        <w:rPr>
          <w:rFonts w:ascii="Arial" w:hAnsi="Arial" w:cs="Arial"/>
        </w:rPr>
      </w:pPr>
      <w:r w:rsidRPr="005E501B">
        <w:rPr>
          <w:rFonts w:ascii="Arial" w:hAnsi="Arial" w:cs="Arial"/>
          <w:b/>
        </w:rPr>
        <w:t>UNIT -IV</w:t>
      </w:r>
    </w:p>
    <w:p w:rsidR="00113B85" w:rsidRPr="00D17F62" w:rsidRDefault="00113B85" w:rsidP="00DE1CD1">
      <w:pPr>
        <w:pStyle w:val="BodyTextIndent"/>
        <w:spacing w:after="0"/>
        <w:ind w:left="0"/>
        <w:jc w:val="both"/>
        <w:rPr>
          <w:rFonts w:ascii="Arial" w:hAnsi="Arial" w:cs="Arial"/>
          <w:b/>
          <w:bCs/>
          <w:sz w:val="22"/>
          <w:szCs w:val="22"/>
        </w:rPr>
      </w:pPr>
      <w:r w:rsidRPr="00D17F62">
        <w:rPr>
          <w:rFonts w:ascii="Arial" w:hAnsi="Arial" w:cs="Arial"/>
          <w:b/>
          <w:bCs/>
          <w:sz w:val="22"/>
          <w:szCs w:val="22"/>
        </w:rPr>
        <w:t>Reactor Materials</w:t>
      </w:r>
    </w:p>
    <w:p w:rsidR="00113B85" w:rsidRPr="00D17F62" w:rsidRDefault="00113B85" w:rsidP="00D17F62">
      <w:pPr>
        <w:pStyle w:val="BodyTextIndent"/>
        <w:ind w:left="0"/>
        <w:jc w:val="both"/>
        <w:rPr>
          <w:rFonts w:ascii="Arial" w:hAnsi="Arial" w:cs="Arial"/>
          <w:sz w:val="22"/>
          <w:szCs w:val="22"/>
        </w:rPr>
      </w:pPr>
      <w:proofErr w:type="gramStart"/>
      <w:r w:rsidRPr="00D17F62">
        <w:rPr>
          <w:rFonts w:ascii="Arial" w:hAnsi="Arial" w:cs="Arial"/>
          <w:sz w:val="22"/>
          <w:szCs w:val="22"/>
        </w:rPr>
        <w:t>Fissile &amp; fertile materials, cladding &amp; shielding materials, moderators, coolants.</w:t>
      </w:r>
      <w:proofErr w:type="gramEnd"/>
      <w:r w:rsidRPr="00D17F62">
        <w:rPr>
          <w:rFonts w:ascii="Arial" w:hAnsi="Arial" w:cs="Arial"/>
          <w:sz w:val="22"/>
          <w:szCs w:val="22"/>
        </w:rPr>
        <w:t xml:space="preserve"> </w:t>
      </w:r>
      <w:r w:rsidRPr="00D17F62">
        <w:rPr>
          <w:rFonts w:ascii="Arial" w:hAnsi="Arial" w:cs="Arial"/>
          <w:sz w:val="22"/>
          <w:szCs w:val="22"/>
        </w:rPr>
        <w:tab/>
      </w:r>
      <w:r w:rsidR="00D17F62" w:rsidRPr="00D17F62">
        <w:rPr>
          <w:rFonts w:ascii="Arial" w:hAnsi="Arial" w:cs="Arial"/>
          <w:b/>
          <w:sz w:val="22"/>
          <w:szCs w:val="22"/>
        </w:rPr>
        <w:t xml:space="preserve"> </w:t>
      </w:r>
      <w:r w:rsidR="00D17F62">
        <w:rPr>
          <w:rFonts w:ascii="Arial" w:hAnsi="Arial" w:cs="Arial"/>
          <w:b/>
          <w:sz w:val="22"/>
          <w:szCs w:val="22"/>
        </w:rPr>
        <w:t xml:space="preserve">           </w:t>
      </w:r>
      <w:r w:rsidR="00D17F62" w:rsidRPr="00D17F62">
        <w:rPr>
          <w:rFonts w:ascii="Arial" w:hAnsi="Arial" w:cs="Arial"/>
          <w:b/>
          <w:sz w:val="22"/>
          <w:szCs w:val="22"/>
        </w:rPr>
        <w:t xml:space="preserve">  [4 hrs]</w:t>
      </w:r>
    </w:p>
    <w:p w:rsidR="00DE1CD1" w:rsidRDefault="00DE1CD1" w:rsidP="00DE1CD1">
      <w:pPr>
        <w:spacing w:line="240" w:lineRule="auto"/>
        <w:rPr>
          <w:rFonts w:ascii="Arial" w:hAnsi="Arial" w:cs="Arial"/>
          <w:b/>
        </w:rPr>
      </w:pPr>
    </w:p>
    <w:p w:rsidR="00DE1CD1" w:rsidRPr="005E501B" w:rsidRDefault="00DE1CD1" w:rsidP="00DE1CD1">
      <w:pPr>
        <w:spacing w:line="240" w:lineRule="auto"/>
        <w:rPr>
          <w:rFonts w:ascii="Arial" w:hAnsi="Arial" w:cs="Arial"/>
        </w:rPr>
      </w:pPr>
      <w:r>
        <w:rPr>
          <w:rFonts w:ascii="Arial" w:hAnsi="Arial" w:cs="Arial"/>
          <w:b/>
        </w:rPr>
        <w:t>UNIT -</w:t>
      </w:r>
      <w:r w:rsidRPr="005E501B">
        <w:rPr>
          <w:rFonts w:ascii="Arial" w:hAnsi="Arial" w:cs="Arial"/>
          <w:b/>
        </w:rPr>
        <w:t>V</w:t>
      </w:r>
    </w:p>
    <w:p w:rsidR="00113B85" w:rsidRPr="00D17F62" w:rsidRDefault="00113B85" w:rsidP="00D17F62">
      <w:pPr>
        <w:pStyle w:val="BodyTextIndent"/>
        <w:spacing w:after="0"/>
        <w:ind w:left="0"/>
        <w:jc w:val="both"/>
        <w:rPr>
          <w:rFonts w:ascii="Arial" w:hAnsi="Arial" w:cs="Arial"/>
          <w:b/>
          <w:bCs/>
          <w:sz w:val="22"/>
          <w:szCs w:val="22"/>
        </w:rPr>
      </w:pPr>
      <w:r w:rsidRPr="00D17F62">
        <w:rPr>
          <w:rFonts w:ascii="Arial" w:hAnsi="Arial" w:cs="Arial"/>
          <w:b/>
          <w:bCs/>
          <w:sz w:val="22"/>
          <w:szCs w:val="22"/>
        </w:rPr>
        <w:t>Reactor Technology</w:t>
      </w:r>
    </w:p>
    <w:p w:rsidR="00113B85" w:rsidRPr="00D17F62" w:rsidRDefault="00113B85" w:rsidP="00D17F62">
      <w:pPr>
        <w:pStyle w:val="BodyTextIndent"/>
        <w:ind w:left="0"/>
        <w:jc w:val="both"/>
        <w:rPr>
          <w:rFonts w:ascii="Arial" w:hAnsi="Arial" w:cs="Arial"/>
          <w:b/>
          <w:sz w:val="22"/>
          <w:szCs w:val="22"/>
        </w:rPr>
      </w:pPr>
      <w:r w:rsidRPr="00D17F62">
        <w:rPr>
          <w:rFonts w:ascii="Arial" w:hAnsi="Arial" w:cs="Arial"/>
          <w:sz w:val="22"/>
          <w:szCs w:val="22"/>
        </w:rPr>
        <w:t>Basic principles, fuel assembly, neutron  balance, reactor kinetics, reactor coefficients, reactor stability, excess reactivity, Xenon poisoning, burnable absorbers, reactivity control, heat balance, production&amp; transfer of heat to the coolant, structural considerations.</w:t>
      </w:r>
      <w:r w:rsidR="00D17F62">
        <w:rPr>
          <w:rFonts w:ascii="Arial" w:hAnsi="Arial" w:cs="Arial"/>
          <w:sz w:val="22"/>
          <w:szCs w:val="22"/>
        </w:rPr>
        <w:t xml:space="preserve">     </w:t>
      </w:r>
      <w:r w:rsidR="00D17F62">
        <w:rPr>
          <w:rFonts w:ascii="Arial" w:hAnsi="Arial" w:cs="Arial"/>
          <w:sz w:val="22"/>
          <w:szCs w:val="22"/>
        </w:rPr>
        <w:tab/>
      </w:r>
      <w:r w:rsidR="00D17F62">
        <w:rPr>
          <w:rFonts w:ascii="Arial" w:hAnsi="Arial" w:cs="Arial"/>
          <w:sz w:val="22"/>
          <w:szCs w:val="22"/>
        </w:rPr>
        <w:tab/>
      </w:r>
      <w:r w:rsidR="00D17F62" w:rsidRPr="00D17F62">
        <w:rPr>
          <w:rFonts w:ascii="Arial" w:hAnsi="Arial" w:cs="Arial"/>
          <w:b/>
          <w:sz w:val="22"/>
          <w:szCs w:val="22"/>
        </w:rPr>
        <w:t xml:space="preserve"> </w:t>
      </w:r>
      <w:r w:rsidR="00D17F62">
        <w:rPr>
          <w:rFonts w:ascii="Arial" w:hAnsi="Arial" w:cs="Arial"/>
          <w:b/>
          <w:sz w:val="22"/>
          <w:szCs w:val="22"/>
        </w:rPr>
        <w:t xml:space="preserve">    </w:t>
      </w:r>
      <w:r w:rsidR="00D17F62" w:rsidRPr="00D17F62">
        <w:rPr>
          <w:rFonts w:ascii="Arial" w:hAnsi="Arial" w:cs="Arial"/>
          <w:b/>
          <w:sz w:val="22"/>
          <w:szCs w:val="22"/>
        </w:rPr>
        <w:t xml:space="preserve">       [10 hrs]</w:t>
      </w:r>
    </w:p>
    <w:p w:rsidR="00DE1CD1" w:rsidRPr="005E501B" w:rsidRDefault="00DE1CD1" w:rsidP="00DE1CD1">
      <w:pPr>
        <w:spacing w:line="240" w:lineRule="auto"/>
        <w:rPr>
          <w:rFonts w:ascii="Arial" w:hAnsi="Arial" w:cs="Arial"/>
        </w:rPr>
      </w:pPr>
      <w:r>
        <w:rPr>
          <w:rFonts w:ascii="Arial" w:hAnsi="Arial" w:cs="Arial"/>
          <w:b/>
        </w:rPr>
        <w:t>UNIT -</w:t>
      </w:r>
      <w:r w:rsidRPr="005E501B">
        <w:rPr>
          <w:rFonts w:ascii="Arial" w:hAnsi="Arial" w:cs="Arial"/>
          <w:b/>
        </w:rPr>
        <w:t>V</w:t>
      </w:r>
      <w:r>
        <w:rPr>
          <w:rFonts w:ascii="Arial" w:hAnsi="Arial" w:cs="Arial"/>
          <w:b/>
        </w:rPr>
        <w:t>I</w:t>
      </w:r>
    </w:p>
    <w:p w:rsidR="00113B85" w:rsidRPr="00D17F62" w:rsidRDefault="00113B85" w:rsidP="00D17F62">
      <w:pPr>
        <w:pStyle w:val="BodyTextIndent"/>
        <w:spacing w:after="0"/>
        <w:ind w:left="0"/>
        <w:jc w:val="both"/>
        <w:rPr>
          <w:rFonts w:ascii="Arial" w:hAnsi="Arial" w:cs="Arial"/>
          <w:b/>
          <w:bCs/>
          <w:sz w:val="22"/>
          <w:szCs w:val="22"/>
        </w:rPr>
      </w:pPr>
      <w:r w:rsidRPr="00D17F62">
        <w:rPr>
          <w:rFonts w:ascii="Arial" w:hAnsi="Arial" w:cs="Arial"/>
          <w:b/>
          <w:bCs/>
          <w:sz w:val="22"/>
          <w:szCs w:val="22"/>
        </w:rPr>
        <w:t>Nuclear Reactors</w:t>
      </w:r>
    </w:p>
    <w:p w:rsidR="00113B85" w:rsidRPr="00D17F62" w:rsidRDefault="00113B85" w:rsidP="00DE1CD1">
      <w:pPr>
        <w:pStyle w:val="BodyTextIndent"/>
        <w:spacing w:after="0"/>
        <w:ind w:left="0"/>
        <w:jc w:val="both"/>
        <w:rPr>
          <w:rFonts w:ascii="Arial" w:hAnsi="Arial" w:cs="Arial"/>
          <w:b/>
          <w:sz w:val="22"/>
          <w:szCs w:val="22"/>
        </w:rPr>
      </w:pPr>
      <w:r w:rsidRPr="00D17F62">
        <w:rPr>
          <w:rFonts w:ascii="Arial" w:hAnsi="Arial" w:cs="Arial"/>
          <w:sz w:val="22"/>
          <w:szCs w:val="22"/>
        </w:rPr>
        <w:t>Types of nuclear reactors, pressurized water reactors, boiling water reactors, CANDU type reactors, gas cooled &amp; liquid metal cooled reactors, fast breeder reactors.</w:t>
      </w:r>
      <w:r w:rsidR="00D17F62">
        <w:rPr>
          <w:rFonts w:ascii="Arial" w:hAnsi="Arial" w:cs="Arial"/>
          <w:sz w:val="22"/>
          <w:szCs w:val="22"/>
        </w:rPr>
        <w:t xml:space="preserve">                           </w:t>
      </w:r>
      <w:r w:rsidR="00D17F62" w:rsidRPr="00D17F62">
        <w:rPr>
          <w:rFonts w:ascii="Arial" w:hAnsi="Arial" w:cs="Arial"/>
          <w:b/>
          <w:sz w:val="22"/>
          <w:szCs w:val="22"/>
        </w:rPr>
        <w:t>[6 hrs]</w:t>
      </w:r>
    </w:p>
    <w:p w:rsidR="00DE1CD1" w:rsidRDefault="00DE1CD1" w:rsidP="00DE1CD1">
      <w:pPr>
        <w:spacing w:after="0" w:line="240" w:lineRule="auto"/>
        <w:rPr>
          <w:rFonts w:ascii="Arial" w:hAnsi="Arial" w:cs="Arial"/>
          <w:b/>
        </w:rPr>
      </w:pPr>
    </w:p>
    <w:p w:rsidR="00DE1CD1" w:rsidRPr="005E501B" w:rsidRDefault="00DE1CD1" w:rsidP="00DE1CD1">
      <w:pPr>
        <w:spacing w:after="0" w:line="240" w:lineRule="auto"/>
        <w:rPr>
          <w:rFonts w:ascii="Arial" w:hAnsi="Arial" w:cs="Arial"/>
        </w:rPr>
      </w:pPr>
      <w:r w:rsidRPr="005E501B">
        <w:rPr>
          <w:rFonts w:ascii="Arial" w:hAnsi="Arial" w:cs="Arial"/>
          <w:b/>
        </w:rPr>
        <w:t>UNIT -V</w:t>
      </w:r>
      <w:r>
        <w:rPr>
          <w:rFonts w:ascii="Arial" w:hAnsi="Arial" w:cs="Arial"/>
          <w:b/>
        </w:rPr>
        <w:t>II</w:t>
      </w:r>
    </w:p>
    <w:p w:rsidR="00113B85" w:rsidRPr="00D17F62" w:rsidRDefault="00113B85" w:rsidP="00D17F62">
      <w:pPr>
        <w:pStyle w:val="BodyTextIndent"/>
        <w:spacing w:after="0"/>
        <w:ind w:left="0"/>
        <w:jc w:val="both"/>
        <w:rPr>
          <w:rFonts w:ascii="Arial" w:hAnsi="Arial" w:cs="Arial"/>
          <w:sz w:val="22"/>
          <w:szCs w:val="22"/>
        </w:rPr>
      </w:pPr>
      <w:r w:rsidRPr="00D17F62">
        <w:rPr>
          <w:rFonts w:ascii="Arial" w:hAnsi="Arial" w:cs="Arial"/>
          <w:b/>
          <w:bCs/>
          <w:sz w:val="22"/>
          <w:szCs w:val="22"/>
        </w:rPr>
        <w:t>Safety Considerations &amp; Waste Disposal</w:t>
      </w:r>
    </w:p>
    <w:p w:rsidR="00113B85" w:rsidRPr="00D17F62" w:rsidRDefault="00113B85" w:rsidP="00D17F62">
      <w:pPr>
        <w:pStyle w:val="BodyTextIndent"/>
        <w:ind w:left="0"/>
        <w:jc w:val="both"/>
        <w:rPr>
          <w:rFonts w:ascii="Arial" w:hAnsi="Arial" w:cs="Arial"/>
          <w:b/>
          <w:sz w:val="22"/>
          <w:szCs w:val="22"/>
        </w:rPr>
      </w:pPr>
      <w:r w:rsidRPr="00D17F62">
        <w:rPr>
          <w:rFonts w:ascii="Arial" w:hAnsi="Arial" w:cs="Arial"/>
          <w:sz w:val="22"/>
          <w:szCs w:val="22"/>
        </w:rPr>
        <w:t>Hazards, plant site selection, safety measures incorporated in; plant design, accident control, disposal of nuclear waste.</w:t>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t xml:space="preserve"> </w:t>
      </w:r>
      <w:r w:rsidRPr="00D17F62">
        <w:rPr>
          <w:rFonts w:ascii="Arial" w:hAnsi="Arial" w:cs="Arial"/>
          <w:sz w:val="22"/>
          <w:szCs w:val="22"/>
        </w:rPr>
        <w:tab/>
      </w:r>
      <w:r w:rsidR="00D17F62" w:rsidRPr="00D17F62">
        <w:rPr>
          <w:rFonts w:ascii="Arial" w:hAnsi="Arial" w:cs="Arial"/>
          <w:b/>
          <w:sz w:val="22"/>
          <w:szCs w:val="22"/>
        </w:rPr>
        <w:t xml:space="preserve">                   </w:t>
      </w:r>
      <w:r w:rsidR="00D17F62">
        <w:rPr>
          <w:rFonts w:ascii="Arial" w:hAnsi="Arial" w:cs="Arial"/>
          <w:b/>
          <w:sz w:val="22"/>
          <w:szCs w:val="22"/>
        </w:rPr>
        <w:t xml:space="preserve">                              </w:t>
      </w:r>
      <w:r w:rsidR="00D17F62" w:rsidRPr="00D17F62">
        <w:rPr>
          <w:rFonts w:ascii="Arial" w:hAnsi="Arial" w:cs="Arial"/>
          <w:b/>
          <w:sz w:val="22"/>
          <w:szCs w:val="22"/>
        </w:rPr>
        <w:t xml:space="preserve"> [4 hrs]</w:t>
      </w:r>
    </w:p>
    <w:p w:rsidR="00DE1CD1" w:rsidRDefault="00DE1CD1" w:rsidP="00DE1CD1">
      <w:pPr>
        <w:spacing w:after="0" w:line="240" w:lineRule="auto"/>
        <w:rPr>
          <w:rFonts w:ascii="Arial" w:hAnsi="Arial" w:cs="Arial"/>
          <w:b/>
        </w:rPr>
      </w:pPr>
    </w:p>
    <w:p w:rsidR="00DE1CD1" w:rsidRPr="005E501B" w:rsidRDefault="00DE1CD1" w:rsidP="00DE1CD1">
      <w:pPr>
        <w:spacing w:after="0" w:line="240" w:lineRule="auto"/>
        <w:rPr>
          <w:rFonts w:ascii="Arial" w:hAnsi="Arial" w:cs="Arial"/>
        </w:rPr>
      </w:pPr>
      <w:r>
        <w:rPr>
          <w:rFonts w:ascii="Arial" w:hAnsi="Arial" w:cs="Arial"/>
          <w:b/>
        </w:rPr>
        <w:t>UNIT -</w:t>
      </w:r>
      <w:r w:rsidRPr="005E501B">
        <w:rPr>
          <w:rFonts w:ascii="Arial" w:hAnsi="Arial" w:cs="Arial"/>
          <w:b/>
        </w:rPr>
        <w:t>V</w:t>
      </w:r>
      <w:r>
        <w:rPr>
          <w:rFonts w:ascii="Arial" w:hAnsi="Arial" w:cs="Arial"/>
          <w:b/>
        </w:rPr>
        <w:t>III</w:t>
      </w:r>
    </w:p>
    <w:p w:rsidR="00113B85" w:rsidRPr="00D17F62" w:rsidRDefault="00113B85" w:rsidP="00D17F62">
      <w:pPr>
        <w:pStyle w:val="BodyTextIndent"/>
        <w:spacing w:after="0"/>
        <w:ind w:left="0"/>
        <w:jc w:val="both"/>
        <w:rPr>
          <w:rFonts w:ascii="Arial" w:hAnsi="Arial" w:cs="Arial"/>
          <w:sz w:val="22"/>
          <w:szCs w:val="22"/>
        </w:rPr>
      </w:pPr>
      <w:r w:rsidRPr="00D17F62">
        <w:rPr>
          <w:rFonts w:ascii="Arial" w:hAnsi="Arial" w:cs="Arial"/>
          <w:b/>
          <w:bCs/>
          <w:sz w:val="22"/>
          <w:szCs w:val="22"/>
        </w:rPr>
        <w:t xml:space="preserve"> Health Physics &amp; Radio-isotopes</w:t>
      </w:r>
    </w:p>
    <w:p w:rsidR="00113B85" w:rsidRPr="00D17F62" w:rsidRDefault="00113B85" w:rsidP="00D17F62">
      <w:pPr>
        <w:pStyle w:val="BodyTextIndent"/>
        <w:ind w:left="0"/>
        <w:jc w:val="both"/>
        <w:rPr>
          <w:rFonts w:ascii="Arial" w:hAnsi="Arial" w:cs="Arial"/>
          <w:b/>
          <w:sz w:val="22"/>
          <w:szCs w:val="22"/>
        </w:rPr>
      </w:pPr>
      <w:r w:rsidRPr="00D17F62">
        <w:rPr>
          <w:rFonts w:ascii="Arial" w:hAnsi="Arial" w:cs="Arial"/>
          <w:sz w:val="22"/>
          <w:szCs w:val="22"/>
        </w:rPr>
        <w:t>Radiation: units, hazards, prevention, preparation of radio-isotopes &amp; their use in medicine, agriculture &amp; industry.</w:t>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r>
      <w:r w:rsidRPr="00D17F62">
        <w:rPr>
          <w:rFonts w:ascii="Arial" w:hAnsi="Arial" w:cs="Arial"/>
          <w:sz w:val="22"/>
          <w:szCs w:val="22"/>
        </w:rPr>
        <w:tab/>
        <w:t xml:space="preserve">    </w:t>
      </w:r>
      <w:r w:rsidR="00D17F62">
        <w:rPr>
          <w:rFonts w:ascii="Arial" w:hAnsi="Arial" w:cs="Arial"/>
          <w:sz w:val="22"/>
          <w:szCs w:val="22"/>
        </w:rPr>
        <w:t xml:space="preserve">                                  </w:t>
      </w:r>
      <w:r w:rsidR="00D17F62" w:rsidRPr="00D17F62">
        <w:rPr>
          <w:rFonts w:ascii="Arial" w:hAnsi="Arial" w:cs="Arial"/>
          <w:b/>
          <w:sz w:val="22"/>
          <w:szCs w:val="22"/>
        </w:rPr>
        <w:t>[2 hrs]</w:t>
      </w:r>
    </w:p>
    <w:p w:rsidR="00113B85" w:rsidRPr="00D17F62" w:rsidRDefault="00113B85" w:rsidP="00113B85">
      <w:pPr>
        <w:pStyle w:val="BodyTextIndent"/>
        <w:ind w:left="720"/>
        <w:rPr>
          <w:rFonts w:ascii="Arial" w:hAnsi="Arial" w:cs="Arial"/>
          <w:sz w:val="22"/>
          <w:szCs w:val="22"/>
        </w:rPr>
      </w:pPr>
    </w:p>
    <w:p w:rsidR="00113B85" w:rsidRPr="00D17F62" w:rsidRDefault="00113B85" w:rsidP="00113B85">
      <w:pPr>
        <w:spacing w:line="360" w:lineRule="auto"/>
        <w:rPr>
          <w:rFonts w:ascii="Arial" w:hAnsi="Arial" w:cs="Arial"/>
          <w:b/>
          <w:u w:val="single"/>
        </w:rPr>
      </w:pPr>
      <w:r w:rsidRPr="00D17F62">
        <w:rPr>
          <w:rFonts w:ascii="Arial" w:hAnsi="Arial" w:cs="Arial"/>
          <w:b/>
          <w:u w:val="single"/>
        </w:rPr>
        <w:t>Course outcomes</w:t>
      </w:r>
      <w:r w:rsidR="00D17F62">
        <w:rPr>
          <w:rFonts w:ascii="Arial" w:hAnsi="Arial" w:cs="Arial"/>
          <w:b/>
          <w:u w:val="single"/>
        </w:rPr>
        <w:t>:</w:t>
      </w:r>
    </w:p>
    <w:p w:rsidR="00113B85" w:rsidRPr="00D17F62" w:rsidRDefault="00113B85" w:rsidP="00113B85">
      <w:pPr>
        <w:rPr>
          <w:rFonts w:ascii="Arial" w:hAnsi="Arial" w:cs="Arial"/>
        </w:rPr>
      </w:pPr>
      <w:r w:rsidRPr="00D17F62">
        <w:rPr>
          <w:rFonts w:ascii="Arial" w:hAnsi="Arial" w:cs="Arial"/>
        </w:rPr>
        <w:t>At the end of the course student will be able to</w:t>
      </w:r>
    </w:p>
    <w:p w:rsidR="00113B85" w:rsidRPr="00D17F62" w:rsidRDefault="00113B85" w:rsidP="00DA5E40">
      <w:pPr>
        <w:pStyle w:val="ListParagraph"/>
        <w:numPr>
          <w:ilvl w:val="0"/>
          <w:numId w:val="56"/>
        </w:numPr>
        <w:spacing w:after="0" w:line="240" w:lineRule="auto"/>
        <w:ind w:left="540" w:hanging="540"/>
        <w:jc w:val="both"/>
        <w:rPr>
          <w:rFonts w:cs="Arial"/>
          <w:sz w:val="22"/>
        </w:rPr>
      </w:pPr>
      <w:proofErr w:type="gramStart"/>
      <w:r w:rsidRPr="00D17F62">
        <w:rPr>
          <w:rFonts w:cs="Arial"/>
          <w:sz w:val="22"/>
        </w:rPr>
        <w:t>understand</w:t>
      </w:r>
      <w:proofErr w:type="gramEnd"/>
      <w:r w:rsidRPr="00D17F62">
        <w:rPr>
          <w:rFonts w:cs="Arial"/>
          <w:sz w:val="22"/>
        </w:rPr>
        <w:t xml:space="preserve"> the concepts of neutron physics and various nuclear Processes involved in Nuclear Power Plants</w:t>
      </w:r>
      <w:r w:rsidRPr="00D17F62">
        <w:rPr>
          <w:rFonts w:cs="Arial"/>
          <w:bCs/>
          <w:sz w:val="22"/>
        </w:rPr>
        <w:t>.</w:t>
      </w:r>
    </w:p>
    <w:p w:rsidR="00113B85" w:rsidRPr="00D17F62" w:rsidRDefault="00113B85" w:rsidP="00DA5E40">
      <w:pPr>
        <w:pStyle w:val="ListParagraph"/>
        <w:numPr>
          <w:ilvl w:val="0"/>
          <w:numId w:val="56"/>
        </w:numPr>
        <w:spacing w:after="0" w:line="240" w:lineRule="auto"/>
        <w:ind w:left="540" w:hanging="540"/>
        <w:jc w:val="both"/>
        <w:rPr>
          <w:rFonts w:cs="Arial"/>
          <w:sz w:val="22"/>
        </w:rPr>
      </w:pPr>
      <w:proofErr w:type="gramStart"/>
      <w:r w:rsidRPr="00D17F62">
        <w:rPr>
          <w:rFonts w:cs="Arial"/>
          <w:sz w:val="22"/>
        </w:rPr>
        <w:t>calculate</w:t>
      </w:r>
      <w:proofErr w:type="gramEnd"/>
      <w:r w:rsidRPr="00D17F62">
        <w:rPr>
          <w:rFonts w:cs="Arial"/>
          <w:sz w:val="22"/>
        </w:rPr>
        <w:t xml:space="preserve"> heat generation from nuclear reaction.</w:t>
      </w:r>
    </w:p>
    <w:p w:rsidR="00113B85" w:rsidRPr="00D17F62" w:rsidRDefault="00113B85" w:rsidP="00DA5E40">
      <w:pPr>
        <w:pStyle w:val="ListParagraph"/>
        <w:numPr>
          <w:ilvl w:val="0"/>
          <w:numId w:val="56"/>
        </w:numPr>
        <w:spacing w:after="0" w:line="240" w:lineRule="auto"/>
        <w:ind w:left="540" w:hanging="540"/>
        <w:rPr>
          <w:rFonts w:cs="Arial"/>
          <w:sz w:val="22"/>
        </w:rPr>
      </w:pPr>
      <w:proofErr w:type="gramStart"/>
      <w:r w:rsidRPr="00D17F62">
        <w:rPr>
          <w:rFonts w:cs="Arial"/>
          <w:sz w:val="22"/>
        </w:rPr>
        <w:t>design</w:t>
      </w:r>
      <w:proofErr w:type="gramEnd"/>
      <w:r w:rsidRPr="00D17F62">
        <w:rPr>
          <w:rFonts w:cs="Arial"/>
          <w:sz w:val="22"/>
        </w:rPr>
        <w:t xml:space="preserve"> and analyze the performance of nuclear power plants.</w:t>
      </w:r>
    </w:p>
    <w:p w:rsidR="00113B85" w:rsidRPr="00D17F62" w:rsidRDefault="00113B85" w:rsidP="00DA5E40">
      <w:pPr>
        <w:pStyle w:val="ListParagraph"/>
        <w:numPr>
          <w:ilvl w:val="0"/>
          <w:numId w:val="56"/>
        </w:numPr>
        <w:spacing w:after="0" w:line="240" w:lineRule="auto"/>
        <w:ind w:left="540" w:hanging="540"/>
        <w:rPr>
          <w:rFonts w:cs="Arial"/>
          <w:b/>
          <w:sz w:val="22"/>
        </w:rPr>
      </w:pPr>
      <w:proofErr w:type="gramStart"/>
      <w:r w:rsidRPr="00D17F62">
        <w:rPr>
          <w:rFonts w:cs="Arial"/>
          <w:sz w:val="22"/>
        </w:rPr>
        <w:t>get</w:t>
      </w:r>
      <w:proofErr w:type="gramEnd"/>
      <w:r w:rsidRPr="00D17F62">
        <w:rPr>
          <w:rFonts w:cs="Arial"/>
          <w:sz w:val="22"/>
        </w:rPr>
        <w:t xml:space="preserve"> acquainted with applications of radioactivity.</w:t>
      </w:r>
    </w:p>
    <w:p w:rsidR="00113B85" w:rsidRPr="00D17F62" w:rsidRDefault="00113B85" w:rsidP="00DA5E40">
      <w:pPr>
        <w:pStyle w:val="ListParagraph"/>
        <w:numPr>
          <w:ilvl w:val="0"/>
          <w:numId w:val="56"/>
        </w:numPr>
        <w:spacing w:after="0" w:line="240" w:lineRule="auto"/>
        <w:ind w:left="540" w:hanging="540"/>
        <w:rPr>
          <w:rFonts w:cs="Arial"/>
          <w:sz w:val="22"/>
        </w:rPr>
      </w:pPr>
      <w:r w:rsidRPr="00D17F62">
        <w:rPr>
          <w:rFonts w:cs="Arial"/>
          <w:sz w:val="22"/>
        </w:rPr>
        <w:t xml:space="preserve"> </w:t>
      </w:r>
      <w:proofErr w:type="gramStart"/>
      <w:r w:rsidRPr="00D17F62">
        <w:rPr>
          <w:rFonts w:cs="Arial"/>
          <w:sz w:val="22"/>
        </w:rPr>
        <w:t>appreciate</w:t>
      </w:r>
      <w:proofErr w:type="gramEnd"/>
      <w:r w:rsidRPr="00D17F62">
        <w:rPr>
          <w:rFonts w:cs="Arial"/>
          <w:sz w:val="22"/>
        </w:rPr>
        <w:t xml:space="preserve"> the hazards associated with radioactivity and the necessity of waste disposal.</w:t>
      </w:r>
    </w:p>
    <w:p w:rsidR="00113B85" w:rsidRPr="00D17F62" w:rsidRDefault="00113B85" w:rsidP="00113B85">
      <w:pPr>
        <w:pStyle w:val="ListParagraph"/>
        <w:spacing w:line="360" w:lineRule="auto"/>
        <w:ind w:left="0"/>
        <w:rPr>
          <w:rFonts w:cs="Arial"/>
          <w:sz w:val="22"/>
        </w:rPr>
      </w:pPr>
    </w:p>
    <w:p w:rsidR="00113B85" w:rsidRPr="00D17F62" w:rsidRDefault="00113B85" w:rsidP="00113B85">
      <w:pPr>
        <w:widowControl w:val="0"/>
        <w:autoSpaceDE w:val="0"/>
        <w:autoSpaceDN w:val="0"/>
        <w:adjustRightInd w:val="0"/>
        <w:spacing w:line="240" w:lineRule="atLeast"/>
        <w:jc w:val="both"/>
        <w:rPr>
          <w:rFonts w:ascii="Arial" w:hAnsi="Arial" w:cs="Arial"/>
          <w:b/>
          <w:bCs/>
          <w:u w:val="single"/>
        </w:rPr>
      </w:pPr>
      <w:r w:rsidRPr="00D17F62">
        <w:rPr>
          <w:rFonts w:ascii="Arial" w:hAnsi="Arial" w:cs="Arial"/>
          <w:b/>
          <w:bCs/>
          <w:u w:val="single"/>
        </w:rPr>
        <w:t>Reference Books:</w:t>
      </w:r>
    </w:p>
    <w:p w:rsidR="00113B85" w:rsidRPr="00D17F62" w:rsidRDefault="00113B85" w:rsidP="004E7624">
      <w:pPr>
        <w:pStyle w:val="BodyTextIndent"/>
        <w:numPr>
          <w:ilvl w:val="0"/>
          <w:numId w:val="41"/>
        </w:numPr>
        <w:tabs>
          <w:tab w:val="clear" w:pos="720"/>
        </w:tabs>
        <w:spacing w:after="0"/>
        <w:ind w:left="540" w:hanging="540"/>
        <w:jc w:val="both"/>
        <w:rPr>
          <w:rFonts w:ascii="Arial" w:hAnsi="Arial" w:cs="Arial"/>
          <w:sz w:val="22"/>
          <w:szCs w:val="22"/>
        </w:rPr>
      </w:pPr>
      <w:r w:rsidRPr="00D17F62">
        <w:rPr>
          <w:rFonts w:ascii="Arial" w:hAnsi="Arial" w:cs="Arial"/>
          <w:sz w:val="22"/>
          <w:szCs w:val="22"/>
        </w:rPr>
        <w:t>M. M. El-</w:t>
      </w:r>
      <w:proofErr w:type="spellStart"/>
      <w:r w:rsidRPr="00D17F62">
        <w:rPr>
          <w:rFonts w:ascii="Arial" w:hAnsi="Arial" w:cs="Arial"/>
          <w:sz w:val="22"/>
          <w:szCs w:val="22"/>
        </w:rPr>
        <w:t>Wakel</w:t>
      </w:r>
      <w:proofErr w:type="spellEnd"/>
      <w:r w:rsidRPr="00D17F62">
        <w:rPr>
          <w:rFonts w:ascii="Arial" w:hAnsi="Arial" w:cs="Arial"/>
          <w:sz w:val="22"/>
          <w:szCs w:val="22"/>
        </w:rPr>
        <w:t>, Nuclear Power Engineering, McGraw Hill</w:t>
      </w:r>
    </w:p>
    <w:p w:rsidR="00113B85" w:rsidRPr="00D17F62" w:rsidRDefault="00113B85" w:rsidP="004E7624">
      <w:pPr>
        <w:pStyle w:val="BodyTextIndent"/>
        <w:numPr>
          <w:ilvl w:val="0"/>
          <w:numId w:val="41"/>
        </w:numPr>
        <w:tabs>
          <w:tab w:val="clear" w:pos="720"/>
        </w:tabs>
        <w:spacing w:after="0"/>
        <w:ind w:left="540" w:hanging="540"/>
        <w:jc w:val="both"/>
        <w:rPr>
          <w:rFonts w:ascii="Arial" w:hAnsi="Arial" w:cs="Arial"/>
          <w:sz w:val="22"/>
          <w:szCs w:val="22"/>
        </w:rPr>
      </w:pPr>
      <w:proofErr w:type="spellStart"/>
      <w:r w:rsidRPr="00D17F62">
        <w:rPr>
          <w:rFonts w:ascii="Arial" w:hAnsi="Arial" w:cs="Arial"/>
          <w:sz w:val="22"/>
          <w:szCs w:val="22"/>
        </w:rPr>
        <w:t>Shultis</w:t>
      </w:r>
      <w:proofErr w:type="spellEnd"/>
      <w:r w:rsidRPr="00D17F62">
        <w:rPr>
          <w:rFonts w:ascii="Arial" w:hAnsi="Arial" w:cs="Arial"/>
          <w:sz w:val="22"/>
          <w:szCs w:val="22"/>
        </w:rPr>
        <w:t xml:space="preserve"> and </w:t>
      </w:r>
      <w:proofErr w:type="spellStart"/>
      <w:r w:rsidRPr="00D17F62">
        <w:rPr>
          <w:rFonts w:ascii="Arial" w:hAnsi="Arial" w:cs="Arial"/>
          <w:sz w:val="22"/>
          <w:szCs w:val="22"/>
        </w:rPr>
        <w:t>Faw</w:t>
      </w:r>
      <w:proofErr w:type="spellEnd"/>
      <w:r w:rsidRPr="00D17F62">
        <w:rPr>
          <w:rFonts w:ascii="Arial" w:hAnsi="Arial" w:cs="Arial"/>
          <w:sz w:val="22"/>
          <w:szCs w:val="22"/>
        </w:rPr>
        <w:t>, Fundamentals of Nuclear Science and Engineering, CRC Press</w:t>
      </w:r>
    </w:p>
    <w:p w:rsidR="00113B85" w:rsidRPr="00D17F62" w:rsidRDefault="00113B85" w:rsidP="004E7624">
      <w:pPr>
        <w:numPr>
          <w:ilvl w:val="0"/>
          <w:numId w:val="41"/>
        </w:numPr>
        <w:tabs>
          <w:tab w:val="clear" w:pos="720"/>
        </w:tabs>
        <w:spacing w:after="0" w:line="240" w:lineRule="auto"/>
        <w:ind w:left="540" w:hanging="540"/>
        <w:rPr>
          <w:rFonts w:ascii="Arial" w:hAnsi="Arial" w:cs="Arial"/>
        </w:rPr>
      </w:pPr>
      <w:r w:rsidRPr="00D17F62">
        <w:rPr>
          <w:rFonts w:ascii="Arial" w:hAnsi="Arial" w:cs="Arial"/>
        </w:rPr>
        <w:t>Stephenson, Introduction to Nuclear Engineering, McGraw Hill</w:t>
      </w:r>
    </w:p>
    <w:p w:rsidR="00113B85" w:rsidRPr="00D17F62" w:rsidRDefault="00113B85" w:rsidP="004E7624">
      <w:pPr>
        <w:numPr>
          <w:ilvl w:val="0"/>
          <w:numId w:val="41"/>
        </w:numPr>
        <w:tabs>
          <w:tab w:val="clear" w:pos="720"/>
        </w:tabs>
        <w:spacing w:after="0" w:line="240" w:lineRule="auto"/>
        <w:ind w:left="540" w:hanging="540"/>
        <w:rPr>
          <w:rFonts w:ascii="Arial" w:hAnsi="Arial" w:cs="Arial"/>
        </w:rPr>
      </w:pPr>
      <w:r w:rsidRPr="00D17F62">
        <w:rPr>
          <w:rFonts w:ascii="Arial" w:hAnsi="Arial" w:cs="Arial"/>
        </w:rPr>
        <w:t>Murray, Nuclear Energy, Butterworth-Heinemann</w:t>
      </w:r>
    </w:p>
    <w:p w:rsidR="00113B85" w:rsidRDefault="00113B85" w:rsidP="00113B85">
      <w:pPr>
        <w:rPr>
          <w:rFonts w:ascii="Times New Roman" w:hAnsi="Times New Roman"/>
          <w:sz w:val="24"/>
          <w:szCs w:val="24"/>
        </w:rPr>
      </w:pPr>
    </w:p>
    <w:p w:rsidR="00B51849" w:rsidRDefault="00F237D9" w:rsidP="00971477">
      <w:pPr>
        <w:rPr>
          <w:b/>
        </w:rPr>
      </w:pPr>
      <w:r>
        <w:rPr>
          <w:b/>
        </w:rPr>
        <w:br w:type="page"/>
      </w:r>
    </w:p>
    <w:tbl>
      <w:tblPr>
        <w:tblStyle w:val="TableGrid"/>
        <w:tblW w:w="7467" w:type="dxa"/>
        <w:jc w:val="center"/>
        <w:tblInd w:w="1440" w:type="dxa"/>
        <w:tblLook w:val="04A0"/>
      </w:tblPr>
      <w:tblGrid>
        <w:gridCol w:w="3379"/>
        <w:gridCol w:w="4088"/>
      </w:tblGrid>
      <w:tr w:rsidR="006E7414" w:rsidRPr="00B61732" w:rsidTr="006E7414">
        <w:trPr>
          <w:trHeight w:hRule="exact" w:val="504"/>
          <w:jc w:val="center"/>
        </w:trPr>
        <w:tc>
          <w:tcPr>
            <w:tcW w:w="3379" w:type="dxa"/>
            <w:shd w:val="clear" w:color="auto" w:fill="D9D9D9" w:themeFill="background1" w:themeFillShade="D9"/>
            <w:vAlign w:val="center"/>
          </w:tcPr>
          <w:p w:rsidR="006E7414" w:rsidRPr="00F63A77" w:rsidRDefault="006E7414" w:rsidP="00F63A77">
            <w:pPr>
              <w:pStyle w:val="NoSpacing"/>
              <w:rPr>
                <w:rFonts w:ascii="Arial" w:hAnsi="Arial" w:cs="Arial"/>
                <w:b/>
              </w:rPr>
            </w:pPr>
            <w:r w:rsidRPr="00F63A77">
              <w:rPr>
                <w:rFonts w:ascii="Arial" w:hAnsi="Arial" w:cs="Arial"/>
                <w:b/>
              </w:rPr>
              <w:t>Course Code</w:t>
            </w:r>
          </w:p>
        </w:tc>
        <w:tc>
          <w:tcPr>
            <w:tcW w:w="4088" w:type="dxa"/>
            <w:shd w:val="clear" w:color="auto" w:fill="D9D9D9" w:themeFill="background1" w:themeFillShade="D9"/>
            <w:vAlign w:val="center"/>
          </w:tcPr>
          <w:p w:rsidR="006E7414" w:rsidRPr="00F63A77" w:rsidRDefault="006E7414" w:rsidP="00F63A77">
            <w:pPr>
              <w:pStyle w:val="NoSpacing"/>
              <w:rPr>
                <w:rFonts w:ascii="Arial" w:hAnsi="Arial" w:cs="Arial"/>
                <w:b/>
              </w:rPr>
            </w:pPr>
            <w:r w:rsidRPr="00F63A77">
              <w:rPr>
                <w:rFonts w:ascii="Arial" w:hAnsi="Arial" w:cs="Arial"/>
                <w:b/>
              </w:rPr>
              <w:t>PRPE-15</w:t>
            </w:r>
          </w:p>
        </w:tc>
      </w:tr>
      <w:tr w:rsidR="006E7414" w:rsidRPr="00B61732" w:rsidTr="006E7414">
        <w:trPr>
          <w:trHeight w:hRule="exact" w:val="504"/>
          <w:jc w:val="center"/>
        </w:trPr>
        <w:tc>
          <w:tcPr>
            <w:tcW w:w="3379" w:type="dxa"/>
            <w:vAlign w:val="center"/>
          </w:tcPr>
          <w:p w:rsidR="006E7414" w:rsidRPr="00F63A77" w:rsidRDefault="006E7414" w:rsidP="00F63A77">
            <w:pPr>
              <w:pStyle w:val="NoSpacing"/>
              <w:rPr>
                <w:rFonts w:ascii="Arial" w:hAnsi="Arial" w:cs="Arial"/>
                <w:b/>
              </w:rPr>
            </w:pPr>
            <w:r w:rsidRPr="00F63A77">
              <w:rPr>
                <w:rFonts w:ascii="Arial" w:hAnsi="Arial" w:cs="Arial"/>
                <w:b/>
              </w:rPr>
              <w:t>Course Title</w:t>
            </w:r>
          </w:p>
        </w:tc>
        <w:tc>
          <w:tcPr>
            <w:tcW w:w="4088" w:type="dxa"/>
            <w:vAlign w:val="center"/>
          </w:tcPr>
          <w:p w:rsidR="006E7414" w:rsidRPr="00F63A77" w:rsidRDefault="006E7414" w:rsidP="00F63A77">
            <w:pPr>
              <w:pStyle w:val="NoSpacing"/>
              <w:rPr>
                <w:rFonts w:ascii="Arial" w:hAnsi="Arial" w:cs="Arial"/>
                <w:b/>
              </w:rPr>
            </w:pPr>
            <w:r w:rsidRPr="00F63A77">
              <w:rPr>
                <w:rFonts w:ascii="Arial" w:hAnsi="Arial" w:cs="Arial"/>
                <w:b/>
                <w:bCs/>
              </w:rPr>
              <w:t>Composite Materials</w:t>
            </w:r>
          </w:p>
        </w:tc>
      </w:tr>
      <w:tr w:rsidR="006E7414" w:rsidRPr="00B61732" w:rsidTr="006E7414">
        <w:trPr>
          <w:trHeight w:hRule="exact" w:val="504"/>
          <w:jc w:val="center"/>
        </w:trPr>
        <w:tc>
          <w:tcPr>
            <w:tcW w:w="3379" w:type="dxa"/>
            <w:vAlign w:val="center"/>
          </w:tcPr>
          <w:p w:rsidR="006E7414" w:rsidRPr="00F63A77" w:rsidRDefault="006E7414" w:rsidP="00F63A77">
            <w:pPr>
              <w:pStyle w:val="NoSpacing"/>
              <w:rPr>
                <w:rFonts w:ascii="Arial" w:hAnsi="Arial" w:cs="Arial"/>
                <w:b/>
              </w:rPr>
            </w:pPr>
            <w:r w:rsidRPr="00F63A77">
              <w:rPr>
                <w:rFonts w:ascii="Arial" w:hAnsi="Arial" w:cs="Arial"/>
                <w:b/>
              </w:rPr>
              <w:t>Number of Credits &amp; Lectures</w:t>
            </w:r>
          </w:p>
        </w:tc>
        <w:tc>
          <w:tcPr>
            <w:tcW w:w="4088" w:type="dxa"/>
            <w:vAlign w:val="center"/>
          </w:tcPr>
          <w:p w:rsidR="006E7414" w:rsidRPr="00F63A77" w:rsidRDefault="006E7414" w:rsidP="00F63A77">
            <w:pPr>
              <w:pStyle w:val="NoSpacing"/>
              <w:rPr>
                <w:rFonts w:ascii="Arial" w:hAnsi="Arial" w:cs="Arial"/>
                <w:b/>
              </w:rPr>
            </w:pPr>
            <w:r w:rsidRPr="00F63A77">
              <w:rPr>
                <w:rFonts w:ascii="Arial" w:hAnsi="Arial" w:cs="Arial"/>
                <w:b/>
              </w:rPr>
              <w:t>03 Credits, 03 Lectures/week</w:t>
            </w:r>
          </w:p>
        </w:tc>
      </w:tr>
      <w:tr w:rsidR="006E7414" w:rsidRPr="00B61732" w:rsidTr="006E7414">
        <w:trPr>
          <w:trHeight w:hRule="exact" w:val="730"/>
          <w:jc w:val="center"/>
        </w:trPr>
        <w:tc>
          <w:tcPr>
            <w:tcW w:w="3379" w:type="dxa"/>
            <w:vAlign w:val="center"/>
          </w:tcPr>
          <w:p w:rsidR="006E7414" w:rsidRPr="00F63A77" w:rsidRDefault="006E7414" w:rsidP="00F63A77">
            <w:pPr>
              <w:pStyle w:val="NoSpacing"/>
              <w:rPr>
                <w:rFonts w:ascii="Arial" w:hAnsi="Arial" w:cs="Arial"/>
                <w:b/>
              </w:rPr>
            </w:pPr>
            <w:r w:rsidRPr="00F63A77">
              <w:rPr>
                <w:rFonts w:ascii="Arial" w:hAnsi="Arial" w:cs="Arial"/>
                <w:b/>
              </w:rPr>
              <w:t xml:space="preserve">Prerequisites (Course code) </w:t>
            </w:r>
          </w:p>
        </w:tc>
        <w:tc>
          <w:tcPr>
            <w:tcW w:w="4088" w:type="dxa"/>
            <w:vAlign w:val="center"/>
          </w:tcPr>
          <w:p w:rsidR="006E7414" w:rsidRPr="00F63A77" w:rsidRDefault="006E7414" w:rsidP="00F63A77">
            <w:pPr>
              <w:pStyle w:val="NoSpacing"/>
              <w:rPr>
                <w:rFonts w:ascii="Arial" w:hAnsi="Arial" w:cs="Arial"/>
                <w:b/>
              </w:rPr>
            </w:pPr>
            <w:r>
              <w:rPr>
                <w:rFonts w:ascii="Arial" w:hAnsi="Arial" w:cs="Arial"/>
                <w:b/>
              </w:rPr>
              <w:t>Material Science (PRPC15), Production Technology- I (PRPC16)</w:t>
            </w:r>
          </w:p>
        </w:tc>
      </w:tr>
      <w:tr w:rsidR="006E7414" w:rsidRPr="00B61732" w:rsidTr="006E7414">
        <w:trPr>
          <w:trHeight w:hRule="exact" w:val="504"/>
          <w:jc w:val="center"/>
        </w:trPr>
        <w:tc>
          <w:tcPr>
            <w:tcW w:w="3379" w:type="dxa"/>
            <w:vAlign w:val="center"/>
          </w:tcPr>
          <w:p w:rsidR="006E7414" w:rsidRPr="00F63A77" w:rsidRDefault="006E7414" w:rsidP="00F63A77">
            <w:pPr>
              <w:pStyle w:val="NoSpacing"/>
              <w:rPr>
                <w:rFonts w:ascii="Arial" w:hAnsi="Arial" w:cs="Arial"/>
                <w:b/>
              </w:rPr>
            </w:pPr>
            <w:r w:rsidRPr="00F63A77">
              <w:rPr>
                <w:rFonts w:ascii="Arial" w:hAnsi="Arial" w:cs="Arial"/>
                <w:b/>
              </w:rPr>
              <w:t>Course Type</w:t>
            </w:r>
          </w:p>
        </w:tc>
        <w:tc>
          <w:tcPr>
            <w:tcW w:w="4088" w:type="dxa"/>
            <w:vAlign w:val="center"/>
          </w:tcPr>
          <w:p w:rsidR="006E7414" w:rsidRPr="00F63A77" w:rsidRDefault="006E7414" w:rsidP="00F63A77">
            <w:pPr>
              <w:pStyle w:val="NoSpacing"/>
              <w:rPr>
                <w:rFonts w:ascii="Arial" w:hAnsi="Arial" w:cs="Arial"/>
                <w:b/>
              </w:rPr>
            </w:pPr>
            <w:r w:rsidRPr="00F63A77">
              <w:rPr>
                <w:rFonts w:ascii="Arial" w:hAnsi="Arial" w:cs="Arial"/>
                <w:b/>
              </w:rPr>
              <w:t xml:space="preserve"> PE</w:t>
            </w:r>
          </w:p>
        </w:tc>
      </w:tr>
    </w:tbl>
    <w:p w:rsidR="0006173D" w:rsidRPr="005A6D71" w:rsidRDefault="0006173D" w:rsidP="0006173D">
      <w:pPr>
        <w:rPr>
          <w:b/>
        </w:rPr>
      </w:pPr>
    </w:p>
    <w:p w:rsidR="0006173D" w:rsidRPr="00CF1CA3" w:rsidRDefault="0006173D" w:rsidP="00F63A77">
      <w:pPr>
        <w:spacing w:line="240" w:lineRule="auto"/>
        <w:rPr>
          <w:rFonts w:ascii="Arial" w:hAnsi="Arial" w:cs="Arial"/>
          <w:b/>
          <w:u w:val="single"/>
        </w:rPr>
      </w:pPr>
      <w:r w:rsidRPr="00CF1CA3">
        <w:rPr>
          <w:rFonts w:ascii="Arial" w:hAnsi="Arial" w:cs="Arial"/>
          <w:b/>
          <w:u w:val="single"/>
        </w:rPr>
        <w:t xml:space="preserve">Course </w:t>
      </w:r>
      <w:r w:rsidR="00CF1CA3" w:rsidRPr="00CF1CA3">
        <w:rPr>
          <w:rFonts w:ascii="Arial" w:hAnsi="Arial" w:cs="Arial"/>
          <w:b/>
          <w:u w:val="single"/>
        </w:rPr>
        <w:t xml:space="preserve">Learning </w:t>
      </w:r>
      <w:r w:rsidRPr="00CF1CA3">
        <w:rPr>
          <w:rFonts w:ascii="Arial" w:hAnsi="Arial" w:cs="Arial"/>
          <w:b/>
          <w:u w:val="single"/>
        </w:rPr>
        <w:t>Objective:</w:t>
      </w:r>
    </w:p>
    <w:p w:rsidR="0006173D" w:rsidRPr="00F63A77" w:rsidRDefault="0006173D" w:rsidP="00F63A77">
      <w:pPr>
        <w:spacing w:line="240" w:lineRule="auto"/>
        <w:jc w:val="both"/>
        <w:rPr>
          <w:rFonts w:ascii="Arial" w:hAnsi="Arial" w:cs="Arial"/>
        </w:rPr>
      </w:pPr>
      <w:r w:rsidRPr="00F63A77">
        <w:rPr>
          <w:rFonts w:ascii="Arial" w:hAnsi="Arial" w:cs="Arial"/>
        </w:rPr>
        <w:t>The objective of this course is to impart the knowledge of various types of composites, their uses, properties, manufacturing, designing, testing and selecting a composite for particular requirement.</w:t>
      </w:r>
    </w:p>
    <w:p w:rsidR="0006173D" w:rsidRPr="00CF1CA3" w:rsidRDefault="00CF1CA3" w:rsidP="00F63A77">
      <w:pPr>
        <w:spacing w:line="240" w:lineRule="auto"/>
        <w:rPr>
          <w:rFonts w:ascii="Arial" w:hAnsi="Arial" w:cs="Arial"/>
          <w:b/>
          <w:u w:val="single"/>
        </w:rPr>
      </w:pPr>
      <w:r w:rsidRPr="00CF1CA3">
        <w:rPr>
          <w:rFonts w:ascii="Arial" w:hAnsi="Arial" w:cs="Arial"/>
          <w:b/>
          <w:u w:val="single"/>
        </w:rPr>
        <w:t>Course Content:</w:t>
      </w:r>
    </w:p>
    <w:p w:rsidR="0006173D" w:rsidRPr="00CF1CA3" w:rsidRDefault="00CF1CA3" w:rsidP="00F63A77">
      <w:pPr>
        <w:spacing w:line="240" w:lineRule="auto"/>
        <w:rPr>
          <w:rFonts w:ascii="Arial" w:hAnsi="Arial" w:cs="Arial"/>
          <w:b/>
        </w:rPr>
      </w:pPr>
      <w:r>
        <w:rPr>
          <w:rFonts w:ascii="Arial" w:hAnsi="Arial" w:cs="Arial"/>
          <w:b/>
        </w:rPr>
        <w:t xml:space="preserve">Unit </w:t>
      </w:r>
      <w:r w:rsidR="004A44D1">
        <w:rPr>
          <w:rFonts w:ascii="Arial" w:hAnsi="Arial" w:cs="Arial"/>
          <w:b/>
        </w:rPr>
        <w:t>-I</w:t>
      </w:r>
    </w:p>
    <w:p w:rsidR="0006173D" w:rsidRPr="00F63A77" w:rsidRDefault="0006173D" w:rsidP="00F63A77">
      <w:pPr>
        <w:spacing w:line="240" w:lineRule="auto"/>
        <w:jc w:val="both"/>
        <w:rPr>
          <w:rFonts w:ascii="Arial" w:hAnsi="Arial" w:cs="Arial"/>
        </w:rPr>
      </w:pPr>
      <w:r w:rsidRPr="00F63A77">
        <w:rPr>
          <w:rFonts w:ascii="Arial" w:hAnsi="Arial" w:cs="Arial"/>
        </w:rPr>
        <w:t xml:space="preserve">Introduction of Composite materials; concept of composite, application areas of composite materials, classification of composites, advantages of composites and their limitations, reinforcements; types of </w:t>
      </w:r>
      <w:proofErr w:type="spellStart"/>
      <w:r w:rsidRPr="00F63A77">
        <w:rPr>
          <w:rFonts w:ascii="Arial" w:hAnsi="Arial" w:cs="Arial"/>
        </w:rPr>
        <w:t>fibres</w:t>
      </w:r>
      <w:proofErr w:type="spellEnd"/>
      <w:r w:rsidRPr="00F63A77">
        <w:rPr>
          <w:rFonts w:ascii="Arial" w:hAnsi="Arial" w:cs="Arial"/>
        </w:rPr>
        <w:t xml:space="preserve"> and particles, matrix; types of matrix materials.  </w:t>
      </w:r>
      <w:r w:rsidRPr="00F63A77">
        <w:rPr>
          <w:rFonts w:ascii="Arial" w:hAnsi="Arial" w:cs="Arial"/>
        </w:rPr>
        <w:tab/>
      </w:r>
      <w:r w:rsidR="00CF1CA3">
        <w:rPr>
          <w:rFonts w:ascii="Arial" w:hAnsi="Arial" w:cs="Arial"/>
        </w:rPr>
        <w:tab/>
        <w:t xml:space="preserve">  </w:t>
      </w:r>
      <w:r w:rsidRPr="00F63A77">
        <w:rPr>
          <w:rFonts w:ascii="Arial" w:hAnsi="Arial" w:cs="Arial"/>
        </w:rPr>
        <w:t xml:space="preserve"> </w:t>
      </w:r>
      <w:r w:rsidR="00CF1CA3">
        <w:rPr>
          <w:rFonts w:ascii="Arial" w:hAnsi="Arial" w:cs="Arial"/>
          <w:b/>
        </w:rPr>
        <w:t>[</w:t>
      </w:r>
      <w:r w:rsidRPr="00F63A77">
        <w:rPr>
          <w:rFonts w:ascii="Arial" w:hAnsi="Arial" w:cs="Arial"/>
          <w:b/>
        </w:rPr>
        <w:t>8 hrs</w:t>
      </w:r>
      <w:r w:rsidR="00CF1CA3">
        <w:rPr>
          <w:rFonts w:ascii="Arial" w:hAnsi="Arial" w:cs="Arial"/>
          <w:b/>
        </w:rPr>
        <w:t>]</w:t>
      </w:r>
    </w:p>
    <w:p w:rsidR="0006173D" w:rsidRPr="00CF1CA3" w:rsidRDefault="00CF1CA3" w:rsidP="00F63A77">
      <w:pPr>
        <w:spacing w:line="240" w:lineRule="auto"/>
        <w:jc w:val="both"/>
        <w:rPr>
          <w:rFonts w:ascii="Arial" w:hAnsi="Arial" w:cs="Arial"/>
          <w:b/>
        </w:rPr>
      </w:pPr>
      <w:r>
        <w:rPr>
          <w:rFonts w:ascii="Arial" w:hAnsi="Arial" w:cs="Arial"/>
          <w:b/>
        </w:rPr>
        <w:t xml:space="preserve">Unit </w:t>
      </w:r>
      <w:r w:rsidR="004A44D1">
        <w:rPr>
          <w:rFonts w:ascii="Arial" w:hAnsi="Arial" w:cs="Arial"/>
          <w:b/>
        </w:rPr>
        <w:t>-II</w:t>
      </w:r>
    </w:p>
    <w:p w:rsidR="0006173D" w:rsidRPr="00F63A77" w:rsidRDefault="0006173D" w:rsidP="00F63A77">
      <w:pPr>
        <w:spacing w:line="240" w:lineRule="auto"/>
        <w:jc w:val="both"/>
        <w:rPr>
          <w:rFonts w:ascii="Arial" w:hAnsi="Arial" w:cs="Arial"/>
        </w:rPr>
      </w:pPr>
      <w:proofErr w:type="spellStart"/>
      <w:r w:rsidRPr="00F63A77">
        <w:rPr>
          <w:rFonts w:ascii="Arial" w:hAnsi="Arial" w:cs="Arial"/>
        </w:rPr>
        <w:t>Fibres</w:t>
      </w:r>
      <w:proofErr w:type="spellEnd"/>
      <w:r w:rsidRPr="00F63A77">
        <w:rPr>
          <w:rFonts w:ascii="Arial" w:hAnsi="Arial" w:cs="Arial"/>
        </w:rPr>
        <w:t xml:space="preserve">; glass </w:t>
      </w:r>
      <w:proofErr w:type="spellStart"/>
      <w:r w:rsidRPr="00F63A77">
        <w:rPr>
          <w:rFonts w:ascii="Arial" w:hAnsi="Arial" w:cs="Arial"/>
        </w:rPr>
        <w:t>fibres</w:t>
      </w:r>
      <w:proofErr w:type="spellEnd"/>
      <w:r w:rsidRPr="00F63A77">
        <w:rPr>
          <w:rFonts w:ascii="Arial" w:hAnsi="Arial" w:cs="Arial"/>
        </w:rPr>
        <w:t xml:space="preserve">, carbon </w:t>
      </w:r>
      <w:proofErr w:type="spellStart"/>
      <w:r w:rsidRPr="00F63A77">
        <w:rPr>
          <w:rFonts w:ascii="Arial" w:hAnsi="Arial" w:cs="Arial"/>
        </w:rPr>
        <w:t>fibre</w:t>
      </w:r>
      <w:proofErr w:type="spellEnd"/>
      <w:r w:rsidRPr="00F63A77">
        <w:rPr>
          <w:rFonts w:ascii="Arial" w:hAnsi="Arial" w:cs="Arial"/>
        </w:rPr>
        <w:t xml:space="preserve">, </w:t>
      </w:r>
      <w:proofErr w:type="spellStart"/>
      <w:r w:rsidRPr="00F63A77">
        <w:rPr>
          <w:rFonts w:ascii="Arial" w:hAnsi="Arial" w:cs="Arial"/>
        </w:rPr>
        <w:t>aramid</w:t>
      </w:r>
      <w:proofErr w:type="spellEnd"/>
      <w:r w:rsidRPr="00F63A77">
        <w:rPr>
          <w:rFonts w:ascii="Arial" w:hAnsi="Arial" w:cs="Arial"/>
        </w:rPr>
        <w:t xml:space="preserve"> </w:t>
      </w:r>
      <w:proofErr w:type="spellStart"/>
      <w:r w:rsidRPr="00F63A77">
        <w:rPr>
          <w:rFonts w:ascii="Arial" w:hAnsi="Arial" w:cs="Arial"/>
        </w:rPr>
        <w:t>fibre</w:t>
      </w:r>
      <w:proofErr w:type="spellEnd"/>
      <w:r w:rsidRPr="00F63A77">
        <w:rPr>
          <w:rFonts w:ascii="Arial" w:hAnsi="Arial" w:cs="Arial"/>
        </w:rPr>
        <w:t xml:space="preserve">, boron </w:t>
      </w:r>
      <w:proofErr w:type="spellStart"/>
      <w:r w:rsidRPr="00F63A77">
        <w:rPr>
          <w:rFonts w:ascii="Arial" w:hAnsi="Arial" w:cs="Arial"/>
        </w:rPr>
        <w:t>fibre</w:t>
      </w:r>
      <w:proofErr w:type="spellEnd"/>
      <w:r w:rsidRPr="00F63A77">
        <w:rPr>
          <w:rFonts w:ascii="Arial" w:hAnsi="Arial" w:cs="Arial"/>
        </w:rPr>
        <w:t xml:space="preserve">, ceramic &amp; metallic </w:t>
      </w:r>
      <w:proofErr w:type="spellStart"/>
      <w:r w:rsidRPr="00F63A77">
        <w:rPr>
          <w:rFonts w:ascii="Arial" w:hAnsi="Arial" w:cs="Arial"/>
        </w:rPr>
        <w:t>fibres</w:t>
      </w:r>
      <w:proofErr w:type="spellEnd"/>
      <w:r w:rsidRPr="00F63A77">
        <w:rPr>
          <w:rFonts w:ascii="Arial" w:hAnsi="Arial" w:cs="Arial"/>
        </w:rPr>
        <w:t xml:space="preserve">, properties and their manufacturing techniques, Matrices; metal matrix, polymer matrix, ceramic matrices, selection criteria, properties and manufacturing, </w:t>
      </w:r>
      <w:r w:rsidRPr="00F63A77">
        <w:rPr>
          <w:rFonts w:ascii="Arial" w:hAnsi="Arial" w:cs="Arial"/>
        </w:rPr>
        <w:tab/>
      </w:r>
      <w:r w:rsidRPr="00F63A77">
        <w:rPr>
          <w:rFonts w:ascii="Arial" w:hAnsi="Arial" w:cs="Arial"/>
        </w:rPr>
        <w:tab/>
      </w:r>
      <w:r w:rsidRPr="00F63A77">
        <w:rPr>
          <w:rFonts w:ascii="Arial" w:hAnsi="Arial" w:cs="Arial"/>
        </w:rPr>
        <w:tab/>
      </w:r>
      <w:r w:rsidR="00CF1CA3">
        <w:rPr>
          <w:rFonts w:ascii="Arial" w:hAnsi="Arial" w:cs="Arial"/>
        </w:rPr>
        <w:tab/>
      </w:r>
      <w:r w:rsidR="00CF1CA3">
        <w:rPr>
          <w:rFonts w:ascii="Arial" w:hAnsi="Arial" w:cs="Arial"/>
        </w:rPr>
        <w:tab/>
      </w:r>
      <w:r w:rsidR="00CF1CA3">
        <w:rPr>
          <w:rFonts w:ascii="Arial" w:hAnsi="Arial" w:cs="Arial"/>
        </w:rPr>
        <w:tab/>
        <w:t xml:space="preserve">   </w:t>
      </w:r>
      <w:r w:rsidR="00CF1CA3">
        <w:rPr>
          <w:rFonts w:ascii="Arial" w:hAnsi="Arial" w:cs="Arial"/>
          <w:b/>
        </w:rPr>
        <w:t>[</w:t>
      </w:r>
      <w:r w:rsidRPr="00F63A77">
        <w:rPr>
          <w:rFonts w:ascii="Arial" w:hAnsi="Arial" w:cs="Arial"/>
          <w:b/>
        </w:rPr>
        <w:t>8 hrs</w:t>
      </w:r>
      <w:r w:rsidR="00CF1CA3">
        <w:rPr>
          <w:rFonts w:ascii="Arial" w:hAnsi="Arial" w:cs="Arial"/>
          <w:b/>
        </w:rPr>
        <w:t>]</w:t>
      </w:r>
    </w:p>
    <w:p w:rsidR="0006173D" w:rsidRPr="00CF1CA3" w:rsidRDefault="00CF1CA3" w:rsidP="00F63A77">
      <w:pPr>
        <w:spacing w:line="240" w:lineRule="auto"/>
        <w:jc w:val="both"/>
        <w:rPr>
          <w:rFonts w:ascii="Arial" w:hAnsi="Arial" w:cs="Arial"/>
          <w:b/>
        </w:rPr>
      </w:pPr>
      <w:r w:rsidRPr="00CF1CA3">
        <w:rPr>
          <w:rFonts w:ascii="Arial" w:hAnsi="Arial" w:cs="Arial"/>
          <w:b/>
        </w:rPr>
        <w:t xml:space="preserve">Unit </w:t>
      </w:r>
      <w:r w:rsidR="004A44D1">
        <w:rPr>
          <w:rFonts w:ascii="Arial" w:hAnsi="Arial" w:cs="Arial"/>
          <w:b/>
        </w:rPr>
        <w:t>-III</w:t>
      </w:r>
    </w:p>
    <w:p w:rsidR="0006173D" w:rsidRPr="00F63A77" w:rsidRDefault="0006173D" w:rsidP="00F63A77">
      <w:pPr>
        <w:spacing w:line="240" w:lineRule="auto"/>
        <w:jc w:val="both"/>
        <w:rPr>
          <w:rFonts w:ascii="Arial" w:hAnsi="Arial" w:cs="Arial"/>
          <w:b/>
        </w:rPr>
      </w:pPr>
      <w:r w:rsidRPr="00F63A77">
        <w:rPr>
          <w:rFonts w:ascii="Arial" w:hAnsi="Arial" w:cs="Arial"/>
        </w:rPr>
        <w:t xml:space="preserve">Manufacturing of metal matrix composites; liquid infiltration, squeeze casting, ultrasonic stir casting, spray forming/thermal spraying, powder metallurgy, etc,, Manufacturing of polymer matrix composites; hand layup, spray-up, filament winding, </w:t>
      </w:r>
      <w:proofErr w:type="spellStart"/>
      <w:r w:rsidRPr="00F63A77">
        <w:rPr>
          <w:rFonts w:ascii="Arial" w:hAnsi="Arial" w:cs="Arial"/>
        </w:rPr>
        <w:t>pultrusion</w:t>
      </w:r>
      <w:proofErr w:type="spellEnd"/>
      <w:r w:rsidRPr="00F63A77">
        <w:rPr>
          <w:rFonts w:ascii="Arial" w:hAnsi="Arial" w:cs="Arial"/>
        </w:rPr>
        <w:t xml:space="preserve">, etc, Ceramic matrix composites; slurry impregnation, sol-gel, chemical </w:t>
      </w:r>
      <w:proofErr w:type="spellStart"/>
      <w:r w:rsidRPr="00F63A77">
        <w:rPr>
          <w:rFonts w:ascii="Arial" w:hAnsi="Arial" w:cs="Arial"/>
        </w:rPr>
        <w:t>vapour</w:t>
      </w:r>
      <w:proofErr w:type="spellEnd"/>
      <w:r w:rsidRPr="00F63A77">
        <w:rPr>
          <w:rFonts w:ascii="Arial" w:hAnsi="Arial" w:cs="Arial"/>
        </w:rPr>
        <w:t xml:space="preserve"> deposition. Laminated composites; centrifugal casting, adhesive bonding, vacuum bagging, explosive bonding, etc.</w:t>
      </w:r>
      <w:r w:rsidRPr="00F63A77">
        <w:rPr>
          <w:rFonts w:ascii="Arial" w:hAnsi="Arial" w:cs="Arial"/>
        </w:rPr>
        <w:tab/>
      </w:r>
      <w:r w:rsidR="00CF1CA3">
        <w:rPr>
          <w:rFonts w:ascii="Arial" w:hAnsi="Arial" w:cs="Arial"/>
        </w:rPr>
        <w:tab/>
        <w:t xml:space="preserve">   </w:t>
      </w:r>
      <w:r w:rsidRPr="00F63A77">
        <w:rPr>
          <w:rFonts w:ascii="Arial" w:hAnsi="Arial" w:cs="Arial"/>
        </w:rPr>
        <w:tab/>
      </w:r>
      <w:r w:rsidR="00CF1CA3">
        <w:rPr>
          <w:rFonts w:ascii="Arial" w:hAnsi="Arial" w:cs="Arial"/>
        </w:rPr>
        <w:t xml:space="preserve"> </w:t>
      </w:r>
      <w:r w:rsidR="00CF1CA3">
        <w:rPr>
          <w:rFonts w:ascii="Arial" w:hAnsi="Arial" w:cs="Arial"/>
          <w:b/>
        </w:rPr>
        <w:t>[</w:t>
      </w:r>
      <w:r w:rsidRPr="00F63A77">
        <w:rPr>
          <w:rFonts w:ascii="Arial" w:hAnsi="Arial" w:cs="Arial"/>
          <w:b/>
        </w:rPr>
        <w:t>10 h</w:t>
      </w:r>
      <w:r w:rsidR="00CF1CA3">
        <w:rPr>
          <w:rFonts w:ascii="Arial" w:hAnsi="Arial" w:cs="Arial"/>
          <w:b/>
        </w:rPr>
        <w:t>rs]</w:t>
      </w:r>
    </w:p>
    <w:p w:rsidR="0006173D" w:rsidRPr="00F63A77" w:rsidRDefault="00CF1CA3" w:rsidP="00F63A77">
      <w:pPr>
        <w:spacing w:line="240" w:lineRule="auto"/>
        <w:jc w:val="both"/>
        <w:rPr>
          <w:rFonts w:ascii="Arial" w:hAnsi="Arial" w:cs="Arial"/>
          <w:b/>
        </w:rPr>
      </w:pPr>
      <w:r>
        <w:rPr>
          <w:rFonts w:ascii="Arial" w:hAnsi="Arial" w:cs="Arial"/>
          <w:b/>
        </w:rPr>
        <w:t xml:space="preserve">Unit </w:t>
      </w:r>
      <w:r w:rsidR="004A44D1">
        <w:rPr>
          <w:rFonts w:ascii="Arial" w:hAnsi="Arial" w:cs="Arial"/>
          <w:b/>
        </w:rPr>
        <w:t>-</w:t>
      </w:r>
      <w:r w:rsidR="004A44D1" w:rsidRPr="005E501B">
        <w:rPr>
          <w:rFonts w:ascii="Arial" w:hAnsi="Arial" w:cs="Arial"/>
          <w:b/>
        </w:rPr>
        <w:t>V</w:t>
      </w:r>
      <w:r w:rsidR="004A44D1">
        <w:rPr>
          <w:rFonts w:ascii="Arial" w:hAnsi="Arial" w:cs="Arial"/>
          <w:b/>
        </w:rPr>
        <w:t>I</w:t>
      </w:r>
    </w:p>
    <w:p w:rsidR="0006173D" w:rsidRPr="00F63A77" w:rsidRDefault="0006173D" w:rsidP="00F63A77">
      <w:pPr>
        <w:spacing w:line="240" w:lineRule="auto"/>
        <w:jc w:val="both"/>
        <w:rPr>
          <w:rFonts w:ascii="Arial" w:hAnsi="Arial" w:cs="Arial"/>
          <w:b/>
        </w:rPr>
      </w:pPr>
      <w:r w:rsidRPr="00F63A77">
        <w:rPr>
          <w:rFonts w:ascii="Arial" w:hAnsi="Arial" w:cs="Arial"/>
        </w:rPr>
        <w:t xml:space="preserve">Mechanics of composites; mass, volume fraction, density, mechanical properties; prediction of elastic constants, mechanics of load transfer from matrix to reinforcement, fatigue and fracture </w:t>
      </w:r>
      <w:proofErr w:type="spellStart"/>
      <w:r w:rsidRPr="00F63A77">
        <w:rPr>
          <w:rFonts w:ascii="Arial" w:hAnsi="Arial" w:cs="Arial"/>
        </w:rPr>
        <w:t>behaviour</w:t>
      </w:r>
      <w:proofErr w:type="spellEnd"/>
      <w:r w:rsidRPr="00F63A77">
        <w:rPr>
          <w:rFonts w:ascii="Arial" w:hAnsi="Arial" w:cs="Arial"/>
        </w:rPr>
        <w:t xml:space="preserve"> of composites, testing and failure analysis of the composites</w:t>
      </w:r>
      <w:r w:rsidRPr="00F63A77">
        <w:rPr>
          <w:rFonts w:ascii="Arial" w:hAnsi="Arial" w:cs="Arial"/>
        </w:rPr>
        <w:tab/>
      </w:r>
      <w:r w:rsidR="00CF1CA3">
        <w:rPr>
          <w:rFonts w:ascii="Arial" w:hAnsi="Arial" w:cs="Arial"/>
        </w:rPr>
        <w:tab/>
      </w:r>
      <w:r w:rsidR="00CF1CA3">
        <w:rPr>
          <w:rFonts w:ascii="Arial" w:hAnsi="Arial" w:cs="Arial"/>
        </w:rPr>
        <w:tab/>
        <w:t xml:space="preserve">   </w:t>
      </w:r>
      <w:r w:rsidR="00CF1CA3">
        <w:rPr>
          <w:rFonts w:ascii="Arial" w:hAnsi="Arial" w:cs="Arial"/>
          <w:b/>
        </w:rPr>
        <w:t>[8 hrs]</w:t>
      </w:r>
    </w:p>
    <w:p w:rsidR="001C5D17" w:rsidRDefault="001C5D17" w:rsidP="00F63A77">
      <w:pPr>
        <w:spacing w:line="240" w:lineRule="auto"/>
        <w:jc w:val="both"/>
        <w:rPr>
          <w:rFonts w:ascii="Arial" w:hAnsi="Arial" w:cs="Arial"/>
          <w:b/>
          <w:u w:val="single"/>
        </w:rPr>
      </w:pPr>
    </w:p>
    <w:p w:rsidR="0006173D" w:rsidRPr="001C5D17" w:rsidRDefault="0006173D" w:rsidP="00F63A77">
      <w:pPr>
        <w:spacing w:line="240" w:lineRule="auto"/>
        <w:jc w:val="both"/>
        <w:rPr>
          <w:rFonts w:ascii="Arial" w:hAnsi="Arial" w:cs="Arial"/>
          <w:b/>
          <w:u w:val="single"/>
        </w:rPr>
      </w:pPr>
      <w:r w:rsidRPr="001C5D17">
        <w:rPr>
          <w:rFonts w:ascii="Arial" w:hAnsi="Arial" w:cs="Arial"/>
          <w:b/>
          <w:u w:val="single"/>
        </w:rPr>
        <w:t>Course outcome:</w:t>
      </w:r>
    </w:p>
    <w:p w:rsidR="0006173D" w:rsidRPr="00F63A77" w:rsidRDefault="0006173D" w:rsidP="00DA5E40">
      <w:pPr>
        <w:pStyle w:val="ListParagraph"/>
        <w:numPr>
          <w:ilvl w:val="0"/>
          <w:numId w:val="76"/>
        </w:numPr>
        <w:spacing w:after="0" w:line="240" w:lineRule="auto"/>
        <w:ind w:left="540" w:hanging="540"/>
        <w:jc w:val="both"/>
        <w:rPr>
          <w:rFonts w:cs="Arial"/>
          <w:sz w:val="22"/>
        </w:rPr>
      </w:pPr>
      <w:r w:rsidRPr="00F63A77">
        <w:rPr>
          <w:rFonts w:cs="Arial"/>
          <w:sz w:val="22"/>
        </w:rPr>
        <w:t>The students will have the understanding of various types of composite materials, their properties and application area.</w:t>
      </w:r>
    </w:p>
    <w:p w:rsidR="0006173D" w:rsidRPr="00F63A77" w:rsidRDefault="0006173D" w:rsidP="00DA5E40">
      <w:pPr>
        <w:pStyle w:val="ListParagraph"/>
        <w:numPr>
          <w:ilvl w:val="0"/>
          <w:numId w:val="76"/>
        </w:numPr>
        <w:spacing w:after="0" w:line="240" w:lineRule="auto"/>
        <w:ind w:left="540" w:hanging="540"/>
        <w:jc w:val="both"/>
        <w:rPr>
          <w:rFonts w:cs="Arial"/>
          <w:sz w:val="22"/>
        </w:rPr>
      </w:pPr>
      <w:r w:rsidRPr="00F63A77">
        <w:rPr>
          <w:rFonts w:cs="Arial"/>
          <w:sz w:val="22"/>
        </w:rPr>
        <w:t>The students will have the knowledge of manufacturing of different types of composites.</w:t>
      </w:r>
    </w:p>
    <w:p w:rsidR="0006173D" w:rsidRPr="00F63A77" w:rsidRDefault="0006173D" w:rsidP="00DA5E40">
      <w:pPr>
        <w:pStyle w:val="ListParagraph"/>
        <w:numPr>
          <w:ilvl w:val="0"/>
          <w:numId w:val="76"/>
        </w:numPr>
        <w:spacing w:after="0" w:line="240" w:lineRule="auto"/>
        <w:ind w:left="540" w:hanging="540"/>
        <w:jc w:val="both"/>
        <w:rPr>
          <w:rFonts w:cs="Arial"/>
          <w:sz w:val="22"/>
        </w:rPr>
      </w:pPr>
      <w:r w:rsidRPr="00F63A77">
        <w:rPr>
          <w:rFonts w:cs="Arial"/>
          <w:sz w:val="22"/>
        </w:rPr>
        <w:t>The students will be able to select the existing or design the new composite materials for a particular requirement.</w:t>
      </w:r>
    </w:p>
    <w:p w:rsidR="0006173D" w:rsidRPr="00F63A77" w:rsidRDefault="0006173D" w:rsidP="00DA5E40">
      <w:pPr>
        <w:pStyle w:val="ListParagraph"/>
        <w:numPr>
          <w:ilvl w:val="0"/>
          <w:numId w:val="76"/>
        </w:numPr>
        <w:spacing w:after="0" w:line="240" w:lineRule="auto"/>
        <w:ind w:left="540" w:hanging="540"/>
        <w:jc w:val="both"/>
        <w:rPr>
          <w:rFonts w:cs="Arial"/>
          <w:sz w:val="22"/>
        </w:rPr>
      </w:pPr>
      <w:r w:rsidRPr="00F63A77">
        <w:rPr>
          <w:rFonts w:cs="Arial"/>
          <w:sz w:val="22"/>
        </w:rPr>
        <w:t xml:space="preserve">The students will be able to evaluate the performance and cause of failure of composite materials in-service. </w:t>
      </w:r>
    </w:p>
    <w:p w:rsidR="001C5D17" w:rsidRDefault="001C5D17" w:rsidP="00F63A77">
      <w:pPr>
        <w:spacing w:line="240" w:lineRule="auto"/>
        <w:jc w:val="both"/>
        <w:rPr>
          <w:rFonts w:ascii="Arial" w:hAnsi="Arial" w:cs="Arial"/>
          <w:b/>
        </w:rPr>
      </w:pPr>
    </w:p>
    <w:p w:rsidR="001C5D17" w:rsidRDefault="001C5D17" w:rsidP="00F63A77">
      <w:pPr>
        <w:spacing w:line="240" w:lineRule="auto"/>
        <w:jc w:val="both"/>
        <w:rPr>
          <w:rFonts w:ascii="Arial" w:hAnsi="Arial" w:cs="Arial"/>
          <w:b/>
        </w:rPr>
      </w:pPr>
    </w:p>
    <w:p w:rsidR="0006173D" w:rsidRPr="001C5D17" w:rsidRDefault="0006173D" w:rsidP="00F63A77">
      <w:pPr>
        <w:spacing w:line="240" w:lineRule="auto"/>
        <w:jc w:val="both"/>
        <w:rPr>
          <w:rFonts w:ascii="Arial" w:hAnsi="Arial" w:cs="Arial"/>
          <w:b/>
          <w:u w:val="single"/>
        </w:rPr>
      </w:pPr>
      <w:r w:rsidRPr="001C5D17">
        <w:rPr>
          <w:rFonts w:ascii="Arial" w:hAnsi="Arial" w:cs="Arial"/>
          <w:b/>
          <w:u w:val="single"/>
        </w:rPr>
        <w:t>Reference Books:</w:t>
      </w:r>
    </w:p>
    <w:p w:rsidR="0006173D" w:rsidRPr="001C5D17" w:rsidRDefault="0006173D" w:rsidP="00DA5E40">
      <w:pPr>
        <w:pStyle w:val="ListParagraph"/>
        <w:numPr>
          <w:ilvl w:val="0"/>
          <w:numId w:val="77"/>
        </w:numPr>
        <w:autoSpaceDE w:val="0"/>
        <w:autoSpaceDN w:val="0"/>
        <w:adjustRightInd w:val="0"/>
        <w:spacing w:after="0" w:line="240" w:lineRule="auto"/>
        <w:ind w:left="540" w:hanging="540"/>
        <w:jc w:val="both"/>
        <w:rPr>
          <w:rFonts w:cs="Arial"/>
          <w:sz w:val="22"/>
        </w:rPr>
      </w:pPr>
      <w:proofErr w:type="spellStart"/>
      <w:r w:rsidRPr="001C5D17">
        <w:rPr>
          <w:rFonts w:cs="Arial"/>
          <w:sz w:val="22"/>
        </w:rPr>
        <w:t>Kalpakjian</w:t>
      </w:r>
      <w:proofErr w:type="spellEnd"/>
      <w:r w:rsidRPr="001C5D17">
        <w:rPr>
          <w:rFonts w:cs="Arial"/>
          <w:sz w:val="22"/>
        </w:rPr>
        <w:t xml:space="preserve">, S., and </w:t>
      </w:r>
      <w:proofErr w:type="spellStart"/>
      <w:r w:rsidRPr="001C5D17">
        <w:rPr>
          <w:rFonts w:cs="Arial"/>
          <w:sz w:val="22"/>
        </w:rPr>
        <w:t>Schmid</w:t>
      </w:r>
      <w:proofErr w:type="spellEnd"/>
      <w:r w:rsidRPr="001C5D17">
        <w:rPr>
          <w:rFonts w:cs="Arial"/>
          <w:sz w:val="22"/>
        </w:rPr>
        <w:t>, S.R., “Manufacturing Engineering and Technology”, Pearson Education.</w:t>
      </w:r>
    </w:p>
    <w:p w:rsidR="0006173D" w:rsidRPr="001C5D17" w:rsidRDefault="0006173D" w:rsidP="00DA5E40">
      <w:pPr>
        <w:pStyle w:val="ListParagraph"/>
        <w:numPr>
          <w:ilvl w:val="0"/>
          <w:numId w:val="77"/>
        </w:numPr>
        <w:autoSpaceDE w:val="0"/>
        <w:autoSpaceDN w:val="0"/>
        <w:adjustRightInd w:val="0"/>
        <w:spacing w:after="0" w:line="240" w:lineRule="auto"/>
        <w:ind w:left="540" w:hanging="540"/>
        <w:jc w:val="both"/>
        <w:rPr>
          <w:rFonts w:cs="Arial"/>
          <w:sz w:val="22"/>
        </w:rPr>
      </w:pPr>
      <w:proofErr w:type="spellStart"/>
      <w:r w:rsidRPr="001C5D17">
        <w:rPr>
          <w:rFonts w:cs="Arial"/>
          <w:sz w:val="22"/>
        </w:rPr>
        <w:t>Groover</w:t>
      </w:r>
      <w:proofErr w:type="spellEnd"/>
      <w:r w:rsidRPr="001C5D17">
        <w:rPr>
          <w:rFonts w:cs="Arial"/>
          <w:sz w:val="22"/>
        </w:rPr>
        <w:t>, M.P., “Fundamentals of Modern Manufacturing”, John Wiley &amp; Sons.</w:t>
      </w:r>
    </w:p>
    <w:p w:rsidR="0006173D" w:rsidRPr="001C5D17" w:rsidRDefault="0006173D" w:rsidP="00DA5E40">
      <w:pPr>
        <w:pStyle w:val="ListParagraph"/>
        <w:numPr>
          <w:ilvl w:val="0"/>
          <w:numId w:val="77"/>
        </w:numPr>
        <w:autoSpaceDE w:val="0"/>
        <w:autoSpaceDN w:val="0"/>
        <w:adjustRightInd w:val="0"/>
        <w:spacing w:after="0" w:line="240" w:lineRule="auto"/>
        <w:ind w:left="540" w:hanging="540"/>
        <w:jc w:val="both"/>
        <w:rPr>
          <w:rFonts w:cs="Arial"/>
          <w:sz w:val="22"/>
        </w:rPr>
      </w:pPr>
      <w:proofErr w:type="spellStart"/>
      <w:r w:rsidRPr="001C5D17">
        <w:rPr>
          <w:rFonts w:cs="Arial"/>
          <w:sz w:val="22"/>
        </w:rPr>
        <w:t>Chawla</w:t>
      </w:r>
      <w:proofErr w:type="spellEnd"/>
      <w:r w:rsidRPr="001C5D17">
        <w:rPr>
          <w:rFonts w:cs="Arial"/>
          <w:sz w:val="22"/>
        </w:rPr>
        <w:t>, K.K., “Composite Material: Science &amp; Technology”, Springer.</w:t>
      </w:r>
    </w:p>
    <w:p w:rsidR="0006173D" w:rsidRPr="001C5D17" w:rsidRDefault="0006173D" w:rsidP="00DA5E40">
      <w:pPr>
        <w:pStyle w:val="ListParagraph"/>
        <w:numPr>
          <w:ilvl w:val="0"/>
          <w:numId w:val="77"/>
        </w:numPr>
        <w:autoSpaceDE w:val="0"/>
        <w:autoSpaceDN w:val="0"/>
        <w:adjustRightInd w:val="0"/>
        <w:spacing w:after="0" w:line="240" w:lineRule="auto"/>
        <w:ind w:left="540" w:hanging="540"/>
        <w:jc w:val="both"/>
        <w:rPr>
          <w:rFonts w:cs="Arial"/>
          <w:sz w:val="22"/>
        </w:rPr>
      </w:pPr>
      <w:proofErr w:type="spellStart"/>
      <w:r w:rsidRPr="001C5D17">
        <w:rPr>
          <w:rFonts w:cs="Arial"/>
          <w:sz w:val="22"/>
        </w:rPr>
        <w:t>Berbero</w:t>
      </w:r>
      <w:proofErr w:type="spellEnd"/>
      <w:r w:rsidRPr="001C5D17">
        <w:rPr>
          <w:rFonts w:cs="Arial"/>
          <w:sz w:val="22"/>
        </w:rPr>
        <w:t>, E.J., “Introduction to Composite Materials Design”, CRC Press.</w:t>
      </w:r>
    </w:p>
    <w:p w:rsidR="0006173D" w:rsidRPr="001C5D17" w:rsidRDefault="0006173D" w:rsidP="00DA5E40">
      <w:pPr>
        <w:pStyle w:val="ListParagraph"/>
        <w:numPr>
          <w:ilvl w:val="0"/>
          <w:numId w:val="77"/>
        </w:numPr>
        <w:autoSpaceDE w:val="0"/>
        <w:autoSpaceDN w:val="0"/>
        <w:adjustRightInd w:val="0"/>
        <w:spacing w:after="0" w:line="240" w:lineRule="auto"/>
        <w:ind w:left="540" w:hanging="540"/>
        <w:jc w:val="both"/>
        <w:rPr>
          <w:rFonts w:cs="Arial"/>
          <w:sz w:val="22"/>
        </w:rPr>
      </w:pPr>
      <w:r w:rsidRPr="001C5D17">
        <w:rPr>
          <w:rFonts w:cs="Arial"/>
          <w:sz w:val="22"/>
        </w:rPr>
        <w:t>ASM Handbook, Volume 21: Composites, ASM International</w:t>
      </w:r>
    </w:p>
    <w:p w:rsidR="0006173D" w:rsidRPr="00F63A77" w:rsidRDefault="0006173D" w:rsidP="00F63A77">
      <w:pPr>
        <w:pStyle w:val="ListParagraph"/>
        <w:autoSpaceDE w:val="0"/>
        <w:autoSpaceDN w:val="0"/>
        <w:adjustRightInd w:val="0"/>
        <w:spacing w:line="240" w:lineRule="auto"/>
        <w:ind w:left="907"/>
        <w:jc w:val="both"/>
        <w:rPr>
          <w:rFonts w:cs="Arial"/>
          <w:sz w:val="22"/>
        </w:rPr>
      </w:pPr>
    </w:p>
    <w:p w:rsidR="00CF1CA3" w:rsidRDefault="00CF1CA3">
      <w:pPr>
        <w:rPr>
          <w:rFonts w:ascii="Arial" w:hAnsi="Arial" w:cs="Arial"/>
          <w:b/>
        </w:rPr>
      </w:pPr>
      <w:r>
        <w:rPr>
          <w:rFonts w:ascii="Arial" w:hAnsi="Arial" w:cs="Arial"/>
          <w:b/>
        </w:rPr>
        <w:br w:type="page"/>
      </w:r>
    </w:p>
    <w:p w:rsidR="00A803E9" w:rsidRPr="00FF2B2D" w:rsidRDefault="00A803E9" w:rsidP="00A803E9">
      <w:pPr>
        <w:tabs>
          <w:tab w:val="left" w:pos="945"/>
          <w:tab w:val="left" w:pos="3660"/>
          <w:tab w:val="center" w:pos="4680"/>
        </w:tabs>
        <w:jc w:val="center"/>
        <w:rPr>
          <w:rFonts w:ascii="Arial" w:hAnsi="Arial" w:cs="Arial"/>
          <w:b/>
          <w:u w:val="single"/>
        </w:rPr>
      </w:pPr>
      <w:proofErr w:type="spellStart"/>
      <w:proofErr w:type="gramStart"/>
      <w:r w:rsidRPr="00FF2B2D">
        <w:rPr>
          <w:rFonts w:ascii="Arial" w:hAnsi="Arial" w:cs="Arial"/>
          <w:b/>
          <w:u w:val="single"/>
        </w:rPr>
        <w:t>B.Tech</w:t>
      </w:r>
      <w:proofErr w:type="spellEnd"/>
      <w:r w:rsidRPr="00FF2B2D">
        <w:rPr>
          <w:rFonts w:ascii="Arial" w:hAnsi="Arial" w:cs="Arial"/>
          <w:b/>
          <w:u w:val="single"/>
        </w:rPr>
        <w:t xml:space="preserve">  (</w:t>
      </w:r>
      <w:proofErr w:type="gramEnd"/>
      <w:r w:rsidRPr="00FF2B2D">
        <w:rPr>
          <w:rFonts w:ascii="Arial" w:hAnsi="Arial" w:cs="Arial"/>
          <w:b/>
          <w:u w:val="single"/>
        </w:rPr>
        <w:t>Production &amp; Industrial Engineering) 5</w:t>
      </w:r>
      <w:r w:rsidRPr="00FF2B2D">
        <w:rPr>
          <w:rFonts w:ascii="Arial" w:hAnsi="Arial" w:cs="Arial"/>
          <w:b/>
          <w:u w:val="single"/>
          <w:vertAlign w:val="superscript"/>
        </w:rPr>
        <w:t>th</w:t>
      </w:r>
      <w:r w:rsidRPr="00FF2B2D">
        <w:rPr>
          <w:rFonts w:ascii="Arial" w:hAnsi="Arial" w:cs="Arial"/>
          <w:b/>
          <w:u w:val="single"/>
        </w:rPr>
        <w:t xml:space="preserve"> Semester</w:t>
      </w:r>
    </w:p>
    <w:tbl>
      <w:tblPr>
        <w:tblW w:w="8206" w:type="dxa"/>
        <w:jc w:val="center"/>
        <w:tblCellMar>
          <w:left w:w="0" w:type="dxa"/>
          <w:right w:w="0" w:type="dxa"/>
        </w:tblCellMar>
        <w:tblLook w:val="04A0"/>
      </w:tblPr>
      <w:tblGrid>
        <w:gridCol w:w="1626"/>
        <w:gridCol w:w="3492"/>
        <w:gridCol w:w="805"/>
        <w:gridCol w:w="518"/>
        <w:gridCol w:w="805"/>
        <w:gridCol w:w="960"/>
      </w:tblGrid>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CODE</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COURSE</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L</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T</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Credits</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PRPC 22</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Production Technology –III</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1</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4</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PRPC 23</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Production Planning &amp; Control</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1</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4</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PRPC 24</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 xml:space="preserve">Metrology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1</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4</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PRPC 25</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Machine Design</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2</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6</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4</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PE/OE</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PE/OE</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PRPL17</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Metrology (Practical)</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2</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1</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PRPL18</w:t>
            </w: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Pr>
                <w:rFonts w:ascii="Arial" w:hAnsi="Arial" w:cs="Arial"/>
                <w:b/>
              </w:rPr>
            </w:pPr>
            <w:r w:rsidRPr="00FF2B2D">
              <w:rPr>
                <w:rFonts w:ascii="Arial" w:hAnsi="Arial" w:cs="Arial"/>
                <w:b/>
                <w:lang w:val="en-IN"/>
              </w:rPr>
              <w:t>Computer Aided Design(Practical)</w:t>
            </w:r>
            <w:r w:rsidRPr="00FF2B2D">
              <w:rPr>
                <w:rFonts w:ascii="Arial" w:hAnsi="Arial" w:cs="Arial"/>
                <w:b/>
              </w:rPr>
              <w:t xml:space="preserve"> </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0</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3</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rPr>
            </w:pPr>
            <w:r w:rsidRPr="00FF2B2D">
              <w:rPr>
                <w:rFonts w:ascii="Arial" w:hAnsi="Arial" w:cs="Arial"/>
                <w:b/>
                <w:lang w:val="en-IN"/>
              </w:rPr>
              <w:t>1</w:t>
            </w:r>
          </w:p>
        </w:tc>
      </w:tr>
      <w:tr w:rsidR="00A803E9" w:rsidRPr="00E978A9" w:rsidTr="00FF2B2D">
        <w:trPr>
          <w:trHeight w:val="432"/>
          <w:jc w:val="center"/>
        </w:trPr>
        <w:tc>
          <w:tcPr>
            <w:tcW w:w="162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rPr>
                <w:rFonts w:ascii="Arial" w:hAnsi="Arial" w:cs="Arial"/>
                <w:b/>
                <w:lang w:val="en-IN"/>
              </w:rPr>
            </w:pPr>
          </w:p>
        </w:tc>
        <w:tc>
          <w:tcPr>
            <w:tcW w:w="34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ind w:left="140" w:right="172"/>
              <w:jc w:val="right"/>
              <w:rPr>
                <w:rFonts w:ascii="Arial" w:hAnsi="Arial" w:cs="Arial"/>
                <w:b/>
                <w:lang w:val="en-IN"/>
              </w:rPr>
            </w:pPr>
            <w:r w:rsidRPr="00FF2B2D">
              <w:rPr>
                <w:rFonts w:ascii="Arial" w:hAnsi="Arial" w:cs="Arial"/>
                <w:b/>
                <w:lang w:val="en-IN"/>
              </w:rPr>
              <w:t>Total (31/33)</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lang w:val="en-IN"/>
              </w:rPr>
            </w:pPr>
            <w:r w:rsidRPr="00FF2B2D">
              <w:rPr>
                <w:rFonts w:ascii="Arial" w:hAnsi="Arial" w:cs="Arial"/>
                <w:b/>
                <w:lang w:val="en-IN"/>
              </w:rPr>
              <w:t>17/15</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lang w:val="en-IN"/>
              </w:rPr>
            </w:pPr>
            <w:r w:rsidRPr="00FF2B2D">
              <w:rPr>
                <w:rFonts w:ascii="Arial" w:hAnsi="Arial" w:cs="Arial"/>
                <w:b/>
                <w:lang w:val="en-IN"/>
              </w:rPr>
              <w:t>3</w:t>
            </w:r>
          </w:p>
        </w:tc>
        <w:tc>
          <w:tcPr>
            <w:tcW w:w="80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lang w:val="en-IN"/>
              </w:rPr>
            </w:pPr>
            <w:r w:rsidRPr="00FF2B2D">
              <w:rPr>
                <w:rFonts w:ascii="Arial" w:hAnsi="Arial" w:cs="Arial"/>
                <w:b/>
                <w:lang w:val="en-IN"/>
              </w:rPr>
              <w:t>11/15</w:t>
            </w:r>
          </w:p>
        </w:tc>
        <w:tc>
          <w:tcPr>
            <w:tcW w:w="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A803E9" w:rsidRPr="00FF2B2D" w:rsidRDefault="00A803E9" w:rsidP="00FF2B2D">
            <w:pPr>
              <w:pStyle w:val="NoSpacing"/>
              <w:jc w:val="center"/>
              <w:rPr>
                <w:rFonts w:ascii="Arial" w:hAnsi="Arial" w:cs="Arial"/>
                <w:b/>
                <w:lang w:val="en-IN"/>
              </w:rPr>
            </w:pPr>
            <w:r w:rsidRPr="00FF2B2D">
              <w:rPr>
                <w:rFonts w:ascii="Arial" w:hAnsi="Arial" w:cs="Arial"/>
                <w:b/>
                <w:lang w:val="en-IN"/>
              </w:rPr>
              <w:t>24</w:t>
            </w:r>
          </w:p>
        </w:tc>
      </w:tr>
    </w:tbl>
    <w:p w:rsidR="009C126A" w:rsidRDefault="009C126A" w:rsidP="009C126A">
      <w:pPr>
        <w:tabs>
          <w:tab w:val="left" w:pos="945"/>
          <w:tab w:val="left" w:pos="3660"/>
          <w:tab w:val="center" w:pos="4680"/>
        </w:tabs>
        <w:jc w:val="center"/>
        <w:rPr>
          <w:b/>
        </w:rPr>
      </w:pPr>
    </w:p>
    <w:p w:rsidR="009C126A" w:rsidRPr="00FF2B2D" w:rsidRDefault="009C126A" w:rsidP="009C126A">
      <w:pPr>
        <w:tabs>
          <w:tab w:val="left" w:pos="945"/>
          <w:tab w:val="left" w:pos="3660"/>
          <w:tab w:val="center" w:pos="4680"/>
        </w:tabs>
        <w:jc w:val="center"/>
        <w:rPr>
          <w:b/>
          <w:u w:val="single"/>
        </w:rPr>
      </w:pPr>
      <w:proofErr w:type="spellStart"/>
      <w:r w:rsidRPr="00FF2B2D">
        <w:rPr>
          <w:rFonts w:ascii="Arial" w:hAnsi="Arial" w:cs="Arial"/>
          <w:b/>
          <w:u w:val="single"/>
        </w:rPr>
        <w:t>B.Tech</w:t>
      </w:r>
      <w:proofErr w:type="spellEnd"/>
      <w:r w:rsidRPr="00FF2B2D">
        <w:rPr>
          <w:rFonts w:ascii="Arial" w:hAnsi="Arial" w:cs="Arial"/>
          <w:b/>
          <w:u w:val="single"/>
        </w:rPr>
        <w:t xml:space="preserve"> </w:t>
      </w:r>
      <w:proofErr w:type="gramStart"/>
      <w:r w:rsidRPr="00FF2B2D">
        <w:rPr>
          <w:rFonts w:ascii="Arial" w:hAnsi="Arial" w:cs="Arial"/>
          <w:b/>
          <w:u w:val="single"/>
        </w:rPr>
        <w:t>5</w:t>
      </w:r>
      <w:r w:rsidRPr="00FF2B2D">
        <w:rPr>
          <w:rFonts w:ascii="Arial" w:hAnsi="Arial" w:cs="Arial"/>
          <w:b/>
          <w:u w:val="single"/>
          <w:vertAlign w:val="superscript"/>
        </w:rPr>
        <w:t>th</w:t>
      </w:r>
      <w:r w:rsidRPr="00FF2B2D">
        <w:rPr>
          <w:rFonts w:ascii="Arial" w:hAnsi="Arial" w:cs="Arial"/>
          <w:b/>
          <w:u w:val="single"/>
        </w:rPr>
        <w:t xml:space="preserve">  (</w:t>
      </w:r>
      <w:proofErr w:type="gramEnd"/>
      <w:r w:rsidRPr="00FF2B2D">
        <w:rPr>
          <w:rFonts w:ascii="Arial" w:hAnsi="Arial" w:cs="Arial"/>
          <w:b/>
          <w:u w:val="single"/>
        </w:rPr>
        <w:t xml:space="preserve">Production &amp; Industrial Engineering) Semester </w:t>
      </w:r>
      <w:proofErr w:type="spellStart"/>
      <w:r w:rsidRPr="00FF2B2D">
        <w:rPr>
          <w:rFonts w:ascii="Arial" w:hAnsi="Arial" w:cs="Arial"/>
          <w:b/>
          <w:u w:val="single"/>
        </w:rPr>
        <w:t>Programme</w:t>
      </w:r>
      <w:proofErr w:type="spellEnd"/>
      <w:r w:rsidRPr="00FF2B2D">
        <w:rPr>
          <w:rFonts w:ascii="Arial" w:hAnsi="Arial" w:cs="Arial"/>
          <w:b/>
          <w:u w:val="single"/>
        </w:rPr>
        <w:t xml:space="preserve"> Elective (PE)</w:t>
      </w:r>
    </w:p>
    <w:tbl>
      <w:tblPr>
        <w:tblW w:w="8123" w:type="dxa"/>
        <w:jc w:val="center"/>
        <w:tblCellMar>
          <w:left w:w="0" w:type="dxa"/>
          <w:right w:w="0" w:type="dxa"/>
        </w:tblCellMar>
        <w:tblLook w:val="04A0"/>
      </w:tblPr>
      <w:tblGrid>
        <w:gridCol w:w="1479"/>
        <w:gridCol w:w="3340"/>
        <w:gridCol w:w="889"/>
        <w:gridCol w:w="668"/>
        <w:gridCol w:w="793"/>
        <w:gridCol w:w="954"/>
      </w:tblGrid>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CODE</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COURSE</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L</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T</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P</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Credits</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PRPE 16</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lang w:val="en-IN"/>
              </w:rPr>
              <w:t>I.C. Engines &amp; Gas Turbine</w:t>
            </w:r>
            <w:r w:rsidRPr="00FF2B2D">
              <w:rPr>
                <w:rFonts w:ascii="Arial" w:hAnsi="Arial" w:cs="Arial"/>
                <w:b/>
              </w:rPr>
              <w:t xml:space="preserve"> </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PRPE17</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rPr>
              <w:t>Industrial Robotics</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PRPE 18</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lang w:val="en-IN"/>
              </w:rPr>
              <w:t>Refrigeration and Air Conditioning</w:t>
            </w:r>
            <w:r w:rsidRPr="00FF2B2D">
              <w:rPr>
                <w:rFonts w:ascii="Arial" w:hAnsi="Arial" w:cs="Arial"/>
                <w:b/>
              </w:rPr>
              <w:t xml:space="preserve"> </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3</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PRPE 19</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lang w:val="en-IN"/>
              </w:rPr>
              <w:t xml:space="preserve"> Computer Aided Design</w:t>
            </w:r>
            <w:r w:rsidRPr="00FF2B2D">
              <w:rPr>
                <w:rFonts w:ascii="Arial" w:hAnsi="Arial" w:cs="Arial"/>
                <w:b/>
              </w:rPr>
              <w:t xml:space="preserve"> </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0</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lang w:val="en-IN"/>
              </w:rPr>
              <w:t>3</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PRPE20</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rPr>
              <w:t>Renewable Energy Systems</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3</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0</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3</w:t>
            </w:r>
          </w:p>
        </w:tc>
      </w:tr>
      <w:tr w:rsidR="009C126A" w:rsidRPr="00E978A9" w:rsidTr="00FF2B2D">
        <w:trPr>
          <w:trHeight w:val="576"/>
          <w:jc w:val="center"/>
        </w:trPr>
        <w:tc>
          <w:tcPr>
            <w:tcW w:w="1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PRPE21</w:t>
            </w:r>
          </w:p>
        </w:tc>
        <w:tc>
          <w:tcPr>
            <w:tcW w:w="33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ind w:left="156"/>
              <w:rPr>
                <w:rFonts w:ascii="Arial" w:hAnsi="Arial" w:cs="Arial"/>
                <w:b/>
              </w:rPr>
            </w:pPr>
            <w:r w:rsidRPr="00FF2B2D">
              <w:rPr>
                <w:rFonts w:ascii="Arial" w:hAnsi="Arial" w:cs="Arial"/>
                <w:b/>
              </w:rPr>
              <w:t>Heat Transfer</w:t>
            </w:r>
          </w:p>
        </w:tc>
        <w:tc>
          <w:tcPr>
            <w:tcW w:w="88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2</w:t>
            </w:r>
          </w:p>
        </w:tc>
        <w:tc>
          <w:tcPr>
            <w:tcW w:w="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0</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2</w:t>
            </w:r>
          </w:p>
        </w:tc>
        <w:tc>
          <w:tcPr>
            <w:tcW w:w="95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9C126A" w:rsidRPr="00FF2B2D" w:rsidRDefault="009C126A" w:rsidP="00FF2B2D">
            <w:pPr>
              <w:pStyle w:val="NoSpacing"/>
              <w:jc w:val="center"/>
              <w:rPr>
                <w:rFonts w:ascii="Arial" w:hAnsi="Arial" w:cs="Arial"/>
                <w:b/>
              </w:rPr>
            </w:pPr>
            <w:r w:rsidRPr="00FF2B2D">
              <w:rPr>
                <w:rFonts w:ascii="Arial" w:hAnsi="Arial" w:cs="Arial"/>
                <w:b/>
              </w:rPr>
              <w:t>3</w:t>
            </w:r>
          </w:p>
        </w:tc>
      </w:tr>
    </w:tbl>
    <w:p w:rsidR="009C126A" w:rsidRDefault="009C126A" w:rsidP="009C126A">
      <w:pPr>
        <w:tabs>
          <w:tab w:val="left" w:pos="945"/>
          <w:tab w:val="left" w:pos="3660"/>
          <w:tab w:val="center" w:pos="4680"/>
        </w:tabs>
        <w:jc w:val="center"/>
        <w:rPr>
          <w:b/>
        </w:rPr>
      </w:pPr>
    </w:p>
    <w:p w:rsidR="00067630" w:rsidRDefault="009C126A" w:rsidP="009C126A">
      <w:pPr>
        <w:jc w:val="center"/>
        <w:rPr>
          <w:rFonts w:ascii="Arial" w:hAnsi="Arial" w:cs="Arial"/>
          <w:b/>
        </w:rPr>
      </w:pPr>
      <w:r>
        <w:rPr>
          <w:b/>
        </w:rPr>
        <w:tab/>
      </w:r>
    </w:p>
    <w:p w:rsidR="00067630" w:rsidRDefault="00067630" w:rsidP="00482CAD">
      <w:pPr>
        <w:jc w:val="center"/>
        <w:rPr>
          <w:rFonts w:ascii="Arial" w:hAnsi="Arial" w:cs="Arial"/>
          <w:b/>
        </w:rPr>
      </w:pPr>
    </w:p>
    <w:p w:rsidR="00067630" w:rsidRDefault="00067630" w:rsidP="00482CAD">
      <w:pPr>
        <w:jc w:val="center"/>
        <w:rPr>
          <w:rFonts w:ascii="Arial" w:hAnsi="Arial" w:cs="Arial"/>
          <w:b/>
        </w:rPr>
      </w:pPr>
    </w:p>
    <w:p w:rsidR="00067630" w:rsidRDefault="00067630" w:rsidP="00482CAD">
      <w:pPr>
        <w:jc w:val="center"/>
        <w:rPr>
          <w:rFonts w:ascii="Arial" w:hAnsi="Arial" w:cs="Arial"/>
          <w:b/>
        </w:rPr>
      </w:pPr>
    </w:p>
    <w:p w:rsidR="00FF2B2D" w:rsidRDefault="00FF2B2D" w:rsidP="00482CAD">
      <w:pPr>
        <w:jc w:val="center"/>
        <w:rPr>
          <w:rFonts w:ascii="Arial" w:hAnsi="Arial" w:cs="Arial"/>
          <w:b/>
        </w:rPr>
      </w:pPr>
    </w:p>
    <w:p w:rsidR="00067630" w:rsidRDefault="00067630" w:rsidP="00482CAD">
      <w:pPr>
        <w:jc w:val="center"/>
        <w:rPr>
          <w:rFonts w:ascii="Arial" w:hAnsi="Arial" w:cs="Arial"/>
          <w:b/>
        </w:rPr>
      </w:pPr>
    </w:p>
    <w:p w:rsidR="00F81155" w:rsidRDefault="00F81155"/>
    <w:p w:rsidR="00F81155" w:rsidRDefault="00F81155">
      <w:r>
        <w:br w:type="column"/>
      </w:r>
      <w:r>
        <w:br w:type="column"/>
      </w:r>
    </w:p>
    <w:tbl>
      <w:tblPr>
        <w:tblStyle w:val="TableGrid"/>
        <w:tblW w:w="0" w:type="auto"/>
        <w:tblInd w:w="1440" w:type="dxa"/>
        <w:tblLook w:val="04A0"/>
      </w:tblPr>
      <w:tblGrid>
        <w:gridCol w:w="3438"/>
        <w:gridCol w:w="4088"/>
      </w:tblGrid>
      <w:tr w:rsidR="006E7414" w:rsidRPr="00B61732" w:rsidTr="00970765">
        <w:trPr>
          <w:trHeight w:hRule="exact" w:val="504"/>
        </w:trPr>
        <w:tc>
          <w:tcPr>
            <w:tcW w:w="3438" w:type="dxa"/>
            <w:shd w:val="clear" w:color="auto" w:fill="D9D9D9" w:themeFill="background1" w:themeFillShade="D9"/>
            <w:vAlign w:val="center"/>
          </w:tcPr>
          <w:p w:rsidR="006E7414" w:rsidRPr="00780E47" w:rsidRDefault="006E7414" w:rsidP="00780E47">
            <w:pPr>
              <w:pStyle w:val="NoSpacing"/>
              <w:rPr>
                <w:rFonts w:ascii="Arial" w:hAnsi="Arial" w:cs="Arial"/>
                <w:b/>
              </w:rPr>
            </w:pPr>
            <w:r w:rsidRPr="00780E47">
              <w:rPr>
                <w:rFonts w:ascii="Arial" w:hAnsi="Arial" w:cs="Arial"/>
                <w:b/>
              </w:rPr>
              <w:t>Course Code</w:t>
            </w:r>
          </w:p>
        </w:tc>
        <w:tc>
          <w:tcPr>
            <w:tcW w:w="4088" w:type="dxa"/>
            <w:shd w:val="clear" w:color="auto" w:fill="D9D9D9" w:themeFill="background1" w:themeFillShade="D9"/>
            <w:vAlign w:val="center"/>
          </w:tcPr>
          <w:p w:rsidR="006E7414" w:rsidRPr="00780E47" w:rsidRDefault="006E7414" w:rsidP="00970765">
            <w:pPr>
              <w:pStyle w:val="NoSpacing"/>
              <w:rPr>
                <w:rFonts w:ascii="Arial" w:hAnsi="Arial" w:cs="Arial"/>
                <w:b/>
              </w:rPr>
            </w:pPr>
            <w:r w:rsidRPr="00780E47">
              <w:rPr>
                <w:rFonts w:ascii="Arial" w:hAnsi="Arial" w:cs="Arial"/>
                <w:b/>
              </w:rPr>
              <w:t xml:space="preserve">PRPC-22 </w:t>
            </w:r>
          </w:p>
        </w:tc>
      </w:tr>
      <w:tr w:rsidR="006E7414" w:rsidRPr="00B61732" w:rsidTr="00970765">
        <w:trPr>
          <w:trHeight w:hRule="exact" w:val="504"/>
        </w:trPr>
        <w:tc>
          <w:tcPr>
            <w:tcW w:w="3438" w:type="dxa"/>
            <w:vAlign w:val="center"/>
          </w:tcPr>
          <w:p w:rsidR="006E7414" w:rsidRPr="00780E47" w:rsidRDefault="006E7414" w:rsidP="00970765">
            <w:pPr>
              <w:pStyle w:val="NoSpacing"/>
              <w:rPr>
                <w:rFonts w:ascii="Arial" w:hAnsi="Arial" w:cs="Arial"/>
                <w:b/>
              </w:rPr>
            </w:pPr>
            <w:r w:rsidRPr="00780E47">
              <w:rPr>
                <w:rFonts w:ascii="Arial" w:hAnsi="Arial" w:cs="Arial"/>
                <w:b/>
              </w:rPr>
              <w:t>Course Title</w:t>
            </w:r>
          </w:p>
        </w:tc>
        <w:tc>
          <w:tcPr>
            <w:tcW w:w="4088" w:type="dxa"/>
            <w:vAlign w:val="center"/>
          </w:tcPr>
          <w:p w:rsidR="006E7414" w:rsidRPr="00780E47" w:rsidRDefault="005D737F" w:rsidP="00970765">
            <w:pPr>
              <w:pStyle w:val="NoSpacing"/>
              <w:rPr>
                <w:rFonts w:ascii="Arial" w:hAnsi="Arial" w:cs="Arial"/>
                <w:b/>
              </w:rPr>
            </w:pPr>
            <w:r w:rsidRPr="00780E47">
              <w:rPr>
                <w:rFonts w:ascii="Arial" w:eastAsia="Times New Roman" w:hAnsi="Arial" w:cs="Arial"/>
                <w:b/>
                <w:bCs/>
              </w:rPr>
              <w:t>Production Technology</w:t>
            </w:r>
            <w:r w:rsidR="006E7414" w:rsidRPr="00780E47">
              <w:rPr>
                <w:rFonts w:ascii="Arial" w:eastAsia="Times New Roman" w:hAnsi="Arial" w:cs="Arial"/>
                <w:b/>
                <w:bCs/>
              </w:rPr>
              <w:t>-III</w:t>
            </w:r>
          </w:p>
        </w:tc>
      </w:tr>
      <w:tr w:rsidR="006E7414" w:rsidRPr="00B61732" w:rsidTr="00970765">
        <w:trPr>
          <w:trHeight w:hRule="exact" w:val="504"/>
        </w:trPr>
        <w:tc>
          <w:tcPr>
            <w:tcW w:w="3438" w:type="dxa"/>
            <w:vAlign w:val="center"/>
          </w:tcPr>
          <w:p w:rsidR="006E7414" w:rsidRPr="00780E47" w:rsidRDefault="006E7414" w:rsidP="00970765">
            <w:pPr>
              <w:pStyle w:val="NoSpacing"/>
              <w:rPr>
                <w:rFonts w:ascii="Arial" w:hAnsi="Arial" w:cs="Arial"/>
                <w:b/>
              </w:rPr>
            </w:pPr>
            <w:r w:rsidRPr="00780E47">
              <w:rPr>
                <w:rFonts w:ascii="Arial" w:hAnsi="Arial" w:cs="Arial"/>
                <w:b/>
              </w:rPr>
              <w:t>Number of Credits</w:t>
            </w:r>
          </w:p>
        </w:tc>
        <w:tc>
          <w:tcPr>
            <w:tcW w:w="4088" w:type="dxa"/>
            <w:vAlign w:val="center"/>
          </w:tcPr>
          <w:p w:rsidR="006E7414" w:rsidRPr="00780E47" w:rsidRDefault="006E7414" w:rsidP="00970765">
            <w:pPr>
              <w:pStyle w:val="NoSpacing"/>
              <w:rPr>
                <w:rFonts w:ascii="Arial" w:hAnsi="Arial" w:cs="Arial"/>
                <w:b/>
              </w:rPr>
            </w:pPr>
            <w:r w:rsidRPr="00780E47">
              <w:rPr>
                <w:rFonts w:ascii="Arial" w:hAnsi="Arial" w:cs="Arial"/>
                <w:b/>
              </w:rPr>
              <w:t>4.0</w:t>
            </w:r>
          </w:p>
        </w:tc>
      </w:tr>
      <w:tr w:rsidR="006E7414" w:rsidRPr="00B61732" w:rsidTr="00970765">
        <w:trPr>
          <w:trHeight w:hRule="exact" w:val="504"/>
        </w:trPr>
        <w:tc>
          <w:tcPr>
            <w:tcW w:w="3438" w:type="dxa"/>
            <w:vAlign w:val="center"/>
          </w:tcPr>
          <w:p w:rsidR="006E7414" w:rsidRPr="00780E47" w:rsidRDefault="006E7414" w:rsidP="00970765">
            <w:pPr>
              <w:pStyle w:val="NoSpacing"/>
              <w:rPr>
                <w:rFonts w:ascii="Arial" w:hAnsi="Arial" w:cs="Arial"/>
                <w:b/>
              </w:rPr>
            </w:pPr>
            <w:r w:rsidRPr="00780E47">
              <w:rPr>
                <w:rFonts w:ascii="Arial" w:hAnsi="Arial" w:cs="Arial"/>
                <w:b/>
              </w:rPr>
              <w:t xml:space="preserve">Prerequisites (Course code) </w:t>
            </w:r>
          </w:p>
        </w:tc>
        <w:tc>
          <w:tcPr>
            <w:tcW w:w="4088" w:type="dxa"/>
            <w:vAlign w:val="center"/>
          </w:tcPr>
          <w:p w:rsidR="006E7414" w:rsidRPr="00780E47" w:rsidRDefault="006E7414" w:rsidP="00970765">
            <w:pPr>
              <w:pStyle w:val="NoSpacing"/>
              <w:rPr>
                <w:rFonts w:ascii="Arial" w:hAnsi="Arial" w:cs="Arial"/>
                <w:b/>
              </w:rPr>
            </w:pPr>
            <w:r w:rsidRPr="00780E47">
              <w:rPr>
                <w:rFonts w:ascii="Arial" w:hAnsi="Arial" w:cs="Arial"/>
                <w:b/>
              </w:rPr>
              <w:t>Production Technology-II (PRPC18)</w:t>
            </w:r>
          </w:p>
        </w:tc>
      </w:tr>
      <w:tr w:rsidR="006E7414" w:rsidRPr="00B61732" w:rsidTr="00970765">
        <w:trPr>
          <w:trHeight w:hRule="exact" w:val="504"/>
        </w:trPr>
        <w:tc>
          <w:tcPr>
            <w:tcW w:w="3438" w:type="dxa"/>
            <w:vAlign w:val="center"/>
          </w:tcPr>
          <w:p w:rsidR="006E7414" w:rsidRPr="00780E47" w:rsidRDefault="006E7414" w:rsidP="00970765">
            <w:pPr>
              <w:pStyle w:val="NoSpacing"/>
              <w:rPr>
                <w:rFonts w:ascii="Arial" w:hAnsi="Arial" w:cs="Arial"/>
                <w:b/>
              </w:rPr>
            </w:pPr>
            <w:r w:rsidRPr="00780E47">
              <w:rPr>
                <w:rFonts w:ascii="Arial" w:hAnsi="Arial" w:cs="Arial"/>
                <w:b/>
              </w:rPr>
              <w:t>Course Type</w:t>
            </w:r>
          </w:p>
        </w:tc>
        <w:tc>
          <w:tcPr>
            <w:tcW w:w="4088" w:type="dxa"/>
            <w:vAlign w:val="center"/>
          </w:tcPr>
          <w:p w:rsidR="006E7414" w:rsidRPr="00780E47" w:rsidRDefault="006E7414" w:rsidP="00970765">
            <w:pPr>
              <w:pStyle w:val="NoSpacing"/>
              <w:rPr>
                <w:rFonts w:ascii="Arial" w:hAnsi="Arial" w:cs="Arial"/>
                <w:b/>
              </w:rPr>
            </w:pPr>
            <w:r w:rsidRPr="00780E47">
              <w:rPr>
                <w:rFonts w:ascii="Arial" w:hAnsi="Arial" w:cs="Arial"/>
                <w:b/>
              </w:rPr>
              <w:t>PC</w:t>
            </w:r>
          </w:p>
        </w:tc>
      </w:tr>
    </w:tbl>
    <w:p w:rsidR="0057764D" w:rsidRPr="005A45CD" w:rsidRDefault="0057764D" w:rsidP="0057764D">
      <w:pPr>
        <w:spacing w:after="0" w:line="240" w:lineRule="auto"/>
        <w:contextualSpacing/>
        <w:jc w:val="both"/>
        <w:rPr>
          <w:rFonts w:ascii="Arial" w:hAnsi="Arial" w:cs="Arial"/>
          <w:b/>
          <w:bCs/>
          <w:color w:val="000000" w:themeColor="text1"/>
        </w:rPr>
      </w:pPr>
    </w:p>
    <w:p w:rsidR="0057764D" w:rsidRPr="009C1CB2" w:rsidRDefault="0057764D" w:rsidP="009C1CB2">
      <w:pPr>
        <w:spacing w:after="0" w:line="240" w:lineRule="auto"/>
        <w:rPr>
          <w:rFonts w:ascii="Arial" w:eastAsia="Times New Roman" w:hAnsi="Arial" w:cs="Arial"/>
          <w:b/>
          <w:color w:val="000000" w:themeColor="text1"/>
          <w:u w:val="single"/>
        </w:rPr>
      </w:pPr>
      <w:r w:rsidRPr="009C1CB2">
        <w:rPr>
          <w:rFonts w:ascii="Arial" w:eastAsia="Times New Roman" w:hAnsi="Arial" w:cs="Arial"/>
          <w:b/>
          <w:color w:val="000000" w:themeColor="text1"/>
          <w:u w:val="single"/>
        </w:rPr>
        <w:t>Course Learning Objectives:</w:t>
      </w:r>
    </w:p>
    <w:p w:rsidR="0057764D" w:rsidRPr="009C1CB2" w:rsidRDefault="0057764D" w:rsidP="009C1CB2">
      <w:pPr>
        <w:spacing w:after="0" w:line="240" w:lineRule="auto"/>
        <w:rPr>
          <w:rFonts w:ascii="Arial" w:eastAsia="Times New Roman" w:hAnsi="Arial" w:cs="Arial"/>
          <w:b/>
          <w:color w:val="000000" w:themeColor="text1"/>
        </w:rPr>
      </w:pPr>
    </w:p>
    <w:p w:rsidR="0057764D" w:rsidRPr="009C1CB2" w:rsidRDefault="0057764D" w:rsidP="00DA5E40">
      <w:pPr>
        <w:pStyle w:val="ListParagraph"/>
        <w:numPr>
          <w:ilvl w:val="0"/>
          <w:numId w:val="147"/>
        </w:numPr>
        <w:spacing w:after="0" w:line="240" w:lineRule="auto"/>
        <w:ind w:left="360"/>
        <w:rPr>
          <w:rFonts w:cs="Arial"/>
          <w:color w:val="000000" w:themeColor="text1"/>
          <w:sz w:val="22"/>
        </w:rPr>
      </w:pPr>
      <w:r w:rsidRPr="009C1CB2">
        <w:rPr>
          <w:rFonts w:cs="Arial"/>
          <w:color w:val="000000" w:themeColor="text1"/>
          <w:sz w:val="22"/>
        </w:rPr>
        <w:t xml:space="preserve">To understand the basic concepts of powder metallurgy. </w:t>
      </w:r>
    </w:p>
    <w:p w:rsidR="0057764D" w:rsidRPr="009C1CB2" w:rsidRDefault="0057764D" w:rsidP="00DA5E40">
      <w:pPr>
        <w:pStyle w:val="ListParagraph"/>
        <w:numPr>
          <w:ilvl w:val="0"/>
          <w:numId w:val="147"/>
        </w:numPr>
        <w:spacing w:after="0" w:line="240" w:lineRule="auto"/>
        <w:ind w:left="360"/>
        <w:rPr>
          <w:rFonts w:cs="Arial"/>
          <w:color w:val="000000" w:themeColor="text1"/>
          <w:sz w:val="22"/>
        </w:rPr>
      </w:pPr>
      <w:r w:rsidRPr="009C1CB2">
        <w:rPr>
          <w:rFonts w:cs="Arial"/>
          <w:color w:val="000000" w:themeColor="text1"/>
          <w:sz w:val="22"/>
        </w:rPr>
        <w:t>To understand the gear manufacturing and their finishing processes.</w:t>
      </w:r>
    </w:p>
    <w:p w:rsidR="0057764D" w:rsidRPr="009C1CB2" w:rsidRDefault="0057764D" w:rsidP="00DA5E40">
      <w:pPr>
        <w:pStyle w:val="ListParagraph"/>
        <w:numPr>
          <w:ilvl w:val="0"/>
          <w:numId w:val="147"/>
        </w:numPr>
        <w:spacing w:after="0" w:line="240" w:lineRule="auto"/>
        <w:ind w:left="360"/>
        <w:rPr>
          <w:rFonts w:cs="Arial"/>
          <w:color w:val="000000" w:themeColor="text1"/>
          <w:sz w:val="22"/>
        </w:rPr>
      </w:pPr>
      <w:r w:rsidRPr="009C1CB2">
        <w:rPr>
          <w:rFonts w:cs="Arial"/>
          <w:color w:val="000000" w:themeColor="text1"/>
          <w:sz w:val="22"/>
        </w:rPr>
        <w:t xml:space="preserve">To understand the basic concepts of composite materials. </w:t>
      </w:r>
    </w:p>
    <w:p w:rsidR="0057764D" w:rsidRPr="009C1CB2" w:rsidRDefault="0057764D" w:rsidP="00DA5E40">
      <w:pPr>
        <w:pStyle w:val="ListParagraph"/>
        <w:numPr>
          <w:ilvl w:val="0"/>
          <w:numId w:val="147"/>
        </w:numPr>
        <w:spacing w:after="0" w:line="240" w:lineRule="auto"/>
        <w:ind w:left="360"/>
        <w:rPr>
          <w:rFonts w:cs="Arial"/>
          <w:b/>
          <w:bCs/>
          <w:color w:val="000000" w:themeColor="text1"/>
          <w:sz w:val="22"/>
        </w:rPr>
      </w:pPr>
      <w:r w:rsidRPr="009C1CB2">
        <w:rPr>
          <w:rFonts w:cs="Arial"/>
          <w:color w:val="000000" w:themeColor="text1"/>
          <w:sz w:val="22"/>
        </w:rPr>
        <w:t xml:space="preserve">To understand the fundamental concepts of welding and design considerations in casting. </w:t>
      </w:r>
    </w:p>
    <w:p w:rsidR="0057764D" w:rsidRDefault="0057764D" w:rsidP="009C1CB2">
      <w:pPr>
        <w:spacing w:after="0" w:line="240" w:lineRule="auto"/>
        <w:jc w:val="center"/>
        <w:rPr>
          <w:rFonts w:ascii="Arial" w:eastAsia="Times New Roman" w:hAnsi="Arial" w:cs="Arial"/>
          <w:b/>
          <w:bCs/>
          <w:color w:val="000000" w:themeColor="text1"/>
        </w:rPr>
      </w:pPr>
    </w:p>
    <w:p w:rsidR="009C1CB2" w:rsidRDefault="009C1CB2" w:rsidP="009C1CB2">
      <w:pPr>
        <w:spacing w:after="0" w:line="240" w:lineRule="auto"/>
        <w:rPr>
          <w:rFonts w:ascii="Arial" w:eastAsia="Times New Roman" w:hAnsi="Arial" w:cs="Arial"/>
          <w:b/>
          <w:bCs/>
          <w:color w:val="000000" w:themeColor="text1"/>
          <w:u w:val="single"/>
        </w:rPr>
      </w:pPr>
      <w:r w:rsidRPr="009C1CB2">
        <w:rPr>
          <w:rFonts w:ascii="Arial" w:eastAsia="Times New Roman" w:hAnsi="Arial" w:cs="Arial"/>
          <w:b/>
          <w:bCs/>
          <w:color w:val="000000" w:themeColor="text1"/>
          <w:u w:val="single"/>
        </w:rPr>
        <w:t>Course Content:</w:t>
      </w:r>
    </w:p>
    <w:p w:rsidR="009C1CB2" w:rsidRPr="009C1CB2" w:rsidRDefault="009C1CB2" w:rsidP="009C1CB2">
      <w:pPr>
        <w:spacing w:after="0" w:line="240" w:lineRule="auto"/>
        <w:rPr>
          <w:rFonts w:ascii="Arial" w:eastAsia="Times New Roman" w:hAnsi="Arial" w:cs="Arial"/>
          <w:b/>
          <w:bCs/>
          <w:color w:val="000000" w:themeColor="text1"/>
          <w:u w:val="single"/>
        </w:rPr>
      </w:pPr>
    </w:p>
    <w:p w:rsidR="00B479E1" w:rsidRPr="00820C12" w:rsidRDefault="00B479E1" w:rsidP="00B479E1">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Unit-I</w:t>
      </w:r>
    </w:p>
    <w:p w:rsidR="0057764D" w:rsidRPr="00820C12" w:rsidRDefault="0057764D" w:rsidP="00B479E1">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Powder Metallurgy</w:t>
      </w:r>
    </w:p>
    <w:p w:rsidR="0057764D" w:rsidRPr="00820C12" w:rsidRDefault="0057764D" w:rsidP="00B479E1">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color w:val="000000" w:themeColor="text1"/>
        </w:rPr>
        <w:t xml:space="preserve">Theory of powder metallurgy, manufacture of metal powders, sintering, secondary operations, </w:t>
      </w:r>
      <w:proofErr w:type="gramStart"/>
      <w:r w:rsidRPr="00820C12">
        <w:rPr>
          <w:rFonts w:ascii="Arial" w:eastAsia="Times New Roman" w:hAnsi="Arial" w:cs="Arial"/>
          <w:color w:val="000000" w:themeColor="text1"/>
        </w:rPr>
        <w:t>properties</w:t>
      </w:r>
      <w:proofErr w:type="gramEnd"/>
      <w:r w:rsidRPr="00820C12">
        <w:rPr>
          <w:rFonts w:ascii="Arial" w:eastAsia="Times New Roman" w:hAnsi="Arial" w:cs="Arial"/>
          <w:color w:val="000000" w:themeColor="text1"/>
        </w:rPr>
        <w:t xml:space="preserve"> of finished parts, design considerations and applications.           </w:t>
      </w:r>
      <w:r w:rsidR="009C1CB2" w:rsidRPr="00820C12">
        <w:rPr>
          <w:rFonts w:ascii="Arial" w:eastAsia="Times New Roman" w:hAnsi="Arial" w:cs="Arial"/>
          <w:color w:val="000000" w:themeColor="text1"/>
        </w:rPr>
        <w:tab/>
      </w:r>
      <w:r w:rsidR="009C1CB2" w:rsidRPr="00820C12">
        <w:rPr>
          <w:rFonts w:ascii="Arial" w:eastAsia="Times New Roman" w:hAnsi="Arial" w:cs="Arial"/>
          <w:color w:val="000000" w:themeColor="text1"/>
        </w:rPr>
        <w:tab/>
        <w:t xml:space="preserve">   </w:t>
      </w:r>
      <w:r w:rsidR="009C1CB2" w:rsidRPr="00820C12">
        <w:rPr>
          <w:rFonts w:ascii="Arial" w:eastAsia="Times New Roman" w:hAnsi="Arial" w:cs="Arial"/>
          <w:b/>
          <w:color w:val="000000" w:themeColor="text1"/>
        </w:rPr>
        <w:t>[</w:t>
      </w:r>
      <w:r w:rsidR="009C1CB2" w:rsidRPr="00820C12">
        <w:rPr>
          <w:rFonts w:ascii="Arial" w:eastAsia="Times New Roman" w:hAnsi="Arial" w:cs="Arial"/>
          <w:b/>
          <w:bCs/>
          <w:color w:val="000000" w:themeColor="text1"/>
        </w:rPr>
        <w:t>5 hrs]</w:t>
      </w:r>
    </w:p>
    <w:p w:rsidR="0057764D" w:rsidRPr="00820C12" w:rsidRDefault="0057764D" w:rsidP="009C1CB2">
      <w:pPr>
        <w:autoSpaceDE w:val="0"/>
        <w:autoSpaceDN w:val="0"/>
        <w:adjustRightInd w:val="0"/>
        <w:spacing w:after="0" w:line="240" w:lineRule="auto"/>
        <w:jc w:val="both"/>
        <w:rPr>
          <w:rFonts w:ascii="Arial" w:eastAsia="Times New Roman" w:hAnsi="Arial" w:cs="Arial"/>
          <w:color w:val="000000" w:themeColor="text1"/>
        </w:rPr>
      </w:pPr>
    </w:p>
    <w:p w:rsidR="00B479E1" w:rsidRPr="00820C12" w:rsidRDefault="00B479E1" w:rsidP="009C1CB2">
      <w:pPr>
        <w:spacing w:after="0" w:line="240" w:lineRule="auto"/>
        <w:jc w:val="both"/>
        <w:rPr>
          <w:rFonts w:ascii="Arial" w:hAnsi="Arial" w:cs="Arial"/>
          <w:b/>
          <w:bCs/>
          <w:color w:val="000000" w:themeColor="text1"/>
        </w:rPr>
      </w:pPr>
      <w:r w:rsidRPr="00820C12">
        <w:rPr>
          <w:rFonts w:ascii="Arial" w:hAnsi="Arial" w:cs="Arial"/>
          <w:b/>
          <w:bCs/>
          <w:color w:val="000000" w:themeColor="text1"/>
        </w:rPr>
        <w:t>Unit-II</w:t>
      </w:r>
    </w:p>
    <w:p w:rsidR="0057764D" w:rsidRPr="00820C12" w:rsidRDefault="0057764D" w:rsidP="009C1CB2">
      <w:pPr>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Gear Manufacturing and Broaching</w:t>
      </w:r>
    </w:p>
    <w:p w:rsidR="0057764D" w:rsidRPr="00820C12" w:rsidRDefault="0057764D" w:rsidP="00B479E1">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color w:val="000000" w:themeColor="text1"/>
        </w:rPr>
        <w:t xml:space="preserve">Classification of gear production methods, gear forming, gear generation: gear </w:t>
      </w:r>
      <w:proofErr w:type="spellStart"/>
      <w:r w:rsidRPr="00820C12">
        <w:rPr>
          <w:rFonts w:ascii="Arial" w:eastAsia="Times New Roman" w:hAnsi="Arial" w:cs="Arial"/>
          <w:color w:val="000000" w:themeColor="text1"/>
        </w:rPr>
        <w:t>hobbing</w:t>
      </w:r>
      <w:proofErr w:type="spellEnd"/>
      <w:r w:rsidRPr="00820C12">
        <w:rPr>
          <w:rFonts w:ascii="Arial" w:eastAsia="Times New Roman" w:hAnsi="Arial" w:cs="Arial"/>
          <w:color w:val="000000" w:themeColor="text1"/>
        </w:rPr>
        <w:t>, gear shaping, production of helical, spur, and bevel gears, gear finishing methods: shaving, burnishing, grinding, lapping, honing, Broaching: Broach, cutting action of broach, broaching operations, broaching machines, mechanics of broaching and machining time calculation.</w:t>
      </w:r>
      <w:r w:rsidR="00B479E1" w:rsidRPr="00820C12">
        <w:rPr>
          <w:rFonts w:ascii="Arial" w:eastAsia="Times New Roman" w:hAnsi="Arial" w:cs="Arial"/>
          <w:color w:val="000000" w:themeColor="text1"/>
        </w:rPr>
        <w:tab/>
      </w:r>
      <w:r w:rsidR="00B479E1" w:rsidRPr="00820C12">
        <w:rPr>
          <w:rFonts w:ascii="Arial" w:eastAsia="Times New Roman" w:hAnsi="Arial" w:cs="Arial"/>
          <w:color w:val="000000" w:themeColor="text1"/>
        </w:rPr>
        <w:tab/>
        <w:t xml:space="preserve">  </w:t>
      </w:r>
      <w:r w:rsidRPr="00820C12">
        <w:rPr>
          <w:rFonts w:ascii="Arial" w:eastAsia="Times New Roman" w:hAnsi="Arial" w:cs="Arial"/>
          <w:color w:val="000000" w:themeColor="text1"/>
        </w:rPr>
        <w:t xml:space="preserve"> </w:t>
      </w:r>
      <w:r w:rsidR="009C1CB2" w:rsidRPr="00820C12">
        <w:rPr>
          <w:rFonts w:ascii="Arial" w:eastAsia="Times New Roman" w:hAnsi="Arial" w:cs="Arial"/>
          <w:b/>
          <w:color w:val="000000" w:themeColor="text1"/>
        </w:rPr>
        <w:t>[</w:t>
      </w:r>
      <w:r w:rsidR="009C1CB2" w:rsidRPr="00820C12">
        <w:rPr>
          <w:rFonts w:ascii="Arial" w:eastAsia="Times New Roman" w:hAnsi="Arial" w:cs="Arial"/>
          <w:b/>
          <w:bCs/>
          <w:color w:val="000000" w:themeColor="text1"/>
        </w:rPr>
        <w:t>5 hrs]</w:t>
      </w:r>
    </w:p>
    <w:p w:rsidR="00820C12" w:rsidRDefault="00820C12" w:rsidP="009C1CB2">
      <w:pPr>
        <w:autoSpaceDE w:val="0"/>
        <w:autoSpaceDN w:val="0"/>
        <w:adjustRightInd w:val="0"/>
        <w:spacing w:after="0" w:line="240" w:lineRule="auto"/>
        <w:jc w:val="both"/>
        <w:rPr>
          <w:rFonts w:ascii="Arial" w:eastAsia="Times New Roman" w:hAnsi="Arial" w:cs="Arial"/>
          <w:b/>
          <w:bCs/>
          <w:color w:val="000000" w:themeColor="text1"/>
        </w:rPr>
      </w:pPr>
    </w:p>
    <w:p w:rsidR="0057764D" w:rsidRPr="00820C12" w:rsidRDefault="00B479E1" w:rsidP="009C1CB2">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Unit-III</w:t>
      </w:r>
    </w:p>
    <w:p w:rsidR="0057764D" w:rsidRPr="00820C12" w:rsidRDefault="0057764D" w:rsidP="009C1CB2">
      <w:pPr>
        <w:autoSpaceDE w:val="0"/>
        <w:autoSpaceDN w:val="0"/>
        <w:adjustRightInd w:val="0"/>
        <w:spacing w:after="0" w:line="240" w:lineRule="auto"/>
        <w:jc w:val="both"/>
        <w:rPr>
          <w:rFonts w:ascii="Arial" w:eastAsia="Calibri" w:hAnsi="Arial" w:cs="Arial"/>
          <w:b/>
          <w:color w:val="000000" w:themeColor="text1"/>
        </w:rPr>
      </w:pPr>
      <w:r w:rsidRPr="00820C12">
        <w:rPr>
          <w:rFonts w:ascii="Arial" w:eastAsia="Calibri" w:hAnsi="Arial" w:cs="Arial"/>
          <w:b/>
          <w:color w:val="000000" w:themeColor="text1"/>
        </w:rPr>
        <w:t>Composite Materials and Their Processing:</w:t>
      </w:r>
    </w:p>
    <w:p w:rsidR="0057764D" w:rsidRPr="00820C12" w:rsidRDefault="0057764D" w:rsidP="00B479E1">
      <w:pPr>
        <w:tabs>
          <w:tab w:val="num" w:pos="540"/>
        </w:tabs>
        <w:spacing w:after="0" w:line="240" w:lineRule="auto"/>
        <w:jc w:val="both"/>
        <w:rPr>
          <w:rFonts w:ascii="Arial" w:eastAsia="Calibri" w:hAnsi="Arial" w:cs="Arial"/>
          <w:color w:val="000000" w:themeColor="text1"/>
        </w:rPr>
      </w:pPr>
      <w:r w:rsidRPr="00820C12">
        <w:rPr>
          <w:rFonts w:ascii="Arial" w:eastAsia="Calibri" w:hAnsi="Arial" w:cs="Arial"/>
          <w:color w:val="000000" w:themeColor="text1"/>
        </w:rPr>
        <w:t>Introduction, Types of Composites materials, Agglomerated Materials, Reinforced materials, Laminates, Surface Coated Materials, Production of Composite Structures, Fabrication of particulate composite Structures, Fabrication of reinforced Composite, Fabrication of Laminates, Machining, Cutting and Joining of Composites.</w:t>
      </w:r>
      <w:r w:rsidRPr="00820C12">
        <w:rPr>
          <w:rFonts w:ascii="Arial" w:eastAsia="Times New Roman" w:hAnsi="Arial" w:cs="Arial"/>
          <w:color w:val="000000" w:themeColor="text1"/>
        </w:rPr>
        <w:tab/>
      </w:r>
      <w:r w:rsidR="009C1CB2" w:rsidRPr="00820C12">
        <w:rPr>
          <w:rFonts w:ascii="Arial" w:eastAsia="Times New Roman" w:hAnsi="Arial" w:cs="Arial"/>
          <w:color w:val="000000" w:themeColor="text1"/>
        </w:rPr>
        <w:tab/>
      </w:r>
      <w:r w:rsidR="009C1CB2" w:rsidRPr="00820C12">
        <w:rPr>
          <w:rFonts w:ascii="Arial" w:eastAsia="Times New Roman" w:hAnsi="Arial" w:cs="Arial"/>
          <w:color w:val="000000" w:themeColor="text1"/>
        </w:rPr>
        <w:tab/>
      </w:r>
      <w:r w:rsidR="009C1CB2" w:rsidRPr="00820C12">
        <w:rPr>
          <w:rFonts w:ascii="Arial" w:eastAsia="Times New Roman" w:hAnsi="Arial" w:cs="Arial"/>
          <w:color w:val="000000" w:themeColor="text1"/>
        </w:rPr>
        <w:tab/>
        <w:t xml:space="preserve">  </w:t>
      </w:r>
      <w:r w:rsidR="00B479E1" w:rsidRPr="00820C12">
        <w:rPr>
          <w:rFonts w:ascii="Arial" w:eastAsia="Times New Roman" w:hAnsi="Arial" w:cs="Arial"/>
          <w:color w:val="000000" w:themeColor="text1"/>
        </w:rPr>
        <w:tab/>
      </w:r>
      <w:r w:rsidR="00B479E1" w:rsidRPr="00820C12">
        <w:rPr>
          <w:rFonts w:ascii="Arial" w:eastAsia="Times New Roman" w:hAnsi="Arial" w:cs="Arial"/>
          <w:color w:val="000000" w:themeColor="text1"/>
        </w:rPr>
        <w:tab/>
        <w:t xml:space="preserve">  </w:t>
      </w:r>
      <w:r w:rsidR="009C1CB2" w:rsidRPr="00820C12">
        <w:rPr>
          <w:rFonts w:ascii="Arial" w:eastAsia="Times New Roman" w:hAnsi="Arial" w:cs="Arial"/>
          <w:color w:val="000000" w:themeColor="text1"/>
        </w:rPr>
        <w:t xml:space="preserve"> </w:t>
      </w:r>
      <w:r w:rsidR="009C1CB2" w:rsidRPr="00820C12">
        <w:rPr>
          <w:rFonts w:ascii="Arial" w:eastAsia="Times New Roman" w:hAnsi="Arial" w:cs="Arial"/>
          <w:b/>
          <w:color w:val="000000" w:themeColor="text1"/>
        </w:rPr>
        <w:t>[</w:t>
      </w:r>
      <w:r w:rsidR="009C1CB2" w:rsidRPr="00820C12">
        <w:rPr>
          <w:rFonts w:ascii="Arial" w:eastAsia="Times New Roman" w:hAnsi="Arial" w:cs="Arial"/>
          <w:b/>
          <w:bCs/>
          <w:color w:val="000000" w:themeColor="text1"/>
        </w:rPr>
        <w:t>5 hrs]</w:t>
      </w:r>
    </w:p>
    <w:p w:rsidR="00B479E1" w:rsidRPr="00820C12" w:rsidRDefault="00B479E1" w:rsidP="009C1CB2">
      <w:pPr>
        <w:autoSpaceDE w:val="0"/>
        <w:autoSpaceDN w:val="0"/>
        <w:adjustRightInd w:val="0"/>
        <w:spacing w:after="0" w:line="240" w:lineRule="auto"/>
        <w:jc w:val="both"/>
        <w:rPr>
          <w:rFonts w:ascii="Arial" w:eastAsia="Times New Roman" w:hAnsi="Arial" w:cs="Arial"/>
          <w:b/>
          <w:bCs/>
          <w:color w:val="000000" w:themeColor="text1"/>
        </w:rPr>
      </w:pPr>
    </w:p>
    <w:p w:rsidR="00B479E1" w:rsidRPr="00820C12" w:rsidRDefault="00B479E1" w:rsidP="009C1CB2">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Unit-IV</w:t>
      </w:r>
      <w:r w:rsidR="0057764D" w:rsidRPr="00820C12">
        <w:rPr>
          <w:rFonts w:ascii="Arial" w:eastAsia="Times New Roman" w:hAnsi="Arial" w:cs="Arial"/>
          <w:b/>
          <w:bCs/>
          <w:color w:val="000000" w:themeColor="text1"/>
        </w:rPr>
        <w:t xml:space="preserve">  </w:t>
      </w:r>
    </w:p>
    <w:p w:rsidR="0057764D" w:rsidRPr="00820C12" w:rsidRDefault="0057764D" w:rsidP="009C1CB2">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Theory of Welding</w:t>
      </w:r>
    </w:p>
    <w:p w:rsidR="0057764D" w:rsidRPr="00820C12" w:rsidRDefault="0057764D" w:rsidP="00B479E1">
      <w:pPr>
        <w:spacing w:after="0" w:line="240" w:lineRule="auto"/>
        <w:jc w:val="both"/>
        <w:outlineLvl w:val="8"/>
        <w:rPr>
          <w:rFonts w:ascii="Arial" w:eastAsia="Times New Roman" w:hAnsi="Arial" w:cs="Arial"/>
          <w:b/>
          <w:bCs/>
          <w:color w:val="000000" w:themeColor="text1"/>
        </w:rPr>
      </w:pPr>
      <w:r w:rsidRPr="00820C12">
        <w:rPr>
          <w:rFonts w:ascii="Arial" w:eastAsia="Times New Roman" w:hAnsi="Arial" w:cs="Arial"/>
          <w:color w:val="000000" w:themeColor="text1"/>
        </w:rPr>
        <w:t xml:space="preserve">Thermal effects in welding, structure in weld and heat affected zone, distortion and residual stresses, </w:t>
      </w:r>
      <w:proofErr w:type="spellStart"/>
      <w:r w:rsidRPr="00820C12">
        <w:rPr>
          <w:rFonts w:ascii="Arial" w:eastAsia="Times New Roman" w:hAnsi="Arial" w:cs="Arial"/>
          <w:color w:val="000000" w:themeColor="text1"/>
        </w:rPr>
        <w:t>weldability</w:t>
      </w:r>
      <w:proofErr w:type="spellEnd"/>
      <w:r w:rsidRPr="00820C12">
        <w:rPr>
          <w:rFonts w:ascii="Arial" w:eastAsia="Times New Roman" w:hAnsi="Arial" w:cs="Arial"/>
          <w:color w:val="000000" w:themeColor="text1"/>
        </w:rPr>
        <w:t xml:space="preserve"> or </w:t>
      </w:r>
      <w:proofErr w:type="spellStart"/>
      <w:r w:rsidRPr="00820C12">
        <w:rPr>
          <w:rFonts w:ascii="Arial" w:eastAsia="Times New Roman" w:hAnsi="Arial" w:cs="Arial"/>
          <w:color w:val="000000" w:themeColor="text1"/>
        </w:rPr>
        <w:t>joinability</w:t>
      </w:r>
      <w:proofErr w:type="spellEnd"/>
      <w:r w:rsidRPr="00820C12">
        <w:rPr>
          <w:rFonts w:ascii="Arial" w:eastAsia="Times New Roman" w:hAnsi="Arial" w:cs="Arial"/>
          <w:color w:val="000000" w:themeColor="text1"/>
        </w:rPr>
        <w:t xml:space="preserve">, weld quality, welding of Cast Iron, Stainless Steel, </w:t>
      </w:r>
      <w:proofErr w:type="spellStart"/>
      <w:r w:rsidRPr="00820C12">
        <w:rPr>
          <w:rFonts w:ascii="Arial" w:eastAsia="Times New Roman" w:hAnsi="Arial" w:cs="Arial"/>
          <w:color w:val="000000" w:themeColor="text1"/>
        </w:rPr>
        <w:t>Aluminium</w:t>
      </w:r>
      <w:proofErr w:type="spellEnd"/>
      <w:r w:rsidRPr="00820C12">
        <w:rPr>
          <w:rFonts w:ascii="Arial" w:eastAsia="Times New Roman" w:hAnsi="Arial" w:cs="Arial"/>
          <w:color w:val="000000" w:themeColor="text1"/>
        </w:rPr>
        <w:t xml:space="preserve">, non-destructive </w:t>
      </w:r>
      <w:proofErr w:type="spellStart"/>
      <w:r w:rsidRPr="00820C12">
        <w:rPr>
          <w:rFonts w:ascii="Arial" w:eastAsia="Times New Roman" w:hAnsi="Arial" w:cs="Arial"/>
          <w:color w:val="000000" w:themeColor="text1"/>
        </w:rPr>
        <w:t>examiniation</w:t>
      </w:r>
      <w:proofErr w:type="spellEnd"/>
      <w:r w:rsidRPr="00820C12">
        <w:rPr>
          <w:rFonts w:ascii="Arial" w:eastAsia="Times New Roman" w:hAnsi="Arial" w:cs="Arial"/>
          <w:color w:val="000000" w:themeColor="text1"/>
        </w:rPr>
        <w:t xml:space="preserve"> of </w:t>
      </w:r>
      <w:proofErr w:type="spellStart"/>
      <w:r w:rsidRPr="00820C12">
        <w:rPr>
          <w:rFonts w:ascii="Arial" w:eastAsia="Times New Roman" w:hAnsi="Arial" w:cs="Arial"/>
          <w:color w:val="000000" w:themeColor="text1"/>
        </w:rPr>
        <w:t>weldments</w:t>
      </w:r>
      <w:proofErr w:type="spellEnd"/>
      <w:r w:rsidRPr="00820C12">
        <w:rPr>
          <w:rFonts w:ascii="Arial" w:eastAsia="Times New Roman" w:hAnsi="Arial" w:cs="Arial"/>
          <w:color w:val="000000" w:themeColor="text1"/>
        </w:rPr>
        <w:t xml:space="preserve">/materials/castings: Magnetic particle test, Liquid </w:t>
      </w:r>
      <w:proofErr w:type="spellStart"/>
      <w:r w:rsidRPr="00820C12">
        <w:rPr>
          <w:rFonts w:ascii="Arial" w:eastAsia="Times New Roman" w:hAnsi="Arial" w:cs="Arial"/>
          <w:color w:val="000000" w:themeColor="text1"/>
        </w:rPr>
        <w:t>penetrant</w:t>
      </w:r>
      <w:proofErr w:type="spellEnd"/>
      <w:r w:rsidRPr="00820C12">
        <w:rPr>
          <w:rFonts w:ascii="Arial" w:eastAsia="Times New Roman" w:hAnsi="Arial" w:cs="Arial"/>
          <w:color w:val="000000" w:themeColor="text1"/>
        </w:rPr>
        <w:t xml:space="preserve"> test, Electromagnetic methods, Radiography,</w:t>
      </w:r>
      <w:r w:rsidRPr="00820C12">
        <w:rPr>
          <w:rFonts w:ascii="Arial" w:eastAsia="Times New Roman" w:hAnsi="Arial" w:cs="Arial"/>
          <w:bCs/>
          <w:color w:val="000000" w:themeColor="text1"/>
        </w:rPr>
        <w:t xml:space="preserve"> Holography,</w:t>
      </w:r>
      <w:r w:rsidRPr="00820C12">
        <w:rPr>
          <w:rFonts w:ascii="Arial" w:eastAsia="Times New Roman" w:hAnsi="Arial" w:cs="Arial"/>
          <w:color w:val="000000" w:themeColor="text1"/>
        </w:rPr>
        <w:t xml:space="preserve"> Ultrasonic methods</w:t>
      </w:r>
      <w:r w:rsidRPr="00820C12">
        <w:rPr>
          <w:rFonts w:ascii="Arial" w:eastAsia="Times New Roman" w:hAnsi="Arial" w:cs="Arial"/>
          <w:bCs/>
          <w:color w:val="000000" w:themeColor="text1"/>
        </w:rPr>
        <w:t xml:space="preserve">; gas and arc cutting.   </w:t>
      </w:r>
      <w:r w:rsidRPr="00820C12">
        <w:rPr>
          <w:rFonts w:ascii="Arial" w:eastAsia="Times New Roman" w:hAnsi="Arial" w:cs="Arial"/>
          <w:bCs/>
          <w:color w:val="000000" w:themeColor="text1"/>
        </w:rPr>
        <w:tab/>
      </w:r>
      <w:r w:rsidRPr="00820C12">
        <w:rPr>
          <w:rFonts w:ascii="Arial" w:eastAsia="Times New Roman" w:hAnsi="Arial" w:cs="Arial"/>
          <w:bCs/>
          <w:color w:val="000000" w:themeColor="text1"/>
        </w:rPr>
        <w:tab/>
      </w:r>
      <w:r w:rsidRPr="00820C12">
        <w:rPr>
          <w:rFonts w:ascii="Arial" w:eastAsia="Times New Roman" w:hAnsi="Arial" w:cs="Arial"/>
          <w:b/>
          <w:bCs/>
          <w:color w:val="000000" w:themeColor="text1"/>
        </w:rPr>
        <w:tab/>
        <w:t xml:space="preserve">                                                     </w:t>
      </w:r>
      <w:r w:rsidR="009C1CB2" w:rsidRPr="00820C12">
        <w:rPr>
          <w:rFonts w:ascii="Arial" w:eastAsia="Times New Roman" w:hAnsi="Arial" w:cs="Arial"/>
          <w:b/>
          <w:bCs/>
          <w:color w:val="000000" w:themeColor="text1"/>
        </w:rPr>
        <w:t xml:space="preserve">     </w:t>
      </w:r>
      <w:r w:rsidRPr="00820C12">
        <w:rPr>
          <w:rFonts w:ascii="Arial" w:eastAsia="Times New Roman" w:hAnsi="Arial" w:cs="Arial"/>
          <w:b/>
          <w:bCs/>
          <w:color w:val="000000" w:themeColor="text1"/>
        </w:rPr>
        <w:t xml:space="preserve"> </w:t>
      </w:r>
      <w:r w:rsidR="00B479E1" w:rsidRPr="00820C12">
        <w:rPr>
          <w:rFonts w:ascii="Arial" w:eastAsia="Times New Roman" w:hAnsi="Arial" w:cs="Arial"/>
          <w:b/>
          <w:bCs/>
          <w:color w:val="000000" w:themeColor="text1"/>
        </w:rPr>
        <w:tab/>
      </w:r>
      <w:r w:rsidR="00B479E1" w:rsidRPr="00820C12">
        <w:rPr>
          <w:rFonts w:ascii="Arial" w:eastAsia="Times New Roman" w:hAnsi="Arial" w:cs="Arial"/>
          <w:b/>
          <w:bCs/>
          <w:color w:val="000000" w:themeColor="text1"/>
        </w:rPr>
        <w:tab/>
      </w:r>
      <w:r w:rsidR="00B479E1" w:rsidRPr="00820C12">
        <w:rPr>
          <w:rFonts w:ascii="Arial" w:eastAsia="Times New Roman" w:hAnsi="Arial" w:cs="Arial"/>
          <w:b/>
          <w:bCs/>
          <w:color w:val="000000" w:themeColor="text1"/>
        </w:rPr>
        <w:tab/>
      </w:r>
      <w:r w:rsidRPr="00820C12">
        <w:rPr>
          <w:rFonts w:ascii="Arial" w:eastAsia="Times New Roman" w:hAnsi="Arial" w:cs="Arial"/>
          <w:b/>
          <w:bCs/>
          <w:color w:val="000000" w:themeColor="text1"/>
        </w:rPr>
        <w:t xml:space="preserve"> </w:t>
      </w:r>
      <w:r w:rsidR="009C1CB2" w:rsidRPr="00820C12">
        <w:rPr>
          <w:rFonts w:ascii="Arial" w:eastAsia="Times New Roman" w:hAnsi="Arial" w:cs="Arial"/>
          <w:b/>
          <w:bCs/>
          <w:color w:val="000000" w:themeColor="text1"/>
        </w:rPr>
        <w:t>[12 hrs]</w:t>
      </w:r>
    </w:p>
    <w:p w:rsidR="0057764D" w:rsidRPr="00820C12" w:rsidRDefault="0057764D" w:rsidP="009C1CB2">
      <w:pPr>
        <w:spacing w:after="0" w:line="240" w:lineRule="auto"/>
        <w:rPr>
          <w:rFonts w:ascii="Arial" w:eastAsia="Times New Roman" w:hAnsi="Arial" w:cs="Arial"/>
          <w:b/>
          <w:bCs/>
          <w:color w:val="000000" w:themeColor="text1"/>
        </w:rPr>
      </w:pPr>
      <w:r w:rsidRPr="00820C12">
        <w:rPr>
          <w:rFonts w:ascii="Arial" w:eastAsia="Times New Roman" w:hAnsi="Arial" w:cs="Arial"/>
          <w:b/>
          <w:bCs/>
          <w:color w:val="000000" w:themeColor="text1"/>
        </w:rPr>
        <w:t xml:space="preserve"> </w:t>
      </w:r>
      <w:r w:rsidR="00B479E1" w:rsidRPr="00820C12">
        <w:rPr>
          <w:rFonts w:ascii="Arial" w:eastAsia="Times New Roman" w:hAnsi="Arial" w:cs="Arial"/>
          <w:b/>
          <w:bCs/>
          <w:color w:val="000000" w:themeColor="text1"/>
        </w:rPr>
        <w:tab/>
      </w:r>
    </w:p>
    <w:p w:rsidR="00B479E1" w:rsidRPr="00820C12" w:rsidRDefault="00B479E1" w:rsidP="009C1CB2">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Unit-V</w:t>
      </w:r>
    </w:p>
    <w:p w:rsidR="0057764D" w:rsidRPr="00820C12" w:rsidRDefault="0057764D" w:rsidP="009C1CB2">
      <w:pPr>
        <w:autoSpaceDE w:val="0"/>
        <w:autoSpaceDN w:val="0"/>
        <w:adjustRightInd w:val="0"/>
        <w:spacing w:after="0" w:line="240" w:lineRule="auto"/>
        <w:jc w:val="both"/>
        <w:rPr>
          <w:rFonts w:ascii="Arial" w:eastAsia="Times New Roman" w:hAnsi="Arial" w:cs="Arial"/>
          <w:b/>
          <w:bCs/>
          <w:color w:val="000000" w:themeColor="text1"/>
        </w:rPr>
      </w:pPr>
      <w:r w:rsidRPr="00820C12">
        <w:rPr>
          <w:rFonts w:ascii="Arial" w:eastAsia="Times New Roman" w:hAnsi="Arial" w:cs="Arial"/>
          <w:b/>
          <w:bCs/>
          <w:color w:val="000000" w:themeColor="text1"/>
        </w:rPr>
        <w:t>Foundry and casting</w:t>
      </w:r>
    </w:p>
    <w:p w:rsidR="0057764D" w:rsidRPr="00820C12" w:rsidRDefault="0057764D" w:rsidP="00B479E1">
      <w:pPr>
        <w:autoSpaceDE w:val="0"/>
        <w:autoSpaceDN w:val="0"/>
        <w:adjustRightInd w:val="0"/>
        <w:spacing w:after="0" w:line="240" w:lineRule="auto"/>
        <w:jc w:val="both"/>
        <w:rPr>
          <w:rFonts w:ascii="Arial" w:eastAsia="Times New Roman" w:hAnsi="Arial" w:cs="Arial"/>
          <w:b/>
          <w:color w:val="000000" w:themeColor="text1"/>
        </w:rPr>
      </w:pPr>
      <w:r w:rsidRPr="00820C12">
        <w:rPr>
          <w:rFonts w:ascii="Arial" w:eastAsia="Times New Roman" w:hAnsi="Arial" w:cs="Arial"/>
          <w:color w:val="000000" w:themeColor="text1"/>
        </w:rPr>
        <w:t xml:space="preserve">Sand testing, solidification phenomenon, melting furnaces; Cooling and solidification of castings, cooling curves, nucleation and dendrite formation, gating system : </w:t>
      </w:r>
      <w:r w:rsidRPr="00820C12">
        <w:rPr>
          <w:rFonts w:ascii="Arial" w:eastAsia="Times New Roman" w:hAnsi="Arial" w:cs="Arial"/>
          <w:bCs/>
          <w:color w:val="000000" w:themeColor="text1"/>
        </w:rPr>
        <w:t xml:space="preserve">Pouring time, choke area, </w:t>
      </w:r>
      <w:proofErr w:type="spellStart"/>
      <w:r w:rsidRPr="00820C12">
        <w:rPr>
          <w:rFonts w:ascii="Arial" w:eastAsia="Times New Roman" w:hAnsi="Arial" w:cs="Arial"/>
          <w:bCs/>
          <w:color w:val="000000" w:themeColor="text1"/>
        </w:rPr>
        <w:t>sprue</w:t>
      </w:r>
      <w:proofErr w:type="spellEnd"/>
      <w:r w:rsidRPr="00820C12">
        <w:rPr>
          <w:rFonts w:ascii="Arial" w:eastAsia="Times New Roman" w:hAnsi="Arial" w:cs="Arial"/>
          <w:bCs/>
          <w:color w:val="000000" w:themeColor="text1"/>
        </w:rPr>
        <w:t xml:space="preserve">, pouring basin, </w:t>
      </w:r>
      <w:proofErr w:type="spellStart"/>
      <w:r w:rsidRPr="00820C12">
        <w:rPr>
          <w:rFonts w:ascii="Arial" w:eastAsia="Times New Roman" w:hAnsi="Arial" w:cs="Arial"/>
          <w:bCs/>
          <w:color w:val="000000" w:themeColor="text1"/>
        </w:rPr>
        <w:t>sprue</w:t>
      </w:r>
      <w:proofErr w:type="spellEnd"/>
      <w:r w:rsidRPr="00820C12">
        <w:rPr>
          <w:rFonts w:ascii="Arial" w:eastAsia="Times New Roman" w:hAnsi="Arial" w:cs="Arial"/>
          <w:bCs/>
          <w:color w:val="000000" w:themeColor="text1"/>
        </w:rPr>
        <w:t xml:space="preserve"> base well, Gating ratios, in-gate design,  Slag trap systems : runner extension, whirl gate, Riser Design: </w:t>
      </w:r>
      <w:proofErr w:type="spellStart"/>
      <w:r w:rsidRPr="00820C12">
        <w:rPr>
          <w:rFonts w:ascii="Arial" w:eastAsia="Times New Roman" w:hAnsi="Arial" w:cs="Arial"/>
          <w:bCs/>
          <w:color w:val="000000" w:themeColor="text1"/>
        </w:rPr>
        <w:t>Caine’s</w:t>
      </w:r>
      <w:proofErr w:type="spellEnd"/>
      <w:r w:rsidRPr="00820C12">
        <w:rPr>
          <w:rFonts w:ascii="Arial" w:eastAsia="Times New Roman" w:hAnsi="Arial" w:cs="Arial"/>
          <w:bCs/>
          <w:color w:val="000000" w:themeColor="text1"/>
        </w:rPr>
        <w:t xml:space="preserve"> method,  Modulus method, Naval research laboratory method, feeding distances, chills, grouping castings, feeding aids. </w:t>
      </w:r>
      <w:r w:rsidRPr="00820C12">
        <w:rPr>
          <w:rFonts w:ascii="Arial" w:eastAsia="Times New Roman" w:hAnsi="Arial" w:cs="Arial"/>
          <w:bCs/>
          <w:color w:val="000000" w:themeColor="text1"/>
        </w:rPr>
        <w:tab/>
      </w:r>
      <w:r w:rsidR="00B479E1" w:rsidRPr="00820C12">
        <w:rPr>
          <w:rFonts w:ascii="Arial" w:eastAsia="Times New Roman" w:hAnsi="Arial" w:cs="Arial"/>
          <w:bCs/>
          <w:color w:val="000000" w:themeColor="text1"/>
        </w:rPr>
        <w:tab/>
      </w:r>
      <w:r w:rsidR="00B479E1" w:rsidRPr="00820C12">
        <w:rPr>
          <w:rFonts w:ascii="Arial" w:eastAsia="Times New Roman" w:hAnsi="Arial" w:cs="Arial"/>
          <w:bCs/>
          <w:color w:val="000000" w:themeColor="text1"/>
        </w:rPr>
        <w:tab/>
      </w:r>
      <w:r w:rsidR="00B479E1" w:rsidRPr="00820C12">
        <w:rPr>
          <w:rFonts w:ascii="Arial" w:eastAsia="Times New Roman" w:hAnsi="Arial" w:cs="Arial"/>
          <w:bCs/>
          <w:color w:val="000000" w:themeColor="text1"/>
        </w:rPr>
        <w:tab/>
        <w:t xml:space="preserve"> </w:t>
      </w:r>
      <w:r w:rsidR="009C1CB2" w:rsidRPr="00820C12">
        <w:rPr>
          <w:rFonts w:ascii="Arial" w:eastAsia="Times New Roman" w:hAnsi="Arial" w:cs="Arial"/>
          <w:b/>
          <w:color w:val="000000" w:themeColor="text1"/>
        </w:rPr>
        <w:t>[</w:t>
      </w:r>
      <w:r w:rsidRPr="00820C12">
        <w:rPr>
          <w:rFonts w:ascii="Arial" w:eastAsia="Times New Roman" w:hAnsi="Arial" w:cs="Arial"/>
          <w:b/>
          <w:color w:val="000000" w:themeColor="text1"/>
        </w:rPr>
        <w:t>13</w:t>
      </w:r>
      <w:r w:rsidR="009C1CB2" w:rsidRPr="00820C12">
        <w:rPr>
          <w:rFonts w:ascii="Arial" w:eastAsia="Times New Roman" w:hAnsi="Arial" w:cs="Arial"/>
          <w:b/>
          <w:color w:val="000000" w:themeColor="text1"/>
        </w:rPr>
        <w:t xml:space="preserve"> </w:t>
      </w:r>
      <w:r w:rsidRPr="00820C12">
        <w:rPr>
          <w:rFonts w:ascii="Arial" w:eastAsia="Times New Roman" w:hAnsi="Arial" w:cs="Arial"/>
          <w:b/>
          <w:color w:val="000000" w:themeColor="text1"/>
        </w:rPr>
        <w:t>hrs</w:t>
      </w:r>
      <w:r w:rsidR="009C1CB2" w:rsidRPr="00820C12">
        <w:rPr>
          <w:rFonts w:ascii="Arial" w:eastAsia="Times New Roman" w:hAnsi="Arial" w:cs="Arial"/>
          <w:b/>
          <w:color w:val="000000" w:themeColor="text1"/>
        </w:rPr>
        <w:t>]</w:t>
      </w:r>
    </w:p>
    <w:p w:rsidR="00F81155" w:rsidRPr="00820C12" w:rsidRDefault="00F81155" w:rsidP="009C1CB2">
      <w:pPr>
        <w:spacing w:line="240" w:lineRule="auto"/>
        <w:rPr>
          <w:rFonts w:ascii="Arial" w:eastAsia="Calibri" w:hAnsi="Arial" w:cs="Arial"/>
          <w:b/>
          <w:color w:val="000000" w:themeColor="text1"/>
          <w:u w:val="single"/>
        </w:rPr>
      </w:pPr>
    </w:p>
    <w:p w:rsidR="0057764D" w:rsidRPr="00820C12" w:rsidRDefault="0057764D" w:rsidP="009C1CB2">
      <w:pPr>
        <w:spacing w:line="240" w:lineRule="auto"/>
        <w:rPr>
          <w:rFonts w:ascii="Arial" w:eastAsia="Calibri" w:hAnsi="Arial" w:cs="Arial"/>
          <w:b/>
          <w:color w:val="000000" w:themeColor="text1"/>
          <w:u w:val="single"/>
        </w:rPr>
      </w:pPr>
      <w:r w:rsidRPr="00820C12">
        <w:rPr>
          <w:rFonts w:ascii="Arial" w:eastAsia="Calibri" w:hAnsi="Arial" w:cs="Arial"/>
          <w:b/>
          <w:color w:val="000000" w:themeColor="text1"/>
          <w:u w:val="single"/>
        </w:rPr>
        <w:t>Course outcomes</w:t>
      </w:r>
      <w:r w:rsidR="009C1CB2" w:rsidRPr="00820C12">
        <w:rPr>
          <w:rFonts w:ascii="Arial" w:eastAsia="Calibri" w:hAnsi="Arial" w:cs="Arial"/>
          <w:b/>
          <w:color w:val="000000" w:themeColor="text1"/>
          <w:u w:val="single"/>
        </w:rPr>
        <w:t>:</w:t>
      </w:r>
    </w:p>
    <w:p w:rsidR="0057764D" w:rsidRPr="00820C12" w:rsidRDefault="0057764D" w:rsidP="009C1CB2">
      <w:pPr>
        <w:spacing w:line="240" w:lineRule="auto"/>
        <w:rPr>
          <w:rFonts w:ascii="Arial" w:eastAsia="Calibri" w:hAnsi="Arial" w:cs="Arial"/>
          <w:color w:val="000000" w:themeColor="text1"/>
        </w:rPr>
      </w:pPr>
      <w:r w:rsidRPr="00820C12">
        <w:rPr>
          <w:rFonts w:ascii="Arial" w:eastAsia="Calibri" w:hAnsi="Arial" w:cs="Arial"/>
          <w:color w:val="000000" w:themeColor="text1"/>
        </w:rPr>
        <w:t>At the end of the course, student will be able to</w:t>
      </w:r>
    </w:p>
    <w:p w:rsidR="0057764D" w:rsidRPr="00820C12" w:rsidRDefault="0057764D" w:rsidP="00DA5E40">
      <w:pPr>
        <w:pStyle w:val="ListParagraph"/>
        <w:numPr>
          <w:ilvl w:val="0"/>
          <w:numId w:val="148"/>
        </w:numPr>
        <w:spacing w:after="200" w:line="240" w:lineRule="auto"/>
        <w:ind w:left="360"/>
        <w:rPr>
          <w:rFonts w:eastAsia="Calibri" w:cs="Arial"/>
          <w:color w:val="000000" w:themeColor="text1"/>
          <w:sz w:val="22"/>
        </w:rPr>
      </w:pPr>
      <w:r w:rsidRPr="00820C12">
        <w:rPr>
          <w:rFonts w:eastAsia="Calibri" w:cs="Arial"/>
          <w:color w:val="000000" w:themeColor="text1"/>
          <w:sz w:val="22"/>
        </w:rPr>
        <w:t>Explain the applications of powder metallurgy in manufacturing sector</w:t>
      </w:r>
    </w:p>
    <w:p w:rsidR="0057764D" w:rsidRPr="00820C12" w:rsidRDefault="0057764D" w:rsidP="00DA5E40">
      <w:pPr>
        <w:pStyle w:val="ListParagraph"/>
        <w:numPr>
          <w:ilvl w:val="0"/>
          <w:numId w:val="148"/>
        </w:numPr>
        <w:spacing w:after="200" w:line="240" w:lineRule="auto"/>
        <w:ind w:left="360"/>
        <w:rPr>
          <w:rFonts w:eastAsia="Calibri" w:cs="Arial"/>
          <w:color w:val="000000" w:themeColor="text1"/>
          <w:sz w:val="22"/>
        </w:rPr>
      </w:pPr>
      <w:r w:rsidRPr="00820C12">
        <w:rPr>
          <w:rFonts w:eastAsia="Calibri" w:cs="Arial"/>
          <w:color w:val="000000" w:themeColor="text1"/>
          <w:sz w:val="22"/>
        </w:rPr>
        <w:t xml:space="preserve">Classify the various gear manufacturing process along with their finishing processes </w:t>
      </w:r>
    </w:p>
    <w:p w:rsidR="0057764D" w:rsidRPr="00820C12" w:rsidRDefault="0057764D" w:rsidP="00DA5E40">
      <w:pPr>
        <w:pStyle w:val="ListParagraph"/>
        <w:numPr>
          <w:ilvl w:val="0"/>
          <w:numId w:val="148"/>
        </w:numPr>
        <w:spacing w:after="200" w:line="240" w:lineRule="auto"/>
        <w:ind w:left="360"/>
        <w:rPr>
          <w:rFonts w:eastAsia="Calibri" w:cs="Arial"/>
          <w:color w:val="000000" w:themeColor="text1"/>
          <w:sz w:val="22"/>
        </w:rPr>
      </w:pPr>
      <w:r w:rsidRPr="00820C12">
        <w:rPr>
          <w:rFonts w:eastAsia="Calibri" w:cs="Arial"/>
          <w:color w:val="000000" w:themeColor="text1"/>
          <w:sz w:val="22"/>
        </w:rPr>
        <w:t>Fabricate the composite materials</w:t>
      </w:r>
    </w:p>
    <w:p w:rsidR="0057764D" w:rsidRPr="00820C12" w:rsidRDefault="0057764D" w:rsidP="00DA5E40">
      <w:pPr>
        <w:pStyle w:val="ListParagraph"/>
        <w:numPr>
          <w:ilvl w:val="0"/>
          <w:numId w:val="148"/>
        </w:numPr>
        <w:spacing w:after="200" w:line="240" w:lineRule="auto"/>
        <w:ind w:left="360"/>
        <w:rPr>
          <w:rFonts w:eastAsia="Calibri" w:cs="Arial"/>
          <w:color w:val="000000" w:themeColor="text1"/>
          <w:sz w:val="22"/>
        </w:rPr>
      </w:pPr>
      <w:r w:rsidRPr="00820C12">
        <w:rPr>
          <w:rFonts w:eastAsia="Calibri" w:cs="Arial"/>
          <w:color w:val="000000" w:themeColor="text1"/>
          <w:sz w:val="22"/>
        </w:rPr>
        <w:t>Test the weld quality and design the various elements of casting.</w:t>
      </w:r>
    </w:p>
    <w:p w:rsidR="0057764D" w:rsidRPr="00820C12" w:rsidRDefault="0057764D" w:rsidP="009C1CB2">
      <w:pPr>
        <w:autoSpaceDE w:val="0"/>
        <w:autoSpaceDN w:val="0"/>
        <w:adjustRightInd w:val="0"/>
        <w:spacing w:after="0" w:line="240" w:lineRule="auto"/>
        <w:ind w:left="360"/>
        <w:jc w:val="both"/>
        <w:rPr>
          <w:rFonts w:ascii="Arial" w:eastAsia="Times New Roman" w:hAnsi="Arial" w:cs="Arial"/>
          <w:b/>
          <w:color w:val="000000" w:themeColor="text1"/>
        </w:rPr>
      </w:pPr>
    </w:p>
    <w:p w:rsidR="0057764D" w:rsidRPr="00820C12" w:rsidRDefault="0057764D" w:rsidP="009C1CB2">
      <w:pPr>
        <w:spacing w:after="0" w:line="240" w:lineRule="auto"/>
        <w:rPr>
          <w:rFonts w:ascii="Arial" w:eastAsia="Times New Roman" w:hAnsi="Arial" w:cs="Arial"/>
          <w:b/>
          <w:bCs/>
          <w:color w:val="000000" w:themeColor="text1"/>
          <w:u w:val="single"/>
        </w:rPr>
      </w:pPr>
      <w:r w:rsidRPr="00820C12">
        <w:rPr>
          <w:rFonts w:ascii="Arial" w:eastAsia="Times New Roman" w:hAnsi="Arial" w:cs="Arial"/>
          <w:b/>
          <w:bCs/>
          <w:color w:val="000000" w:themeColor="text1"/>
          <w:kern w:val="32"/>
          <w:u w:val="single"/>
        </w:rPr>
        <w:t>Reference Books:</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r w:rsidRPr="00820C12">
        <w:rPr>
          <w:rFonts w:ascii="Arial" w:eastAsia="Calibri" w:hAnsi="Arial" w:cs="Arial"/>
          <w:color w:val="000000" w:themeColor="text1"/>
        </w:rPr>
        <w:t xml:space="preserve">Sharma P C, </w:t>
      </w:r>
      <w:proofErr w:type="gramStart"/>
      <w:r w:rsidRPr="00820C12">
        <w:rPr>
          <w:rFonts w:ascii="Arial" w:eastAsia="Calibri" w:hAnsi="Arial" w:cs="Arial"/>
          <w:color w:val="000000" w:themeColor="text1"/>
        </w:rPr>
        <w:t>“ Production</w:t>
      </w:r>
      <w:proofErr w:type="gramEnd"/>
      <w:r w:rsidRPr="00820C12">
        <w:rPr>
          <w:rFonts w:ascii="Arial" w:eastAsia="Calibri" w:hAnsi="Arial" w:cs="Arial"/>
          <w:color w:val="000000" w:themeColor="text1"/>
        </w:rPr>
        <w:t xml:space="preserve"> Engineering”, S </w:t>
      </w:r>
      <w:proofErr w:type="spellStart"/>
      <w:r w:rsidRPr="00820C12">
        <w:rPr>
          <w:rFonts w:ascii="Arial" w:eastAsia="Calibri" w:hAnsi="Arial" w:cs="Arial"/>
          <w:color w:val="000000" w:themeColor="text1"/>
        </w:rPr>
        <w:t>Chand</w:t>
      </w:r>
      <w:proofErr w:type="spellEnd"/>
      <w:r w:rsidRPr="00820C12">
        <w:rPr>
          <w:rFonts w:ascii="Arial" w:eastAsia="Calibri" w:hAnsi="Arial" w:cs="Arial"/>
          <w:color w:val="000000" w:themeColor="text1"/>
        </w:rPr>
        <w:t xml:space="preserve"> &amp; Company,1997.</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r w:rsidRPr="00820C12">
        <w:rPr>
          <w:rFonts w:ascii="Arial" w:eastAsia="Calibri" w:hAnsi="Arial" w:cs="Arial"/>
          <w:color w:val="000000" w:themeColor="text1"/>
        </w:rPr>
        <w:t xml:space="preserve">Heine, R.W., </w:t>
      </w:r>
      <w:proofErr w:type="spellStart"/>
      <w:r w:rsidRPr="00820C12">
        <w:rPr>
          <w:rFonts w:ascii="Arial" w:eastAsia="Calibri" w:hAnsi="Arial" w:cs="Arial"/>
          <w:color w:val="000000" w:themeColor="text1"/>
        </w:rPr>
        <w:t>Loper</w:t>
      </w:r>
      <w:proofErr w:type="spellEnd"/>
      <w:r w:rsidRPr="00820C12">
        <w:rPr>
          <w:rFonts w:ascii="Arial" w:eastAsia="Calibri" w:hAnsi="Arial" w:cs="Arial"/>
          <w:color w:val="000000" w:themeColor="text1"/>
        </w:rPr>
        <w:t xml:space="preserve">, C.R. and </w:t>
      </w:r>
      <w:proofErr w:type="spellStart"/>
      <w:r w:rsidRPr="00820C12">
        <w:rPr>
          <w:rFonts w:ascii="Arial" w:eastAsia="Calibri" w:hAnsi="Arial" w:cs="Arial"/>
          <w:color w:val="000000" w:themeColor="text1"/>
        </w:rPr>
        <w:t>Rosenhal</w:t>
      </w:r>
      <w:proofErr w:type="spellEnd"/>
      <w:r w:rsidRPr="00820C12">
        <w:rPr>
          <w:rFonts w:ascii="Arial" w:eastAsia="Calibri" w:hAnsi="Arial" w:cs="Arial"/>
          <w:color w:val="000000" w:themeColor="text1"/>
        </w:rPr>
        <w:t>, P.C., “Principles of Metal Casting”, TMH.</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proofErr w:type="spellStart"/>
      <w:r w:rsidRPr="00820C12">
        <w:rPr>
          <w:rFonts w:ascii="Arial" w:eastAsia="Calibri" w:hAnsi="Arial" w:cs="Arial"/>
          <w:color w:val="000000" w:themeColor="text1"/>
        </w:rPr>
        <w:t>Flinn</w:t>
      </w:r>
      <w:proofErr w:type="spellEnd"/>
      <w:r w:rsidRPr="00820C12">
        <w:rPr>
          <w:rFonts w:ascii="Arial" w:eastAsia="Calibri" w:hAnsi="Arial" w:cs="Arial"/>
          <w:color w:val="000000" w:themeColor="text1"/>
        </w:rPr>
        <w:t>, R.A.,” Fundamentals of Metal Casting”, Addison-Wesley.</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r w:rsidRPr="00820C12">
        <w:rPr>
          <w:rFonts w:ascii="Arial" w:eastAsia="Calibri" w:hAnsi="Arial" w:cs="Arial"/>
          <w:color w:val="000000" w:themeColor="text1"/>
        </w:rPr>
        <w:t xml:space="preserve">P.N. </w:t>
      </w:r>
      <w:proofErr w:type="spellStart"/>
      <w:r w:rsidRPr="00820C12">
        <w:rPr>
          <w:rFonts w:ascii="Arial" w:eastAsia="Calibri" w:hAnsi="Arial" w:cs="Arial"/>
          <w:color w:val="000000" w:themeColor="text1"/>
        </w:rPr>
        <w:t>Rao</w:t>
      </w:r>
      <w:proofErr w:type="spellEnd"/>
      <w:r w:rsidRPr="00820C12">
        <w:rPr>
          <w:rFonts w:ascii="Arial" w:eastAsia="Calibri" w:hAnsi="Arial" w:cs="Arial"/>
          <w:color w:val="000000" w:themeColor="text1"/>
        </w:rPr>
        <w:t>, “Manufacturing Technology”, TMH</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proofErr w:type="spellStart"/>
      <w:r w:rsidRPr="00820C12">
        <w:rPr>
          <w:rFonts w:ascii="Arial" w:eastAsia="Calibri" w:hAnsi="Arial" w:cs="Arial"/>
          <w:color w:val="000000" w:themeColor="text1"/>
        </w:rPr>
        <w:t>Pandey</w:t>
      </w:r>
      <w:proofErr w:type="spellEnd"/>
      <w:r w:rsidRPr="00820C12">
        <w:rPr>
          <w:rFonts w:ascii="Arial" w:eastAsia="Calibri" w:hAnsi="Arial" w:cs="Arial"/>
          <w:color w:val="000000" w:themeColor="text1"/>
        </w:rPr>
        <w:t xml:space="preserve"> and Singh, “Production Engineering Sciences”</w:t>
      </w:r>
    </w:p>
    <w:p w:rsidR="0057764D" w:rsidRPr="00820C12" w:rsidRDefault="0057764D" w:rsidP="00DA5E40">
      <w:pPr>
        <w:numPr>
          <w:ilvl w:val="0"/>
          <w:numId w:val="144"/>
        </w:numPr>
        <w:autoSpaceDE w:val="0"/>
        <w:autoSpaceDN w:val="0"/>
        <w:adjustRightInd w:val="0"/>
        <w:spacing w:after="0" w:line="240" w:lineRule="auto"/>
        <w:ind w:left="360" w:hanging="360"/>
        <w:contextualSpacing/>
        <w:rPr>
          <w:rFonts w:ascii="Arial" w:eastAsia="Calibri" w:hAnsi="Arial" w:cs="Arial"/>
          <w:color w:val="000000" w:themeColor="text1"/>
        </w:rPr>
      </w:pPr>
      <w:proofErr w:type="spellStart"/>
      <w:r w:rsidRPr="00820C12">
        <w:rPr>
          <w:rFonts w:ascii="Arial" w:eastAsia="Calibri" w:hAnsi="Arial" w:cs="Arial"/>
          <w:color w:val="000000" w:themeColor="text1"/>
        </w:rPr>
        <w:t>Ghosh</w:t>
      </w:r>
      <w:proofErr w:type="spellEnd"/>
      <w:r w:rsidRPr="00820C12">
        <w:rPr>
          <w:rFonts w:ascii="Arial" w:eastAsia="Calibri" w:hAnsi="Arial" w:cs="Arial"/>
          <w:color w:val="000000" w:themeColor="text1"/>
        </w:rPr>
        <w:t xml:space="preserve"> &amp; </w:t>
      </w:r>
      <w:proofErr w:type="spellStart"/>
      <w:r w:rsidRPr="00820C12">
        <w:rPr>
          <w:rFonts w:ascii="Arial" w:eastAsia="Calibri" w:hAnsi="Arial" w:cs="Arial"/>
          <w:color w:val="000000" w:themeColor="text1"/>
        </w:rPr>
        <w:t>Mallik</w:t>
      </w:r>
      <w:proofErr w:type="spellEnd"/>
      <w:r w:rsidRPr="00820C12">
        <w:rPr>
          <w:rFonts w:ascii="Arial" w:eastAsia="Calibri" w:hAnsi="Arial" w:cs="Arial"/>
          <w:color w:val="000000" w:themeColor="text1"/>
        </w:rPr>
        <w:t>, Manufacturing Science, Affiliated East West Press.</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proofErr w:type="spellStart"/>
      <w:r w:rsidRPr="00820C12">
        <w:rPr>
          <w:rFonts w:ascii="Arial" w:hAnsi="Arial" w:cs="Arial"/>
          <w:color w:val="000000" w:themeColor="text1"/>
        </w:rPr>
        <w:t>DeGarmo</w:t>
      </w:r>
      <w:proofErr w:type="spellEnd"/>
      <w:r w:rsidRPr="00820C12">
        <w:rPr>
          <w:rFonts w:ascii="Arial" w:hAnsi="Arial" w:cs="Arial"/>
          <w:color w:val="000000" w:themeColor="text1"/>
        </w:rPr>
        <w:t xml:space="preserve">, E. P., Black, J.T., and </w:t>
      </w:r>
      <w:proofErr w:type="spellStart"/>
      <w:r w:rsidRPr="00820C12">
        <w:rPr>
          <w:rFonts w:ascii="Arial" w:hAnsi="Arial" w:cs="Arial"/>
          <w:color w:val="000000" w:themeColor="text1"/>
        </w:rPr>
        <w:t>Kohser</w:t>
      </w:r>
      <w:proofErr w:type="spellEnd"/>
      <w:r w:rsidRPr="00820C12">
        <w:rPr>
          <w:rFonts w:ascii="Arial" w:hAnsi="Arial" w:cs="Arial"/>
          <w:color w:val="000000" w:themeColor="text1"/>
        </w:rPr>
        <w:t>, R.A., “Materials and Processes in Manufacturing”, Prentice-Hall of India.</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proofErr w:type="spellStart"/>
      <w:r w:rsidRPr="00820C12">
        <w:rPr>
          <w:rFonts w:ascii="Arial" w:hAnsi="Arial" w:cs="Arial"/>
          <w:color w:val="000000" w:themeColor="text1"/>
        </w:rPr>
        <w:t>Kalpakjian</w:t>
      </w:r>
      <w:proofErr w:type="spellEnd"/>
      <w:r w:rsidRPr="00820C12">
        <w:rPr>
          <w:rFonts w:ascii="Arial" w:hAnsi="Arial" w:cs="Arial"/>
          <w:color w:val="000000" w:themeColor="text1"/>
        </w:rPr>
        <w:t xml:space="preserve">, S., and </w:t>
      </w:r>
      <w:proofErr w:type="spellStart"/>
      <w:r w:rsidRPr="00820C12">
        <w:rPr>
          <w:rFonts w:ascii="Arial" w:hAnsi="Arial" w:cs="Arial"/>
          <w:color w:val="000000" w:themeColor="text1"/>
        </w:rPr>
        <w:t>Schmid</w:t>
      </w:r>
      <w:proofErr w:type="spellEnd"/>
      <w:r w:rsidRPr="00820C12">
        <w:rPr>
          <w:rFonts w:ascii="Arial" w:hAnsi="Arial" w:cs="Arial"/>
          <w:color w:val="000000" w:themeColor="text1"/>
        </w:rPr>
        <w:t>, S.R., “Manufacturing Engineering and Technology”, Pearson Education.</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proofErr w:type="spellStart"/>
      <w:r w:rsidRPr="00820C12">
        <w:rPr>
          <w:rFonts w:ascii="Arial" w:hAnsi="Arial" w:cs="Arial"/>
          <w:color w:val="000000" w:themeColor="text1"/>
        </w:rPr>
        <w:t>Groover</w:t>
      </w:r>
      <w:proofErr w:type="spellEnd"/>
      <w:r w:rsidRPr="00820C12">
        <w:rPr>
          <w:rFonts w:ascii="Arial" w:hAnsi="Arial" w:cs="Arial"/>
          <w:color w:val="000000" w:themeColor="text1"/>
        </w:rPr>
        <w:t xml:space="preserve">, M.P., “Fundamentals of Modern Manufacturing”, </w:t>
      </w:r>
      <w:proofErr w:type="spellStart"/>
      <w:r w:rsidRPr="00820C12">
        <w:rPr>
          <w:rFonts w:ascii="Arial" w:hAnsi="Arial" w:cs="Arial"/>
          <w:color w:val="000000" w:themeColor="text1"/>
        </w:rPr>
        <w:t>JohnWiley</w:t>
      </w:r>
      <w:proofErr w:type="spellEnd"/>
      <w:r w:rsidRPr="00820C12">
        <w:rPr>
          <w:rFonts w:ascii="Arial" w:hAnsi="Arial" w:cs="Arial"/>
          <w:color w:val="000000" w:themeColor="text1"/>
        </w:rPr>
        <w:t xml:space="preserve"> &amp; Sons.</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proofErr w:type="spellStart"/>
      <w:r w:rsidRPr="00820C12">
        <w:rPr>
          <w:rFonts w:ascii="Arial" w:hAnsi="Arial" w:cs="Arial"/>
          <w:color w:val="000000" w:themeColor="text1"/>
        </w:rPr>
        <w:t>Malhotra</w:t>
      </w:r>
      <w:proofErr w:type="spellEnd"/>
      <w:r w:rsidRPr="00820C12">
        <w:rPr>
          <w:rFonts w:ascii="Arial" w:hAnsi="Arial" w:cs="Arial"/>
          <w:color w:val="000000" w:themeColor="text1"/>
        </w:rPr>
        <w:t>, “Handbook on Non-destructive Testing of Concrete”, Publisher: CRC Press, 2002.</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r w:rsidRPr="00820C12">
        <w:rPr>
          <w:rFonts w:ascii="Arial" w:hAnsi="Arial" w:cs="Arial"/>
          <w:color w:val="000000" w:themeColor="text1"/>
        </w:rPr>
        <w:t>Mix, Paul E, “Introduction to Nondestructive Testing: A Training Guide”, John Wiley and Sons Ltd, 1999.</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r w:rsidRPr="00820C12">
        <w:rPr>
          <w:rFonts w:ascii="Arial" w:hAnsi="Arial" w:cs="Arial"/>
          <w:color w:val="000000" w:themeColor="text1"/>
        </w:rPr>
        <w:t>Blitz and Jack, “Electrical and Magnetic Methods of Nondestructive Testing”, Institute of Physics Publishing, 2001.</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r w:rsidRPr="00820C12">
        <w:rPr>
          <w:rFonts w:ascii="Arial" w:hAnsi="Arial" w:cs="Arial"/>
          <w:color w:val="000000" w:themeColor="text1"/>
        </w:rPr>
        <w:t>Henrique L M, “Non Destructive Testing and   Evaluation for Manufacturing   and Construction”, Hemisphere Publishers, New York, 2001.</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proofErr w:type="spellStart"/>
      <w:r w:rsidRPr="00820C12">
        <w:rPr>
          <w:rFonts w:ascii="Arial" w:hAnsi="Arial" w:cs="Arial"/>
          <w:color w:val="000000" w:themeColor="text1"/>
        </w:rPr>
        <w:t>Kuo</w:t>
      </w:r>
      <w:proofErr w:type="spellEnd"/>
      <w:r w:rsidRPr="00820C12">
        <w:rPr>
          <w:rFonts w:ascii="Arial" w:hAnsi="Arial" w:cs="Arial"/>
          <w:color w:val="000000" w:themeColor="text1"/>
        </w:rPr>
        <w:t>, S., “Welding Metallurgy”, John Wiley &amp; Sons 2003</w:t>
      </w:r>
    </w:p>
    <w:p w:rsidR="0057764D" w:rsidRPr="00820C12" w:rsidRDefault="0057764D" w:rsidP="00DA5E40">
      <w:pPr>
        <w:numPr>
          <w:ilvl w:val="0"/>
          <w:numId w:val="144"/>
        </w:numPr>
        <w:autoSpaceDE w:val="0"/>
        <w:autoSpaceDN w:val="0"/>
        <w:adjustRightInd w:val="0"/>
        <w:spacing w:after="0" w:line="240" w:lineRule="auto"/>
        <w:ind w:left="360" w:hanging="360"/>
        <w:contextualSpacing/>
        <w:jc w:val="both"/>
        <w:rPr>
          <w:rFonts w:ascii="Arial" w:hAnsi="Arial" w:cs="Arial"/>
          <w:color w:val="000000" w:themeColor="text1"/>
        </w:rPr>
      </w:pPr>
      <w:r w:rsidRPr="00820C12">
        <w:rPr>
          <w:rFonts w:ascii="Arial" w:hAnsi="Arial" w:cs="Arial"/>
          <w:color w:val="000000" w:themeColor="text1"/>
        </w:rPr>
        <w:t>Dieter, G.E., “Mechanical Metallurgy”, McGraw-Hill 1988.</w:t>
      </w:r>
    </w:p>
    <w:p w:rsidR="0057764D" w:rsidRPr="00820C12" w:rsidRDefault="0057764D" w:rsidP="0057764D">
      <w:pPr>
        <w:autoSpaceDE w:val="0"/>
        <w:autoSpaceDN w:val="0"/>
        <w:adjustRightInd w:val="0"/>
        <w:spacing w:after="0" w:line="240" w:lineRule="auto"/>
        <w:ind w:left="900"/>
        <w:contextualSpacing/>
        <w:jc w:val="both"/>
        <w:rPr>
          <w:rFonts w:ascii="Arial" w:hAnsi="Arial" w:cs="Arial"/>
          <w:color w:val="000000" w:themeColor="text1"/>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rFonts w:ascii="Arial" w:eastAsia="Times New Roman" w:hAnsi="Arial" w:cs="Arial"/>
          <w:color w:val="000000" w:themeColor="text1"/>
          <w:sz w:val="24"/>
          <w:szCs w:val="24"/>
        </w:rPr>
      </w:pPr>
    </w:p>
    <w:p w:rsidR="0057764D" w:rsidRPr="005A45CD" w:rsidRDefault="0057764D" w:rsidP="0057764D">
      <w:pPr>
        <w:spacing w:after="0" w:line="240" w:lineRule="auto"/>
        <w:rPr>
          <w:color w:val="000000" w:themeColor="text1"/>
        </w:rPr>
      </w:pPr>
      <w:r w:rsidRPr="005A45CD">
        <w:rPr>
          <w:rFonts w:ascii="Arial" w:eastAsia="Times New Roman" w:hAnsi="Arial" w:cs="Arial"/>
          <w:color w:val="000000" w:themeColor="text1"/>
          <w:sz w:val="24"/>
          <w:szCs w:val="24"/>
        </w:rPr>
        <w:t xml:space="preserve">    </w:t>
      </w:r>
    </w:p>
    <w:p w:rsidR="00067630" w:rsidRDefault="00067630" w:rsidP="00482CAD">
      <w:pPr>
        <w:jc w:val="center"/>
        <w:rPr>
          <w:rFonts w:ascii="Arial" w:hAnsi="Arial" w:cs="Arial"/>
          <w:b/>
        </w:rPr>
      </w:pPr>
    </w:p>
    <w:p w:rsidR="00067630" w:rsidRDefault="00067630" w:rsidP="00482CAD">
      <w:pPr>
        <w:jc w:val="center"/>
        <w:rPr>
          <w:rFonts w:ascii="Arial" w:hAnsi="Arial" w:cs="Arial"/>
          <w:b/>
        </w:rPr>
      </w:pPr>
    </w:p>
    <w:p w:rsidR="00482CAD" w:rsidRDefault="00482CAD" w:rsidP="00482CAD">
      <w:pPr>
        <w:jc w:val="center"/>
        <w:rPr>
          <w:rFonts w:ascii="Arial" w:hAnsi="Arial" w:cs="Arial"/>
          <w:b/>
        </w:rPr>
      </w:pPr>
    </w:p>
    <w:p w:rsidR="004B5FF3" w:rsidRDefault="004B5FF3" w:rsidP="00482CAD">
      <w:pPr>
        <w:jc w:val="center"/>
        <w:rPr>
          <w:rFonts w:ascii="Arial" w:hAnsi="Arial" w:cs="Arial"/>
          <w:b/>
        </w:rPr>
      </w:pPr>
    </w:p>
    <w:p w:rsidR="004B5FF3" w:rsidRDefault="004B5FF3" w:rsidP="00482CAD">
      <w:pPr>
        <w:jc w:val="center"/>
        <w:rPr>
          <w:rFonts w:ascii="Arial" w:hAnsi="Arial" w:cs="Arial"/>
          <w:b/>
        </w:rPr>
      </w:pPr>
    </w:p>
    <w:p w:rsidR="002B0198" w:rsidRDefault="002B0198" w:rsidP="00482CAD">
      <w:pPr>
        <w:jc w:val="center"/>
        <w:rPr>
          <w:rFonts w:ascii="Arial" w:hAnsi="Arial" w:cs="Arial"/>
          <w:b/>
        </w:rPr>
      </w:pPr>
    </w:p>
    <w:p w:rsidR="004B5FF3" w:rsidRDefault="004B5FF3" w:rsidP="00482CAD">
      <w:pPr>
        <w:jc w:val="center"/>
        <w:rPr>
          <w:rFonts w:ascii="Arial" w:hAnsi="Arial" w:cs="Arial"/>
          <w:b/>
        </w:rPr>
      </w:pPr>
    </w:p>
    <w:p w:rsidR="004B5FF3" w:rsidRDefault="004B5FF3" w:rsidP="00482CAD">
      <w:pPr>
        <w:jc w:val="center"/>
        <w:rPr>
          <w:rFonts w:ascii="Arial" w:hAnsi="Arial" w:cs="Arial"/>
          <w:b/>
        </w:rPr>
      </w:pPr>
    </w:p>
    <w:p w:rsidR="00A1650D" w:rsidRDefault="00A1650D" w:rsidP="00482CAD">
      <w:pPr>
        <w:jc w:val="center"/>
        <w:rPr>
          <w:rFonts w:ascii="Arial" w:hAnsi="Arial" w:cs="Arial"/>
          <w:b/>
        </w:rPr>
      </w:pPr>
    </w:p>
    <w:tbl>
      <w:tblPr>
        <w:tblStyle w:val="TableGrid"/>
        <w:tblW w:w="0" w:type="auto"/>
        <w:tblInd w:w="1440" w:type="dxa"/>
        <w:tblLook w:val="04A0"/>
      </w:tblPr>
      <w:tblGrid>
        <w:gridCol w:w="3438"/>
        <w:gridCol w:w="4088"/>
      </w:tblGrid>
      <w:tr w:rsidR="006E7414" w:rsidRPr="00B61732" w:rsidTr="009729C9">
        <w:trPr>
          <w:trHeight w:hRule="exact" w:val="504"/>
        </w:trPr>
        <w:tc>
          <w:tcPr>
            <w:tcW w:w="3438" w:type="dxa"/>
            <w:shd w:val="clear" w:color="auto" w:fill="D9D9D9" w:themeFill="background1" w:themeFillShade="D9"/>
            <w:vAlign w:val="center"/>
          </w:tcPr>
          <w:p w:rsidR="006E7414" w:rsidRPr="00447CD9" w:rsidRDefault="006E7414" w:rsidP="009729C9">
            <w:pPr>
              <w:pStyle w:val="NoSpacing"/>
              <w:rPr>
                <w:rFonts w:ascii="Arial" w:hAnsi="Arial" w:cs="Arial"/>
                <w:b/>
              </w:rPr>
            </w:pPr>
            <w:r w:rsidRPr="00447CD9">
              <w:rPr>
                <w:rFonts w:ascii="Arial" w:hAnsi="Arial" w:cs="Arial"/>
                <w:b/>
              </w:rPr>
              <w:t>Course Code</w:t>
            </w:r>
          </w:p>
        </w:tc>
        <w:tc>
          <w:tcPr>
            <w:tcW w:w="4088" w:type="dxa"/>
            <w:shd w:val="clear" w:color="auto" w:fill="D9D9D9" w:themeFill="background1" w:themeFillShade="D9"/>
            <w:vAlign w:val="center"/>
          </w:tcPr>
          <w:p w:rsidR="006E7414" w:rsidRPr="00447CD9" w:rsidRDefault="006E7414" w:rsidP="009729C9">
            <w:pPr>
              <w:pStyle w:val="NoSpacing"/>
              <w:rPr>
                <w:rFonts w:ascii="Arial" w:hAnsi="Arial" w:cs="Arial"/>
                <w:b/>
              </w:rPr>
            </w:pPr>
            <w:r w:rsidRPr="00447CD9">
              <w:rPr>
                <w:rFonts w:ascii="Arial" w:hAnsi="Arial" w:cs="Arial"/>
                <w:b/>
              </w:rPr>
              <w:t xml:space="preserve">PRPC-23 </w:t>
            </w:r>
            <w:r>
              <w:rPr>
                <w:rFonts w:ascii="Arial" w:hAnsi="Arial" w:cs="Arial"/>
                <w:b/>
              </w:rPr>
              <w:t xml:space="preserve"> </w:t>
            </w:r>
          </w:p>
        </w:tc>
      </w:tr>
      <w:tr w:rsidR="006E7414" w:rsidRPr="00B61732" w:rsidTr="009729C9">
        <w:trPr>
          <w:trHeight w:hRule="exact" w:val="504"/>
        </w:trPr>
        <w:tc>
          <w:tcPr>
            <w:tcW w:w="3438" w:type="dxa"/>
            <w:vAlign w:val="center"/>
          </w:tcPr>
          <w:p w:rsidR="006E7414" w:rsidRPr="00447CD9" w:rsidRDefault="006E7414" w:rsidP="009729C9">
            <w:pPr>
              <w:pStyle w:val="NoSpacing"/>
              <w:rPr>
                <w:rFonts w:ascii="Arial" w:hAnsi="Arial" w:cs="Arial"/>
                <w:b/>
              </w:rPr>
            </w:pPr>
            <w:r w:rsidRPr="00447CD9">
              <w:rPr>
                <w:rFonts w:ascii="Arial" w:hAnsi="Arial" w:cs="Arial"/>
                <w:b/>
              </w:rPr>
              <w:t>Course Title</w:t>
            </w:r>
          </w:p>
        </w:tc>
        <w:tc>
          <w:tcPr>
            <w:tcW w:w="4088" w:type="dxa"/>
            <w:vAlign w:val="center"/>
          </w:tcPr>
          <w:p w:rsidR="006E7414" w:rsidRPr="00447CD9" w:rsidRDefault="006E7414" w:rsidP="009729C9">
            <w:pPr>
              <w:pStyle w:val="NoSpacing"/>
              <w:rPr>
                <w:rFonts w:ascii="Arial" w:hAnsi="Arial" w:cs="Arial"/>
                <w:b/>
              </w:rPr>
            </w:pPr>
            <w:r w:rsidRPr="00447CD9">
              <w:rPr>
                <w:rFonts w:ascii="Arial" w:hAnsi="Arial" w:cs="Arial"/>
                <w:b/>
              </w:rPr>
              <w:t>Production Planning and Control</w:t>
            </w:r>
          </w:p>
        </w:tc>
      </w:tr>
      <w:tr w:rsidR="006E7414" w:rsidRPr="00B61732" w:rsidTr="009729C9">
        <w:trPr>
          <w:trHeight w:hRule="exact" w:val="504"/>
        </w:trPr>
        <w:tc>
          <w:tcPr>
            <w:tcW w:w="3438" w:type="dxa"/>
            <w:vAlign w:val="center"/>
          </w:tcPr>
          <w:p w:rsidR="006E7414" w:rsidRPr="00447CD9" w:rsidRDefault="006E7414" w:rsidP="009729C9">
            <w:pPr>
              <w:pStyle w:val="NoSpacing"/>
              <w:rPr>
                <w:rFonts w:ascii="Arial" w:hAnsi="Arial" w:cs="Arial"/>
                <w:b/>
              </w:rPr>
            </w:pPr>
            <w:r w:rsidRPr="00447CD9">
              <w:rPr>
                <w:rFonts w:ascii="Arial" w:hAnsi="Arial" w:cs="Arial"/>
                <w:b/>
              </w:rPr>
              <w:t>Number of Credits</w:t>
            </w:r>
          </w:p>
        </w:tc>
        <w:tc>
          <w:tcPr>
            <w:tcW w:w="4088" w:type="dxa"/>
            <w:vAlign w:val="center"/>
          </w:tcPr>
          <w:p w:rsidR="006E7414" w:rsidRPr="00447CD9" w:rsidRDefault="006E7414" w:rsidP="009729C9">
            <w:pPr>
              <w:pStyle w:val="NoSpacing"/>
              <w:rPr>
                <w:rFonts w:ascii="Arial" w:hAnsi="Arial" w:cs="Arial"/>
                <w:b/>
              </w:rPr>
            </w:pPr>
            <w:r w:rsidRPr="00447CD9">
              <w:rPr>
                <w:rFonts w:ascii="Arial" w:hAnsi="Arial" w:cs="Arial"/>
                <w:b/>
              </w:rPr>
              <w:t>4.0</w:t>
            </w:r>
          </w:p>
        </w:tc>
      </w:tr>
      <w:tr w:rsidR="006E7414" w:rsidRPr="00B61732" w:rsidTr="009729C9">
        <w:trPr>
          <w:trHeight w:hRule="exact" w:val="504"/>
        </w:trPr>
        <w:tc>
          <w:tcPr>
            <w:tcW w:w="3438" w:type="dxa"/>
            <w:vAlign w:val="center"/>
          </w:tcPr>
          <w:p w:rsidR="006E7414" w:rsidRPr="00447CD9" w:rsidRDefault="006E7414" w:rsidP="009729C9">
            <w:pPr>
              <w:pStyle w:val="NoSpacing"/>
              <w:rPr>
                <w:rFonts w:ascii="Arial" w:hAnsi="Arial" w:cs="Arial"/>
                <w:b/>
              </w:rPr>
            </w:pPr>
            <w:r>
              <w:rPr>
                <w:rFonts w:ascii="Arial" w:hAnsi="Arial" w:cs="Arial"/>
                <w:b/>
              </w:rPr>
              <w:t xml:space="preserve">Prerequisites </w:t>
            </w:r>
            <w:r w:rsidRPr="00447CD9">
              <w:rPr>
                <w:rFonts w:ascii="Arial" w:hAnsi="Arial" w:cs="Arial"/>
                <w:b/>
              </w:rPr>
              <w:t xml:space="preserve">(Course code) </w:t>
            </w:r>
          </w:p>
        </w:tc>
        <w:tc>
          <w:tcPr>
            <w:tcW w:w="4088" w:type="dxa"/>
            <w:vAlign w:val="center"/>
          </w:tcPr>
          <w:p w:rsidR="006E7414" w:rsidRPr="00447CD9" w:rsidRDefault="006E7414" w:rsidP="009729C9">
            <w:pPr>
              <w:pStyle w:val="NoSpacing"/>
              <w:rPr>
                <w:rFonts w:ascii="Arial" w:hAnsi="Arial" w:cs="Arial"/>
                <w:b/>
              </w:rPr>
            </w:pPr>
            <w:r>
              <w:rPr>
                <w:rFonts w:ascii="Arial" w:hAnsi="Arial" w:cs="Arial"/>
                <w:b/>
              </w:rPr>
              <w:t>Production Technology-II (PRPC18)</w:t>
            </w:r>
          </w:p>
        </w:tc>
      </w:tr>
      <w:tr w:rsidR="006E7414" w:rsidRPr="00B61732" w:rsidTr="009729C9">
        <w:trPr>
          <w:trHeight w:hRule="exact" w:val="504"/>
        </w:trPr>
        <w:tc>
          <w:tcPr>
            <w:tcW w:w="3438" w:type="dxa"/>
            <w:vAlign w:val="center"/>
          </w:tcPr>
          <w:p w:rsidR="006E7414" w:rsidRPr="00447CD9" w:rsidRDefault="006E7414" w:rsidP="009729C9">
            <w:pPr>
              <w:pStyle w:val="NoSpacing"/>
              <w:rPr>
                <w:rFonts w:ascii="Arial" w:hAnsi="Arial" w:cs="Arial"/>
                <w:b/>
              </w:rPr>
            </w:pPr>
            <w:r w:rsidRPr="00447CD9">
              <w:rPr>
                <w:rFonts w:ascii="Arial" w:hAnsi="Arial" w:cs="Arial"/>
                <w:b/>
              </w:rPr>
              <w:t>Course Type</w:t>
            </w:r>
          </w:p>
        </w:tc>
        <w:tc>
          <w:tcPr>
            <w:tcW w:w="4088" w:type="dxa"/>
            <w:vAlign w:val="center"/>
          </w:tcPr>
          <w:p w:rsidR="006E7414" w:rsidRPr="00447CD9" w:rsidRDefault="006E7414" w:rsidP="009729C9">
            <w:pPr>
              <w:pStyle w:val="NoSpacing"/>
              <w:rPr>
                <w:rFonts w:ascii="Arial" w:hAnsi="Arial" w:cs="Arial"/>
                <w:b/>
              </w:rPr>
            </w:pPr>
            <w:r w:rsidRPr="00447CD9">
              <w:rPr>
                <w:rFonts w:ascii="Arial" w:hAnsi="Arial" w:cs="Arial"/>
                <w:b/>
              </w:rPr>
              <w:t>PC</w:t>
            </w:r>
          </w:p>
        </w:tc>
      </w:tr>
    </w:tbl>
    <w:p w:rsidR="00482CAD" w:rsidRPr="00B61732" w:rsidRDefault="00482CAD" w:rsidP="00482CAD">
      <w:pPr>
        <w:pStyle w:val="ListParagraph"/>
        <w:spacing w:line="360" w:lineRule="auto"/>
        <w:ind w:left="1440"/>
        <w:rPr>
          <w:rFonts w:cs="Arial"/>
        </w:rPr>
      </w:pPr>
    </w:p>
    <w:p w:rsidR="00482CAD" w:rsidRDefault="00482CAD" w:rsidP="00482CAD">
      <w:pPr>
        <w:pStyle w:val="ListParagraph"/>
        <w:spacing w:line="240" w:lineRule="auto"/>
        <w:ind w:left="0"/>
        <w:rPr>
          <w:rFonts w:cs="Arial"/>
          <w:b/>
          <w:sz w:val="22"/>
          <w:u w:val="single"/>
        </w:rPr>
      </w:pPr>
      <w:r w:rsidRPr="00447CD9">
        <w:rPr>
          <w:rFonts w:cs="Arial"/>
          <w:b/>
          <w:sz w:val="22"/>
          <w:u w:val="single"/>
        </w:rPr>
        <w:t>Course Learning Objectives:</w:t>
      </w:r>
    </w:p>
    <w:p w:rsidR="00820C12" w:rsidRPr="00447CD9" w:rsidRDefault="00820C12" w:rsidP="00482CAD">
      <w:pPr>
        <w:pStyle w:val="ListParagraph"/>
        <w:spacing w:line="240" w:lineRule="auto"/>
        <w:ind w:left="0"/>
        <w:rPr>
          <w:rFonts w:cs="Arial"/>
          <w:b/>
          <w:sz w:val="22"/>
          <w:u w:val="single"/>
        </w:rPr>
      </w:pPr>
    </w:p>
    <w:p w:rsidR="00482CAD" w:rsidRPr="00447CD9" w:rsidRDefault="00482CAD" w:rsidP="00482CAD">
      <w:pPr>
        <w:pStyle w:val="ListParagraph"/>
        <w:spacing w:line="240" w:lineRule="auto"/>
        <w:ind w:left="0"/>
        <w:rPr>
          <w:sz w:val="22"/>
        </w:rPr>
      </w:pPr>
      <w:r w:rsidRPr="00447CD9">
        <w:rPr>
          <w:sz w:val="22"/>
        </w:rPr>
        <w:t>This</w:t>
      </w:r>
      <w:r>
        <w:rPr>
          <w:sz w:val="22"/>
        </w:rPr>
        <w:t xml:space="preserve"> subject provides students with:-</w:t>
      </w:r>
    </w:p>
    <w:p w:rsidR="00482CAD" w:rsidRDefault="00482CAD" w:rsidP="00DA5E40">
      <w:pPr>
        <w:pStyle w:val="NoSpacing"/>
        <w:numPr>
          <w:ilvl w:val="0"/>
          <w:numId w:val="83"/>
        </w:numPr>
        <w:ind w:left="360"/>
        <w:rPr>
          <w:rFonts w:ascii="Arial" w:hAnsi="Arial" w:cs="Arial"/>
        </w:rPr>
      </w:pPr>
      <w:r w:rsidRPr="00447CD9">
        <w:rPr>
          <w:rFonts w:ascii="Arial" w:hAnsi="Arial" w:cs="Arial"/>
        </w:rPr>
        <w:t>An understanding of the concepts of production and service systems</w:t>
      </w:r>
      <w:r>
        <w:rPr>
          <w:rFonts w:ascii="Arial" w:hAnsi="Arial" w:cs="Arial"/>
        </w:rPr>
        <w:t>.</w:t>
      </w:r>
    </w:p>
    <w:p w:rsidR="00482CAD" w:rsidRPr="00447CD9" w:rsidRDefault="00482CAD" w:rsidP="00DA5E40">
      <w:pPr>
        <w:pStyle w:val="NoSpacing"/>
        <w:numPr>
          <w:ilvl w:val="0"/>
          <w:numId w:val="83"/>
        </w:numPr>
        <w:ind w:left="360"/>
        <w:rPr>
          <w:rFonts w:ascii="Arial" w:hAnsi="Arial" w:cs="Arial"/>
        </w:rPr>
      </w:pPr>
      <w:r w:rsidRPr="00447CD9">
        <w:rPr>
          <w:rFonts w:ascii="Arial" w:hAnsi="Arial" w:cs="Arial"/>
        </w:rPr>
        <w:t xml:space="preserve">The ability to apply principles and techniques in the design, planning and control of these systems to </w:t>
      </w:r>
      <w:proofErr w:type="spellStart"/>
      <w:r w:rsidRPr="00447CD9">
        <w:rPr>
          <w:rFonts w:ascii="Arial" w:hAnsi="Arial" w:cs="Arial"/>
        </w:rPr>
        <w:t>optimise</w:t>
      </w:r>
      <w:proofErr w:type="spellEnd"/>
      <w:r w:rsidRPr="00447CD9">
        <w:rPr>
          <w:rFonts w:ascii="Arial" w:hAnsi="Arial" w:cs="Arial"/>
        </w:rPr>
        <w:t>/make best use of resources in achieving their objectives.</w:t>
      </w:r>
    </w:p>
    <w:p w:rsidR="00482CAD" w:rsidRPr="00447CD9" w:rsidRDefault="00482CAD" w:rsidP="00DA5E40">
      <w:pPr>
        <w:pStyle w:val="NoSpacing"/>
        <w:numPr>
          <w:ilvl w:val="0"/>
          <w:numId w:val="83"/>
        </w:numPr>
        <w:ind w:left="360"/>
        <w:rPr>
          <w:rFonts w:ascii="Arial" w:hAnsi="Arial" w:cs="Arial"/>
        </w:rPr>
      </w:pPr>
      <w:r w:rsidRPr="00447CD9">
        <w:rPr>
          <w:rFonts w:ascii="Arial" w:hAnsi="Arial" w:cs="Arial"/>
        </w:rPr>
        <w:t xml:space="preserve">The ability to identify different strategies employed in manufacturing and service industries to plan production and control inventory. </w:t>
      </w:r>
    </w:p>
    <w:p w:rsidR="00482CAD" w:rsidRPr="00447CD9" w:rsidRDefault="00482CAD" w:rsidP="00DA5E40">
      <w:pPr>
        <w:pStyle w:val="NoSpacing"/>
        <w:numPr>
          <w:ilvl w:val="0"/>
          <w:numId w:val="83"/>
        </w:numPr>
        <w:ind w:left="360"/>
        <w:rPr>
          <w:rFonts w:ascii="Arial" w:hAnsi="Arial" w:cs="Arial"/>
          <w:b/>
        </w:rPr>
      </w:pPr>
      <w:r w:rsidRPr="00447CD9">
        <w:rPr>
          <w:rFonts w:ascii="Arial" w:hAnsi="Arial" w:cs="Arial"/>
        </w:rPr>
        <w:t>To measure the effectiveness, identify likely areas for improvement, develop and implement improved planning and control methods for production systems.</w:t>
      </w:r>
    </w:p>
    <w:p w:rsidR="00820C12" w:rsidRDefault="00820C12" w:rsidP="00820C12">
      <w:pPr>
        <w:pStyle w:val="ListParagraph"/>
        <w:spacing w:after="0" w:line="240" w:lineRule="auto"/>
        <w:ind w:left="0"/>
        <w:contextualSpacing w:val="0"/>
        <w:rPr>
          <w:rFonts w:cs="Arial"/>
          <w:b/>
          <w:sz w:val="22"/>
          <w:u w:val="single"/>
        </w:rPr>
      </w:pPr>
    </w:p>
    <w:p w:rsidR="00482CAD" w:rsidRPr="00447CD9" w:rsidRDefault="00482CAD" w:rsidP="00820C12">
      <w:pPr>
        <w:pStyle w:val="ListParagraph"/>
        <w:spacing w:after="0" w:line="240" w:lineRule="auto"/>
        <w:ind w:left="0"/>
        <w:contextualSpacing w:val="0"/>
        <w:rPr>
          <w:rFonts w:cs="Arial"/>
          <w:b/>
          <w:sz w:val="22"/>
          <w:u w:val="single"/>
        </w:rPr>
      </w:pPr>
      <w:r w:rsidRPr="00447CD9">
        <w:rPr>
          <w:rFonts w:cs="Arial"/>
          <w:b/>
          <w:sz w:val="22"/>
          <w:u w:val="single"/>
        </w:rPr>
        <w:t>Course Content:</w:t>
      </w:r>
    </w:p>
    <w:p w:rsidR="00820C12" w:rsidRDefault="00820C12" w:rsidP="00820C12">
      <w:pPr>
        <w:pStyle w:val="ListParagraph"/>
        <w:spacing w:after="0" w:line="240" w:lineRule="auto"/>
        <w:ind w:left="0"/>
        <w:contextualSpacing w:val="0"/>
        <w:rPr>
          <w:rFonts w:cs="Arial"/>
          <w:b/>
          <w:bCs/>
          <w:sz w:val="22"/>
        </w:rPr>
      </w:pPr>
    </w:p>
    <w:p w:rsidR="00482CAD" w:rsidRPr="00447CD9" w:rsidRDefault="00482CAD" w:rsidP="00820C12">
      <w:pPr>
        <w:pStyle w:val="ListParagraph"/>
        <w:spacing w:after="0" w:line="240" w:lineRule="auto"/>
        <w:ind w:left="0"/>
        <w:contextualSpacing w:val="0"/>
        <w:rPr>
          <w:rFonts w:cs="Arial"/>
          <w:b/>
          <w:bCs/>
          <w:sz w:val="22"/>
        </w:rPr>
      </w:pPr>
      <w:r w:rsidRPr="00447CD9">
        <w:rPr>
          <w:rFonts w:cs="Arial"/>
          <w:b/>
          <w:bCs/>
          <w:sz w:val="22"/>
        </w:rPr>
        <w:t>Unit-I</w:t>
      </w:r>
    </w:p>
    <w:p w:rsidR="00482CAD" w:rsidRPr="00447CD9" w:rsidRDefault="00482CAD" w:rsidP="00482CAD">
      <w:pPr>
        <w:pStyle w:val="ListParagraph"/>
        <w:spacing w:line="240" w:lineRule="auto"/>
        <w:ind w:left="0"/>
        <w:jc w:val="both"/>
        <w:rPr>
          <w:rFonts w:cs="Arial"/>
          <w:b/>
          <w:bCs/>
          <w:sz w:val="22"/>
        </w:rPr>
      </w:pPr>
      <w:r w:rsidRPr="00447CD9">
        <w:rPr>
          <w:rFonts w:cs="Arial"/>
          <w:bCs/>
          <w:sz w:val="22"/>
        </w:rPr>
        <w:t xml:space="preserve">Introduction, functions of production planning and control, objectives of PPC, importance of PPC, preplanning, production planning, production control, other components of PPC, simplification and standardization, time and motion study. </w:t>
      </w:r>
      <w:r w:rsidRPr="00447CD9">
        <w:rPr>
          <w:rFonts w:cs="Arial"/>
          <w:b/>
          <w:bCs/>
          <w:sz w:val="22"/>
        </w:rPr>
        <w:t xml:space="preserve">                                   </w:t>
      </w:r>
      <w:r>
        <w:rPr>
          <w:rFonts w:cs="Arial"/>
          <w:b/>
          <w:bCs/>
          <w:sz w:val="22"/>
        </w:rPr>
        <w:tab/>
      </w:r>
      <w:r>
        <w:rPr>
          <w:rFonts w:cs="Arial"/>
          <w:b/>
          <w:bCs/>
          <w:sz w:val="22"/>
        </w:rPr>
        <w:tab/>
      </w:r>
      <w:r>
        <w:rPr>
          <w:rFonts w:cs="Arial"/>
          <w:b/>
          <w:bCs/>
          <w:sz w:val="22"/>
        </w:rPr>
        <w:tab/>
      </w:r>
      <w:r>
        <w:rPr>
          <w:rFonts w:cs="Arial"/>
          <w:b/>
          <w:bCs/>
          <w:sz w:val="22"/>
        </w:rPr>
        <w:tab/>
        <w:t xml:space="preserve">   [</w:t>
      </w:r>
      <w:r w:rsidRPr="00447CD9">
        <w:rPr>
          <w:rFonts w:cs="Arial"/>
          <w:b/>
          <w:bCs/>
          <w:sz w:val="22"/>
        </w:rPr>
        <w:t>4 hrs</w:t>
      </w:r>
      <w:r>
        <w:rPr>
          <w:rFonts w:cs="Arial"/>
          <w:b/>
          <w:bCs/>
          <w:sz w:val="22"/>
        </w:rPr>
        <w:t>]</w:t>
      </w:r>
    </w:p>
    <w:p w:rsidR="00482CAD" w:rsidRPr="00447CD9" w:rsidRDefault="00482CAD" w:rsidP="00482CAD">
      <w:pPr>
        <w:pStyle w:val="ListParagraph"/>
        <w:spacing w:line="240" w:lineRule="auto"/>
        <w:ind w:left="0"/>
        <w:rPr>
          <w:rFonts w:cs="Arial"/>
          <w:b/>
          <w:bCs/>
          <w:sz w:val="22"/>
        </w:rPr>
      </w:pPr>
    </w:p>
    <w:p w:rsidR="00482CAD" w:rsidRPr="00447CD9" w:rsidRDefault="00482CAD" w:rsidP="00482CAD">
      <w:pPr>
        <w:pStyle w:val="ListParagraph"/>
        <w:spacing w:line="240" w:lineRule="auto"/>
        <w:ind w:left="0"/>
        <w:rPr>
          <w:rFonts w:cs="Arial"/>
          <w:b/>
          <w:bCs/>
          <w:sz w:val="22"/>
        </w:rPr>
      </w:pPr>
      <w:r w:rsidRPr="00447CD9">
        <w:rPr>
          <w:rFonts w:cs="Arial"/>
          <w:b/>
          <w:bCs/>
          <w:sz w:val="22"/>
        </w:rPr>
        <w:t>Manufacturing System</w:t>
      </w:r>
    </w:p>
    <w:p w:rsidR="00482CAD" w:rsidRPr="00447CD9" w:rsidRDefault="00482CAD" w:rsidP="00482CAD">
      <w:pPr>
        <w:pStyle w:val="ListParagraph"/>
        <w:spacing w:line="240" w:lineRule="auto"/>
        <w:ind w:left="0"/>
        <w:jc w:val="both"/>
        <w:rPr>
          <w:rFonts w:cs="Arial"/>
          <w:b/>
          <w:bCs/>
          <w:sz w:val="22"/>
        </w:rPr>
      </w:pPr>
      <w:proofErr w:type="gramStart"/>
      <w:r w:rsidRPr="00447CD9">
        <w:rPr>
          <w:rFonts w:cs="Arial"/>
          <w:bCs/>
          <w:sz w:val="22"/>
        </w:rPr>
        <w:t>Production system, Job production, Batch production, continuous production, size of plants, type of industry.</w:t>
      </w:r>
      <w:proofErr w:type="gramEnd"/>
      <w:r w:rsidRPr="00447CD9">
        <w:rPr>
          <w:rFonts w:cs="Arial"/>
          <w:bCs/>
          <w:sz w:val="22"/>
        </w:rPr>
        <w:t xml:space="preserve">                              </w:t>
      </w:r>
      <w:r>
        <w:rPr>
          <w:rFonts w:cs="Arial"/>
          <w:bCs/>
          <w:sz w:val="22"/>
        </w:rPr>
        <w:tab/>
      </w:r>
      <w:r>
        <w:rPr>
          <w:rFonts w:cs="Arial"/>
          <w:bCs/>
          <w:sz w:val="22"/>
        </w:rPr>
        <w:tab/>
      </w:r>
      <w:r>
        <w:rPr>
          <w:rFonts w:cs="Arial"/>
          <w:bCs/>
          <w:sz w:val="22"/>
        </w:rPr>
        <w:tab/>
      </w:r>
      <w:r>
        <w:rPr>
          <w:rFonts w:cs="Arial"/>
          <w:bCs/>
          <w:sz w:val="22"/>
        </w:rPr>
        <w:tab/>
      </w:r>
      <w:r>
        <w:rPr>
          <w:rFonts w:cs="Arial"/>
          <w:bCs/>
          <w:sz w:val="22"/>
        </w:rPr>
        <w:tab/>
      </w:r>
      <w:r>
        <w:rPr>
          <w:rFonts w:cs="Arial"/>
          <w:bCs/>
          <w:sz w:val="22"/>
        </w:rPr>
        <w:tab/>
      </w:r>
      <w:r>
        <w:rPr>
          <w:rFonts w:cs="Arial"/>
          <w:bCs/>
          <w:sz w:val="22"/>
        </w:rPr>
        <w:tab/>
      </w:r>
      <w:r>
        <w:rPr>
          <w:rFonts w:cs="Arial"/>
          <w:bCs/>
          <w:sz w:val="22"/>
        </w:rPr>
        <w:tab/>
      </w:r>
      <w:r w:rsidRPr="00447CD9">
        <w:rPr>
          <w:rFonts w:cs="Arial"/>
          <w:bCs/>
          <w:sz w:val="22"/>
        </w:rPr>
        <w:t xml:space="preserve">   </w:t>
      </w:r>
      <w:r>
        <w:rPr>
          <w:rFonts w:cs="Arial"/>
          <w:b/>
          <w:bCs/>
          <w:sz w:val="22"/>
        </w:rPr>
        <w:t>[3 hrs]</w:t>
      </w:r>
    </w:p>
    <w:p w:rsidR="00482CAD" w:rsidRPr="00447CD9" w:rsidRDefault="00482CAD" w:rsidP="00482CAD">
      <w:pPr>
        <w:pStyle w:val="ListParagraph"/>
        <w:spacing w:line="240" w:lineRule="auto"/>
        <w:ind w:left="0"/>
        <w:rPr>
          <w:rFonts w:cs="Arial"/>
          <w:bCs/>
          <w:sz w:val="22"/>
        </w:rPr>
      </w:pPr>
    </w:p>
    <w:p w:rsidR="00482CAD" w:rsidRPr="00447CD9" w:rsidRDefault="00482CAD" w:rsidP="00820C12">
      <w:pPr>
        <w:pStyle w:val="ListParagraph"/>
        <w:spacing w:after="0" w:line="240" w:lineRule="auto"/>
        <w:ind w:left="0"/>
        <w:contextualSpacing w:val="0"/>
        <w:rPr>
          <w:rFonts w:cs="Arial"/>
          <w:b/>
          <w:bCs/>
          <w:sz w:val="22"/>
        </w:rPr>
      </w:pPr>
      <w:r w:rsidRPr="00447CD9">
        <w:rPr>
          <w:rFonts w:cs="Arial"/>
          <w:b/>
          <w:bCs/>
          <w:sz w:val="22"/>
        </w:rPr>
        <w:t>Unit-II</w:t>
      </w:r>
    </w:p>
    <w:p w:rsidR="00482CAD" w:rsidRPr="00447CD9" w:rsidRDefault="00482CAD" w:rsidP="00820C12">
      <w:pPr>
        <w:pStyle w:val="ListParagraph"/>
        <w:spacing w:after="0" w:line="240" w:lineRule="auto"/>
        <w:ind w:left="0"/>
        <w:rPr>
          <w:rFonts w:cs="Arial"/>
          <w:bCs/>
          <w:sz w:val="22"/>
        </w:rPr>
      </w:pPr>
      <w:r w:rsidRPr="00447CD9">
        <w:rPr>
          <w:rFonts w:cs="Arial"/>
          <w:b/>
          <w:bCs/>
          <w:sz w:val="22"/>
        </w:rPr>
        <w:t>Introduction to MRP and JIT</w:t>
      </w:r>
    </w:p>
    <w:p w:rsidR="00482CAD" w:rsidRPr="00447CD9" w:rsidRDefault="00482CAD" w:rsidP="00482CAD">
      <w:pPr>
        <w:pStyle w:val="ListParagraph"/>
        <w:spacing w:line="240" w:lineRule="auto"/>
        <w:ind w:left="0"/>
        <w:jc w:val="both"/>
        <w:rPr>
          <w:rFonts w:cs="Arial"/>
          <w:b/>
          <w:bCs/>
          <w:sz w:val="22"/>
        </w:rPr>
      </w:pPr>
      <w:r w:rsidRPr="00447CD9">
        <w:rPr>
          <w:rFonts w:cs="Arial"/>
          <w:bCs/>
          <w:sz w:val="22"/>
        </w:rPr>
        <w:t xml:space="preserve">Introduction, MRP concept , inputs to MRP , working of MRP, MRP outputs, MRP calculations, lot sizing in MRP, MRP-II, concept of JIT manufacturing system, characteristics, goal and  elements of JIT, push and pull production system.                                            </w:t>
      </w:r>
      <w:r>
        <w:rPr>
          <w:rFonts w:cs="Arial"/>
          <w:bCs/>
          <w:sz w:val="22"/>
        </w:rPr>
        <w:tab/>
      </w:r>
      <w:r>
        <w:rPr>
          <w:rFonts w:cs="Arial"/>
          <w:bCs/>
          <w:sz w:val="22"/>
        </w:rPr>
        <w:tab/>
      </w:r>
      <w:r>
        <w:rPr>
          <w:rFonts w:cs="Arial"/>
          <w:bCs/>
          <w:sz w:val="22"/>
        </w:rPr>
        <w:tab/>
      </w:r>
      <w:r w:rsidRPr="00447CD9">
        <w:rPr>
          <w:rFonts w:cs="Arial"/>
          <w:bCs/>
          <w:sz w:val="22"/>
        </w:rPr>
        <w:t xml:space="preserve">   </w:t>
      </w:r>
      <w:r>
        <w:rPr>
          <w:rFonts w:cs="Arial"/>
          <w:b/>
          <w:bCs/>
          <w:sz w:val="22"/>
        </w:rPr>
        <w:t>[</w:t>
      </w:r>
      <w:r w:rsidRPr="00447CD9">
        <w:rPr>
          <w:rFonts w:cs="Arial"/>
          <w:b/>
          <w:bCs/>
          <w:sz w:val="22"/>
        </w:rPr>
        <w:t>4 hrs</w:t>
      </w:r>
      <w:r>
        <w:rPr>
          <w:rFonts w:cs="Arial"/>
          <w:b/>
          <w:bCs/>
          <w:sz w:val="22"/>
        </w:rPr>
        <w:t>]</w:t>
      </w:r>
    </w:p>
    <w:p w:rsidR="00482CAD" w:rsidRPr="00447CD9" w:rsidRDefault="00482CAD" w:rsidP="00482CAD">
      <w:pPr>
        <w:pStyle w:val="ListParagraph"/>
        <w:spacing w:line="240" w:lineRule="auto"/>
        <w:ind w:left="0"/>
        <w:rPr>
          <w:rFonts w:cs="Arial"/>
          <w:b/>
          <w:bCs/>
          <w:sz w:val="22"/>
        </w:rPr>
      </w:pPr>
    </w:p>
    <w:p w:rsidR="00482CAD" w:rsidRPr="00447CD9" w:rsidRDefault="00482CAD" w:rsidP="00482CAD">
      <w:pPr>
        <w:pStyle w:val="ListParagraph"/>
        <w:spacing w:line="240" w:lineRule="auto"/>
        <w:ind w:left="0"/>
        <w:rPr>
          <w:rFonts w:cs="Arial"/>
          <w:b/>
          <w:bCs/>
          <w:sz w:val="22"/>
        </w:rPr>
      </w:pPr>
      <w:r w:rsidRPr="00447CD9">
        <w:rPr>
          <w:rFonts w:cs="Arial"/>
          <w:b/>
          <w:bCs/>
          <w:sz w:val="22"/>
        </w:rPr>
        <w:t xml:space="preserve">Supply chain management </w:t>
      </w:r>
    </w:p>
    <w:p w:rsidR="00482CAD" w:rsidRPr="00447CD9" w:rsidRDefault="00482CAD" w:rsidP="00482CAD">
      <w:pPr>
        <w:pStyle w:val="ListParagraph"/>
        <w:spacing w:line="240" w:lineRule="auto"/>
        <w:ind w:left="0"/>
        <w:jc w:val="both"/>
        <w:rPr>
          <w:rFonts w:cs="Arial"/>
          <w:b/>
          <w:bCs/>
          <w:sz w:val="22"/>
        </w:rPr>
      </w:pPr>
      <w:r w:rsidRPr="00447CD9">
        <w:rPr>
          <w:rFonts w:cs="Arial"/>
          <w:bCs/>
          <w:sz w:val="22"/>
        </w:rPr>
        <w:t>Introduction and overview of SCM, concept of supply chain, value creation in supply chain, value chain models, supply chain activities, SCM business process integration, strategic consideration for supply chain, distribution, logistics engineering, inbound and out bound logistics.</w:t>
      </w:r>
      <w:r>
        <w:rPr>
          <w:rFonts w:cs="Arial"/>
          <w:bCs/>
          <w:sz w:val="22"/>
        </w:rPr>
        <w:tab/>
        <w:t xml:space="preserve">   </w:t>
      </w:r>
      <w:r w:rsidRPr="00447CD9">
        <w:rPr>
          <w:rFonts w:cs="Arial"/>
          <w:b/>
          <w:bCs/>
          <w:sz w:val="22"/>
        </w:rPr>
        <w:t>[4 hrs</w:t>
      </w:r>
      <w:r>
        <w:rPr>
          <w:rFonts w:cs="Arial"/>
          <w:b/>
          <w:bCs/>
          <w:sz w:val="22"/>
        </w:rPr>
        <w:t>]</w:t>
      </w:r>
    </w:p>
    <w:p w:rsidR="00820C12" w:rsidRDefault="00820C12" w:rsidP="00820C12">
      <w:pPr>
        <w:pStyle w:val="ListParagraph"/>
        <w:spacing w:after="0" w:line="240" w:lineRule="auto"/>
        <w:ind w:left="0"/>
        <w:contextualSpacing w:val="0"/>
        <w:rPr>
          <w:rFonts w:cs="Arial"/>
          <w:b/>
          <w:bCs/>
          <w:sz w:val="22"/>
        </w:rPr>
      </w:pPr>
    </w:p>
    <w:p w:rsidR="00482CAD" w:rsidRPr="00447CD9" w:rsidRDefault="00482CAD" w:rsidP="00820C12">
      <w:pPr>
        <w:pStyle w:val="ListParagraph"/>
        <w:spacing w:after="0" w:line="240" w:lineRule="auto"/>
        <w:ind w:left="0"/>
        <w:contextualSpacing w:val="0"/>
        <w:rPr>
          <w:rFonts w:cs="Arial"/>
          <w:b/>
          <w:bCs/>
          <w:sz w:val="22"/>
        </w:rPr>
      </w:pPr>
      <w:r w:rsidRPr="00447CD9">
        <w:rPr>
          <w:rFonts w:cs="Arial"/>
          <w:b/>
          <w:bCs/>
          <w:sz w:val="22"/>
        </w:rPr>
        <w:t>Unit-III</w:t>
      </w:r>
    </w:p>
    <w:p w:rsidR="00482CAD" w:rsidRPr="00447CD9" w:rsidRDefault="00482CAD" w:rsidP="00820C12">
      <w:pPr>
        <w:pStyle w:val="ListParagraph"/>
        <w:spacing w:after="0" w:line="240" w:lineRule="auto"/>
        <w:ind w:left="0"/>
        <w:rPr>
          <w:rFonts w:cs="Arial"/>
          <w:b/>
          <w:bCs/>
          <w:sz w:val="22"/>
        </w:rPr>
      </w:pPr>
      <w:r w:rsidRPr="00447CD9">
        <w:rPr>
          <w:rFonts w:cs="Arial"/>
          <w:b/>
          <w:bCs/>
          <w:sz w:val="22"/>
        </w:rPr>
        <w:t>Sales forecasting</w:t>
      </w:r>
    </w:p>
    <w:p w:rsidR="00482CAD" w:rsidRPr="00447CD9" w:rsidRDefault="00482CAD" w:rsidP="00482CAD">
      <w:pPr>
        <w:pStyle w:val="ListParagraph"/>
        <w:spacing w:line="240" w:lineRule="auto"/>
        <w:ind w:left="0"/>
        <w:jc w:val="both"/>
        <w:rPr>
          <w:rFonts w:cs="Arial"/>
          <w:b/>
          <w:bCs/>
          <w:sz w:val="22"/>
        </w:rPr>
      </w:pPr>
      <w:r w:rsidRPr="00447CD9">
        <w:rPr>
          <w:rFonts w:cs="Arial"/>
          <w:bCs/>
          <w:sz w:val="22"/>
        </w:rPr>
        <w:t xml:space="preserve">Introduction, definition, objectives and importance of forecasting, need for forecasting, types of forecasting, process of sales forecasting, factors affecting forecasting, criteria for a good sale, forecasting techniques: casual and time series analysis, moving average, exponential smoothing. </w:t>
      </w:r>
      <w:proofErr w:type="gramStart"/>
      <w:r w:rsidRPr="00447CD9">
        <w:rPr>
          <w:rFonts w:cs="Arial"/>
          <w:bCs/>
          <w:sz w:val="22"/>
        </w:rPr>
        <w:t>Trend and seasonality.</w:t>
      </w:r>
      <w:proofErr w:type="gramEnd"/>
      <w:r w:rsidRPr="00447CD9">
        <w:rPr>
          <w:rFonts w:cs="Arial"/>
          <w:b/>
          <w:bCs/>
          <w:sz w:val="22"/>
        </w:rPr>
        <w:tab/>
        <w:t xml:space="preserve">                        </w:t>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r>
      <w:r>
        <w:rPr>
          <w:rFonts w:cs="Arial"/>
          <w:b/>
          <w:bCs/>
          <w:sz w:val="22"/>
        </w:rPr>
        <w:tab/>
        <w:t xml:space="preserve"> </w:t>
      </w:r>
      <w:r w:rsidRPr="00447CD9">
        <w:rPr>
          <w:rFonts w:cs="Arial"/>
          <w:b/>
          <w:bCs/>
          <w:sz w:val="22"/>
        </w:rPr>
        <w:t xml:space="preserve"> </w:t>
      </w:r>
      <w:r>
        <w:rPr>
          <w:rFonts w:cs="Arial"/>
          <w:b/>
          <w:bCs/>
          <w:sz w:val="22"/>
        </w:rPr>
        <w:t>[</w:t>
      </w:r>
      <w:r w:rsidRPr="00447CD9">
        <w:rPr>
          <w:rFonts w:cs="Arial"/>
          <w:b/>
          <w:bCs/>
          <w:sz w:val="22"/>
        </w:rPr>
        <w:t>6 hrs</w:t>
      </w:r>
      <w:r>
        <w:rPr>
          <w:rFonts w:cs="Arial"/>
          <w:b/>
          <w:bCs/>
          <w:sz w:val="22"/>
        </w:rPr>
        <w:t>]</w:t>
      </w:r>
    </w:p>
    <w:p w:rsidR="00482CAD" w:rsidRPr="00447CD9" w:rsidRDefault="00482CAD" w:rsidP="00482CAD">
      <w:pPr>
        <w:pStyle w:val="ListParagraph"/>
        <w:spacing w:line="240" w:lineRule="auto"/>
        <w:ind w:left="0"/>
        <w:rPr>
          <w:rFonts w:cs="Arial"/>
          <w:b/>
          <w:bCs/>
          <w:sz w:val="22"/>
        </w:rPr>
      </w:pPr>
    </w:p>
    <w:p w:rsidR="00482CAD" w:rsidRPr="00447CD9" w:rsidRDefault="00482CAD" w:rsidP="00482CAD">
      <w:pPr>
        <w:pStyle w:val="ListParagraph"/>
        <w:spacing w:line="240" w:lineRule="auto"/>
        <w:ind w:left="0"/>
        <w:rPr>
          <w:rFonts w:cs="Arial"/>
          <w:b/>
          <w:bCs/>
          <w:sz w:val="22"/>
        </w:rPr>
      </w:pPr>
      <w:r w:rsidRPr="00447CD9">
        <w:rPr>
          <w:rFonts w:cs="Arial"/>
          <w:b/>
          <w:bCs/>
          <w:sz w:val="22"/>
        </w:rPr>
        <w:t>Inventory Control</w:t>
      </w:r>
    </w:p>
    <w:p w:rsidR="00482CAD" w:rsidRPr="00447CD9" w:rsidRDefault="00482CAD" w:rsidP="00482CAD">
      <w:pPr>
        <w:pStyle w:val="ListParagraph"/>
        <w:spacing w:line="240" w:lineRule="auto"/>
        <w:ind w:left="0"/>
        <w:jc w:val="both"/>
        <w:rPr>
          <w:rFonts w:cs="Arial"/>
          <w:b/>
          <w:bCs/>
          <w:sz w:val="22"/>
        </w:rPr>
      </w:pPr>
      <w:r w:rsidRPr="00447CD9">
        <w:rPr>
          <w:rFonts w:cs="Arial"/>
          <w:sz w:val="22"/>
        </w:rPr>
        <w:t xml:space="preserve">Definition, classification, objectives of inventory control, functions, economic order quantity, deterministic and probabilistic inventory models.  </w:t>
      </w:r>
      <w:proofErr w:type="gramStart"/>
      <w:r w:rsidRPr="00447CD9">
        <w:rPr>
          <w:rFonts w:cs="Arial"/>
          <w:sz w:val="22"/>
        </w:rPr>
        <w:t>Numerical on inventory control.</w:t>
      </w:r>
      <w:proofErr w:type="gramEnd"/>
      <w:r w:rsidRPr="00447CD9">
        <w:rPr>
          <w:rFonts w:cs="Arial"/>
          <w:sz w:val="22"/>
        </w:rPr>
        <w:t xml:space="preserve">  </w:t>
      </w:r>
      <w:proofErr w:type="gramStart"/>
      <w:r w:rsidRPr="00447CD9">
        <w:rPr>
          <w:rFonts w:cs="Arial"/>
          <w:sz w:val="22"/>
        </w:rPr>
        <w:t>Inventory carrying costs, factors affecting inventory costs.</w:t>
      </w:r>
      <w:proofErr w:type="gramEnd"/>
      <w:r w:rsidRPr="00447CD9">
        <w:rPr>
          <w:rFonts w:cs="Arial"/>
          <w:sz w:val="22"/>
        </w:rPr>
        <w:t xml:space="preserve">  </w:t>
      </w:r>
      <w:proofErr w:type="gramStart"/>
      <w:r w:rsidRPr="00447CD9">
        <w:rPr>
          <w:rFonts w:cs="Arial"/>
          <w:sz w:val="22"/>
        </w:rPr>
        <w:t>V.E.D. analysis, S-D-E analysis, F-S-N analysis H-M-L analysis and ABC analysis.</w:t>
      </w:r>
      <w:proofErr w:type="gramEnd"/>
      <w:r w:rsidRPr="00447CD9">
        <w:rPr>
          <w:rFonts w:cs="Arial"/>
          <w:sz w:val="22"/>
        </w:rPr>
        <w:t xml:space="preserve">  Safety stocks, their objectives safety stocks and service levels.</w:t>
      </w:r>
      <w:r w:rsidRPr="00447CD9">
        <w:rPr>
          <w:rFonts w:cs="Arial"/>
          <w:sz w:val="22"/>
        </w:rPr>
        <w:tab/>
        <w:t xml:space="preserve">                         </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t xml:space="preserve">   </w:t>
      </w:r>
      <w:r>
        <w:rPr>
          <w:rFonts w:cs="Arial"/>
          <w:b/>
          <w:bCs/>
          <w:sz w:val="22"/>
        </w:rPr>
        <w:t>[8 hrs]</w:t>
      </w:r>
    </w:p>
    <w:p w:rsidR="00482CAD" w:rsidRPr="00447CD9" w:rsidRDefault="00482CAD" w:rsidP="00482CAD">
      <w:pPr>
        <w:pStyle w:val="ListParagraph"/>
        <w:spacing w:after="240" w:line="240" w:lineRule="auto"/>
        <w:ind w:left="0"/>
        <w:contextualSpacing w:val="0"/>
        <w:jc w:val="center"/>
        <w:rPr>
          <w:rFonts w:cs="Arial"/>
          <w:b/>
          <w:bCs/>
          <w:sz w:val="22"/>
        </w:rPr>
      </w:pPr>
    </w:p>
    <w:p w:rsidR="00482CAD" w:rsidRPr="00447CD9" w:rsidRDefault="00482CAD" w:rsidP="00820C12">
      <w:pPr>
        <w:pStyle w:val="ListParagraph"/>
        <w:spacing w:after="0" w:line="240" w:lineRule="auto"/>
        <w:ind w:left="0"/>
        <w:contextualSpacing w:val="0"/>
        <w:rPr>
          <w:rFonts w:cs="Arial"/>
          <w:b/>
          <w:bCs/>
          <w:sz w:val="22"/>
        </w:rPr>
      </w:pPr>
      <w:r w:rsidRPr="00447CD9">
        <w:rPr>
          <w:rFonts w:cs="Arial"/>
          <w:b/>
          <w:bCs/>
          <w:sz w:val="22"/>
        </w:rPr>
        <w:t>Unit-IV</w:t>
      </w:r>
    </w:p>
    <w:p w:rsidR="00482CAD" w:rsidRPr="00447CD9" w:rsidRDefault="00482CAD" w:rsidP="00820C12">
      <w:pPr>
        <w:pStyle w:val="ListParagraph"/>
        <w:spacing w:after="0" w:line="240" w:lineRule="auto"/>
        <w:ind w:left="0"/>
        <w:rPr>
          <w:rFonts w:cs="Arial"/>
          <w:b/>
          <w:bCs/>
          <w:sz w:val="22"/>
        </w:rPr>
      </w:pPr>
      <w:r w:rsidRPr="00447CD9">
        <w:rPr>
          <w:rFonts w:cs="Arial"/>
          <w:b/>
          <w:bCs/>
          <w:sz w:val="22"/>
        </w:rPr>
        <w:t>Project scheduling with CPM and PERT</w:t>
      </w:r>
    </w:p>
    <w:p w:rsidR="00482CAD" w:rsidRPr="00447CD9" w:rsidRDefault="00482CAD" w:rsidP="00482CAD">
      <w:pPr>
        <w:pStyle w:val="ListParagraph"/>
        <w:spacing w:line="240" w:lineRule="auto"/>
        <w:ind w:left="0"/>
        <w:jc w:val="both"/>
        <w:rPr>
          <w:rFonts w:cs="Arial"/>
          <w:b/>
          <w:bCs/>
          <w:sz w:val="22"/>
        </w:rPr>
      </w:pPr>
      <w:proofErr w:type="gramStart"/>
      <w:r w:rsidRPr="00447CD9">
        <w:rPr>
          <w:rFonts w:cs="Arial"/>
          <w:sz w:val="22"/>
        </w:rPr>
        <w:t>Introduction, objectives and applications of network analysis, basic concept in networks, difference between CPM and PERT, network conventions, numbering of events (Fulkerson’s rule), determination of critical path, optimizing through CPM, PERT, resources allocation.</w:t>
      </w:r>
      <w:proofErr w:type="gramEnd"/>
      <w:r w:rsidRPr="00447CD9">
        <w:rPr>
          <w:rFonts w:cs="Arial"/>
          <w:sz w:val="22"/>
        </w:rPr>
        <w:br/>
      </w:r>
      <w:r w:rsidRPr="00447CD9">
        <w:rPr>
          <w:rFonts w:cs="Arial"/>
          <w:b/>
          <w:bCs/>
          <w:sz w:val="22"/>
        </w:rPr>
        <w:t xml:space="preserve">                                                                                                  </w:t>
      </w:r>
      <w:r>
        <w:rPr>
          <w:rFonts w:cs="Arial"/>
          <w:b/>
          <w:bCs/>
          <w:sz w:val="22"/>
        </w:rPr>
        <w:tab/>
      </w:r>
      <w:r>
        <w:rPr>
          <w:rFonts w:cs="Arial"/>
          <w:b/>
          <w:bCs/>
          <w:sz w:val="22"/>
        </w:rPr>
        <w:tab/>
      </w:r>
      <w:r>
        <w:rPr>
          <w:rFonts w:cs="Arial"/>
          <w:b/>
          <w:bCs/>
          <w:sz w:val="22"/>
        </w:rPr>
        <w:tab/>
      </w:r>
      <w:r>
        <w:rPr>
          <w:rFonts w:cs="Arial"/>
          <w:b/>
          <w:bCs/>
          <w:sz w:val="22"/>
        </w:rPr>
        <w:tab/>
        <w:t xml:space="preserve">  </w:t>
      </w:r>
      <w:r w:rsidRPr="00447CD9">
        <w:rPr>
          <w:rFonts w:cs="Arial"/>
          <w:b/>
          <w:bCs/>
          <w:sz w:val="22"/>
        </w:rPr>
        <w:t xml:space="preserve"> </w:t>
      </w:r>
      <w:r>
        <w:rPr>
          <w:rFonts w:cs="Arial"/>
          <w:b/>
          <w:bCs/>
          <w:sz w:val="22"/>
        </w:rPr>
        <w:t>[</w:t>
      </w:r>
      <w:r w:rsidRPr="00447CD9">
        <w:rPr>
          <w:rFonts w:cs="Arial"/>
          <w:b/>
          <w:bCs/>
          <w:sz w:val="22"/>
        </w:rPr>
        <w:t>8 hrs</w:t>
      </w:r>
      <w:r>
        <w:rPr>
          <w:rFonts w:cs="Arial"/>
          <w:b/>
          <w:bCs/>
          <w:sz w:val="22"/>
        </w:rPr>
        <w:t>]</w:t>
      </w:r>
    </w:p>
    <w:p w:rsidR="00482CAD" w:rsidRPr="00447CD9" w:rsidRDefault="00482CAD" w:rsidP="00482CAD">
      <w:pPr>
        <w:pStyle w:val="ListParagraph"/>
        <w:spacing w:line="240" w:lineRule="auto"/>
        <w:ind w:left="0"/>
        <w:rPr>
          <w:rFonts w:cs="Arial"/>
          <w:b/>
          <w:bCs/>
          <w:sz w:val="22"/>
        </w:rPr>
      </w:pPr>
      <w:r w:rsidRPr="00447CD9">
        <w:rPr>
          <w:rFonts w:cs="Arial"/>
          <w:b/>
          <w:bCs/>
          <w:sz w:val="22"/>
        </w:rPr>
        <w:t>Loading and Scheduling</w:t>
      </w:r>
    </w:p>
    <w:p w:rsidR="00482CAD" w:rsidRPr="00447CD9" w:rsidRDefault="00482CAD" w:rsidP="00482CAD">
      <w:pPr>
        <w:pStyle w:val="ListParagraph"/>
        <w:spacing w:line="240" w:lineRule="auto"/>
        <w:ind w:left="0"/>
        <w:jc w:val="both"/>
        <w:rPr>
          <w:rFonts w:cs="Arial"/>
          <w:sz w:val="22"/>
        </w:rPr>
      </w:pPr>
      <w:r w:rsidRPr="00447CD9">
        <w:rPr>
          <w:rFonts w:cs="Arial"/>
          <w:sz w:val="22"/>
        </w:rPr>
        <w:t xml:space="preserve">Introduction, Scheduling Procedure, Master Schedule, its objectives, Order scheduling, Loading by scheduled period, Dispatching, Job card, Job order. </w:t>
      </w:r>
      <w:proofErr w:type="gramStart"/>
      <w:r w:rsidRPr="00447CD9">
        <w:rPr>
          <w:rFonts w:cs="Arial"/>
          <w:sz w:val="22"/>
        </w:rPr>
        <w:t>Commercial Loading &amp; Scheduling Devices.</w:t>
      </w:r>
      <w:proofErr w:type="gramEnd"/>
      <w:r w:rsidRPr="00447CD9">
        <w:rPr>
          <w:rFonts w:cs="Arial"/>
          <w:sz w:val="22"/>
        </w:rPr>
        <w:t xml:space="preserve"> </w:t>
      </w:r>
      <w:r>
        <w:rPr>
          <w:rFonts w:cs="Arial"/>
          <w:sz w:val="22"/>
        </w:rPr>
        <w:tab/>
      </w:r>
      <w:r>
        <w:rPr>
          <w:rFonts w:cs="Arial"/>
          <w:sz w:val="22"/>
        </w:rPr>
        <w:tab/>
        <w:t xml:space="preserve">       </w:t>
      </w:r>
      <w:r w:rsidRPr="00447CD9">
        <w:rPr>
          <w:rFonts w:cs="Arial"/>
          <w:sz w:val="22"/>
        </w:rPr>
        <w:t xml:space="preserve">                                                      </w:t>
      </w:r>
      <w:r w:rsidRPr="00447CD9">
        <w:rPr>
          <w:rFonts w:cs="Arial"/>
          <w:b/>
          <w:bCs/>
          <w:sz w:val="22"/>
        </w:rPr>
        <w:t xml:space="preserve">              </w:t>
      </w:r>
      <w:r>
        <w:rPr>
          <w:rFonts w:cs="Arial"/>
          <w:b/>
          <w:bCs/>
          <w:sz w:val="22"/>
        </w:rPr>
        <w:t xml:space="preserve">                                  [</w:t>
      </w:r>
      <w:r w:rsidRPr="00447CD9">
        <w:rPr>
          <w:rFonts w:cs="Arial"/>
          <w:b/>
          <w:bCs/>
          <w:sz w:val="22"/>
        </w:rPr>
        <w:t>5 hrs</w:t>
      </w:r>
      <w:r>
        <w:rPr>
          <w:rFonts w:cs="Arial"/>
          <w:b/>
          <w:bCs/>
          <w:sz w:val="22"/>
        </w:rPr>
        <w:t>]</w:t>
      </w:r>
    </w:p>
    <w:p w:rsidR="00482CAD" w:rsidRPr="00447CD9" w:rsidRDefault="00482CAD" w:rsidP="00482CAD">
      <w:pPr>
        <w:pStyle w:val="ListParagraph"/>
        <w:spacing w:line="240" w:lineRule="auto"/>
        <w:ind w:left="0"/>
        <w:rPr>
          <w:rFonts w:cs="Arial"/>
          <w:sz w:val="22"/>
        </w:rPr>
      </w:pPr>
    </w:p>
    <w:p w:rsidR="00482CAD" w:rsidRPr="00447CD9" w:rsidRDefault="00482CAD" w:rsidP="00482CAD">
      <w:pPr>
        <w:spacing w:line="240" w:lineRule="auto"/>
        <w:rPr>
          <w:rFonts w:ascii="Arial" w:hAnsi="Arial" w:cs="Arial"/>
          <w:b/>
          <w:u w:val="single"/>
        </w:rPr>
      </w:pPr>
      <w:r w:rsidRPr="00447CD9">
        <w:rPr>
          <w:rFonts w:ascii="Arial" w:hAnsi="Arial" w:cs="Arial"/>
          <w:b/>
          <w:u w:val="single"/>
        </w:rPr>
        <w:t>Course outcomes:</w:t>
      </w:r>
    </w:p>
    <w:p w:rsidR="00482CAD" w:rsidRPr="00447CD9" w:rsidRDefault="00482CAD" w:rsidP="00482CAD">
      <w:pPr>
        <w:pStyle w:val="ListParagraph"/>
        <w:spacing w:line="240" w:lineRule="auto"/>
        <w:ind w:left="0"/>
        <w:rPr>
          <w:sz w:val="22"/>
        </w:rPr>
      </w:pPr>
      <w:r w:rsidRPr="00447CD9">
        <w:rPr>
          <w:sz w:val="22"/>
        </w:rPr>
        <w:t>Upon completion of the subject, students will be able to-</w:t>
      </w:r>
    </w:p>
    <w:p w:rsidR="00482CAD" w:rsidRPr="00A131B4" w:rsidRDefault="00482CAD" w:rsidP="00DA5E40">
      <w:pPr>
        <w:pStyle w:val="NoSpacing"/>
        <w:numPr>
          <w:ilvl w:val="0"/>
          <w:numId w:val="84"/>
        </w:numPr>
        <w:ind w:left="360"/>
        <w:jc w:val="both"/>
        <w:rPr>
          <w:rFonts w:ascii="Arial" w:hAnsi="Arial" w:cs="Arial"/>
        </w:rPr>
      </w:pPr>
      <w:r w:rsidRPr="00A131B4">
        <w:rPr>
          <w:rFonts w:ascii="Arial" w:hAnsi="Arial" w:cs="Arial"/>
        </w:rPr>
        <w:t xml:space="preserve">Apply the systems concept for the design of production and service systems. </w:t>
      </w:r>
    </w:p>
    <w:p w:rsidR="00482CAD" w:rsidRPr="00A131B4" w:rsidRDefault="00482CAD" w:rsidP="00DA5E40">
      <w:pPr>
        <w:pStyle w:val="NoSpacing"/>
        <w:numPr>
          <w:ilvl w:val="0"/>
          <w:numId w:val="84"/>
        </w:numPr>
        <w:ind w:left="360"/>
        <w:jc w:val="both"/>
        <w:rPr>
          <w:rFonts w:ascii="Arial" w:hAnsi="Arial" w:cs="Arial"/>
        </w:rPr>
      </w:pPr>
      <w:r w:rsidRPr="00A131B4">
        <w:rPr>
          <w:rFonts w:ascii="Arial" w:hAnsi="Arial" w:cs="Arial"/>
        </w:rPr>
        <w:t>Make forecasts in the manufacturing and service sectors using selected quantitative and qualitative techniques.</w:t>
      </w:r>
    </w:p>
    <w:p w:rsidR="00482CAD" w:rsidRPr="00A131B4" w:rsidRDefault="00482CAD" w:rsidP="00DA5E40">
      <w:pPr>
        <w:pStyle w:val="NoSpacing"/>
        <w:numPr>
          <w:ilvl w:val="0"/>
          <w:numId w:val="84"/>
        </w:numPr>
        <w:ind w:left="360"/>
        <w:jc w:val="both"/>
        <w:rPr>
          <w:rFonts w:ascii="Arial" w:hAnsi="Arial" w:cs="Arial"/>
        </w:rPr>
      </w:pPr>
      <w:r w:rsidRPr="00A131B4">
        <w:rPr>
          <w:rFonts w:ascii="Arial" w:hAnsi="Arial" w:cs="Arial"/>
        </w:rPr>
        <w:t xml:space="preserve">Apply the principles and techniques for planning and control of the production and service systems to optimize/make best use of resources. </w:t>
      </w:r>
    </w:p>
    <w:p w:rsidR="00482CAD" w:rsidRPr="00A131B4" w:rsidRDefault="00482CAD" w:rsidP="00DA5E40">
      <w:pPr>
        <w:pStyle w:val="NoSpacing"/>
        <w:numPr>
          <w:ilvl w:val="0"/>
          <w:numId w:val="84"/>
        </w:numPr>
        <w:ind w:left="360"/>
        <w:jc w:val="both"/>
        <w:rPr>
          <w:rFonts w:ascii="Arial" w:hAnsi="Arial" w:cs="Arial"/>
          <w:b/>
        </w:rPr>
      </w:pPr>
      <w:r w:rsidRPr="00A131B4">
        <w:rPr>
          <w:rFonts w:ascii="Arial" w:hAnsi="Arial" w:cs="Arial"/>
        </w:rPr>
        <w:t xml:space="preserve">Understand the importance and function of inventory and to be able to apply selected techniques for its control and management under dependent and independent demand </w:t>
      </w:r>
      <w:proofErr w:type="spellStart"/>
      <w:r w:rsidRPr="00A131B4">
        <w:rPr>
          <w:rFonts w:ascii="Arial" w:hAnsi="Arial" w:cs="Arial"/>
        </w:rPr>
        <w:t>scenerios</w:t>
      </w:r>
      <w:proofErr w:type="spellEnd"/>
      <w:r w:rsidRPr="00A131B4">
        <w:rPr>
          <w:rFonts w:ascii="Arial" w:hAnsi="Arial" w:cs="Arial"/>
        </w:rPr>
        <w:t>.</w:t>
      </w:r>
    </w:p>
    <w:p w:rsidR="00482CAD" w:rsidRPr="00447CD9" w:rsidRDefault="00482CAD" w:rsidP="00482CAD">
      <w:pPr>
        <w:pStyle w:val="ListParagraph"/>
        <w:spacing w:line="240" w:lineRule="auto"/>
        <w:ind w:left="0"/>
        <w:rPr>
          <w:rFonts w:cs="Arial"/>
          <w:b/>
          <w:sz w:val="22"/>
        </w:rPr>
      </w:pPr>
    </w:p>
    <w:p w:rsidR="00482CAD" w:rsidRPr="00447CD9" w:rsidRDefault="00482CAD" w:rsidP="00482CAD">
      <w:pPr>
        <w:spacing w:line="240" w:lineRule="auto"/>
        <w:rPr>
          <w:rFonts w:ascii="Arial" w:hAnsi="Arial" w:cs="Arial"/>
          <w:b/>
          <w:bCs/>
          <w:u w:val="single"/>
        </w:rPr>
      </w:pPr>
      <w:r w:rsidRPr="00447CD9">
        <w:rPr>
          <w:rFonts w:ascii="Arial" w:hAnsi="Arial" w:cs="Arial"/>
          <w:b/>
          <w:bCs/>
          <w:u w:val="single"/>
        </w:rPr>
        <w:t>Reference Books:</w:t>
      </w:r>
    </w:p>
    <w:p w:rsidR="00482CAD" w:rsidRPr="00447CD9" w:rsidRDefault="00482CAD" w:rsidP="00DA5E40">
      <w:pPr>
        <w:pStyle w:val="ListParagraph"/>
        <w:numPr>
          <w:ilvl w:val="0"/>
          <w:numId w:val="64"/>
        </w:numPr>
        <w:tabs>
          <w:tab w:val="clear" w:pos="1380"/>
        </w:tabs>
        <w:spacing w:after="0" w:line="240" w:lineRule="auto"/>
        <w:ind w:left="360"/>
        <w:rPr>
          <w:rFonts w:cs="Arial"/>
          <w:sz w:val="22"/>
        </w:rPr>
      </w:pPr>
      <w:r w:rsidRPr="00447CD9">
        <w:rPr>
          <w:rFonts w:cs="Arial"/>
          <w:sz w:val="22"/>
        </w:rPr>
        <w:t xml:space="preserve">Production Planning and control: Samuel </w:t>
      </w:r>
      <w:proofErr w:type="spellStart"/>
      <w:r w:rsidRPr="00447CD9">
        <w:rPr>
          <w:rFonts w:cs="Arial"/>
          <w:sz w:val="22"/>
        </w:rPr>
        <w:t>Eilon</w:t>
      </w:r>
      <w:proofErr w:type="spellEnd"/>
    </w:p>
    <w:p w:rsidR="00482CAD" w:rsidRPr="00447CD9" w:rsidRDefault="00482CAD" w:rsidP="00DA5E40">
      <w:pPr>
        <w:pStyle w:val="ListParagraph"/>
        <w:numPr>
          <w:ilvl w:val="0"/>
          <w:numId w:val="64"/>
        </w:numPr>
        <w:tabs>
          <w:tab w:val="clear" w:pos="1380"/>
        </w:tabs>
        <w:spacing w:after="0" w:line="240" w:lineRule="auto"/>
        <w:ind w:left="360"/>
        <w:rPr>
          <w:rFonts w:cs="Arial"/>
          <w:sz w:val="22"/>
        </w:rPr>
      </w:pPr>
      <w:r w:rsidRPr="00447CD9">
        <w:rPr>
          <w:rFonts w:cs="Arial"/>
          <w:sz w:val="22"/>
        </w:rPr>
        <w:t xml:space="preserve">Production Planning and Control: K.C. </w:t>
      </w:r>
      <w:proofErr w:type="spellStart"/>
      <w:r w:rsidRPr="00447CD9">
        <w:rPr>
          <w:rFonts w:cs="Arial"/>
          <w:sz w:val="22"/>
        </w:rPr>
        <w:t>Aggarwal</w:t>
      </w:r>
      <w:proofErr w:type="spellEnd"/>
      <w:r w:rsidRPr="00447CD9">
        <w:rPr>
          <w:rFonts w:cs="Arial"/>
          <w:sz w:val="22"/>
        </w:rPr>
        <w:t xml:space="preserve">  &amp; K.C. Jain</w:t>
      </w:r>
    </w:p>
    <w:p w:rsidR="00482CAD" w:rsidRPr="00447CD9" w:rsidRDefault="00482CAD" w:rsidP="00DA5E40">
      <w:pPr>
        <w:pStyle w:val="ListParagraph"/>
        <w:numPr>
          <w:ilvl w:val="0"/>
          <w:numId w:val="64"/>
        </w:numPr>
        <w:tabs>
          <w:tab w:val="clear" w:pos="1380"/>
        </w:tabs>
        <w:spacing w:after="0" w:line="240" w:lineRule="auto"/>
        <w:ind w:left="360"/>
        <w:rPr>
          <w:rFonts w:cs="Arial"/>
          <w:sz w:val="22"/>
        </w:rPr>
      </w:pPr>
      <w:r w:rsidRPr="00447CD9">
        <w:rPr>
          <w:rFonts w:cs="Arial"/>
          <w:sz w:val="22"/>
        </w:rPr>
        <w:t xml:space="preserve">Industrial </w:t>
      </w:r>
      <w:proofErr w:type="spellStart"/>
      <w:r w:rsidRPr="00447CD9">
        <w:rPr>
          <w:rFonts w:cs="Arial"/>
          <w:sz w:val="22"/>
        </w:rPr>
        <w:t>Engg</w:t>
      </w:r>
      <w:proofErr w:type="spellEnd"/>
      <w:r w:rsidRPr="00447CD9">
        <w:rPr>
          <w:rFonts w:cs="Arial"/>
          <w:sz w:val="22"/>
        </w:rPr>
        <w:t xml:space="preserve">. &amp; Operation Management by S.K. Sharma &amp; </w:t>
      </w:r>
      <w:proofErr w:type="spellStart"/>
      <w:r w:rsidRPr="00447CD9">
        <w:rPr>
          <w:rFonts w:cs="Arial"/>
          <w:sz w:val="22"/>
        </w:rPr>
        <w:t>Savita</w:t>
      </w:r>
      <w:proofErr w:type="spellEnd"/>
      <w:r w:rsidRPr="00447CD9">
        <w:rPr>
          <w:rFonts w:cs="Arial"/>
          <w:sz w:val="22"/>
        </w:rPr>
        <w:t xml:space="preserve"> Sharma.</w:t>
      </w:r>
    </w:p>
    <w:p w:rsidR="00482CAD" w:rsidRPr="00447CD9" w:rsidRDefault="00482CAD" w:rsidP="00DA5E40">
      <w:pPr>
        <w:pStyle w:val="ListParagraph"/>
        <w:numPr>
          <w:ilvl w:val="0"/>
          <w:numId w:val="64"/>
        </w:numPr>
        <w:tabs>
          <w:tab w:val="clear" w:pos="1380"/>
        </w:tabs>
        <w:spacing w:after="0" w:line="240" w:lineRule="auto"/>
        <w:ind w:left="360"/>
        <w:rPr>
          <w:rFonts w:cs="Arial"/>
          <w:sz w:val="22"/>
        </w:rPr>
      </w:pPr>
      <w:r w:rsidRPr="00447CD9">
        <w:rPr>
          <w:rFonts w:cs="Arial"/>
          <w:sz w:val="22"/>
        </w:rPr>
        <w:t>Production Planning and Control: King J.R.</w:t>
      </w:r>
    </w:p>
    <w:p w:rsidR="00482CAD" w:rsidRPr="00447CD9" w:rsidRDefault="00482CAD" w:rsidP="00DA5E40">
      <w:pPr>
        <w:pStyle w:val="ListParagraph"/>
        <w:numPr>
          <w:ilvl w:val="0"/>
          <w:numId w:val="64"/>
        </w:numPr>
        <w:tabs>
          <w:tab w:val="clear" w:pos="1380"/>
        </w:tabs>
        <w:spacing w:after="0" w:line="240" w:lineRule="auto"/>
        <w:ind w:left="360"/>
        <w:rPr>
          <w:rFonts w:cs="Arial"/>
          <w:sz w:val="22"/>
        </w:rPr>
      </w:pPr>
      <w:r w:rsidRPr="00447CD9">
        <w:rPr>
          <w:rFonts w:cs="Arial"/>
          <w:sz w:val="22"/>
        </w:rPr>
        <w:t xml:space="preserve">Production Planning and Control: Sharma, </w:t>
      </w:r>
      <w:proofErr w:type="spellStart"/>
      <w:r w:rsidRPr="00447CD9">
        <w:rPr>
          <w:rFonts w:cs="Arial"/>
          <w:sz w:val="22"/>
        </w:rPr>
        <w:t>Hari</w:t>
      </w:r>
      <w:proofErr w:type="spellEnd"/>
      <w:r w:rsidRPr="00447CD9">
        <w:rPr>
          <w:rFonts w:cs="Arial"/>
          <w:sz w:val="22"/>
        </w:rPr>
        <w:t xml:space="preserve"> </w:t>
      </w:r>
      <w:proofErr w:type="spellStart"/>
      <w:r w:rsidRPr="00447CD9">
        <w:rPr>
          <w:rFonts w:cs="Arial"/>
          <w:sz w:val="22"/>
        </w:rPr>
        <w:t>Rraghu</w:t>
      </w:r>
      <w:proofErr w:type="spellEnd"/>
      <w:r w:rsidRPr="00447CD9">
        <w:rPr>
          <w:rFonts w:cs="Arial"/>
          <w:sz w:val="22"/>
        </w:rPr>
        <w:t xml:space="preserve"> Rama.</w:t>
      </w:r>
    </w:p>
    <w:p w:rsidR="00482CAD" w:rsidRDefault="00482CAD" w:rsidP="00482CAD">
      <w:pPr>
        <w:spacing w:line="360" w:lineRule="auto"/>
        <w:rPr>
          <w:rFonts w:ascii="Arial" w:hAnsi="Arial" w:cs="Arial"/>
        </w:rPr>
      </w:pPr>
    </w:p>
    <w:p w:rsidR="00482CAD" w:rsidRDefault="00482CAD" w:rsidP="00482CAD">
      <w:pPr>
        <w:spacing w:line="360" w:lineRule="auto"/>
        <w:rPr>
          <w:rFonts w:ascii="Arial" w:hAnsi="Arial" w:cs="Arial"/>
        </w:rPr>
      </w:pPr>
    </w:p>
    <w:p w:rsidR="00482CAD" w:rsidRDefault="00482CAD" w:rsidP="00482CAD">
      <w:pPr>
        <w:jc w:val="center"/>
        <w:rPr>
          <w:b/>
        </w:rPr>
      </w:pPr>
    </w:p>
    <w:p w:rsidR="00482CAD" w:rsidRDefault="00482CAD" w:rsidP="00482CAD">
      <w:pPr>
        <w:rPr>
          <w:rFonts w:ascii="Arial" w:hAnsi="Arial" w:cs="Arial"/>
          <w:b/>
        </w:rPr>
      </w:pPr>
      <w:r>
        <w:rPr>
          <w:b/>
        </w:rPr>
        <w:br w:type="page"/>
      </w:r>
    </w:p>
    <w:tbl>
      <w:tblPr>
        <w:tblStyle w:val="TableGrid"/>
        <w:tblW w:w="0" w:type="auto"/>
        <w:tblInd w:w="1440" w:type="dxa"/>
        <w:tblLook w:val="04A0"/>
      </w:tblPr>
      <w:tblGrid>
        <w:gridCol w:w="3348"/>
        <w:gridCol w:w="4088"/>
      </w:tblGrid>
      <w:tr w:rsidR="006E7414" w:rsidRPr="00672AB6" w:rsidTr="009729C9">
        <w:trPr>
          <w:trHeight w:hRule="exact" w:val="504"/>
        </w:trPr>
        <w:tc>
          <w:tcPr>
            <w:tcW w:w="3348" w:type="dxa"/>
            <w:shd w:val="clear" w:color="auto" w:fill="D9D9D9" w:themeFill="background1" w:themeFillShade="D9"/>
            <w:vAlign w:val="center"/>
          </w:tcPr>
          <w:p w:rsidR="006E7414" w:rsidRPr="00464007" w:rsidRDefault="006E7414" w:rsidP="009729C9">
            <w:pPr>
              <w:pStyle w:val="NoSpacing"/>
              <w:rPr>
                <w:rFonts w:ascii="Arial" w:hAnsi="Arial" w:cs="Arial"/>
                <w:b/>
              </w:rPr>
            </w:pPr>
            <w:r w:rsidRPr="00464007">
              <w:rPr>
                <w:rFonts w:ascii="Arial" w:hAnsi="Arial" w:cs="Arial"/>
                <w:b/>
              </w:rPr>
              <w:t>Course Code</w:t>
            </w:r>
          </w:p>
        </w:tc>
        <w:tc>
          <w:tcPr>
            <w:tcW w:w="4088" w:type="dxa"/>
            <w:shd w:val="clear" w:color="auto" w:fill="D9D9D9" w:themeFill="background1" w:themeFillShade="D9"/>
            <w:vAlign w:val="center"/>
          </w:tcPr>
          <w:p w:rsidR="006E7414" w:rsidRPr="00464007" w:rsidRDefault="006E7414" w:rsidP="009729C9">
            <w:pPr>
              <w:pStyle w:val="NoSpacing"/>
              <w:rPr>
                <w:rFonts w:ascii="Arial" w:hAnsi="Arial" w:cs="Arial"/>
                <w:b/>
              </w:rPr>
            </w:pPr>
            <w:r w:rsidRPr="00464007">
              <w:rPr>
                <w:rFonts w:ascii="Arial" w:hAnsi="Arial" w:cs="Arial"/>
                <w:b/>
              </w:rPr>
              <w:t>PRPC-24</w:t>
            </w:r>
          </w:p>
        </w:tc>
      </w:tr>
      <w:tr w:rsidR="006E7414" w:rsidRPr="00672AB6" w:rsidTr="009729C9">
        <w:trPr>
          <w:trHeight w:hRule="exact" w:val="504"/>
        </w:trPr>
        <w:tc>
          <w:tcPr>
            <w:tcW w:w="3348" w:type="dxa"/>
            <w:vAlign w:val="center"/>
          </w:tcPr>
          <w:p w:rsidR="006E7414" w:rsidRPr="00464007" w:rsidRDefault="006E7414" w:rsidP="009729C9">
            <w:pPr>
              <w:pStyle w:val="NoSpacing"/>
              <w:rPr>
                <w:rFonts w:ascii="Arial" w:hAnsi="Arial" w:cs="Arial"/>
                <w:b/>
              </w:rPr>
            </w:pPr>
            <w:r w:rsidRPr="00464007">
              <w:rPr>
                <w:rFonts w:ascii="Arial" w:hAnsi="Arial" w:cs="Arial"/>
                <w:b/>
              </w:rPr>
              <w:t>Course Title</w:t>
            </w:r>
          </w:p>
        </w:tc>
        <w:tc>
          <w:tcPr>
            <w:tcW w:w="4088" w:type="dxa"/>
            <w:vAlign w:val="center"/>
          </w:tcPr>
          <w:p w:rsidR="006E7414" w:rsidRPr="00464007" w:rsidRDefault="006E7414" w:rsidP="009729C9">
            <w:pPr>
              <w:pStyle w:val="NoSpacing"/>
              <w:rPr>
                <w:rFonts w:ascii="Arial" w:hAnsi="Arial" w:cs="Arial"/>
                <w:b/>
              </w:rPr>
            </w:pPr>
            <w:r w:rsidRPr="00464007">
              <w:rPr>
                <w:rFonts w:ascii="Arial" w:hAnsi="Arial" w:cs="Arial"/>
                <w:b/>
              </w:rPr>
              <w:t xml:space="preserve">Metrology </w:t>
            </w:r>
          </w:p>
        </w:tc>
      </w:tr>
      <w:tr w:rsidR="006E7414" w:rsidRPr="00672AB6" w:rsidTr="009729C9">
        <w:trPr>
          <w:trHeight w:hRule="exact" w:val="504"/>
        </w:trPr>
        <w:tc>
          <w:tcPr>
            <w:tcW w:w="3348" w:type="dxa"/>
            <w:vAlign w:val="center"/>
          </w:tcPr>
          <w:p w:rsidR="006E7414" w:rsidRPr="00464007" w:rsidRDefault="006E7414" w:rsidP="009729C9">
            <w:pPr>
              <w:pStyle w:val="NoSpacing"/>
              <w:rPr>
                <w:rFonts w:ascii="Arial" w:hAnsi="Arial" w:cs="Arial"/>
                <w:b/>
              </w:rPr>
            </w:pPr>
            <w:r w:rsidRPr="00464007">
              <w:rPr>
                <w:rFonts w:ascii="Arial" w:hAnsi="Arial" w:cs="Arial"/>
                <w:b/>
              </w:rPr>
              <w:t>Number of Credits</w:t>
            </w:r>
          </w:p>
        </w:tc>
        <w:tc>
          <w:tcPr>
            <w:tcW w:w="4088" w:type="dxa"/>
            <w:vAlign w:val="center"/>
          </w:tcPr>
          <w:p w:rsidR="006E7414" w:rsidRPr="00464007" w:rsidRDefault="006E7414" w:rsidP="009729C9">
            <w:pPr>
              <w:pStyle w:val="NoSpacing"/>
              <w:rPr>
                <w:rFonts w:ascii="Arial" w:hAnsi="Arial" w:cs="Arial"/>
                <w:b/>
              </w:rPr>
            </w:pPr>
            <w:r w:rsidRPr="00464007">
              <w:rPr>
                <w:rFonts w:ascii="Arial" w:hAnsi="Arial" w:cs="Arial"/>
                <w:b/>
              </w:rPr>
              <w:t>4</w:t>
            </w:r>
            <w:r>
              <w:rPr>
                <w:rFonts w:ascii="Arial" w:hAnsi="Arial" w:cs="Arial"/>
                <w:b/>
              </w:rPr>
              <w:t>.0</w:t>
            </w:r>
          </w:p>
        </w:tc>
      </w:tr>
      <w:tr w:rsidR="006E7414" w:rsidRPr="00672AB6" w:rsidTr="009729C9">
        <w:trPr>
          <w:trHeight w:hRule="exact" w:val="504"/>
        </w:trPr>
        <w:tc>
          <w:tcPr>
            <w:tcW w:w="3348" w:type="dxa"/>
            <w:vAlign w:val="center"/>
          </w:tcPr>
          <w:p w:rsidR="006E7414" w:rsidRPr="00E62C01" w:rsidRDefault="006E7414" w:rsidP="009729C9">
            <w:pPr>
              <w:pStyle w:val="NoSpacing"/>
              <w:rPr>
                <w:rFonts w:ascii="Arial" w:hAnsi="Arial" w:cs="Arial"/>
                <w:b/>
              </w:rPr>
            </w:pPr>
            <w:r w:rsidRPr="00E62C01">
              <w:rPr>
                <w:rFonts w:ascii="Arial" w:hAnsi="Arial" w:cs="Arial"/>
                <w:b/>
              </w:rPr>
              <w:t xml:space="preserve">Prerequisites (Course code) </w:t>
            </w:r>
          </w:p>
        </w:tc>
        <w:tc>
          <w:tcPr>
            <w:tcW w:w="4088" w:type="dxa"/>
            <w:vAlign w:val="center"/>
          </w:tcPr>
          <w:p w:rsidR="006E7414" w:rsidRPr="00E62C01" w:rsidRDefault="006E7414" w:rsidP="009729C9">
            <w:pPr>
              <w:pStyle w:val="NoSpacing"/>
              <w:rPr>
                <w:rFonts w:ascii="Arial" w:hAnsi="Arial" w:cs="Arial"/>
                <w:b/>
              </w:rPr>
            </w:pPr>
            <w:r w:rsidRPr="00E62C01">
              <w:rPr>
                <w:rFonts w:ascii="Arial" w:hAnsi="Arial" w:cs="Arial"/>
                <w:b/>
              </w:rPr>
              <w:t>Production Technology- II (PRPC18)</w:t>
            </w:r>
          </w:p>
        </w:tc>
      </w:tr>
      <w:tr w:rsidR="006E7414" w:rsidRPr="00672AB6" w:rsidTr="009729C9">
        <w:trPr>
          <w:trHeight w:hRule="exact" w:val="504"/>
        </w:trPr>
        <w:tc>
          <w:tcPr>
            <w:tcW w:w="3348" w:type="dxa"/>
            <w:vAlign w:val="center"/>
          </w:tcPr>
          <w:p w:rsidR="006E7414" w:rsidRPr="00464007" w:rsidRDefault="006E7414" w:rsidP="009729C9">
            <w:pPr>
              <w:pStyle w:val="NoSpacing"/>
              <w:rPr>
                <w:rFonts w:ascii="Arial" w:hAnsi="Arial" w:cs="Arial"/>
                <w:b/>
              </w:rPr>
            </w:pPr>
            <w:r w:rsidRPr="00464007">
              <w:rPr>
                <w:rFonts w:ascii="Arial" w:hAnsi="Arial" w:cs="Arial"/>
                <w:b/>
              </w:rPr>
              <w:t>Course Type</w:t>
            </w:r>
          </w:p>
        </w:tc>
        <w:tc>
          <w:tcPr>
            <w:tcW w:w="4088" w:type="dxa"/>
            <w:vAlign w:val="center"/>
          </w:tcPr>
          <w:p w:rsidR="006E7414" w:rsidRPr="00464007" w:rsidRDefault="006E7414" w:rsidP="009729C9">
            <w:pPr>
              <w:pStyle w:val="NoSpacing"/>
              <w:rPr>
                <w:rFonts w:ascii="Arial" w:hAnsi="Arial" w:cs="Arial"/>
                <w:b/>
              </w:rPr>
            </w:pPr>
            <w:r w:rsidRPr="00464007">
              <w:rPr>
                <w:rFonts w:ascii="Arial" w:hAnsi="Arial" w:cs="Arial"/>
                <w:b/>
              </w:rPr>
              <w:t>PC</w:t>
            </w:r>
          </w:p>
        </w:tc>
      </w:tr>
    </w:tbl>
    <w:p w:rsidR="00A2378B" w:rsidRPr="00672AB6" w:rsidRDefault="00A2378B" w:rsidP="00A2378B">
      <w:pPr>
        <w:pStyle w:val="ListParagraph"/>
        <w:spacing w:line="360" w:lineRule="auto"/>
        <w:ind w:left="1440"/>
      </w:pPr>
    </w:p>
    <w:p w:rsidR="00A2378B" w:rsidRPr="00785D13" w:rsidRDefault="00A2378B" w:rsidP="00A2378B">
      <w:pPr>
        <w:spacing w:line="240" w:lineRule="auto"/>
        <w:ind w:left="360" w:hanging="360"/>
        <w:rPr>
          <w:rFonts w:ascii="Arial" w:hAnsi="Arial" w:cs="Arial"/>
          <w:b/>
          <w:u w:val="single"/>
        </w:rPr>
      </w:pPr>
      <w:r w:rsidRPr="00785D13">
        <w:rPr>
          <w:rFonts w:ascii="Arial" w:hAnsi="Arial" w:cs="Arial"/>
          <w:b/>
          <w:u w:val="single"/>
        </w:rPr>
        <w:t>Course objectives</w:t>
      </w:r>
      <w:r>
        <w:rPr>
          <w:rFonts w:ascii="Arial" w:hAnsi="Arial" w:cs="Arial"/>
          <w:b/>
          <w:u w:val="single"/>
        </w:rPr>
        <w:t>:</w:t>
      </w:r>
      <w:r w:rsidRPr="00785D13">
        <w:rPr>
          <w:rFonts w:ascii="Arial" w:hAnsi="Arial" w:cs="Arial"/>
          <w:b/>
          <w:u w:val="single"/>
        </w:rPr>
        <w:t xml:space="preserve"> </w:t>
      </w:r>
    </w:p>
    <w:p w:rsidR="00A2378B" w:rsidRPr="00785D13" w:rsidRDefault="00A2378B" w:rsidP="00DA5E40">
      <w:pPr>
        <w:pStyle w:val="ListParagraph"/>
        <w:numPr>
          <w:ilvl w:val="0"/>
          <w:numId w:val="79"/>
        </w:numPr>
        <w:spacing w:after="0" w:line="240" w:lineRule="auto"/>
        <w:ind w:left="360"/>
        <w:rPr>
          <w:rFonts w:cs="Arial"/>
          <w:sz w:val="22"/>
        </w:rPr>
      </w:pPr>
      <w:r w:rsidRPr="00785D13">
        <w:rPr>
          <w:rFonts w:cs="Arial"/>
          <w:sz w:val="22"/>
        </w:rPr>
        <w:t xml:space="preserve">To educate students on different measurement systems and different types of errors identified. </w:t>
      </w:r>
    </w:p>
    <w:p w:rsidR="00A2378B" w:rsidRPr="00785D13" w:rsidRDefault="00A2378B" w:rsidP="00DA5E40">
      <w:pPr>
        <w:pStyle w:val="ListParagraph"/>
        <w:numPr>
          <w:ilvl w:val="0"/>
          <w:numId w:val="79"/>
        </w:numPr>
        <w:spacing w:after="0" w:line="240" w:lineRule="auto"/>
        <w:ind w:left="360"/>
        <w:rPr>
          <w:rFonts w:cs="Arial"/>
          <w:sz w:val="22"/>
        </w:rPr>
      </w:pPr>
      <w:r w:rsidRPr="00785D13">
        <w:rPr>
          <w:rFonts w:cs="Arial"/>
          <w:sz w:val="22"/>
        </w:rPr>
        <w:t>To introduce measuring equipment for linear and angular measurements.</w:t>
      </w:r>
    </w:p>
    <w:p w:rsidR="00A2378B" w:rsidRPr="00785D13" w:rsidRDefault="00A2378B" w:rsidP="00DA5E40">
      <w:pPr>
        <w:pStyle w:val="ListParagraph"/>
        <w:numPr>
          <w:ilvl w:val="0"/>
          <w:numId w:val="79"/>
        </w:numPr>
        <w:spacing w:after="0" w:line="240" w:lineRule="auto"/>
        <w:ind w:left="360"/>
        <w:rPr>
          <w:rFonts w:cs="Arial"/>
          <w:sz w:val="22"/>
        </w:rPr>
      </w:pPr>
      <w:r w:rsidRPr="00785D13">
        <w:rPr>
          <w:rFonts w:cs="Arial"/>
          <w:sz w:val="22"/>
        </w:rPr>
        <w:t xml:space="preserve">To familiarize students with roundness, surface roughness, screw, threads and gear elements on inspection machines. </w:t>
      </w:r>
    </w:p>
    <w:p w:rsidR="00A2378B" w:rsidRPr="00464007" w:rsidRDefault="00A2378B" w:rsidP="00A2378B">
      <w:pPr>
        <w:pStyle w:val="ListParagraph"/>
        <w:spacing w:line="240" w:lineRule="auto"/>
        <w:ind w:left="1440"/>
        <w:rPr>
          <w:rFonts w:cs="Arial"/>
          <w:sz w:val="22"/>
        </w:rPr>
      </w:pPr>
    </w:p>
    <w:p w:rsidR="00A2378B" w:rsidRPr="00464007" w:rsidRDefault="00A2378B" w:rsidP="00A2378B">
      <w:pPr>
        <w:spacing w:line="240" w:lineRule="auto"/>
        <w:rPr>
          <w:rFonts w:ascii="Arial" w:hAnsi="Arial" w:cs="Arial"/>
          <w:b/>
          <w:u w:val="single"/>
        </w:rPr>
      </w:pPr>
      <w:r w:rsidRPr="00464007">
        <w:rPr>
          <w:rFonts w:ascii="Arial" w:hAnsi="Arial" w:cs="Arial"/>
          <w:b/>
          <w:u w:val="single"/>
        </w:rPr>
        <w:t>Course Content</w:t>
      </w:r>
      <w:r>
        <w:rPr>
          <w:rFonts w:ascii="Arial" w:hAnsi="Arial" w:cs="Arial"/>
          <w:b/>
          <w:u w:val="single"/>
        </w:rPr>
        <w:t>:</w:t>
      </w:r>
    </w:p>
    <w:p w:rsidR="00A2378B" w:rsidRPr="00687049" w:rsidRDefault="00A2378B" w:rsidP="00A2378B">
      <w:pPr>
        <w:spacing w:line="240" w:lineRule="auto"/>
        <w:rPr>
          <w:rFonts w:ascii="Arial" w:hAnsi="Arial" w:cs="Arial"/>
          <w:b/>
        </w:rPr>
      </w:pPr>
      <w:r w:rsidRPr="00687049">
        <w:rPr>
          <w:rFonts w:ascii="Arial" w:hAnsi="Arial" w:cs="Arial"/>
          <w:b/>
        </w:rPr>
        <w:t xml:space="preserve">Unit </w:t>
      </w:r>
      <w:r w:rsidR="00820C12">
        <w:rPr>
          <w:rFonts w:ascii="Arial" w:hAnsi="Arial" w:cs="Arial"/>
          <w:b/>
        </w:rPr>
        <w:t>-I</w:t>
      </w:r>
      <w:r w:rsidRPr="00687049">
        <w:rPr>
          <w:rFonts w:ascii="Arial" w:hAnsi="Arial" w:cs="Arial"/>
          <w:b/>
        </w:rPr>
        <w:t xml:space="preserve"> </w:t>
      </w:r>
    </w:p>
    <w:p w:rsidR="00A2378B" w:rsidRPr="00464007" w:rsidRDefault="00A2378B" w:rsidP="00A2378B">
      <w:pPr>
        <w:pStyle w:val="ListParagraph"/>
        <w:spacing w:after="0" w:line="240" w:lineRule="auto"/>
        <w:ind w:left="0"/>
        <w:jc w:val="both"/>
        <w:rPr>
          <w:rFonts w:cs="Arial"/>
          <w:b/>
          <w:sz w:val="22"/>
        </w:rPr>
      </w:pPr>
      <w:proofErr w:type="gramStart"/>
      <w:r w:rsidRPr="00464007">
        <w:rPr>
          <w:rFonts w:cs="Arial"/>
          <w:bCs/>
          <w:sz w:val="22"/>
        </w:rPr>
        <w:t>Meaning of Metrology, Objectives of Metrology, Necessity and Importance of Metrology, Precision Measurement –Its need.</w:t>
      </w:r>
      <w:proofErr w:type="gramEnd"/>
      <w:r w:rsidRPr="00464007">
        <w:rPr>
          <w:rFonts w:cs="Arial"/>
          <w:bCs/>
          <w:sz w:val="22"/>
        </w:rPr>
        <w:t xml:space="preserve"> </w:t>
      </w:r>
      <w:proofErr w:type="gramStart"/>
      <w:r w:rsidRPr="00464007">
        <w:rPr>
          <w:rFonts w:cs="Arial"/>
          <w:bCs/>
          <w:sz w:val="22"/>
        </w:rPr>
        <w:t>Limits, Fits and Tolerance, Classification of Measuring Instruments, Classification of Methods of Measurements.</w:t>
      </w:r>
      <w:proofErr w:type="gramEnd"/>
    </w:p>
    <w:p w:rsidR="00A2378B" w:rsidRDefault="00A2378B" w:rsidP="00A2378B">
      <w:pPr>
        <w:pStyle w:val="ListParagraph"/>
        <w:spacing w:after="0" w:line="240" w:lineRule="auto"/>
        <w:ind w:left="0"/>
        <w:jc w:val="both"/>
        <w:rPr>
          <w:rFonts w:cs="Arial"/>
          <w:bCs/>
          <w:sz w:val="22"/>
        </w:rPr>
      </w:pPr>
    </w:p>
    <w:p w:rsidR="00A2378B" w:rsidRPr="00464007" w:rsidRDefault="00A2378B" w:rsidP="00A2378B">
      <w:pPr>
        <w:pStyle w:val="ListParagraph"/>
        <w:spacing w:after="0" w:line="240" w:lineRule="auto"/>
        <w:ind w:left="0"/>
        <w:jc w:val="both"/>
        <w:rPr>
          <w:rFonts w:cs="Arial"/>
          <w:bCs/>
          <w:sz w:val="22"/>
        </w:rPr>
      </w:pPr>
      <w:r w:rsidRPr="00464007">
        <w:rPr>
          <w:rFonts w:cs="Arial"/>
          <w:bCs/>
          <w:sz w:val="22"/>
        </w:rPr>
        <w:t>Definitions, Classification of Measuring Equipments, Principles of Mechanical Measuring Instruments, Principles of Optical Instruments  -Reflection, Refraction, Lenses, Interference, Optical prisms &amp; Optical projectors, Principles of Electrical Measuring Instruments, Principles of Pneumatic Measuring Instruments.</w:t>
      </w:r>
      <w:r w:rsidRPr="00464007">
        <w:rPr>
          <w:rFonts w:cs="Arial"/>
          <w:bCs/>
          <w:sz w:val="22"/>
        </w:rPr>
        <w:tab/>
      </w:r>
      <w:r w:rsidRPr="00464007">
        <w:rPr>
          <w:rFonts w:cs="Arial"/>
          <w:bCs/>
          <w:sz w:val="22"/>
        </w:rPr>
        <w:tab/>
      </w:r>
      <w:r w:rsidRPr="00464007">
        <w:rPr>
          <w:rFonts w:cs="Arial"/>
          <w:bCs/>
          <w:sz w:val="22"/>
        </w:rPr>
        <w:tab/>
      </w:r>
      <w:r w:rsidRPr="00464007">
        <w:rPr>
          <w:rFonts w:cs="Arial"/>
          <w:bCs/>
          <w:sz w:val="22"/>
        </w:rPr>
        <w:tab/>
      </w:r>
      <w:r>
        <w:rPr>
          <w:rFonts w:cs="Arial"/>
          <w:bCs/>
          <w:sz w:val="22"/>
        </w:rPr>
        <w:tab/>
      </w:r>
      <w:r>
        <w:rPr>
          <w:rFonts w:cs="Arial"/>
          <w:bCs/>
          <w:sz w:val="22"/>
        </w:rPr>
        <w:tab/>
      </w:r>
      <w:r>
        <w:rPr>
          <w:rFonts w:cs="Arial"/>
          <w:bCs/>
          <w:sz w:val="22"/>
        </w:rPr>
        <w:tab/>
      </w:r>
      <w:r>
        <w:rPr>
          <w:rFonts w:cs="Arial"/>
          <w:bCs/>
          <w:sz w:val="22"/>
        </w:rPr>
        <w:tab/>
        <w:t xml:space="preserve"> </w:t>
      </w:r>
      <w:r w:rsidRPr="00687049">
        <w:rPr>
          <w:rFonts w:cs="Arial"/>
          <w:b/>
          <w:bCs/>
          <w:sz w:val="22"/>
        </w:rPr>
        <w:t>[</w:t>
      </w:r>
      <w:r w:rsidRPr="00464007">
        <w:rPr>
          <w:rFonts w:cs="Arial"/>
          <w:b/>
          <w:bCs/>
          <w:sz w:val="22"/>
        </w:rPr>
        <w:t>10 hrs</w:t>
      </w:r>
      <w:r>
        <w:rPr>
          <w:rFonts w:cs="Arial"/>
          <w:b/>
          <w:bCs/>
          <w:sz w:val="22"/>
        </w:rPr>
        <w:t>]</w:t>
      </w:r>
    </w:p>
    <w:p w:rsidR="00A2378B" w:rsidRDefault="00A2378B" w:rsidP="00A2378B">
      <w:pPr>
        <w:spacing w:line="240" w:lineRule="auto"/>
        <w:jc w:val="both"/>
        <w:rPr>
          <w:rFonts w:ascii="Arial" w:hAnsi="Arial" w:cs="Arial"/>
          <w:b/>
          <w:bCs/>
          <w:u w:val="single"/>
        </w:rPr>
      </w:pPr>
    </w:p>
    <w:p w:rsidR="00A2378B" w:rsidRPr="00687049" w:rsidRDefault="00A2378B" w:rsidP="00A2378B">
      <w:pPr>
        <w:spacing w:line="240" w:lineRule="auto"/>
        <w:rPr>
          <w:rFonts w:ascii="Arial" w:hAnsi="Arial" w:cs="Arial"/>
          <w:b/>
          <w:bCs/>
        </w:rPr>
      </w:pPr>
      <w:r w:rsidRPr="00687049">
        <w:rPr>
          <w:rFonts w:ascii="Arial" w:hAnsi="Arial" w:cs="Arial"/>
          <w:b/>
          <w:bCs/>
        </w:rPr>
        <w:t xml:space="preserve">Unit </w:t>
      </w:r>
      <w:r w:rsidR="00820C12">
        <w:rPr>
          <w:rFonts w:ascii="Arial" w:hAnsi="Arial" w:cs="Arial"/>
          <w:b/>
          <w:bCs/>
        </w:rPr>
        <w:t>-II</w:t>
      </w:r>
    </w:p>
    <w:p w:rsidR="00A2378B" w:rsidRPr="00464007" w:rsidRDefault="00A2378B" w:rsidP="00A2378B">
      <w:pPr>
        <w:pStyle w:val="ListParagraph"/>
        <w:spacing w:after="0" w:line="240" w:lineRule="auto"/>
        <w:ind w:left="0"/>
        <w:jc w:val="both"/>
        <w:rPr>
          <w:rFonts w:cs="Arial"/>
          <w:b/>
          <w:sz w:val="22"/>
        </w:rPr>
      </w:pPr>
      <w:r w:rsidRPr="00464007">
        <w:rPr>
          <w:rFonts w:cs="Arial"/>
          <w:bCs/>
          <w:sz w:val="22"/>
        </w:rPr>
        <w:t xml:space="preserve">Calipers, </w:t>
      </w:r>
      <w:proofErr w:type="spellStart"/>
      <w:r w:rsidRPr="00464007">
        <w:rPr>
          <w:rFonts w:cs="Arial"/>
          <w:bCs/>
          <w:sz w:val="22"/>
        </w:rPr>
        <w:t>Vernier</w:t>
      </w:r>
      <w:proofErr w:type="spellEnd"/>
      <w:r w:rsidRPr="00464007">
        <w:rPr>
          <w:rFonts w:cs="Arial"/>
          <w:bCs/>
          <w:sz w:val="22"/>
        </w:rPr>
        <w:t xml:space="preserve"> Calipers, </w:t>
      </w:r>
      <w:proofErr w:type="spellStart"/>
      <w:r w:rsidRPr="00464007">
        <w:rPr>
          <w:rFonts w:cs="Arial"/>
          <w:bCs/>
          <w:sz w:val="22"/>
        </w:rPr>
        <w:t>Vernier</w:t>
      </w:r>
      <w:proofErr w:type="spellEnd"/>
      <w:r w:rsidRPr="00464007">
        <w:rPr>
          <w:rFonts w:cs="Arial"/>
          <w:bCs/>
          <w:sz w:val="22"/>
        </w:rPr>
        <w:t xml:space="preserve"> Height Gauge, </w:t>
      </w:r>
      <w:proofErr w:type="spellStart"/>
      <w:r w:rsidRPr="00464007">
        <w:rPr>
          <w:rFonts w:cs="Arial"/>
          <w:bCs/>
          <w:sz w:val="22"/>
        </w:rPr>
        <w:t>Vernier</w:t>
      </w:r>
      <w:proofErr w:type="spellEnd"/>
      <w:r w:rsidRPr="00464007">
        <w:rPr>
          <w:rFonts w:cs="Arial"/>
          <w:bCs/>
          <w:sz w:val="22"/>
        </w:rPr>
        <w:t xml:space="preserve"> Depth Gauge, Micrometers  -Description of micrometer, types of micrometers, Advantages and Limitations of commonly used Precision Instruments.</w:t>
      </w:r>
    </w:p>
    <w:p w:rsidR="00A2378B" w:rsidRDefault="00A2378B" w:rsidP="00A2378B">
      <w:pPr>
        <w:pStyle w:val="ListParagraph"/>
        <w:spacing w:after="0" w:line="240" w:lineRule="auto"/>
        <w:ind w:left="0"/>
        <w:jc w:val="both"/>
        <w:rPr>
          <w:rFonts w:cs="Arial"/>
          <w:bCs/>
          <w:sz w:val="22"/>
        </w:rPr>
      </w:pPr>
    </w:p>
    <w:p w:rsidR="00A2378B" w:rsidRPr="00464007" w:rsidRDefault="00A2378B" w:rsidP="00A2378B">
      <w:pPr>
        <w:pStyle w:val="ListParagraph"/>
        <w:spacing w:after="0" w:line="240" w:lineRule="auto"/>
        <w:ind w:left="0"/>
        <w:jc w:val="both"/>
        <w:rPr>
          <w:rFonts w:cs="Arial"/>
          <w:b/>
          <w:sz w:val="22"/>
        </w:rPr>
      </w:pPr>
      <w:r w:rsidRPr="00464007">
        <w:rPr>
          <w:rFonts w:cs="Arial"/>
          <w:bCs/>
          <w:sz w:val="22"/>
        </w:rPr>
        <w:t>Angular Measurements, Introduction, Instruments for Angular Measurement -Protractors, Sine bars, Sine table, Sine center, Angle gauges, Spirit level &amp; Clinometers, Taper Measurement -Gauges for Tapers, Taper Measuring Instruments.</w:t>
      </w:r>
      <w:r w:rsidRPr="00464007">
        <w:rPr>
          <w:rFonts w:cs="Arial"/>
          <w:bCs/>
          <w:sz w:val="22"/>
        </w:rPr>
        <w:tab/>
      </w:r>
      <w:r w:rsidRPr="00464007">
        <w:rPr>
          <w:rFonts w:cs="Arial"/>
          <w:bCs/>
          <w:sz w:val="22"/>
        </w:rPr>
        <w:tab/>
      </w:r>
      <w:r>
        <w:rPr>
          <w:rFonts w:cs="Arial"/>
          <w:bCs/>
          <w:sz w:val="22"/>
        </w:rPr>
        <w:tab/>
      </w:r>
      <w:r>
        <w:rPr>
          <w:rFonts w:cs="Arial"/>
          <w:bCs/>
          <w:sz w:val="22"/>
        </w:rPr>
        <w:tab/>
      </w:r>
      <w:r>
        <w:rPr>
          <w:rFonts w:cs="Arial"/>
          <w:bCs/>
          <w:sz w:val="22"/>
        </w:rPr>
        <w:tab/>
      </w:r>
      <w:r>
        <w:rPr>
          <w:rFonts w:cs="Arial"/>
          <w:bCs/>
          <w:sz w:val="22"/>
        </w:rPr>
        <w:tab/>
      </w:r>
      <w:r w:rsidRPr="00687049">
        <w:rPr>
          <w:rFonts w:cs="Arial"/>
          <w:b/>
          <w:bCs/>
          <w:sz w:val="22"/>
        </w:rPr>
        <w:t>[10 hrs]</w:t>
      </w:r>
    </w:p>
    <w:p w:rsidR="00A2378B" w:rsidRPr="00464007" w:rsidRDefault="00A2378B" w:rsidP="00A2378B">
      <w:pPr>
        <w:pStyle w:val="ListParagraph"/>
        <w:spacing w:line="240" w:lineRule="auto"/>
        <w:ind w:left="0"/>
        <w:rPr>
          <w:rFonts w:cs="Arial"/>
          <w:bCs/>
          <w:sz w:val="22"/>
        </w:rPr>
      </w:pPr>
    </w:p>
    <w:p w:rsidR="00A2378B" w:rsidRPr="003220B3" w:rsidRDefault="00A2378B" w:rsidP="00A2378B">
      <w:pPr>
        <w:spacing w:line="240" w:lineRule="auto"/>
        <w:rPr>
          <w:rFonts w:ascii="Arial" w:hAnsi="Arial" w:cs="Arial"/>
          <w:b/>
          <w:bCs/>
        </w:rPr>
      </w:pPr>
      <w:r w:rsidRPr="003220B3">
        <w:rPr>
          <w:rFonts w:ascii="Arial" w:hAnsi="Arial" w:cs="Arial"/>
          <w:b/>
          <w:bCs/>
        </w:rPr>
        <w:t>Unit</w:t>
      </w:r>
      <w:r w:rsidR="00820C12">
        <w:rPr>
          <w:rFonts w:ascii="Arial" w:hAnsi="Arial" w:cs="Arial"/>
          <w:b/>
          <w:bCs/>
        </w:rPr>
        <w:t>-III</w:t>
      </w:r>
    </w:p>
    <w:p w:rsidR="00A2378B" w:rsidRPr="00464007" w:rsidRDefault="00A2378B" w:rsidP="00A2378B">
      <w:pPr>
        <w:pStyle w:val="ListParagraph"/>
        <w:spacing w:after="0" w:line="240" w:lineRule="auto"/>
        <w:ind w:left="0"/>
        <w:jc w:val="both"/>
        <w:rPr>
          <w:rFonts w:cs="Arial"/>
          <w:bCs/>
          <w:sz w:val="22"/>
        </w:rPr>
      </w:pPr>
      <w:r w:rsidRPr="00464007">
        <w:rPr>
          <w:rFonts w:cs="Arial"/>
          <w:bCs/>
          <w:sz w:val="22"/>
        </w:rPr>
        <w:t>Introduction, Classification of Threads, Elements of Screw Threads, Specifications of screw Thread, Measuring Elements of a Screw thread, External Screw Thread Measurements, Internal Screw Thread Measurements, Screw Thread Gauges.</w:t>
      </w:r>
    </w:p>
    <w:p w:rsidR="00A2378B" w:rsidRDefault="00A2378B" w:rsidP="00A2378B">
      <w:pPr>
        <w:pStyle w:val="ListParagraph"/>
        <w:spacing w:after="0" w:line="240" w:lineRule="auto"/>
        <w:ind w:left="0"/>
        <w:jc w:val="both"/>
        <w:rPr>
          <w:rFonts w:cs="Arial"/>
          <w:bCs/>
          <w:sz w:val="22"/>
        </w:rPr>
      </w:pPr>
    </w:p>
    <w:p w:rsidR="00A2378B" w:rsidRPr="00464007" w:rsidRDefault="00A2378B" w:rsidP="00A2378B">
      <w:pPr>
        <w:pStyle w:val="ListParagraph"/>
        <w:spacing w:after="0" w:line="240" w:lineRule="auto"/>
        <w:ind w:left="0"/>
        <w:jc w:val="both"/>
        <w:rPr>
          <w:rFonts w:cs="Arial"/>
          <w:bCs/>
          <w:sz w:val="22"/>
        </w:rPr>
      </w:pPr>
      <w:proofErr w:type="gramStart"/>
      <w:r w:rsidRPr="00464007">
        <w:rPr>
          <w:rFonts w:cs="Arial"/>
          <w:bCs/>
          <w:sz w:val="22"/>
        </w:rPr>
        <w:t>Introduction, Types of Gears, Methods of making Gears, Forms of Gear Teeth, Involutes curve, Gear Tooth Terminology, Measurement of Tooth thickness, Measurement of Tooth Profile, Measurement of pitch.</w:t>
      </w:r>
      <w:proofErr w:type="gramEnd"/>
    </w:p>
    <w:p w:rsidR="00A2378B" w:rsidRDefault="00A2378B" w:rsidP="00A2378B">
      <w:pPr>
        <w:pStyle w:val="ListParagraph"/>
        <w:spacing w:after="0" w:line="240" w:lineRule="auto"/>
        <w:ind w:left="0"/>
        <w:jc w:val="both"/>
        <w:rPr>
          <w:rFonts w:cs="Arial"/>
          <w:bCs/>
          <w:sz w:val="22"/>
        </w:rPr>
      </w:pPr>
    </w:p>
    <w:p w:rsidR="00A2378B" w:rsidRPr="00464007" w:rsidRDefault="00A2378B" w:rsidP="00A2378B">
      <w:pPr>
        <w:pStyle w:val="ListParagraph"/>
        <w:spacing w:after="0" w:line="240" w:lineRule="auto"/>
        <w:ind w:left="0"/>
        <w:jc w:val="both"/>
        <w:rPr>
          <w:rFonts w:cs="Arial"/>
          <w:bCs/>
          <w:sz w:val="22"/>
        </w:rPr>
      </w:pPr>
      <w:proofErr w:type="gramStart"/>
      <w:r w:rsidRPr="00464007">
        <w:rPr>
          <w:rFonts w:cs="Arial"/>
          <w:bCs/>
          <w:sz w:val="22"/>
        </w:rPr>
        <w:t>Circularity, Roundness and Circularity, Measurement of Circularity-Devices Used, V-block and dial indicator, Precision measuring instruments, Measurement of Roundness of Machined Shafts.</w:t>
      </w:r>
      <w:proofErr w:type="gramEnd"/>
      <w:r w:rsidRPr="00464007">
        <w:rPr>
          <w:rFonts w:cs="Arial"/>
          <w:bCs/>
          <w:sz w:val="22"/>
        </w:rPr>
        <w:tab/>
      </w:r>
      <w:r w:rsidRPr="00464007">
        <w:rPr>
          <w:rFonts w:cs="Arial"/>
          <w:bCs/>
          <w:sz w:val="22"/>
        </w:rPr>
        <w:tab/>
      </w:r>
      <w:r w:rsidRPr="00464007">
        <w:rPr>
          <w:rFonts w:cs="Arial"/>
          <w:bCs/>
          <w:sz w:val="22"/>
        </w:rPr>
        <w:tab/>
      </w:r>
      <w:r w:rsidRPr="00464007">
        <w:rPr>
          <w:rFonts w:cs="Arial"/>
          <w:bCs/>
          <w:sz w:val="22"/>
        </w:rPr>
        <w:tab/>
      </w:r>
      <w:r w:rsidRPr="00464007">
        <w:rPr>
          <w:rFonts w:cs="Arial"/>
          <w:bCs/>
          <w:sz w:val="22"/>
        </w:rPr>
        <w:tab/>
      </w:r>
      <w:r w:rsidRPr="00464007">
        <w:rPr>
          <w:rFonts w:cs="Arial"/>
          <w:bCs/>
          <w:sz w:val="22"/>
        </w:rPr>
        <w:tab/>
      </w:r>
      <w:r w:rsidRPr="00464007">
        <w:rPr>
          <w:rFonts w:cs="Arial"/>
          <w:bCs/>
          <w:sz w:val="22"/>
        </w:rPr>
        <w:tab/>
      </w:r>
      <w:r>
        <w:rPr>
          <w:rFonts w:cs="Arial"/>
          <w:bCs/>
          <w:sz w:val="22"/>
        </w:rPr>
        <w:tab/>
      </w:r>
      <w:r>
        <w:rPr>
          <w:rFonts w:cs="Arial"/>
          <w:bCs/>
          <w:sz w:val="22"/>
        </w:rPr>
        <w:tab/>
      </w:r>
      <w:r>
        <w:rPr>
          <w:rFonts w:cs="Arial"/>
          <w:bCs/>
          <w:sz w:val="22"/>
        </w:rPr>
        <w:tab/>
      </w:r>
      <w:r>
        <w:rPr>
          <w:rFonts w:cs="Arial"/>
          <w:bCs/>
          <w:sz w:val="22"/>
        </w:rPr>
        <w:tab/>
      </w:r>
      <w:r>
        <w:rPr>
          <w:rFonts w:cs="Arial"/>
          <w:bCs/>
          <w:sz w:val="22"/>
        </w:rPr>
        <w:tab/>
      </w:r>
      <w:r w:rsidRPr="003220B3">
        <w:rPr>
          <w:rFonts w:cs="Arial"/>
          <w:b/>
          <w:bCs/>
          <w:sz w:val="22"/>
        </w:rPr>
        <w:t>[10 hrs]</w:t>
      </w:r>
    </w:p>
    <w:p w:rsidR="00A2378B" w:rsidRPr="00464007" w:rsidRDefault="00A2378B" w:rsidP="00820C12">
      <w:pPr>
        <w:spacing w:after="0" w:line="240" w:lineRule="auto"/>
        <w:rPr>
          <w:rFonts w:ascii="Arial" w:hAnsi="Arial" w:cs="Arial"/>
          <w:b/>
          <w:bCs/>
        </w:rPr>
      </w:pPr>
    </w:p>
    <w:p w:rsidR="00A2378B" w:rsidRDefault="00A2378B" w:rsidP="00820C12">
      <w:pPr>
        <w:pStyle w:val="ListParagraph"/>
        <w:spacing w:after="0" w:line="240" w:lineRule="auto"/>
        <w:ind w:left="0"/>
        <w:contextualSpacing w:val="0"/>
        <w:rPr>
          <w:rFonts w:cs="Arial"/>
          <w:b/>
          <w:bCs/>
          <w:sz w:val="22"/>
        </w:rPr>
      </w:pPr>
      <w:r w:rsidRPr="003220B3">
        <w:rPr>
          <w:rFonts w:cs="Arial"/>
          <w:b/>
          <w:bCs/>
        </w:rPr>
        <w:t>Unit</w:t>
      </w:r>
      <w:r w:rsidR="00820C12">
        <w:rPr>
          <w:rFonts w:cs="Arial"/>
          <w:b/>
          <w:bCs/>
        </w:rPr>
        <w:t>-</w:t>
      </w:r>
      <w:r w:rsidRPr="003220B3">
        <w:rPr>
          <w:rFonts w:cs="Arial"/>
          <w:b/>
          <w:bCs/>
        </w:rPr>
        <w:t xml:space="preserve"> </w:t>
      </w:r>
      <w:r w:rsidR="00820C12" w:rsidRPr="00447CD9">
        <w:rPr>
          <w:rFonts w:cs="Arial"/>
          <w:b/>
          <w:bCs/>
          <w:sz w:val="22"/>
        </w:rPr>
        <w:t>IV</w:t>
      </w:r>
    </w:p>
    <w:p w:rsidR="00820C12" w:rsidRPr="00820C12" w:rsidRDefault="00820C12" w:rsidP="00820C12">
      <w:pPr>
        <w:pStyle w:val="ListParagraph"/>
        <w:spacing w:after="0" w:line="240" w:lineRule="auto"/>
        <w:ind w:left="0"/>
        <w:contextualSpacing w:val="0"/>
        <w:rPr>
          <w:rFonts w:cs="Arial"/>
          <w:b/>
          <w:bCs/>
          <w:sz w:val="22"/>
        </w:rPr>
      </w:pPr>
    </w:p>
    <w:p w:rsidR="00A2378B" w:rsidRPr="00464007" w:rsidRDefault="00A2378B" w:rsidP="00A2378B">
      <w:pPr>
        <w:pStyle w:val="ListParagraph"/>
        <w:spacing w:after="0" w:line="240" w:lineRule="auto"/>
        <w:ind w:left="0"/>
        <w:jc w:val="both"/>
        <w:rPr>
          <w:rFonts w:cs="Arial"/>
          <w:bCs/>
          <w:sz w:val="22"/>
        </w:rPr>
      </w:pPr>
      <w:r w:rsidRPr="00464007">
        <w:rPr>
          <w:rFonts w:cs="Arial"/>
          <w:bCs/>
          <w:sz w:val="22"/>
        </w:rPr>
        <w:t>The Comparator, Desirable Features of a Comparator, Use of Comparators, Types of Comparators, Mechanical Comparators  -Dial Indicator, Optical Comparators, Electrical and Electronic Comparators, Pneumatic Comparators, Limit Gauges, Toolmaker’s Microscope.</w:t>
      </w:r>
      <w:r w:rsidR="00820C12">
        <w:rPr>
          <w:rFonts w:cs="Arial"/>
          <w:bCs/>
          <w:sz w:val="22"/>
        </w:rPr>
        <w:t xml:space="preserve"> </w:t>
      </w:r>
      <w:r w:rsidRPr="00464007">
        <w:rPr>
          <w:rFonts w:cs="Arial"/>
          <w:bCs/>
          <w:sz w:val="22"/>
        </w:rPr>
        <w:t>Methods of Measuring Surface Finish</w:t>
      </w:r>
      <w:r w:rsidR="00820C12">
        <w:rPr>
          <w:rFonts w:cs="Arial"/>
          <w:bCs/>
          <w:sz w:val="22"/>
        </w:rPr>
        <w:t xml:space="preserve">, </w:t>
      </w:r>
      <w:r w:rsidRPr="00464007">
        <w:rPr>
          <w:rFonts w:cs="Arial"/>
          <w:bCs/>
          <w:sz w:val="22"/>
        </w:rPr>
        <w:t>Profile Projector, Combination set, Surface Plate, and Miscellaneous Gauges.</w:t>
      </w:r>
      <w:r>
        <w:rPr>
          <w:rFonts w:cs="Arial"/>
          <w:bCs/>
          <w:sz w:val="22"/>
        </w:rPr>
        <w:tab/>
      </w:r>
      <w:r>
        <w:rPr>
          <w:rFonts w:cs="Arial"/>
          <w:bCs/>
          <w:sz w:val="22"/>
        </w:rPr>
        <w:tab/>
      </w:r>
      <w:r w:rsidR="00820C12">
        <w:rPr>
          <w:rFonts w:cs="Arial"/>
          <w:bCs/>
          <w:sz w:val="22"/>
        </w:rPr>
        <w:t xml:space="preserve">                                                                                  </w:t>
      </w:r>
      <w:r>
        <w:rPr>
          <w:rFonts w:cs="Arial"/>
          <w:bCs/>
          <w:sz w:val="22"/>
        </w:rPr>
        <w:t xml:space="preserve"> </w:t>
      </w:r>
      <w:r w:rsidRPr="003220B3">
        <w:rPr>
          <w:rFonts w:cs="Arial"/>
          <w:b/>
          <w:bCs/>
          <w:sz w:val="22"/>
        </w:rPr>
        <w:t>[10 hrs]</w:t>
      </w:r>
    </w:p>
    <w:p w:rsidR="00A2378B" w:rsidRDefault="00A2378B" w:rsidP="00A2378B">
      <w:pPr>
        <w:spacing w:line="240" w:lineRule="auto"/>
        <w:rPr>
          <w:rFonts w:ascii="Arial" w:hAnsi="Arial" w:cs="Arial"/>
          <w:b/>
          <w:u w:val="single"/>
        </w:rPr>
      </w:pPr>
    </w:p>
    <w:p w:rsidR="00A2378B" w:rsidRPr="00464007" w:rsidRDefault="00A2378B" w:rsidP="00A2378B">
      <w:pPr>
        <w:spacing w:line="240" w:lineRule="auto"/>
        <w:rPr>
          <w:rFonts w:ascii="Arial" w:hAnsi="Arial" w:cs="Arial"/>
          <w:b/>
          <w:u w:val="single"/>
        </w:rPr>
      </w:pPr>
      <w:r w:rsidRPr="00464007">
        <w:rPr>
          <w:rFonts w:ascii="Arial" w:hAnsi="Arial" w:cs="Arial"/>
          <w:b/>
          <w:u w:val="single"/>
        </w:rPr>
        <w:t>Course outcomes</w:t>
      </w:r>
      <w:r>
        <w:rPr>
          <w:rFonts w:ascii="Arial" w:hAnsi="Arial" w:cs="Arial"/>
          <w:b/>
          <w:u w:val="single"/>
        </w:rPr>
        <w:t>:</w:t>
      </w:r>
    </w:p>
    <w:p w:rsidR="00A2378B" w:rsidRPr="00464007" w:rsidRDefault="00A2378B" w:rsidP="00DA5E40">
      <w:pPr>
        <w:pStyle w:val="ListParagraph"/>
        <w:numPr>
          <w:ilvl w:val="0"/>
          <w:numId w:val="80"/>
        </w:numPr>
        <w:spacing w:after="0" w:line="240" w:lineRule="auto"/>
        <w:ind w:left="360"/>
        <w:rPr>
          <w:rFonts w:cs="Arial"/>
          <w:sz w:val="22"/>
        </w:rPr>
      </w:pPr>
      <w:r w:rsidRPr="00464007">
        <w:rPr>
          <w:rFonts w:cs="Arial"/>
          <w:sz w:val="22"/>
        </w:rPr>
        <w:t>Students will have the knowledge of various equipments needed for precise measurement in the industries.</w:t>
      </w:r>
    </w:p>
    <w:p w:rsidR="00A2378B" w:rsidRPr="00464007" w:rsidRDefault="00A2378B" w:rsidP="00DA5E40">
      <w:pPr>
        <w:pStyle w:val="ListParagraph"/>
        <w:numPr>
          <w:ilvl w:val="0"/>
          <w:numId w:val="80"/>
        </w:numPr>
        <w:spacing w:after="0" w:line="240" w:lineRule="auto"/>
        <w:ind w:left="360"/>
        <w:rPr>
          <w:rFonts w:cs="Arial"/>
          <w:sz w:val="22"/>
        </w:rPr>
      </w:pPr>
      <w:r w:rsidRPr="00464007">
        <w:rPr>
          <w:rFonts w:cs="Arial"/>
          <w:sz w:val="22"/>
        </w:rPr>
        <w:t>Students will be able to work in quality control and quality assurances divisions in industries.</w:t>
      </w:r>
    </w:p>
    <w:p w:rsidR="00A2378B" w:rsidRPr="00464007" w:rsidRDefault="00A2378B" w:rsidP="00DA5E40">
      <w:pPr>
        <w:pStyle w:val="ListParagraph"/>
        <w:numPr>
          <w:ilvl w:val="0"/>
          <w:numId w:val="80"/>
        </w:numPr>
        <w:spacing w:after="0" w:line="240" w:lineRule="auto"/>
        <w:ind w:left="360"/>
        <w:rPr>
          <w:rFonts w:cs="Arial"/>
          <w:sz w:val="22"/>
        </w:rPr>
      </w:pPr>
      <w:r w:rsidRPr="00464007">
        <w:rPr>
          <w:rFonts w:cs="Arial"/>
          <w:sz w:val="22"/>
        </w:rPr>
        <w:t>Students will be able to maintain quality in engineering products</w:t>
      </w:r>
      <w:r w:rsidRPr="00464007">
        <w:rPr>
          <w:rFonts w:cs="Arial"/>
          <w:b/>
          <w:sz w:val="22"/>
        </w:rPr>
        <w:t xml:space="preserve">. </w:t>
      </w:r>
      <w:r w:rsidRPr="00464007">
        <w:rPr>
          <w:rFonts w:cs="Arial"/>
          <w:b/>
          <w:sz w:val="22"/>
        </w:rPr>
        <w:cr/>
      </w:r>
    </w:p>
    <w:p w:rsidR="00A2378B" w:rsidRPr="00464007" w:rsidRDefault="00A2378B" w:rsidP="00A2378B">
      <w:pPr>
        <w:spacing w:line="240" w:lineRule="auto"/>
        <w:rPr>
          <w:rFonts w:ascii="Arial" w:hAnsi="Arial" w:cs="Arial"/>
        </w:rPr>
      </w:pPr>
      <w:r w:rsidRPr="00464007">
        <w:rPr>
          <w:rFonts w:ascii="Arial" w:hAnsi="Arial" w:cs="Arial"/>
          <w:b/>
          <w:u w:val="single"/>
        </w:rPr>
        <w:t>Reference Books:</w:t>
      </w:r>
    </w:p>
    <w:p w:rsidR="00A2378B" w:rsidRPr="00464007" w:rsidRDefault="00A2378B" w:rsidP="00DA5E40">
      <w:pPr>
        <w:numPr>
          <w:ilvl w:val="0"/>
          <w:numId w:val="60"/>
        </w:numPr>
        <w:tabs>
          <w:tab w:val="clear" w:pos="1080"/>
        </w:tabs>
        <w:spacing w:after="0" w:line="240" w:lineRule="auto"/>
        <w:ind w:left="360" w:hanging="360"/>
        <w:jc w:val="both"/>
        <w:rPr>
          <w:rFonts w:ascii="Arial" w:hAnsi="Arial" w:cs="Arial"/>
          <w:bCs/>
        </w:rPr>
      </w:pPr>
      <w:r w:rsidRPr="00464007">
        <w:rPr>
          <w:rFonts w:ascii="Arial" w:hAnsi="Arial" w:cs="Arial"/>
          <w:bCs/>
        </w:rPr>
        <w:t xml:space="preserve">A.K. </w:t>
      </w:r>
      <w:proofErr w:type="spellStart"/>
      <w:r w:rsidRPr="00464007">
        <w:rPr>
          <w:rFonts w:ascii="Arial" w:hAnsi="Arial" w:cs="Arial"/>
          <w:bCs/>
        </w:rPr>
        <w:t>Bewoor</w:t>
      </w:r>
      <w:proofErr w:type="spellEnd"/>
      <w:r w:rsidRPr="00464007">
        <w:rPr>
          <w:rFonts w:ascii="Arial" w:hAnsi="Arial" w:cs="Arial"/>
          <w:bCs/>
        </w:rPr>
        <w:t xml:space="preserve"> &amp; V.A. </w:t>
      </w:r>
      <w:proofErr w:type="spellStart"/>
      <w:r w:rsidRPr="00464007">
        <w:rPr>
          <w:rFonts w:ascii="Arial" w:hAnsi="Arial" w:cs="Arial"/>
          <w:bCs/>
        </w:rPr>
        <w:t>Kulkarni</w:t>
      </w:r>
      <w:proofErr w:type="spellEnd"/>
      <w:r w:rsidRPr="00464007">
        <w:rPr>
          <w:rFonts w:ascii="Arial" w:hAnsi="Arial" w:cs="Arial"/>
          <w:bCs/>
        </w:rPr>
        <w:t>, “Metrology and Measurements”, McGraw Hill Education.</w:t>
      </w:r>
    </w:p>
    <w:p w:rsidR="00A2378B" w:rsidRPr="00464007" w:rsidRDefault="00A2378B" w:rsidP="00DA5E40">
      <w:pPr>
        <w:numPr>
          <w:ilvl w:val="0"/>
          <w:numId w:val="60"/>
        </w:numPr>
        <w:tabs>
          <w:tab w:val="clear" w:pos="1080"/>
        </w:tabs>
        <w:spacing w:after="0" w:line="240" w:lineRule="auto"/>
        <w:ind w:left="360" w:hanging="360"/>
        <w:jc w:val="both"/>
        <w:rPr>
          <w:rFonts w:ascii="Arial" w:hAnsi="Arial" w:cs="Arial"/>
          <w:bCs/>
        </w:rPr>
      </w:pPr>
      <w:r w:rsidRPr="00464007">
        <w:rPr>
          <w:rFonts w:ascii="Arial" w:hAnsi="Arial" w:cs="Arial"/>
          <w:bCs/>
        </w:rPr>
        <w:t xml:space="preserve">N.V. </w:t>
      </w:r>
      <w:proofErr w:type="spellStart"/>
      <w:r w:rsidRPr="00464007">
        <w:rPr>
          <w:rFonts w:ascii="Arial" w:hAnsi="Arial" w:cs="Arial"/>
          <w:bCs/>
        </w:rPr>
        <w:t>Raghvendra</w:t>
      </w:r>
      <w:proofErr w:type="spellEnd"/>
      <w:r w:rsidRPr="00464007">
        <w:rPr>
          <w:rFonts w:ascii="Arial" w:hAnsi="Arial" w:cs="Arial"/>
          <w:bCs/>
        </w:rPr>
        <w:t xml:space="preserve"> &amp; L. Krishnamurthy, “Engineering Metrology and Measurements”, Oxford Higher Education.</w:t>
      </w:r>
    </w:p>
    <w:p w:rsidR="00A2378B" w:rsidRPr="00464007" w:rsidRDefault="00A2378B" w:rsidP="00DA5E40">
      <w:pPr>
        <w:pStyle w:val="ListParagraph"/>
        <w:numPr>
          <w:ilvl w:val="0"/>
          <w:numId w:val="60"/>
        </w:numPr>
        <w:tabs>
          <w:tab w:val="clear" w:pos="1080"/>
        </w:tabs>
        <w:spacing w:after="0" w:line="240" w:lineRule="auto"/>
        <w:ind w:left="360" w:hanging="360"/>
        <w:jc w:val="both"/>
        <w:rPr>
          <w:rFonts w:cs="Arial"/>
          <w:bCs/>
          <w:sz w:val="22"/>
        </w:rPr>
      </w:pPr>
      <w:proofErr w:type="spellStart"/>
      <w:r w:rsidRPr="00464007">
        <w:rPr>
          <w:rFonts w:cs="Arial"/>
          <w:bCs/>
          <w:sz w:val="22"/>
        </w:rPr>
        <w:t>O.P.Khanna</w:t>
      </w:r>
      <w:proofErr w:type="spellEnd"/>
      <w:r w:rsidRPr="00464007">
        <w:rPr>
          <w:rFonts w:cs="Arial"/>
          <w:bCs/>
          <w:sz w:val="22"/>
        </w:rPr>
        <w:t xml:space="preserve">, “Metrology and Instrumentation”, </w:t>
      </w:r>
      <w:proofErr w:type="spellStart"/>
      <w:r w:rsidRPr="00464007">
        <w:rPr>
          <w:rFonts w:cs="Arial"/>
          <w:bCs/>
          <w:sz w:val="22"/>
        </w:rPr>
        <w:t>Dhanpat</w:t>
      </w:r>
      <w:proofErr w:type="spellEnd"/>
      <w:r w:rsidRPr="00464007">
        <w:rPr>
          <w:rFonts w:cs="Arial"/>
          <w:bCs/>
          <w:sz w:val="22"/>
        </w:rPr>
        <w:t xml:space="preserve"> </w:t>
      </w:r>
      <w:proofErr w:type="spellStart"/>
      <w:r w:rsidRPr="00464007">
        <w:rPr>
          <w:rFonts w:cs="Arial"/>
          <w:bCs/>
          <w:sz w:val="22"/>
        </w:rPr>
        <w:t>Rai</w:t>
      </w:r>
      <w:proofErr w:type="spellEnd"/>
      <w:r w:rsidRPr="00464007">
        <w:rPr>
          <w:rFonts w:cs="Arial"/>
          <w:bCs/>
          <w:sz w:val="22"/>
        </w:rPr>
        <w:t xml:space="preserve"> Publications.</w:t>
      </w:r>
    </w:p>
    <w:p w:rsidR="00A2378B" w:rsidRPr="00464007" w:rsidRDefault="00A2378B" w:rsidP="00DA5E40">
      <w:pPr>
        <w:numPr>
          <w:ilvl w:val="0"/>
          <w:numId w:val="60"/>
        </w:numPr>
        <w:tabs>
          <w:tab w:val="clear" w:pos="1080"/>
        </w:tabs>
        <w:spacing w:after="0" w:line="240" w:lineRule="auto"/>
        <w:ind w:left="360" w:hanging="360"/>
        <w:jc w:val="both"/>
        <w:rPr>
          <w:rFonts w:ascii="Arial" w:hAnsi="Arial" w:cs="Arial"/>
          <w:bCs/>
        </w:rPr>
      </w:pPr>
      <w:r w:rsidRPr="00464007">
        <w:rPr>
          <w:rFonts w:ascii="Arial" w:hAnsi="Arial" w:cs="Arial"/>
          <w:bCs/>
        </w:rPr>
        <w:t xml:space="preserve">M. </w:t>
      </w:r>
      <w:proofErr w:type="spellStart"/>
      <w:r w:rsidRPr="00464007">
        <w:rPr>
          <w:rFonts w:ascii="Arial" w:hAnsi="Arial" w:cs="Arial"/>
          <w:bCs/>
        </w:rPr>
        <w:t>Mahajan</w:t>
      </w:r>
      <w:proofErr w:type="spellEnd"/>
      <w:r w:rsidRPr="00464007">
        <w:rPr>
          <w:rFonts w:ascii="Arial" w:hAnsi="Arial" w:cs="Arial"/>
          <w:bCs/>
        </w:rPr>
        <w:t xml:space="preserve">, “A Text Book of Metrology”, </w:t>
      </w:r>
      <w:proofErr w:type="spellStart"/>
      <w:r w:rsidRPr="00464007">
        <w:rPr>
          <w:rFonts w:ascii="Arial" w:hAnsi="Arial" w:cs="Arial"/>
          <w:bCs/>
        </w:rPr>
        <w:t>Dhanpat</w:t>
      </w:r>
      <w:proofErr w:type="spellEnd"/>
      <w:r w:rsidRPr="00464007">
        <w:rPr>
          <w:rFonts w:ascii="Arial" w:hAnsi="Arial" w:cs="Arial"/>
          <w:bCs/>
        </w:rPr>
        <w:t xml:space="preserve"> </w:t>
      </w:r>
      <w:proofErr w:type="spellStart"/>
      <w:r w:rsidRPr="00464007">
        <w:rPr>
          <w:rFonts w:ascii="Arial" w:hAnsi="Arial" w:cs="Arial"/>
          <w:bCs/>
        </w:rPr>
        <w:t>Rai</w:t>
      </w:r>
      <w:proofErr w:type="spellEnd"/>
      <w:r w:rsidRPr="00464007">
        <w:rPr>
          <w:rFonts w:ascii="Arial" w:hAnsi="Arial" w:cs="Arial"/>
          <w:bCs/>
        </w:rPr>
        <w:t xml:space="preserve"> Publications.</w:t>
      </w:r>
    </w:p>
    <w:p w:rsidR="00A2378B" w:rsidRDefault="00A2378B" w:rsidP="00DA5E40">
      <w:pPr>
        <w:numPr>
          <w:ilvl w:val="0"/>
          <w:numId w:val="60"/>
        </w:numPr>
        <w:tabs>
          <w:tab w:val="clear" w:pos="1080"/>
        </w:tabs>
        <w:spacing w:after="0" w:line="240" w:lineRule="auto"/>
        <w:ind w:left="360" w:hanging="360"/>
        <w:jc w:val="both"/>
        <w:rPr>
          <w:rFonts w:ascii="Arial" w:hAnsi="Arial" w:cs="Arial"/>
          <w:bCs/>
        </w:rPr>
      </w:pPr>
      <w:r w:rsidRPr="00464007">
        <w:rPr>
          <w:rFonts w:ascii="Arial" w:hAnsi="Arial" w:cs="Arial"/>
          <w:bCs/>
        </w:rPr>
        <w:t xml:space="preserve">R.K. Jain, “Engineering Metrology”, </w:t>
      </w:r>
      <w:proofErr w:type="spellStart"/>
      <w:r w:rsidRPr="00464007">
        <w:rPr>
          <w:rFonts w:ascii="Arial" w:hAnsi="Arial" w:cs="Arial"/>
          <w:bCs/>
        </w:rPr>
        <w:t>Khanna</w:t>
      </w:r>
      <w:proofErr w:type="spellEnd"/>
      <w:r w:rsidRPr="00464007">
        <w:rPr>
          <w:rFonts w:ascii="Arial" w:hAnsi="Arial" w:cs="Arial"/>
          <w:bCs/>
        </w:rPr>
        <w:t xml:space="preserve"> Publications.</w:t>
      </w:r>
    </w:p>
    <w:p w:rsidR="00A2378B" w:rsidRDefault="00A2378B" w:rsidP="00A2378B">
      <w:pPr>
        <w:rPr>
          <w:rFonts w:ascii="Arial" w:hAnsi="Arial" w:cs="Arial"/>
          <w:bCs/>
        </w:rPr>
      </w:pPr>
      <w:r>
        <w:rPr>
          <w:rFonts w:ascii="Arial" w:hAnsi="Arial" w:cs="Arial"/>
          <w:bCs/>
        </w:rPr>
        <w:br w:type="page"/>
      </w:r>
    </w:p>
    <w:tbl>
      <w:tblPr>
        <w:tblStyle w:val="TableGrid1"/>
        <w:tblW w:w="0" w:type="auto"/>
        <w:tblInd w:w="1440" w:type="dxa"/>
        <w:tblLook w:val="04A0"/>
      </w:tblPr>
      <w:tblGrid>
        <w:gridCol w:w="3168"/>
        <w:gridCol w:w="4088"/>
      </w:tblGrid>
      <w:tr w:rsidR="006E7414" w:rsidTr="009729C9">
        <w:trPr>
          <w:trHeight w:hRule="exact" w:val="504"/>
        </w:trPr>
        <w:tc>
          <w:tcPr>
            <w:tcW w:w="3168" w:type="dxa"/>
            <w:shd w:val="clear" w:color="auto" w:fill="D9D9D9" w:themeFill="background1" w:themeFillShade="D9"/>
            <w:vAlign w:val="center"/>
            <w:hideMark/>
          </w:tcPr>
          <w:p w:rsidR="006E7414" w:rsidRPr="00EA6D8C" w:rsidRDefault="006E7414" w:rsidP="009729C9">
            <w:pPr>
              <w:pStyle w:val="NoSpacing"/>
              <w:rPr>
                <w:rFonts w:ascii="Arial" w:hAnsi="Arial" w:cs="Arial"/>
                <w:b/>
              </w:rPr>
            </w:pPr>
            <w:r w:rsidRPr="00EA6D8C">
              <w:rPr>
                <w:rFonts w:ascii="Arial" w:hAnsi="Arial" w:cs="Arial"/>
                <w:b/>
              </w:rPr>
              <w:t>Course Code</w:t>
            </w:r>
          </w:p>
        </w:tc>
        <w:tc>
          <w:tcPr>
            <w:tcW w:w="4088" w:type="dxa"/>
            <w:shd w:val="clear" w:color="auto" w:fill="D9D9D9" w:themeFill="background1" w:themeFillShade="D9"/>
            <w:vAlign w:val="center"/>
            <w:hideMark/>
          </w:tcPr>
          <w:p w:rsidR="006E7414" w:rsidRPr="00EA6D8C" w:rsidRDefault="006E7414" w:rsidP="009729C9">
            <w:pPr>
              <w:pStyle w:val="NoSpacing"/>
              <w:rPr>
                <w:rFonts w:ascii="Arial" w:hAnsi="Arial" w:cs="Arial"/>
                <w:b/>
              </w:rPr>
            </w:pPr>
            <w:r w:rsidRPr="00EA6D8C">
              <w:rPr>
                <w:rFonts w:ascii="Arial" w:hAnsi="Arial" w:cs="Arial"/>
                <w:b/>
              </w:rPr>
              <w:t>PRPC-25</w:t>
            </w:r>
          </w:p>
        </w:tc>
      </w:tr>
      <w:tr w:rsidR="006E7414" w:rsidTr="009729C9">
        <w:trPr>
          <w:trHeight w:hRule="exact" w:val="504"/>
        </w:trPr>
        <w:tc>
          <w:tcPr>
            <w:tcW w:w="3168" w:type="dxa"/>
            <w:vAlign w:val="center"/>
            <w:hideMark/>
          </w:tcPr>
          <w:p w:rsidR="006E7414" w:rsidRPr="00EA6D8C" w:rsidRDefault="006E7414" w:rsidP="009729C9">
            <w:pPr>
              <w:pStyle w:val="NoSpacing"/>
              <w:rPr>
                <w:rFonts w:ascii="Arial" w:hAnsi="Arial" w:cs="Arial"/>
                <w:b/>
              </w:rPr>
            </w:pPr>
            <w:r w:rsidRPr="00EA6D8C">
              <w:rPr>
                <w:rFonts w:ascii="Arial" w:hAnsi="Arial" w:cs="Arial"/>
                <w:b/>
              </w:rPr>
              <w:t>Course Title</w:t>
            </w:r>
          </w:p>
        </w:tc>
        <w:tc>
          <w:tcPr>
            <w:tcW w:w="4088" w:type="dxa"/>
            <w:vAlign w:val="center"/>
            <w:hideMark/>
          </w:tcPr>
          <w:p w:rsidR="006E7414" w:rsidRPr="00EA6D8C" w:rsidRDefault="006E7414" w:rsidP="009729C9">
            <w:pPr>
              <w:pStyle w:val="NoSpacing"/>
              <w:rPr>
                <w:rFonts w:ascii="Arial" w:hAnsi="Arial" w:cs="Arial"/>
                <w:b/>
              </w:rPr>
            </w:pPr>
            <w:r w:rsidRPr="00EA6D8C">
              <w:rPr>
                <w:rFonts w:ascii="Arial" w:eastAsia="Times New Roman" w:hAnsi="Arial" w:cs="Arial"/>
                <w:b/>
                <w:bCs/>
              </w:rPr>
              <w:t>MACHINE DESIGN</w:t>
            </w:r>
          </w:p>
        </w:tc>
      </w:tr>
      <w:tr w:rsidR="006E7414" w:rsidTr="009729C9">
        <w:trPr>
          <w:trHeight w:hRule="exact" w:val="613"/>
        </w:trPr>
        <w:tc>
          <w:tcPr>
            <w:tcW w:w="3168" w:type="dxa"/>
            <w:vAlign w:val="center"/>
            <w:hideMark/>
          </w:tcPr>
          <w:p w:rsidR="006E7414" w:rsidRPr="00EA6D8C" w:rsidRDefault="006E7414" w:rsidP="009729C9">
            <w:pPr>
              <w:pStyle w:val="NoSpacing"/>
              <w:rPr>
                <w:rFonts w:ascii="Arial" w:hAnsi="Arial" w:cs="Arial"/>
                <w:b/>
              </w:rPr>
            </w:pPr>
            <w:r w:rsidRPr="00EA6D8C">
              <w:rPr>
                <w:rFonts w:ascii="Arial" w:hAnsi="Arial" w:cs="Arial"/>
                <w:b/>
              </w:rPr>
              <w:t>Number of Credits</w:t>
            </w:r>
          </w:p>
        </w:tc>
        <w:tc>
          <w:tcPr>
            <w:tcW w:w="4088" w:type="dxa"/>
            <w:vAlign w:val="center"/>
            <w:hideMark/>
          </w:tcPr>
          <w:p w:rsidR="006E7414" w:rsidRPr="00937DC9" w:rsidRDefault="006E7414" w:rsidP="009729C9">
            <w:pPr>
              <w:pStyle w:val="NoSpacing"/>
              <w:rPr>
                <w:rFonts w:ascii="Arial" w:hAnsi="Arial" w:cs="Arial"/>
                <w:b/>
              </w:rPr>
            </w:pPr>
            <w:r w:rsidRPr="00937DC9">
              <w:rPr>
                <w:rFonts w:ascii="Arial" w:hAnsi="Arial" w:cs="Arial"/>
                <w:b/>
              </w:rPr>
              <w:t>04</w:t>
            </w:r>
          </w:p>
        </w:tc>
      </w:tr>
      <w:tr w:rsidR="006E7414" w:rsidTr="009729C9">
        <w:trPr>
          <w:trHeight w:hRule="exact" w:val="504"/>
        </w:trPr>
        <w:tc>
          <w:tcPr>
            <w:tcW w:w="3168" w:type="dxa"/>
            <w:vAlign w:val="center"/>
            <w:hideMark/>
          </w:tcPr>
          <w:p w:rsidR="006E7414" w:rsidRPr="00EA6D8C" w:rsidRDefault="006E7414" w:rsidP="009729C9">
            <w:pPr>
              <w:pStyle w:val="NoSpacing"/>
              <w:rPr>
                <w:rFonts w:ascii="Arial" w:hAnsi="Arial" w:cs="Arial"/>
                <w:b/>
              </w:rPr>
            </w:pPr>
            <w:r w:rsidRPr="00EA6D8C">
              <w:rPr>
                <w:rFonts w:ascii="Arial" w:hAnsi="Arial" w:cs="Arial"/>
                <w:b/>
              </w:rPr>
              <w:t xml:space="preserve">Prerequisites (Course code) </w:t>
            </w:r>
          </w:p>
        </w:tc>
        <w:tc>
          <w:tcPr>
            <w:tcW w:w="4088" w:type="dxa"/>
            <w:vAlign w:val="center"/>
            <w:hideMark/>
          </w:tcPr>
          <w:p w:rsidR="006E7414" w:rsidRPr="00EA6D8C" w:rsidRDefault="006E7414" w:rsidP="00937DC9">
            <w:pPr>
              <w:pStyle w:val="NoSpacing"/>
              <w:rPr>
                <w:rFonts w:ascii="Arial" w:hAnsi="Arial" w:cs="Arial"/>
                <w:b/>
                <w:color w:val="FF0000"/>
              </w:rPr>
            </w:pPr>
            <w:r w:rsidRPr="00EA6D8C">
              <w:rPr>
                <w:rFonts w:ascii="Arial" w:eastAsia="Times New Roman" w:hAnsi="Arial" w:cs="Arial"/>
                <w:b/>
                <w:bCs/>
              </w:rPr>
              <w:t>Strength of Materials</w:t>
            </w:r>
            <w:r>
              <w:rPr>
                <w:rFonts w:ascii="Arial" w:eastAsia="Times New Roman" w:hAnsi="Arial" w:cs="Arial"/>
                <w:b/>
                <w:bCs/>
              </w:rPr>
              <w:t xml:space="preserve"> (PRPC20), Theory of Machines (PRPC14)</w:t>
            </w:r>
            <w:r w:rsidRPr="00EA6D8C">
              <w:rPr>
                <w:rFonts w:ascii="Arial" w:eastAsia="Times New Roman" w:hAnsi="Arial" w:cs="Arial"/>
                <w:b/>
                <w:bCs/>
              </w:rPr>
              <w:t xml:space="preserve">, </w:t>
            </w:r>
          </w:p>
        </w:tc>
      </w:tr>
      <w:tr w:rsidR="006E7414" w:rsidTr="009729C9">
        <w:trPr>
          <w:trHeight w:hRule="exact" w:val="504"/>
        </w:trPr>
        <w:tc>
          <w:tcPr>
            <w:tcW w:w="3168" w:type="dxa"/>
            <w:vAlign w:val="center"/>
            <w:hideMark/>
          </w:tcPr>
          <w:p w:rsidR="006E7414" w:rsidRPr="00EA6D8C" w:rsidRDefault="006E7414" w:rsidP="009729C9">
            <w:pPr>
              <w:pStyle w:val="NoSpacing"/>
              <w:rPr>
                <w:rFonts w:ascii="Arial" w:hAnsi="Arial" w:cs="Arial"/>
                <w:b/>
              </w:rPr>
            </w:pPr>
            <w:r w:rsidRPr="00EA6D8C">
              <w:rPr>
                <w:rFonts w:ascii="Arial" w:hAnsi="Arial" w:cs="Arial"/>
                <w:b/>
              </w:rPr>
              <w:t>Course Type</w:t>
            </w:r>
          </w:p>
        </w:tc>
        <w:tc>
          <w:tcPr>
            <w:tcW w:w="4088" w:type="dxa"/>
            <w:vAlign w:val="center"/>
            <w:hideMark/>
          </w:tcPr>
          <w:p w:rsidR="006E7414" w:rsidRPr="00EA6D8C" w:rsidRDefault="006E7414" w:rsidP="009729C9">
            <w:pPr>
              <w:pStyle w:val="NoSpacing"/>
              <w:rPr>
                <w:rFonts w:ascii="Arial" w:hAnsi="Arial" w:cs="Arial"/>
                <w:b/>
              </w:rPr>
            </w:pPr>
            <w:r>
              <w:rPr>
                <w:rFonts w:ascii="Arial" w:hAnsi="Arial" w:cs="Arial"/>
                <w:b/>
              </w:rPr>
              <w:t>PC</w:t>
            </w:r>
          </w:p>
        </w:tc>
      </w:tr>
    </w:tbl>
    <w:p w:rsidR="0007007F" w:rsidRDefault="0007007F" w:rsidP="0007007F">
      <w:pPr>
        <w:spacing w:after="0" w:line="240" w:lineRule="auto"/>
        <w:jc w:val="center"/>
        <w:rPr>
          <w:rFonts w:ascii="Book Antiqua" w:eastAsia="Times New Roman" w:hAnsi="Book Antiqua" w:cs="Arial"/>
          <w:b/>
          <w:bCs/>
          <w:sz w:val="24"/>
          <w:szCs w:val="24"/>
        </w:rPr>
      </w:pPr>
    </w:p>
    <w:p w:rsidR="0007007F" w:rsidRDefault="0007007F" w:rsidP="0007007F">
      <w:pPr>
        <w:spacing w:after="0" w:line="240" w:lineRule="auto"/>
        <w:jc w:val="center"/>
        <w:rPr>
          <w:rFonts w:ascii="Book Antiqua" w:eastAsia="Times New Roman" w:hAnsi="Book Antiqua" w:cs="Arial"/>
          <w:b/>
          <w:bCs/>
          <w:sz w:val="24"/>
          <w:szCs w:val="24"/>
        </w:rPr>
      </w:pPr>
    </w:p>
    <w:p w:rsidR="0007007F" w:rsidRDefault="0007007F" w:rsidP="0007007F">
      <w:pPr>
        <w:spacing w:after="0" w:line="240" w:lineRule="auto"/>
        <w:rPr>
          <w:rFonts w:ascii="Arial" w:eastAsia="Times New Roman" w:hAnsi="Arial" w:cs="Arial"/>
          <w:b/>
          <w:u w:val="single"/>
        </w:rPr>
      </w:pPr>
      <w:r w:rsidRPr="00820C12">
        <w:rPr>
          <w:rFonts w:ascii="Arial" w:eastAsia="Times New Roman" w:hAnsi="Arial" w:cs="Arial"/>
          <w:b/>
          <w:u w:val="single"/>
        </w:rPr>
        <w:t>Course Learning Objectives:</w:t>
      </w:r>
    </w:p>
    <w:p w:rsidR="00820C12" w:rsidRPr="00820C12" w:rsidRDefault="00820C12" w:rsidP="0007007F">
      <w:pPr>
        <w:spacing w:after="0" w:line="240" w:lineRule="auto"/>
        <w:rPr>
          <w:rFonts w:ascii="Arial" w:eastAsia="Times New Roman" w:hAnsi="Arial" w:cs="Arial"/>
          <w:b/>
          <w:u w:val="single"/>
        </w:rPr>
      </w:pPr>
    </w:p>
    <w:p w:rsidR="0007007F" w:rsidRPr="00820C12" w:rsidRDefault="0007007F" w:rsidP="00DA5E40">
      <w:pPr>
        <w:pStyle w:val="ListParagraph"/>
        <w:numPr>
          <w:ilvl w:val="0"/>
          <w:numId w:val="113"/>
        </w:numPr>
        <w:spacing w:after="0" w:line="240" w:lineRule="auto"/>
        <w:ind w:left="450" w:hanging="450"/>
        <w:jc w:val="both"/>
        <w:rPr>
          <w:rFonts w:eastAsia="Calibri" w:cs="Arial"/>
          <w:sz w:val="22"/>
        </w:rPr>
      </w:pPr>
      <w:r w:rsidRPr="00820C12">
        <w:rPr>
          <w:rFonts w:eastAsia="Calibri" w:cs="Arial"/>
          <w:sz w:val="22"/>
        </w:rPr>
        <w:t xml:space="preserve">To understand the behavior of a machine component subjected to different loads and recognizing the failure criterion. </w:t>
      </w:r>
    </w:p>
    <w:p w:rsidR="0007007F" w:rsidRPr="00820C12" w:rsidRDefault="0007007F" w:rsidP="00DA5E40">
      <w:pPr>
        <w:pStyle w:val="ListParagraph"/>
        <w:numPr>
          <w:ilvl w:val="0"/>
          <w:numId w:val="113"/>
        </w:numPr>
        <w:spacing w:after="0" w:line="240" w:lineRule="auto"/>
        <w:ind w:left="450" w:hanging="450"/>
        <w:jc w:val="both"/>
        <w:rPr>
          <w:rFonts w:eastAsia="Calibri" w:cs="Arial"/>
          <w:sz w:val="22"/>
        </w:rPr>
      </w:pPr>
      <w:r w:rsidRPr="00820C12">
        <w:rPr>
          <w:rFonts w:eastAsia="Calibri" w:cs="Arial"/>
          <w:sz w:val="22"/>
        </w:rPr>
        <w:t xml:space="preserve">To identify the stresses induced in a machine component and design it to avoid failure using theories of failure. </w:t>
      </w:r>
    </w:p>
    <w:p w:rsidR="0007007F" w:rsidRPr="00820C12" w:rsidRDefault="0007007F" w:rsidP="00DA5E40">
      <w:pPr>
        <w:pStyle w:val="ListParagraph"/>
        <w:numPr>
          <w:ilvl w:val="0"/>
          <w:numId w:val="113"/>
        </w:numPr>
        <w:shd w:val="clear" w:color="auto" w:fill="FFFFFF"/>
        <w:spacing w:after="60" w:line="240" w:lineRule="auto"/>
        <w:ind w:left="450" w:hanging="450"/>
        <w:jc w:val="both"/>
        <w:textAlignment w:val="baseline"/>
        <w:rPr>
          <w:rFonts w:eastAsia="Times New Roman" w:cs="Arial"/>
          <w:sz w:val="22"/>
        </w:rPr>
      </w:pPr>
      <w:r w:rsidRPr="00820C12">
        <w:rPr>
          <w:rFonts w:eastAsia="Times New Roman" w:cs="Arial"/>
          <w:sz w:val="22"/>
        </w:rPr>
        <w:t>Apply design methods for mechanical components such as gears, springs to meet the required criteria, along with strength requirements.</w:t>
      </w:r>
    </w:p>
    <w:p w:rsidR="0007007F" w:rsidRPr="00820C12" w:rsidRDefault="0007007F" w:rsidP="00DA5E40">
      <w:pPr>
        <w:pStyle w:val="ListParagraph"/>
        <w:numPr>
          <w:ilvl w:val="0"/>
          <w:numId w:val="113"/>
        </w:numPr>
        <w:shd w:val="clear" w:color="auto" w:fill="FFFFFF"/>
        <w:spacing w:after="60" w:line="240" w:lineRule="auto"/>
        <w:ind w:left="450" w:hanging="450"/>
        <w:jc w:val="both"/>
        <w:textAlignment w:val="baseline"/>
        <w:rPr>
          <w:rFonts w:eastAsia="Times New Roman" w:cs="Arial"/>
          <w:sz w:val="22"/>
        </w:rPr>
      </w:pPr>
      <w:r w:rsidRPr="00820C12">
        <w:rPr>
          <w:rFonts w:eastAsia="Times New Roman" w:cs="Arial"/>
          <w:sz w:val="22"/>
        </w:rPr>
        <w:t>Apply engineering principles to open ended design problems.</w:t>
      </w:r>
    </w:p>
    <w:p w:rsidR="0007007F" w:rsidRPr="00820C12" w:rsidRDefault="0007007F" w:rsidP="0007007F">
      <w:pPr>
        <w:shd w:val="clear" w:color="auto" w:fill="FFFFFF"/>
        <w:spacing w:after="60" w:line="240" w:lineRule="auto"/>
        <w:jc w:val="both"/>
        <w:textAlignment w:val="baseline"/>
        <w:rPr>
          <w:rFonts w:ascii="Arial" w:eastAsia="Times New Roman" w:hAnsi="Arial" w:cs="Arial"/>
        </w:rPr>
      </w:pPr>
    </w:p>
    <w:p w:rsidR="0007007F" w:rsidRPr="00820C12" w:rsidRDefault="0007007F" w:rsidP="0007007F">
      <w:pPr>
        <w:shd w:val="clear" w:color="auto" w:fill="FFFFFF"/>
        <w:spacing w:after="60" w:line="240" w:lineRule="auto"/>
        <w:jc w:val="both"/>
        <w:textAlignment w:val="baseline"/>
        <w:rPr>
          <w:rFonts w:ascii="Arial" w:eastAsia="Times New Roman" w:hAnsi="Arial" w:cs="Arial"/>
          <w:b/>
          <w:iCs/>
          <w:u w:val="single"/>
        </w:rPr>
      </w:pPr>
      <w:r w:rsidRPr="00820C12">
        <w:rPr>
          <w:rFonts w:ascii="Arial" w:eastAsia="Times New Roman" w:hAnsi="Arial" w:cs="Arial"/>
          <w:b/>
          <w:iCs/>
          <w:u w:val="single"/>
        </w:rPr>
        <w:t>Course Content:</w:t>
      </w:r>
    </w:p>
    <w:p w:rsidR="0007007F" w:rsidRPr="00820C12" w:rsidRDefault="0007007F" w:rsidP="0007007F">
      <w:pPr>
        <w:spacing w:after="0" w:line="240" w:lineRule="auto"/>
        <w:ind w:firstLine="720"/>
        <w:jc w:val="both"/>
        <w:rPr>
          <w:rFonts w:ascii="Arial" w:eastAsia="Times New Roman" w:hAnsi="Arial" w:cs="Arial"/>
          <w:b/>
          <w:bCs/>
        </w:rPr>
      </w:pPr>
      <w:r w:rsidRPr="00820C12">
        <w:rPr>
          <w:rFonts w:ascii="Arial" w:eastAsia="Times New Roman" w:hAnsi="Arial" w:cs="Arial"/>
          <w:b/>
          <w:bCs/>
        </w:rPr>
        <w:tab/>
      </w:r>
      <w:r w:rsidRPr="00820C12">
        <w:rPr>
          <w:rFonts w:ascii="Arial" w:eastAsia="Times New Roman" w:hAnsi="Arial" w:cs="Arial"/>
          <w:b/>
          <w:bCs/>
        </w:rPr>
        <w:tab/>
      </w:r>
      <w:r w:rsidRPr="00820C12">
        <w:rPr>
          <w:rFonts w:ascii="Arial" w:eastAsia="Times New Roman" w:hAnsi="Arial" w:cs="Arial"/>
          <w:b/>
          <w:bCs/>
        </w:rPr>
        <w:tab/>
      </w:r>
      <w:r w:rsidRPr="00820C12">
        <w:rPr>
          <w:rFonts w:ascii="Arial" w:eastAsia="Times New Roman" w:hAnsi="Arial" w:cs="Arial"/>
          <w:b/>
          <w:bCs/>
        </w:rPr>
        <w:tab/>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Unit-I</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Basics Concepts &amp; Design for Strength</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rPr>
        <w:t>Design methodology, Design criterion based on fracture, deformation and elastic stability, design stress, factor of safety Selection of Engineering Materials, Theories of Failure</w:t>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b/>
        </w:rPr>
        <w:t xml:space="preserve">   [4 hrs]  </w:t>
      </w:r>
    </w:p>
    <w:p w:rsidR="0007007F" w:rsidRPr="00820C12" w:rsidRDefault="0007007F" w:rsidP="0007007F">
      <w:pPr>
        <w:spacing w:after="0" w:line="240" w:lineRule="auto"/>
        <w:jc w:val="both"/>
        <w:rPr>
          <w:rFonts w:ascii="Arial" w:eastAsia="Times New Roman" w:hAnsi="Arial" w:cs="Arial"/>
        </w:rPr>
      </w:pP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rPr>
        <w:t xml:space="preserve">Stress concentration, causes and mitigation, Endurance limit, Notch sensitivity, Factors affecting endurance limit, Design for finite and infinite life. </w:t>
      </w:r>
      <w:proofErr w:type="spellStart"/>
      <w:r w:rsidRPr="00820C12">
        <w:rPr>
          <w:rFonts w:ascii="Arial" w:eastAsia="Times New Roman" w:hAnsi="Arial" w:cs="Arial"/>
        </w:rPr>
        <w:t>Soderberg</w:t>
      </w:r>
      <w:proofErr w:type="spellEnd"/>
      <w:r w:rsidRPr="00820C12">
        <w:rPr>
          <w:rFonts w:ascii="Arial" w:eastAsia="Times New Roman" w:hAnsi="Arial" w:cs="Arial"/>
        </w:rPr>
        <w:t xml:space="preserve"> and Goodman diagram.</w:t>
      </w:r>
      <w:r w:rsidRPr="00820C12">
        <w:rPr>
          <w:rFonts w:ascii="Arial" w:eastAsia="Times New Roman" w:hAnsi="Arial" w:cs="Arial"/>
          <w:b/>
        </w:rPr>
        <w:t xml:space="preserve"> </w:t>
      </w:r>
      <w:r w:rsidRPr="00820C12">
        <w:rPr>
          <w:rFonts w:ascii="Arial" w:eastAsia="Times New Roman" w:hAnsi="Arial" w:cs="Arial"/>
          <w:b/>
        </w:rPr>
        <w:tab/>
        <w:t xml:space="preserve">    [4hrs]</w:t>
      </w:r>
    </w:p>
    <w:p w:rsidR="0007007F" w:rsidRPr="00820C12" w:rsidRDefault="0007007F" w:rsidP="0007007F">
      <w:pPr>
        <w:spacing w:after="0" w:line="240" w:lineRule="auto"/>
        <w:jc w:val="both"/>
        <w:rPr>
          <w:rFonts w:ascii="Arial" w:eastAsia="Times New Roman" w:hAnsi="Arial" w:cs="Arial"/>
          <w:b/>
        </w:rPr>
      </w:pP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Unit-II</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Design of Joints:</w:t>
      </w:r>
    </w:p>
    <w:p w:rsidR="0007007F" w:rsidRPr="00820C12" w:rsidRDefault="0007007F" w:rsidP="0007007F">
      <w:pPr>
        <w:spacing w:after="0" w:line="240" w:lineRule="auto"/>
        <w:jc w:val="both"/>
        <w:rPr>
          <w:rFonts w:ascii="Arial" w:eastAsia="Times New Roman" w:hAnsi="Arial" w:cs="Arial"/>
        </w:rPr>
      </w:pPr>
      <w:r w:rsidRPr="00820C12">
        <w:rPr>
          <w:rFonts w:ascii="Arial" w:eastAsia="Times New Roman" w:hAnsi="Arial" w:cs="Arial"/>
        </w:rPr>
        <w:t xml:space="preserve">Riveted joints for boiler shell according to I.B.R., riveted structural joint and riveted joint with eccentric loading. </w:t>
      </w:r>
      <w:proofErr w:type="gramStart"/>
      <w:r w:rsidRPr="00820C12">
        <w:rPr>
          <w:rFonts w:ascii="Arial" w:eastAsia="Times New Roman" w:hAnsi="Arial" w:cs="Arial"/>
        </w:rPr>
        <w:t>Types of welded joints, strength of welds under axial load, welds under eccentric loading.</w:t>
      </w:r>
      <w:proofErr w:type="gramEnd"/>
      <w:r w:rsidRPr="00820C12">
        <w:rPr>
          <w:rFonts w:ascii="Arial" w:eastAsia="Times New Roman" w:hAnsi="Arial" w:cs="Arial"/>
        </w:rPr>
        <w:t xml:space="preserve"> </w:t>
      </w:r>
      <w:proofErr w:type="gramStart"/>
      <w:r w:rsidRPr="00820C12">
        <w:rPr>
          <w:rFonts w:ascii="Arial" w:eastAsia="Times New Roman" w:hAnsi="Arial" w:cs="Arial"/>
        </w:rPr>
        <w:t>Designation of various types of bolts and nuts.</w:t>
      </w:r>
      <w:proofErr w:type="gramEnd"/>
      <w:r w:rsidRPr="00820C12">
        <w:rPr>
          <w:rFonts w:ascii="Arial" w:eastAsia="Times New Roman" w:hAnsi="Arial" w:cs="Arial"/>
        </w:rPr>
        <w:t xml:space="preserve"> </w:t>
      </w:r>
      <w:proofErr w:type="gramStart"/>
      <w:r w:rsidRPr="00820C12">
        <w:rPr>
          <w:rFonts w:ascii="Arial" w:eastAsia="Times New Roman" w:hAnsi="Arial" w:cs="Arial"/>
        </w:rPr>
        <w:t>Design of bolted joints, bolts of uniform strength.</w:t>
      </w:r>
      <w:proofErr w:type="gramEnd"/>
      <w:r w:rsidRPr="00820C12">
        <w:rPr>
          <w:rFonts w:ascii="Arial" w:eastAsia="Times New Roman" w:hAnsi="Arial" w:cs="Arial"/>
        </w:rPr>
        <w:t xml:space="preserve"> </w:t>
      </w:r>
      <w:proofErr w:type="gramStart"/>
      <w:r w:rsidRPr="00820C12">
        <w:rPr>
          <w:rFonts w:ascii="Arial" w:eastAsia="Times New Roman" w:hAnsi="Arial" w:cs="Arial"/>
        </w:rPr>
        <w:t>Bolted joints with eccentric loads.</w:t>
      </w:r>
      <w:proofErr w:type="gramEnd"/>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t xml:space="preserve">  </w:t>
      </w:r>
      <w:r w:rsidRPr="00820C12">
        <w:rPr>
          <w:rFonts w:ascii="Arial" w:eastAsia="Times New Roman" w:hAnsi="Arial" w:cs="Arial"/>
          <w:b/>
        </w:rPr>
        <w:t xml:space="preserve"> [5 hrs]                                                                                                                 </w:t>
      </w:r>
    </w:p>
    <w:p w:rsidR="0007007F" w:rsidRPr="00820C12" w:rsidRDefault="0007007F" w:rsidP="0007007F">
      <w:pPr>
        <w:spacing w:after="0" w:line="240" w:lineRule="auto"/>
        <w:jc w:val="both"/>
        <w:rPr>
          <w:rFonts w:ascii="Arial" w:eastAsia="Times New Roman" w:hAnsi="Arial" w:cs="Arial"/>
          <w:b/>
        </w:rPr>
      </w:pP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Unit-III</w:t>
      </w:r>
    </w:p>
    <w:p w:rsidR="0007007F" w:rsidRPr="00820C12" w:rsidRDefault="0007007F" w:rsidP="0007007F">
      <w:pPr>
        <w:spacing w:after="0" w:line="240" w:lineRule="auto"/>
        <w:jc w:val="both"/>
        <w:rPr>
          <w:rFonts w:ascii="Arial" w:eastAsia="Times New Roman" w:hAnsi="Arial" w:cs="Arial"/>
        </w:rPr>
      </w:pPr>
      <w:r w:rsidRPr="00820C12">
        <w:rPr>
          <w:rFonts w:ascii="Arial" w:eastAsia="Times New Roman" w:hAnsi="Arial" w:cs="Arial"/>
          <w:b/>
        </w:rPr>
        <w:t>Design of Shaft, Keys and Couplings:</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rPr>
        <w:t xml:space="preserve">Design of shafts subjected to pure torsion, pure bending load. Combined bending and torsion, combined torsion, bending and axial loads. </w:t>
      </w:r>
      <w:proofErr w:type="gramStart"/>
      <w:r w:rsidRPr="00820C12">
        <w:rPr>
          <w:rFonts w:ascii="Arial" w:eastAsia="Times New Roman" w:hAnsi="Arial" w:cs="Arial"/>
        </w:rPr>
        <w:t>Design of keys, Types of shaft couplings.</w:t>
      </w:r>
      <w:proofErr w:type="gramEnd"/>
      <w:r w:rsidRPr="00820C12">
        <w:rPr>
          <w:rFonts w:ascii="Arial" w:eastAsia="Times New Roman" w:hAnsi="Arial" w:cs="Arial"/>
        </w:rPr>
        <w:t xml:space="preserve"> Design of sleeve or muff coupling, flange coupling and bush type flexible couplings.    </w:t>
      </w:r>
      <w:r w:rsidRPr="00820C12">
        <w:rPr>
          <w:rFonts w:ascii="Arial" w:eastAsia="Times New Roman" w:hAnsi="Arial" w:cs="Arial"/>
        </w:rPr>
        <w:tab/>
      </w:r>
      <w:r w:rsidRPr="00820C12">
        <w:rPr>
          <w:rFonts w:ascii="Arial" w:eastAsia="Times New Roman" w:hAnsi="Arial" w:cs="Arial"/>
        </w:rPr>
        <w:tab/>
        <w:t xml:space="preserve">   </w:t>
      </w:r>
      <w:r w:rsidRPr="00820C12">
        <w:rPr>
          <w:rFonts w:ascii="Arial" w:eastAsia="Times New Roman" w:hAnsi="Arial" w:cs="Arial"/>
          <w:b/>
        </w:rPr>
        <w:t>[5 hrs]</w:t>
      </w:r>
    </w:p>
    <w:p w:rsidR="0007007F" w:rsidRPr="00820C12" w:rsidRDefault="0007007F" w:rsidP="0007007F">
      <w:pPr>
        <w:spacing w:after="0" w:line="240" w:lineRule="auto"/>
        <w:jc w:val="both"/>
        <w:rPr>
          <w:rFonts w:ascii="Arial" w:eastAsia="Times New Roman" w:hAnsi="Arial" w:cs="Arial"/>
        </w:rPr>
      </w:pP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Unit-IV</w:t>
      </w:r>
    </w:p>
    <w:p w:rsidR="0007007F" w:rsidRPr="00820C12" w:rsidRDefault="0007007F" w:rsidP="0007007F">
      <w:pPr>
        <w:spacing w:after="0" w:line="240" w:lineRule="auto"/>
        <w:jc w:val="both"/>
        <w:rPr>
          <w:rFonts w:ascii="Arial" w:eastAsia="Times New Roman" w:hAnsi="Arial" w:cs="Arial"/>
        </w:rPr>
      </w:pPr>
      <w:r w:rsidRPr="00820C12">
        <w:rPr>
          <w:rFonts w:ascii="Arial" w:eastAsia="Times New Roman" w:hAnsi="Arial" w:cs="Arial"/>
          <w:b/>
        </w:rPr>
        <w:t>Design of Mechanical Springs:</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rPr>
        <w:t xml:space="preserve">Introduction, Helical springs: stress analysis, deflection analysis, spring materials, </w:t>
      </w:r>
      <w:proofErr w:type="gramStart"/>
      <w:r w:rsidRPr="00820C12">
        <w:rPr>
          <w:rFonts w:ascii="Arial" w:eastAsia="Times New Roman" w:hAnsi="Arial" w:cs="Arial"/>
        </w:rPr>
        <w:t>styles</w:t>
      </w:r>
      <w:proofErr w:type="gramEnd"/>
      <w:r w:rsidRPr="00820C12">
        <w:rPr>
          <w:rFonts w:ascii="Arial" w:eastAsia="Times New Roman" w:hAnsi="Arial" w:cs="Arial"/>
        </w:rPr>
        <w:t xml:space="preserve"> of ends. Design against static and fluctuating loads: Design of leaf springs</w:t>
      </w:r>
      <w:r w:rsidRPr="00820C12">
        <w:rPr>
          <w:rFonts w:ascii="Arial" w:eastAsia="Times New Roman" w:hAnsi="Arial" w:cs="Arial"/>
          <w:b/>
        </w:rPr>
        <w:t xml:space="preserve">  </w:t>
      </w: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t xml:space="preserve">   [6 hrs]</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Unit-V</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Design of Gears:</w:t>
      </w:r>
    </w:p>
    <w:p w:rsidR="0007007F" w:rsidRPr="00820C12" w:rsidRDefault="0007007F" w:rsidP="0007007F">
      <w:pPr>
        <w:spacing w:after="0" w:line="240" w:lineRule="auto"/>
        <w:jc w:val="both"/>
        <w:rPr>
          <w:rFonts w:ascii="Arial" w:eastAsia="Times New Roman" w:hAnsi="Arial" w:cs="Arial"/>
        </w:rPr>
      </w:pPr>
      <w:r w:rsidRPr="00820C12">
        <w:rPr>
          <w:rFonts w:ascii="Arial" w:eastAsia="Times New Roman" w:hAnsi="Arial" w:cs="Arial"/>
        </w:rPr>
        <w:t>Introduction: spur gear, helical gear. Calculation of load carrying capacity, design of spur and helical gears for dynamic and wear loads, bearings reactions</w:t>
      </w:r>
      <w:r w:rsidRPr="00820C12">
        <w:rPr>
          <w:rFonts w:ascii="Arial" w:eastAsia="Times New Roman" w:hAnsi="Arial" w:cs="Arial"/>
          <w:b/>
        </w:rPr>
        <w:t xml:space="preserve"> </w:t>
      </w: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r>
      <w:r w:rsidRPr="00820C12">
        <w:rPr>
          <w:rFonts w:ascii="Arial" w:eastAsia="Times New Roman" w:hAnsi="Arial" w:cs="Arial"/>
          <w:b/>
        </w:rPr>
        <w:tab/>
        <w:t xml:space="preserve">   [6 hrs]                                                                                                                    </w:t>
      </w:r>
    </w:p>
    <w:p w:rsidR="0007007F" w:rsidRPr="00820C12" w:rsidRDefault="0007007F" w:rsidP="0007007F">
      <w:pPr>
        <w:spacing w:after="0" w:line="240" w:lineRule="auto"/>
        <w:jc w:val="both"/>
        <w:rPr>
          <w:rFonts w:ascii="Arial" w:eastAsia="Times New Roman" w:hAnsi="Arial" w:cs="Arial"/>
          <w:b/>
        </w:rPr>
      </w:pP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Unit-VI</w:t>
      </w:r>
    </w:p>
    <w:p w:rsidR="0007007F" w:rsidRPr="00820C12" w:rsidRDefault="0007007F" w:rsidP="0007007F">
      <w:pPr>
        <w:spacing w:after="0" w:line="240" w:lineRule="auto"/>
        <w:jc w:val="both"/>
        <w:rPr>
          <w:rFonts w:ascii="Arial" w:eastAsia="Times New Roman" w:hAnsi="Arial" w:cs="Arial"/>
          <w:b/>
        </w:rPr>
      </w:pPr>
      <w:r w:rsidRPr="00820C12">
        <w:rPr>
          <w:rFonts w:ascii="Arial" w:eastAsia="Times New Roman" w:hAnsi="Arial" w:cs="Arial"/>
          <w:b/>
        </w:rPr>
        <w:t>Design of Bearings:</w:t>
      </w:r>
    </w:p>
    <w:p w:rsidR="0007007F" w:rsidRPr="00820C12" w:rsidRDefault="0007007F" w:rsidP="0007007F">
      <w:pPr>
        <w:spacing w:after="0" w:line="240" w:lineRule="auto"/>
        <w:jc w:val="both"/>
        <w:rPr>
          <w:rFonts w:ascii="Arial" w:eastAsia="Times New Roman" w:hAnsi="Arial" w:cs="Arial"/>
          <w:b/>
        </w:rPr>
      </w:pPr>
      <w:proofErr w:type="gramStart"/>
      <w:r w:rsidRPr="00820C12">
        <w:rPr>
          <w:rFonts w:ascii="Arial" w:eastAsia="Times New Roman" w:hAnsi="Arial" w:cs="Arial"/>
        </w:rPr>
        <w:t>Introduction, Classification of bearings, selection of bearings, sliding contact bearings.</w:t>
      </w:r>
      <w:proofErr w:type="gramEnd"/>
      <w:r w:rsidRPr="00820C12">
        <w:rPr>
          <w:rFonts w:ascii="Arial" w:eastAsia="Times New Roman" w:hAnsi="Arial" w:cs="Arial"/>
        </w:rPr>
        <w:t xml:space="preserve"> </w:t>
      </w:r>
      <w:proofErr w:type="gramStart"/>
      <w:r w:rsidRPr="00820C12">
        <w:rPr>
          <w:rFonts w:ascii="Arial" w:eastAsia="Times New Roman" w:hAnsi="Arial" w:cs="Arial"/>
        </w:rPr>
        <w:t>types</w:t>
      </w:r>
      <w:proofErr w:type="gramEnd"/>
      <w:r w:rsidRPr="00820C12">
        <w:rPr>
          <w:rFonts w:ascii="Arial" w:eastAsia="Times New Roman" w:hAnsi="Arial" w:cs="Arial"/>
        </w:rPr>
        <w:t>, materials, lubricants, properties of lubricants, hydrodynamic lubrication and design of hydrodynamic journal bearing: Rolling contact bearings: types, selection of rolling contact bearings and comparison of rolling and sliding contact bearing.</w:t>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r>
      <w:r w:rsidRPr="00820C12">
        <w:rPr>
          <w:rFonts w:ascii="Arial" w:eastAsia="Times New Roman" w:hAnsi="Arial" w:cs="Arial"/>
        </w:rPr>
        <w:tab/>
        <w:t xml:space="preserve">   </w:t>
      </w:r>
      <w:r w:rsidRPr="00820C12">
        <w:rPr>
          <w:rFonts w:ascii="Arial" w:eastAsia="Times New Roman" w:hAnsi="Arial" w:cs="Arial"/>
          <w:b/>
        </w:rPr>
        <w:t>[6 hrs]</w:t>
      </w:r>
    </w:p>
    <w:p w:rsidR="0007007F" w:rsidRPr="00820C12" w:rsidRDefault="0007007F" w:rsidP="0007007F">
      <w:pPr>
        <w:spacing w:after="0" w:line="240" w:lineRule="auto"/>
        <w:jc w:val="both"/>
        <w:rPr>
          <w:rFonts w:ascii="Arial" w:eastAsia="Times New Roman" w:hAnsi="Arial" w:cs="Arial"/>
        </w:rPr>
      </w:pPr>
    </w:p>
    <w:p w:rsidR="0007007F" w:rsidRPr="00820C12" w:rsidRDefault="0007007F" w:rsidP="0007007F">
      <w:pPr>
        <w:spacing w:after="0" w:line="240" w:lineRule="auto"/>
        <w:ind w:left="720" w:hanging="720"/>
        <w:jc w:val="both"/>
        <w:rPr>
          <w:rFonts w:ascii="Arial" w:eastAsia="Times New Roman" w:hAnsi="Arial" w:cs="Arial"/>
          <w:b/>
          <w:bCs/>
        </w:rPr>
      </w:pPr>
    </w:p>
    <w:p w:rsidR="0007007F" w:rsidRDefault="0007007F" w:rsidP="0007007F">
      <w:pPr>
        <w:spacing w:after="0" w:line="240" w:lineRule="auto"/>
        <w:rPr>
          <w:rFonts w:ascii="Arial" w:eastAsia="Times New Roman" w:hAnsi="Arial" w:cs="Arial"/>
          <w:b/>
          <w:u w:val="single"/>
        </w:rPr>
      </w:pPr>
      <w:r w:rsidRPr="00820C12">
        <w:rPr>
          <w:rFonts w:ascii="Arial" w:eastAsia="Times New Roman" w:hAnsi="Arial" w:cs="Arial"/>
          <w:b/>
          <w:u w:val="single"/>
        </w:rPr>
        <w:t>Course outcomes:</w:t>
      </w:r>
    </w:p>
    <w:p w:rsidR="00820C12" w:rsidRPr="00820C12" w:rsidRDefault="00820C12" w:rsidP="0007007F">
      <w:pPr>
        <w:spacing w:after="0" w:line="240" w:lineRule="auto"/>
        <w:rPr>
          <w:rFonts w:ascii="Arial" w:eastAsia="Times New Roman" w:hAnsi="Arial" w:cs="Arial"/>
          <w:b/>
          <w:u w:val="single"/>
        </w:rPr>
      </w:pPr>
    </w:p>
    <w:p w:rsidR="0007007F" w:rsidRPr="00820C12" w:rsidRDefault="0007007F" w:rsidP="0007007F">
      <w:pPr>
        <w:spacing w:after="0" w:line="240" w:lineRule="auto"/>
        <w:rPr>
          <w:rFonts w:ascii="Arial" w:eastAsia="Times New Roman" w:hAnsi="Arial" w:cs="Arial"/>
        </w:rPr>
      </w:pPr>
      <w:r w:rsidRPr="00820C12">
        <w:rPr>
          <w:rFonts w:ascii="Arial" w:eastAsia="Times New Roman" w:hAnsi="Arial" w:cs="Arial"/>
        </w:rPr>
        <w:t>At the end of the course student will be able to</w:t>
      </w:r>
    </w:p>
    <w:p w:rsidR="0007007F" w:rsidRPr="00820C12" w:rsidRDefault="0007007F" w:rsidP="00DA5E40">
      <w:pPr>
        <w:pStyle w:val="ListParagraph"/>
        <w:numPr>
          <w:ilvl w:val="0"/>
          <w:numId w:val="114"/>
        </w:numPr>
        <w:spacing w:after="0" w:line="240" w:lineRule="auto"/>
        <w:ind w:left="360"/>
        <w:jc w:val="both"/>
        <w:rPr>
          <w:rFonts w:eastAsia="Calibri" w:cs="Arial"/>
          <w:sz w:val="22"/>
        </w:rPr>
      </w:pPr>
      <w:r w:rsidRPr="00820C12">
        <w:rPr>
          <w:rFonts w:eastAsia="Calibri" w:cs="Arial"/>
          <w:sz w:val="22"/>
        </w:rPr>
        <w:t>Apply and implement design concepts</w:t>
      </w:r>
    </w:p>
    <w:p w:rsidR="0007007F" w:rsidRPr="00820C12" w:rsidRDefault="0007007F" w:rsidP="00DA5E40">
      <w:pPr>
        <w:pStyle w:val="ListParagraph"/>
        <w:numPr>
          <w:ilvl w:val="0"/>
          <w:numId w:val="114"/>
        </w:numPr>
        <w:spacing w:after="0" w:line="240" w:lineRule="auto"/>
        <w:ind w:left="360"/>
        <w:jc w:val="both"/>
        <w:rPr>
          <w:rFonts w:eastAsia="Calibri" w:cs="Arial"/>
          <w:sz w:val="22"/>
        </w:rPr>
      </w:pPr>
      <w:r w:rsidRPr="00820C12">
        <w:rPr>
          <w:rFonts w:eastAsia="Calibri" w:cs="Arial"/>
          <w:sz w:val="22"/>
        </w:rPr>
        <w:t>Design a machine component to meet strength requirements</w:t>
      </w:r>
    </w:p>
    <w:p w:rsidR="0007007F" w:rsidRPr="00820C12" w:rsidRDefault="0007007F" w:rsidP="00DA5E40">
      <w:pPr>
        <w:pStyle w:val="ListParagraph"/>
        <w:numPr>
          <w:ilvl w:val="0"/>
          <w:numId w:val="114"/>
        </w:numPr>
        <w:spacing w:after="0" w:line="240" w:lineRule="auto"/>
        <w:ind w:left="360"/>
        <w:jc w:val="both"/>
        <w:rPr>
          <w:rFonts w:eastAsia="Calibri" w:cs="Arial"/>
          <w:sz w:val="22"/>
        </w:rPr>
      </w:pPr>
      <w:r w:rsidRPr="00820C12">
        <w:rPr>
          <w:rFonts w:eastAsia="Calibri" w:cs="Arial"/>
          <w:sz w:val="22"/>
        </w:rPr>
        <w:t>Identify the failure modes and design the components like gears, springs etc.</w:t>
      </w:r>
    </w:p>
    <w:p w:rsidR="0007007F" w:rsidRPr="00820C12" w:rsidRDefault="0007007F" w:rsidP="0007007F">
      <w:pPr>
        <w:spacing w:after="0" w:line="240" w:lineRule="auto"/>
        <w:ind w:left="720" w:hanging="720"/>
        <w:jc w:val="both"/>
        <w:rPr>
          <w:rFonts w:ascii="Arial" w:eastAsia="Times New Roman" w:hAnsi="Arial" w:cs="Arial"/>
          <w:b/>
          <w:bCs/>
        </w:rPr>
      </w:pPr>
    </w:p>
    <w:p w:rsidR="0007007F" w:rsidRDefault="0007007F" w:rsidP="0007007F">
      <w:pPr>
        <w:spacing w:after="0" w:line="240" w:lineRule="auto"/>
        <w:jc w:val="both"/>
        <w:rPr>
          <w:rFonts w:ascii="Arial" w:eastAsia="Times New Roman" w:hAnsi="Arial" w:cs="Arial"/>
          <w:b/>
          <w:iCs/>
          <w:u w:val="single"/>
        </w:rPr>
      </w:pPr>
      <w:r w:rsidRPr="00820C12">
        <w:rPr>
          <w:rFonts w:ascii="Arial" w:eastAsia="Times New Roman" w:hAnsi="Arial" w:cs="Arial"/>
          <w:b/>
          <w:iCs/>
          <w:u w:val="single"/>
        </w:rPr>
        <w:t>Reference Books:</w:t>
      </w:r>
    </w:p>
    <w:p w:rsidR="00820C12" w:rsidRPr="00820C12" w:rsidRDefault="00820C12" w:rsidP="0007007F">
      <w:pPr>
        <w:spacing w:after="0" w:line="240" w:lineRule="auto"/>
        <w:jc w:val="both"/>
        <w:rPr>
          <w:rFonts w:ascii="Arial" w:eastAsia="Times New Roman" w:hAnsi="Arial" w:cs="Arial"/>
          <w:b/>
          <w:iCs/>
          <w:u w:val="single"/>
        </w:rPr>
      </w:pPr>
    </w:p>
    <w:p w:rsidR="0007007F" w:rsidRPr="00820C12" w:rsidRDefault="0007007F" w:rsidP="00DA5E40">
      <w:pPr>
        <w:pStyle w:val="ListParagraph"/>
        <w:numPr>
          <w:ilvl w:val="0"/>
          <w:numId w:val="115"/>
        </w:numPr>
        <w:tabs>
          <w:tab w:val="left" w:pos="450"/>
        </w:tabs>
        <w:spacing w:after="0" w:line="240" w:lineRule="auto"/>
        <w:ind w:left="450" w:hanging="450"/>
        <w:jc w:val="both"/>
        <w:rPr>
          <w:rFonts w:eastAsia="Times New Roman" w:cs="Arial"/>
          <w:sz w:val="22"/>
        </w:rPr>
      </w:pPr>
      <w:proofErr w:type="spellStart"/>
      <w:r w:rsidRPr="00820C12">
        <w:rPr>
          <w:rFonts w:eastAsia="Times New Roman" w:cs="Arial"/>
          <w:sz w:val="22"/>
        </w:rPr>
        <w:t>Shigley</w:t>
      </w:r>
      <w:proofErr w:type="spellEnd"/>
      <w:r w:rsidRPr="00820C12">
        <w:rPr>
          <w:rFonts w:eastAsia="Times New Roman" w:cs="Arial"/>
          <w:sz w:val="22"/>
        </w:rPr>
        <w:t xml:space="preserve">, J.E., and </w:t>
      </w:r>
      <w:proofErr w:type="spellStart"/>
      <w:r w:rsidRPr="00820C12">
        <w:rPr>
          <w:rFonts w:eastAsia="Times New Roman" w:cs="Arial"/>
          <w:sz w:val="22"/>
        </w:rPr>
        <w:t>Mischke</w:t>
      </w:r>
      <w:proofErr w:type="spellEnd"/>
      <w:r w:rsidRPr="00820C12">
        <w:rPr>
          <w:rFonts w:eastAsia="Times New Roman" w:cs="Arial"/>
          <w:sz w:val="22"/>
        </w:rPr>
        <w:t xml:space="preserve">, C.R., Mechanical Engineering Design, </w:t>
      </w:r>
      <w:proofErr w:type="spellStart"/>
      <w:r w:rsidRPr="00820C12">
        <w:rPr>
          <w:rFonts w:eastAsia="Times New Roman" w:cs="Arial"/>
          <w:sz w:val="22"/>
        </w:rPr>
        <w:t>McGrawHill</w:t>
      </w:r>
      <w:proofErr w:type="spellEnd"/>
      <w:r w:rsidRPr="00820C12">
        <w:rPr>
          <w:rFonts w:eastAsia="Times New Roman" w:cs="Arial"/>
          <w:sz w:val="22"/>
        </w:rPr>
        <w:t xml:space="preserve"> International Editions, New York, Edition VI, 2003</w:t>
      </w:r>
    </w:p>
    <w:p w:rsidR="0007007F" w:rsidRPr="00820C12" w:rsidRDefault="0007007F" w:rsidP="00DA5E40">
      <w:pPr>
        <w:pStyle w:val="ListParagraph"/>
        <w:numPr>
          <w:ilvl w:val="0"/>
          <w:numId w:val="115"/>
        </w:numPr>
        <w:spacing w:after="0" w:line="240" w:lineRule="auto"/>
        <w:ind w:left="450" w:hanging="450"/>
        <w:jc w:val="both"/>
        <w:rPr>
          <w:rFonts w:eastAsia="Times New Roman" w:cs="Arial"/>
          <w:sz w:val="22"/>
        </w:rPr>
      </w:pPr>
      <w:r w:rsidRPr="00820C12">
        <w:rPr>
          <w:rFonts w:eastAsia="Times New Roman" w:cs="Arial"/>
          <w:sz w:val="22"/>
        </w:rPr>
        <w:t xml:space="preserve">V B </w:t>
      </w:r>
      <w:proofErr w:type="spellStart"/>
      <w:r w:rsidRPr="00820C12">
        <w:rPr>
          <w:rFonts w:eastAsia="Times New Roman" w:cs="Arial"/>
          <w:sz w:val="22"/>
        </w:rPr>
        <w:t>Bhandari</w:t>
      </w:r>
      <w:proofErr w:type="spellEnd"/>
      <w:r w:rsidRPr="00820C12">
        <w:rPr>
          <w:rFonts w:eastAsia="Times New Roman" w:cs="Arial"/>
          <w:sz w:val="22"/>
        </w:rPr>
        <w:t xml:space="preserve">, Design of Machine Elements, 2nd Ed., Tata </w:t>
      </w:r>
      <w:proofErr w:type="spellStart"/>
      <w:r w:rsidRPr="00820C12">
        <w:rPr>
          <w:rFonts w:eastAsia="Times New Roman" w:cs="Arial"/>
          <w:sz w:val="22"/>
        </w:rPr>
        <w:t>Mcgraw</w:t>
      </w:r>
      <w:proofErr w:type="spellEnd"/>
      <w:r w:rsidRPr="00820C12">
        <w:rPr>
          <w:rFonts w:eastAsia="Times New Roman" w:cs="Arial"/>
          <w:sz w:val="22"/>
        </w:rPr>
        <w:t xml:space="preserve"> Hill, 2007.</w:t>
      </w:r>
    </w:p>
    <w:p w:rsidR="0007007F" w:rsidRPr="00820C12" w:rsidRDefault="0007007F" w:rsidP="00DA5E40">
      <w:pPr>
        <w:pStyle w:val="ListParagraph"/>
        <w:numPr>
          <w:ilvl w:val="0"/>
          <w:numId w:val="115"/>
        </w:numPr>
        <w:spacing w:after="0" w:line="240" w:lineRule="auto"/>
        <w:ind w:left="450" w:hanging="450"/>
        <w:jc w:val="both"/>
        <w:rPr>
          <w:rFonts w:eastAsia="Times New Roman" w:cs="Arial"/>
          <w:sz w:val="22"/>
        </w:rPr>
      </w:pPr>
      <w:r w:rsidRPr="00820C12">
        <w:rPr>
          <w:rFonts w:eastAsia="Times New Roman" w:cs="Arial"/>
          <w:sz w:val="22"/>
        </w:rPr>
        <w:t xml:space="preserve">Design Data Book of Engineers, Compiled by Faculty of Mechanical Engineering, PSG College of Technology, Publisher </w:t>
      </w:r>
      <w:proofErr w:type="spellStart"/>
      <w:r w:rsidRPr="00820C12">
        <w:rPr>
          <w:rFonts w:eastAsia="Times New Roman" w:cs="Arial"/>
          <w:sz w:val="22"/>
        </w:rPr>
        <w:t>KalaikathirAchchagam</w:t>
      </w:r>
      <w:proofErr w:type="spellEnd"/>
      <w:r w:rsidRPr="00820C12">
        <w:rPr>
          <w:rFonts w:eastAsia="Times New Roman" w:cs="Arial"/>
          <w:sz w:val="22"/>
        </w:rPr>
        <w:t xml:space="preserve">, </w:t>
      </w:r>
      <w:proofErr w:type="spellStart"/>
      <w:r w:rsidRPr="00820C12">
        <w:rPr>
          <w:rFonts w:eastAsia="Times New Roman" w:cs="Arial"/>
          <w:sz w:val="22"/>
        </w:rPr>
        <w:t>Coimbataore</w:t>
      </w:r>
      <w:proofErr w:type="spellEnd"/>
      <w:r w:rsidRPr="00820C12">
        <w:rPr>
          <w:rFonts w:eastAsia="Times New Roman" w:cs="Arial"/>
          <w:sz w:val="22"/>
        </w:rPr>
        <w:t xml:space="preserve">, 2009. </w:t>
      </w:r>
    </w:p>
    <w:p w:rsidR="0007007F" w:rsidRPr="00820C12" w:rsidRDefault="0007007F" w:rsidP="00DA5E40">
      <w:pPr>
        <w:pStyle w:val="ListParagraph"/>
        <w:numPr>
          <w:ilvl w:val="0"/>
          <w:numId w:val="115"/>
        </w:numPr>
        <w:spacing w:after="0" w:line="240" w:lineRule="auto"/>
        <w:ind w:left="450" w:hanging="450"/>
        <w:jc w:val="both"/>
        <w:rPr>
          <w:rFonts w:eastAsia="Times New Roman" w:cs="Arial"/>
          <w:sz w:val="22"/>
        </w:rPr>
      </w:pPr>
      <w:r w:rsidRPr="00820C12">
        <w:rPr>
          <w:rFonts w:eastAsia="Times New Roman" w:cs="Arial"/>
          <w:sz w:val="22"/>
        </w:rPr>
        <w:t xml:space="preserve">M.F </w:t>
      </w:r>
      <w:proofErr w:type="spellStart"/>
      <w:r w:rsidRPr="00820C12">
        <w:rPr>
          <w:rFonts w:eastAsia="Times New Roman" w:cs="Arial"/>
          <w:sz w:val="22"/>
        </w:rPr>
        <w:t>Spotts</w:t>
      </w:r>
      <w:proofErr w:type="spellEnd"/>
      <w:r w:rsidRPr="00820C12">
        <w:rPr>
          <w:rFonts w:eastAsia="Times New Roman" w:cs="Arial"/>
          <w:sz w:val="22"/>
        </w:rPr>
        <w:t xml:space="preserve">, T.E </w:t>
      </w:r>
      <w:proofErr w:type="spellStart"/>
      <w:r w:rsidRPr="00820C12">
        <w:rPr>
          <w:rFonts w:eastAsia="Times New Roman" w:cs="Arial"/>
          <w:sz w:val="22"/>
        </w:rPr>
        <w:t>Shoup</w:t>
      </w:r>
      <w:proofErr w:type="spellEnd"/>
      <w:r w:rsidRPr="00820C12">
        <w:rPr>
          <w:rFonts w:eastAsia="Times New Roman" w:cs="Arial"/>
          <w:sz w:val="22"/>
        </w:rPr>
        <w:t xml:space="preserve">, L.E. </w:t>
      </w:r>
      <w:proofErr w:type="spellStart"/>
      <w:r w:rsidRPr="00820C12">
        <w:rPr>
          <w:rFonts w:eastAsia="Times New Roman" w:cs="Arial"/>
          <w:sz w:val="22"/>
        </w:rPr>
        <w:t>Hornberger</w:t>
      </w:r>
      <w:proofErr w:type="spellEnd"/>
      <w:r w:rsidRPr="00820C12">
        <w:rPr>
          <w:rFonts w:eastAsia="Times New Roman" w:cs="Arial"/>
          <w:sz w:val="22"/>
        </w:rPr>
        <w:t xml:space="preserve">, S.R </w:t>
      </w:r>
      <w:proofErr w:type="spellStart"/>
      <w:r w:rsidRPr="00820C12">
        <w:rPr>
          <w:rFonts w:eastAsia="Times New Roman" w:cs="Arial"/>
          <w:sz w:val="22"/>
        </w:rPr>
        <w:t>Jayram</w:t>
      </w:r>
      <w:proofErr w:type="spellEnd"/>
      <w:r w:rsidRPr="00820C12">
        <w:rPr>
          <w:rFonts w:eastAsia="Times New Roman" w:cs="Arial"/>
          <w:sz w:val="22"/>
        </w:rPr>
        <w:t xml:space="preserve">, and C. V. </w:t>
      </w:r>
      <w:proofErr w:type="spellStart"/>
      <w:r w:rsidRPr="00820C12">
        <w:rPr>
          <w:rFonts w:eastAsia="Times New Roman" w:cs="Arial"/>
          <w:sz w:val="22"/>
        </w:rPr>
        <w:t>Venkatesh</w:t>
      </w:r>
      <w:proofErr w:type="spellEnd"/>
      <w:r w:rsidRPr="00820C12">
        <w:rPr>
          <w:rFonts w:eastAsia="Times New Roman" w:cs="Arial"/>
          <w:sz w:val="22"/>
        </w:rPr>
        <w:t>, Design of Machine Elements, 8th Ed., Person Education, 2006</w:t>
      </w:r>
    </w:p>
    <w:p w:rsidR="0007007F" w:rsidRPr="00820C12" w:rsidRDefault="0007007F" w:rsidP="00DA5E40">
      <w:pPr>
        <w:pStyle w:val="ListParagraph"/>
        <w:numPr>
          <w:ilvl w:val="0"/>
          <w:numId w:val="115"/>
        </w:numPr>
        <w:tabs>
          <w:tab w:val="left" w:pos="360"/>
        </w:tabs>
        <w:spacing w:after="0" w:line="240" w:lineRule="auto"/>
        <w:ind w:left="450" w:hanging="450"/>
        <w:jc w:val="both"/>
        <w:rPr>
          <w:rFonts w:eastAsia="Times New Roman" w:cs="Arial"/>
          <w:sz w:val="22"/>
        </w:rPr>
      </w:pPr>
      <w:r w:rsidRPr="00820C12">
        <w:rPr>
          <w:rFonts w:eastAsia="Times New Roman" w:cs="Arial"/>
          <w:sz w:val="22"/>
        </w:rPr>
        <w:t xml:space="preserve"> Paul H Black and O. E. Adams, P., Machine Design, 3/e, Mc </w:t>
      </w:r>
      <w:proofErr w:type="spellStart"/>
      <w:r w:rsidRPr="00820C12">
        <w:rPr>
          <w:rFonts w:eastAsia="Times New Roman" w:cs="Arial"/>
          <w:sz w:val="22"/>
        </w:rPr>
        <w:t>Graw</w:t>
      </w:r>
      <w:proofErr w:type="spellEnd"/>
      <w:r w:rsidRPr="00820C12">
        <w:rPr>
          <w:rFonts w:eastAsia="Times New Roman" w:cs="Arial"/>
          <w:sz w:val="22"/>
        </w:rPr>
        <w:t xml:space="preserve"> Hill Book Company,    Inc., New York, USA., 2007.</w:t>
      </w:r>
    </w:p>
    <w:p w:rsidR="0007007F" w:rsidRPr="00820C12" w:rsidRDefault="0007007F" w:rsidP="00DA5E40">
      <w:pPr>
        <w:pStyle w:val="ListParagraph"/>
        <w:numPr>
          <w:ilvl w:val="0"/>
          <w:numId w:val="115"/>
        </w:numPr>
        <w:spacing w:after="0" w:line="240" w:lineRule="auto"/>
        <w:ind w:left="450" w:hanging="450"/>
        <w:jc w:val="both"/>
        <w:rPr>
          <w:rFonts w:eastAsia="Times New Roman" w:cs="Arial"/>
          <w:sz w:val="22"/>
        </w:rPr>
      </w:pPr>
      <w:r w:rsidRPr="00820C12">
        <w:rPr>
          <w:rFonts w:eastAsia="Times New Roman" w:cs="Arial"/>
          <w:sz w:val="22"/>
        </w:rPr>
        <w:t xml:space="preserve">R. C </w:t>
      </w:r>
      <w:proofErr w:type="spellStart"/>
      <w:r w:rsidRPr="00820C12">
        <w:rPr>
          <w:rFonts w:eastAsia="Times New Roman" w:cs="Arial"/>
          <w:sz w:val="22"/>
        </w:rPr>
        <w:t>Juvinall</w:t>
      </w:r>
      <w:proofErr w:type="spellEnd"/>
      <w:r w:rsidRPr="00820C12">
        <w:rPr>
          <w:rFonts w:eastAsia="Times New Roman" w:cs="Arial"/>
          <w:sz w:val="22"/>
        </w:rPr>
        <w:t xml:space="preserve"> and K. M </w:t>
      </w:r>
      <w:proofErr w:type="spellStart"/>
      <w:r w:rsidRPr="00820C12">
        <w:rPr>
          <w:rFonts w:eastAsia="Times New Roman" w:cs="Arial"/>
          <w:sz w:val="22"/>
        </w:rPr>
        <w:t>Marshek</w:t>
      </w:r>
      <w:proofErr w:type="spellEnd"/>
      <w:r w:rsidRPr="00820C12">
        <w:rPr>
          <w:rFonts w:eastAsia="Times New Roman" w:cs="Arial"/>
          <w:sz w:val="22"/>
        </w:rPr>
        <w:t>, Fundamentals of Machine Component Design, 3rd Ed., Wiley Student Edition, 2007.</w:t>
      </w:r>
    </w:p>
    <w:p w:rsidR="0007007F" w:rsidRPr="00820C12" w:rsidRDefault="0007007F" w:rsidP="00DA5E40">
      <w:pPr>
        <w:pStyle w:val="ListParagraph"/>
        <w:numPr>
          <w:ilvl w:val="0"/>
          <w:numId w:val="115"/>
        </w:numPr>
        <w:spacing w:after="0" w:line="240" w:lineRule="auto"/>
        <w:ind w:left="450" w:hanging="450"/>
        <w:jc w:val="both"/>
        <w:rPr>
          <w:rFonts w:eastAsia="Calibri" w:cs="Arial"/>
          <w:sz w:val="22"/>
        </w:rPr>
      </w:pPr>
      <w:r w:rsidRPr="00820C12">
        <w:rPr>
          <w:rFonts w:eastAsia="Calibri" w:cs="Arial"/>
          <w:sz w:val="22"/>
        </w:rPr>
        <w:t xml:space="preserve">Robert L. </w:t>
      </w:r>
      <w:proofErr w:type="spellStart"/>
      <w:r w:rsidRPr="00820C12">
        <w:rPr>
          <w:rFonts w:eastAsia="Calibri" w:cs="Arial"/>
          <w:sz w:val="22"/>
        </w:rPr>
        <w:t>Norton</w:t>
      </w:r>
      <w:proofErr w:type="gramStart"/>
      <w:r w:rsidRPr="00820C12">
        <w:rPr>
          <w:rFonts w:eastAsia="Calibri" w:cs="Arial"/>
          <w:sz w:val="22"/>
        </w:rPr>
        <w:t>,Machine</w:t>
      </w:r>
      <w:proofErr w:type="spellEnd"/>
      <w:proofErr w:type="gramEnd"/>
      <w:r w:rsidRPr="00820C12">
        <w:rPr>
          <w:rFonts w:eastAsia="Calibri" w:cs="Arial"/>
          <w:sz w:val="22"/>
        </w:rPr>
        <w:t xml:space="preserve"> Design – An Integrated Approach, Prentice-Hall Inc.</w:t>
      </w:r>
    </w:p>
    <w:p w:rsidR="0007007F" w:rsidRPr="00820C12" w:rsidRDefault="0007007F" w:rsidP="00DA5E40">
      <w:pPr>
        <w:pStyle w:val="ListParagraph"/>
        <w:numPr>
          <w:ilvl w:val="0"/>
          <w:numId w:val="115"/>
        </w:numPr>
        <w:shd w:val="clear" w:color="auto" w:fill="FFFFFF"/>
        <w:spacing w:after="0" w:line="240" w:lineRule="auto"/>
        <w:ind w:left="450" w:hanging="450"/>
        <w:jc w:val="both"/>
        <w:rPr>
          <w:rFonts w:eastAsia="Times New Roman" w:cs="Arial"/>
          <w:sz w:val="22"/>
        </w:rPr>
      </w:pPr>
      <w:r w:rsidRPr="00820C12">
        <w:rPr>
          <w:rFonts w:eastAsia="Times New Roman" w:cs="Arial"/>
          <w:sz w:val="22"/>
        </w:rPr>
        <w:t xml:space="preserve">V B </w:t>
      </w:r>
      <w:proofErr w:type="spellStart"/>
      <w:r w:rsidRPr="00820C12">
        <w:rPr>
          <w:rFonts w:eastAsia="Times New Roman" w:cs="Arial"/>
          <w:sz w:val="22"/>
        </w:rPr>
        <w:t>Bhandari</w:t>
      </w:r>
      <w:proofErr w:type="spellEnd"/>
      <w:r w:rsidRPr="00820C12">
        <w:rPr>
          <w:rFonts w:eastAsia="Times New Roman" w:cs="Arial"/>
          <w:sz w:val="22"/>
        </w:rPr>
        <w:t xml:space="preserve">, Machine Design Data Book </w:t>
      </w:r>
    </w:p>
    <w:p w:rsidR="0007007F" w:rsidRPr="00820C12" w:rsidRDefault="0007007F" w:rsidP="0007007F">
      <w:pPr>
        <w:spacing w:after="0" w:line="240" w:lineRule="auto"/>
        <w:rPr>
          <w:rFonts w:ascii="Arial" w:eastAsia="Times New Roman" w:hAnsi="Arial" w:cs="Arial"/>
        </w:rPr>
      </w:pPr>
    </w:p>
    <w:p w:rsidR="0007007F" w:rsidRPr="00820C12" w:rsidRDefault="0007007F" w:rsidP="0007007F">
      <w:pPr>
        <w:rPr>
          <w:rFonts w:ascii="Arial" w:eastAsiaTheme="minorHAnsi" w:hAnsi="Arial" w:cs="Arial"/>
        </w:rPr>
      </w:pPr>
      <w:r w:rsidRPr="00820C12">
        <w:rPr>
          <w:rFonts w:ascii="Arial" w:hAnsi="Arial" w:cs="Arial"/>
        </w:rPr>
        <w:br w:type="page"/>
      </w:r>
    </w:p>
    <w:tbl>
      <w:tblPr>
        <w:tblStyle w:val="TableGrid"/>
        <w:tblW w:w="7976" w:type="dxa"/>
        <w:jc w:val="center"/>
        <w:tblInd w:w="1440" w:type="dxa"/>
        <w:tblLook w:val="04A0"/>
      </w:tblPr>
      <w:tblGrid>
        <w:gridCol w:w="3888"/>
        <w:gridCol w:w="4088"/>
      </w:tblGrid>
      <w:tr w:rsidR="006E7414" w:rsidRPr="00B61732" w:rsidTr="006E7414">
        <w:trPr>
          <w:trHeight w:hRule="exact" w:val="504"/>
          <w:jc w:val="center"/>
        </w:trPr>
        <w:tc>
          <w:tcPr>
            <w:tcW w:w="3888" w:type="dxa"/>
            <w:shd w:val="clear" w:color="auto" w:fill="D9D9D9" w:themeFill="background1" w:themeFillShade="D9"/>
            <w:vAlign w:val="center"/>
          </w:tcPr>
          <w:p w:rsidR="006E7414" w:rsidRPr="005F2C7B" w:rsidRDefault="006E7414" w:rsidP="009729C9">
            <w:pPr>
              <w:pStyle w:val="NoSpacing"/>
              <w:rPr>
                <w:rFonts w:ascii="Arial" w:hAnsi="Arial" w:cs="Arial"/>
                <w:b/>
              </w:rPr>
            </w:pPr>
            <w:r w:rsidRPr="005F2C7B">
              <w:rPr>
                <w:rFonts w:ascii="Arial" w:hAnsi="Arial" w:cs="Arial"/>
                <w:b/>
              </w:rPr>
              <w:t>Course Code</w:t>
            </w:r>
          </w:p>
        </w:tc>
        <w:tc>
          <w:tcPr>
            <w:tcW w:w="4088" w:type="dxa"/>
            <w:shd w:val="clear" w:color="auto" w:fill="D9D9D9" w:themeFill="background1" w:themeFillShade="D9"/>
            <w:vAlign w:val="center"/>
          </w:tcPr>
          <w:p w:rsidR="006E7414" w:rsidRPr="005F2C7B" w:rsidRDefault="006E7414" w:rsidP="009729C9">
            <w:pPr>
              <w:pStyle w:val="NoSpacing"/>
              <w:rPr>
                <w:rFonts w:ascii="Arial" w:hAnsi="Arial" w:cs="Arial"/>
                <w:b/>
              </w:rPr>
            </w:pPr>
            <w:r w:rsidRPr="005F2C7B">
              <w:rPr>
                <w:rFonts w:ascii="Arial" w:hAnsi="Arial" w:cs="Arial"/>
                <w:b/>
              </w:rPr>
              <w:t>PRPL-17</w:t>
            </w:r>
            <w:r>
              <w:rPr>
                <w:rFonts w:ascii="Arial" w:hAnsi="Arial" w:cs="Arial"/>
                <w:b/>
              </w:rPr>
              <w:t xml:space="preserve"> </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Course Title</w:t>
            </w:r>
          </w:p>
        </w:tc>
        <w:tc>
          <w:tcPr>
            <w:tcW w:w="4088" w:type="dxa"/>
            <w:vAlign w:val="center"/>
          </w:tcPr>
          <w:p w:rsidR="006E7414" w:rsidRPr="005F2C7B" w:rsidRDefault="006E7414" w:rsidP="009729C9">
            <w:pPr>
              <w:pStyle w:val="NoSpacing"/>
              <w:rPr>
                <w:rFonts w:ascii="Arial" w:hAnsi="Arial" w:cs="Arial"/>
                <w:b/>
              </w:rPr>
            </w:pPr>
            <w:r w:rsidRPr="005F2C7B">
              <w:rPr>
                <w:rFonts w:ascii="Arial" w:hAnsi="Arial" w:cs="Arial"/>
                <w:b/>
                <w:bCs/>
              </w:rPr>
              <w:t xml:space="preserve">Metrology </w:t>
            </w:r>
            <w:r>
              <w:rPr>
                <w:rFonts w:ascii="Arial" w:hAnsi="Arial" w:cs="Arial"/>
                <w:b/>
                <w:bCs/>
              </w:rPr>
              <w:t>(</w:t>
            </w:r>
            <w:r w:rsidRPr="005F2C7B">
              <w:rPr>
                <w:rFonts w:ascii="Arial" w:hAnsi="Arial" w:cs="Arial"/>
                <w:b/>
                <w:bCs/>
              </w:rPr>
              <w:t>Practical</w:t>
            </w:r>
            <w:r>
              <w:rPr>
                <w:rFonts w:ascii="Arial" w:hAnsi="Arial" w:cs="Arial"/>
                <w:b/>
                <w:bCs/>
              </w:rPr>
              <w:t>)</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Number of Credits</w:t>
            </w:r>
          </w:p>
        </w:tc>
        <w:tc>
          <w:tcPr>
            <w:tcW w:w="4088" w:type="dxa"/>
            <w:vAlign w:val="center"/>
          </w:tcPr>
          <w:p w:rsidR="006E7414" w:rsidRPr="005F2C7B" w:rsidRDefault="006E7414" w:rsidP="009729C9">
            <w:pPr>
              <w:pStyle w:val="NoSpacing"/>
              <w:rPr>
                <w:rFonts w:ascii="Arial" w:hAnsi="Arial" w:cs="Arial"/>
                <w:b/>
              </w:rPr>
            </w:pPr>
            <w:r>
              <w:rPr>
                <w:rFonts w:ascii="Arial" w:hAnsi="Arial" w:cs="Arial"/>
                <w:b/>
              </w:rPr>
              <w:t>01</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Pr>
                <w:rFonts w:ascii="Arial" w:hAnsi="Arial" w:cs="Arial"/>
                <w:b/>
              </w:rPr>
              <w:t>Co</w:t>
            </w:r>
            <w:r w:rsidR="005D737F">
              <w:rPr>
                <w:rFonts w:ascii="Arial" w:hAnsi="Arial" w:cs="Arial"/>
                <w:b/>
              </w:rPr>
              <w:t xml:space="preserve"> </w:t>
            </w:r>
            <w:r w:rsidRPr="005F2C7B">
              <w:rPr>
                <w:rFonts w:ascii="Arial" w:hAnsi="Arial" w:cs="Arial"/>
                <w:b/>
              </w:rPr>
              <w:t xml:space="preserve">requisites  (Course Code) </w:t>
            </w:r>
          </w:p>
        </w:tc>
        <w:tc>
          <w:tcPr>
            <w:tcW w:w="4088" w:type="dxa"/>
            <w:vAlign w:val="center"/>
          </w:tcPr>
          <w:p w:rsidR="006E7414" w:rsidRPr="005F2C7B" w:rsidRDefault="006E7414" w:rsidP="009729C9">
            <w:pPr>
              <w:pStyle w:val="NoSpacing"/>
              <w:rPr>
                <w:rFonts w:ascii="Arial" w:hAnsi="Arial" w:cs="Arial"/>
                <w:b/>
              </w:rPr>
            </w:pPr>
            <w:r>
              <w:rPr>
                <w:rFonts w:ascii="Arial" w:hAnsi="Arial" w:cs="Arial"/>
                <w:b/>
              </w:rPr>
              <w:t>Metrology (PRPC24)</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Course Type</w:t>
            </w:r>
          </w:p>
        </w:tc>
        <w:tc>
          <w:tcPr>
            <w:tcW w:w="4088" w:type="dxa"/>
            <w:vAlign w:val="center"/>
          </w:tcPr>
          <w:p w:rsidR="006E7414" w:rsidRPr="005F2C7B" w:rsidRDefault="006E7414" w:rsidP="009729C9">
            <w:pPr>
              <w:pStyle w:val="NoSpacing"/>
              <w:rPr>
                <w:rFonts w:ascii="Arial" w:hAnsi="Arial" w:cs="Arial"/>
                <w:b/>
              </w:rPr>
            </w:pPr>
            <w:r w:rsidRPr="005F2C7B">
              <w:rPr>
                <w:rFonts w:ascii="Arial" w:hAnsi="Arial" w:cs="Arial"/>
                <w:b/>
              </w:rPr>
              <w:t>ELR</w:t>
            </w:r>
          </w:p>
        </w:tc>
      </w:tr>
    </w:tbl>
    <w:p w:rsidR="00FA1063" w:rsidRPr="00B61732" w:rsidRDefault="00FA1063" w:rsidP="00FA1063">
      <w:pPr>
        <w:pStyle w:val="ListParagraph"/>
        <w:spacing w:line="360" w:lineRule="auto"/>
        <w:ind w:left="1440"/>
        <w:rPr>
          <w:rFonts w:cs="Arial"/>
        </w:rPr>
      </w:pPr>
    </w:p>
    <w:p w:rsidR="00FA1063" w:rsidRPr="000A0750" w:rsidRDefault="00FA1063" w:rsidP="00FA1063">
      <w:pPr>
        <w:rPr>
          <w:rFonts w:ascii="Arial" w:hAnsi="Arial" w:cs="Arial"/>
          <w:b/>
          <w:u w:val="single"/>
        </w:rPr>
      </w:pPr>
      <w:r w:rsidRPr="000A0750">
        <w:rPr>
          <w:rFonts w:ascii="Arial" w:hAnsi="Arial" w:cs="Arial"/>
          <w:b/>
          <w:u w:val="single"/>
        </w:rPr>
        <w:t>Course Learning Objectives:</w:t>
      </w:r>
    </w:p>
    <w:p w:rsidR="00FA1063" w:rsidRPr="000A0750" w:rsidRDefault="00FA1063" w:rsidP="00FA1063">
      <w:pPr>
        <w:jc w:val="both"/>
        <w:rPr>
          <w:rFonts w:ascii="Arial" w:eastAsiaTheme="minorHAnsi" w:hAnsi="Arial" w:cs="Arial"/>
          <w:bCs/>
        </w:rPr>
      </w:pPr>
      <w:r w:rsidRPr="000A0750">
        <w:rPr>
          <w:rFonts w:ascii="Arial" w:eastAsiaTheme="minorHAnsi" w:hAnsi="Arial" w:cs="Arial"/>
          <w:bCs/>
        </w:rPr>
        <w:t>The objectives of this course are to enable the student:</w:t>
      </w:r>
    </w:p>
    <w:p w:rsidR="00FA1063" w:rsidRPr="000A0750" w:rsidRDefault="00FA1063" w:rsidP="00DA5E40">
      <w:pPr>
        <w:pStyle w:val="ListParagraph"/>
        <w:numPr>
          <w:ilvl w:val="0"/>
          <w:numId w:val="81"/>
        </w:numPr>
        <w:spacing w:after="0" w:line="240" w:lineRule="auto"/>
        <w:ind w:left="540" w:hanging="540"/>
        <w:jc w:val="both"/>
        <w:rPr>
          <w:rFonts w:cs="Arial"/>
          <w:bCs/>
          <w:sz w:val="22"/>
        </w:rPr>
      </w:pPr>
      <w:proofErr w:type="gramStart"/>
      <w:r w:rsidRPr="000A0750">
        <w:rPr>
          <w:rFonts w:cs="Arial"/>
          <w:bCs/>
          <w:sz w:val="22"/>
        </w:rPr>
        <w:t>to</w:t>
      </w:r>
      <w:proofErr w:type="gramEnd"/>
      <w:r w:rsidRPr="000A0750">
        <w:rPr>
          <w:rFonts w:cs="Arial"/>
          <w:bCs/>
          <w:sz w:val="22"/>
        </w:rPr>
        <w:t xml:space="preserve"> use precise linear and angular measuring devices.</w:t>
      </w:r>
    </w:p>
    <w:p w:rsidR="00FA1063" w:rsidRPr="000A0750" w:rsidRDefault="00FA1063" w:rsidP="00DA5E40">
      <w:pPr>
        <w:pStyle w:val="ListParagraph"/>
        <w:numPr>
          <w:ilvl w:val="0"/>
          <w:numId w:val="81"/>
        </w:numPr>
        <w:spacing w:after="0" w:line="240" w:lineRule="auto"/>
        <w:ind w:left="540" w:hanging="540"/>
        <w:jc w:val="both"/>
        <w:rPr>
          <w:rFonts w:cs="Arial"/>
          <w:bCs/>
          <w:sz w:val="22"/>
        </w:rPr>
      </w:pPr>
      <w:proofErr w:type="gramStart"/>
      <w:r w:rsidRPr="000A0750">
        <w:rPr>
          <w:rFonts w:cs="Arial"/>
          <w:bCs/>
          <w:sz w:val="22"/>
        </w:rPr>
        <w:t>to</w:t>
      </w:r>
      <w:proofErr w:type="gramEnd"/>
      <w:r w:rsidRPr="000A0750">
        <w:rPr>
          <w:rFonts w:cs="Arial"/>
          <w:bCs/>
          <w:sz w:val="22"/>
        </w:rPr>
        <w:t xml:space="preserve"> learn the correct usage and handling of different types of gauges and comparators.</w:t>
      </w:r>
    </w:p>
    <w:p w:rsidR="00FA1063" w:rsidRPr="000A0750" w:rsidRDefault="00FA1063" w:rsidP="00DA5E40">
      <w:pPr>
        <w:pStyle w:val="ListParagraph"/>
        <w:numPr>
          <w:ilvl w:val="0"/>
          <w:numId w:val="81"/>
        </w:numPr>
        <w:spacing w:after="0" w:line="240" w:lineRule="auto"/>
        <w:ind w:left="540" w:hanging="540"/>
        <w:jc w:val="both"/>
        <w:rPr>
          <w:rFonts w:cs="Arial"/>
          <w:bCs/>
          <w:sz w:val="22"/>
        </w:rPr>
      </w:pPr>
      <w:proofErr w:type="gramStart"/>
      <w:r w:rsidRPr="000A0750">
        <w:rPr>
          <w:rFonts w:cs="Arial"/>
          <w:bCs/>
          <w:sz w:val="22"/>
        </w:rPr>
        <w:t>to</w:t>
      </w:r>
      <w:proofErr w:type="gramEnd"/>
      <w:r w:rsidRPr="000A0750">
        <w:rPr>
          <w:rFonts w:cs="Arial"/>
          <w:bCs/>
          <w:sz w:val="22"/>
        </w:rPr>
        <w:t xml:space="preserve"> conduct, </w:t>
      </w:r>
      <w:proofErr w:type="spellStart"/>
      <w:r w:rsidRPr="000A0750">
        <w:rPr>
          <w:rFonts w:cs="Arial"/>
          <w:bCs/>
          <w:sz w:val="22"/>
        </w:rPr>
        <w:t>analyse</w:t>
      </w:r>
      <w:proofErr w:type="spellEnd"/>
      <w:r w:rsidRPr="000A0750">
        <w:rPr>
          <w:rFonts w:cs="Arial"/>
          <w:bCs/>
          <w:sz w:val="22"/>
        </w:rPr>
        <w:t>, interpret, and present measurement data from measurements experiments.</w:t>
      </w:r>
    </w:p>
    <w:p w:rsidR="00FA1063" w:rsidRPr="000A0750" w:rsidRDefault="00FA1063" w:rsidP="00DA5E40">
      <w:pPr>
        <w:pStyle w:val="ListParagraph"/>
        <w:numPr>
          <w:ilvl w:val="0"/>
          <w:numId w:val="81"/>
        </w:numPr>
        <w:spacing w:after="0" w:line="240" w:lineRule="auto"/>
        <w:ind w:left="540" w:hanging="540"/>
        <w:jc w:val="both"/>
        <w:rPr>
          <w:rFonts w:cs="Arial"/>
          <w:bCs/>
          <w:sz w:val="22"/>
        </w:rPr>
      </w:pPr>
      <w:proofErr w:type="gramStart"/>
      <w:r w:rsidRPr="000A0750">
        <w:rPr>
          <w:rFonts w:cs="Arial"/>
          <w:bCs/>
          <w:sz w:val="22"/>
        </w:rPr>
        <w:t>to</w:t>
      </w:r>
      <w:proofErr w:type="gramEnd"/>
      <w:r w:rsidRPr="000A0750">
        <w:rPr>
          <w:rFonts w:cs="Arial"/>
          <w:bCs/>
          <w:sz w:val="22"/>
        </w:rPr>
        <w:t xml:space="preserve"> demonstrate excellent laboratory skills and techniques including the proper use of relevant instruments and related technology .</w:t>
      </w:r>
    </w:p>
    <w:p w:rsidR="00FA1063" w:rsidRPr="000A0750" w:rsidRDefault="00FA1063" w:rsidP="00FA1063">
      <w:pPr>
        <w:pStyle w:val="ListParagraph"/>
        <w:jc w:val="both"/>
        <w:rPr>
          <w:rFonts w:cs="Arial"/>
          <w:bCs/>
          <w:sz w:val="22"/>
        </w:rPr>
      </w:pPr>
    </w:p>
    <w:p w:rsidR="00FA1063" w:rsidRPr="000A0750" w:rsidRDefault="00FA1063" w:rsidP="00FA1063">
      <w:pPr>
        <w:rPr>
          <w:rFonts w:ascii="Arial" w:hAnsi="Arial" w:cs="Arial"/>
          <w:b/>
          <w:u w:val="single"/>
        </w:rPr>
      </w:pPr>
      <w:r w:rsidRPr="000A0750">
        <w:rPr>
          <w:rFonts w:ascii="Arial" w:hAnsi="Arial" w:cs="Arial"/>
          <w:b/>
          <w:u w:val="single"/>
        </w:rPr>
        <w:t>List of Experiments:</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Introduction to metrology lab, its significance and various measuring instruments.</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measuring the angle of taper rod using sine bar and slip gauges.</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measure the angle and width of V-groove using optical bevel protractor.</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 xml:space="preserve">To measure the gear tooth thickness by using gear tooth </w:t>
      </w:r>
      <w:proofErr w:type="spellStart"/>
      <w:r w:rsidRPr="000A0750">
        <w:rPr>
          <w:rFonts w:cs="Arial"/>
          <w:bCs/>
          <w:sz w:val="22"/>
        </w:rPr>
        <w:t>vernier</w:t>
      </w:r>
      <w:proofErr w:type="spellEnd"/>
      <w:r w:rsidRPr="000A0750">
        <w:rPr>
          <w:rFonts w:cs="Arial"/>
          <w:bCs/>
          <w:sz w:val="22"/>
        </w:rPr>
        <w:t xml:space="preserve"> </w:t>
      </w:r>
      <w:proofErr w:type="spellStart"/>
      <w:r w:rsidRPr="000A0750">
        <w:rPr>
          <w:rFonts w:cs="Arial"/>
          <w:bCs/>
          <w:sz w:val="22"/>
        </w:rPr>
        <w:t>calliper</w:t>
      </w:r>
      <w:proofErr w:type="spellEnd"/>
      <w:r w:rsidRPr="000A0750">
        <w:rPr>
          <w:rFonts w:cs="Arial"/>
          <w:bCs/>
          <w:sz w:val="22"/>
        </w:rPr>
        <w:t>.</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measure the element of screw thread using digital tool maker microscope.</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understand the construction and working principle of standard basic instruments, straight edge radius gauge, screw pitch gauge, feeler gauge.</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find unknown angle of component using sine bar and verify it by using bevel protractor.</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compare the flatness of a given surface using optical flats.</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measure screw thread elements by using optical profile projector.</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 xml:space="preserve">To measure the surface roughness of a machined surface using surface </w:t>
      </w:r>
      <w:proofErr w:type="spellStart"/>
      <w:r w:rsidRPr="000A0750">
        <w:rPr>
          <w:rFonts w:cs="Arial"/>
          <w:bCs/>
          <w:sz w:val="22"/>
        </w:rPr>
        <w:t>profilometer</w:t>
      </w:r>
      <w:proofErr w:type="spellEnd"/>
      <w:r w:rsidRPr="000A0750">
        <w:rPr>
          <w:rFonts w:cs="Arial"/>
          <w:bCs/>
          <w:sz w:val="22"/>
        </w:rPr>
        <w:t>.</w:t>
      </w:r>
    </w:p>
    <w:p w:rsidR="00FA1063" w:rsidRPr="000A0750" w:rsidRDefault="00FA1063" w:rsidP="00DA5E40">
      <w:pPr>
        <w:pStyle w:val="ListParagraph"/>
        <w:numPr>
          <w:ilvl w:val="0"/>
          <w:numId w:val="61"/>
        </w:numPr>
        <w:spacing w:line="240" w:lineRule="auto"/>
        <w:ind w:left="540" w:hanging="540"/>
        <w:jc w:val="both"/>
        <w:rPr>
          <w:rFonts w:cs="Arial"/>
          <w:bCs/>
          <w:sz w:val="22"/>
        </w:rPr>
      </w:pPr>
      <w:r w:rsidRPr="000A0750">
        <w:rPr>
          <w:rFonts w:cs="Arial"/>
          <w:bCs/>
          <w:sz w:val="22"/>
        </w:rPr>
        <w:t>To measure grain size and microstructure of a given material using metallurgical microscope.</w:t>
      </w:r>
    </w:p>
    <w:p w:rsidR="00FA1063" w:rsidRPr="000A0750" w:rsidRDefault="00FA1063" w:rsidP="00FA1063">
      <w:pPr>
        <w:jc w:val="both"/>
        <w:rPr>
          <w:rFonts w:ascii="Arial" w:hAnsi="Arial" w:cs="Arial"/>
          <w:b/>
          <w:u w:val="single"/>
        </w:rPr>
      </w:pPr>
      <w:r w:rsidRPr="000A0750">
        <w:rPr>
          <w:rFonts w:ascii="Arial" w:hAnsi="Arial" w:cs="Arial"/>
          <w:b/>
          <w:u w:val="single"/>
        </w:rPr>
        <w:t>Course outcomes:</w:t>
      </w:r>
    </w:p>
    <w:p w:rsidR="00FA1063" w:rsidRPr="000A0750" w:rsidRDefault="00FA1063" w:rsidP="00FA1063">
      <w:pPr>
        <w:pStyle w:val="ListParagraph"/>
        <w:spacing w:line="240" w:lineRule="auto"/>
        <w:ind w:left="0"/>
        <w:rPr>
          <w:rFonts w:cs="Arial"/>
          <w:sz w:val="22"/>
        </w:rPr>
      </w:pPr>
      <w:r w:rsidRPr="000A0750">
        <w:rPr>
          <w:rFonts w:cs="Arial"/>
          <w:sz w:val="22"/>
        </w:rPr>
        <w:t>By the end of this course:</w:t>
      </w:r>
    </w:p>
    <w:p w:rsidR="00FA1063" w:rsidRPr="000A0750" w:rsidRDefault="00FA1063" w:rsidP="00DA5E40">
      <w:pPr>
        <w:numPr>
          <w:ilvl w:val="0"/>
          <w:numId w:val="62"/>
        </w:numPr>
        <w:tabs>
          <w:tab w:val="clear" w:pos="720"/>
        </w:tabs>
        <w:autoSpaceDE w:val="0"/>
        <w:autoSpaceDN w:val="0"/>
        <w:adjustRightInd w:val="0"/>
        <w:spacing w:after="0" w:line="240" w:lineRule="auto"/>
        <w:ind w:left="540" w:hanging="540"/>
        <w:jc w:val="both"/>
        <w:rPr>
          <w:rFonts w:ascii="Arial" w:hAnsi="Arial" w:cs="Arial"/>
        </w:rPr>
      </w:pPr>
      <w:r w:rsidRPr="000A0750">
        <w:rPr>
          <w:rFonts w:ascii="Arial" w:hAnsi="Arial" w:cs="Arial"/>
        </w:rPr>
        <w:t xml:space="preserve">The student shall be measuring the various parameters like length, height, angle, displacement, flatness etc., by using various instruments like </w:t>
      </w:r>
      <w:proofErr w:type="spellStart"/>
      <w:r w:rsidRPr="000A0750">
        <w:rPr>
          <w:rFonts w:ascii="Arial" w:hAnsi="Arial" w:cs="Arial"/>
        </w:rPr>
        <w:t>Vernier</w:t>
      </w:r>
      <w:proofErr w:type="spellEnd"/>
      <w:r w:rsidRPr="000A0750">
        <w:rPr>
          <w:rFonts w:ascii="Arial" w:hAnsi="Arial" w:cs="Arial"/>
        </w:rPr>
        <w:t xml:space="preserve"> calipers, micrometer, dial indicator, etc.</w:t>
      </w:r>
    </w:p>
    <w:p w:rsidR="00FA1063" w:rsidRPr="000A0750" w:rsidRDefault="00FA1063" w:rsidP="00DA5E40">
      <w:pPr>
        <w:numPr>
          <w:ilvl w:val="0"/>
          <w:numId w:val="62"/>
        </w:numPr>
        <w:tabs>
          <w:tab w:val="clear" w:pos="720"/>
        </w:tabs>
        <w:autoSpaceDE w:val="0"/>
        <w:autoSpaceDN w:val="0"/>
        <w:adjustRightInd w:val="0"/>
        <w:spacing w:after="0" w:line="240" w:lineRule="auto"/>
        <w:ind w:left="540" w:hanging="540"/>
        <w:jc w:val="both"/>
        <w:rPr>
          <w:rFonts w:ascii="Arial" w:hAnsi="Arial" w:cs="Arial"/>
        </w:rPr>
      </w:pPr>
      <w:r w:rsidRPr="000A0750">
        <w:rPr>
          <w:rFonts w:ascii="Arial" w:hAnsi="Arial" w:cs="Arial"/>
        </w:rPr>
        <w:t xml:space="preserve">The student shall be able to measure the threads, gear tooth profiles and surface roughness using appropriate instruments and analyze the data. </w:t>
      </w:r>
    </w:p>
    <w:p w:rsidR="00FA1063" w:rsidRPr="000A0750" w:rsidRDefault="00FA1063" w:rsidP="00DA5E40">
      <w:pPr>
        <w:numPr>
          <w:ilvl w:val="0"/>
          <w:numId w:val="62"/>
        </w:numPr>
        <w:tabs>
          <w:tab w:val="clear" w:pos="720"/>
        </w:tabs>
        <w:autoSpaceDE w:val="0"/>
        <w:autoSpaceDN w:val="0"/>
        <w:adjustRightInd w:val="0"/>
        <w:spacing w:after="0" w:line="240" w:lineRule="auto"/>
        <w:ind w:left="540" w:hanging="540"/>
        <w:jc w:val="both"/>
        <w:rPr>
          <w:rFonts w:ascii="Arial" w:hAnsi="Arial" w:cs="Arial"/>
        </w:rPr>
      </w:pPr>
      <w:r w:rsidRPr="000A0750">
        <w:rPr>
          <w:rFonts w:ascii="Arial" w:hAnsi="Arial" w:cs="Arial"/>
        </w:rPr>
        <w:t xml:space="preserve">The student shall be able to check alignment of various components in various mechanisms using advanced scientific tools. </w:t>
      </w:r>
    </w:p>
    <w:p w:rsidR="00FA1063" w:rsidRPr="000A0750" w:rsidRDefault="00FA1063" w:rsidP="00DA5E40">
      <w:pPr>
        <w:numPr>
          <w:ilvl w:val="0"/>
          <w:numId w:val="62"/>
        </w:numPr>
        <w:tabs>
          <w:tab w:val="clear" w:pos="720"/>
        </w:tabs>
        <w:autoSpaceDE w:val="0"/>
        <w:autoSpaceDN w:val="0"/>
        <w:adjustRightInd w:val="0"/>
        <w:spacing w:after="0" w:line="240" w:lineRule="auto"/>
        <w:ind w:left="540" w:hanging="540"/>
        <w:jc w:val="both"/>
        <w:rPr>
          <w:rFonts w:ascii="Arial" w:hAnsi="Arial" w:cs="Arial"/>
        </w:rPr>
      </w:pPr>
      <w:r w:rsidRPr="000A0750">
        <w:rPr>
          <w:rFonts w:ascii="Arial" w:hAnsi="Arial" w:cs="Arial"/>
        </w:rPr>
        <w:t>The students will be able to work in quality control and quality assurances divisions in industries.</w:t>
      </w:r>
    </w:p>
    <w:p w:rsidR="00FA1063" w:rsidRPr="0003506A" w:rsidRDefault="00FA1063" w:rsidP="00FA1063">
      <w:pPr>
        <w:autoSpaceDE w:val="0"/>
        <w:autoSpaceDN w:val="0"/>
        <w:adjustRightInd w:val="0"/>
        <w:ind w:left="360"/>
        <w:jc w:val="both"/>
        <w:rPr>
          <w:rFonts w:ascii="Arial" w:hAnsi="Arial" w:cs="Arial"/>
        </w:rPr>
      </w:pPr>
    </w:p>
    <w:p w:rsidR="00FA1063" w:rsidRPr="00F71715" w:rsidRDefault="00FA1063" w:rsidP="00FA1063">
      <w:pPr>
        <w:autoSpaceDE w:val="0"/>
        <w:autoSpaceDN w:val="0"/>
        <w:adjustRightInd w:val="0"/>
        <w:jc w:val="both"/>
        <w:rPr>
          <w:rFonts w:ascii="Arial" w:hAnsi="Arial" w:cs="Arial"/>
        </w:rPr>
      </w:pPr>
      <w:r w:rsidRPr="00F71715">
        <w:rPr>
          <w:rFonts w:ascii="Arial" w:hAnsi="Arial" w:cs="Arial"/>
        </w:rPr>
        <w:tab/>
      </w:r>
      <w:r w:rsidRPr="00F71715">
        <w:rPr>
          <w:rFonts w:ascii="Arial" w:hAnsi="Arial" w:cs="Arial"/>
        </w:rPr>
        <w:tab/>
      </w:r>
    </w:p>
    <w:p w:rsidR="00BA76CE" w:rsidRDefault="00FA1063" w:rsidP="00FA1063">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81155" w:rsidRDefault="00F81155">
      <w:r>
        <w:br w:type="column"/>
      </w:r>
    </w:p>
    <w:tbl>
      <w:tblPr>
        <w:tblStyle w:val="TableGrid1"/>
        <w:tblW w:w="0" w:type="auto"/>
        <w:tblInd w:w="1440" w:type="dxa"/>
        <w:tblLook w:val="04A0"/>
      </w:tblPr>
      <w:tblGrid>
        <w:gridCol w:w="3168"/>
        <w:gridCol w:w="4088"/>
      </w:tblGrid>
      <w:tr w:rsidR="006E7414" w:rsidTr="009729C9">
        <w:trPr>
          <w:trHeight w:hRule="exact" w:val="504"/>
        </w:trPr>
        <w:tc>
          <w:tcPr>
            <w:tcW w:w="3168" w:type="dxa"/>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Code</w:t>
            </w:r>
          </w:p>
        </w:tc>
        <w:tc>
          <w:tcPr>
            <w:tcW w:w="4088" w:type="dxa"/>
            <w:shd w:val="clear" w:color="auto" w:fill="D9D9D9" w:themeFill="background1" w:themeFillShade="D9"/>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PRPL-18</w:t>
            </w:r>
          </w:p>
        </w:tc>
      </w:tr>
      <w:tr w:rsidR="006E7414" w:rsidTr="009729C9">
        <w:trPr>
          <w:trHeight w:hRule="exact" w:val="504"/>
        </w:trPr>
        <w:tc>
          <w:tcPr>
            <w:tcW w:w="3168" w:type="dxa"/>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Title</w:t>
            </w:r>
          </w:p>
        </w:tc>
        <w:tc>
          <w:tcPr>
            <w:tcW w:w="4088" w:type="dxa"/>
            <w:vAlign w:val="center"/>
            <w:hideMark/>
          </w:tcPr>
          <w:p w:rsidR="006E7414" w:rsidRPr="00B914ED" w:rsidRDefault="006E7414" w:rsidP="009729C9">
            <w:pPr>
              <w:pStyle w:val="NoSpacing"/>
              <w:rPr>
                <w:rFonts w:ascii="Arial" w:eastAsiaTheme="minorEastAsia" w:hAnsi="Arial" w:cs="Arial"/>
                <w:b/>
              </w:rPr>
            </w:pPr>
            <w:r w:rsidRPr="00F85621">
              <w:rPr>
                <w:rFonts w:ascii="Arial" w:eastAsiaTheme="minorEastAsia" w:hAnsi="Arial" w:cs="Arial"/>
                <w:b/>
              </w:rPr>
              <w:t>Computer Aided Design</w:t>
            </w:r>
            <w:r>
              <w:rPr>
                <w:rFonts w:ascii="Arial" w:eastAsiaTheme="minorEastAsia" w:hAnsi="Arial" w:cs="Arial"/>
                <w:b/>
              </w:rPr>
              <w:t xml:space="preserve"> (Practical)</w:t>
            </w:r>
          </w:p>
        </w:tc>
      </w:tr>
      <w:tr w:rsidR="006E7414" w:rsidTr="009729C9">
        <w:trPr>
          <w:trHeight w:hRule="exact" w:val="504"/>
        </w:trPr>
        <w:tc>
          <w:tcPr>
            <w:tcW w:w="3168" w:type="dxa"/>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Number of Credits</w:t>
            </w:r>
          </w:p>
        </w:tc>
        <w:tc>
          <w:tcPr>
            <w:tcW w:w="4088" w:type="dxa"/>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01</w:t>
            </w:r>
          </w:p>
        </w:tc>
      </w:tr>
      <w:tr w:rsidR="006E7414" w:rsidTr="009729C9">
        <w:trPr>
          <w:trHeight w:hRule="exact" w:val="504"/>
        </w:trPr>
        <w:tc>
          <w:tcPr>
            <w:tcW w:w="3168" w:type="dxa"/>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Co</w:t>
            </w:r>
            <w:r w:rsidR="00FD508F">
              <w:rPr>
                <w:rFonts w:ascii="Arial" w:eastAsiaTheme="minorEastAsia" w:hAnsi="Arial" w:cs="Arial"/>
                <w:b/>
              </w:rPr>
              <w:t xml:space="preserve"> </w:t>
            </w:r>
            <w:r>
              <w:rPr>
                <w:rFonts w:ascii="Arial" w:eastAsiaTheme="minorEastAsia" w:hAnsi="Arial" w:cs="Arial"/>
                <w:b/>
              </w:rPr>
              <w:t xml:space="preserve">requisites </w:t>
            </w:r>
            <w:r w:rsidRPr="00382033">
              <w:rPr>
                <w:rFonts w:ascii="Arial" w:eastAsiaTheme="minorEastAsia" w:hAnsi="Arial" w:cs="Arial"/>
                <w:b/>
              </w:rPr>
              <w:t xml:space="preserve">(Course code) </w:t>
            </w:r>
          </w:p>
        </w:tc>
        <w:tc>
          <w:tcPr>
            <w:tcW w:w="4088" w:type="dxa"/>
            <w:vAlign w:val="center"/>
            <w:hideMark/>
          </w:tcPr>
          <w:p w:rsidR="006E7414" w:rsidRPr="00382033" w:rsidRDefault="006E7414" w:rsidP="009729C9">
            <w:pPr>
              <w:contextualSpacing/>
              <w:rPr>
                <w:rFonts w:ascii="Arial" w:eastAsiaTheme="minorEastAsia" w:hAnsi="Arial" w:cs="Arial"/>
                <w:b/>
              </w:rPr>
            </w:pPr>
            <w:r>
              <w:rPr>
                <w:rFonts w:ascii="Arial" w:eastAsia="Times New Roman" w:hAnsi="Arial" w:cs="Arial"/>
                <w:b/>
                <w:lang w:val="en-IN" w:eastAsia="en-IN"/>
              </w:rPr>
              <w:t>Machine</w:t>
            </w:r>
            <w:r w:rsidRPr="00F85621">
              <w:rPr>
                <w:rFonts w:ascii="Arial" w:eastAsia="Times New Roman" w:hAnsi="Arial" w:cs="Arial"/>
                <w:b/>
                <w:lang w:val="en-IN" w:eastAsia="en-IN"/>
              </w:rPr>
              <w:t xml:space="preserve"> Design</w:t>
            </w:r>
            <w:r>
              <w:rPr>
                <w:rFonts w:ascii="Arial" w:eastAsia="Times New Roman" w:hAnsi="Arial" w:cs="Arial"/>
                <w:b/>
                <w:lang w:val="en-IN" w:eastAsia="en-IN"/>
              </w:rPr>
              <w:t xml:space="preserve"> (PRPC-25</w:t>
            </w:r>
            <w:r w:rsidRPr="00F85621">
              <w:rPr>
                <w:rFonts w:ascii="Arial" w:eastAsia="Times New Roman" w:hAnsi="Arial" w:cs="Arial"/>
                <w:b/>
                <w:lang w:val="en-IN" w:eastAsia="en-IN"/>
              </w:rPr>
              <w:t>)</w:t>
            </w:r>
          </w:p>
        </w:tc>
      </w:tr>
      <w:tr w:rsidR="006E7414" w:rsidTr="009729C9">
        <w:trPr>
          <w:trHeight w:hRule="exact" w:val="504"/>
        </w:trPr>
        <w:tc>
          <w:tcPr>
            <w:tcW w:w="3168" w:type="dxa"/>
            <w:vAlign w:val="center"/>
            <w:hideMark/>
          </w:tcPr>
          <w:p w:rsidR="006E7414" w:rsidRPr="00382033" w:rsidRDefault="006E7414" w:rsidP="009729C9">
            <w:pPr>
              <w:pStyle w:val="NoSpacing"/>
              <w:rPr>
                <w:rFonts w:ascii="Arial" w:eastAsiaTheme="minorEastAsia" w:hAnsi="Arial" w:cs="Arial"/>
                <w:b/>
              </w:rPr>
            </w:pPr>
            <w:r w:rsidRPr="00382033">
              <w:rPr>
                <w:rFonts w:ascii="Arial" w:eastAsiaTheme="minorEastAsia" w:hAnsi="Arial" w:cs="Arial"/>
                <w:b/>
              </w:rPr>
              <w:t>Course Type</w:t>
            </w:r>
          </w:p>
        </w:tc>
        <w:tc>
          <w:tcPr>
            <w:tcW w:w="4088" w:type="dxa"/>
            <w:vAlign w:val="center"/>
            <w:hideMark/>
          </w:tcPr>
          <w:p w:rsidR="006E7414" w:rsidRPr="00382033" w:rsidRDefault="006E7414" w:rsidP="009729C9">
            <w:pPr>
              <w:pStyle w:val="NoSpacing"/>
              <w:rPr>
                <w:rFonts w:ascii="Arial" w:eastAsiaTheme="minorEastAsia" w:hAnsi="Arial" w:cs="Arial"/>
                <w:b/>
              </w:rPr>
            </w:pPr>
            <w:r>
              <w:rPr>
                <w:rFonts w:ascii="Arial" w:eastAsiaTheme="minorEastAsia" w:hAnsi="Arial" w:cs="Arial"/>
                <w:b/>
              </w:rPr>
              <w:t>ELR</w:t>
            </w:r>
          </w:p>
        </w:tc>
      </w:tr>
    </w:tbl>
    <w:p w:rsidR="00716713" w:rsidRPr="00E621FD" w:rsidRDefault="00716713" w:rsidP="00716713">
      <w:pPr>
        <w:spacing w:after="0" w:line="240" w:lineRule="auto"/>
        <w:ind w:left="720"/>
        <w:contextualSpacing/>
        <w:jc w:val="both"/>
        <w:rPr>
          <w:rFonts w:ascii="Arial" w:eastAsia="Times New Roman" w:hAnsi="Arial" w:cs="Arial"/>
          <w:u w:val="single"/>
          <w:lang w:val="en-IN" w:eastAsia="en-IN"/>
        </w:rPr>
      </w:pPr>
    </w:p>
    <w:p w:rsidR="00716713" w:rsidRDefault="00CF18C6" w:rsidP="00716713">
      <w:pPr>
        <w:spacing w:after="0" w:line="240" w:lineRule="auto"/>
        <w:ind w:left="720" w:hanging="720"/>
        <w:contextualSpacing/>
        <w:jc w:val="both"/>
        <w:rPr>
          <w:rFonts w:ascii="Arial" w:eastAsia="Times New Roman" w:hAnsi="Arial" w:cs="Arial"/>
          <w:b/>
          <w:u w:val="single"/>
          <w:lang w:val="en-IN" w:eastAsia="en-IN"/>
        </w:rPr>
      </w:pPr>
      <w:r>
        <w:rPr>
          <w:rFonts w:ascii="Arial" w:eastAsia="Times New Roman" w:hAnsi="Arial" w:cs="Arial"/>
          <w:b/>
          <w:u w:val="single"/>
          <w:lang w:val="en-IN" w:eastAsia="en-IN"/>
        </w:rPr>
        <w:t>Course Learning O</w:t>
      </w:r>
      <w:r w:rsidRPr="00E621FD">
        <w:rPr>
          <w:rFonts w:ascii="Arial" w:eastAsia="Times New Roman" w:hAnsi="Arial" w:cs="Arial"/>
          <w:b/>
          <w:u w:val="single"/>
          <w:lang w:val="en-IN" w:eastAsia="en-IN"/>
        </w:rPr>
        <w:t>bjectives</w:t>
      </w:r>
      <w:r w:rsidR="00716713">
        <w:rPr>
          <w:rFonts w:ascii="Arial" w:eastAsia="Times New Roman" w:hAnsi="Arial" w:cs="Arial"/>
          <w:b/>
          <w:u w:val="single"/>
          <w:lang w:val="en-IN" w:eastAsia="en-IN"/>
        </w:rPr>
        <w:t>:</w:t>
      </w:r>
    </w:p>
    <w:p w:rsidR="00CF18C6" w:rsidRPr="00E621FD" w:rsidRDefault="00CF18C6" w:rsidP="00716713">
      <w:pPr>
        <w:spacing w:after="0" w:line="240" w:lineRule="auto"/>
        <w:ind w:left="720" w:hanging="720"/>
        <w:contextualSpacing/>
        <w:jc w:val="both"/>
        <w:rPr>
          <w:rFonts w:ascii="Arial" w:eastAsia="Times New Roman" w:hAnsi="Arial" w:cs="Arial"/>
          <w:b/>
          <w:u w:val="single"/>
          <w:lang w:val="en-IN" w:eastAsia="en-IN"/>
        </w:rPr>
      </w:pPr>
    </w:p>
    <w:p w:rsidR="00716713" w:rsidRPr="00F85621" w:rsidRDefault="00716713" w:rsidP="00DA5E40">
      <w:pPr>
        <w:numPr>
          <w:ilvl w:val="0"/>
          <w:numId w:val="100"/>
        </w:numPr>
        <w:spacing w:after="0" w:line="240" w:lineRule="auto"/>
        <w:ind w:hanging="491"/>
        <w:contextualSpacing/>
        <w:jc w:val="both"/>
        <w:rPr>
          <w:rFonts w:ascii="Arial" w:eastAsia="Times New Roman" w:hAnsi="Arial" w:cs="Arial"/>
          <w:lang w:val="en-IN" w:eastAsia="en-IN"/>
        </w:rPr>
      </w:pPr>
      <w:r w:rsidRPr="00F85621">
        <w:rPr>
          <w:rFonts w:ascii="Arial" w:eastAsia="Times New Roman" w:hAnsi="Arial" w:cs="Arial"/>
          <w:lang w:val="en-IN" w:eastAsia="en-IN"/>
        </w:rPr>
        <w:t xml:space="preserve">To get the knowledge of modelling </w:t>
      </w:r>
      <w:proofErr w:type="spellStart"/>
      <w:r w:rsidRPr="00F85621">
        <w:rPr>
          <w:rFonts w:ascii="Arial" w:eastAsia="Times New Roman" w:hAnsi="Arial" w:cs="Arial"/>
          <w:lang w:val="en-IN" w:eastAsia="en-IN"/>
        </w:rPr>
        <w:t>softwares</w:t>
      </w:r>
      <w:proofErr w:type="spellEnd"/>
    </w:p>
    <w:p w:rsidR="00716713" w:rsidRPr="00F85621" w:rsidRDefault="00716713" w:rsidP="00DA5E40">
      <w:pPr>
        <w:numPr>
          <w:ilvl w:val="0"/>
          <w:numId w:val="100"/>
        </w:numPr>
        <w:spacing w:after="0" w:line="240" w:lineRule="auto"/>
        <w:ind w:hanging="491"/>
        <w:contextualSpacing/>
        <w:jc w:val="both"/>
        <w:rPr>
          <w:rFonts w:ascii="Arial" w:eastAsia="Times New Roman" w:hAnsi="Arial" w:cs="Arial"/>
          <w:lang w:val="en-IN" w:eastAsia="en-IN"/>
        </w:rPr>
      </w:pPr>
      <w:r w:rsidRPr="00F85621">
        <w:rPr>
          <w:rFonts w:ascii="Arial" w:eastAsia="Times New Roman" w:hAnsi="Arial" w:cs="Arial"/>
          <w:lang w:val="en-IN" w:eastAsia="en-IN"/>
        </w:rPr>
        <w:t xml:space="preserve">To understand the 2D, 3D and assembly drawing features of different CAD </w:t>
      </w:r>
      <w:proofErr w:type="spellStart"/>
      <w:r w:rsidRPr="00F85621">
        <w:rPr>
          <w:rFonts w:ascii="Arial" w:eastAsia="Times New Roman" w:hAnsi="Arial" w:cs="Arial"/>
          <w:lang w:val="en-IN" w:eastAsia="en-IN"/>
        </w:rPr>
        <w:t>softwares</w:t>
      </w:r>
      <w:proofErr w:type="spellEnd"/>
      <w:r w:rsidRPr="00F85621">
        <w:rPr>
          <w:rFonts w:ascii="Arial" w:eastAsia="Times New Roman" w:hAnsi="Arial" w:cs="Arial"/>
          <w:lang w:val="en-IN" w:eastAsia="en-IN"/>
        </w:rPr>
        <w:t>.</w:t>
      </w:r>
    </w:p>
    <w:p w:rsidR="00716713" w:rsidRPr="00F85621" w:rsidRDefault="00716713" w:rsidP="00DA5E40">
      <w:pPr>
        <w:numPr>
          <w:ilvl w:val="0"/>
          <w:numId w:val="100"/>
        </w:numPr>
        <w:spacing w:after="0" w:line="240" w:lineRule="auto"/>
        <w:ind w:hanging="491"/>
        <w:contextualSpacing/>
        <w:jc w:val="both"/>
        <w:rPr>
          <w:rFonts w:ascii="Arial" w:eastAsia="Times New Roman" w:hAnsi="Arial" w:cs="Arial"/>
          <w:lang w:val="en-IN" w:eastAsia="en-IN"/>
        </w:rPr>
      </w:pPr>
      <w:r w:rsidRPr="00F85621">
        <w:rPr>
          <w:rFonts w:ascii="Arial" w:eastAsia="Times New Roman" w:hAnsi="Arial" w:cs="Arial"/>
          <w:lang w:val="en-IN" w:eastAsia="en-IN"/>
        </w:rPr>
        <w:t>To understand and generate 2D entities using programming techniques</w:t>
      </w:r>
    </w:p>
    <w:p w:rsidR="00716713" w:rsidRPr="00F85621" w:rsidRDefault="00716713" w:rsidP="00716713">
      <w:pPr>
        <w:spacing w:after="0" w:line="240" w:lineRule="auto"/>
        <w:ind w:left="720"/>
        <w:contextualSpacing/>
        <w:jc w:val="both"/>
        <w:rPr>
          <w:rFonts w:ascii="Arial" w:eastAsia="Times New Roman" w:hAnsi="Arial" w:cs="Arial"/>
          <w:lang w:val="en-IN" w:eastAsia="en-IN"/>
        </w:rPr>
      </w:pPr>
    </w:p>
    <w:p w:rsidR="00716713" w:rsidRDefault="00CF18C6" w:rsidP="00716713">
      <w:pPr>
        <w:spacing w:after="0" w:line="240" w:lineRule="auto"/>
        <w:ind w:left="720" w:hanging="720"/>
        <w:jc w:val="both"/>
        <w:rPr>
          <w:rFonts w:ascii="Arial" w:eastAsia="Times New Roman" w:hAnsi="Arial" w:cs="Arial"/>
          <w:b/>
          <w:u w:val="single"/>
          <w:lang w:val="en-IN" w:eastAsia="en-IN"/>
        </w:rPr>
      </w:pPr>
      <w:r>
        <w:rPr>
          <w:rFonts w:ascii="Arial" w:eastAsia="Times New Roman" w:hAnsi="Arial" w:cs="Arial"/>
          <w:b/>
          <w:u w:val="single"/>
          <w:lang w:val="en-IN" w:eastAsia="en-IN"/>
        </w:rPr>
        <w:t>List of E</w:t>
      </w:r>
      <w:r w:rsidRPr="00E621FD">
        <w:rPr>
          <w:rFonts w:ascii="Arial" w:eastAsia="Times New Roman" w:hAnsi="Arial" w:cs="Arial"/>
          <w:b/>
          <w:u w:val="single"/>
          <w:lang w:val="en-IN" w:eastAsia="en-IN"/>
        </w:rPr>
        <w:t>xperiments</w:t>
      </w:r>
      <w:r w:rsidR="00716713">
        <w:rPr>
          <w:rFonts w:ascii="Arial" w:eastAsia="Times New Roman" w:hAnsi="Arial" w:cs="Arial"/>
          <w:b/>
          <w:u w:val="single"/>
          <w:lang w:val="en-IN" w:eastAsia="en-IN"/>
        </w:rPr>
        <w:t>:</w:t>
      </w:r>
    </w:p>
    <w:p w:rsidR="00CF18C6" w:rsidRPr="00E621FD" w:rsidRDefault="00CF18C6" w:rsidP="00716713">
      <w:pPr>
        <w:spacing w:after="0" w:line="240" w:lineRule="auto"/>
        <w:ind w:left="720" w:hanging="720"/>
        <w:jc w:val="both"/>
        <w:rPr>
          <w:rFonts w:ascii="Arial" w:eastAsia="Times New Roman" w:hAnsi="Arial" w:cs="Arial"/>
          <w:b/>
          <w:u w:val="single"/>
          <w:lang w:val="en-IN" w:eastAsia="en-IN"/>
        </w:rPr>
      </w:pP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perform 2D scaling, reflection, rotation and translation transformations of a geometric entity.</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perform 3D scaling, reflection, rotation and translation transformations of a geometric entity and show its application for a unit cube.</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generate the top, front and side views of a truncated cube.</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generate isometric projection and apply it to view a given object.</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 xml:space="preserve">To generate </w:t>
      </w:r>
      <w:proofErr w:type="spellStart"/>
      <w:r w:rsidRPr="00F85621">
        <w:rPr>
          <w:rFonts w:ascii="Arial" w:eastAsia="Times New Roman" w:hAnsi="Arial" w:cs="Arial"/>
          <w:lang w:val="en-IN" w:eastAsia="en-IN"/>
        </w:rPr>
        <w:t>dimetric</w:t>
      </w:r>
      <w:proofErr w:type="spellEnd"/>
      <w:r w:rsidRPr="00F85621">
        <w:rPr>
          <w:rFonts w:ascii="Arial" w:eastAsia="Times New Roman" w:hAnsi="Arial" w:cs="Arial"/>
          <w:lang w:val="en-IN" w:eastAsia="en-IN"/>
        </w:rPr>
        <w:t xml:space="preserve"> projection and apply it to view a given object in different orientations.</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perform single point perspective projection and use it to view a truncated cube.</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 xml:space="preserve">To perform joining a set of points in space by </w:t>
      </w:r>
      <w:proofErr w:type="spellStart"/>
      <w:r w:rsidRPr="00F85621">
        <w:rPr>
          <w:rFonts w:ascii="Arial" w:eastAsia="Times New Roman" w:hAnsi="Arial" w:cs="Arial"/>
          <w:lang w:val="en-IN" w:eastAsia="en-IN"/>
        </w:rPr>
        <w:t>Hermite</w:t>
      </w:r>
      <w:proofErr w:type="spellEnd"/>
      <w:r w:rsidRPr="00F85621">
        <w:rPr>
          <w:rFonts w:ascii="Arial" w:eastAsia="Times New Roman" w:hAnsi="Arial" w:cs="Arial"/>
          <w:lang w:val="en-IN" w:eastAsia="en-IN"/>
        </w:rPr>
        <w:t xml:space="preserve"> curve segments and demonstrate the manipulation of curve shape by varying the geometric conditions.</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generate a Bezier curve for a given set of control points and demonstrate the manipulation of curve shape by varying the geometric conditions.</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generate a B-</w:t>
      </w:r>
      <w:proofErr w:type="spellStart"/>
      <w:r w:rsidRPr="00F85621">
        <w:rPr>
          <w:rFonts w:ascii="Arial" w:eastAsia="Times New Roman" w:hAnsi="Arial" w:cs="Arial"/>
          <w:lang w:val="en-IN" w:eastAsia="en-IN"/>
        </w:rPr>
        <w:t>Spline</w:t>
      </w:r>
      <w:proofErr w:type="spellEnd"/>
      <w:r w:rsidRPr="00F85621">
        <w:rPr>
          <w:rFonts w:ascii="Arial" w:eastAsia="Times New Roman" w:hAnsi="Arial" w:cs="Arial"/>
          <w:lang w:val="en-IN" w:eastAsia="en-IN"/>
        </w:rPr>
        <w:t xml:space="preserve"> curve for a given set of control points and demonstrate the manipulation of curve shape.</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lang w:val="en-IN" w:eastAsia="en-IN"/>
        </w:rPr>
      </w:pPr>
      <w:r w:rsidRPr="00F85621">
        <w:rPr>
          <w:rFonts w:ascii="Arial" w:eastAsia="Times New Roman" w:hAnsi="Arial" w:cs="Arial"/>
          <w:lang w:val="en-IN" w:eastAsia="en-IN"/>
        </w:rPr>
        <w:t>To generate and view a ruled surface between two given rails.</w:t>
      </w:r>
    </w:p>
    <w:p w:rsidR="00716713" w:rsidRPr="00F85621" w:rsidRDefault="00716713" w:rsidP="00DA5E40">
      <w:pPr>
        <w:numPr>
          <w:ilvl w:val="0"/>
          <w:numId w:val="101"/>
        </w:numPr>
        <w:tabs>
          <w:tab w:val="clear" w:pos="360"/>
          <w:tab w:val="num" w:pos="-5580"/>
        </w:tabs>
        <w:spacing w:after="0" w:line="240" w:lineRule="auto"/>
        <w:ind w:left="540" w:hanging="540"/>
        <w:jc w:val="both"/>
        <w:rPr>
          <w:rFonts w:ascii="Arial" w:eastAsia="Times New Roman" w:hAnsi="Arial" w:cs="Arial"/>
          <w:b/>
          <w:lang w:val="en-IN" w:eastAsia="en-IN"/>
        </w:rPr>
      </w:pPr>
      <w:r w:rsidRPr="00F85621">
        <w:rPr>
          <w:rFonts w:ascii="Arial" w:eastAsia="Times New Roman" w:hAnsi="Arial" w:cs="Arial"/>
          <w:lang w:val="en-IN" w:eastAsia="en-IN"/>
        </w:rPr>
        <w:t>To generate and view a Bezier surface for a given mesh of control points.</w:t>
      </w:r>
    </w:p>
    <w:p w:rsidR="00716713" w:rsidRPr="00F85621" w:rsidRDefault="00716713" w:rsidP="00716713">
      <w:pPr>
        <w:spacing w:after="0" w:line="240" w:lineRule="auto"/>
        <w:ind w:left="720"/>
        <w:contextualSpacing/>
        <w:jc w:val="both"/>
        <w:rPr>
          <w:rFonts w:ascii="Arial" w:eastAsia="Times New Roman" w:hAnsi="Arial" w:cs="Arial"/>
          <w:lang w:val="en-IN" w:eastAsia="en-IN"/>
        </w:rPr>
      </w:pPr>
    </w:p>
    <w:p w:rsidR="00716713" w:rsidRDefault="00CF18C6" w:rsidP="00716713">
      <w:pPr>
        <w:spacing w:after="0" w:line="240" w:lineRule="auto"/>
        <w:ind w:left="720" w:hanging="720"/>
        <w:jc w:val="both"/>
        <w:rPr>
          <w:rFonts w:ascii="Arial" w:eastAsia="Times New Roman" w:hAnsi="Arial" w:cs="Arial"/>
          <w:b/>
          <w:u w:val="single"/>
          <w:lang w:val="en-IN" w:eastAsia="en-IN"/>
        </w:rPr>
      </w:pPr>
      <w:r>
        <w:rPr>
          <w:rFonts w:ascii="Arial" w:eastAsia="Times New Roman" w:hAnsi="Arial" w:cs="Arial"/>
          <w:b/>
          <w:u w:val="single"/>
          <w:lang w:val="en-IN" w:eastAsia="en-IN"/>
        </w:rPr>
        <w:t>Course O</w:t>
      </w:r>
      <w:r w:rsidRPr="00E621FD">
        <w:rPr>
          <w:rFonts w:ascii="Arial" w:eastAsia="Times New Roman" w:hAnsi="Arial" w:cs="Arial"/>
          <w:b/>
          <w:u w:val="single"/>
          <w:lang w:val="en-IN" w:eastAsia="en-IN"/>
        </w:rPr>
        <w:t>utcomes</w:t>
      </w:r>
      <w:r w:rsidR="00716713">
        <w:rPr>
          <w:rFonts w:ascii="Arial" w:eastAsia="Times New Roman" w:hAnsi="Arial" w:cs="Arial"/>
          <w:b/>
          <w:u w:val="single"/>
          <w:lang w:val="en-IN" w:eastAsia="en-IN"/>
        </w:rPr>
        <w:t>:</w:t>
      </w:r>
    </w:p>
    <w:p w:rsidR="00CF18C6" w:rsidRPr="00E621FD" w:rsidRDefault="00CF18C6" w:rsidP="00716713">
      <w:pPr>
        <w:spacing w:after="0" w:line="240" w:lineRule="auto"/>
        <w:ind w:left="720" w:hanging="720"/>
        <w:jc w:val="both"/>
        <w:rPr>
          <w:rFonts w:ascii="Arial" w:eastAsia="Times New Roman" w:hAnsi="Arial" w:cs="Arial"/>
          <w:b/>
          <w:u w:val="single"/>
          <w:lang w:val="en-IN" w:eastAsia="en-IN"/>
        </w:rPr>
      </w:pPr>
    </w:p>
    <w:p w:rsidR="00716713" w:rsidRPr="00F85621" w:rsidRDefault="00716713" w:rsidP="00716713">
      <w:pPr>
        <w:spacing w:after="0" w:line="240" w:lineRule="auto"/>
        <w:jc w:val="both"/>
        <w:rPr>
          <w:rFonts w:ascii="Arial" w:eastAsia="Times New Roman" w:hAnsi="Arial" w:cs="Arial"/>
          <w:lang w:val="en-IN" w:eastAsia="en-IN"/>
        </w:rPr>
      </w:pPr>
      <w:r w:rsidRPr="00F85621">
        <w:rPr>
          <w:rFonts w:ascii="Arial" w:eastAsia="Times New Roman" w:hAnsi="Arial" w:cs="Arial"/>
          <w:lang w:val="en-IN" w:eastAsia="en-IN"/>
        </w:rPr>
        <w:t>At the end of the course student will be able to</w:t>
      </w:r>
    </w:p>
    <w:p w:rsidR="00716713" w:rsidRPr="00F85621" w:rsidRDefault="00716713" w:rsidP="00DA5E40">
      <w:pPr>
        <w:numPr>
          <w:ilvl w:val="0"/>
          <w:numId w:val="102"/>
        </w:numPr>
        <w:spacing w:after="0" w:line="240" w:lineRule="auto"/>
        <w:ind w:left="540" w:hanging="540"/>
        <w:contextualSpacing/>
        <w:jc w:val="both"/>
        <w:rPr>
          <w:rFonts w:ascii="Arial" w:eastAsia="Times New Roman" w:hAnsi="Arial" w:cs="Arial"/>
          <w:lang w:val="en-IN" w:eastAsia="en-IN"/>
        </w:rPr>
      </w:pPr>
      <w:r w:rsidRPr="00F85621">
        <w:rPr>
          <w:rFonts w:ascii="Arial" w:eastAsia="Times New Roman" w:hAnsi="Arial" w:cs="Arial"/>
          <w:lang w:val="en-IN" w:eastAsia="en-IN"/>
        </w:rPr>
        <w:t>Draw the 2D, 3D drawing of complex machine components</w:t>
      </w:r>
    </w:p>
    <w:p w:rsidR="00716713" w:rsidRPr="00F85621" w:rsidRDefault="00716713" w:rsidP="00DA5E40">
      <w:pPr>
        <w:numPr>
          <w:ilvl w:val="0"/>
          <w:numId w:val="102"/>
        </w:numPr>
        <w:spacing w:after="0" w:line="240" w:lineRule="auto"/>
        <w:ind w:left="540" w:hanging="540"/>
        <w:contextualSpacing/>
        <w:jc w:val="both"/>
        <w:rPr>
          <w:rFonts w:ascii="Arial" w:eastAsia="Times New Roman" w:hAnsi="Arial" w:cs="Arial"/>
          <w:lang w:val="en-IN" w:eastAsia="en-IN"/>
        </w:rPr>
      </w:pPr>
      <w:r w:rsidRPr="00F85621">
        <w:rPr>
          <w:rFonts w:ascii="Arial" w:eastAsia="Times New Roman" w:hAnsi="Arial" w:cs="Arial"/>
          <w:lang w:val="en-IN" w:eastAsia="en-IN"/>
        </w:rPr>
        <w:t xml:space="preserve">Design contours and surfaces using modelling </w:t>
      </w:r>
      <w:proofErr w:type="spellStart"/>
      <w:r w:rsidRPr="00F85621">
        <w:rPr>
          <w:rFonts w:ascii="Arial" w:eastAsia="Times New Roman" w:hAnsi="Arial" w:cs="Arial"/>
          <w:lang w:val="en-IN" w:eastAsia="en-IN"/>
        </w:rPr>
        <w:t>softwares</w:t>
      </w:r>
      <w:proofErr w:type="spellEnd"/>
      <w:r w:rsidRPr="00F85621">
        <w:rPr>
          <w:rFonts w:ascii="Arial" w:eastAsia="Times New Roman" w:hAnsi="Arial" w:cs="Arial"/>
          <w:lang w:val="en-IN" w:eastAsia="en-IN"/>
        </w:rPr>
        <w:t>.</w:t>
      </w:r>
    </w:p>
    <w:p w:rsidR="00716713" w:rsidRPr="00F85621" w:rsidRDefault="00716713" w:rsidP="00DA5E40">
      <w:pPr>
        <w:numPr>
          <w:ilvl w:val="0"/>
          <w:numId w:val="102"/>
        </w:numPr>
        <w:spacing w:after="0" w:line="240" w:lineRule="auto"/>
        <w:ind w:left="540" w:hanging="540"/>
        <w:contextualSpacing/>
        <w:jc w:val="both"/>
        <w:rPr>
          <w:rFonts w:ascii="Arial" w:eastAsia="Times New Roman" w:hAnsi="Arial" w:cs="Arial"/>
          <w:lang w:val="en-IN" w:eastAsia="en-IN"/>
        </w:rPr>
      </w:pPr>
      <w:r w:rsidRPr="00F85621">
        <w:rPr>
          <w:rFonts w:ascii="Arial" w:eastAsia="Times New Roman" w:hAnsi="Arial" w:cs="Arial"/>
          <w:lang w:val="en-IN" w:eastAsia="en-IN"/>
        </w:rPr>
        <w:t xml:space="preserve">Generate 2D entities using MATLAB </w:t>
      </w:r>
    </w:p>
    <w:p w:rsidR="00716713" w:rsidRPr="00AA6E9C" w:rsidRDefault="00716713" w:rsidP="00716713">
      <w:pPr>
        <w:spacing w:after="0" w:line="360" w:lineRule="auto"/>
        <w:ind w:left="720"/>
        <w:contextualSpacing/>
        <w:jc w:val="both"/>
        <w:rPr>
          <w:rFonts w:ascii="Times New Roman" w:eastAsia="Times New Roman" w:hAnsi="Times New Roman" w:cs="Times New Roman"/>
          <w:sz w:val="24"/>
          <w:szCs w:val="24"/>
          <w:lang w:val="en-IN" w:eastAsia="en-IN"/>
        </w:rPr>
      </w:pPr>
    </w:p>
    <w:p w:rsidR="00716713" w:rsidRPr="00AA6E9C" w:rsidRDefault="00716713" w:rsidP="00716713">
      <w:pPr>
        <w:spacing w:after="0" w:line="360" w:lineRule="auto"/>
        <w:ind w:left="720"/>
        <w:contextualSpacing/>
        <w:jc w:val="both"/>
        <w:rPr>
          <w:rFonts w:ascii="Times New Roman" w:eastAsia="Times New Roman" w:hAnsi="Times New Roman" w:cs="Times New Roman"/>
          <w:sz w:val="24"/>
          <w:szCs w:val="24"/>
          <w:lang w:val="en-IN" w:eastAsia="en-IN"/>
        </w:rPr>
      </w:pPr>
    </w:p>
    <w:p w:rsidR="00716713" w:rsidRDefault="00716713" w:rsidP="00716713">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ype="page"/>
      </w:r>
    </w:p>
    <w:p w:rsidR="00F81155" w:rsidRDefault="00F81155">
      <w:r>
        <w:br w:type="column"/>
      </w:r>
    </w:p>
    <w:tbl>
      <w:tblPr>
        <w:tblStyle w:val="TableGrid1"/>
        <w:tblW w:w="0" w:type="auto"/>
        <w:tblInd w:w="1440" w:type="dxa"/>
        <w:tblLook w:val="04A0"/>
      </w:tblPr>
      <w:tblGrid>
        <w:gridCol w:w="3168"/>
        <w:gridCol w:w="4088"/>
      </w:tblGrid>
      <w:tr w:rsidR="006E7414" w:rsidTr="009729C9">
        <w:trPr>
          <w:trHeight w:hRule="exact" w:val="504"/>
        </w:trPr>
        <w:tc>
          <w:tcPr>
            <w:tcW w:w="3168" w:type="dxa"/>
            <w:shd w:val="clear" w:color="auto" w:fill="D9D9D9" w:themeFill="background1" w:themeFillShade="D9"/>
            <w:vAlign w:val="center"/>
            <w:hideMark/>
          </w:tcPr>
          <w:p w:rsidR="006E7414" w:rsidRPr="00EA768A" w:rsidRDefault="006E7414" w:rsidP="009729C9">
            <w:pPr>
              <w:pStyle w:val="NoSpacing"/>
              <w:rPr>
                <w:rFonts w:ascii="Arial" w:hAnsi="Arial" w:cs="Arial"/>
                <w:b/>
              </w:rPr>
            </w:pPr>
            <w:r w:rsidRPr="00EA768A">
              <w:rPr>
                <w:rFonts w:ascii="Arial" w:hAnsi="Arial" w:cs="Arial"/>
                <w:b/>
              </w:rPr>
              <w:t>Course Code</w:t>
            </w:r>
          </w:p>
        </w:tc>
        <w:tc>
          <w:tcPr>
            <w:tcW w:w="4088" w:type="dxa"/>
            <w:shd w:val="clear" w:color="auto" w:fill="D9D9D9" w:themeFill="background1" w:themeFillShade="D9"/>
            <w:vAlign w:val="center"/>
            <w:hideMark/>
          </w:tcPr>
          <w:p w:rsidR="006E7414" w:rsidRPr="00EA768A" w:rsidRDefault="006E7414" w:rsidP="009729C9">
            <w:pPr>
              <w:pStyle w:val="NoSpacing"/>
              <w:rPr>
                <w:rFonts w:ascii="Arial" w:hAnsi="Arial" w:cs="Arial"/>
                <w:b/>
              </w:rPr>
            </w:pPr>
            <w:r>
              <w:rPr>
                <w:rFonts w:ascii="Arial" w:hAnsi="Arial" w:cs="Arial"/>
                <w:b/>
              </w:rPr>
              <w:t>PRPE-</w:t>
            </w:r>
            <w:r w:rsidRPr="00EA768A">
              <w:rPr>
                <w:rFonts w:ascii="Arial" w:hAnsi="Arial" w:cs="Arial"/>
                <w:b/>
              </w:rPr>
              <w:t>16</w:t>
            </w:r>
          </w:p>
        </w:tc>
      </w:tr>
      <w:tr w:rsidR="006E7414" w:rsidTr="009729C9">
        <w:trPr>
          <w:trHeight w:hRule="exact" w:val="504"/>
        </w:trPr>
        <w:tc>
          <w:tcPr>
            <w:tcW w:w="316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Course Title</w:t>
            </w:r>
          </w:p>
        </w:tc>
        <w:tc>
          <w:tcPr>
            <w:tcW w:w="408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I.C. Engines and Gas Turbine</w:t>
            </w:r>
          </w:p>
        </w:tc>
      </w:tr>
      <w:tr w:rsidR="006E7414" w:rsidTr="009729C9">
        <w:trPr>
          <w:trHeight w:hRule="exact" w:val="613"/>
        </w:trPr>
        <w:tc>
          <w:tcPr>
            <w:tcW w:w="316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Number of Credits</w:t>
            </w:r>
          </w:p>
        </w:tc>
        <w:tc>
          <w:tcPr>
            <w:tcW w:w="4088" w:type="dxa"/>
            <w:vAlign w:val="center"/>
            <w:hideMark/>
          </w:tcPr>
          <w:p w:rsidR="006E7414" w:rsidRPr="005C216F" w:rsidRDefault="006E7414" w:rsidP="009729C9">
            <w:pPr>
              <w:pStyle w:val="NoSpacing"/>
              <w:rPr>
                <w:rFonts w:ascii="Arial" w:hAnsi="Arial" w:cs="Arial"/>
                <w:b/>
              </w:rPr>
            </w:pPr>
            <w:r w:rsidRPr="005C216F">
              <w:rPr>
                <w:rFonts w:ascii="Arial" w:hAnsi="Arial" w:cs="Arial"/>
                <w:b/>
              </w:rPr>
              <w:t>03</w:t>
            </w:r>
          </w:p>
        </w:tc>
      </w:tr>
      <w:tr w:rsidR="006E7414" w:rsidTr="009729C9">
        <w:trPr>
          <w:trHeight w:hRule="exact" w:val="504"/>
        </w:trPr>
        <w:tc>
          <w:tcPr>
            <w:tcW w:w="316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 xml:space="preserve">Prerequisites (Course code) </w:t>
            </w:r>
          </w:p>
        </w:tc>
        <w:tc>
          <w:tcPr>
            <w:tcW w:w="4088" w:type="dxa"/>
            <w:vAlign w:val="center"/>
            <w:hideMark/>
          </w:tcPr>
          <w:p w:rsidR="006E7414" w:rsidRPr="005C216F" w:rsidRDefault="006E7414" w:rsidP="009729C9">
            <w:pPr>
              <w:pStyle w:val="NoSpacing"/>
              <w:rPr>
                <w:rFonts w:ascii="Arial" w:hAnsi="Arial" w:cs="Arial"/>
                <w:b/>
              </w:rPr>
            </w:pPr>
            <w:r w:rsidRPr="005C216F">
              <w:rPr>
                <w:rFonts w:ascii="Arial" w:hAnsi="Arial" w:cs="Arial"/>
                <w:b/>
              </w:rPr>
              <w:t>Thermal Engineering (PRPC17)</w:t>
            </w:r>
          </w:p>
        </w:tc>
      </w:tr>
      <w:tr w:rsidR="006E7414" w:rsidTr="009729C9">
        <w:trPr>
          <w:trHeight w:hRule="exact" w:val="504"/>
        </w:trPr>
        <w:tc>
          <w:tcPr>
            <w:tcW w:w="316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Course Type</w:t>
            </w:r>
          </w:p>
        </w:tc>
        <w:tc>
          <w:tcPr>
            <w:tcW w:w="4088" w:type="dxa"/>
            <w:vAlign w:val="center"/>
            <w:hideMark/>
          </w:tcPr>
          <w:p w:rsidR="006E7414" w:rsidRPr="00EA768A" w:rsidRDefault="006E7414" w:rsidP="009729C9">
            <w:pPr>
              <w:pStyle w:val="NoSpacing"/>
              <w:rPr>
                <w:rFonts w:ascii="Arial" w:hAnsi="Arial" w:cs="Arial"/>
                <w:b/>
              </w:rPr>
            </w:pPr>
            <w:r w:rsidRPr="00EA768A">
              <w:rPr>
                <w:rFonts w:ascii="Arial" w:hAnsi="Arial" w:cs="Arial"/>
                <w:b/>
              </w:rPr>
              <w:t>PE</w:t>
            </w:r>
          </w:p>
        </w:tc>
      </w:tr>
    </w:tbl>
    <w:p w:rsidR="005C216F" w:rsidRPr="00EA768A" w:rsidRDefault="005C216F" w:rsidP="005C216F">
      <w:pPr>
        <w:rPr>
          <w:rFonts w:ascii="Arial" w:eastAsia="Times New Roman" w:hAnsi="Arial" w:cs="Arial"/>
        </w:rPr>
      </w:pPr>
    </w:p>
    <w:p w:rsidR="005C216F" w:rsidRPr="00EA768A" w:rsidRDefault="005C216F" w:rsidP="005C216F">
      <w:pPr>
        <w:jc w:val="both"/>
        <w:rPr>
          <w:rFonts w:ascii="Arial" w:hAnsi="Arial" w:cs="Arial"/>
          <w:b/>
          <w:u w:val="single"/>
        </w:rPr>
      </w:pPr>
      <w:r w:rsidRPr="00EA768A">
        <w:rPr>
          <w:rFonts w:ascii="Arial" w:hAnsi="Arial" w:cs="Arial"/>
          <w:b/>
          <w:u w:val="single"/>
        </w:rPr>
        <w:t>Course Learning Objectives</w:t>
      </w:r>
      <w:r>
        <w:rPr>
          <w:rFonts w:ascii="Arial" w:hAnsi="Arial" w:cs="Arial"/>
          <w:b/>
          <w:u w:val="single"/>
        </w:rPr>
        <w:t>:</w:t>
      </w:r>
    </w:p>
    <w:p w:rsidR="005C216F" w:rsidRPr="00EA768A" w:rsidRDefault="005C216F" w:rsidP="00DA5E40">
      <w:pPr>
        <w:numPr>
          <w:ilvl w:val="0"/>
          <w:numId w:val="104"/>
        </w:numPr>
        <w:tabs>
          <w:tab w:val="clear" w:pos="720"/>
          <w:tab w:val="left" w:pos="-5580"/>
          <w:tab w:val="num" w:pos="-405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To make students familiar with the design and operating characteristics of modern internal combustion engines.</w:t>
      </w:r>
    </w:p>
    <w:p w:rsidR="005C216F" w:rsidRPr="00EA768A" w:rsidRDefault="005C216F" w:rsidP="00DA5E40">
      <w:pPr>
        <w:numPr>
          <w:ilvl w:val="0"/>
          <w:numId w:val="104"/>
        </w:numPr>
        <w:tabs>
          <w:tab w:val="clear" w:pos="720"/>
          <w:tab w:val="left" w:pos="-5580"/>
          <w:tab w:val="num" w:pos="-405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To apply analytical techniques to the engineering problems and performance analysis of internal combustion engines.</w:t>
      </w:r>
    </w:p>
    <w:p w:rsidR="005C216F" w:rsidRPr="00EA768A" w:rsidRDefault="005C216F" w:rsidP="00DA5E40">
      <w:pPr>
        <w:numPr>
          <w:ilvl w:val="0"/>
          <w:numId w:val="104"/>
        </w:numPr>
        <w:tabs>
          <w:tab w:val="clear" w:pos="720"/>
          <w:tab w:val="left" w:pos="-5580"/>
          <w:tab w:val="num" w:pos="-405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To study the thermodynamics, combustion, heat transfer, friction and other factors affecting engine power, efficiency and emissions.</w:t>
      </w:r>
    </w:p>
    <w:p w:rsidR="005C216F" w:rsidRPr="00EA768A" w:rsidRDefault="005C216F" w:rsidP="00DA5E40">
      <w:pPr>
        <w:numPr>
          <w:ilvl w:val="0"/>
          <w:numId w:val="104"/>
        </w:numPr>
        <w:tabs>
          <w:tab w:val="clear" w:pos="720"/>
          <w:tab w:val="left" w:pos="-5580"/>
          <w:tab w:val="num" w:pos="-405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To introduce students to the environmental and fuel economy challenges facing the internal combustion engine.</w:t>
      </w:r>
    </w:p>
    <w:p w:rsidR="005C216F" w:rsidRPr="00EA768A" w:rsidRDefault="005C216F" w:rsidP="00DA5E40">
      <w:pPr>
        <w:numPr>
          <w:ilvl w:val="0"/>
          <w:numId w:val="104"/>
        </w:numPr>
        <w:tabs>
          <w:tab w:val="clear" w:pos="720"/>
          <w:tab w:val="left" w:pos="-5580"/>
          <w:tab w:val="num" w:pos="-405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To introduce students to future internal combustion engine technology and market trends.</w:t>
      </w:r>
    </w:p>
    <w:p w:rsidR="005C216F" w:rsidRPr="00EA768A" w:rsidRDefault="005C216F" w:rsidP="005C216F">
      <w:pPr>
        <w:spacing w:after="0" w:line="240" w:lineRule="auto"/>
        <w:rPr>
          <w:rFonts w:ascii="Arial" w:hAnsi="Arial" w:cs="Arial"/>
          <w:b/>
          <w:u w:val="single"/>
        </w:rPr>
      </w:pPr>
      <w:r w:rsidRPr="00EA768A">
        <w:rPr>
          <w:rFonts w:ascii="Arial" w:hAnsi="Arial" w:cs="Arial"/>
          <w:b/>
          <w:u w:val="single"/>
        </w:rPr>
        <w:t>Course Content:</w:t>
      </w:r>
    </w:p>
    <w:p w:rsidR="005C216F" w:rsidRDefault="005C216F" w:rsidP="005C216F">
      <w:pPr>
        <w:spacing w:after="0" w:line="240" w:lineRule="auto"/>
        <w:rPr>
          <w:rFonts w:ascii="Arial" w:eastAsia="Times New Roman" w:hAnsi="Arial" w:cs="Arial"/>
          <w:b/>
          <w:bCs/>
        </w:rPr>
      </w:pPr>
    </w:p>
    <w:p w:rsidR="0029157C" w:rsidRPr="00820C12" w:rsidRDefault="0029157C" w:rsidP="0029157C">
      <w:pPr>
        <w:spacing w:after="0" w:line="240" w:lineRule="auto"/>
        <w:jc w:val="both"/>
        <w:rPr>
          <w:rFonts w:ascii="Arial" w:eastAsia="Times New Roman" w:hAnsi="Arial" w:cs="Arial"/>
          <w:b/>
        </w:rPr>
      </w:pPr>
      <w:r>
        <w:rPr>
          <w:rFonts w:ascii="Arial" w:eastAsia="Times New Roman" w:hAnsi="Arial" w:cs="Arial"/>
          <w:b/>
        </w:rPr>
        <w:t>Unit-</w:t>
      </w:r>
      <w:r w:rsidRPr="00820C12">
        <w:rPr>
          <w:rFonts w:ascii="Arial" w:eastAsia="Times New Roman" w:hAnsi="Arial" w:cs="Arial"/>
          <w:b/>
        </w:rPr>
        <w:t>I</w:t>
      </w:r>
    </w:p>
    <w:p w:rsidR="005C216F" w:rsidRPr="00EA768A" w:rsidRDefault="005C216F" w:rsidP="005C216F">
      <w:pPr>
        <w:spacing w:after="0" w:line="240" w:lineRule="auto"/>
        <w:rPr>
          <w:rFonts w:ascii="Arial" w:eastAsia="Times New Roman" w:hAnsi="Arial" w:cs="Arial"/>
          <w:b/>
          <w:bCs/>
        </w:rPr>
      </w:pPr>
      <w:r w:rsidRPr="00EA768A">
        <w:rPr>
          <w:rFonts w:ascii="Arial" w:eastAsia="Times New Roman" w:hAnsi="Arial" w:cs="Arial"/>
          <w:b/>
          <w:bCs/>
        </w:rPr>
        <w:t>Introduction</w:t>
      </w:r>
    </w:p>
    <w:p w:rsidR="005C216F" w:rsidRPr="00EA768A" w:rsidRDefault="005C216F" w:rsidP="005C216F">
      <w:pPr>
        <w:pStyle w:val="BodyTextIndent"/>
        <w:tabs>
          <w:tab w:val="num" w:pos="630"/>
        </w:tabs>
        <w:spacing w:after="0"/>
        <w:ind w:left="0"/>
        <w:jc w:val="both"/>
        <w:rPr>
          <w:rFonts w:ascii="Arial" w:hAnsi="Arial" w:cs="Arial"/>
          <w:sz w:val="22"/>
          <w:szCs w:val="22"/>
        </w:rPr>
      </w:pPr>
      <w:r w:rsidRPr="00EA768A">
        <w:rPr>
          <w:rFonts w:ascii="Arial" w:hAnsi="Arial" w:cs="Arial"/>
          <w:sz w:val="22"/>
          <w:szCs w:val="22"/>
        </w:rPr>
        <w:t xml:space="preserve">Internal &amp; external </w:t>
      </w:r>
      <w:proofErr w:type="spellStart"/>
      <w:r w:rsidRPr="00EA768A">
        <w:rPr>
          <w:rFonts w:ascii="Arial" w:hAnsi="Arial" w:cs="Arial"/>
          <w:sz w:val="22"/>
          <w:szCs w:val="22"/>
        </w:rPr>
        <w:t>combusion</w:t>
      </w:r>
      <w:proofErr w:type="spellEnd"/>
      <w:r w:rsidRPr="00EA768A">
        <w:rPr>
          <w:rFonts w:ascii="Arial" w:hAnsi="Arial" w:cs="Arial"/>
          <w:sz w:val="22"/>
          <w:szCs w:val="22"/>
        </w:rPr>
        <w:t xml:space="preserve"> engines; classification, cycle of operation in four stroke and two stroke I.C. Engines, Valve timings, </w:t>
      </w:r>
      <w:proofErr w:type="spellStart"/>
      <w:proofErr w:type="gramStart"/>
      <w:r w:rsidRPr="00EA768A">
        <w:rPr>
          <w:rFonts w:ascii="Arial" w:hAnsi="Arial" w:cs="Arial"/>
          <w:sz w:val="22"/>
          <w:szCs w:val="22"/>
        </w:rPr>
        <w:t>Wankel</w:t>
      </w:r>
      <w:proofErr w:type="spellEnd"/>
      <w:r w:rsidRPr="00EA768A">
        <w:rPr>
          <w:rFonts w:ascii="Arial" w:hAnsi="Arial" w:cs="Arial"/>
          <w:sz w:val="22"/>
          <w:szCs w:val="22"/>
        </w:rPr>
        <w:t xml:space="preserve">  Engine</w:t>
      </w:r>
      <w:proofErr w:type="gramEnd"/>
      <w:r w:rsidRPr="00EA768A">
        <w:rPr>
          <w:rFonts w:ascii="Arial" w:hAnsi="Arial" w:cs="Arial"/>
          <w:sz w:val="22"/>
          <w:szCs w:val="22"/>
        </w:rPr>
        <w:t xml:space="preserve">.               </w:t>
      </w:r>
      <w:r w:rsidRPr="00EA768A">
        <w:rPr>
          <w:rFonts w:ascii="Arial" w:hAnsi="Arial" w:cs="Arial"/>
          <w:sz w:val="22"/>
          <w:szCs w:val="22"/>
        </w:rPr>
        <w:tab/>
      </w:r>
      <w:r w:rsidRPr="00EA768A">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EA768A">
        <w:rPr>
          <w:rFonts w:ascii="Arial" w:hAnsi="Arial" w:cs="Arial"/>
          <w:b/>
          <w:sz w:val="22"/>
          <w:szCs w:val="22"/>
        </w:rPr>
        <w:t xml:space="preserve">   [3 hrs</w:t>
      </w:r>
      <w:r>
        <w:rPr>
          <w:rFonts w:ascii="Arial" w:hAnsi="Arial" w:cs="Arial"/>
          <w:b/>
          <w:sz w:val="22"/>
          <w:szCs w:val="22"/>
        </w:rPr>
        <w:t>]</w:t>
      </w:r>
    </w:p>
    <w:p w:rsidR="005C216F" w:rsidRPr="00EA768A" w:rsidRDefault="005C216F" w:rsidP="005C216F">
      <w:pPr>
        <w:spacing w:after="0" w:line="240" w:lineRule="auto"/>
        <w:rPr>
          <w:rFonts w:ascii="Arial" w:hAnsi="Arial" w:cs="Arial"/>
          <w:b/>
          <w:bCs/>
        </w:rPr>
      </w:pPr>
    </w:p>
    <w:p w:rsidR="0029157C" w:rsidRPr="00820C12" w:rsidRDefault="0029157C" w:rsidP="0029157C">
      <w:pPr>
        <w:spacing w:after="0" w:line="240" w:lineRule="auto"/>
        <w:jc w:val="both"/>
        <w:rPr>
          <w:rFonts w:ascii="Arial" w:eastAsia="Times New Roman" w:hAnsi="Arial" w:cs="Arial"/>
          <w:b/>
        </w:rPr>
      </w:pPr>
      <w:r>
        <w:rPr>
          <w:rFonts w:ascii="Arial" w:eastAsia="Times New Roman" w:hAnsi="Arial" w:cs="Arial"/>
          <w:b/>
        </w:rPr>
        <w:t>Unit-I</w:t>
      </w:r>
      <w:r w:rsidRPr="00820C12">
        <w:rPr>
          <w:rFonts w:ascii="Arial" w:eastAsia="Times New Roman" w:hAnsi="Arial" w:cs="Arial"/>
          <w:b/>
        </w:rPr>
        <w:t>I</w:t>
      </w:r>
    </w:p>
    <w:p w:rsidR="005C216F" w:rsidRPr="00EA768A" w:rsidRDefault="005C216F" w:rsidP="005C216F">
      <w:pPr>
        <w:spacing w:after="0" w:line="240" w:lineRule="auto"/>
        <w:rPr>
          <w:rFonts w:ascii="Arial" w:eastAsia="Times New Roman" w:hAnsi="Arial" w:cs="Arial"/>
          <w:b/>
          <w:bCs/>
        </w:rPr>
      </w:pPr>
      <w:r w:rsidRPr="00EA768A">
        <w:rPr>
          <w:rFonts w:ascii="Arial" w:eastAsia="Times New Roman" w:hAnsi="Arial" w:cs="Arial"/>
          <w:b/>
          <w:bCs/>
        </w:rPr>
        <w:t>Air Standard Cycles</w:t>
      </w:r>
    </w:p>
    <w:p w:rsidR="005C216F" w:rsidRPr="00EA768A" w:rsidRDefault="005C216F" w:rsidP="005C216F">
      <w:pPr>
        <w:pStyle w:val="BodyTextIndent"/>
        <w:tabs>
          <w:tab w:val="num" w:pos="540"/>
        </w:tabs>
        <w:spacing w:after="0"/>
        <w:ind w:left="0"/>
        <w:jc w:val="both"/>
        <w:rPr>
          <w:rFonts w:ascii="Arial" w:hAnsi="Arial" w:cs="Arial"/>
          <w:sz w:val="22"/>
          <w:szCs w:val="22"/>
        </w:rPr>
      </w:pPr>
      <w:r w:rsidRPr="00EA768A">
        <w:rPr>
          <w:rFonts w:ascii="Arial" w:hAnsi="Arial" w:cs="Arial"/>
          <w:sz w:val="22"/>
          <w:szCs w:val="22"/>
        </w:rPr>
        <w:t>Assumptions made in air standard cycles, Otto cycle, Diesel cycle, Dual cycle; comparison of these cycles; Sterling and Ericsson cycles; Air standard efficiency; specific work output, work ratio &amp; mean effective pressure, Deviation of actual cycle from ideal cycle.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A768A">
        <w:rPr>
          <w:rFonts w:ascii="Arial" w:hAnsi="Arial" w:cs="Arial"/>
          <w:sz w:val="22"/>
          <w:szCs w:val="22"/>
        </w:rPr>
        <w:t xml:space="preserve"> </w:t>
      </w:r>
      <w:r w:rsidRPr="00EA768A">
        <w:rPr>
          <w:rFonts w:ascii="Arial" w:hAnsi="Arial" w:cs="Arial"/>
          <w:b/>
          <w:sz w:val="22"/>
          <w:szCs w:val="22"/>
        </w:rPr>
        <w:t>[3 hrs]</w:t>
      </w:r>
    </w:p>
    <w:p w:rsidR="005C216F" w:rsidRPr="00EA768A" w:rsidRDefault="005C216F" w:rsidP="005C216F">
      <w:pPr>
        <w:tabs>
          <w:tab w:val="num" w:pos="540"/>
        </w:tabs>
        <w:spacing w:after="0" w:line="240" w:lineRule="auto"/>
        <w:ind w:left="540" w:hanging="540"/>
        <w:rPr>
          <w:rFonts w:ascii="Arial" w:eastAsia="Times New Roman" w:hAnsi="Arial" w:cs="Arial"/>
        </w:rPr>
      </w:pPr>
    </w:p>
    <w:p w:rsidR="0029157C" w:rsidRPr="00820C12" w:rsidRDefault="0029157C" w:rsidP="0029157C">
      <w:pPr>
        <w:spacing w:after="0" w:line="240" w:lineRule="auto"/>
        <w:jc w:val="both"/>
        <w:rPr>
          <w:rFonts w:ascii="Arial" w:eastAsia="Times New Roman" w:hAnsi="Arial" w:cs="Arial"/>
          <w:b/>
        </w:rPr>
      </w:pPr>
      <w:r>
        <w:rPr>
          <w:rFonts w:ascii="Arial" w:eastAsia="Times New Roman" w:hAnsi="Arial" w:cs="Arial"/>
          <w:b/>
        </w:rPr>
        <w:t>Unit-II</w:t>
      </w:r>
      <w:r w:rsidRPr="00820C12">
        <w:rPr>
          <w:rFonts w:ascii="Arial" w:eastAsia="Times New Roman" w:hAnsi="Arial" w:cs="Arial"/>
          <w:b/>
        </w:rPr>
        <w:t>I</w:t>
      </w:r>
    </w:p>
    <w:p w:rsidR="005C216F" w:rsidRPr="00EA768A" w:rsidRDefault="005C216F" w:rsidP="005C216F">
      <w:pPr>
        <w:spacing w:after="0" w:line="240" w:lineRule="auto"/>
        <w:rPr>
          <w:rFonts w:ascii="Arial" w:eastAsia="Times New Roman" w:hAnsi="Arial" w:cs="Arial"/>
          <w:b/>
          <w:bCs/>
        </w:rPr>
      </w:pPr>
      <w:r w:rsidRPr="00EA768A">
        <w:rPr>
          <w:rFonts w:ascii="Arial" w:eastAsia="Times New Roman" w:hAnsi="Arial" w:cs="Arial"/>
          <w:b/>
          <w:bCs/>
        </w:rPr>
        <w:t>Combustion in I.C. Engines</w:t>
      </w:r>
    </w:p>
    <w:p w:rsidR="005C216F" w:rsidRPr="00EA768A" w:rsidRDefault="005C216F" w:rsidP="005C216F">
      <w:pPr>
        <w:pStyle w:val="BodyTextIndent"/>
        <w:tabs>
          <w:tab w:val="num" w:pos="540"/>
        </w:tabs>
        <w:spacing w:after="0"/>
        <w:ind w:left="0"/>
        <w:jc w:val="both"/>
        <w:rPr>
          <w:rFonts w:ascii="Arial" w:hAnsi="Arial" w:cs="Arial"/>
          <w:b/>
          <w:sz w:val="22"/>
          <w:szCs w:val="22"/>
        </w:rPr>
      </w:pPr>
      <w:r w:rsidRPr="00EA768A">
        <w:rPr>
          <w:rFonts w:ascii="Arial" w:hAnsi="Arial" w:cs="Arial"/>
          <w:sz w:val="22"/>
          <w:szCs w:val="22"/>
        </w:rPr>
        <w:t xml:space="preserve">SI engines: Ignition Limits, stages of combustion, Effect of engine variables on Ignition Lag and flame-propagation, </w:t>
      </w:r>
      <w:proofErr w:type="gramStart"/>
      <w:r w:rsidRPr="00EA768A">
        <w:rPr>
          <w:rFonts w:ascii="Arial" w:hAnsi="Arial" w:cs="Arial"/>
          <w:sz w:val="22"/>
          <w:szCs w:val="22"/>
        </w:rPr>
        <w:t>Abnormal</w:t>
      </w:r>
      <w:proofErr w:type="gramEnd"/>
      <w:r w:rsidRPr="00EA768A">
        <w:rPr>
          <w:rFonts w:ascii="Arial" w:hAnsi="Arial" w:cs="Arial"/>
          <w:sz w:val="22"/>
          <w:szCs w:val="22"/>
        </w:rPr>
        <w:t xml:space="preserve"> combustion, Detonation, Effect of Engine variables on detonation, Pre-ignition, Octane rating of fuels, SI engine combustion chambers. CI engine: stages of combustion, Delay period, variables affecting delay period, Diesel knock, </w:t>
      </w:r>
      <w:proofErr w:type="spellStart"/>
      <w:r w:rsidRPr="00EA768A">
        <w:rPr>
          <w:rFonts w:ascii="Arial" w:hAnsi="Arial" w:cs="Arial"/>
          <w:sz w:val="22"/>
          <w:szCs w:val="22"/>
        </w:rPr>
        <w:t>Cetane</w:t>
      </w:r>
      <w:proofErr w:type="spellEnd"/>
      <w:r w:rsidRPr="00EA768A">
        <w:rPr>
          <w:rFonts w:ascii="Arial" w:hAnsi="Arial" w:cs="Arial"/>
          <w:sz w:val="22"/>
          <w:szCs w:val="22"/>
        </w:rPr>
        <w:t xml:space="preserve"> rating, CI engine combustion chambers</w:t>
      </w:r>
      <w:r w:rsidRPr="00EA768A">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EA768A">
        <w:rPr>
          <w:rFonts w:ascii="Arial" w:hAnsi="Arial" w:cs="Arial"/>
          <w:b/>
          <w:bCs/>
          <w:sz w:val="22"/>
          <w:szCs w:val="22"/>
        </w:rPr>
        <w:t xml:space="preserve">  </w:t>
      </w:r>
      <w:r w:rsidRPr="00EA768A">
        <w:rPr>
          <w:rFonts w:ascii="Arial" w:hAnsi="Arial" w:cs="Arial"/>
          <w:b/>
          <w:sz w:val="22"/>
          <w:szCs w:val="22"/>
        </w:rPr>
        <w:t>[5 hrs]</w:t>
      </w:r>
    </w:p>
    <w:p w:rsidR="005C216F" w:rsidRPr="00EA768A" w:rsidRDefault="005C216F" w:rsidP="005C216F">
      <w:pPr>
        <w:pStyle w:val="BodyTextIndent"/>
        <w:spacing w:after="0"/>
        <w:ind w:left="0"/>
        <w:rPr>
          <w:rFonts w:ascii="Arial" w:hAnsi="Arial" w:cs="Arial"/>
          <w:b/>
          <w:bCs/>
          <w:sz w:val="22"/>
          <w:szCs w:val="22"/>
        </w:rPr>
      </w:pPr>
    </w:p>
    <w:p w:rsidR="0029157C" w:rsidRPr="00820C12" w:rsidRDefault="0029157C" w:rsidP="0029157C">
      <w:pPr>
        <w:spacing w:after="0" w:line="240" w:lineRule="auto"/>
        <w:jc w:val="both"/>
        <w:rPr>
          <w:rFonts w:ascii="Arial" w:eastAsia="Times New Roman" w:hAnsi="Arial" w:cs="Arial"/>
          <w:b/>
        </w:rPr>
      </w:pPr>
      <w:r w:rsidRPr="00820C12">
        <w:rPr>
          <w:rFonts w:ascii="Arial" w:eastAsia="Times New Roman" w:hAnsi="Arial" w:cs="Arial"/>
          <w:b/>
        </w:rPr>
        <w:t>Unit-</w:t>
      </w:r>
      <w:r w:rsidR="00FD7344">
        <w:rPr>
          <w:rFonts w:ascii="Arial" w:eastAsia="Times New Roman" w:hAnsi="Arial" w:cs="Arial"/>
          <w:b/>
        </w:rPr>
        <w:t>I</w:t>
      </w:r>
      <w:r w:rsidRPr="00820C12">
        <w:rPr>
          <w:rFonts w:ascii="Arial" w:eastAsia="Times New Roman" w:hAnsi="Arial" w:cs="Arial"/>
          <w:b/>
        </w:rPr>
        <w:t>V</w:t>
      </w:r>
    </w:p>
    <w:p w:rsidR="005C216F" w:rsidRPr="00EA768A" w:rsidRDefault="005C216F" w:rsidP="005C216F">
      <w:pPr>
        <w:pStyle w:val="BodyTextIndent"/>
        <w:spacing w:after="0"/>
        <w:ind w:left="0"/>
        <w:rPr>
          <w:rFonts w:ascii="Arial" w:hAnsi="Arial" w:cs="Arial"/>
          <w:sz w:val="22"/>
          <w:szCs w:val="22"/>
        </w:rPr>
      </w:pPr>
      <w:r w:rsidRPr="00EA768A">
        <w:rPr>
          <w:rFonts w:ascii="Arial" w:hAnsi="Arial" w:cs="Arial"/>
          <w:b/>
          <w:bCs/>
          <w:sz w:val="22"/>
          <w:szCs w:val="22"/>
        </w:rPr>
        <w:t>Carburetion, Fuel Injection &amp; Ignition systems</w:t>
      </w:r>
    </w:p>
    <w:p w:rsidR="005C216F" w:rsidRPr="00EA768A" w:rsidRDefault="005C216F" w:rsidP="005C216F">
      <w:pPr>
        <w:pStyle w:val="BodyTextIndent"/>
        <w:tabs>
          <w:tab w:val="num" w:pos="540"/>
        </w:tabs>
        <w:spacing w:after="0"/>
        <w:ind w:left="0"/>
        <w:jc w:val="both"/>
        <w:rPr>
          <w:rFonts w:ascii="Arial" w:hAnsi="Arial" w:cs="Arial"/>
          <w:b/>
          <w:sz w:val="22"/>
          <w:szCs w:val="22"/>
        </w:rPr>
      </w:pPr>
      <w:r w:rsidRPr="00EA768A">
        <w:rPr>
          <w:rFonts w:ascii="Arial" w:hAnsi="Arial" w:cs="Arial"/>
          <w:sz w:val="22"/>
          <w:szCs w:val="22"/>
        </w:rPr>
        <w:t xml:space="preserve">Mixture requirements for various operating conditions in SI engines: Elementary </w:t>
      </w:r>
      <w:proofErr w:type="spellStart"/>
      <w:r w:rsidRPr="00EA768A">
        <w:rPr>
          <w:rFonts w:ascii="Arial" w:hAnsi="Arial" w:cs="Arial"/>
          <w:sz w:val="22"/>
          <w:szCs w:val="22"/>
        </w:rPr>
        <w:t>carburettor</w:t>
      </w:r>
      <w:proofErr w:type="spellEnd"/>
      <w:r w:rsidRPr="00EA768A">
        <w:rPr>
          <w:rFonts w:ascii="Arial" w:hAnsi="Arial" w:cs="Arial"/>
          <w:sz w:val="22"/>
          <w:szCs w:val="22"/>
        </w:rPr>
        <w:t xml:space="preserve">, Calculation of A/F ratio, </w:t>
      </w:r>
      <w:proofErr w:type="gramStart"/>
      <w:r w:rsidRPr="00EA768A">
        <w:rPr>
          <w:rFonts w:ascii="Arial" w:hAnsi="Arial" w:cs="Arial"/>
          <w:sz w:val="22"/>
          <w:szCs w:val="22"/>
        </w:rPr>
        <w:t>The</w:t>
      </w:r>
      <w:proofErr w:type="gramEnd"/>
      <w:r w:rsidRPr="00EA768A">
        <w:rPr>
          <w:rFonts w:ascii="Arial" w:hAnsi="Arial" w:cs="Arial"/>
          <w:sz w:val="22"/>
          <w:szCs w:val="22"/>
        </w:rPr>
        <w:t xml:space="preserve"> complete </w:t>
      </w:r>
      <w:proofErr w:type="spellStart"/>
      <w:r w:rsidRPr="00EA768A">
        <w:rPr>
          <w:rFonts w:ascii="Arial" w:hAnsi="Arial" w:cs="Arial"/>
          <w:sz w:val="22"/>
          <w:szCs w:val="22"/>
        </w:rPr>
        <w:t>carburettor</w:t>
      </w:r>
      <w:proofErr w:type="spellEnd"/>
      <w:r w:rsidRPr="00EA768A">
        <w:rPr>
          <w:rFonts w:ascii="Arial" w:hAnsi="Arial" w:cs="Arial"/>
          <w:sz w:val="22"/>
          <w:szCs w:val="22"/>
        </w:rPr>
        <w:t xml:space="preserve">. Diesel injection systems:  requirements, types, petrol, injection. </w:t>
      </w:r>
      <w:proofErr w:type="gramStart"/>
      <w:r w:rsidRPr="00EA768A">
        <w:rPr>
          <w:rFonts w:ascii="Arial" w:hAnsi="Arial" w:cs="Arial"/>
          <w:sz w:val="22"/>
          <w:szCs w:val="22"/>
        </w:rPr>
        <w:t>Requirements of ignition systems, types of ignition systems, ignition timing, spark plug.</w:t>
      </w:r>
      <w:proofErr w:type="gramEnd"/>
      <w:r w:rsidRPr="00EA768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A768A">
        <w:rPr>
          <w:rFonts w:ascii="Arial" w:hAnsi="Arial" w:cs="Arial"/>
          <w:sz w:val="22"/>
          <w:szCs w:val="22"/>
        </w:rPr>
        <w:t xml:space="preserve">  </w:t>
      </w:r>
      <w:r>
        <w:rPr>
          <w:rFonts w:ascii="Arial" w:hAnsi="Arial" w:cs="Arial"/>
          <w:sz w:val="22"/>
          <w:szCs w:val="22"/>
        </w:rPr>
        <w:tab/>
        <w:t xml:space="preserve">   </w:t>
      </w:r>
      <w:r w:rsidRPr="00EA768A">
        <w:rPr>
          <w:rFonts w:ascii="Arial" w:hAnsi="Arial" w:cs="Arial"/>
          <w:b/>
          <w:sz w:val="22"/>
          <w:szCs w:val="22"/>
        </w:rPr>
        <w:t>[5 hrs]</w:t>
      </w:r>
    </w:p>
    <w:p w:rsidR="005C216F" w:rsidRPr="00EA768A" w:rsidRDefault="005C216F" w:rsidP="005C216F">
      <w:pPr>
        <w:pStyle w:val="BodyTextIndent"/>
        <w:spacing w:after="0"/>
        <w:ind w:left="0"/>
        <w:rPr>
          <w:rFonts w:ascii="Arial" w:hAnsi="Arial" w:cs="Arial"/>
          <w:b/>
          <w:bCs/>
          <w:sz w:val="22"/>
          <w:szCs w:val="22"/>
        </w:rPr>
      </w:pPr>
    </w:p>
    <w:p w:rsidR="0029157C" w:rsidRDefault="0029157C" w:rsidP="0029157C">
      <w:pPr>
        <w:spacing w:after="0" w:line="240" w:lineRule="auto"/>
        <w:jc w:val="both"/>
        <w:rPr>
          <w:rFonts w:ascii="Arial" w:eastAsia="Times New Roman" w:hAnsi="Arial" w:cs="Arial"/>
          <w:b/>
        </w:rPr>
      </w:pPr>
    </w:p>
    <w:p w:rsidR="0029157C" w:rsidRDefault="0029157C" w:rsidP="0029157C">
      <w:pPr>
        <w:spacing w:after="0" w:line="240" w:lineRule="auto"/>
        <w:jc w:val="both"/>
        <w:rPr>
          <w:rFonts w:ascii="Arial" w:eastAsia="Times New Roman" w:hAnsi="Arial" w:cs="Arial"/>
          <w:b/>
        </w:rPr>
      </w:pPr>
    </w:p>
    <w:p w:rsidR="0029157C" w:rsidRPr="00820C12" w:rsidRDefault="0029157C" w:rsidP="0029157C">
      <w:pPr>
        <w:spacing w:after="0" w:line="240" w:lineRule="auto"/>
        <w:jc w:val="both"/>
        <w:rPr>
          <w:rFonts w:ascii="Arial" w:eastAsia="Times New Roman" w:hAnsi="Arial" w:cs="Arial"/>
          <w:b/>
        </w:rPr>
      </w:pPr>
      <w:r w:rsidRPr="00820C12">
        <w:rPr>
          <w:rFonts w:ascii="Arial" w:eastAsia="Times New Roman" w:hAnsi="Arial" w:cs="Arial"/>
          <w:b/>
        </w:rPr>
        <w:t>Unit-V</w:t>
      </w:r>
    </w:p>
    <w:p w:rsidR="005C216F" w:rsidRPr="00EA768A" w:rsidRDefault="005C216F" w:rsidP="005C216F">
      <w:pPr>
        <w:pStyle w:val="BodyTextIndent"/>
        <w:spacing w:after="0"/>
        <w:ind w:left="0"/>
        <w:rPr>
          <w:rFonts w:ascii="Arial" w:hAnsi="Arial" w:cs="Arial"/>
          <w:b/>
          <w:sz w:val="22"/>
          <w:szCs w:val="22"/>
        </w:rPr>
      </w:pPr>
      <w:r w:rsidRPr="00EA768A">
        <w:rPr>
          <w:rFonts w:ascii="Arial" w:hAnsi="Arial" w:cs="Arial"/>
          <w:b/>
          <w:bCs/>
          <w:sz w:val="22"/>
          <w:szCs w:val="22"/>
        </w:rPr>
        <w:t>Lubrication and Cooling</w:t>
      </w:r>
    </w:p>
    <w:p w:rsidR="005C216F" w:rsidRPr="00EA768A" w:rsidRDefault="005C216F" w:rsidP="005C216F">
      <w:pPr>
        <w:pStyle w:val="BodyTextIndent"/>
        <w:tabs>
          <w:tab w:val="num" w:pos="540"/>
        </w:tabs>
        <w:spacing w:after="0"/>
        <w:ind w:left="0"/>
        <w:jc w:val="both"/>
        <w:rPr>
          <w:rFonts w:ascii="Arial" w:hAnsi="Arial" w:cs="Arial"/>
          <w:b/>
          <w:bCs/>
          <w:sz w:val="22"/>
          <w:szCs w:val="22"/>
        </w:rPr>
      </w:pPr>
      <w:r w:rsidRPr="00EA768A">
        <w:rPr>
          <w:rFonts w:ascii="Arial" w:hAnsi="Arial" w:cs="Arial"/>
          <w:sz w:val="22"/>
          <w:szCs w:val="22"/>
        </w:rPr>
        <w:t xml:space="preserve">Total engine friction, Function of the lubrication systems,  properties of lubricating oil, rating of oils,  Lubrication systems,  engine performance &amp;  lubrication. </w:t>
      </w:r>
      <w:proofErr w:type="gramStart"/>
      <w:r w:rsidRPr="00EA768A">
        <w:rPr>
          <w:rFonts w:ascii="Arial" w:hAnsi="Arial" w:cs="Arial"/>
          <w:sz w:val="22"/>
          <w:szCs w:val="22"/>
        </w:rPr>
        <w:t>Necessity of engine cooling, Cooling systems, Water cooling, air cooling, Radiators</w:t>
      </w:r>
      <w:r w:rsidRPr="00EA768A">
        <w:rPr>
          <w:rFonts w:ascii="Arial" w:hAnsi="Arial" w:cs="Arial"/>
          <w:b/>
          <w:bCs/>
          <w:sz w:val="22"/>
          <w:szCs w:val="22"/>
        </w:rPr>
        <w:t>.</w:t>
      </w:r>
      <w:proofErr w:type="gramEnd"/>
      <w:r w:rsidRPr="00EA768A">
        <w:rPr>
          <w:rFonts w:ascii="Arial" w:hAnsi="Arial" w:cs="Arial"/>
          <w:b/>
          <w:bCs/>
          <w:sz w:val="22"/>
          <w:szCs w:val="22"/>
        </w:rPr>
        <w:t xml:space="preserve">  </w:t>
      </w:r>
      <w:r w:rsidRPr="00EA768A">
        <w:rPr>
          <w:rFonts w:ascii="Arial" w:hAnsi="Arial" w:cs="Arial"/>
          <w:b/>
          <w:bCs/>
          <w:sz w:val="22"/>
          <w:szCs w:val="22"/>
        </w:rPr>
        <w:tab/>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r w:rsidRPr="00EA768A">
        <w:rPr>
          <w:rFonts w:ascii="Arial" w:hAnsi="Arial" w:cs="Arial"/>
          <w:b/>
          <w:bCs/>
          <w:sz w:val="22"/>
          <w:szCs w:val="22"/>
        </w:rPr>
        <w:t xml:space="preserve"> </w:t>
      </w:r>
      <w:r w:rsidRPr="00EA768A">
        <w:rPr>
          <w:rFonts w:ascii="Arial" w:hAnsi="Arial" w:cs="Arial"/>
          <w:b/>
          <w:sz w:val="22"/>
          <w:szCs w:val="22"/>
        </w:rPr>
        <w:t>[5 hrs]</w:t>
      </w:r>
    </w:p>
    <w:p w:rsidR="005C216F" w:rsidRPr="00EA768A" w:rsidRDefault="005C216F" w:rsidP="005C216F">
      <w:pPr>
        <w:pStyle w:val="BodyTextIndent"/>
        <w:spacing w:after="0"/>
        <w:ind w:left="0"/>
        <w:jc w:val="both"/>
        <w:rPr>
          <w:rFonts w:ascii="Arial" w:hAnsi="Arial" w:cs="Arial"/>
          <w:b/>
          <w:bCs/>
          <w:sz w:val="22"/>
          <w:szCs w:val="22"/>
        </w:rPr>
      </w:pPr>
    </w:p>
    <w:p w:rsidR="0029157C" w:rsidRPr="00820C12" w:rsidRDefault="0029157C" w:rsidP="0029157C">
      <w:pPr>
        <w:spacing w:after="0" w:line="240" w:lineRule="auto"/>
        <w:jc w:val="both"/>
        <w:rPr>
          <w:rFonts w:ascii="Arial" w:eastAsia="Times New Roman" w:hAnsi="Arial" w:cs="Arial"/>
          <w:b/>
        </w:rPr>
      </w:pPr>
      <w:r w:rsidRPr="00820C12">
        <w:rPr>
          <w:rFonts w:ascii="Arial" w:eastAsia="Times New Roman" w:hAnsi="Arial" w:cs="Arial"/>
          <w:b/>
        </w:rPr>
        <w:t>Unit-VI</w:t>
      </w:r>
    </w:p>
    <w:p w:rsidR="005C216F" w:rsidRPr="00EA768A" w:rsidRDefault="005C216F" w:rsidP="005C216F">
      <w:pPr>
        <w:pStyle w:val="BodyTextIndent"/>
        <w:spacing w:after="0"/>
        <w:ind w:left="0"/>
        <w:jc w:val="both"/>
        <w:rPr>
          <w:rFonts w:ascii="Arial" w:hAnsi="Arial" w:cs="Arial"/>
          <w:b/>
          <w:sz w:val="22"/>
          <w:szCs w:val="22"/>
        </w:rPr>
      </w:pPr>
      <w:r w:rsidRPr="00EA768A">
        <w:rPr>
          <w:rFonts w:ascii="Arial" w:hAnsi="Arial" w:cs="Arial"/>
          <w:b/>
          <w:bCs/>
          <w:sz w:val="22"/>
          <w:szCs w:val="22"/>
        </w:rPr>
        <w:t>Engine Testing &amp; Performance</w:t>
      </w:r>
    </w:p>
    <w:p w:rsidR="005C216F" w:rsidRPr="0029157C" w:rsidRDefault="005C216F" w:rsidP="0029157C">
      <w:pPr>
        <w:pStyle w:val="BodyTextIndent"/>
        <w:tabs>
          <w:tab w:val="num" w:pos="540"/>
        </w:tabs>
        <w:spacing w:after="0"/>
        <w:ind w:left="0"/>
        <w:jc w:val="both"/>
        <w:rPr>
          <w:rFonts w:ascii="Arial" w:hAnsi="Arial" w:cs="Arial"/>
          <w:b/>
          <w:sz w:val="22"/>
          <w:szCs w:val="22"/>
        </w:rPr>
      </w:pPr>
      <w:r w:rsidRPr="00EA768A">
        <w:rPr>
          <w:rFonts w:ascii="Arial" w:hAnsi="Arial" w:cs="Arial"/>
          <w:sz w:val="22"/>
          <w:szCs w:val="22"/>
        </w:rPr>
        <w:t xml:space="preserve">Performance parameters, BHP, IHP, Mechanical efficiency, B M E P, I M E P,  </w:t>
      </w:r>
      <w:r w:rsidRPr="00EA768A">
        <w:rPr>
          <w:rFonts w:ascii="Arial" w:hAnsi="Arial" w:cs="Arial"/>
          <w:b/>
          <w:bCs/>
          <w:sz w:val="22"/>
          <w:szCs w:val="22"/>
        </w:rPr>
        <w:t xml:space="preserve"> </w:t>
      </w:r>
      <w:r w:rsidRPr="00EA768A">
        <w:rPr>
          <w:rFonts w:ascii="Arial" w:hAnsi="Arial" w:cs="Arial"/>
          <w:sz w:val="22"/>
          <w:szCs w:val="22"/>
        </w:rPr>
        <w:t xml:space="preserve">torque, volumetric efficiency B S F C And I S F C , thermal efficiency, Heat balance, Basic engine measurements: fuel and air consumption, brake power, indicated power and friction power,  performance curves.                                                             </w:t>
      </w:r>
      <w:r w:rsidRPr="00EA768A">
        <w:rPr>
          <w:rFonts w:ascii="Arial" w:hAnsi="Arial" w:cs="Arial"/>
          <w:sz w:val="22"/>
          <w:szCs w:val="22"/>
        </w:rPr>
        <w:tab/>
      </w:r>
      <w:r w:rsidRPr="00EA768A">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A768A">
        <w:rPr>
          <w:rFonts w:ascii="Arial" w:hAnsi="Arial" w:cs="Arial"/>
          <w:b/>
          <w:sz w:val="22"/>
          <w:szCs w:val="22"/>
        </w:rPr>
        <w:t xml:space="preserve"> [5 hrs]</w:t>
      </w:r>
    </w:p>
    <w:p w:rsidR="0029157C" w:rsidRPr="00820C12" w:rsidRDefault="0029157C" w:rsidP="0029157C">
      <w:pPr>
        <w:spacing w:after="0" w:line="240" w:lineRule="auto"/>
        <w:jc w:val="both"/>
        <w:rPr>
          <w:rFonts w:ascii="Arial" w:eastAsia="Times New Roman" w:hAnsi="Arial" w:cs="Arial"/>
          <w:b/>
        </w:rPr>
      </w:pPr>
      <w:r w:rsidRPr="00820C12">
        <w:rPr>
          <w:rFonts w:ascii="Arial" w:eastAsia="Times New Roman" w:hAnsi="Arial" w:cs="Arial"/>
          <w:b/>
        </w:rPr>
        <w:t>Unit-VI</w:t>
      </w:r>
      <w:r>
        <w:rPr>
          <w:rFonts w:ascii="Arial" w:eastAsia="Times New Roman" w:hAnsi="Arial" w:cs="Arial"/>
          <w:b/>
        </w:rPr>
        <w:t>I</w:t>
      </w:r>
    </w:p>
    <w:p w:rsidR="005C216F" w:rsidRPr="00EA768A" w:rsidRDefault="005C216F" w:rsidP="005C216F">
      <w:pPr>
        <w:pStyle w:val="BodyTextIndent"/>
        <w:spacing w:after="0"/>
        <w:ind w:left="0"/>
        <w:rPr>
          <w:rFonts w:ascii="Arial" w:hAnsi="Arial" w:cs="Arial"/>
          <w:sz w:val="22"/>
          <w:szCs w:val="22"/>
        </w:rPr>
      </w:pPr>
      <w:r w:rsidRPr="00EA768A">
        <w:rPr>
          <w:rFonts w:ascii="Arial" w:hAnsi="Arial" w:cs="Arial"/>
          <w:b/>
          <w:bCs/>
          <w:sz w:val="22"/>
          <w:szCs w:val="22"/>
        </w:rPr>
        <w:t>Air Pollution and its Control</w:t>
      </w:r>
    </w:p>
    <w:p w:rsidR="005C216F" w:rsidRPr="00EA768A" w:rsidRDefault="005C216F" w:rsidP="005C216F">
      <w:pPr>
        <w:pStyle w:val="BodyTextIndent"/>
        <w:tabs>
          <w:tab w:val="num" w:pos="540"/>
        </w:tabs>
        <w:spacing w:after="0"/>
        <w:ind w:left="0"/>
        <w:jc w:val="both"/>
        <w:rPr>
          <w:rFonts w:ascii="Arial" w:hAnsi="Arial" w:cs="Arial"/>
          <w:sz w:val="22"/>
          <w:szCs w:val="22"/>
        </w:rPr>
      </w:pPr>
      <w:r w:rsidRPr="00EA768A">
        <w:rPr>
          <w:rFonts w:ascii="Arial" w:hAnsi="Arial" w:cs="Arial"/>
          <w:sz w:val="22"/>
          <w:szCs w:val="22"/>
        </w:rPr>
        <w:t>Sources and classification of air pollution, Effect on human health, pollutants from IC engines, methods of emission control, Alternative fuels, current scenario on the pollution front.</w:t>
      </w:r>
      <w:r>
        <w:rPr>
          <w:rFonts w:ascii="Arial" w:hAnsi="Arial" w:cs="Arial"/>
          <w:sz w:val="22"/>
          <w:szCs w:val="22"/>
        </w:rPr>
        <w:t xml:space="preserve">    </w:t>
      </w:r>
      <w:r w:rsidRPr="00EA768A">
        <w:rPr>
          <w:rFonts w:ascii="Arial" w:hAnsi="Arial" w:cs="Arial"/>
          <w:b/>
          <w:sz w:val="22"/>
          <w:szCs w:val="22"/>
        </w:rPr>
        <w:t xml:space="preserve">   </w:t>
      </w:r>
      <w:r>
        <w:rPr>
          <w:rFonts w:ascii="Arial" w:hAnsi="Arial" w:cs="Arial"/>
          <w:b/>
          <w:sz w:val="22"/>
          <w:szCs w:val="22"/>
        </w:rPr>
        <w:t xml:space="preserve">  </w:t>
      </w:r>
      <w:r w:rsidRPr="00EA768A">
        <w:rPr>
          <w:rFonts w:ascii="Arial" w:hAnsi="Arial" w:cs="Arial"/>
          <w:b/>
          <w:sz w:val="22"/>
          <w:szCs w:val="22"/>
        </w:rPr>
        <w:t xml:space="preserve">[5 hrs] </w:t>
      </w:r>
      <w:r w:rsidRPr="00EA768A">
        <w:rPr>
          <w:rFonts w:ascii="Arial" w:hAnsi="Arial" w:cs="Arial"/>
          <w:sz w:val="22"/>
          <w:szCs w:val="22"/>
        </w:rPr>
        <w:t xml:space="preserve">                                                                                                                           </w:t>
      </w:r>
    </w:p>
    <w:p w:rsidR="005C216F" w:rsidRPr="00EA768A" w:rsidRDefault="005C216F" w:rsidP="005C216F">
      <w:pPr>
        <w:pStyle w:val="BodyTextIndent"/>
        <w:tabs>
          <w:tab w:val="num" w:pos="540"/>
        </w:tabs>
        <w:spacing w:after="0"/>
        <w:ind w:left="540" w:hanging="540"/>
        <w:rPr>
          <w:rFonts w:ascii="Arial" w:hAnsi="Arial" w:cs="Arial"/>
          <w:sz w:val="22"/>
          <w:szCs w:val="22"/>
        </w:rPr>
      </w:pPr>
    </w:p>
    <w:p w:rsidR="0029157C" w:rsidRPr="00820C12" w:rsidRDefault="0029157C" w:rsidP="0029157C">
      <w:pPr>
        <w:spacing w:after="0" w:line="240" w:lineRule="auto"/>
        <w:jc w:val="both"/>
        <w:rPr>
          <w:rFonts w:ascii="Arial" w:eastAsia="Times New Roman" w:hAnsi="Arial" w:cs="Arial"/>
          <w:b/>
        </w:rPr>
      </w:pPr>
      <w:r w:rsidRPr="00820C12">
        <w:rPr>
          <w:rFonts w:ascii="Arial" w:eastAsia="Times New Roman" w:hAnsi="Arial" w:cs="Arial"/>
          <w:b/>
        </w:rPr>
        <w:t>Unit-VI</w:t>
      </w:r>
      <w:r>
        <w:rPr>
          <w:rFonts w:ascii="Arial" w:eastAsia="Times New Roman" w:hAnsi="Arial" w:cs="Arial"/>
          <w:b/>
        </w:rPr>
        <w:t>II</w:t>
      </w:r>
    </w:p>
    <w:p w:rsidR="005C216F" w:rsidRPr="00EA768A" w:rsidRDefault="005C216F" w:rsidP="005C216F">
      <w:pPr>
        <w:pStyle w:val="BodyTextIndent"/>
        <w:spacing w:after="0"/>
        <w:ind w:left="0"/>
        <w:rPr>
          <w:rFonts w:ascii="Arial" w:hAnsi="Arial" w:cs="Arial"/>
          <w:b/>
          <w:bCs/>
          <w:sz w:val="22"/>
          <w:szCs w:val="22"/>
        </w:rPr>
      </w:pPr>
      <w:r w:rsidRPr="00EA768A">
        <w:rPr>
          <w:rFonts w:ascii="Arial" w:hAnsi="Arial" w:cs="Arial"/>
          <w:b/>
          <w:bCs/>
          <w:sz w:val="22"/>
          <w:szCs w:val="22"/>
        </w:rPr>
        <w:t>Air compressors</w:t>
      </w:r>
    </w:p>
    <w:p w:rsidR="005C216F" w:rsidRPr="00EA768A" w:rsidRDefault="005C216F" w:rsidP="005C216F">
      <w:pPr>
        <w:pStyle w:val="BodyTextIndent"/>
        <w:tabs>
          <w:tab w:val="num" w:pos="540"/>
        </w:tabs>
        <w:spacing w:after="0"/>
        <w:ind w:left="0"/>
        <w:jc w:val="both"/>
        <w:rPr>
          <w:rFonts w:ascii="Arial" w:hAnsi="Arial" w:cs="Arial"/>
          <w:b/>
          <w:sz w:val="22"/>
          <w:szCs w:val="22"/>
        </w:rPr>
      </w:pPr>
      <w:r w:rsidRPr="00EA768A">
        <w:rPr>
          <w:rFonts w:ascii="Arial" w:hAnsi="Arial" w:cs="Arial"/>
          <w:sz w:val="22"/>
          <w:szCs w:val="22"/>
        </w:rPr>
        <w:t xml:space="preserve">Single stage reciprocating air compressors, work input, volumetric efficiency, isothermal efficiency, Advantages of multi stage compression, </w:t>
      </w:r>
      <w:proofErr w:type="gramStart"/>
      <w:r w:rsidRPr="00EA768A">
        <w:rPr>
          <w:rFonts w:ascii="Arial" w:hAnsi="Arial" w:cs="Arial"/>
          <w:sz w:val="22"/>
          <w:szCs w:val="22"/>
        </w:rPr>
        <w:t>Two</w:t>
      </w:r>
      <w:proofErr w:type="gramEnd"/>
      <w:r w:rsidRPr="00EA768A">
        <w:rPr>
          <w:rFonts w:ascii="Arial" w:hAnsi="Arial" w:cs="Arial"/>
          <w:sz w:val="22"/>
          <w:szCs w:val="22"/>
        </w:rPr>
        <w:t xml:space="preserve"> stage compressor with inter cooling, optimum pressure ratio. </w:t>
      </w:r>
      <w:proofErr w:type="gramStart"/>
      <w:r w:rsidRPr="00EA768A">
        <w:rPr>
          <w:rFonts w:ascii="Arial" w:hAnsi="Arial" w:cs="Arial"/>
          <w:sz w:val="22"/>
          <w:szCs w:val="22"/>
        </w:rPr>
        <w:t>Rotary air compressors and their applications</w:t>
      </w:r>
      <w:r>
        <w:rPr>
          <w:rFonts w:ascii="Arial" w:hAnsi="Arial" w:cs="Arial"/>
          <w:sz w:val="22"/>
          <w:szCs w:val="22"/>
        </w:rPr>
        <w:t>.</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A768A">
        <w:rPr>
          <w:rFonts w:ascii="Arial" w:hAnsi="Arial" w:cs="Arial"/>
          <w:b/>
          <w:sz w:val="22"/>
          <w:szCs w:val="22"/>
        </w:rPr>
        <w:t xml:space="preserve"> [5 hrs]</w:t>
      </w:r>
    </w:p>
    <w:p w:rsidR="005C216F" w:rsidRPr="00EA768A" w:rsidRDefault="005C216F" w:rsidP="005C216F">
      <w:pPr>
        <w:pStyle w:val="BodyTextIndent"/>
        <w:tabs>
          <w:tab w:val="num" w:pos="540"/>
        </w:tabs>
        <w:spacing w:after="0"/>
        <w:ind w:left="540" w:hanging="540"/>
        <w:rPr>
          <w:rFonts w:ascii="Arial" w:hAnsi="Arial" w:cs="Arial"/>
          <w:sz w:val="22"/>
          <w:szCs w:val="22"/>
        </w:rPr>
      </w:pPr>
    </w:p>
    <w:p w:rsidR="0029157C" w:rsidRPr="00820C12" w:rsidRDefault="0029157C" w:rsidP="0029157C">
      <w:pPr>
        <w:spacing w:after="0" w:line="240" w:lineRule="auto"/>
        <w:jc w:val="both"/>
        <w:rPr>
          <w:rFonts w:ascii="Arial" w:eastAsia="Times New Roman" w:hAnsi="Arial" w:cs="Arial"/>
          <w:b/>
        </w:rPr>
      </w:pPr>
      <w:r>
        <w:rPr>
          <w:rFonts w:ascii="Arial" w:eastAsia="Times New Roman" w:hAnsi="Arial" w:cs="Arial"/>
          <w:b/>
        </w:rPr>
        <w:t>Unit-X</w:t>
      </w:r>
    </w:p>
    <w:p w:rsidR="005C216F" w:rsidRPr="00EA768A" w:rsidRDefault="005C216F" w:rsidP="005C216F">
      <w:pPr>
        <w:pStyle w:val="BodyTextIndent"/>
        <w:spacing w:after="0"/>
        <w:ind w:left="0"/>
        <w:rPr>
          <w:rFonts w:ascii="Arial" w:hAnsi="Arial" w:cs="Arial"/>
          <w:sz w:val="22"/>
          <w:szCs w:val="22"/>
        </w:rPr>
      </w:pPr>
      <w:r w:rsidRPr="00EA768A">
        <w:rPr>
          <w:rFonts w:ascii="Arial" w:hAnsi="Arial" w:cs="Arial"/>
          <w:b/>
          <w:bCs/>
          <w:sz w:val="22"/>
          <w:szCs w:val="22"/>
        </w:rPr>
        <w:t>Gas Turbines</w:t>
      </w:r>
    </w:p>
    <w:p w:rsidR="005C216F" w:rsidRPr="00EA768A" w:rsidRDefault="005C216F" w:rsidP="005C216F">
      <w:pPr>
        <w:spacing w:after="0" w:line="240" w:lineRule="auto"/>
        <w:jc w:val="both"/>
        <w:rPr>
          <w:rFonts w:ascii="Arial" w:hAnsi="Arial" w:cs="Arial"/>
          <w:b/>
        </w:rPr>
      </w:pPr>
      <w:proofErr w:type="spellStart"/>
      <w:r w:rsidRPr="00EA768A">
        <w:rPr>
          <w:rFonts w:ascii="Arial" w:eastAsia="Times New Roman" w:hAnsi="Arial" w:cs="Arial"/>
        </w:rPr>
        <w:t>Brayton</w:t>
      </w:r>
      <w:proofErr w:type="spellEnd"/>
      <w:r w:rsidRPr="00EA768A">
        <w:rPr>
          <w:rFonts w:ascii="Arial" w:eastAsia="Times New Roman" w:hAnsi="Arial" w:cs="Arial"/>
        </w:rPr>
        <w:t xml:space="preserve"> cycle, components of a gas turbine plant, open and closed type, optimum pressure ratio, Improvements upon the basic cycle, multi stage compression with inter cooling, multi stage expansion with reheating, Regeneration, Applications of gas </w:t>
      </w:r>
      <w:r w:rsidRPr="00EA768A">
        <w:rPr>
          <w:rFonts w:ascii="Arial" w:hAnsi="Arial" w:cs="Arial"/>
        </w:rPr>
        <w:t xml:space="preserve">turbines. </w:t>
      </w:r>
      <w:r w:rsidRPr="00EA768A">
        <w:rPr>
          <w:rFonts w:ascii="Arial" w:hAnsi="Arial" w:cs="Arial"/>
        </w:rPr>
        <w:tab/>
      </w:r>
      <w:r w:rsidRPr="00EA768A">
        <w:rPr>
          <w:rFonts w:ascii="Arial" w:hAnsi="Arial" w:cs="Arial"/>
          <w:b/>
        </w:rPr>
        <w:t xml:space="preserve">   </w:t>
      </w:r>
      <w:r>
        <w:rPr>
          <w:rFonts w:ascii="Arial" w:hAnsi="Arial" w:cs="Arial"/>
          <w:b/>
        </w:rPr>
        <w:tab/>
        <w:t xml:space="preserve">     </w:t>
      </w:r>
      <w:r w:rsidRPr="00EA768A">
        <w:rPr>
          <w:rFonts w:ascii="Arial" w:hAnsi="Arial" w:cs="Arial"/>
          <w:b/>
        </w:rPr>
        <w:t xml:space="preserve">         </w:t>
      </w:r>
      <w:r w:rsidRPr="00EA768A">
        <w:rPr>
          <w:rFonts w:ascii="Arial" w:eastAsia="Times New Roman" w:hAnsi="Arial" w:cs="Arial"/>
          <w:b/>
        </w:rPr>
        <w:t xml:space="preserve">[4 hrs]  </w:t>
      </w:r>
    </w:p>
    <w:p w:rsidR="005C216F" w:rsidRPr="00EA768A" w:rsidRDefault="005C216F" w:rsidP="005C216F">
      <w:pPr>
        <w:spacing w:after="0" w:line="240" w:lineRule="auto"/>
        <w:jc w:val="both"/>
        <w:rPr>
          <w:rFonts w:ascii="Arial" w:hAnsi="Arial" w:cs="Arial"/>
          <w:b/>
        </w:rPr>
      </w:pPr>
    </w:p>
    <w:p w:rsidR="005C216F" w:rsidRPr="00EA768A" w:rsidRDefault="005C216F" w:rsidP="005C216F">
      <w:pPr>
        <w:spacing w:after="0" w:line="240" w:lineRule="auto"/>
        <w:jc w:val="both"/>
        <w:rPr>
          <w:rFonts w:ascii="Arial" w:hAnsi="Arial" w:cs="Arial"/>
          <w:b/>
          <w:u w:val="single"/>
        </w:rPr>
      </w:pPr>
      <w:r w:rsidRPr="00EA768A">
        <w:rPr>
          <w:rFonts w:ascii="Arial" w:hAnsi="Arial" w:cs="Arial"/>
          <w:b/>
          <w:u w:val="single"/>
        </w:rPr>
        <w:t>Course Outcomes: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differentiate among different internal combustion engine designs.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recognize and understand reasons for differences among operating characteristics of different engine types and designs.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given an engine design specification, predict performance and fuel economy trends with good accuracy.</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base on an in-depth analysis of the combustion process, predict concentrations of primary exhaust pollutants.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exposure to the engineering systems needed to set-up and run engines in controlled laboratory environments.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develop skills to run engine dynamometer experiments.</w:t>
      </w:r>
    </w:p>
    <w:p w:rsidR="005C216F" w:rsidRPr="00EA768A" w:rsidRDefault="005C216F" w:rsidP="00DA5E40">
      <w:pPr>
        <w:numPr>
          <w:ilvl w:val="0"/>
          <w:numId w:val="105"/>
        </w:numPr>
        <w:tabs>
          <w:tab w:val="clear" w:pos="720"/>
          <w:tab w:val="num" w:pos="-5580"/>
        </w:tabs>
        <w:spacing w:before="100" w:beforeAutospacing="1" w:after="100" w:afterAutospacing="1" w:line="240" w:lineRule="auto"/>
        <w:ind w:left="450" w:hanging="450"/>
        <w:jc w:val="both"/>
        <w:rPr>
          <w:rFonts w:ascii="Arial" w:hAnsi="Arial" w:cs="Arial"/>
          <w:color w:val="000000"/>
        </w:rPr>
      </w:pPr>
      <w:r w:rsidRPr="00EA768A">
        <w:rPr>
          <w:rFonts w:ascii="Arial" w:hAnsi="Arial" w:cs="Arial"/>
          <w:color w:val="000000"/>
        </w:rPr>
        <w:t>Students will be able to learn to compare and contrast experimental results with theoretical trends, and to attribute observed discrepancies to either measurement error or modeling limitations.</w:t>
      </w:r>
    </w:p>
    <w:p w:rsidR="005C216F" w:rsidRDefault="005C216F" w:rsidP="005C216F">
      <w:pPr>
        <w:pStyle w:val="BodyText2"/>
        <w:tabs>
          <w:tab w:val="num" w:pos="0"/>
        </w:tabs>
        <w:spacing w:after="0" w:line="240" w:lineRule="auto"/>
        <w:jc w:val="both"/>
        <w:rPr>
          <w:rFonts w:ascii="Arial" w:hAnsi="Arial" w:cs="Arial"/>
          <w:b/>
          <w:sz w:val="22"/>
          <w:szCs w:val="22"/>
          <w:u w:val="single"/>
        </w:rPr>
      </w:pPr>
      <w:r w:rsidRPr="00EA768A">
        <w:rPr>
          <w:rFonts w:ascii="Arial" w:hAnsi="Arial" w:cs="Arial"/>
          <w:b/>
          <w:sz w:val="22"/>
          <w:szCs w:val="22"/>
          <w:u w:val="single"/>
        </w:rPr>
        <w:t xml:space="preserve">Reference Books: </w:t>
      </w:r>
    </w:p>
    <w:p w:rsidR="0029157C" w:rsidRPr="00EA768A" w:rsidRDefault="0029157C" w:rsidP="005C216F">
      <w:pPr>
        <w:pStyle w:val="BodyText2"/>
        <w:tabs>
          <w:tab w:val="num" w:pos="0"/>
        </w:tabs>
        <w:spacing w:after="0" w:line="240" w:lineRule="auto"/>
        <w:jc w:val="both"/>
        <w:rPr>
          <w:rFonts w:ascii="Arial" w:hAnsi="Arial" w:cs="Arial"/>
          <w:b/>
          <w:bCs/>
          <w:sz w:val="22"/>
          <w:szCs w:val="22"/>
          <w:u w:val="single"/>
        </w:rPr>
      </w:pPr>
    </w:p>
    <w:p w:rsidR="005C216F" w:rsidRPr="00EA768A" w:rsidRDefault="005C216F" w:rsidP="00DA5E40">
      <w:pPr>
        <w:pStyle w:val="BodyTextIndent"/>
        <w:numPr>
          <w:ilvl w:val="1"/>
          <w:numId w:val="106"/>
        </w:numPr>
        <w:tabs>
          <w:tab w:val="clear" w:pos="1440"/>
          <w:tab w:val="num" w:pos="-5580"/>
        </w:tabs>
        <w:spacing w:after="0"/>
        <w:ind w:left="450" w:hanging="450"/>
        <w:rPr>
          <w:rFonts w:ascii="Arial" w:hAnsi="Arial" w:cs="Arial"/>
          <w:sz w:val="22"/>
          <w:szCs w:val="22"/>
        </w:rPr>
      </w:pPr>
      <w:r w:rsidRPr="00EA768A">
        <w:rPr>
          <w:rFonts w:ascii="Arial" w:hAnsi="Arial" w:cs="Arial"/>
          <w:sz w:val="22"/>
          <w:szCs w:val="22"/>
        </w:rPr>
        <w:t xml:space="preserve">Internal Combustion Engines by </w:t>
      </w:r>
      <w:proofErr w:type="spellStart"/>
      <w:r w:rsidRPr="00EA768A">
        <w:rPr>
          <w:rFonts w:ascii="Arial" w:hAnsi="Arial" w:cs="Arial"/>
          <w:sz w:val="22"/>
          <w:szCs w:val="22"/>
        </w:rPr>
        <w:t>Obert</w:t>
      </w:r>
      <w:proofErr w:type="spellEnd"/>
      <w:r w:rsidRPr="00EA768A">
        <w:rPr>
          <w:rFonts w:ascii="Arial" w:hAnsi="Arial" w:cs="Arial"/>
          <w:sz w:val="22"/>
          <w:szCs w:val="22"/>
        </w:rPr>
        <w:t xml:space="preserve"> E.F.</w:t>
      </w:r>
    </w:p>
    <w:p w:rsidR="005C216F" w:rsidRPr="00EA768A" w:rsidRDefault="005C216F" w:rsidP="00DA5E40">
      <w:pPr>
        <w:pStyle w:val="BodyTextIndent"/>
        <w:numPr>
          <w:ilvl w:val="1"/>
          <w:numId w:val="106"/>
        </w:numPr>
        <w:tabs>
          <w:tab w:val="clear" w:pos="1440"/>
          <w:tab w:val="num" w:pos="-5580"/>
        </w:tabs>
        <w:spacing w:after="0"/>
        <w:ind w:left="450" w:hanging="450"/>
        <w:rPr>
          <w:rFonts w:ascii="Arial" w:hAnsi="Arial" w:cs="Arial"/>
          <w:sz w:val="22"/>
          <w:szCs w:val="22"/>
        </w:rPr>
      </w:pPr>
      <w:r w:rsidRPr="00EA768A">
        <w:rPr>
          <w:rFonts w:ascii="Arial" w:hAnsi="Arial" w:cs="Arial"/>
          <w:sz w:val="22"/>
          <w:szCs w:val="22"/>
        </w:rPr>
        <w:t xml:space="preserve">Internal Combustion Engines by </w:t>
      </w:r>
      <w:proofErr w:type="spellStart"/>
      <w:r w:rsidRPr="00EA768A">
        <w:rPr>
          <w:rFonts w:ascii="Arial" w:hAnsi="Arial" w:cs="Arial"/>
          <w:sz w:val="22"/>
          <w:szCs w:val="22"/>
        </w:rPr>
        <w:t>Mathur</w:t>
      </w:r>
      <w:proofErr w:type="spellEnd"/>
      <w:r w:rsidRPr="00EA768A">
        <w:rPr>
          <w:rFonts w:ascii="Arial" w:hAnsi="Arial" w:cs="Arial"/>
          <w:sz w:val="22"/>
          <w:szCs w:val="22"/>
        </w:rPr>
        <w:t xml:space="preserve"> &amp; Sharma, </w:t>
      </w:r>
      <w:proofErr w:type="spellStart"/>
      <w:r w:rsidRPr="00EA768A">
        <w:rPr>
          <w:rFonts w:ascii="Arial" w:hAnsi="Arial" w:cs="Arial"/>
          <w:sz w:val="22"/>
          <w:szCs w:val="22"/>
        </w:rPr>
        <w:t>Dhanpat</w:t>
      </w:r>
      <w:proofErr w:type="spellEnd"/>
      <w:r w:rsidRPr="00EA768A">
        <w:rPr>
          <w:rFonts w:ascii="Arial" w:hAnsi="Arial" w:cs="Arial"/>
          <w:sz w:val="22"/>
          <w:szCs w:val="22"/>
        </w:rPr>
        <w:t xml:space="preserve"> </w:t>
      </w:r>
      <w:proofErr w:type="spellStart"/>
      <w:r w:rsidRPr="00EA768A">
        <w:rPr>
          <w:rFonts w:ascii="Arial" w:hAnsi="Arial" w:cs="Arial"/>
          <w:sz w:val="22"/>
          <w:szCs w:val="22"/>
        </w:rPr>
        <w:t>Rai</w:t>
      </w:r>
      <w:proofErr w:type="spellEnd"/>
      <w:r w:rsidRPr="00EA768A">
        <w:rPr>
          <w:rFonts w:ascii="Arial" w:hAnsi="Arial" w:cs="Arial"/>
          <w:sz w:val="22"/>
          <w:szCs w:val="22"/>
        </w:rPr>
        <w:t>.</w:t>
      </w:r>
    </w:p>
    <w:p w:rsidR="005C216F" w:rsidRPr="00EA768A" w:rsidRDefault="005C216F" w:rsidP="00DA5E40">
      <w:pPr>
        <w:pStyle w:val="BodyTextIndent"/>
        <w:numPr>
          <w:ilvl w:val="1"/>
          <w:numId w:val="106"/>
        </w:numPr>
        <w:tabs>
          <w:tab w:val="clear" w:pos="1440"/>
          <w:tab w:val="num" w:pos="-5580"/>
        </w:tabs>
        <w:spacing w:after="0"/>
        <w:ind w:left="450" w:hanging="450"/>
        <w:rPr>
          <w:rFonts w:ascii="Arial" w:hAnsi="Arial" w:cs="Arial"/>
          <w:sz w:val="22"/>
          <w:szCs w:val="22"/>
        </w:rPr>
      </w:pPr>
      <w:r w:rsidRPr="00EA768A">
        <w:rPr>
          <w:rFonts w:ascii="Arial" w:hAnsi="Arial" w:cs="Arial"/>
          <w:sz w:val="22"/>
          <w:szCs w:val="22"/>
        </w:rPr>
        <w:t xml:space="preserve">Internal Combustion Engines by Gill, Smith &amp; </w:t>
      </w:r>
      <w:proofErr w:type="spellStart"/>
      <w:r w:rsidRPr="00EA768A">
        <w:rPr>
          <w:rFonts w:ascii="Arial" w:hAnsi="Arial" w:cs="Arial"/>
          <w:sz w:val="22"/>
          <w:szCs w:val="22"/>
        </w:rPr>
        <w:t>Zuriys</w:t>
      </w:r>
      <w:proofErr w:type="spellEnd"/>
      <w:r w:rsidRPr="00EA768A">
        <w:rPr>
          <w:rFonts w:ascii="Arial" w:hAnsi="Arial" w:cs="Arial"/>
          <w:sz w:val="22"/>
          <w:szCs w:val="22"/>
        </w:rPr>
        <w:t>, IBH</w:t>
      </w:r>
    </w:p>
    <w:p w:rsidR="005C216F" w:rsidRPr="00EA768A" w:rsidRDefault="005C216F" w:rsidP="00DA5E40">
      <w:pPr>
        <w:pStyle w:val="BodyTextIndent"/>
        <w:numPr>
          <w:ilvl w:val="1"/>
          <w:numId w:val="106"/>
        </w:numPr>
        <w:tabs>
          <w:tab w:val="clear" w:pos="1440"/>
          <w:tab w:val="num" w:pos="-5580"/>
        </w:tabs>
        <w:spacing w:after="0"/>
        <w:ind w:left="450" w:hanging="450"/>
        <w:rPr>
          <w:rFonts w:ascii="Arial" w:hAnsi="Arial" w:cs="Arial"/>
          <w:sz w:val="22"/>
          <w:szCs w:val="22"/>
        </w:rPr>
      </w:pPr>
      <w:r w:rsidRPr="00EA768A">
        <w:rPr>
          <w:rFonts w:ascii="Arial" w:hAnsi="Arial" w:cs="Arial"/>
          <w:sz w:val="22"/>
          <w:szCs w:val="22"/>
        </w:rPr>
        <w:t xml:space="preserve">Internal Combustion Engines by </w:t>
      </w:r>
      <w:proofErr w:type="spellStart"/>
      <w:r w:rsidRPr="00EA768A">
        <w:rPr>
          <w:rFonts w:ascii="Arial" w:hAnsi="Arial" w:cs="Arial"/>
          <w:sz w:val="22"/>
          <w:szCs w:val="22"/>
        </w:rPr>
        <w:t>Ganesan</w:t>
      </w:r>
      <w:proofErr w:type="spellEnd"/>
      <w:r w:rsidRPr="00EA768A">
        <w:rPr>
          <w:rFonts w:ascii="Arial" w:hAnsi="Arial" w:cs="Arial"/>
          <w:sz w:val="22"/>
          <w:szCs w:val="22"/>
        </w:rPr>
        <w:t>, TMH</w:t>
      </w:r>
    </w:p>
    <w:p w:rsidR="005C216F" w:rsidRPr="00EA768A" w:rsidRDefault="005C216F" w:rsidP="005C216F">
      <w:pPr>
        <w:spacing w:after="0" w:line="240" w:lineRule="auto"/>
        <w:ind w:left="1080"/>
        <w:jc w:val="both"/>
        <w:rPr>
          <w:rFonts w:ascii="Arial" w:hAnsi="Arial" w:cs="Arial"/>
        </w:rPr>
      </w:pPr>
    </w:p>
    <w:p w:rsidR="005C216F" w:rsidRDefault="005C216F" w:rsidP="005C216F"/>
    <w:p w:rsidR="00BA76CE" w:rsidRDefault="005C216F" w:rsidP="005C216F">
      <w:pPr>
        <w:rPr>
          <w:rFonts w:ascii="Book Antiqua" w:eastAsia="Times New Roman" w:hAnsi="Book Antiqua" w:cs="Arial"/>
          <w:b/>
          <w:bCs/>
          <w:sz w:val="24"/>
          <w:szCs w:val="24"/>
        </w:rPr>
      </w:pPr>
      <w:r>
        <w:rPr>
          <w:rFonts w:ascii="Book Antiqua" w:eastAsia="Times New Roman" w:hAnsi="Book Antiqua" w:cs="Arial"/>
          <w:b/>
          <w:bCs/>
          <w:sz w:val="24"/>
          <w:szCs w:val="24"/>
        </w:rPr>
        <w:br w:type="page"/>
      </w:r>
    </w:p>
    <w:tbl>
      <w:tblPr>
        <w:tblStyle w:val="TableGrid1"/>
        <w:tblW w:w="0" w:type="auto"/>
        <w:tblInd w:w="1440" w:type="dxa"/>
        <w:tblLook w:val="04A0"/>
      </w:tblPr>
      <w:tblGrid>
        <w:gridCol w:w="3168"/>
        <w:gridCol w:w="4088"/>
      </w:tblGrid>
      <w:tr w:rsidR="006E7414" w:rsidRPr="00F81155" w:rsidTr="00A238F7">
        <w:trPr>
          <w:trHeight w:hRule="exact" w:val="504"/>
        </w:trPr>
        <w:tc>
          <w:tcPr>
            <w:tcW w:w="3168" w:type="dxa"/>
            <w:shd w:val="clear" w:color="auto" w:fill="D9D9D9" w:themeFill="background1" w:themeFillShade="D9"/>
            <w:vAlign w:val="center"/>
            <w:hideMark/>
          </w:tcPr>
          <w:p w:rsidR="006E7414" w:rsidRPr="00F81155" w:rsidRDefault="006E7414" w:rsidP="00F81155">
            <w:pPr>
              <w:pStyle w:val="NoSpacing"/>
              <w:rPr>
                <w:rFonts w:ascii="Arial" w:hAnsi="Arial" w:cs="Arial"/>
                <w:b/>
              </w:rPr>
            </w:pPr>
            <w:r w:rsidRPr="00F81155">
              <w:rPr>
                <w:rFonts w:ascii="Arial" w:hAnsi="Arial" w:cs="Arial"/>
                <w:b/>
              </w:rPr>
              <w:t>Course Code</w:t>
            </w:r>
          </w:p>
        </w:tc>
        <w:tc>
          <w:tcPr>
            <w:tcW w:w="4088" w:type="dxa"/>
            <w:shd w:val="clear" w:color="auto" w:fill="D9D9D9" w:themeFill="background1" w:themeFillShade="D9"/>
            <w:vAlign w:val="center"/>
            <w:hideMark/>
          </w:tcPr>
          <w:p w:rsidR="006E7414" w:rsidRPr="00F81155" w:rsidRDefault="006E7414" w:rsidP="00F81155">
            <w:pPr>
              <w:pStyle w:val="NoSpacing"/>
              <w:rPr>
                <w:rFonts w:ascii="Arial" w:hAnsi="Arial" w:cs="Arial"/>
                <w:b/>
              </w:rPr>
            </w:pPr>
            <w:r w:rsidRPr="00F81155">
              <w:rPr>
                <w:rFonts w:ascii="Arial" w:hAnsi="Arial" w:cs="Arial"/>
                <w:b/>
              </w:rPr>
              <w:t>PRPE-17</w:t>
            </w:r>
          </w:p>
        </w:tc>
      </w:tr>
      <w:tr w:rsidR="006E7414" w:rsidRPr="00F81155" w:rsidTr="00A238F7">
        <w:trPr>
          <w:trHeight w:hRule="exact" w:val="504"/>
        </w:trPr>
        <w:tc>
          <w:tcPr>
            <w:tcW w:w="316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Course Title</w:t>
            </w:r>
          </w:p>
        </w:tc>
        <w:tc>
          <w:tcPr>
            <w:tcW w:w="408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Industrial Robotics</w:t>
            </w:r>
          </w:p>
        </w:tc>
      </w:tr>
      <w:tr w:rsidR="006E7414" w:rsidRPr="00F81155" w:rsidTr="00A238F7">
        <w:trPr>
          <w:trHeight w:hRule="exact" w:val="613"/>
        </w:trPr>
        <w:tc>
          <w:tcPr>
            <w:tcW w:w="316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Number of Credits</w:t>
            </w:r>
          </w:p>
        </w:tc>
        <w:tc>
          <w:tcPr>
            <w:tcW w:w="408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03</w:t>
            </w:r>
          </w:p>
        </w:tc>
      </w:tr>
      <w:tr w:rsidR="006E7414" w:rsidRPr="00F81155" w:rsidTr="00A238F7">
        <w:trPr>
          <w:trHeight w:hRule="exact" w:val="504"/>
        </w:trPr>
        <w:tc>
          <w:tcPr>
            <w:tcW w:w="316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 xml:space="preserve">Prerequisites (Course code) </w:t>
            </w:r>
          </w:p>
        </w:tc>
        <w:tc>
          <w:tcPr>
            <w:tcW w:w="408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Strength of Materials (PRPC20), Theory of Machines (PRPC14)</w:t>
            </w:r>
          </w:p>
        </w:tc>
      </w:tr>
      <w:tr w:rsidR="006E7414" w:rsidRPr="00F81155" w:rsidTr="00A238F7">
        <w:trPr>
          <w:trHeight w:hRule="exact" w:val="504"/>
        </w:trPr>
        <w:tc>
          <w:tcPr>
            <w:tcW w:w="316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Course Type</w:t>
            </w:r>
          </w:p>
        </w:tc>
        <w:tc>
          <w:tcPr>
            <w:tcW w:w="4088" w:type="dxa"/>
            <w:vAlign w:val="center"/>
            <w:hideMark/>
          </w:tcPr>
          <w:p w:rsidR="006E7414" w:rsidRPr="00F81155" w:rsidRDefault="006E7414" w:rsidP="00F81155">
            <w:pPr>
              <w:pStyle w:val="NoSpacing"/>
              <w:rPr>
                <w:rFonts w:ascii="Arial" w:hAnsi="Arial" w:cs="Arial"/>
                <w:b/>
              </w:rPr>
            </w:pPr>
            <w:r w:rsidRPr="00F81155">
              <w:rPr>
                <w:rFonts w:ascii="Arial" w:hAnsi="Arial" w:cs="Arial"/>
                <w:b/>
              </w:rPr>
              <w:t>PE</w:t>
            </w:r>
          </w:p>
        </w:tc>
      </w:tr>
    </w:tbl>
    <w:p w:rsidR="008852F9" w:rsidRPr="00F81155" w:rsidRDefault="008852F9" w:rsidP="00F81155">
      <w:pPr>
        <w:pStyle w:val="Subtitle"/>
        <w:jc w:val="left"/>
        <w:rPr>
          <w:rFonts w:ascii="Arial" w:hAnsi="Arial" w:cs="Arial"/>
          <w:bCs w:val="0"/>
          <w:sz w:val="22"/>
          <w:szCs w:val="22"/>
        </w:rPr>
      </w:pPr>
    </w:p>
    <w:p w:rsidR="008852F9" w:rsidRPr="00F81155" w:rsidRDefault="008852F9" w:rsidP="00F81155">
      <w:pPr>
        <w:pStyle w:val="Subtitle"/>
        <w:jc w:val="left"/>
        <w:rPr>
          <w:rFonts w:ascii="Arial" w:hAnsi="Arial" w:cs="Arial"/>
          <w:bCs w:val="0"/>
          <w:sz w:val="22"/>
          <w:szCs w:val="22"/>
        </w:rPr>
      </w:pPr>
    </w:p>
    <w:p w:rsidR="008852F9" w:rsidRDefault="008852F9" w:rsidP="00F81155">
      <w:pPr>
        <w:pStyle w:val="ListParagraph"/>
        <w:spacing w:after="0" w:line="240" w:lineRule="auto"/>
        <w:ind w:left="0"/>
        <w:rPr>
          <w:rFonts w:cs="Arial"/>
          <w:b/>
          <w:sz w:val="22"/>
          <w:u w:val="single"/>
        </w:rPr>
      </w:pPr>
      <w:r w:rsidRPr="00F81155">
        <w:rPr>
          <w:rFonts w:cs="Arial"/>
          <w:b/>
          <w:sz w:val="22"/>
          <w:u w:val="single"/>
        </w:rPr>
        <w:t>Course Learning Objectives</w:t>
      </w:r>
    </w:p>
    <w:p w:rsidR="00F81155" w:rsidRPr="00F81155" w:rsidRDefault="00F81155" w:rsidP="00F81155">
      <w:pPr>
        <w:pStyle w:val="ListParagraph"/>
        <w:spacing w:after="0" w:line="240" w:lineRule="auto"/>
        <w:ind w:left="0"/>
        <w:rPr>
          <w:rFonts w:cs="Arial"/>
          <w:b/>
          <w:sz w:val="22"/>
          <w:u w:val="single"/>
        </w:rPr>
      </w:pPr>
    </w:p>
    <w:p w:rsidR="008852F9" w:rsidRPr="00F81155" w:rsidRDefault="008852F9" w:rsidP="001020B6">
      <w:pPr>
        <w:pStyle w:val="ListParagraph"/>
        <w:numPr>
          <w:ilvl w:val="0"/>
          <w:numId w:val="167"/>
        </w:numPr>
        <w:spacing w:after="0" w:line="240" w:lineRule="auto"/>
        <w:ind w:left="360"/>
        <w:jc w:val="both"/>
        <w:rPr>
          <w:rFonts w:cs="Arial"/>
          <w:sz w:val="22"/>
        </w:rPr>
      </w:pPr>
      <w:r w:rsidRPr="00F81155">
        <w:rPr>
          <w:rFonts w:cs="Arial"/>
          <w:sz w:val="22"/>
        </w:rPr>
        <w:t>To understand the basic concepts of robotics, their classification and applications, direct and inverse kinematics of standard industrial robots.</w:t>
      </w:r>
    </w:p>
    <w:p w:rsidR="008852F9" w:rsidRPr="00F81155" w:rsidRDefault="008852F9" w:rsidP="001020B6">
      <w:pPr>
        <w:pStyle w:val="ListParagraph"/>
        <w:numPr>
          <w:ilvl w:val="0"/>
          <w:numId w:val="167"/>
        </w:numPr>
        <w:spacing w:after="0" w:line="240" w:lineRule="auto"/>
        <w:ind w:left="360"/>
        <w:jc w:val="both"/>
        <w:rPr>
          <w:rFonts w:cs="Arial"/>
          <w:sz w:val="22"/>
        </w:rPr>
      </w:pPr>
      <w:r w:rsidRPr="00F81155">
        <w:rPr>
          <w:rFonts w:cs="Arial"/>
          <w:sz w:val="22"/>
        </w:rPr>
        <w:t xml:space="preserve">To understand the workspace analysis, workspace fixtures, trajectory planning with different types of tool motions and motion rate controls of redundant robots. </w:t>
      </w:r>
    </w:p>
    <w:p w:rsidR="008852F9" w:rsidRPr="00F81155" w:rsidRDefault="008852F9" w:rsidP="001020B6">
      <w:pPr>
        <w:pStyle w:val="ListParagraph"/>
        <w:numPr>
          <w:ilvl w:val="0"/>
          <w:numId w:val="167"/>
        </w:numPr>
        <w:spacing w:after="0" w:line="240" w:lineRule="auto"/>
        <w:ind w:left="360"/>
        <w:jc w:val="both"/>
        <w:rPr>
          <w:rFonts w:cs="Arial"/>
          <w:b/>
          <w:sz w:val="22"/>
        </w:rPr>
      </w:pPr>
      <w:r w:rsidRPr="00F81155">
        <w:rPr>
          <w:rFonts w:cs="Arial"/>
          <w:sz w:val="22"/>
        </w:rPr>
        <w:t>To understand the direct and inverse dynamics of different industrial robots and robot controls.</w:t>
      </w:r>
    </w:p>
    <w:p w:rsidR="008852F9" w:rsidRPr="00F81155" w:rsidRDefault="008852F9" w:rsidP="001020B6">
      <w:pPr>
        <w:pStyle w:val="ListParagraph"/>
        <w:numPr>
          <w:ilvl w:val="0"/>
          <w:numId w:val="167"/>
        </w:numPr>
        <w:spacing w:after="0" w:line="240" w:lineRule="auto"/>
        <w:ind w:left="360"/>
        <w:jc w:val="both"/>
        <w:rPr>
          <w:rFonts w:cs="Arial"/>
          <w:b/>
          <w:sz w:val="22"/>
        </w:rPr>
      </w:pPr>
      <w:r w:rsidRPr="00F81155">
        <w:rPr>
          <w:rFonts w:cs="Arial"/>
          <w:sz w:val="22"/>
        </w:rPr>
        <w:t xml:space="preserve">To understand the concepts of template machining, shape analysis, perspective transformations and task planning using robots. </w:t>
      </w:r>
    </w:p>
    <w:p w:rsidR="008852F9" w:rsidRPr="00F81155" w:rsidRDefault="008852F9" w:rsidP="00F81155">
      <w:pPr>
        <w:tabs>
          <w:tab w:val="left" w:pos="540"/>
        </w:tabs>
        <w:spacing w:after="0" w:line="240" w:lineRule="auto"/>
        <w:jc w:val="both"/>
        <w:rPr>
          <w:rFonts w:ascii="Arial" w:hAnsi="Arial" w:cs="Arial"/>
          <w:b/>
          <w:bCs/>
        </w:rPr>
      </w:pPr>
    </w:p>
    <w:p w:rsidR="008852F9" w:rsidRPr="00FD7344" w:rsidRDefault="008852F9" w:rsidP="00F81155">
      <w:pPr>
        <w:tabs>
          <w:tab w:val="left" w:pos="540"/>
        </w:tabs>
        <w:spacing w:after="0" w:line="240" w:lineRule="auto"/>
        <w:jc w:val="both"/>
        <w:rPr>
          <w:rFonts w:ascii="Arial" w:hAnsi="Arial" w:cs="Arial"/>
          <w:b/>
          <w:bCs/>
          <w:u w:val="single"/>
        </w:rPr>
      </w:pPr>
      <w:r w:rsidRPr="00FD7344">
        <w:rPr>
          <w:rFonts w:ascii="Arial" w:hAnsi="Arial" w:cs="Arial"/>
          <w:b/>
          <w:bCs/>
          <w:u w:val="single"/>
        </w:rPr>
        <w:t>Course contents</w:t>
      </w:r>
      <w:r w:rsidR="00FD7344">
        <w:rPr>
          <w:rFonts w:ascii="Arial" w:hAnsi="Arial" w:cs="Arial"/>
          <w:b/>
          <w:bCs/>
          <w:u w:val="single"/>
        </w:rPr>
        <w:t>:</w:t>
      </w:r>
    </w:p>
    <w:p w:rsidR="00F81155" w:rsidRDefault="00F81155" w:rsidP="00F81155">
      <w:pPr>
        <w:tabs>
          <w:tab w:val="left" w:pos="540"/>
        </w:tabs>
        <w:spacing w:after="0" w:line="240" w:lineRule="auto"/>
        <w:jc w:val="both"/>
        <w:rPr>
          <w:rFonts w:ascii="Arial" w:hAnsi="Arial" w:cs="Arial"/>
          <w:b/>
          <w:bCs/>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Unit-I</w:t>
      </w:r>
    </w:p>
    <w:p w:rsidR="008852F9" w:rsidRPr="00F81155" w:rsidRDefault="008852F9" w:rsidP="00F81155">
      <w:pPr>
        <w:tabs>
          <w:tab w:val="left" w:pos="540"/>
        </w:tabs>
        <w:spacing w:after="0" w:line="240" w:lineRule="auto"/>
        <w:jc w:val="both"/>
        <w:rPr>
          <w:rFonts w:ascii="Arial" w:hAnsi="Arial" w:cs="Arial"/>
          <w:b/>
          <w:bCs/>
          <w:u w:val="single"/>
        </w:rPr>
      </w:pPr>
      <w:r w:rsidRPr="00F81155">
        <w:rPr>
          <w:rFonts w:ascii="Arial" w:hAnsi="Arial" w:cs="Arial"/>
          <w:b/>
          <w:bCs/>
        </w:rPr>
        <w:t>Robotic Manipulation</w:t>
      </w:r>
    </w:p>
    <w:p w:rsidR="008852F9" w:rsidRPr="00F81155" w:rsidRDefault="008852F9" w:rsidP="00F81155">
      <w:pPr>
        <w:tabs>
          <w:tab w:val="left" w:pos="540"/>
        </w:tabs>
        <w:spacing w:after="0" w:line="240" w:lineRule="auto"/>
        <w:jc w:val="both"/>
        <w:rPr>
          <w:rFonts w:ascii="Arial" w:hAnsi="Arial" w:cs="Arial"/>
        </w:rPr>
      </w:pPr>
      <w:proofErr w:type="gramStart"/>
      <w:r w:rsidRPr="00F81155">
        <w:rPr>
          <w:rFonts w:ascii="Arial" w:hAnsi="Arial" w:cs="Arial"/>
        </w:rPr>
        <w:t>Automation and robots, Robot classification, Applications, Robot specifications.</w:t>
      </w:r>
      <w:proofErr w:type="gramEnd"/>
      <w:r w:rsidRPr="00F81155">
        <w:rPr>
          <w:rFonts w:ascii="Arial" w:hAnsi="Arial" w:cs="Arial"/>
        </w:rPr>
        <w:tab/>
      </w:r>
      <w:r w:rsidRPr="00F81155">
        <w:rPr>
          <w:rFonts w:ascii="Arial" w:hAnsi="Arial" w:cs="Arial"/>
        </w:rPr>
        <w:tab/>
      </w:r>
      <w:r w:rsidRPr="00F81155">
        <w:rPr>
          <w:rFonts w:ascii="Arial" w:hAnsi="Arial" w:cs="Arial"/>
          <w:b/>
        </w:rPr>
        <w:t>(3 hrs)</w:t>
      </w:r>
    </w:p>
    <w:p w:rsidR="00F81155" w:rsidRDefault="00F81155" w:rsidP="00F81155">
      <w:pPr>
        <w:tabs>
          <w:tab w:val="left" w:pos="540"/>
        </w:tabs>
        <w:spacing w:after="0" w:line="240" w:lineRule="auto"/>
        <w:jc w:val="both"/>
        <w:rPr>
          <w:rFonts w:ascii="Arial" w:hAnsi="Arial" w:cs="Arial"/>
          <w:b/>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Unit-II</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b/>
        </w:rPr>
        <w:t>Direct Kinematics (The Arm Equation)</w:t>
      </w:r>
    </w:p>
    <w:p w:rsidR="008852F9" w:rsidRPr="00F81155" w:rsidRDefault="008852F9" w:rsidP="00F81155">
      <w:pPr>
        <w:tabs>
          <w:tab w:val="left" w:pos="540"/>
        </w:tabs>
        <w:spacing w:after="0" w:line="240" w:lineRule="auto"/>
        <w:jc w:val="both"/>
        <w:rPr>
          <w:rFonts w:ascii="Arial" w:hAnsi="Arial" w:cs="Arial"/>
        </w:rPr>
      </w:pPr>
      <w:r w:rsidRPr="00F81155">
        <w:rPr>
          <w:rFonts w:ascii="Arial" w:hAnsi="Arial" w:cs="Arial"/>
        </w:rPr>
        <w:t>Dot and Cross products, Coordinate frames, Homogeneous coordinates, Link Coordinates, The arm equation, Five-axis articulated robot (Rhino XR-3), Four-axis SCARA robot (Adept One), Six-axis articulated robot  (</w:t>
      </w:r>
      <w:proofErr w:type="spellStart"/>
      <w:r w:rsidRPr="00F81155">
        <w:rPr>
          <w:rFonts w:ascii="Arial" w:hAnsi="Arial" w:cs="Arial"/>
        </w:rPr>
        <w:t>Intelledex</w:t>
      </w:r>
      <w:proofErr w:type="spellEnd"/>
      <w:r w:rsidRPr="00F81155">
        <w:rPr>
          <w:rFonts w:ascii="Arial" w:hAnsi="Arial" w:cs="Arial"/>
        </w:rPr>
        <w:t xml:space="preserve"> 660). </w:t>
      </w:r>
      <w:r w:rsidRPr="00F81155">
        <w:rPr>
          <w:rFonts w:ascii="Arial" w:hAnsi="Arial" w:cs="Arial"/>
        </w:rPr>
        <w:tab/>
      </w:r>
      <w:r w:rsidRPr="00F81155">
        <w:rPr>
          <w:rFonts w:ascii="Arial" w:hAnsi="Arial" w:cs="Arial"/>
        </w:rPr>
        <w:tab/>
      </w:r>
      <w:r w:rsidRPr="00F81155">
        <w:rPr>
          <w:rFonts w:ascii="Arial" w:hAnsi="Arial" w:cs="Arial"/>
        </w:rPr>
        <w:tab/>
      </w:r>
      <w:r w:rsidRPr="00F81155">
        <w:rPr>
          <w:rFonts w:ascii="Arial" w:hAnsi="Arial" w:cs="Arial"/>
        </w:rPr>
        <w:tab/>
      </w:r>
      <w:r w:rsidR="00F81155" w:rsidRPr="00F81155">
        <w:rPr>
          <w:rFonts w:ascii="Arial" w:hAnsi="Arial" w:cs="Arial"/>
        </w:rPr>
        <w:tab/>
      </w:r>
      <w:r w:rsidR="00F81155" w:rsidRPr="00F81155">
        <w:rPr>
          <w:rFonts w:ascii="Arial" w:hAnsi="Arial" w:cs="Arial"/>
        </w:rPr>
        <w:tab/>
      </w:r>
      <w:r w:rsidR="00F81155" w:rsidRPr="00F81155">
        <w:rPr>
          <w:rFonts w:ascii="Arial" w:hAnsi="Arial" w:cs="Arial"/>
        </w:rPr>
        <w:tab/>
      </w:r>
      <w:r w:rsidRPr="00F81155">
        <w:rPr>
          <w:rFonts w:ascii="Arial" w:hAnsi="Arial" w:cs="Arial"/>
          <w:b/>
        </w:rPr>
        <w:t>(4 hrs)</w:t>
      </w:r>
    </w:p>
    <w:p w:rsidR="00F81155" w:rsidRDefault="00F81155" w:rsidP="00F81155">
      <w:pPr>
        <w:tabs>
          <w:tab w:val="left" w:pos="540"/>
        </w:tabs>
        <w:spacing w:after="0" w:line="240" w:lineRule="auto"/>
        <w:jc w:val="both"/>
        <w:rPr>
          <w:rFonts w:ascii="Arial" w:hAnsi="Arial" w:cs="Arial"/>
          <w:b/>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Unit-III</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b/>
        </w:rPr>
        <w:t>Inverse Kinematics (Solving the Arm Equation)</w:t>
      </w:r>
    </w:p>
    <w:p w:rsidR="008852F9" w:rsidRPr="00F81155" w:rsidRDefault="008852F9" w:rsidP="00F81155">
      <w:pPr>
        <w:tabs>
          <w:tab w:val="left" w:pos="540"/>
        </w:tabs>
        <w:spacing w:after="0" w:line="240" w:lineRule="auto"/>
        <w:jc w:val="both"/>
        <w:rPr>
          <w:rFonts w:ascii="Arial" w:hAnsi="Arial" w:cs="Arial"/>
        </w:rPr>
      </w:pPr>
      <w:r w:rsidRPr="00F81155">
        <w:rPr>
          <w:rFonts w:ascii="Arial" w:hAnsi="Arial" w:cs="Arial"/>
        </w:rPr>
        <w:t>The Inverse kinematics problem, General properties of solutions, Tool Configuration, Inverse kinematics of Five-axis articulated robot (Rhino XR-3), Inverse Kinematics of Four-axis SCARA robot (Adept One), inverse kinematics of Six-axis articulated robot  (</w:t>
      </w:r>
      <w:proofErr w:type="spellStart"/>
      <w:r w:rsidRPr="00F81155">
        <w:rPr>
          <w:rFonts w:ascii="Arial" w:hAnsi="Arial" w:cs="Arial"/>
        </w:rPr>
        <w:t>Intelledex</w:t>
      </w:r>
      <w:proofErr w:type="spellEnd"/>
      <w:r w:rsidRPr="00F81155">
        <w:rPr>
          <w:rFonts w:ascii="Arial" w:hAnsi="Arial" w:cs="Arial"/>
        </w:rPr>
        <w:t xml:space="preserve"> 660), and Inverse kinematics of a three-axis planar articulated robot, a robotic work cell. </w:t>
      </w:r>
      <w:r w:rsidRPr="00F81155">
        <w:rPr>
          <w:rFonts w:ascii="Arial" w:hAnsi="Arial" w:cs="Arial"/>
        </w:rPr>
        <w:tab/>
      </w:r>
      <w:r w:rsidRPr="00F81155">
        <w:rPr>
          <w:rFonts w:ascii="Arial" w:hAnsi="Arial" w:cs="Arial"/>
        </w:rPr>
        <w:tab/>
      </w:r>
      <w:r w:rsidR="00F81155" w:rsidRPr="00F81155">
        <w:rPr>
          <w:rFonts w:ascii="Arial" w:hAnsi="Arial" w:cs="Arial"/>
        </w:rPr>
        <w:tab/>
      </w:r>
      <w:r w:rsidRPr="00F81155">
        <w:rPr>
          <w:rFonts w:ascii="Arial" w:hAnsi="Arial" w:cs="Arial"/>
          <w:b/>
        </w:rPr>
        <w:t>(6 hrs)</w:t>
      </w:r>
    </w:p>
    <w:p w:rsidR="00F81155" w:rsidRDefault="00F81155" w:rsidP="00F81155">
      <w:pPr>
        <w:tabs>
          <w:tab w:val="left" w:pos="540"/>
        </w:tabs>
        <w:spacing w:after="0" w:line="240" w:lineRule="auto"/>
        <w:jc w:val="both"/>
        <w:rPr>
          <w:rFonts w:ascii="Arial" w:hAnsi="Arial" w:cs="Arial"/>
          <w:b/>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w:t>
      </w:r>
      <w:r w:rsidRPr="00FD7344">
        <w:rPr>
          <w:rFonts w:ascii="Arial" w:eastAsia="Times New Roman" w:hAnsi="Arial" w:cs="Arial"/>
          <w:b/>
        </w:rPr>
        <w:t xml:space="preserve"> </w:t>
      </w:r>
      <w:r>
        <w:rPr>
          <w:rFonts w:ascii="Arial" w:eastAsia="Times New Roman" w:hAnsi="Arial" w:cs="Arial"/>
          <w:b/>
        </w:rPr>
        <w:t>I</w:t>
      </w:r>
      <w:r w:rsidRPr="00820C12">
        <w:rPr>
          <w:rFonts w:ascii="Arial" w:eastAsia="Times New Roman" w:hAnsi="Arial" w:cs="Arial"/>
          <w:b/>
        </w:rPr>
        <w:t>V</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b/>
        </w:rPr>
        <w:t>Workspace Analysis and Trajectory Planning</w:t>
      </w:r>
    </w:p>
    <w:p w:rsidR="008852F9" w:rsidRPr="00F81155" w:rsidRDefault="008852F9" w:rsidP="00F81155">
      <w:pPr>
        <w:tabs>
          <w:tab w:val="left" w:pos="540"/>
        </w:tabs>
        <w:spacing w:after="0" w:line="240" w:lineRule="auto"/>
        <w:jc w:val="both"/>
        <w:rPr>
          <w:rFonts w:ascii="Arial" w:hAnsi="Arial" w:cs="Arial"/>
        </w:rPr>
      </w:pPr>
      <w:r w:rsidRPr="00F81155">
        <w:rPr>
          <w:rFonts w:ascii="Arial" w:hAnsi="Arial" w:cs="Arial"/>
        </w:rPr>
        <w:t xml:space="preserve">Workspace analysis, Work envelope of a five-axis articulated robot (Rhino XR-3), Work envelope of a four-axis SCARA robot (Adept One), Workspace fixtures, The pick and place operations, Continuous path motion, Interpolated motion, Straight line motion. </w:t>
      </w:r>
      <w:r w:rsidRPr="00F81155">
        <w:rPr>
          <w:rFonts w:ascii="Arial" w:hAnsi="Arial" w:cs="Arial"/>
        </w:rPr>
        <w:tab/>
      </w:r>
      <w:r w:rsidRPr="00F81155">
        <w:rPr>
          <w:rFonts w:ascii="Arial" w:hAnsi="Arial" w:cs="Arial"/>
        </w:rPr>
        <w:tab/>
      </w:r>
      <w:r w:rsidRPr="00F81155">
        <w:rPr>
          <w:rFonts w:ascii="Arial" w:hAnsi="Arial" w:cs="Arial"/>
        </w:rPr>
        <w:tab/>
      </w:r>
      <w:r w:rsidR="00F81155" w:rsidRPr="00F81155">
        <w:rPr>
          <w:rFonts w:ascii="Arial" w:hAnsi="Arial" w:cs="Arial"/>
        </w:rPr>
        <w:tab/>
      </w:r>
      <w:r w:rsidRPr="00F81155">
        <w:rPr>
          <w:rFonts w:ascii="Arial" w:hAnsi="Arial" w:cs="Arial"/>
          <w:b/>
        </w:rPr>
        <w:t>(4 hrs)</w:t>
      </w:r>
    </w:p>
    <w:p w:rsidR="00F81155" w:rsidRPr="00F81155" w:rsidRDefault="00F81155" w:rsidP="00F81155">
      <w:pPr>
        <w:tabs>
          <w:tab w:val="left" w:pos="540"/>
        </w:tabs>
        <w:spacing w:after="0" w:line="240" w:lineRule="auto"/>
        <w:jc w:val="both"/>
        <w:rPr>
          <w:rFonts w:ascii="Arial" w:hAnsi="Arial" w:cs="Arial"/>
          <w:b/>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w:t>
      </w:r>
      <w:r w:rsidRPr="00820C12">
        <w:rPr>
          <w:rFonts w:ascii="Arial" w:eastAsia="Times New Roman" w:hAnsi="Arial" w:cs="Arial"/>
          <w:b/>
        </w:rPr>
        <w:t>V</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b/>
        </w:rPr>
        <w:t>Differential Motion and Static</w:t>
      </w:r>
    </w:p>
    <w:p w:rsidR="008852F9" w:rsidRPr="00F81155" w:rsidRDefault="008852F9" w:rsidP="00F81155">
      <w:pPr>
        <w:pStyle w:val="BodyText"/>
        <w:tabs>
          <w:tab w:val="left" w:pos="540"/>
        </w:tabs>
        <w:spacing w:after="0" w:line="240" w:lineRule="auto"/>
        <w:jc w:val="both"/>
        <w:rPr>
          <w:rFonts w:ascii="Arial" w:hAnsi="Arial" w:cs="Arial"/>
        </w:rPr>
      </w:pPr>
      <w:r w:rsidRPr="00F81155">
        <w:rPr>
          <w:rFonts w:ascii="Arial" w:hAnsi="Arial" w:cs="Arial"/>
        </w:rPr>
        <w:t xml:space="preserve">The tool configuration and Jacobean matrix, Joint space singularities, Generalized inverses, Resolved motion rate controls, rate control of redundant robots, rate control using {1}-inverses, </w:t>
      </w:r>
      <w:proofErr w:type="gramStart"/>
      <w:r w:rsidRPr="00F81155">
        <w:rPr>
          <w:rFonts w:ascii="Arial" w:hAnsi="Arial" w:cs="Arial"/>
        </w:rPr>
        <w:t>The</w:t>
      </w:r>
      <w:proofErr w:type="gramEnd"/>
      <w:r w:rsidRPr="00F81155">
        <w:rPr>
          <w:rFonts w:ascii="Arial" w:hAnsi="Arial" w:cs="Arial"/>
        </w:rPr>
        <w:t xml:space="preserve"> manipulator Jacobean, Induced joint torque and forces. </w:t>
      </w:r>
      <w:r w:rsidRPr="00F81155">
        <w:rPr>
          <w:rFonts w:ascii="Arial" w:hAnsi="Arial" w:cs="Arial"/>
        </w:rPr>
        <w:tab/>
      </w:r>
      <w:r w:rsidR="00F81155" w:rsidRPr="00F81155">
        <w:rPr>
          <w:rFonts w:ascii="Arial" w:hAnsi="Arial" w:cs="Arial"/>
        </w:rPr>
        <w:tab/>
      </w:r>
      <w:r w:rsidR="00F81155" w:rsidRPr="00F81155">
        <w:rPr>
          <w:rFonts w:ascii="Arial" w:hAnsi="Arial" w:cs="Arial"/>
        </w:rPr>
        <w:tab/>
      </w:r>
      <w:r w:rsidR="00F81155" w:rsidRPr="00F81155">
        <w:rPr>
          <w:rFonts w:ascii="Arial" w:hAnsi="Arial" w:cs="Arial"/>
        </w:rPr>
        <w:tab/>
      </w:r>
      <w:r w:rsidRPr="00F81155">
        <w:rPr>
          <w:rFonts w:ascii="Arial" w:hAnsi="Arial" w:cs="Arial"/>
          <w:b/>
        </w:rPr>
        <w:t>(5 hrs)</w:t>
      </w:r>
    </w:p>
    <w:p w:rsidR="00F81155" w:rsidRDefault="00F81155" w:rsidP="00F81155">
      <w:pPr>
        <w:tabs>
          <w:tab w:val="left" w:pos="540"/>
        </w:tabs>
        <w:spacing w:after="0" w:line="240" w:lineRule="auto"/>
        <w:jc w:val="both"/>
        <w:rPr>
          <w:rFonts w:ascii="Arial" w:hAnsi="Arial" w:cs="Arial"/>
          <w:b/>
        </w:rPr>
      </w:pPr>
    </w:p>
    <w:p w:rsidR="00FD7344" w:rsidRPr="00820C12" w:rsidRDefault="00FD7344" w:rsidP="00FD7344">
      <w:pPr>
        <w:spacing w:after="0" w:line="240" w:lineRule="auto"/>
        <w:jc w:val="both"/>
        <w:rPr>
          <w:rFonts w:ascii="Arial" w:eastAsia="Times New Roman" w:hAnsi="Arial" w:cs="Arial"/>
          <w:b/>
        </w:rPr>
      </w:pPr>
      <w:r>
        <w:rPr>
          <w:rFonts w:ascii="Arial" w:eastAsia="Times New Roman" w:hAnsi="Arial" w:cs="Arial"/>
          <w:b/>
        </w:rPr>
        <w:t>Unit-</w:t>
      </w:r>
      <w:r w:rsidRPr="00820C12">
        <w:rPr>
          <w:rFonts w:ascii="Arial" w:eastAsia="Times New Roman" w:hAnsi="Arial" w:cs="Arial"/>
          <w:b/>
        </w:rPr>
        <w:t>V</w:t>
      </w:r>
      <w:r>
        <w:rPr>
          <w:rFonts w:ascii="Arial" w:eastAsia="Times New Roman" w:hAnsi="Arial" w:cs="Arial"/>
          <w:b/>
        </w:rPr>
        <w:t>I</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b/>
        </w:rPr>
        <w:t>Manipulator Dynamics</w:t>
      </w:r>
    </w:p>
    <w:p w:rsidR="008852F9" w:rsidRPr="00F81155" w:rsidRDefault="008852F9" w:rsidP="00F81155">
      <w:pPr>
        <w:pStyle w:val="BodyText"/>
        <w:tabs>
          <w:tab w:val="left" w:pos="540"/>
        </w:tabs>
        <w:spacing w:after="0" w:line="240" w:lineRule="auto"/>
        <w:jc w:val="both"/>
        <w:rPr>
          <w:rFonts w:ascii="Arial" w:hAnsi="Arial" w:cs="Arial"/>
        </w:rPr>
      </w:pPr>
      <w:r w:rsidRPr="00F81155">
        <w:rPr>
          <w:rFonts w:ascii="Arial" w:hAnsi="Arial" w:cs="Arial"/>
        </w:rPr>
        <w:t xml:space="preserve">Lagrange’s equation, Kinetic and potential energy, Generalized force, Lagrange-Euler dynamic model, Dynamic model of a two-axis planar articulated robot, Dynamic model of a three-axis SCARA robot, Direct and inverse dynamics, Recursive Newton-Euler formulation, Dynamic model of a one-axis robot (inverted pendulum). </w:t>
      </w:r>
      <w:r w:rsidRPr="00F81155">
        <w:rPr>
          <w:rFonts w:ascii="Arial" w:hAnsi="Arial" w:cs="Arial"/>
        </w:rPr>
        <w:tab/>
      </w:r>
      <w:r w:rsidR="00F81155" w:rsidRPr="00F81155">
        <w:rPr>
          <w:rFonts w:ascii="Arial" w:hAnsi="Arial" w:cs="Arial"/>
        </w:rPr>
        <w:tab/>
      </w:r>
      <w:r w:rsidR="00F81155" w:rsidRPr="00F81155">
        <w:rPr>
          <w:rFonts w:ascii="Arial" w:hAnsi="Arial" w:cs="Arial"/>
        </w:rPr>
        <w:tab/>
      </w:r>
      <w:r w:rsidR="00F81155" w:rsidRPr="00F81155">
        <w:rPr>
          <w:rFonts w:ascii="Arial" w:hAnsi="Arial" w:cs="Arial"/>
        </w:rPr>
        <w:tab/>
      </w:r>
      <w:r w:rsidR="00F81155" w:rsidRPr="00F81155">
        <w:rPr>
          <w:rFonts w:ascii="Arial" w:hAnsi="Arial" w:cs="Arial"/>
        </w:rPr>
        <w:tab/>
      </w:r>
      <w:r w:rsidRPr="00F81155">
        <w:rPr>
          <w:rFonts w:ascii="Arial" w:hAnsi="Arial" w:cs="Arial"/>
        </w:rPr>
        <w:tab/>
      </w:r>
      <w:r w:rsidR="00F81155" w:rsidRPr="00F81155">
        <w:rPr>
          <w:rFonts w:ascii="Arial" w:hAnsi="Arial" w:cs="Arial"/>
        </w:rPr>
        <w:tab/>
      </w:r>
      <w:r w:rsidRPr="00F81155">
        <w:rPr>
          <w:rFonts w:ascii="Arial" w:hAnsi="Arial" w:cs="Arial"/>
          <w:b/>
        </w:rPr>
        <w:t>(6 hrs)</w:t>
      </w:r>
    </w:p>
    <w:p w:rsidR="00F81155" w:rsidRDefault="00F81155" w:rsidP="00F81155">
      <w:pPr>
        <w:tabs>
          <w:tab w:val="left" w:pos="540"/>
        </w:tabs>
        <w:spacing w:after="0" w:line="240" w:lineRule="auto"/>
        <w:jc w:val="both"/>
        <w:rPr>
          <w:rFonts w:ascii="Arial" w:hAnsi="Arial" w:cs="Arial"/>
          <w:b/>
        </w:rPr>
      </w:pPr>
    </w:p>
    <w:p w:rsidR="00FD7344" w:rsidRDefault="00FD7344" w:rsidP="00FD7344">
      <w:pPr>
        <w:tabs>
          <w:tab w:val="left" w:pos="540"/>
        </w:tabs>
        <w:spacing w:after="0" w:line="240" w:lineRule="auto"/>
        <w:jc w:val="both"/>
        <w:rPr>
          <w:rFonts w:ascii="Arial" w:hAnsi="Arial" w:cs="Arial"/>
          <w:b/>
        </w:rPr>
      </w:pPr>
      <w:r>
        <w:rPr>
          <w:rFonts w:ascii="Arial" w:eastAsia="Times New Roman" w:hAnsi="Arial" w:cs="Arial"/>
          <w:b/>
        </w:rPr>
        <w:t>Unit-</w:t>
      </w:r>
      <w:r w:rsidRPr="00820C12">
        <w:rPr>
          <w:rFonts w:ascii="Arial" w:eastAsia="Times New Roman" w:hAnsi="Arial" w:cs="Arial"/>
          <w:b/>
        </w:rPr>
        <w:t>V</w:t>
      </w:r>
      <w:r>
        <w:rPr>
          <w:rFonts w:ascii="Arial" w:eastAsia="Times New Roman" w:hAnsi="Arial" w:cs="Arial"/>
          <w:b/>
        </w:rPr>
        <w:t>I</w:t>
      </w:r>
      <w:r>
        <w:rPr>
          <w:rFonts w:ascii="Arial" w:hAnsi="Arial" w:cs="Arial"/>
          <w:b/>
        </w:rPr>
        <w:t>I</w:t>
      </w:r>
    </w:p>
    <w:p w:rsidR="008852F9" w:rsidRPr="00F81155" w:rsidRDefault="008852F9" w:rsidP="00FD7344">
      <w:pPr>
        <w:tabs>
          <w:tab w:val="left" w:pos="540"/>
        </w:tabs>
        <w:spacing w:after="0" w:line="240" w:lineRule="auto"/>
        <w:jc w:val="both"/>
        <w:rPr>
          <w:rFonts w:ascii="Arial" w:hAnsi="Arial" w:cs="Arial"/>
          <w:b/>
        </w:rPr>
      </w:pPr>
      <w:r w:rsidRPr="00F81155">
        <w:rPr>
          <w:rFonts w:ascii="Arial" w:hAnsi="Arial" w:cs="Arial"/>
          <w:b/>
        </w:rPr>
        <w:t>Robot Control</w:t>
      </w:r>
    </w:p>
    <w:p w:rsidR="008852F9" w:rsidRPr="00F81155" w:rsidRDefault="008852F9" w:rsidP="00F81155">
      <w:pPr>
        <w:tabs>
          <w:tab w:val="left" w:pos="540"/>
        </w:tabs>
        <w:spacing w:after="0" w:line="240" w:lineRule="auto"/>
        <w:jc w:val="both"/>
        <w:rPr>
          <w:rFonts w:ascii="Arial" w:hAnsi="Arial" w:cs="Arial"/>
        </w:rPr>
      </w:pPr>
      <w:r w:rsidRPr="00F81155">
        <w:rPr>
          <w:rFonts w:ascii="Arial" w:hAnsi="Arial" w:cs="Arial"/>
        </w:rPr>
        <w:t>The control problem, State equations, Constant solutions, Linear feedback systems, Single axis PID control, PD gravity control, Computed torque control, Variable structure control.</w:t>
      </w:r>
      <w:r w:rsidRPr="00F81155">
        <w:rPr>
          <w:rFonts w:ascii="Arial" w:hAnsi="Arial" w:cs="Arial"/>
        </w:rPr>
        <w:tab/>
      </w:r>
      <w:r w:rsidRPr="00F81155">
        <w:rPr>
          <w:rFonts w:ascii="Arial" w:hAnsi="Arial" w:cs="Arial"/>
          <w:b/>
        </w:rPr>
        <w:t>(5 hrs)</w:t>
      </w:r>
    </w:p>
    <w:p w:rsidR="00F81155" w:rsidRDefault="00F81155" w:rsidP="00F81155">
      <w:pPr>
        <w:tabs>
          <w:tab w:val="left" w:pos="540"/>
        </w:tabs>
        <w:spacing w:after="0" w:line="240" w:lineRule="auto"/>
        <w:jc w:val="both"/>
        <w:rPr>
          <w:rFonts w:ascii="Arial" w:hAnsi="Arial" w:cs="Arial"/>
          <w:b/>
        </w:rPr>
      </w:pPr>
    </w:p>
    <w:p w:rsidR="00FD7344" w:rsidRDefault="00FD7344" w:rsidP="00FD7344">
      <w:pPr>
        <w:spacing w:after="0" w:line="240" w:lineRule="auto"/>
        <w:jc w:val="both"/>
        <w:rPr>
          <w:rFonts w:ascii="Arial" w:hAnsi="Arial" w:cs="Arial"/>
          <w:b/>
        </w:rPr>
      </w:pPr>
      <w:r>
        <w:rPr>
          <w:rFonts w:ascii="Arial" w:eastAsia="Times New Roman" w:hAnsi="Arial" w:cs="Arial"/>
          <w:b/>
        </w:rPr>
        <w:t>Unit-</w:t>
      </w:r>
      <w:r w:rsidRPr="00820C12">
        <w:rPr>
          <w:rFonts w:ascii="Arial" w:eastAsia="Times New Roman" w:hAnsi="Arial" w:cs="Arial"/>
          <w:b/>
        </w:rPr>
        <w:t>V</w:t>
      </w:r>
      <w:r>
        <w:rPr>
          <w:rFonts w:ascii="Arial" w:eastAsia="Times New Roman" w:hAnsi="Arial" w:cs="Arial"/>
          <w:b/>
        </w:rPr>
        <w:t>III</w:t>
      </w:r>
      <w:r w:rsidRPr="00F81155">
        <w:rPr>
          <w:rFonts w:ascii="Arial" w:hAnsi="Arial" w:cs="Arial"/>
          <w:b/>
        </w:rPr>
        <w:t xml:space="preserve"> </w:t>
      </w:r>
    </w:p>
    <w:p w:rsidR="008852F9" w:rsidRPr="00F81155" w:rsidRDefault="008852F9" w:rsidP="00FD7344">
      <w:pPr>
        <w:spacing w:after="0" w:line="240" w:lineRule="auto"/>
        <w:jc w:val="both"/>
        <w:rPr>
          <w:rFonts w:ascii="Arial" w:hAnsi="Arial" w:cs="Arial"/>
          <w:b/>
        </w:rPr>
      </w:pPr>
      <w:r w:rsidRPr="00F81155">
        <w:rPr>
          <w:rFonts w:ascii="Arial" w:hAnsi="Arial" w:cs="Arial"/>
          <w:b/>
        </w:rPr>
        <w:t>Robot Vision</w:t>
      </w:r>
    </w:p>
    <w:p w:rsidR="00F81155" w:rsidRDefault="008852F9" w:rsidP="00F81155">
      <w:pPr>
        <w:tabs>
          <w:tab w:val="left" w:pos="540"/>
        </w:tabs>
        <w:spacing w:after="0" w:line="240" w:lineRule="auto"/>
        <w:jc w:val="both"/>
        <w:rPr>
          <w:rFonts w:ascii="Arial" w:hAnsi="Arial" w:cs="Arial"/>
        </w:rPr>
      </w:pPr>
      <w:proofErr w:type="gramStart"/>
      <w:r w:rsidRPr="00F81155">
        <w:rPr>
          <w:rFonts w:ascii="Arial" w:hAnsi="Arial" w:cs="Arial"/>
        </w:rPr>
        <w:t>Image representation, Template matching, Polyhedral objects, Shape analysis, Segmentation, Iterative processing, Perspective transformations, Structured Illumination, Camera Calibration.</w:t>
      </w:r>
      <w:proofErr w:type="gramEnd"/>
      <w:r w:rsidRPr="00F81155">
        <w:rPr>
          <w:rFonts w:ascii="Arial" w:hAnsi="Arial" w:cs="Arial"/>
        </w:rPr>
        <w:t xml:space="preserve"> </w:t>
      </w:r>
      <w:r w:rsidR="00F81155">
        <w:rPr>
          <w:rFonts w:ascii="Arial" w:hAnsi="Arial" w:cs="Arial"/>
        </w:rPr>
        <w:t xml:space="preserve"> </w:t>
      </w:r>
    </w:p>
    <w:p w:rsidR="008852F9" w:rsidRPr="00F81155" w:rsidRDefault="00FD7344" w:rsidP="00FD7344">
      <w:pPr>
        <w:tabs>
          <w:tab w:val="left" w:pos="540"/>
        </w:tabs>
        <w:spacing w:after="0" w:line="240" w:lineRule="auto"/>
        <w:jc w:val="center"/>
        <w:rPr>
          <w:rFonts w:ascii="Arial" w:hAnsi="Arial" w:cs="Arial"/>
        </w:rPr>
      </w:pPr>
      <w:r>
        <w:rPr>
          <w:rFonts w:ascii="Arial" w:hAnsi="Arial" w:cs="Arial"/>
          <w:b/>
        </w:rPr>
        <w:t xml:space="preserve">                                                                                                                                           </w:t>
      </w:r>
      <w:r w:rsidR="008852F9" w:rsidRPr="00F81155">
        <w:rPr>
          <w:rFonts w:ascii="Arial" w:hAnsi="Arial" w:cs="Arial"/>
          <w:b/>
        </w:rPr>
        <w:t>(4 hrs)</w:t>
      </w:r>
    </w:p>
    <w:p w:rsidR="00FD7344" w:rsidRDefault="00FD7344" w:rsidP="00FD7344">
      <w:pPr>
        <w:tabs>
          <w:tab w:val="left" w:pos="540"/>
        </w:tabs>
        <w:spacing w:after="0" w:line="240" w:lineRule="auto"/>
        <w:jc w:val="both"/>
        <w:rPr>
          <w:rFonts w:ascii="Arial" w:hAnsi="Arial" w:cs="Arial"/>
          <w:b/>
        </w:rPr>
      </w:pPr>
      <w:r>
        <w:rPr>
          <w:rFonts w:ascii="Arial" w:eastAsia="Times New Roman" w:hAnsi="Arial" w:cs="Arial"/>
          <w:b/>
        </w:rPr>
        <w:t>Unit-</w:t>
      </w:r>
      <w:r>
        <w:rPr>
          <w:rFonts w:ascii="Arial" w:hAnsi="Arial" w:cs="Arial"/>
          <w:b/>
        </w:rPr>
        <w:t>X</w:t>
      </w:r>
    </w:p>
    <w:p w:rsidR="008852F9" w:rsidRPr="00FD7344" w:rsidRDefault="008852F9" w:rsidP="00FD7344">
      <w:pPr>
        <w:spacing w:after="0" w:line="240" w:lineRule="auto"/>
        <w:jc w:val="both"/>
        <w:rPr>
          <w:rFonts w:ascii="Arial" w:hAnsi="Arial" w:cs="Arial"/>
          <w:b/>
        </w:rPr>
      </w:pPr>
      <w:r w:rsidRPr="00F81155">
        <w:rPr>
          <w:rFonts w:ascii="Arial" w:hAnsi="Arial" w:cs="Arial"/>
          <w:b/>
        </w:rPr>
        <w:t>Task Planning</w:t>
      </w:r>
    </w:p>
    <w:p w:rsidR="008852F9" w:rsidRPr="00F81155" w:rsidRDefault="008852F9" w:rsidP="00F81155">
      <w:pPr>
        <w:tabs>
          <w:tab w:val="left" w:pos="540"/>
        </w:tabs>
        <w:spacing w:after="0" w:line="240" w:lineRule="auto"/>
        <w:jc w:val="both"/>
        <w:rPr>
          <w:rFonts w:ascii="Arial" w:hAnsi="Arial" w:cs="Arial"/>
          <w:b/>
        </w:rPr>
      </w:pPr>
      <w:r w:rsidRPr="00F81155">
        <w:rPr>
          <w:rFonts w:ascii="Arial" w:hAnsi="Arial" w:cs="Arial"/>
        </w:rPr>
        <w:t>Task level programming, Uncertainty, Configuration space, Gross motion planning, Grasp Planning, Fine motion planning, Simulation of planar motion.</w:t>
      </w:r>
      <w:r w:rsidRPr="00F81155">
        <w:rPr>
          <w:rFonts w:ascii="Arial" w:hAnsi="Arial" w:cs="Arial"/>
        </w:rPr>
        <w:tab/>
      </w:r>
      <w:r w:rsidRPr="00F81155">
        <w:rPr>
          <w:rFonts w:ascii="Arial" w:hAnsi="Arial" w:cs="Arial"/>
        </w:rPr>
        <w:tab/>
      </w:r>
      <w:r w:rsidRPr="00F81155">
        <w:rPr>
          <w:rFonts w:ascii="Arial" w:hAnsi="Arial" w:cs="Arial"/>
        </w:rPr>
        <w:tab/>
      </w:r>
      <w:r w:rsidRPr="00F81155">
        <w:rPr>
          <w:rFonts w:ascii="Arial" w:hAnsi="Arial" w:cs="Arial"/>
        </w:rPr>
        <w:tab/>
      </w:r>
      <w:r w:rsidRPr="00F81155">
        <w:rPr>
          <w:rFonts w:ascii="Arial" w:hAnsi="Arial" w:cs="Arial"/>
          <w:b/>
        </w:rPr>
        <w:t>(3 hrs)</w:t>
      </w:r>
    </w:p>
    <w:p w:rsidR="008852F9" w:rsidRPr="00F81155" w:rsidRDefault="008852F9" w:rsidP="00F81155">
      <w:pPr>
        <w:tabs>
          <w:tab w:val="left" w:pos="540"/>
        </w:tabs>
        <w:spacing w:after="0" w:line="240" w:lineRule="auto"/>
        <w:jc w:val="both"/>
        <w:rPr>
          <w:rFonts w:ascii="Arial" w:hAnsi="Arial" w:cs="Arial"/>
        </w:rPr>
      </w:pPr>
    </w:p>
    <w:p w:rsidR="00FD7344" w:rsidRDefault="00FD7344" w:rsidP="00F81155">
      <w:pPr>
        <w:spacing w:after="0" w:line="240" w:lineRule="auto"/>
        <w:jc w:val="both"/>
        <w:rPr>
          <w:rFonts w:ascii="Arial" w:hAnsi="Arial" w:cs="Arial"/>
          <w:b/>
          <w:u w:val="single"/>
        </w:rPr>
      </w:pPr>
    </w:p>
    <w:p w:rsidR="008852F9" w:rsidRDefault="008852F9" w:rsidP="00F81155">
      <w:pPr>
        <w:spacing w:after="0" w:line="240" w:lineRule="auto"/>
        <w:jc w:val="both"/>
        <w:rPr>
          <w:rFonts w:ascii="Arial" w:hAnsi="Arial" w:cs="Arial"/>
          <w:b/>
          <w:u w:val="single"/>
        </w:rPr>
      </w:pPr>
      <w:r w:rsidRPr="00FD7344">
        <w:rPr>
          <w:rFonts w:ascii="Arial" w:hAnsi="Arial" w:cs="Arial"/>
          <w:b/>
          <w:u w:val="single"/>
        </w:rPr>
        <w:t>Course outcomes</w:t>
      </w:r>
      <w:r w:rsidR="00FD7344">
        <w:rPr>
          <w:rFonts w:ascii="Arial" w:hAnsi="Arial" w:cs="Arial"/>
          <w:b/>
          <w:u w:val="single"/>
        </w:rPr>
        <w:t>:</w:t>
      </w:r>
    </w:p>
    <w:p w:rsidR="00FD7344" w:rsidRPr="00FD7344" w:rsidRDefault="00FD7344" w:rsidP="00F81155">
      <w:pPr>
        <w:spacing w:after="0" w:line="240" w:lineRule="auto"/>
        <w:jc w:val="both"/>
        <w:rPr>
          <w:rFonts w:ascii="Arial" w:hAnsi="Arial" w:cs="Arial"/>
          <w:u w:val="single"/>
        </w:rPr>
      </w:pPr>
    </w:p>
    <w:p w:rsidR="008852F9" w:rsidRPr="00F81155" w:rsidRDefault="008852F9" w:rsidP="00F81155">
      <w:pPr>
        <w:spacing w:after="0" w:line="240" w:lineRule="auto"/>
        <w:jc w:val="both"/>
        <w:rPr>
          <w:rFonts w:ascii="Arial" w:hAnsi="Arial" w:cs="Arial"/>
        </w:rPr>
      </w:pPr>
      <w:r w:rsidRPr="00F81155">
        <w:rPr>
          <w:rFonts w:ascii="Arial" w:hAnsi="Arial" w:cs="Arial"/>
        </w:rPr>
        <w:t>At the end of the course student will be able to</w:t>
      </w:r>
    </w:p>
    <w:p w:rsidR="008852F9" w:rsidRPr="00F81155" w:rsidRDefault="008852F9" w:rsidP="001020B6">
      <w:pPr>
        <w:pStyle w:val="ListParagraph"/>
        <w:numPr>
          <w:ilvl w:val="0"/>
          <w:numId w:val="168"/>
        </w:numPr>
        <w:spacing w:after="0" w:line="240" w:lineRule="auto"/>
        <w:ind w:left="360"/>
        <w:jc w:val="both"/>
        <w:rPr>
          <w:rFonts w:cs="Arial"/>
          <w:sz w:val="22"/>
        </w:rPr>
      </w:pPr>
      <w:r w:rsidRPr="00F81155">
        <w:rPr>
          <w:rFonts w:cs="Arial"/>
          <w:sz w:val="22"/>
        </w:rPr>
        <w:t>Understand the basic concepts of robotics, their classification and applications, direct and inverse kinematics of standard industrial robots.</w:t>
      </w:r>
    </w:p>
    <w:p w:rsidR="008852F9" w:rsidRPr="00F81155" w:rsidRDefault="008852F9" w:rsidP="001020B6">
      <w:pPr>
        <w:pStyle w:val="ListParagraph"/>
        <w:numPr>
          <w:ilvl w:val="0"/>
          <w:numId w:val="168"/>
        </w:numPr>
        <w:spacing w:after="0" w:line="240" w:lineRule="auto"/>
        <w:ind w:left="360"/>
        <w:jc w:val="both"/>
        <w:rPr>
          <w:rFonts w:cs="Arial"/>
          <w:sz w:val="22"/>
        </w:rPr>
      </w:pPr>
      <w:r w:rsidRPr="00F81155">
        <w:rPr>
          <w:rFonts w:cs="Arial"/>
          <w:sz w:val="22"/>
        </w:rPr>
        <w:t xml:space="preserve">Understand the workspace analysis, workspace fixtures, trajectory planning with different types of tool motions and motion rate controls of redundant robots. </w:t>
      </w:r>
    </w:p>
    <w:p w:rsidR="008852F9" w:rsidRPr="00F81155" w:rsidRDefault="008852F9" w:rsidP="001020B6">
      <w:pPr>
        <w:pStyle w:val="ListParagraph"/>
        <w:numPr>
          <w:ilvl w:val="0"/>
          <w:numId w:val="168"/>
        </w:numPr>
        <w:spacing w:after="0" w:line="240" w:lineRule="auto"/>
        <w:ind w:left="360"/>
        <w:jc w:val="both"/>
        <w:rPr>
          <w:rFonts w:cs="Arial"/>
          <w:b/>
          <w:sz w:val="22"/>
        </w:rPr>
      </w:pPr>
      <w:r w:rsidRPr="00F81155">
        <w:rPr>
          <w:rFonts w:cs="Arial"/>
          <w:sz w:val="22"/>
        </w:rPr>
        <w:t>Understand the direct and inverse dynamics of different industrial robots and robot controls.</w:t>
      </w:r>
    </w:p>
    <w:p w:rsidR="008852F9" w:rsidRPr="00F81155" w:rsidRDefault="008852F9" w:rsidP="001020B6">
      <w:pPr>
        <w:pStyle w:val="ListParagraph"/>
        <w:numPr>
          <w:ilvl w:val="0"/>
          <w:numId w:val="168"/>
        </w:numPr>
        <w:spacing w:after="0" w:line="240" w:lineRule="auto"/>
        <w:ind w:left="360"/>
        <w:jc w:val="both"/>
        <w:rPr>
          <w:rFonts w:cs="Arial"/>
          <w:b/>
          <w:sz w:val="22"/>
        </w:rPr>
      </w:pPr>
      <w:r w:rsidRPr="00F81155">
        <w:rPr>
          <w:rFonts w:cs="Arial"/>
          <w:sz w:val="22"/>
        </w:rPr>
        <w:t xml:space="preserve">Understand the concepts of template machining, shape analysis, perspective transformations and task planning using robots. </w:t>
      </w:r>
    </w:p>
    <w:p w:rsidR="008852F9" w:rsidRPr="00F81155" w:rsidRDefault="008852F9" w:rsidP="00F81155">
      <w:pPr>
        <w:spacing w:after="0" w:line="240" w:lineRule="auto"/>
        <w:jc w:val="both"/>
        <w:rPr>
          <w:rFonts w:ascii="Arial" w:hAnsi="Arial" w:cs="Arial"/>
        </w:rPr>
      </w:pPr>
    </w:p>
    <w:p w:rsidR="008852F9" w:rsidRPr="00FD7344" w:rsidRDefault="008852F9" w:rsidP="00F81155">
      <w:pPr>
        <w:pStyle w:val="Subtitle"/>
        <w:jc w:val="both"/>
        <w:rPr>
          <w:rFonts w:ascii="Arial" w:hAnsi="Arial" w:cs="Arial"/>
          <w:sz w:val="22"/>
          <w:szCs w:val="22"/>
          <w:u w:val="single"/>
        </w:rPr>
      </w:pPr>
      <w:r w:rsidRPr="00FD7344">
        <w:rPr>
          <w:rFonts w:ascii="Arial" w:hAnsi="Arial" w:cs="Arial"/>
          <w:sz w:val="22"/>
          <w:szCs w:val="22"/>
          <w:u w:val="single"/>
        </w:rPr>
        <w:t>Reference Books:</w:t>
      </w:r>
    </w:p>
    <w:p w:rsidR="008852F9" w:rsidRPr="00F81155" w:rsidRDefault="008852F9" w:rsidP="00F81155">
      <w:pPr>
        <w:spacing w:after="0" w:line="240" w:lineRule="auto"/>
        <w:jc w:val="both"/>
        <w:rPr>
          <w:rFonts w:ascii="Arial" w:hAnsi="Arial" w:cs="Arial"/>
          <w:b/>
          <w:u w:val="single"/>
        </w:rPr>
      </w:pPr>
    </w:p>
    <w:p w:rsidR="008852F9" w:rsidRPr="00F81155" w:rsidRDefault="008852F9" w:rsidP="001020B6">
      <w:pPr>
        <w:numPr>
          <w:ilvl w:val="0"/>
          <w:numId w:val="166"/>
        </w:numPr>
        <w:tabs>
          <w:tab w:val="clear" w:pos="1515"/>
          <w:tab w:val="num" w:pos="540"/>
        </w:tabs>
        <w:spacing w:after="0" w:line="240" w:lineRule="auto"/>
        <w:ind w:left="540" w:hanging="540"/>
        <w:jc w:val="both"/>
        <w:rPr>
          <w:rFonts w:ascii="Arial" w:hAnsi="Arial" w:cs="Arial"/>
        </w:rPr>
      </w:pPr>
      <w:r w:rsidRPr="00F81155">
        <w:rPr>
          <w:rFonts w:ascii="Arial" w:hAnsi="Arial" w:cs="Arial"/>
        </w:rPr>
        <w:t xml:space="preserve">Industrial Robotics by M.P. </w:t>
      </w:r>
      <w:proofErr w:type="spellStart"/>
      <w:r w:rsidRPr="00F81155">
        <w:rPr>
          <w:rFonts w:ascii="Arial" w:hAnsi="Arial" w:cs="Arial"/>
        </w:rPr>
        <w:t>Groover</w:t>
      </w:r>
      <w:proofErr w:type="spellEnd"/>
      <w:r w:rsidRPr="00F81155">
        <w:rPr>
          <w:rFonts w:ascii="Arial" w:hAnsi="Arial" w:cs="Arial"/>
        </w:rPr>
        <w:t>, McGraw Hill</w:t>
      </w:r>
    </w:p>
    <w:p w:rsidR="008852F9" w:rsidRPr="006B3983" w:rsidRDefault="008852F9" w:rsidP="001020B6">
      <w:pPr>
        <w:numPr>
          <w:ilvl w:val="0"/>
          <w:numId w:val="166"/>
        </w:numPr>
        <w:tabs>
          <w:tab w:val="clear" w:pos="1515"/>
          <w:tab w:val="num" w:pos="540"/>
        </w:tabs>
        <w:spacing w:after="0" w:line="240" w:lineRule="auto"/>
        <w:ind w:left="540" w:hanging="540"/>
        <w:jc w:val="both"/>
      </w:pPr>
      <w:r w:rsidRPr="00F81155">
        <w:rPr>
          <w:rFonts w:ascii="Arial" w:hAnsi="Arial" w:cs="Arial"/>
        </w:rPr>
        <w:t>Industrial Robotics and Automation</w:t>
      </w:r>
      <w:r w:rsidRPr="006B3983">
        <w:t xml:space="preserve"> by </w:t>
      </w:r>
      <w:proofErr w:type="spellStart"/>
      <w:r w:rsidRPr="006B3983">
        <w:t>S.R.Deb</w:t>
      </w:r>
      <w:proofErr w:type="spellEnd"/>
      <w:r w:rsidRPr="006B3983">
        <w:tab/>
        <w:t>Tata McGraw Hill</w:t>
      </w:r>
    </w:p>
    <w:p w:rsidR="008852F9" w:rsidRPr="006B3983" w:rsidRDefault="008852F9" w:rsidP="00F81155">
      <w:pPr>
        <w:jc w:val="both"/>
      </w:pPr>
    </w:p>
    <w:p w:rsidR="008D6F77" w:rsidRDefault="008D6F77" w:rsidP="00F81155">
      <w:pPr>
        <w:jc w:val="both"/>
        <w:rPr>
          <w:rFonts w:ascii="Book Antiqua" w:eastAsia="Times New Roman" w:hAnsi="Book Antiqua" w:cs="Arial"/>
          <w:b/>
          <w:bCs/>
          <w:color w:val="FF0000"/>
          <w:sz w:val="24"/>
          <w:szCs w:val="24"/>
        </w:rPr>
      </w:pPr>
    </w:p>
    <w:p w:rsidR="008D6F77" w:rsidRDefault="008D6F77" w:rsidP="00F81155">
      <w:pPr>
        <w:jc w:val="both"/>
        <w:rPr>
          <w:rFonts w:ascii="Book Antiqua" w:eastAsia="Times New Roman" w:hAnsi="Book Antiqua" w:cs="Arial"/>
          <w:b/>
          <w:bCs/>
          <w:color w:val="FF0000"/>
          <w:sz w:val="24"/>
          <w:szCs w:val="24"/>
        </w:rPr>
      </w:pPr>
    </w:p>
    <w:p w:rsidR="008D6F77" w:rsidRDefault="008D6F77" w:rsidP="00F81155">
      <w:pPr>
        <w:jc w:val="both"/>
        <w:rPr>
          <w:rFonts w:ascii="Book Antiqua" w:eastAsia="Times New Roman" w:hAnsi="Book Antiqua" w:cs="Arial"/>
          <w:b/>
          <w:bCs/>
          <w:color w:val="FF0000"/>
          <w:sz w:val="24"/>
          <w:szCs w:val="24"/>
        </w:rPr>
      </w:pPr>
    </w:p>
    <w:p w:rsidR="008D6F77" w:rsidRDefault="008D6F77" w:rsidP="00F81155">
      <w:pPr>
        <w:jc w:val="both"/>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p w:rsidR="008D6F77" w:rsidRDefault="008D6F77" w:rsidP="005C216F">
      <w:pPr>
        <w:rPr>
          <w:rFonts w:ascii="Book Antiqua" w:eastAsia="Times New Roman" w:hAnsi="Book Antiqua" w:cs="Arial"/>
          <w:b/>
          <w:bCs/>
          <w:color w:val="FF0000"/>
          <w:sz w:val="24"/>
          <w:szCs w:val="24"/>
        </w:rPr>
      </w:pPr>
    </w:p>
    <w:tbl>
      <w:tblPr>
        <w:tblStyle w:val="TableGrid"/>
        <w:tblW w:w="7976" w:type="dxa"/>
        <w:jc w:val="center"/>
        <w:tblInd w:w="1440" w:type="dxa"/>
        <w:tblLook w:val="04A0"/>
      </w:tblPr>
      <w:tblGrid>
        <w:gridCol w:w="3888"/>
        <w:gridCol w:w="4088"/>
      </w:tblGrid>
      <w:tr w:rsidR="006E7414" w:rsidRPr="00B61732" w:rsidTr="006E7414">
        <w:trPr>
          <w:trHeight w:hRule="exact" w:val="504"/>
          <w:jc w:val="center"/>
        </w:trPr>
        <w:tc>
          <w:tcPr>
            <w:tcW w:w="3888" w:type="dxa"/>
            <w:shd w:val="clear" w:color="auto" w:fill="D9D9D9" w:themeFill="background1" w:themeFillShade="D9"/>
            <w:vAlign w:val="center"/>
          </w:tcPr>
          <w:p w:rsidR="006E7414" w:rsidRPr="005F2C7B" w:rsidRDefault="006E7414" w:rsidP="009729C9">
            <w:pPr>
              <w:pStyle w:val="NoSpacing"/>
              <w:rPr>
                <w:rFonts w:ascii="Arial" w:hAnsi="Arial" w:cs="Arial"/>
                <w:b/>
              </w:rPr>
            </w:pPr>
            <w:r w:rsidRPr="005F2C7B">
              <w:rPr>
                <w:rFonts w:ascii="Arial" w:hAnsi="Arial" w:cs="Arial"/>
                <w:b/>
              </w:rPr>
              <w:t>Course Code</w:t>
            </w:r>
          </w:p>
        </w:tc>
        <w:tc>
          <w:tcPr>
            <w:tcW w:w="4088" w:type="dxa"/>
            <w:shd w:val="clear" w:color="auto" w:fill="D9D9D9" w:themeFill="background1" w:themeFillShade="D9"/>
            <w:vAlign w:val="center"/>
          </w:tcPr>
          <w:p w:rsidR="006E7414" w:rsidRPr="005F2C7B" w:rsidRDefault="006E7414" w:rsidP="009729C9">
            <w:pPr>
              <w:pStyle w:val="NoSpacing"/>
              <w:rPr>
                <w:rFonts w:ascii="Arial" w:hAnsi="Arial" w:cs="Arial"/>
                <w:b/>
              </w:rPr>
            </w:pPr>
            <w:r w:rsidRPr="005F2C7B">
              <w:rPr>
                <w:rFonts w:ascii="Arial" w:hAnsi="Arial" w:cs="Arial"/>
                <w:b/>
              </w:rPr>
              <w:t>PRP</w:t>
            </w:r>
            <w:r>
              <w:rPr>
                <w:rFonts w:ascii="Arial" w:hAnsi="Arial" w:cs="Arial"/>
                <w:b/>
              </w:rPr>
              <w:t>E</w:t>
            </w:r>
            <w:r w:rsidRPr="005F2C7B">
              <w:rPr>
                <w:rFonts w:ascii="Arial" w:hAnsi="Arial" w:cs="Arial"/>
                <w:b/>
              </w:rPr>
              <w:t>-1</w:t>
            </w:r>
            <w:r>
              <w:rPr>
                <w:rFonts w:ascii="Arial" w:hAnsi="Arial" w:cs="Arial"/>
                <w:b/>
              </w:rPr>
              <w:t>8</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Course Title</w:t>
            </w:r>
          </w:p>
        </w:tc>
        <w:tc>
          <w:tcPr>
            <w:tcW w:w="4088" w:type="dxa"/>
            <w:vAlign w:val="center"/>
          </w:tcPr>
          <w:p w:rsidR="006E7414" w:rsidRPr="005F2C7B" w:rsidRDefault="00FD508F" w:rsidP="009729C9">
            <w:pPr>
              <w:pStyle w:val="NoSpacing"/>
              <w:rPr>
                <w:rFonts w:ascii="Arial" w:hAnsi="Arial" w:cs="Arial"/>
                <w:b/>
              </w:rPr>
            </w:pPr>
            <w:r>
              <w:rPr>
                <w:rFonts w:ascii="Arial" w:eastAsia="Calibri" w:hAnsi="Arial" w:cs="Arial"/>
                <w:b/>
              </w:rPr>
              <w:t>Refrigeration a</w:t>
            </w:r>
            <w:r w:rsidRPr="00F22184">
              <w:rPr>
                <w:rFonts w:ascii="Arial" w:eastAsia="Calibri" w:hAnsi="Arial" w:cs="Arial"/>
                <w:b/>
              </w:rPr>
              <w:t>nd Air Conditioning</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Number of Credits</w:t>
            </w:r>
          </w:p>
        </w:tc>
        <w:tc>
          <w:tcPr>
            <w:tcW w:w="4088" w:type="dxa"/>
            <w:vAlign w:val="center"/>
          </w:tcPr>
          <w:p w:rsidR="006E7414" w:rsidRPr="00D934A9" w:rsidRDefault="006E7414" w:rsidP="009729C9">
            <w:pPr>
              <w:pStyle w:val="NoSpacing"/>
              <w:rPr>
                <w:rFonts w:ascii="Arial" w:hAnsi="Arial" w:cs="Arial"/>
                <w:b/>
              </w:rPr>
            </w:pPr>
            <w:r w:rsidRPr="00D934A9">
              <w:rPr>
                <w:rFonts w:ascii="Arial" w:hAnsi="Arial" w:cs="Arial"/>
                <w:b/>
              </w:rPr>
              <w:t>03</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 xml:space="preserve">Prerequisites  (Course Code) </w:t>
            </w:r>
          </w:p>
        </w:tc>
        <w:tc>
          <w:tcPr>
            <w:tcW w:w="4088" w:type="dxa"/>
            <w:vAlign w:val="center"/>
          </w:tcPr>
          <w:p w:rsidR="006E7414" w:rsidRPr="005F2C7B" w:rsidRDefault="006E7414" w:rsidP="009729C9">
            <w:pPr>
              <w:pStyle w:val="NoSpacing"/>
              <w:rPr>
                <w:rFonts w:ascii="Arial" w:hAnsi="Arial" w:cs="Arial"/>
                <w:b/>
              </w:rPr>
            </w:pPr>
            <w:r>
              <w:rPr>
                <w:rFonts w:ascii="Arial" w:hAnsi="Arial" w:cs="Arial"/>
                <w:b/>
              </w:rPr>
              <w:t xml:space="preserve">Thermal </w:t>
            </w:r>
            <w:r w:rsidR="00FD508F">
              <w:rPr>
                <w:rFonts w:ascii="Arial" w:hAnsi="Arial" w:cs="Arial"/>
                <w:b/>
              </w:rPr>
              <w:t>Engineering</w:t>
            </w:r>
            <w:r>
              <w:rPr>
                <w:rFonts w:ascii="Arial" w:hAnsi="Arial" w:cs="Arial"/>
                <w:b/>
              </w:rPr>
              <w:t xml:space="preserve"> (PRPC17)</w:t>
            </w:r>
          </w:p>
        </w:tc>
      </w:tr>
      <w:tr w:rsidR="006E7414" w:rsidRPr="00B61732" w:rsidTr="006E7414">
        <w:trPr>
          <w:trHeight w:hRule="exact" w:val="504"/>
          <w:jc w:val="center"/>
        </w:trPr>
        <w:tc>
          <w:tcPr>
            <w:tcW w:w="3888" w:type="dxa"/>
            <w:vAlign w:val="center"/>
          </w:tcPr>
          <w:p w:rsidR="006E7414" w:rsidRPr="005F2C7B" w:rsidRDefault="006E7414" w:rsidP="009729C9">
            <w:pPr>
              <w:pStyle w:val="NoSpacing"/>
              <w:rPr>
                <w:rFonts w:ascii="Arial" w:hAnsi="Arial" w:cs="Arial"/>
                <w:b/>
              </w:rPr>
            </w:pPr>
            <w:r w:rsidRPr="005F2C7B">
              <w:rPr>
                <w:rFonts w:ascii="Arial" w:hAnsi="Arial" w:cs="Arial"/>
                <w:b/>
              </w:rPr>
              <w:t>Course Type</w:t>
            </w:r>
          </w:p>
        </w:tc>
        <w:tc>
          <w:tcPr>
            <w:tcW w:w="4088" w:type="dxa"/>
            <w:vAlign w:val="center"/>
          </w:tcPr>
          <w:p w:rsidR="006E7414" w:rsidRPr="005F2C7B" w:rsidRDefault="006E7414" w:rsidP="009729C9">
            <w:pPr>
              <w:pStyle w:val="NoSpacing"/>
              <w:rPr>
                <w:rFonts w:ascii="Arial" w:hAnsi="Arial" w:cs="Arial"/>
                <w:b/>
              </w:rPr>
            </w:pPr>
            <w:r>
              <w:rPr>
                <w:rFonts w:ascii="Arial" w:hAnsi="Arial" w:cs="Arial"/>
                <w:b/>
              </w:rPr>
              <w:t>PE</w:t>
            </w:r>
          </w:p>
        </w:tc>
      </w:tr>
    </w:tbl>
    <w:p w:rsidR="00D934A9" w:rsidRDefault="00D934A9" w:rsidP="00D934A9">
      <w:pPr>
        <w:spacing w:after="0" w:line="240" w:lineRule="auto"/>
        <w:rPr>
          <w:rFonts w:ascii="Arial" w:eastAsia="Times New Roman" w:hAnsi="Arial" w:cs="Arial"/>
          <w:b/>
          <w:bCs/>
          <w:u w:val="single"/>
        </w:rPr>
      </w:pPr>
    </w:p>
    <w:p w:rsidR="00D934A9" w:rsidRDefault="00D934A9" w:rsidP="00D934A9">
      <w:pPr>
        <w:spacing w:after="0" w:line="240" w:lineRule="auto"/>
        <w:rPr>
          <w:rFonts w:ascii="Arial" w:eastAsia="Times New Roman" w:hAnsi="Arial" w:cs="Arial"/>
          <w:b/>
          <w:bCs/>
          <w:u w:val="single"/>
        </w:rPr>
      </w:pPr>
      <w:r w:rsidRPr="00C9739C">
        <w:rPr>
          <w:rFonts w:ascii="Arial" w:eastAsia="Times New Roman" w:hAnsi="Arial" w:cs="Arial"/>
          <w:b/>
          <w:bCs/>
          <w:u w:val="single"/>
        </w:rPr>
        <w:t>Course Learning Objectives</w:t>
      </w:r>
      <w:r>
        <w:rPr>
          <w:rFonts w:ascii="Arial" w:eastAsia="Times New Roman" w:hAnsi="Arial" w:cs="Arial"/>
          <w:b/>
          <w:bCs/>
          <w:u w:val="single"/>
        </w:rPr>
        <w:t>:</w:t>
      </w:r>
    </w:p>
    <w:p w:rsidR="00F81155" w:rsidRPr="00C9739C" w:rsidRDefault="00F81155" w:rsidP="00D934A9">
      <w:pPr>
        <w:spacing w:after="0" w:line="240" w:lineRule="auto"/>
        <w:rPr>
          <w:rFonts w:ascii="Arial" w:eastAsia="Times New Roman" w:hAnsi="Arial" w:cs="Arial"/>
          <w:b/>
          <w:bCs/>
          <w:u w:val="single"/>
        </w:rPr>
      </w:pPr>
    </w:p>
    <w:p w:rsidR="00D934A9" w:rsidRPr="00C9739C" w:rsidRDefault="00D934A9" w:rsidP="00DA5E40">
      <w:pPr>
        <w:pStyle w:val="ListParagraph"/>
        <w:numPr>
          <w:ilvl w:val="1"/>
          <w:numId w:val="105"/>
        </w:numPr>
        <w:tabs>
          <w:tab w:val="clear" w:pos="1440"/>
        </w:tabs>
        <w:spacing w:line="240" w:lineRule="auto"/>
        <w:ind w:left="450" w:hanging="450"/>
        <w:rPr>
          <w:rFonts w:eastAsia="Calibri" w:cs="Arial"/>
          <w:sz w:val="22"/>
        </w:rPr>
      </w:pPr>
      <w:r w:rsidRPr="00C9739C">
        <w:rPr>
          <w:rFonts w:eastAsia="Calibri" w:cs="Arial"/>
          <w:sz w:val="22"/>
        </w:rPr>
        <w:t>To analyze the refrigeration cycles and method of improving of performance.</w:t>
      </w:r>
    </w:p>
    <w:p w:rsidR="00D934A9" w:rsidRPr="00C9739C" w:rsidRDefault="00D934A9" w:rsidP="00DA5E40">
      <w:pPr>
        <w:pStyle w:val="ListParagraph"/>
        <w:numPr>
          <w:ilvl w:val="1"/>
          <w:numId w:val="105"/>
        </w:numPr>
        <w:tabs>
          <w:tab w:val="clear" w:pos="1440"/>
        </w:tabs>
        <w:spacing w:line="240" w:lineRule="auto"/>
        <w:ind w:left="450" w:hanging="450"/>
        <w:rPr>
          <w:rFonts w:eastAsia="Calibri" w:cs="Arial"/>
          <w:sz w:val="22"/>
        </w:rPr>
      </w:pPr>
      <w:r w:rsidRPr="00C9739C">
        <w:rPr>
          <w:rFonts w:eastAsia="Calibri" w:cs="Arial"/>
          <w:sz w:val="22"/>
        </w:rPr>
        <w:t>T</w:t>
      </w:r>
      <w:r w:rsidR="00E249BB">
        <w:rPr>
          <w:rFonts w:eastAsia="Calibri" w:cs="Arial"/>
          <w:sz w:val="22"/>
        </w:rPr>
        <w:t>o</w:t>
      </w:r>
      <w:r w:rsidRPr="00C9739C">
        <w:rPr>
          <w:rFonts w:eastAsia="Calibri" w:cs="Arial"/>
          <w:sz w:val="22"/>
        </w:rPr>
        <w:t xml:space="preserve"> familiarize the components of basic refrigeration systems.</w:t>
      </w:r>
    </w:p>
    <w:p w:rsidR="00D934A9" w:rsidRPr="00C9739C" w:rsidRDefault="00D934A9" w:rsidP="00DA5E40">
      <w:pPr>
        <w:pStyle w:val="ListParagraph"/>
        <w:numPr>
          <w:ilvl w:val="1"/>
          <w:numId w:val="105"/>
        </w:numPr>
        <w:tabs>
          <w:tab w:val="clear" w:pos="1440"/>
        </w:tabs>
        <w:spacing w:line="240" w:lineRule="auto"/>
        <w:ind w:left="450" w:hanging="450"/>
        <w:rPr>
          <w:rFonts w:eastAsia="Calibri" w:cs="Arial"/>
          <w:sz w:val="22"/>
        </w:rPr>
      </w:pPr>
      <w:r w:rsidRPr="00C9739C">
        <w:rPr>
          <w:rFonts w:eastAsia="Calibri" w:cs="Arial"/>
          <w:sz w:val="22"/>
        </w:rPr>
        <w:t>To understand vapor compression system and vapor absorption system.</w:t>
      </w:r>
    </w:p>
    <w:p w:rsidR="00D934A9" w:rsidRPr="00C9739C" w:rsidRDefault="00D934A9" w:rsidP="00DA5E40">
      <w:pPr>
        <w:pStyle w:val="ListParagraph"/>
        <w:numPr>
          <w:ilvl w:val="1"/>
          <w:numId w:val="105"/>
        </w:numPr>
        <w:tabs>
          <w:tab w:val="clear" w:pos="1440"/>
        </w:tabs>
        <w:spacing w:line="240" w:lineRule="auto"/>
        <w:ind w:left="450" w:hanging="450"/>
        <w:rPr>
          <w:rFonts w:eastAsia="Calibri" w:cs="Arial"/>
          <w:sz w:val="22"/>
        </w:rPr>
      </w:pPr>
      <w:r w:rsidRPr="00C9739C">
        <w:rPr>
          <w:rFonts w:eastAsia="Calibri" w:cs="Arial"/>
          <w:sz w:val="22"/>
        </w:rPr>
        <w:t>To design air condition systems using cooling load calculations.</w:t>
      </w:r>
    </w:p>
    <w:p w:rsidR="00D934A9" w:rsidRPr="00C9739C" w:rsidRDefault="00D934A9" w:rsidP="00DA5E40">
      <w:pPr>
        <w:pStyle w:val="ListParagraph"/>
        <w:numPr>
          <w:ilvl w:val="1"/>
          <w:numId w:val="105"/>
        </w:numPr>
        <w:tabs>
          <w:tab w:val="clear" w:pos="1440"/>
        </w:tabs>
        <w:spacing w:line="240" w:lineRule="auto"/>
        <w:ind w:left="450" w:hanging="450"/>
        <w:rPr>
          <w:rFonts w:eastAsia="Calibri" w:cs="Arial"/>
          <w:sz w:val="22"/>
        </w:rPr>
      </w:pPr>
      <w:r w:rsidRPr="00C9739C">
        <w:rPr>
          <w:rFonts w:eastAsia="Calibri" w:cs="Arial"/>
          <w:sz w:val="22"/>
        </w:rPr>
        <w:t>To know the applications of refrigeration and air conditioning systems.</w:t>
      </w:r>
    </w:p>
    <w:p w:rsidR="00514A93" w:rsidRDefault="00514A93" w:rsidP="00D934A9">
      <w:pPr>
        <w:spacing w:line="240" w:lineRule="auto"/>
        <w:rPr>
          <w:rFonts w:ascii="Arial" w:eastAsia="Calibri" w:hAnsi="Arial" w:cs="Arial"/>
          <w:b/>
          <w:u w:val="single"/>
        </w:rPr>
      </w:pPr>
    </w:p>
    <w:p w:rsidR="00D934A9" w:rsidRPr="00C9739C" w:rsidRDefault="00D934A9" w:rsidP="00D934A9">
      <w:pPr>
        <w:spacing w:line="240" w:lineRule="auto"/>
        <w:rPr>
          <w:rFonts w:ascii="Arial" w:eastAsia="Calibri" w:hAnsi="Arial" w:cs="Arial"/>
          <w:b/>
          <w:u w:val="single"/>
        </w:rPr>
      </w:pPr>
      <w:r w:rsidRPr="00C9739C">
        <w:rPr>
          <w:rFonts w:ascii="Arial" w:eastAsia="Calibri" w:hAnsi="Arial" w:cs="Arial"/>
          <w:b/>
          <w:u w:val="single"/>
        </w:rPr>
        <w:t>Course Content:</w:t>
      </w:r>
    </w:p>
    <w:p w:rsidR="00514A93" w:rsidRDefault="00514A93" w:rsidP="00514A93">
      <w:pPr>
        <w:spacing w:after="0" w:line="240" w:lineRule="auto"/>
        <w:rPr>
          <w:rFonts w:ascii="Arial" w:eastAsia="Calibri" w:hAnsi="Arial" w:cs="Arial"/>
          <w:b/>
          <w:bCs/>
        </w:rPr>
      </w:pPr>
    </w:p>
    <w:p w:rsidR="00D934A9" w:rsidRPr="00C9739C" w:rsidRDefault="00D934A9" w:rsidP="00514A93">
      <w:pPr>
        <w:spacing w:after="0" w:line="240" w:lineRule="auto"/>
        <w:rPr>
          <w:rFonts w:ascii="Arial" w:eastAsia="Calibri" w:hAnsi="Arial" w:cs="Arial"/>
          <w:b/>
          <w:bCs/>
        </w:rPr>
      </w:pPr>
      <w:r w:rsidRPr="00C9739C">
        <w:rPr>
          <w:rFonts w:ascii="Arial" w:eastAsia="Calibri" w:hAnsi="Arial" w:cs="Arial"/>
          <w:b/>
          <w:bCs/>
        </w:rPr>
        <w:t>UNIT-I</w:t>
      </w: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b/>
        </w:rPr>
        <w:t>Introduction</w:t>
      </w: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rPr>
        <w:t xml:space="preserve">Basics of heat pump &amp; refrigerator, Carnot refrigeration and heat pump, units of refrigeration, COP of refrigerator and heat pump, Carnot COP, Ice refrigeration, evaporative refrigeration, refrigeration by expansion of air, refrigeration by throttling of gas, </w:t>
      </w:r>
      <w:proofErr w:type="spellStart"/>
      <w:r w:rsidRPr="00C9739C">
        <w:rPr>
          <w:rFonts w:ascii="Arial" w:eastAsia="Calibri" w:hAnsi="Arial" w:cs="Arial"/>
        </w:rPr>
        <w:t>vapour</w:t>
      </w:r>
      <w:proofErr w:type="spellEnd"/>
      <w:r w:rsidRPr="00C9739C">
        <w:rPr>
          <w:rFonts w:ascii="Arial" w:eastAsia="Calibri" w:hAnsi="Arial" w:cs="Arial"/>
        </w:rPr>
        <w:t xml:space="preserve"> refrigeration system, steam jet refrigeration, thermo- electric cooling, adiabatic demagnetization.         </w:t>
      </w:r>
      <w:r w:rsidRPr="00C9739C">
        <w:rPr>
          <w:rFonts w:ascii="Arial" w:eastAsia="Calibri" w:hAnsi="Arial" w:cs="Arial"/>
        </w:rPr>
        <w:tab/>
      </w:r>
      <w:r>
        <w:rPr>
          <w:rFonts w:ascii="Arial" w:eastAsia="Calibri" w:hAnsi="Arial" w:cs="Arial"/>
        </w:rPr>
        <w:tab/>
      </w:r>
      <w:r w:rsidRPr="00C9739C">
        <w:rPr>
          <w:rFonts w:ascii="Arial" w:eastAsia="Calibri" w:hAnsi="Arial" w:cs="Arial"/>
          <w:b/>
        </w:rPr>
        <w:t xml:space="preserve">   [4 hrs]</w:t>
      </w:r>
    </w:p>
    <w:p w:rsidR="00514A93" w:rsidRDefault="00514A93" w:rsidP="00D934A9">
      <w:pPr>
        <w:spacing w:line="240" w:lineRule="auto"/>
        <w:jc w:val="both"/>
        <w:rPr>
          <w:rFonts w:ascii="Arial" w:eastAsia="Calibri" w:hAnsi="Arial" w:cs="Arial"/>
          <w:b/>
        </w:rPr>
      </w:pP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b/>
        </w:rPr>
        <w:t>Air Refrigeration</w:t>
      </w:r>
    </w:p>
    <w:p w:rsidR="00D934A9" w:rsidRPr="00C9739C" w:rsidRDefault="00D934A9" w:rsidP="00514A93">
      <w:pPr>
        <w:spacing w:after="0" w:line="240" w:lineRule="auto"/>
        <w:jc w:val="both"/>
        <w:rPr>
          <w:rFonts w:ascii="Arial" w:eastAsia="Calibri" w:hAnsi="Arial" w:cs="Arial"/>
        </w:rPr>
      </w:pPr>
      <w:r w:rsidRPr="00C9739C">
        <w:rPr>
          <w:rFonts w:ascii="Arial" w:eastAsia="Calibri" w:hAnsi="Arial" w:cs="Arial"/>
        </w:rPr>
        <w:t xml:space="preserve">Basic Principle of operation of air refrigeration system, Bell Coleman air refrigerator, advantages of using air refrigeration in air craft, disadvantage of air refrigeration in comparison to other cold producing methods, simple air refrigeration in air craft, simple evaporative type, air refrigeration in air craft, necessity of cooling the air craft.                                                        </w:t>
      </w:r>
      <w:r w:rsidRPr="00C9739C">
        <w:rPr>
          <w:rFonts w:ascii="Arial" w:eastAsia="Calibri" w:hAnsi="Arial" w:cs="Arial"/>
        </w:rPr>
        <w:tab/>
      </w:r>
      <w:r w:rsidRPr="00C9739C">
        <w:rPr>
          <w:rFonts w:ascii="Arial" w:eastAsia="Calibri" w:hAnsi="Arial" w:cs="Arial"/>
        </w:rPr>
        <w:tab/>
      </w:r>
      <w:r>
        <w:rPr>
          <w:rFonts w:ascii="Arial" w:eastAsia="Calibri" w:hAnsi="Arial" w:cs="Arial"/>
        </w:rPr>
        <w:t xml:space="preserve">   </w:t>
      </w:r>
      <w:r>
        <w:rPr>
          <w:rFonts w:ascii="Arial" w:eastAsia="Calibri" w:hAnsi="Arial" w:cs="Arial"/>
          <w:b/>
        </w:rPr>
        <w:t>[</w:t>
      </w:r>
      <w:r w:rsidRPr="00C9739C">
        <w:rPr>
          <w:rFonts w:ascii="Arial" w:eastAsia="Calibri" w:hAnsi="Arial" w:cs="Arial"/>
          <w:b/>
        </w:rPr>
        <w:t>4 hrs</w:t>
      </w:r>
      <w:r>
        <w:rPr>
          <w:rFonts w:ascii="Arial" w:eastAsia="Calibri" w:hAnsi="Arial" w:cs="Arial"/>
          <w:b/>
        </w:rPr>
        <w:t>]</w:t>
      </w:r>
    </w:p>
    <w:p w:rsidR="00514A93" w:rsidRDefault="00514A93" w:rsidP="00D934A9">
      <w:pPr>
        <w:spacing w:line="240" w:lineRule="auto"/>
        <w:rPr>
          <w:rFonts w:ascii="Arial" w:eastAsia="Calibri" w:hAnsi="Arial" w:cs="Arial"/>
          <w:b/>
        </w:rPr>
      </w:pPr>
    </w:p>
    <w:p w:rsidR="00D934A9" w:rsidRPr="00C9739C" w:rsidRDefault="00D934A9" w:rsidP="00514A93">
      <w:pPr>
        <w:spacing w:after="0" w:line="240" w:lineRule="auto"/>
        <w:rPr>
          <w:rFonts w:ascii="Arial" w:eastAsia="Calibri" w:hAnsi="Arial" w:cs="Arial"/>
          <w:b/>
        </w:rPr>
      </w:pPr>
      <w:r w:rsidRPr="00C9739C">
        <w:rPr>
          <w:rFonts w:ascii="Arial" w:eastAsia="Calibri" w:hAnsi="Arial" w:cs="Arial"/>
          <w:b/>
        </w:rPr>
        <w:t>UNIT-II</w:t>
      </w: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b/>
        </w:rPr>
        <w:t xml:space="preserve">Simple </w:t>
      </w:r>
      <w:proofErr w:type="spellStart"/>
      <w:r w:rsidRPr="00C9739C">
        <w:rPr>
          <w:rFonts w:ascii="Arial" w:eastAsia="Calibri" w:hAnsi="Arial" w:cs="Arial"/>
          <w:b/>
        </w:rPr>
        <w:t>Vapour</w:t>
      </w:r>
      <w:proofErr w:type="spellEnd"/>
      <w:r w:rsidRPr="00C9739C">
        <w:rPr>
          <w:rFonts w:ascii="Arial" w:eastAsia="Calibri" w:hAnsi="Arial" w:cs="Arial"/>
          <w:b/>
        </w:rPr>
        <w:t xml:space="preserve"> Compression </w:t>
      </w:r>
      <w:proofErr w:type="spellStart"/>
      <w:r w:rsidRPr="00C9739C">
        <w:rPr>
          <w:rFonts w:ascii="Arial" w:eastAsia="Calibri" w:hAnsi="Arial" w:cs="Arial"/>
          <w:b/>
        </w:rPr>
        <w:t>réfrigération</w:t>
      </w:r>
      <w:proofErr w:type="spellEnd"/>
      <w:r w:rsidRPr="00C9739C">
        <w:rPr>
          <w:rFonts w:ascii="Arial" w:eastAsia="Calibri" w:hAnsi="Arial" w:cs="Arial"/>
          <w:b/>
        </w:rPr>
        <w:t xml:space="preserve"> System</w:t>
      </w:r>
    </w:p>
    <w:p w:rsidR="00D934A9" w:rsidRPr="00C9739C" w:rsidRDefault="00D934A9" w:rsidP="00514A93">
      <w:pPr>
        <w:spacing w:after="0" w:line="240" w:lineRule="auto"/>
        <w:jc w:val="both"/>
        <w:rPr>
          <w:rFonts w:ascii="Arial" w:eastAsia="Calibri" w:hAnsi="Arial" w:cs="Arial"/>
        </w:rPr>
      </w:pPr>
      <w:r w:rsidRPr="00C9739C">
        <w:rPr>
          <w:rFonts w:ascii="Arial" w:eastAsia="Calibri" w:hAnsi="Arial" w:cs="Arial"/>
        </w:rPr>
        <w:t xml:space="preserve">Simple </w:t>
      </w:r>
      <w:proofErr w:type="spellStart"/>
      <w:r w:rsidRPr="00C9739C">
        <w:rPr>
          <w:rFonts w:ascii="Arial" w:eastAsia="Calibri" w:hAnsi="Arial" w:cs="Arial"/>
        </w:rPr>
        <w:t>vapour</w:t>
      </w:r>
      <w:proofErr w:type="spellEnd"/>
      <w:r w:rsidRPr="00C9739C">
        <w:rPr>
          <w:rFonts w:ascii="Arial" w:eastAsia="Calibri" w:hAnsi="Arial" w:cs="Arial"/>
        </w:rPr>
        <w:t xml:space="preserve"> compression refrigeration system, different compression processes (wet, dry and saturated Compression, superheated compression), Limitations of </w:t>
      </w:r>
      <w:proofErr w:type="spellStart"/>
      <w:r w:rsidRPr="00C9739C">
        <w:rPr>
          <w:rFonts w:ascii="Arial" w:eastAsia="Calibri" w:hAnsi="Arial" w:cs="Arial"/>
        </w:rPr>
        <w:t>vapour</w:t>
      </w:r>
      <w:proofErr w:type="spellEnd"/>
      <w:r w:rsidRPr="00C9739C">
        <w:rPr>
          <w:rFonts w:ascii="Arial" w:eastAsia="Calibri" w:hAnsi="Arial" w:cs="Arial"/>
        </w:rPr>
        <w:t xml:space="preserve"> compression refrigeration system if used on reverse Carnot cycle, representation of theoretical and actual cycle on T-S and P H charts, effects of operating conditions on the performance of the system, advantages of </w:t>
      </w:r>
      <w:proofErr w:type="spellStart"/>
      <w:r w:rsidRPr="00C9739C">
        <w:rPr>
          <w:rFonts w:ascii="Arial" w:eastAsia="Calibri" w:hAnsi="Arial" w:cs="Arial"/>
        </w:rPr>
        <w:t>vapour</w:t>
      </w:r>
      <w:proofErr w:type="spellEnd"/>
      <w:r w:rsidRPr="00C9739C">
        <w:rPr>
          <w:rFonts w:ascii="Arial" w:eastAsia="Calibri" w:hAnsi="Arial" w:cs="Arial"/>
        </w:rPr>
        <w:t xml:space="preserve"> compression system over air refrigeration system. </w:t>
      </w:r>
      <w:r w:rsidRPr="00C9739C">
        <w:rPr>
          <w:rFonts w:ascii="Arial" w:eastAsia="Calibri" w:hAnsi="Arial" w:cs="Arial"/>
        </w:rPr>
        <w:tab/>
      </w:r>
      <w:r w:rsidRPr="00C9739C">
        <w:rPr>
          <w:rFonts w:ascii="Arial" w:eastAsia="Calibri" w:hAnsi="Arial" w:cs="Arial"/>
        </w:rPr>
        <w:tab/>
        <w:t xml:space="preserve">         </w:t>
      </w:r>
      <w:r>
        <w:rPr>
          <w:rFonts w:ascii="Arial" w:eastAsia="Calibri" w:hAnsi="Arial" w:cs="Arial"/>
        </w:rPr>
        <w:t xml:space="preserve">  </w:t>
      </w:r>
      <w:r w:rsidRPr="00C9739C">
        <w:rPr>
          <w:rFonts w:ascii="Arial" w:eastAsia="Calibri" w:hAnsi="Arial" w:cs="Arial"/>
        </w:rPr>
        <w:t xml:space="preserve">   </w:t>
      </w:r>
      <w:r>
        <w:rPr>
          <w:rFonts w:ascii="Arial" w:eastAsia="Calibri" w:hAnsi="Arial" w:cs="Arial"/>
          <w:b/>
        </w:rPr>
        <w:t>[</w:t>
      </w:r>
      <w:r w:rsidRPr="00C9739C">
        <w:rPr>
          <w:rFonts w:ascii="Arial" w:eastAsia="Calibri" w:hAnsi="Arial" w:cs="Arial"/>
          <w:b/>
        </w:rPr>
        <w:t>4 hrs</w:t>
      </w:r>
      <w:r>
        <w:rPr>
          <w:rFonts w:ascii="Arial" w:eastAsia="Calibri" w:hAnsi="Arial" w:cs="Arial"/>
          <w:b/>
        </w:rPr>
        <w:t>]</w:t>
      </w:r>
    </w:p>
    <w:p w:rsidR="00514A93" w:rsidRDefault="00514A93" w:rsidP="00D934A9">
      <w:pPr>
        <w:spacing w:line="240" w:lineRule="auto"/>
        <w:jc w:val="both"/>
        <w:rPr>
          <w:rFonts w:ascii="Arial" w:eastAsia="Calibri" w:hAnsi="Arial" w:cs="Arial"/>
          <w:b/>
        </w:rPr>
      </w:pPr>
    </w:p>
    <w:p w:rsidR="00514A93" w:rsidRDefault="00514A93" w:rsidP="00D934A9">
      <w:pPr>
        <w:spacing w:line="240" w:lineRule="auto"/>
        <w:jc w:val="both"/>
        <w:rPr>
          <w:rFonts w:ascii="Arial" w:eastAsia="Calibri" w:hAnsi="Arial" w:cs="Arial"/>
          <w:b/>
        </w:rPr>
      </w:pPr>
    </w:p>
    <w:p w:rsidR="00514A93" w:rsidRDefault="00514A93" w:rsidP="00D934A9">
      <w:pPr>
        <w:spacing w:line="240" w:lineRule="auto"/>
        <w:jc w:val="both"/>
        <w:rPr>
          <w:rFonts w:ascii="Arial" w:eastAsia="Calibri" w:hAnsi="Arial" w:cs="Arial"/>
          <w:b/>
        </w:rPr>
      </w:pP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b/>
        </w:rPr>
        <w:t xml:space="preserve">Advanced </w:t>
      </w:r>
      <w:proofErr w:type="spellStart"/>
      <w:r w:rsidRPr="00C9739C">
        <w:rPr>
          <w:rFonts w:ascii="Arial" w:eastAsia="Calibri" w:hAnsi="Arial" w:cs="Arial"/>
          <w:b/>
        </w:rPr>
        <w:t>Vapour</w:t>
      </w:r>
      <w:proofErr w:type="spellEnd"/>
      <w:r w:rsidRPr="00C9739C">
        <w:rPr>
          <w:rFonts w:ascii="Arial" w:eastAsia="Calibri" w:hAnsi="Arial" w:cs="Arial"/>
          <w:b/>
        </w:rPr>
        <w:t xml:space="preserve"> Compression refrigeration system</w:t>
      </w:r>
    </w:p>
    <w:p w:rsidR="00D934A9" w:rsidRPr="00C9739C" w:rsidRDefault="00D934A9" w:rsidP="00514A93">
      <w:pPr>
        <w:spacing w:after="0" w:line="240" w:lineRule="auto"/>
        <w:jc w:val="both"/>
        <w:rPr>
          <w:rFonts w:ascii="Arial" w:eastAsia="Calibri" w:hAnsi="Arial" w:cs="Arial"/>
        </w:rPr>
      </w:pPr>
      <w:r w:rsidRPr="00C9739C">
        <w:rPr>
          <w:rFonts w:ascii="Arial" w:eastAsia="Calibri" w:hAnsi="Arial" w:cs="Arial"/>
        </w:rPr>
        <w:t xml:space="preserve">Methods of improving COP, flash chamber, flash inter cooler, optimum inter stage pressure for two stage refrigeration system, single expansion and multi expansion cases, basic introduction of single load and multi load systems, cascade systems.    </w:t>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t xml:space="preserve">            </w:t>
      </w:r>
      <w:r>
        <w:rPr>
          <w:rFonts w:ascii="Arial" w:eastAsia="Calibri" w:hAnsi="Arial" w:cs="Arial"/>
        </w:rPr>
        <w:t xml:space="preserve">  </w:t>
      </w:r>
      <w:r>
        <w:rPr>
          <w:rFonts w:ascii="Arial" w:eastAsia="Calibri" w:hAnsi="Arial" w:cs="Arial"/>
          <w:b/>
        </w:rPr>
        <w:t>[</w:t>
      </w:r>
      <w:r w:rsidRPr="00C9739C">
        <w:rPr>
          <w:rFonts w:ascii="Arial" w:eastAsia="Calibri" w:hAnsi="Arial" w:cs="Arial"/>
          <w:b/>
        </w:rPr>
        <w:t>5 hrs</w:t>
      </w:r>
      <w:r>
        <w:rPr>
          <w:rFonts w:ascii="Arial" w:eastAsia="Calibri" w:hAnsi="Arial" w:cs="Arial"/>
          <w:b/>
        </w:rPr>
        <w:t>]</w:t>
      </w:r>
    </w:p>
    <w:p w:rsidR="00514A93" w:rsidRDefault="00514A93" w:rsidP="00514A93">
      <w:pPr>
        <w:spacing w:after="0" w:line="240" w:lineRule="auto"/>
        <w:jc w:val="both"/>
        <w:rPr>
          <w:rFonts w:ascii="Arial" w:eastAsia="Calibri" w:hAnsi="Arial" w:cs="Arial"/>
          <w:b/>
        </w:rPr>
      </w:pPr>
    </w:p>
    <w:p w:rsidR="00D934A9" w:rsidRPr="00C9739C" w:rsidRDefault="00D934A9" w:rsidP="00514A93">
      <w:pPr>
        <w:spacing w:after="0" w:line="240" w:lineRule="auto"/>
        <w:jc w:val="both"/>
        <w:rPr>
          <w:rFonts w:ascii="Arial" w:eastAsia="Calibri" w:hAnsi="Arial" w:cs="Arial"/>
          <w:b/>
        </w:rPr>
      </w:pPr>
      <w:proofErr w:type="spellStart"/>
      <w:r w:rsidRPr="00C9739C">
        <w:rPr>
          <w:rFonts w:ascii="Arial" w:eastAsia="Calibri" w:hAnsi="Arial" w:cs="Arial"/>
          <w:b/>
        </w:rPr>
        <w:t>Vapour</w:t>
      </w:r>
      <w:proofErr w:type="spellEnd"/>
      <w:r w:rsidRPr="00C9739C">
        <w:rPr>
          <w:rFonts w:ascii="Arial" w:eastAsia="Calibri" w:hAnsi="Arial" w:cs="Arial"/>
          <w:b/>
        </w:rPr>
        <w:t xml:space="preserve"> absorption refrigeration system and special topics</w:t>
      </w:r>
    </w:p>
    <w:p w:rsidR="00D934A9" w:rsidRPr="00C9739C" w:rsidRDefault="00D934A9" w:rsidP="00514A93">
      <w:pPr>
        <w:spacing w:after="0" w:line="240" w:lineRule="auto"/>
        <w:jc w:val="both"/>
        <w:rPr>
          <w:rFonts w:ascii="Arial" w:eastAsia="Calibri" w:hAnsi="Arial" w:cs="Arial"/>
        </w:rPr>
      </w:pPr>
      <w:r w:rsidRPr="00C9739C">
        <w:rPr>
          <w:rFonts w:ascii="Arial" w:eastAsia="Calibri" w:hAnsi="Arial" w:cs="Arial"/>
        </w:rPr>
        <w:t xml:space="preserve">Basic absorption system, COP and maximum COP of the absorption system. Actual NH3 absorption system, function of various components, Li-Br absorption system, Selection of refrigerant and absorbent pair in </w:t>
      </w:r>
      <w:proofErr w:type="spellStart"/>
      <w:r w:rsidRPr="00C9739C">
        <w:rPr>
          <w:rFonts w:ascii="Arial" w:eastAsia="Calibri" w:hAnsi="Arial" w:cs="Arial"/>
        </w:rPr>
        <w:t>vapour</w:t>
      </w:r>
      <w:proofErr w:type="spellEnd"/>
      <w:r w:rsidRPr="00C9739C">
        <w:rPr>
          <w:rFonts w:ascii="Arial" w:eastAsia="Calibri" w:hAnsi="Arial" w:cs="Arial"/>
        </w:rPr>
        <w:t xml:space="preserve"> absorption system, Electro-</w:t>
      </w:r>
      <w:proofErr w:type="spellStart"/>
      <w:r w:rsidRPr="00C9739C">
        <w:rPr>
          <w:rFonts w:ascii="Arial" w:eastAsia="Calibri" w:hAnsi="Arial" w:cs="Arial"/>
        </w:rPr>
        <w:t>Lux</w:t>
      </w:r>
      <w:proofErr w:type="spellEnd"/>
      <w:r w:rsidRPr="00C9739C">
        <w:rPr>
          <w:rFonts w:ascii="Arial" w:eastAsia="Calibri" w:hAnsi="Arial" w:cs="Arial"/>
        </w:rPr>
        <w:t xml:space="preserve"> refrigerator, comparison of compression and absorption refrigeration system, Nomenclature of refrigerants, desirable properties of refrigerants, cold storage and Ice  Plants. </w:t>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Pr>
          <w:rFonts w:ascii="Arial" w:eastAsia="Calibri" w:hAnsi="Arial" w:cs="Arial"/>
        </w:rPr>
        <w:t xml:space="preserve">   </w:t>
      </w:r>
      <w:r>
        <w:rPr>
          <w:rFonts w:ascii="Arial" w:eastAsia="Calibri" w:hAnsi="Arial" w:cs="Arial"/>
          <w:b/>
        </w:rPr>
        <w:t>[</w:t>
      </w:r>
      <w:r w:rsidRPr="00C9739C">
        <w:rPr>
          <w:rFonts w:ascii="Arial" w:eastAsia="Calibri" w:hAnsi="Arial" w:cs="Arial"/>
          <w:b/>
          <w:bCs/>
        </w:rPr>
        <w:t>4 hrs</w:t>
      </w:r>
      <w:r>
        <w:rPr>
          <w:rFonts w:ascii="Arial" w:eastAsia="Calibri" w:hAnsi="Arial" w:cs="Arial"/>
          <w:b/>
          <w:bCs/>
        </w:rPr>
        <w:t>]</w:t>
      </w:r>
    </w:p>
    <w:p w:rsidR="00514A93" w:rsidRDefault="00514A93" w:rsidP="00D934A9">
      <w:pPr>
        <w:spacing w:line="240" w:lineRule="auto"/>
        <w:rPr>
          <w:rFonts w:ascii="Arial" w:eastAsia="Calibri" w:hAnsi="Arial" w:cs="Arial"/>
          <w:b/>
        </w:rPr>
      </w:pPr>
    </w:p>
    <w:p w:rsidR="00D934A9" w:rsidRPr="00C9739C" w:rsidRDefault="00D934A9" w:rsidP="00514A93">
      <w:pPr>
        <w:spacing w:after="0" w:line="240" w:lineRule="auto"/>
        <w:rPr>
          <w:rFonts w:ascii="Arial" w:eastAsia="Calibri" w:hAnsi="Arial" w:cs="Arial"/>
          <w:b/>
        </w:rPr>
      </w:pPr>
      <w:r w:rsidRPr="00C9739C">
        <w:rPr>
          <w:rFonts w:ascii="Arial" w:eastAsia="Calibri" w:hAnsi="Arial" w:cs="Arial"/>
          <w:b/>
        </w:rPr>
        <w:t>UNIT-III</w:t>
      </w:r>
    </w:p>
    <w:p w:rsidR="00514A93" w:rsidRPr="00C9739C" w:rsidRDefault="00514A93" w:rsidP="00514A93">
      <w:pPr>
        <w:spacing w:after="0" w:line="240" w:lineRule="auto"/>
        <w:rPr>
          <w:rFonts w:ascii="Arial" w:eastAsia="Calibri" w:hAnsi="Arial" w:cs="Arial"/>
          <w:b/>
        </w:rPr>
      </w:pPr>
      <w:r>
        <w:rPr>
          <w:rFonts w:ascii="Arial" w:eastAsia="Calibri" w:hAnsi="Arial" w:cs="Arial"/>
          <w:b/>
        </w:rPr>
        <w:t>A</w:t>
      </w:r>
      <w:r w:rsidRPr="00C9739C">
        <w:rPr>
          <w:rFonts w:ascii="Arial" w:eastAsia="Calibri" w:hAnsi="Arial" w:cs="Arial"/>
          <w:b/>
        </w:rPr>
        <w:t xml:space="preserve">ir </w:t>
      </w:r>
      <w:r>
        <w:rPr>
          <w:rFonts w:ascii="Arial" w:eastAsia="Calibri" w:hAnsi="Arial" w:cs="Arial"/>
          <w:b/>
        </w:rPr>
        <w:t>C</w:t>
      </w:r>
      <w:r w:rsidRPr="00C9739C">
        <w:rPr>
          <w:rFonts w:ascii="Arial" w:eastAsia="Calibri" w:hAnsi="Arial" w:cs="Arial"/>
          <w:b/>
        </w:rPr>
        <w:t>onditioning</w:t>
      </w:r>
    </w:p>
    <w:p w:rsidR="00D934A9" w:rsidRPr="00C9739C" w:rsidRDefault="00D934A9" w:rsidP="00D934A9">
      <w:pPr>
        <w:spacing w:line="240" w:lineRule="auto"/>
        <w:jc w:val="both"/>
        <w:rPr>
          <w:rFonts w:ascii="Arial" w:eastAsia="Calibri" w:hAnsi="Arial" w:cs="Arial"/>
        </w:rPr>
      </w:pPr>
      <w:proofErr w:type="gramStart"/>
      <w:r w:rsidRPr="00C9739C">
        <w:rPr>
          <w:rFonts w:ascii="Arial" w:eastAsia="Calibri" w:hAnsi="Arial" w:cs="Arial"/>
        </w:rPr>
        <w:t xml:space="preserve">Difference between refrigeration and Air Conditioning, </w:t>
      </w:r>
      <w:proofErr w:type="spellStart"/>
      <w:r w:rsidRPr="00C9739C">
        <w:rPr>
          <w:rFonts w:ascii="Arial" w:eastAsia="Calibri" w:hAnsi="Arial" w:cs="Arial"/>
        </w:rPr>
        <w:t>Psychrometric</w:t>
      </w:r>
      <w:proofErr w:type="spellEnd"/>
      <w:r w:rsidRPr="00C9739C">
        <w:rPr>
          <w:rFonts w:ascii="Arial" w:eastAsia="Calibri" w:hAnsi="Arial" w:cs="Arial"/>
        </w:rPr>
        <w:t xml:space="preserve"> properties of moist air (web bulb, dry bulb, dew point temperature, relative and specific humidity temperature of adiabatic saturation), empirical relation to calculate PV of moist air.</w:t>
      </w:r>
      <w:proofErr w:type="gramEnd"/>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Pr>
          <w:rFonts w:ascii="Arial" w:eastAsia="Calibri" w:hAnsi="Arial" w:cs="Arial"/>
        </w:rPr>
        <w:tab/>
      </w:r>
      <w:r>
        <w:rPr>
          <w:rFonts w:ascii="Arial" w:eastAsia="Calibri" w:hAnsi="Arial" w:cs="Arial"/>
        </w:rPr>
        <w:tab/>
        <w:t xml:space="preserve">   </w:t>
      </w:r>
      <w:r>
        <w:rPr>
          <w:rFonts w:ascii="Arial" w:eastAsia="Calibri" w:hAnsi="Arial" w:cs="Arial"/>
          <w:b/>
        </w:rPr>
        <w:t>[</w:t>
      </w:r>
      <w:r w:rsidRPr="00C9739C">
        <w:rPr>
          <w:rFonts w:ascii="Arial" w:eastAsia="Calibri" w:hAnsi="Arial" w:cs="Arial"/>
          <w:b/>
        </w:rPr>
        <w:t>3 hrs</w:t>
      </w:r>
      <w:r>
        <w:rPr>
          <w:rFonts w:ascii="Arial" w:eastAsia="Calibri" w:hAnsi="Arial" w:cs="Arial"/>
          <w:b/>
        </w:rPr>
        <w:t>]</w:t>
      </w:r>
    </w:p>
    <w:p w:rsidR="00D934A9" w:rsidRPr="00C9739C" w:rsidRDefault="00D934A9" w:rsidP="00514A93">
      <w:pPr>
        <w:spacing w:after="0" w:line="240" w:lineRule="auto"/>
        <w:rPr>
          <w:rFonts w:ascii="Arial" w:eastAsia="Calibri" w:hAnsi="Arial" w:cs="Arial"/>
          <w:b/>
        </w:rPr>
      </w:pPr>
      <w:proofErr w:type="spellStart"/>
      <w:r w:rsidRPr="00C9739C">
        <w:rPr>
          <w:rFonts w:ascii="Arial" w:eastAsia="Calibri" w:hAnsi="Arial" w:cs="Arial"/>
          <w:b/>
        </w:rPr>
        <w:t>Psyschrometry</w:t>
      </w:r>
      <w:proofErr w:type="spellEnd"/>
    </w:p>
    <w:p w:rsidR="00D934A9" w:rsidRPr="00C9739C" w:rsidRDefault="00D934A9" w:rsidP="00514A93">
      <w:pPr>
        <w:spacing w:after="0" w:line="240" w:lineRule="auto"/>
        <w:jc w:val="both"/>
        <w:rPr>
          <w:rFonts w:ascii="Arial" w:eastAsia="Calibri" w:hAnsi="Arial" w:cs="Arial"/>
        </w:rPr>
      </w:pPr>
      <w:proofErr w:type="spellStart"/>
      <w:r w:rsidRPr="00C9739C">
        <w:rPr>
          <w:rFonts w:ascii="Arial" w:eastAsia="Calibri" w:hAnsi="Arial" w:cs="Arial"/>
        </w:rPr>
        <w:t>Psychrometry</w:t>
      </w:r>
      <w:proofErr w:type="spellEnd"/>
      <w:r w:rsidRPr="00C9739C">
        <w:rPr>
          <w:rFonts w:ascii="Arial" w:eastAsia="Calibri" w:hAnsi="Arial" w:cs="Arial"/>
        </w:rPr>
        <w:t xml:space="preserve"> chart, construction and use, mixing of two air streams, sensible heating and cooling, latent heating and cooling, humidification and dehumidification, cooling with dehumidification, cooling with adiabatic humidification, heating and humidification, By- pass factor of coil, sensible heat factor, ADP of cooling coil, Air washer.     </w:t>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Pr>
          <w:rFonts w:ascii="Arial" w:eastAsia="Calibri" w:hAnsi="Arial" w:cs="Arial"/>
        </w:rPr>
        <w:tab/>
        <w:t xml:space="preserve">  </w:t>
      </w:r>
      <w:r>
        <w:rPr>
          <w:rFonts w:ascii="Arial" w:eastAsia="Calibri" w:hAnsi="Arial" w:cs="Arial"/>
          <w:b/>
        </w:rPr>
        <w:t>[</w:t>
      </w:r>
      <w:r w:rsidRPr="00C9739C">
        <w:rPr>
          <w:rFonts w:ascii="Arial" w:eastAsia="Calibri" w:hAnsi="Arial" w:cs="Arial"/>
          <w:b/>
          <w:bCs/>
        </w:rPr>
        <w:t>4 hrs</w:t>
      </w:r>
      <w:r>
        <w:rPr>
          <w:rFonts w:ascii="Arial" w:eastAsia="Calibri" w:hAnsi="Arial" w:cs="Arial"/>
          <w:b/>
          <w:bCs/>
        </w:rPr>
        <w:t>]</w:t>
      </w:r>
    </w:p>
    <w:p w:rsidR="00514A93" w:rsidRDefault="00514A93" w:rsidP="00D934A9">
      <w:pPr>
        <w:spacing w:line="240" w:lineRule="auto"/>
        <w:rPr>
          <w:rFonts w:ascii="Arial" w:eastAsia="Calibri" w:hAnsi="Arial" w:cs="Arial"/>
          <w:b/>
        </w:rPr>
      </w:pPr>
    </w:p>
    <w:p w:rsidR="00D934A9" w:rsidRPr="00C9739C" w:rsidRDefault="00D934A9" w:rsidP="00514A93">
      <w:pPr>
        <w:spacing w:after="0" w:line="240" w:lineRule="auto"/>
        <w:rPr>
          <w:rFonts w:ascii="Arial" w:eastAsia="Calibri" w:hAnsi="Arial" w:cs="Arial"/>
          <w:b/>
          <w:bCs/>
        </w:rPr>
      </w:pPr>
      <w:r w:rsidRPr="00C9739C">
        <w:rPr>
          <w:rFonts w:ascii="Arial" w:eastAsia="Calibri" w:hAnsi="Arial" w:cs="Arial"/>
          <w:b/>
        </w:rPr>
        <w:t>UNIT-IV</w:t>
      </w:r>
    </w:p>
    <w:p w:rsidR="00D934A9" w:rsidRPr="00C9739C" w:rsidRDefault="00D934A9" w:rsidP="00514A93">
      <w:pPr>
        <w:spacing w:after="0" w:line="240" w:lineRule="auto"/>
        <w:rPr>
          <w:rFonts w:ascii="Arial" w:eastAsia="Calibri" w:hAnsi="Arial" w:cs="Arial"/>
          <w:b/>
          <w:bCs/>
        </w:rPr>
      </w:pPr>
      <w:r w:rsidRPr="00C9739C">
        <w:rPr>
          <w:rFonts w:ascii="Arial" w:eastAsia="Calibri" w:hAnsi="Arial" w:cs="Arial"/>
          <w:b/>
          <w:bCs/>
        </w:rPr>
        <w:t>Air Conditioning system</w:t>
      </w:r>
    </w:p>
    <w:p w:rsidR="00D934A9" w:rsidRPr="00C9739C" w:rsidRDefault="00D934A9" w:rsidP="00514A93">
      <w:pPr>
        <w:spacing w:after="0" w:line="240" w:lineRule="auto"/>
        <w:jc w:val="both"/>
        <w:rPr>
          <w:rFonts w:ascii="Arial" w:eastAsia="Calibri" w:hAnsi="Arial" w:cs="Arial"/>
        </w:rPr>
      </w:pPr>
      <w:r w:rsidRPr="00C9739C">
        <w:rPr>
          <w:rFonts w:ascii="Arial" w:eastAsia="Calibri" w:hAnsi="Arial" w:cs="Arial"/>
        </w:rPr>
        <w:t xml:space="preserve">Classification, factors affecting air conditioning systems, comfort air conditioning system, winter air conditioning system, summer Air Conditioning system, year round air conditioning system, unitary air conditioning system, central air conditioning system, Room sensible heat factor, Grand sensible heat factor, effective room sensible heat factor. </w:t>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Pr>
          <w:rFonts w:ascii="Arial" w:eastAsia="Calibri" w:hAnsi="Arial" w:cs="Arial"/>
        </w:rPr>
        <w:tab/>
        <w:t xml:space="preserve">   </w:t>
      </w:r>
      <w:r>
        <w:rPr>
          <w:rFonts w:ascii="Arial" w:eastAsia="Calibri" w:hAnsi="Arial" w:cs="Arial"/>
          <w:b/>
        </w:rPr>
        <w:t>[</w:t>
      </w:r>
      <w:r w:rsidRPr="00C9739C">
        <w:rPr>
          <w:rFonts w:ascii="Arial" w:eastAsia="Calibri" w:hAnsi="Arial" w:cs="Arial"/>
          <w:b/>
          <w:bCs/>
        </w:rPr>
        <w:t>5 hrs</w:t>
      </w:r>
      <w:r>
        <w:rPr>
          <w:rFonts w:ascii="Arial" w:eastAsia="Calibri" w:hAnsi="Arial" w:cs="Arial"/>
          <w:b/>
          <w:bCs/>
        </w:rPr>
        <w:t>]</w:t>
      </w:r>
    </w:p>
    <w:p w:rsidR="00514A93" w:rsidRDefault="00514A93" w:rsidP="00514A93">
      <w:pPr>
        <w:spacing w:after="0" w:line="240" w:lineRule="auto"/>
        <w:rPr>
          <w:rFonts w:ascii="Arial" w:eastAsia="Calibri" w:hAnsi="Arial" w:cs="Arial"/>
          <w:b/>
          <w:bCs/>
        </w:rPr>
      </w:pPr>
    </w:p>
    <w:p w:rsidR="00D934A9" w:rsidRPr="00C9739C" w:rsidRDefault="00D934A9" w:rsidP="00514A93">
      <w:pPr>
        <w:spacing w:after="0" w:line="240" w:lineRule="auto"/>
        <w:rPr>
          <w:rFonts w:ascii="Arial" w:eastAsia="Calibri" w:hAnsi="Arial" w:cs="Arial"/>
          <w:b/>
          <w:bCs/>
        </w:rPr>
      </w:pPr>
      <w:r w:rsidRPr="00C9739C">
        <w:rPr>
          <w:rFonts w:ascii="Arial" w:eastAsia="Calibri" w:hAnsi="Arial" w:cs="Arial"/>
          <w:b/>
          <w:bCs/>
        </w:rPr>
        <w:t>Cooling Load calculation</w:t>
      </w:r>
    </w:p>
    <w:p w:rsidR="00D934A9" w:rsidRPr="00C9739C" w:rsidRDefault="00D934A9" w:rsidP="00514A93">
      <w:pPr>
        <w:spacing w:after="0" w:line="240" w:lineRule="auto"/>
        <w:jc w:val="both"/>
        <w:rPr>
          <w:rFonts w:ascii="Arial" w:eastAsia="Calibri" w:hAnsi="Arial" w:cs="Arial"/>
          <w:b/>
        </w:rPr>
      </w:pPr>
      <w:r w:rsidRPr="00C9739C">
        <w:rPr>
          <w:rFonts w:ascii="Arial" w:eastAsia="Calibri" w:hAnsi="Arial" w:cs="Arial"/>
        </w:rPr>
        <w:t>Inside design conditions, comfort conditions, components of cooling load, internal heat gains from (occupancy, lighting, appliances, product and processes), system heat gain (supply air duct, A.C. fan, return air duct), External heat gain (heat gain through building, solar heat gain through outside walls and roofs), sol-air temperature, solar heat gain through glass windows, heat gain due to ventilation and infiltration.</w:t>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sidRPr="00C9739C">
        <w:rPr>
          <w:rFonts w:ascii="Arial" w:eastAsia="Calibri" w:hAnsi="Arial" w:cs="Arial"/>
        </w:rPr>
        <w:tab/>
      </w:r>
      <w:r>
        <w:rPr>
          <w:rFonts w:ascii="Arial" w:eastAsia="Calibri" w:hAnsi="Arial" w:cs="Arial"/>
        </w:rPr>
        <w:tab/>
        <w:t xml:space="preserve">   </w:t>
      </w:r>
      <w:r w:rsidRPr="00C9739C">
        <w:rPr>
          <w:rFonts w:ascii="Arial" w:eastAsia="Calibri" w:hAnsi="Arial" w:cs="Arial"/>
          <w:b/>
        </w:rPr>
        <w:t>[</w:t>
      </w:r>
      <w:r w:rsidRPr="00C9739C">
        <w:rPr>
          <w:rFonts w:ascii="Arial" w:eastAsia="Calibri" w:hAnsi="Arial" w:cs="Arial"/>
          <w:b/>
          <w:bCs/>
        </w:rPr>
        <w:t>5 hrs]</w:t>
      </w:r>
    </w:p>
    <w:p w:rsidR="00514A93" w:rsidRDefault="00514A93" w:rsidP="00514A93">
      <w:pPr>
        <w:spacing w:after="0" w:line="240" w:lineRule="auto"/>
        <w:rPr>
          <w:rFonts w:ascii="Arial" w:eastAsia="Calibri" w:hAnsi="Arial" w:cs="Arial"/>
          <w:b/>
        </w:rPr>
      </w:pPr>
    </w:p>
    <w:p w:rsidR="00D934A9" w:rsidRPr="00C9739C" w:rsidRDefault="00D934A9" w:rsidP="00514A93">
      <w:pPr>
        <w:spacing w:after="0" w:line="240" w:lineRule="auto"/>
        <w:rPr>
          <w:rFonts w:ascii="Arial" w:eastAsia="Calibri" w:hAnsi="Arial" w:cs="Arial"/>
          <w:b/>
        </w:rPr>
      </w:pPr>
      <w:r w:rsidRPr="00C9739C">
        <w:rPr>
          <w:rFonts w:ascii="Arial" w:eastAsia="Calibri" w:hAnsi="Arial" w:cs="Arial"/>
          <w:b/>
        </w:rPr>
        <w:t>Industrial and commercial application</w:t>
      </w:r>
    </w:p>
    <w:p w:rsidR="00D934A9" w:rsidRPr="00C9739C" w:rsidRDefault="00D934A9" w:rsidP="00514A93">
      <w:pPr>
        <w:spacing w:after="0" w:line="240" w:lineRule="auto"/>
        <w:rPr>
          <w:rFonts w:ascii="Arial" w:eastAsia="Calibri" w:hAnsi="Arial" w:cs="Arial"/>
          <w:b/>
          <w:bCs/>
        </w:rPr>
      </w:pPr>
      <w:r w:rsidRPr="00C9739C">
        <w:rPr>
          <w:rFonts w:ascii="Arial" w:eastAsia="Calibri" w:hAnsi="Arial" w:cs="Arial"/>
        </w:rPr>
        <w:t>Transport air conditioning, evaporative condensers, cooling towers, heat pumps.</w:t>
      </w:r>
      <w:r w:rsidRPr="00C9739C">
        <w:rPr>
          <w:rFonts w:ascii="Arial" w:eastAsia="Calibri" w:hAnsi="Arial" w:cs="Arial"/>
          <w:b/>
          <w:bCs/>
        </w:rPr>
        <w:tab/>
      </w:r>
      <w:r w:rsidRPr="00C9739C">
        <w:rPr>
          <w:rFonts w:ascii="Arial" w:eastAsia="Calibri" w:hAnsi="Arial" w:cs="Arial"/>
          <w:b/>
          <w:bCs/>
        </w:rPr>
        <w:tab/>
      </w:r>
      <w:r>
        <w:rPr>
          <w:rFonts w:ascii="Arial" w:eastAsia="Calibri" w:hAnsi="Arial" w:cs="Arial"/>
          <w:b/>
          <w:bCs/>
        </w:rPr>
        <w:t xml:space="preserve">   </w:t>
      </w:r>
      <w:r w:rsidRPr="00C9739C">
        <w:rPr>
          <w:rFonts w:ascii="Arial" w:eastAsia="Calibri" w:hAnsi="Arial" w:cs="Arial"/>
          <w:b/>
        </w:rPr>
        <w:t>[</w:t>
      </w:r>
      <w:r w:rsidRPr="00C9739C">
        <w:rPr>
          <w:rFonts w:ascii="Arial" w:eastAsia="Calibri" w:hAnsi="Arial" w:cs="Arial"/>
          <w:b/>
          <w:bCs/>
        </w:rPr>
        <w:t>2 hrs]</w:t>
      </w:r>
    </w:p>
    <w:p w:rsidR="00F81155" w:rsidRDefault="00F81155" w:rsidP="00D934A9">
      <w:pPr>
        <w:spacing w:line="240" w:lineRule="auto"/>
        <w:rPr>
          <w:rFonts w:ascii="Arial" w:eastAsia="Calibri" w:hAnsi="Arial" w:cs="Arial"/>
          <w:b/>
          <w:u w:val="single"/>
        </w:rPr>
      </w:pPr>
    </w:p>
    <w:p w:rsidR="00D934A9" w:rsidRPr="00C9739C" w:rsidRDefault="00D934A9" w:rsidP="00D934A9">
      <w:pPr>
        <w:spacing w:line="240" w:lineRule="auto"/>
        <w:rPr>
          <w:rFonts w:ascii="Arial" w:eastAsia="Calibri" w:hAnsi="Arial" w:cs="Arial"/>
          <w:b/>
          <w:u w:val="single"/>
        </w:rPr>
      </w:pPr>
      <w:r w:rsidRPr="00C9739C">
        <w:rPr>
          <w:rFonts w:ascii="Arial" w:eastAsia="Calibri" w:hAnsi="Arial" w:cs="Arial"/>
          <w:b/>
          <w:u w:val="single"/>
        </w:rPr>
        <w:t>Course Outcomes:</w:t>
      </w:r>
    </w:p>
    <w:p w:rsidR="00D934A9" w:rsidRPr="00C9739C" w:rsidRDefault="00D934A9" w:rsidP="00DA5E40">
      <w:pPr>
        <w:numPr>
          <w:ilvl w:val="0"/>
          <w:numId w:val="109"/>
        </w:numPr>
        <w:spacing w:line="240" w:lineRule="auto"/>
        <w:ind w:left="360"/>
        <w:contextualSpacing/>
        <w:jc w:val="both"/>
        <w:rPr>
          <w:rFonts w:ascii="Arial" w:eastAsia="Calibri" w:hAnsi="Arial" w:cs="Arial"/>
        </w:rPr>
      </w:pPr>
      <w:r w:rsidRPr="00C9739C">
        <w:rPr>
          <w:rFonts w:ascii="Arial" w:eastAsia="Calibri" w:hAnsi="Arial" w:cs="Arial"/>
        </w:rPr>
        <w:t>Students should be able to understand the need and importance of various refrigeration and air conditioning cycles, the typical and some advanced and innovative schematic designs, and the goals of R&amp;AC systems.</w:t>
      </w:r>
    </w:p>
    <w:p w:rsidR="00D934A9" w:rsidRPr="00C9739C" w:rsidRDefault="00D934A9" w:rsidP="00DA5E40">
      <w:pPr>
        <w:numPr>
          <w:ilvl w:val="0"/>
          <w:numId w:val="109"/>
        </w:numPr>
        <w:spacing w:after="0" w:line="240" w:lineRule="auto"/>
        <w:ind w:left="360"/>
        <w:jc w:val="both"/>
        <w:rPr>
          <w:rFonts w:ascii="Arial" w:eastAsia="Calibri" w:hAnsi="Arial" w:cs="Arial"/>
        </w:rPr>
      </w:pPr>
      <w:r w:rsidRPr="00C9739C">
        <w:rPr>
          <w:rFonts w:ascii="Arial" w:eastAsia="Calibri" w:hAnsi="Arial" w:cs="Arial"/>
        </w:rPr>
        <w:t>Students should be able to design the VCRS and VARS with improving performance parameters.</w:t>
      </w:r>
    </w:p>
    <w:p w:rsidR="00D934A9" w:rsidRPr="00C9739C" w:rsidRDefault="00D934A9" w:rsidP="00DA5E40">
      <w:pPr>
        <w:numPr>
          <w:ilvl w:val="0"/>
          <w:numId w:val="109"/>
        </w:numPr>
        <w:spacing w:after="0" w:line="240" w:lineRule="auto"/>
        <w:ind w:left="360"/>
        <w:jc w:val="both"/>
        <w:rPr>
          <w:rFonts w:ascii="Arial" w:eastAsia="Calibri" w:hAnsi="Arial" w:cs="Arial"/>
        </w:rPr>
      </w:pPr>
      <w:r w:rsidRPr="00C9739C">
        <w:rPr>
          <w:rFonts w:ascii="Arial" w:eastAsia="Calibri" w:hAnsi="Arial" w:cs="Arial"/>
        </w:rPr>
        <w:t>Students should be able to describe the working of different types of air conditioning systems.</w:t>
      </w:r>
    </w:p>
    <w:p w:rsidR="00D934A9" w:rsidRPr="00C9739C" w:rsidRDefault="00D934A9" w:rsidP="00DA5E40">
      <w:pPr>
        <w:numPr>
          <w:ilvl w:val="0"/>
          <w:numId w:val="109"/>
        </w:numPr>
        <w:spacing w:line="240" w:lineRule="auto"/>
        <w:ind w:left="360"/>
        <w:contextualSpacing/>
        <w:jc w:val="both"/>
        <w:rPr>
          <w:rFonts w:ascii="Arial" w:eastAsia="Calibri" w:hAnsi="Arial" w:cs="Arial"/>
        </w:rPr>
      </w:pPr>
      <w:r w:rsidRPr="00C9739C">
        <w:rPr>
          <w:rFonts w:ascii="Arial" w:eastAsia="Calibri" w:hAnsi="Arial" w:cs="Arial"/>
        </w:rPr>
        <w:t>Student should be able to understand the actual applications of R&amp;AC.</w:t>
      </w:r>
    </w:p>
    <w:p w:rsidR="00D934A9" w:rsidRDefault="00D934A9" w:rsidP="00D934A9">
      <w:pPr>
        <w:spacing w:after="0" w:line="240" w:lineRule="auto"/>
        <w:ind w:left="720" w:hanging="720"/>
        <w:rPr>
          <w:rFonts w:ascii="Arial" w:eastAsia="Times New Roman" w:hAnsi="Arial" w:cs="Arial"/>
          <w:b/>
          <w:bCs/>
          <w:u w:val="single"/>
        </w:rPr>
      </w:pPr>
    </w:p>
    <w:p w:rsidR="00514A93" w:rsidRDefault="00514A93" w:rsidP="00D934A9">
      <w:pPr>
        <w:spacing w:after="0" w:line="240" w:lineRule="auto"/>
        <w:ind w:left="720" w:hanging="720"/>
        <w:rPr>
          <w:rFonts w:ascii="Arial" w:eastAsia="Times New Roman" w:hAnsi="Arial" w:cs="Arial"/>
          <w:b/>
          <w:bCs/>
          <w:u w:val="single"/>
        </w:rPr>
      </w:pPr>
    </w:p>
    <w:p w:rsidR="00514A93" w:rsidRDefault="00514A93" w:rsidP="00D934A9">
      <w:pPr>
        <w:spacing w:after="0" w:line="240" w:lineRule="auto"/>
        <w:ind w:left="720" w:hanging="720"/>
        <w:rPr>
          <w:rFonts w:ascii="Arial" w:eastAsia="Times New Roman" w:hAnsi="Arial" w:cs="Arial"/>
          <w:b/>
          <w:bCs/>
          <w:u w:val="single"/>
        </w:rPr>
      </w:pPr>
    </w:p>
    <w:p w:rsidR="00D934A9" w:rsidRPr="00C9739C" w:rsidRDefault="00D934A9" w:rsidP="00D934A9">
      <w:pPr>
        <w:spacing w:after="0" w:line="240" w:lineRule="auto"/>
        <w:ind w:left="720" w:hanging="720"/>
        <w:rPr>
          <w:rFonts w:ascii="Arial" w:eastAsia="Times New Roman" w:hAnsi="Arial" w:cs="Arial"/>
          <w:b/>
          <w:bCs/>
          <w:u w:val="single"/>
        </w:rPr>
      </w:pPr>
      <w:r w:rsidRPr="00C9739C">
        <w:rPr>
          <w:rFonts w:ascii="Arial" w:eastAsia="Times New Roman" w:hAnsi="Arial" w:cs="Arial"/>
          <w:b/>
          <w:bCs/>
          <w:u w:val="single"/>
        </w:rPr>
        <w:t>Reference Books:</w:t>
      </w:r>
    </w:p>
    <w:p w:rsidR="00D934A9" w:rsidRPr="00C9739C" w:rsidRDefault="00D934A9" w:rsidP="00D934A9">
      <w:pPr>
        <w:spacing w:after="0" w:line="240" w:lineRule="auto"/>
        <w:ind w:left="720" w:hanging="720"/>
        <w:rPr>
          <w:rFonts w:ascii="Arial" w:eastAsia="Times New Roman" w:hAnsi="Arial" w:cs="Arial"/>
          <w:b/>
          <w:bCs/>
        </w:rPr>
      </w:pPr>
    </w:p>
    <w:p w:rsidR="00D934A9" w:rsidRPr="00C9739C" w:rsidRDefault="00D934A9" w:rsidP="00DA5E40">
      <w:pPr>
        <w:numPr>
          <w:ilvl w:val="0"/>
          <w:numId w:val="108"/>
        </w:numPr>
        <w:tabs>
          <w:tab w:val="clear" w:pos="1170"/>
          <w:tab w:val="num" w:pos="-5580"/>
        </w:tabs>
        <w:spacing w:after="0" w:line="240" w:lineRule="auto"/>
        <w:ind w:left="360" w:hanging="360"/>
        <w:rPr>
          <w:rFonts w:ascii="Arial" w:eastAsia="Times New Roman" w:hAnsi="Arial" w:cs="Arial"/>
        </w:rPr>
      </w:pPr>
      <w:r w:rsidRPr="00C9739C">
        <w:rPr>
          <w:rFonts w:ascii="Arial" w:eastAsia="Times New Roman" w:hAnsi="Arial" w:cs="Arial"/>
        </w:rPr>
        <w:t xml:space="preserve">Refrigeration and Air Conditioning  -  C.P. </w:t>
      </w:r>
      <w:proofErr w:type="spellStart"/>
      <w:r w:rsidRPr="00C9739C">
        <w:rPr>
          <w:rFonts w:ascii="Arial" w:eastAsia="Times New Roman" w:hAnsi="Arial" w:cs="Arial"/>
        </w:rPr>
        <w:t>Arora</w:t>
      </w:r>
      <w:proofErr w:type="spellEnd"/>
      <w:r w:rsidRPr="00C9739C">
        <w:rPr>
          <w:rFonts w:ascii="Arial" w:eastAsia="Times New Roman" w:hAnsi="Arial" w:cs="Arial"/>
        </w:rPr>
        <w:t>, Tata McGraw-Hill</w:t>
      </w:r>
    </w:p>
    <w:p w:rsidR="00D934A9" w:rsidRPr="00C9739C" w:rsidRDefault="00D934A9" w:rsidP="00DA5E40">
      <w:pPr>
        <w:numPr>
          <w:ilvl w:val="0"/>
          <w:numId w:val="107"/>
        </w:numPr>
        <w:tabs>
          <w:tab w:val="clear" w:pos="1170"/>
          <w:tab w:val="num" w:pos="-5580"/>
        </w:tabs>
        <w:spacing w:after="0" w:line="240" w:lineRule="auto"/>
        <w:ind w:left="360" w:hanging="360"/>
        <w:rPr>
          <w:rFonts w:ascii="Arial" w:eastAsia="Times New Roman" w:hAnsi="Arial" w:cs="Arial"/>
        </w:rPr>
      </w:pPr>
      <w:r w:rsidRPr="00C9739C">
        <w:rPr>
          <w:rFonts w:ascii="Arial" w:eastAsia="Times New Roman" w:hAnsi="Arial" w:cs="Arial"/>
        </w:rPr>
        <w:t xml:space="preserve">Basic Refrigeration and Air Conditioning- </w:t>
      </w:r>
      <w:proofErr w:type="spellStart"/>
      <w:r w:rsidRPr="00C9739C">
        <w:rPr>
          <w:rFonts w:ascii="Arial" w:eastAsia="Times New Roman" w:hAnsi="Arial" w:cs="Arial"/>
        </w:rPr>
        <w:t>Ananthana</w:t>
      </w:r>
      <w:proofErr w:type="spellEnd"/>
      <w:r w:rsidRPr="00C9739C">
        <w:rPr>
          <w:rFonts w:ascii="Arial" w:eastAsia="Times New Roman" w:hAnsi="Arial" w:cs="Arial"/>
        </w:rPr>
        <w:t xml:space="preserve"> and </w:t>
      </w:r>
      <w:proofErr w:type="spellStart"/>
      <w:r w:rsidRPr="00C9739C">
        <w:rPr>
          <w:rFonts w:ascii="Arial" w:eastAsia="Times New Roman" w:hAnsi="Arial" w:cs="Arial"/>
        </w:rPr>
        <w:t>Rayanan</w:t>
      </w:r>
      <w:proofErr w:type="spellEnd"/>
      <w:r w:rsidRPr="00C9739C">
        <w:rPr>
          <w:rFonts w:ascii="Arial" w:eastAsia="Times New Roman" w:hAnsi="Arial" w:cs="Arial"/>
        </w:rPr>
        <w:t>, McGraw-Hill</w:t>
      </w:r>
    </w:p>
    <w:p w:rsidR="00D934A9" w:rsidRPr="00C9739C" w:rsidRDefault="00D934A9" w:rsidP="00DA5E40">
      <w:pPr>
        <w:numPr>
          <w:ilvl w:val="0"/>
          <w:numId w:val="107"/>
        </w:numPr>
        <w:tabs>
          <w:tab w:val="clear" w:pos="1170"/>
          <w:tab w:val="num" w:pos="-5580"/>
        </w:tabs>
        <w:spacing w:after="0" w:line="240" w:lineRule="auto"/>
        <w:ind w:left="360" w:hanging="360"/>
        <w:rPr>
          <w:rFonts w:ascii="Arial" w:eastAsia="Times New Roman" w:hAnsi="Arial" w:cs="Arial"/>
        </w:rPr>
      </w:pPr>
      <w:r w:rsidRPr="00C9739C">
        <w:rPr>
          <w:rFonts w:ascii="Arial" w:eastAsia="Times New Roman" w:hAnsi="Arial" w:cs="Arial"/>
        </w:rPr>
        <w:t xml:space="preserve">Refrigeration and Air Conditioning- </w:t>
      </w:r>
      <w:proofErr w:type="spellStart"/>
      <w:r w:rsidRPr="00C9739C">
        <w:rPr>
          <w:rFonts w:ascii="Arial" w:eastAsia="Times New Roman" w:hAnsi="Arial" w:cs="Arial"/>
        </w:rPr>
        <w:t>Arora</w:t>
      </w:r>
      <w:proofErr w:type="spellEnd"/>
      <w:r w:rsidRPr="00C9739C">
        <w:rPr>
          <w:rFonts w:ascii="Arial" w:eastAsia="Times New Roman" w:hAnsi="Arial" w:cs="Arial"/>
        </w:rPr>
        <w:t xml:space="preserve"> and </w:t>
      </w:r>
      <w:proofErr w:type="spellStart"/>
      <w:r w:rsidRPr="00C9739C">
        <w:rPr>
          <w:rFonts w:ascii="Arial" w:eastAsia="Times New Roman" w:hAnsi="Arial" w:cs="Arial"/>
        </w:rPr>
        <w:t>Domkundwar</w:t>
      </w:r>
      <w:proofErr w:type="spellEnd"/>
      <w:r w:rsidRPr="00C9739C">
        <w:rPr>
          <w:rFonts w:ascii="Arial" w:eastAsia="Times New Roman" w:hAnsi="Arial" w:cs="Arial"/>
        </w:rPr>
        <w:t xml:space="preserve">, </w:t>
      </w:r>
      <w:proofErr w:type="spellStart"/>
      <w:r w:rsidRPr="00C9739C">
        <w:rPr>
          <w:rFonts w:ascii="Arial" w:eastAsia="Times New Roman" w:hAnsi="Arial" w:cs="Arial"/>
        </w:rPr>
        <w:t>Dhanpat</w:t>
      </w:r>
      <w:proofErr w:type="spellEnd"/>
      <w:r w:rsidRPr="00C9739C">
        <w:rPr>
          <w:rFonts w:ascii="Arial" w:eastAsia="Times New Roman" w:hAnsi="Arial" w:cs="Arial"/>
        </w:rPr>
        <w:t xml:space="preserve"> </w:t>
      </w:r>
      <w:proofErr w:type="spellStart"/>
      <w:r w:rsidRPr="00C9739C">
        <w:rPr>
          <w:rFonts w:ascii="Arial" w:eastAsia="Times New Roman" w:hAnsi="Arial" w:cs="Arial"/>
        </w:rPr>
        <w:t>Rai</w:t>
      </w:r>
      <w:proofErr w:type="spellEnd"/>
      <w:r w:rsidRPr="00C9739C">
        <w:rPr>
          <w:rFonts w:ascii="Arial" w:eastAsia="Times New Roman" w:hAnsi="Arial" w:cs="Arial"/>
        </w:rPr>
        <w:t>.</w:t>
      </w:r>
    </w:p>
    <w:p w:rsidR="00D934A9" w:rsidRPr="00C9739C" w:rsidRDefault="00D934A9" w:rsidP="00D934A9">
      <w:pPr>
        <w:spacing w:after="0" w:line="240" w:lineRule="auto"/>
        <w:rPr>
          <w:rFonts w:ascii="Arial" w:eastAsia="Times New Roman" w:hAnsi="Arial" w:cs="Arial"/>
        </w:rPr>
      </w:pPr>
    </w:p>
    <w:p w:rsidR="00514A93" w:rsidRDefault="00514A93">
      <w:pPr>
        <w:rPr>
          <w:rFonts w:ascii="Arial" w:hAnsi="Arial" w:cs="Arial"/>
          <w:b/>
        </w:rPr>
      </w:pPr>
    </w:p>
    <w:tbl>
      <w:tblPr>
        <w:tblStyle w:val="TableGrid"/>
        <w:tblW w:w="0" w:type="auto"/>
        <w:jc w:val="center"/>
        <w:tblLook w:val="04A0"/>
      </w:tblPr>
      <w:tblGrid>
        <w:gridCol w:w="3608"/>
        <w:gridCol w:w="4088"/>
      </w:tblGrid>
      <w:tr w:rsidR="006E7414" w:rsidTr="00204CEA">
        <w:trPr>
          <w:trHeight w:hRule="exact" w:val="504"/>
          <w:jc w:val="center"/>
        </w:trPr>
        <w:tc>
          <w:tcPr>
            <w:tcW w:w="36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204CEA">
            <w:pPr>
              <w:pStyle w:val="NoSpacing"/>
              <w:rPr>
                <w:rFonts w:ascii="Arial" w:eastAsiaTheme="minorEastAsia" w:hAnsi="Arial" w:cs="Arial"/>
                <w:b/>
              </w:rPr>
            </w:pPr>
            <w:r w:rsidRPr="00382033">
              <w:rPr>
                <w:rFonts w:ascii="Arial" w:eastAsiaTheme="minorEastAsia"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382033" w:rsidRDefault="006E7414" w:rsidP="00F85621">
            <w:pPr>
              <w:pStyle w:val="NoSpacing"/>
              <w:rPr>
                <w:rFonts w:ascii="Arial" w:eastAsiaTheme="minorEastAsia" w:hAnsi="Arial" w:cs="Arial"/>
                <w:b/>
              </w:rPr>
            </w:pPr>
            <w:r>
              <w:rPr>
                <w:rFonts w:ascii="Arial" w:eastAsiaTheme="minorEastAsia" w:hAnsi="Arial" w:cs="Arial"/>
                <w:b/>
              </w:rPr>
              <w:t>PRPE-19</w:t>
            </w:r>
          </w:p>
        </w:tc>
      </w:tr>
      <w:tr w:rsidR="006E7414" w:rsidTr="00204CEA">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04CEA">
            <w:pPr>
              <w:pStyle w:val="NoSpacing"/>
              <w:rPr>
                <w:rFonts w:ascii="Arial" w:eastAsiaTheme="minorEastAsia" w:hAnsi="Arial" w:cs="Arial"/>
                <w:b/>
              </w:rPr>
            </w:pPr>
            <w:r w:rsidRPr="00382033">
              <w:rPr>
                <w:rFonts w:ascii="Arial" w:eastAsiaTheme="minorEastAsia" w:hAnsi="Arial" w:cs="Arial"/>
                <w:b/>
              </w:rPr>
              <w:t>Course Title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B914ED" w:rsidRDefault="006E7414" w:rsidP="00F85621">
            <w:pPr>
              <w:pStyle w:val="NoSpacing"/>
              <w:rPr>
                <w:rFonts w:ascii="Arial" w:eastAsiaTheme="minorEastAsia" w:hAnsi="Arial" w:cs="Arial"/>
                <w:b/>
              </w:rPr>
            </w:pPr>
            <w:r w:rsidRPr="00F85621">
              <w:rPr>
                <w:rFonts w:ascii="Arial" w:eastAsiaTheme="minorEastAsia" w:hAnsi="Arial" w:cs="Arial"/>
                <w:b/>
              </w:rPr>
              <w:t>Computer Aided Design</w:t>
            </w:r>
          </w:p>
        </w:tc>
      </w:tr>
      <w:tr w:rsidR="006E7414" w:rsidTr="00204CEA">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04CEA">
            <w:pPr>
              <w:pStyle w:val="NoSpacing"/>
              <w:rPr>
                <w:rFonts w:ascii="Arial" w:eastAsiaTheme="minorEastAsia" w:hAnsi="Arial" w:cs="Arial"/>
                <w:b/>
              </w:rPr>
            </w:pPr>
            <w:r w:rsidRPr="00382033">
              <w:rPr>
                <w:rFonts w:ascii="Arial" w:eastAsiaTheme="minorEastAsia"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04CEA">
            <w:pPr>
              <w:pStyle w:val="NoSpacing"/>
              <w:rPr>
                <w:rFonts w:ascii="Arial" w:eastAsiaTheme="minorEastAsia" w:hAnsi="Arial" w:cs="Arial"/>
                <w:b/>
              </w:rPr>
            </w:pPr>
            <w:r w:rsidRPr="00382033">
              <w:rPr>
                <w:rFonts w:ascii="Arial" w:eastAsiaTheme="minorEastAsia" w:hAnsi="Arial" w:cs="Arial"/>
                <w:b/>
              </w:rPr>
              <w:t>03</w:t>
            </w:r>
          </w:p>
        </w:tc>
      </w:tr>
      <w:tr w:rsidR="006E7414" w:rsidTr="00204CEA">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04CEA">
            <w:pPr>
              <w:pStyle w:val="NoSpacing"/>
              <w:rPr>
                <w:rFonts w:ascii="Arial" w:eastAsiaTheme="minorEastAsia" w:hAnsi="Arial" w:cs="Arial"/>
                <w:b/>
              </w:rPr>
            </w:pPr>
            <w:r>
              <w:rPr>
                <w:rFonts w:ascii="Arial" w:eastAsiaTheme="minorEastAsia" w:hAnsi="Arial" w:cs="Arial"/>
                <w:b/>
              </w:rPr>
              <w:t xml:space="preserve">Prerequisites </w:t>
            </w:r>
            <w:r w:rsidRPr="00382033">
              <w:rPr>
                <w:rFonts w:ascii="Arial" w:eastAsiaTheme="minorEastAsia" w:hAnsi="Arial" w:cs="Arial"/>
                <w:b/>
              </w:rPr>
              <w:t xml:space="preserve">(Course code) </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103B6">
            <w:pPr>
              <w:pStyle w:val="NoSpacing"/>
              <w:rPr>
                <w:rFonts w:ascii="Arial" w:eastAsiaTheme="minorEastAsia" w:hAnsi="Arial" w:cs="Arial"/>
                <w:b/>
              </w:rPr>
            </w:pPr>
            <w:r>
              <w:rPr>
                <w:rFonts w:ascii="Arial" w:eastAsiaTheme="minorEastAsia" w:hAnsi="Arial" w:cs="Arial"/>
                <w:b/>
              </w:rPr>
              <w:t>Strength of Materials (PRPC20), Theory of Machines (PRPC14)</w:t>
            </w:r>
          </w:p>
        </w:tc>
      </w:tr>
      <w:tr w:rsidR="006E7414" w:rsidTr="00204CEA">
        <w:trPr>
          <w:trHeight w:hRule="exact" w:val="504"/>
          <w:jc w:val="center"/>
        </w:trPr>
        <w:tc>
          <w:tcPr>
            <w:tcW w:w="3608" w:type="dxa"/>
            <w:tcBorders>
              <w:top w:val="single" w:sz="4" w:space="0" w:color="auto"/>
              <w:left w:val="single" w:sz="4" w:space="0" w:color="auto"/>
              <w:bottom w:val="single" w:sz="4" w:space="0" w:color="auto"/>
              <w:right w:val="single" w:sz="4" w:space="0" w:color="auto"/>
            </w:tcBorders>
            <w:vAlign w:val="center"/>
            <w:hideMark/>
          </w:tcPr>
          <w:p w:rsidR="006E7414" w:rsidRPr="00382033" w:rsidRDefault="006E7414" w:rsidP="00204CEA">
            <w:pPr>
              <w:pStyle w:val="NoSpacing"/>
              <w:rPr>
                <w:rFonts w:ascii="Arial" w:eastAsiaTheme="minorEastAsia" w:hAnsi="Arial" w:cs="Arial"/>
                <w:b/>
              </w:rPr>
            </w:pPr>
            <w:r w:rsidRPr="00382033">
              <w:rPr>
                <w:rFonts w:ascii="Arial" w:eastAsiaTheme="minorEastAsia"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547CFA" w:rsidRDefault="006E7414" w:rsidP="00204CEA">
            <w:pPr>
              <w:pStyle w:val="NoSpacing"/>
              <w:rPr>
                <w:rFonts w:ascii="Arial" w:eastAsiaTheme="minorEastAsia" w:hAnsi="Arial" w:cs="Arial"/>
                <w:b/>
              </w:rPr>
            </w:pPr>
            <w:r w:rsidRPr="00547CFA">
              <w:rPr>
                <w:rFonts w:ascii="Arial" w:eastAsiaTheme="minorEastAsia" w:hAnsi="Arial" w:cs="Arial"/>
                <w:b/>
              </w:rPr>
              <w:t>PE</w:t>
            </w:r>
          </w:p>
        </w:tc>
      </w:tr>
    </w:tbl>
    <w:p w:rsidR="00F85621" w:rsidRDefault="00F85621" w:rsidP="00C71B0E">
      <w:pPr>
        <w:widowControl w:val="0"/>
        <w:autoSpaceDE w:val="0"/>
        <w:autoSpaceDN w:val="0"/>
        <w:adjustRightInd w:val="0"/>
        <w:jc w:val="center"/>
        <w:rPr>
          <w:rFonts w:ascii="Times New Roman" w:hAnsi="Times New Roman"/>
          <w:b/>
          <w:sz w:val="24"/>
          <w:szCs w:val="24"/>
        </w:rPr>
      </w:pPr>
    </w:p>
    <w:p w:rsidR="00C71B0E" w:rsidRDefault="00C71B0E" w:rsidP="00F85621">
      <w:pPr>
        <w:pStyle w:val="NoSpacing"/>
        <w:rPr>
          <w:rFonts w:ascii="Arial" w:hAnsi="Arial" w:cs="Arial"/>
          <w:b/>
          <w:u w:val="single"/>
        </w:rPr>
      </w:pPr>
      <w:r w:rsidRPr="00F85621">
        <w:rPr>
          <w:rFonts w:ascii="Arial" w:hAnsi="Arial" w:cs="Arial"/>
          <w:b/>
          <w:u w:val="single"/>
        </w:rPr>
        <w:t>Course Learning Objectives</w:t>
      </w:r>
      <w:r w:rsidR="00F85621">
        <w:rPr>
          <w:rFonts w:ascii="Arial" w:hAnsi="Arial" w:cs="Arial"/>
          <w:b/>
          <w:u w:val="single"/>
        </w:rPr>
        <w:t>:</w:t>
      </w:r>
    </w:p>
    <w:p w:rsidR="00F81155" w:rsidRPr="00514A93" w:rsidRDefault="00F81155" w:rsidP="00F85621">
      <w:pPr>
        <w:pStyle w:val="NoSpacing"/>
        <w:rPr>
          <w:rFonts w:ascii="Arial" w:hAnsi="Arial" w:cs="Arial"/>
          <w:b/>
          <w:u w:val="single"/>
        </w:rPr>
      </w:pPr>
    </w:p>
    <w:p w:rsidR="00C71B0E" w:rsidRPr="00514A93" w:rsidRDefault="00C71B0E" w:rsidP="00DA5E40">
      <w:pPr>
        <w:pStyle w:val="ListParagraph"/>
        <w:numPr>
          <w:ilvl w:val="0"/>
          <w:numId w:val="111"/>
        </w:numPr>
        <w:spacing w:after="0" w:line="240" w:lineRule="auto"/>
        <w:ind w:left="360"/>
        <w:jc w:val="both"/>
        <w:rPr>
          <w:rFonts w:cs="Arial"/>
          <w:sz w:val="22"/>
        </w:rPr>
      </w:pPr>
      <w:r w:rsidRPr="00514A93">
        <w:rPr>
          <w:rFonts w:cs="Arial"/>
          <w:sz w:val="22"/>
        </w:rPr>
        <w:t>To understand 2D &amp; 3D geometric transformation techniques in CAD</w:t>
      </w:r>
      <w:r w:rsidR="00F85621" w:rsidRPr="00514A93">
        <w:rPr>
          <w:rFonts w:cs="Arial"/>
          <w:sz w:val="22"/>
        </w:rPr>
        <w:t>.</w:t>
      </w:r>
    </w:p>
    <w:p w:rsidR="00C71B0E" w:rsidRPr="00514A93" w:rsidRDefault="00C71B0E" w:rsidP="00DA5E40">
      <w:pPr>
        <w:pStyle w:val="ListParagraph"/>
        <w:numPr>
          <w:ilvl w:val="0"/>
          <w:numId w:val="111"/>
        </w:numPr>
        <w:spacing w:after="0" w:line="240" w:lineRule="auto"/>
        <w:ind w:left="360"/>
        <w:jc w:val="both"/>
        <w:rPr>
          <w:rFonts w:cs="Arial"/>
          <w:sz w:val="22"/>
        </w:rPr>
      </w:pPr>
      <w:r w:rsidRPr="00514A93">
        <w:rPr>
          <w:rFonts w:cs="Arial"/>
          <w:sz w:val="22"/>
        </w:rPr>
        <w:t>Develop mathematical models to represent curves and surfaces</w:t>
      </w:r>
      <w:r w:rsidR="00F85621" w:rsidRPr="00514A93">
        <w:rPr>
          <w:rFonts w:cs="Arial"/>
          <w:sz w:val="22"/>
        </w:rPr>
        <w:t>.</w:t>
      </w:r>
    </w:p>
    <w:p w:rsidR="00C71B0E" w:rsidRPr="00514A93" w:rsidRDefault="00C71B0E" w:rsidP="00DA5E40">
      <w:pPr>
        <w:pStyle w:val="ListParagraph"/>
        <w:numPr>
          <w:ilvl w:val="0"/>
          <w:numId w:val="111"/>
        </w:numPr>
        <w:spacing w:after="0" w:line="240" w:lineRule="auto"/>
        <w:ind w:left="360"/>
        <w:jc w:val="both"/>
        <w:rPr>
          <w:rFonts w:cs="Arial"/>
          <w:sz w:val="22"/>
        </w:rPr>
      </w:pPr>
      <w:r w:rsidRPr="00514A93">
        <w:rPr>
          <w:rFonts w:cs="Arial"/>
          <w:sz w:val="22"/>
        </w:rPr>
        <w:t>To develop skills for programming for desig</w:t>
      </w:r>
      <w:r w:rsidR="00F85621" w:rsidRPr="00514A93">
        <w:rPr>
          <w:rFonts w:cs="Arial"/>
          <w:sz w:val="22"/>
        </w:rPr>
        <w:t xml:space="preserve">ning different types of curves, </w:t>
      </w:r>
      <w:r w:rsidRPr="00514A93">
        <w:rPr>
          <w:rFonts w:cs="Arial"/>
          <w:sz w:val="22"/>
        </w:rPr>
        <w:t>surfaces etc</w:t>
      </w:r>
    </w:p>
    <w:p w:rsidR="00C71B0E" w:rsidRPr="00514A93" w:rsidRDefault="00C71B0E" w:rsidP="00DA5E40">
      <w:pPr>
        <w:pStyle w:val="ListParagraph"/>
        <w:numPr>
          <w:ilvl w:val="0"/>
          <w:numId w:val="111"/>
        </w:numPr>
        <w:spacing w:after="0" w:line="240" w:lineRule="auto"/>
        <w:ind w:left="360"/>
        <w:jc w:val="both"/>
        <w:rPr>
          <w:rFonts w:cs="Arial"/>
          <w:sz w:val="22"/>
        </w:rPr>
      </w:pPr>
      <w:r w:rsidRPr="00514A93">
        <w:rPr>
          <w:rFonts w:cs="Arial"/>
          <w:sz w:val="22"/>
        </w:rPr>
        <w:t>To understand and generate solid geometries</w:t>
      </w:r>
      <w:r w:rsidR="00F85621" w:rsidRPr="00514A93">
        <w:rPr>
          <w:rFonts w:cs="Arial"/>
          <w:sz w:val="22"/>
        </w:rPr>
        <w:t>.</w:t>
      </w:r>
    </w:p>
    <w:p w:rsidR="00C71B0E" w:rsidRPr="00514A93" w:rsidRDefault="00C71B0E" w:rsidP="00F85621">
      <w:pPr>
        <w:pStyle w:val="ListParagraph"/>
        <w:spacing w:line="240" w:lineRule="auto"/>
        <w:ind w:left="0"/>
        <w:jc w:val="center"/>
        <w:rPr>
          <w:rFonts w:cs="Arial"/>
          <w:b/>
          <w:sz w:val="22"/>
        </w:rPr>
      </w:pPr>
    </w:p>
    <w:p w:rsidR="00204CEA" w:rsidRPr="00514A93" w:rsidRDefault="00204CEA" w:rsidP="00F85621">
      <w:pPr>
        <w:pStyle w:val="BodyTextIndent"/>
        <w:ind w:left="0"/>
        <w:jc w:val="both"/>
        <w:rPr>
          <w:rFonts w:ascii="Arial" w:hAnsi="Arial" w:cs="Arial"/>
          <w:b/>
          <w:bCs/>
          <w:sz w:val="22"/>
          <w:szCs w:val="22"/>
          <w:u w:val="single"/>
        </w:rPr>
      </w:pPr>
      <w:r w:rsidRPr="00514A93">
        <w:rPr>
          <w:rFonts w:ascii="Arial" w:hAnsi="Arial" w:cs="Arial"/>
          <w:b/>
          <w:bCs/>
          <w:sz w:val="22"/>
          <w:szCs w:val="22"/>
          <w:u w:val="single"/>
        </w:rPr>
        <w:t>Course Content:</w:t>
      </w:r>
    </w:p>
    <w:p w:rsidR="00204CEA" w:rsidRPr="00514A93" w:rsidRDefault="00204CEA" w:rsidP="00F85621">
      <w:pPr>
        <w:pStyle w:val="BodyTextIndent"/>
        <w:ind w:left="0"/>
        <w:jc w:val="both"/>
        <w:rPr>
          <w:rFonts w:ascii="Arial" w:hAnsi="Arial" w:cs="Arial"/>
          <w:b/>
          <w:bCs/>
          <w:sz w:val="22"/>
          <w:szCs w:val="22"/>
        </w:rPr>
      </w:pPr>
    </w:p>
    <w:p w:rsidR="00514A93" w:rsidRPr="00C9739C" w:rsidRDefault="00514A93" w:rsidP="00514A93">
      <w:pPr>
        <w:spacing w:after="0" w:line="240" w:lineRule="auto"/>
        <w:rPr>
          <w:rFonts w:ascii="Arial" w:eastAsia="Calibri" w:hAnsi="Arial" w:cs="Arial"/>
          <w:b/>
        </w:rPr>
      </w:pPr>
      <w:r w:rsidRPr="00C9739C">
        <w:rPr>
          <w:rFonts w:ascii="Arial" w:eastAsia="Calibri" w:hAnsi="Arial" w:cs="Arial"/>
          <w:b/>
        </w:rPr>
        <w:t>UNIT-I</w:t>
      </w:r>
    </w:p>
    <w:p w:rsidR="00C71B0E" w:rsidRPr="00514A93" w:rsidRDefault="00C71B0E" w:rsidP="00F85621">
      <w:pPr>
        <w:pStyle w:val="BodyTextIndent"/>
        <w:ind w:left="0"/>
        <w:jc w:val="both"/>
        <w:rPr>
          <w:rFonts w:ascii="Arial" w:hAnsi="Arial" w:cs="Arial"/>
          <w:b/>
          <w:bCs/>
          <w:sz w:val="22"/>
          <w:szCs w:val="22"/>
        </w:rPr>
      </w:pPr>
      <w:r w:rsidRPr="00514A93">
        <w:rPr>
          <w:rFonts w:ascii="Arial" w:hAnsi="Arial" w:cs="Arial"/>
          <w:b/>
          <w:bCs/>
          <w:sz w:val="22"/>
          <w:szCs w:val="22"/>
        </w:rPr>
        <w:t>Introduction</w:t>
      </w:r>
    </w:p>
    <w:p w:rsidR="00C71B0E" w:rsidRPr="00514A93" w:rsidRDefault="00C71B0E" w:rsidP="00F85621">
      <w:pPr>
        <w:pStyle w:val="BodyTextIndent"/>
        <w:spacing w:after="0"/>
        <w:ind w:left="0"/>
        <w:jc w:val="both"/>
        <w:rPr>
          <w:rFonts w:ascii="Arial" w:hAnsi="Arial" w:cs="Arial"/>
          <w:bCs/>
          <w:sz w:val="22"/>
          <w:szCs w:val="22"/>
        </w:rPr>
      </w:pPr>
      <w:r w:rsidRPr="00514A93">
        <w:rPr>
          <w:rFonts w:ascii="Arial" w:hAnsi="Arial" w:cs="Arial"/>
          <w:bCs/>
          <w:sz w:val="22"/>
          <w:szCs w:val="22"/>
        </w:rPr>
        <w:t xml:space="preserve">Introduction to CAD/CAM, Historical developments, Industrial look at CAD/CAM, Introduction to CIM, Basics of geometric and solid modeling, explicit, implicit, intrinsic Polar envelope and parametric equations coordinate systems. </w:t>
      </w:r>
      <w:proofErr w:type="gramStart"/>
      <w:r w:rsidRPr="00514A93">
        <w:rPr>
          <w:rFonts w:ascii="Arial" w:hAnsi="Arial" w:cs="Arial"/>
          <w:bCs/>
          <w:sz w:val="22"/>
          <w:szCs w:val="22"/>
        </w:rPr>
        <w:t xml:space="preserve">Torsion, </w:t>
      </w:r>
      <w:proofErr w:type="spellStart"/>
      <w:r w:rsidRPr="00514A93">
        <w:rPr>
          <w:rFonts w:ascii="Arial" w:hAnsi="Arial" w:cs="Arial"/>
          <w:bCs/>
          <w:sz w:val="22"/>
          <w:szCs w:val="22"/>
        </w:rPr>
        <w:t>Frenet-Serret</w:t>
      </w:r>
      <w:proofErr w:type="spellEnd"/>
      <w:r w:rsidRPr="00514A93">
        <w:rPr>
          <w:rFonts w:ascii="Arial" w:hAnsi="Arial" w:cs="Arial"/>
          <w:bCs/>
          <w:sz w:val="22"/>
          <w:szCs w:val="22"/>
        </w:rPr>
        <w:t xml:space="preserve"> formulae.</w:t>
      </w:r>
      <w:proofErr w:type="gramEnd"/>
      <w:r w:rsidRPr="00514A93">
        <w:rPr>
          <w:rFonts w:ascii="Arial" w:hAnsi="Arial" w:cs="Arial"/>
          <w:bCs/>
          <w:sz w:val="22"/>
          <w:szCs w:val="22"/>
        </w:rPr>
        <w:t xml:space="preserve">      </w:t>
      </w:r>
      <w:r w:rsidR="00E621FD" w:rsidRPr="00514A93">
        <w:rPr>
          <w:rFonts w:ascii="Arial" w:hAnsi="Arial" w:cs="Arial"/>
          <w:bCs/>
          <w:sz w:val="22"/>
          <w:szCs w:val="22"/>
        </w:rPr>
        <w:tab/>
      </w:r>
      <w:r w:rsidR="00E621FD" w:rsidRPr="00514A93">
        <w:rPr>
          <w:rFonts w:ascii="Arial" w:hAnsi="Arial" w:cs="Arial"/>
          <w:bCs/>
          <w:sz w:val="22"/>
          <w:szCs w:val="22"/>
        </w:rPr>
        <w:tab/>
      </w:r>
      <w:r w:rsidR="00E621FD" w:rsidRPr="00514A93">
        <w:rPr>
          <w:rFonts w:ascii="Arial" w:hAnsi="Arial" w:cs="Arial"/>
          <w:b/>
          <w:bCs/>
          <w:sz w:val="22"/>
          <w:szCs w:val="22"/>
        </w:rPr>
        <w:t xml:space="preserve">   [</w:t>
      </w:r>
      <w:r w:rsidRPr="00514A93">
        <w:rPr>
          <w:rFonts w:ascii="Arial" w:hAnsi="Arial" w:cs="Arial"/>
          <w:b/>
          <w:bCs/>
          <w:sz w:val="22"/>
          <w:szCs w:val="22"/>
        </w:rPr>
        <w:t>6 hrs</w:t>
      </w:r>
      <w:r w:rsidR="00E621FD" w:rsidRPr="00514A93">
        <w:rPr>
          <w:rFonts w:ascii="Arial" w:hAnsi="Arial" w:cs="Arial"/>
          <w:b/>
          <w:bCs/>
          <w:sz w:val="22"/>
          <w:szCs w:val="22"/>
        </w:rPr>
        <w:t>]</w:t>
      </w:r>
      <w:r w:rsidRPr="00514A93">
        <w:rPr>
          <w:rFonts w:ascii="Arial" w:hAnsi="Arial" w:cs="Arial"/>
          <w:bCs/>
          <w:sz w:val="22"/>
          <w:szCs w:val="22"/>
        </w:rPr>
        <w:tab/>
      </w:r>
    </w:p>
    <w:p w:rsidR="00C71B0E" w:rsidRPr="00514A93" w:rsidRDefault="00C71B0E" w:rsidP="00F85621">
      <w:pPr>
        <w:pStyle w:val="BodyTextIndent"/>
        <w:spacing w:after="0"/>
        <w:ind w:left="0"/>
        <w:jc w:val="both"/>
        <w:rPr>
          <w:rFonts w:ascii="Arial" w:hAnsi="Arial" w:cs="Arial"/>
          <w:bCs/>
          <w:sz w:val="22"/>
          <w:szCs w:val="22"/>
        </w:rPr>
      </w:pPr>
    </w:p>
    <w:p w:rsidR="00514A93" w:rsidRPr="00C9739C" w:rsidRDefault="00514A93" w:rsidP="00514A93">
      <w:pPr>
        <w:spacing w:after="0" w:line="240" w:lineRule="auto"/>
        <w:rPr>
          <w:rFonts w:ascii="Arial" w:eastAsia="Calibri" w:hAnsi="Arial" w:cs="Arial"/>
          <w:b/>
        </w:rPr>
      </w:pPr>
      <w:r w:rsidRPr="00C9739C">
        <w:rPr>
          <w:rFonts w:ascii="Arial" w:eastAsia="Calibri" w:hAnsi="Arial" w:cs="Arial"/>
          <w:b/>
        </w:rPr>
        <w:t>UNIT-II</w:t>
      </w:r>
    </w:p>
    <w:p w:rsidR="00C71B0E" w:rsidRPr="00514A93" w:rsidRDefault="00C71B0E" w:rsidP="00514A93">
      <w:pPr>
        <w:pStyle w:val="BodyTextIndent"/>
        <w:spacing w:after="0"/>
        <w:ind w:left="0"/>
        <w:jc w:val="both"/>
        <w:rPr>
          <w:rFonts w:ascii="Arial" w:hAnsi="Arial" w:cs="Arial"/>
          <w:b/>
          <w:bCs/>
          <w:sz w:val="22"/>
          <w:szCs w:val="22"/>
        </w:rPr>
      </w:pPr>
      <w:r w:rsidRPr="00514A93">
        <w:rPr>
          <w:rFonts w:ascii="Arial" w:hAnsi="Arial" w:cs="Arial"/>
          <w:b/>
          <w:bCs/>
          <w:sz w:val="22"/>
          <w:szCs w:val="22"/>
        </w:rPr>
        <w:t>Transformations</w:t>
      </w:r>
    </w:p>
    <w:p w:rsidR="00C71B0E" w:rsidRPr="00514A93" w:rsidRDefault="00C71B0E" w:rsidP="00514A93">
      <w:pPr>
        <w:pStyle w:val="BodyTextIndent"/>
        <w:spacing w:after="0"/>
        <w:ind w:left="0"/>
        <w:jc w:val="both"/>
        <w:rPr>
          <w:rFonts w:ascii="Arial" w:hAnsi="Arial" w:cs="Arial"/>
          <w:bCs/>
          <w:sz w:val="22"/>
          <w:szCs w:val="22"/>
        </w:rPr>
      </w:pPr>
      <w:r w:rsidRPr="00514A93">
        <w:rPr>
          <w:rFonts w:ascii="Arial" w:hAnsi="Arial" w:cs="Arial"/>
          <w:bCs/>
          <w:sz w:val="22"/>
          <w:szCs w:val="22"/>
        </w:rPr>
        <w:t>Introduction, transformation of points and line, 2-D rotation, reflection, scaling and combined transformation, homogeneous coordinates, 3-D scaling, shearing, rotation, reflection and translation, combined transformations orthographic, Axonometric, Oblique and perspective projections.</w:t>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Cs/>
          <w:sz w:val="22"/>
          <w:szCs w:val="22"/>
        </w:rPr>
        <w:tab/>
      </w:r>
      <w:r w:rsidRPr="00514A93">
        <w:rPr>
          <w:rFonts w:ascii="Arial" w:hAnsi="Arial" w:cs="Arial"/>
          <w:b/>
          <w:bCs/>
          <w:sz w:val="22"/>
          <w:szCs w:val="22"/>
        </w:rPr>
        <w:t xml:space="preserve"> </w:t>
      </w:r>
      <w:r w:rsidR="00E621FD" w:rsidRPr="00514A93">
        <w:rPr>
          <w:rFonts w:ascii="Arial" w:hAnsi="Arial" w:cs="Arial"/>
          <w:b/>
          <w:bCs/>
          <w:sz w:val="22"/>
          <w:szCs w:val="22"/>
        </w:rPr>
        <w:t xml:space="preserve">  [</w:t>
      </w:r>
      <w:r w:rsidRPr="00514A93">
        <w:rPr>
          <w:rFonts w:ascii="Arial" w:hAnsi="Arial" w:cs="Arial"/>
          <w:b/>
          <w:bCs/>
          <w:sz w:val="22"/>
          <w:szCs w:val="22"/>
        </w:rPr>
        <w:t>8 hrs</w:t>
      </w:r>
      <w:r w:rsidR="00E621FD" w:rsidRPr="00514A93">
        <w:rPr>
          <w:rFonts w:ascii="Arial" w:hAnsi="Arial" w:cs="Arial"/>
          <w:b/>
          <w:bCs/>
          <w:sz w:val="22"/>
          <w:szCs w:val="22"/>
        </w:rPr>
        <w:t>]</w:t>
      </w:r>
    </w:p>
    <w:p w:rsidR="00C71B0E" w:rsidRPr="00514A93" w:rsidRDefault="00C71B0E" w:rsidP="00F85621">
      <w:pPr>
        <w:pStyle w:val="BodyTextIndent"/>
        <w:spacing w:after="0"/>
        <w:ind w:left="0"/>
        <w:jc w:val="both"/>
        <w:rPr>
          <w:rFonts w:ascii="Arial" w:hAnsi="Arial" w:cs="Arial"/>
          <w:bCs/>
          <w:sz w:val="22"/>
          <w:szCs w:val="22"/>
        </w:rPr>
      </w:pPr>
    </w:p>
    <w:p w:rsidR="00514A93" w:rsidRPr="00C9739C" w:rsidRDefault="00514A93" w:rsidP="00514A93">
      <w:pPr>
        <w:spacing w:after="0" w:line="240" w:lineRule="auto"/>
        <w:rPr>
          <w:rFonts w:ascii="Arial" w:eastAsia="Calibri" w:hAnsi="Arial" w:cs="Arial"/>
          <w:b/>
        </w:rPr>
      </w:pPr>
      <w:r w:rsidRPr="00C9739C">
        <w:rPr>
          <w:rFonts w:ascii="Arial" w:eastAsia="Calibri" w:hAnsi="Arial" w:cs="Arial"/>
          <w:b/>
        </w:rPr>
        <w:t>UNIT-III</w:t>
      </w:r>
    </w:p>
    <w:p w:rsidR="00C71B0E" w:rsidRPr="00514A93" w:rsidRDefault="00C71B0E" w:rsidP="00514A93">
      <w:pPr>
        <w:pStyle w:val="BodyTextIndent"/>
        <w:spacing w:after="0"/>
        <w:ind w:left="0"/>
        <w:jc w:val="both"/>
        <w:rPr>
          <w:rFonts w:ascii="Arial" w:hAnsi="Arial" w:cs="Arial"/>
          <w:b/>
          <w:bCs/>
          <w:sz w:val="22"/>
          <w:szCs w:val="22"/>
        </w:rPr>
      </w:pPr>
      <w:r w:rsidRPr="00514A93">
        <w:rPr>
          <w:rFonts w:ascii="Arial" w:hAnsi="Arial" w:cs="Arial"/>
          <w:b/>
          <w:bCs/>
          <w:sz w:val="22"/>
          <w:szCs w:val="22"/>
        </w:rPr>
        <w:t>Curves</w:t>
      </w:r>
    </w:p>
    <w:p w:rsidR="00C71B0E" w:rsidRPr="00514A93" w:rsidRDefault="00C71B0E" w:rsidP="00514A93">
      <w:pPr>
        <w:pStyle w:val="BodyTextIndent"/>
        <w:spacing w:after="0"/>
        <w:ind w:left="0"/>
        <w:jc w:val="both"/>
        <w:rPr>
          <w:rFonts w:ascii="Arial" w:hAnsi="Arial" w:cs="Arial"/>
          <w:sz w:val="22"/>
          <w:szCs w:val="22"/>
        </w:rPr>
      </w:pPr>
      <w:r w:rsidRPr="00514A93">
        <w:rPr>
          <w:rFonts w:ascii="Arial" w:hAnsi="Arial" w:cs="Arial"/>
          <w:bCs/>
          <w:sz w:val="22"/>
          <w:szCs w:val="22"/>
        </w:rPr>
        <w:t>Algebraic and geometric forms, Analytical &amp; Synthetic Curves, tangents and normal, blending functions, re-</w:t>
      </w:r>
      <w:proofErr w:type="spellStart"/>
      <w:r w:rsidRPr="00514A93">
        <w:rPr>
          <w:rFonts w:ascii="Arial" w:hAnsi="Arial" w:cs="Arial"/>
          <w:bCs/>
          <w:sz w:val="22"/>
          <w:szCs w:val="22"/>
        </w:rPr>
        <w:t>parametrization</w:t>
      </w:r>
      <w:proofErr w:type="spellEnd"/>
      <w:r w:rsidRPr="00514A93">
        <w:rPr>
          <w:rFonts w:ascii="Arial" w:hAnsi="Arial" w:cs="Arial"/>
          <w:bCs/>
          <w:sz w:val="22"/>
          <w:szCs w:val="22"/>
        </w:rPr>
        <w:t xml:space="preserve">, straight lines, conics, cubic </w:t>
      </w:r>
      <w:proofErr w:type="spellStart"/>
      <w:r w:rsidRPr="00514A93">
        <w:rPr>
          <w:rFonts w:ascii="Arial" w:hAnsi="Arial" w:cs="Arial"/>
          <w:bCs/>
          <w:sz w:val="22"/>
          <w:szCs w:val="22"/>
        </w:rPr>
        <w:t>splines</w:t>
      </w:r>
      <w:proofErr w:type="spellEnd"/>
      <w:r w:rsidRPr="00514A93">
        <w:rPr>
          <w:rFonts w:ascii="Arial" w:hAnsi="Arial" w:cs="Arial"/>
          <w:bCs/>
          <w:sz w:val="22"/>
          <w:szCs w:val="22"/>
        </w:rPr>
        <w:t xml:space="preserve">, </w:t>
      </w:r>
      <w:proofErr w:type="spellStart"/>
      <w:r w:rsidRPr="00514A93">
        <w:rPr>
          <w:rFonts w:ascii="Arial" w:hAnsi="Arial" w:cs="Arial"/>
          <w:bCs/>
          <w:sz w:val="22"/>
          <w:szCs w:val="22"/>
        </w:rPr>
        <w:t>bezier</w:t>
      </w:r>
      <w:proofErr w:type="spellEnd"/>
      <w:r w:rsidRPr="00514A93">
        <w:rPr>
          <w:rFonts w:ascii="Arial" w:hAnsi="Arial" w:cs="Arial"/>
          <w:bCs/>
          <w:sz w:val="22"/>
          <w:szCs w:val="22"/>
        </w:rPr>
        <w:t xml:space="preserve"> curves and B-</w:t>
      </w:r>
      <w:proofErr w:type="spellStart"/>
      <w:r w:rsidRPr="00514A93">
        <w:rPr>
          <w:rFonts w:ascii="Arial" w:hAnsi="Arial" w:cs="Arial"/>
          <w:bCs/>
          <w:sz w:val="22"/>
          <w:szCs w:val="22"/>
        </w:rPr>
        <w:t>spline</w:t>
      </w:r>
      <w:proofErr w:type="spellEnd"/>
      <w:r w:rsidRPr="00514A93">
        <w:rPr>
          <w:rFonts w:ascii="Arial" w:hAnsi="Arial" w:cs="Arial"/>
          <w:bCs/>
          <w:sz w:val="22"/>
          <w:szCs w:val="22"/>
        </w:rPr>
        <w:t xml:space="preserve"> curves; Rational curves, Non-uniform Rational curves, NURBS; Curve manipulation.</w:t>
      </w:r>
      <w:r w:rsidR="00E621FD" w:rsidRPr="00514A93">
        <w:rPr>
          <w:rFonts w:ascii="Arial" w:hAnsi="Arial" w:cs="Arial"/>
          <w:bCs/>
          <w:sz w:val="22"/>
          <w:szCs w:val="22"/>
        </w:rPr>
        <w:t xml:space="preserve">         </w:t>
      </w:r>
      <w:r w:rsidR="00E621FD" w:rsidRPr="00514A93">
        <w:rPr>
          <w:rFonts w:ascii="Arial" w:hAnsi="Arial" w:cs="Arial"/>
          <w:b/>
          <w:sz w:val="22"/>
          <w:szCs w:val="22"/>
        </w:rPr>
        <w:t>[10hrs]</w:t>
      </w:r>
      <w:r w:rsidRPr="00514A93">
        <w:rPr>
          <w:rFonts w:ascii="Arial" w:hAnsi="Arial" w:cs="Arial"/>
          <w:bCs/>
          <w:sz w:val="22"/>
          <w:szCs w:val="22"/>
        </w:rPr>
        <w:tab/>
      </w:r>
      <w:r w:rsidRPr="00514A93">
        <w:rPr>
          <w:rFonts w:ascii="Arial" w:hAnsi="Arial" w:cs="Arial"/>
          <w:sz w:val="22"/>
          <w:szCs w:val="22"/>
        </w:rPr>
        <w:tab/>
      </w:r>
      <w:r w:rsidRPr="00514A93">
        <w:rPr>
          <w:rFonts w:ascii="Arial" w:hAnsi="Arial" w:cs="Arial"/>
          <w:sz w:val="22"/>
          <w:szCs w:val="22"/>
        </w:rPr>
        <w:tab/>
      </w:r>
      <w:r w:rsidRPr="00514A93">
        <w:rPr>
          <w:rFonts w:ascii="Arial" w:hAnsi="Arial" w:cs="Arial"/>
          <w:sz w:val="22"/>
          <w:szCs w:val="22"/>
        </w:rPr>
        <w:tab/>
      </w:r>
      <w:r w:rsidRPr="00514A93">
        <w:rPr>
          <w:rFonts w:ascii="Arial" w:hAnsi="Arial" w:cs="Arial"/>
          <w:sz w:val="22"/>
          <w:szCs w:val="22"/>
        </w:rPr>
        <w:tab/>
      </w:r>
    </w:p>
    <w:p w:rsidR="00514A93" w:rsidRPr="00C9739C" w:rsidRDefault="00514A93" w:rsidP="00514A93">
      <w:pPr>
        <w:spacing w:after="0" w:line="240" w:lineRule="auto"/>
        <w:rPr>
          <w:rFonts w:ascii="Arial" w:eastAsia="Calibri" w:hAnsi="Arial" w:cs="Arial"/>
          <w:b/>
        </w:rPr>
      </w:pPr>
      <w:r w:rsidRPr="00C9739C">
        <w:rPr>
          <w:rFonts w:ascii="Arial" w:eastAsia="Calibri" w:hAnsi="Arial" w:cs="Arial"/>
          <w:b/>
        </w:rPr>
        <w:t>UNIT-</w:t>
      </w:r>
      <w:r w:rsidRPr="00514A93">
        <w:rPr>
          <w:rFonts w:ascii="Arial" w:eastAsia="Calibri" w:hAnsi="Arial" w:cs="Arial"/>
          <w:b/>
        </w:rPr>
        <w:t xml:space="preserve"> </w:t>
      </w:r>
      <w:r w:rsidRPr="00C9739C">
        <w:rPr>
          <w:rFonts w:ascii="Arial" w:eastAsia="Calibri" w:hAnsi="Arial" w:cs="Arial"/>
          <w:b/>
        </w:rPr>
        <w:t>IV</w:t>
      </w:r>
    </w:p>
    <w:p w:rsidR="00C71B0E" w:rsidRPr="00514A93" w:rsidRDefault="00C71B0E" w:rsidP="00514A93">
      <w:pPr>
        <w:pStyle w:val="BodyTextIndent"/>
        <w:spacing w:after="0"/>
        <w:ind w:left="0"/>
        <w:jc w:val="both"/>
        <w:rPr>
          <w:rFonts w:ascii="Arial" w:hAnsi="Arial" w:cs="Arial"/>
          <w:b/>
          <w:bCs/>
          <w:sz w:val="22"/>
          <w:szCs w:val="22"/>
        </w:rPr>
      </w:pPr>
      <w:r w:rsidRPr="00514A93">
        <w:rPr>
          <w:rFonts w:ascii="Arial" w:hAnsi="Arial" w:cs="Arial"/>
          <w:b/>
          <w:bCs/>
          <w:sz w:val="22"/>
          <w:szCs w:val="22"/>
        </w:rPr>
        <w:t>Surfaces</w:t>
      </w:r>
    </w:p>
    <w:p w:rsidR="00C71B0E" w:rsidRPr="00514A93" w:rsidRDefault="00C71B0E" w:rsidP="00514A93">
      <w:pPr>
        <w:pStyle w:val="BodyTextIndent"/>
        <w:spacing w:after="0"/>
        <w:ind w:left="0"/>
        <w:jc w:val="both"/>
        <w:rPr>
          <w:rFonts w:ascii="Arial" w:hAnsi="Arial" w:cs="Arial"/>
          <w:bCs/>
          <w:sz w:val="22"/>
          <w:szCs w:val="22"/>
        </w:rPr>
      </w:pPr>
      <w:r w:rsidRPr="00514A93">
        <w:rPr>
          <w:rFonts w:ascii="Arial" w:hAnsi="Arial" w:cs="Arial"/>
          <w:bCs/>
          <w:sz w:val="22"/>
          <w:szCs w:val="22"/>
        </w:rPr>
        <w:t>Algebraic and geometric forms, Analytical and Synthetic Surfaces, tangents and twist vectors, normal, blending functions, re-</w:t>
      </w:r>
      <w:proofErr w:type="spellStart"/>
      <w:r w:rsidRPr="00514A93">
        <w:rPr>
          <w:rFonts w:ascii="Arial" w:hAnsi="Arial" w:cs="Arial"/>
          <w:bCs/>
          <w:sz w:val="22"/>
          <w:szCs w:val="22"/>
        </w:rPr>
        <w:t>parametrization</w:t>
      </w:r>
      <w:proofErr w:type="spellEnd"/>
      <w:r w:rsidRPr="00514A93">
        <w:rPr>
          <w:rFonts w:ascii="Arial" w:hAnsi="Arial" w:cs="Arial"/>
          <w:bCs/>
          <w:sz w:val="22"/>
          <w:szCs w:val="22"/>
        </w:rPr>
        <w:t>, sixteen-point form, four curve form, plane surface, ruled surface, surface of revolution, tabulated cylinder, bi-cubic surface, Bezier surface, B-</w:t>
      </w:r>
      <w:proofErr w:type="spellStart"/>
      <w:r w:rsidRPr="00514A93">
        <w:rPr>
          <w:rFonts w:ascii="Arial" w:hAnsi="Arial" w:cs="Arial"/>
          <w:bCs/>
          <w:sz w:val="22"/>
          <w:szCs w:val="22"/>
        </w:rPr>
        <w:t>spline</w:t>
      </w:r>
      <w:proofErr w:type="spellEnd"/>
      <w:r w:rsidRPr="00514A93">
        <w:rPr>
          <w:rFonts w:ascii="Arial" w:hAnsi="Arial" w:cs="Arial"/>
          <w:bCs/>
          <w:sz w:val="22"/>
          <w:szCs w:val="22"/>
        </w:rPr>
        <w:t xml:space="preserve"> surfaces, Coons surface, Blending surface, Offset surface, Triangular patches, Sculptured surfaces, Rational parametric surfaces; surface ma</w:t>
      </w:r>
      <w:r w:rsidR="00E621FD" w:rsidRPr="00514A93">
        <w:rPr>
          <w:rFonts w:ascii="Arial" w:hAnsi="Arial" w:cs="Arial"/>
          <w:bCs/>
          <w:sz w:val="22"/>
          <w:szCs w:val="22"/>
        </w:rPr>
        <w:t xml:space="preserve">nipulation. </w:t>
      </w:r>
      <w:r w:rsidR="00E621FD" w:rsidRPr="00514A93">
        <w:rPr>
          <w:rFonts w:ascii="Arial" w:hAnsi="Arial" w:cs="Arial"/>
          <w:bCs/>
          <w:sz w:val="22"/>
          <w:szCs w:val="22"/>
        </w:rPr>
        <w:tab/>
        <w:t xml:space="preserve">          </w:t>
      </w:r>
      <w:r w:rsidR="00E621FD" w:rsidRPr="00514A93">
        <w:rPr>
          <w:rFonts w:ascii="Arial" w:hAnsi="Arial" w:cs="Arial"/>
          <w:bCs/>
          <w:sz w:val="22"/>
          <w:szCs w:val="22"/>
        </w:rPr>
        <w:tab/>
      </w:r>
      <w:r w:rsidR="00E621FD" w:rsidRPr="00514A93">
        <w:rPr>
          <w:rFonts w:ascii="Arial" w:hAnsi="Arial" w:cs="Arial"/>
          <w:bCs/>
          <w:sz w:val="22"/>
          <w:szCs w:val="22"/>
        </w:rPr>
        <w:tab/>
      </w:r>
      <w:r w:rsidR="00E621FD" w:rsidRPr="00514A93">
        <w:rPr>
          <w:rFonts w:ascii="Arial" w:hAnsi="Arial" w:cs="Arial"/>
          <w:bCs/>
          <w:sz w:val="22"/>
          <w:szCs w:val="22"/>
        </w:rPr>
        <w:tab/>
        <w:t xml:space="preserve"> </w:t>
      </w:r>
      <w:r w:rsidR="00E621FD" w:rsidRPr="00514A93">
        <w:rPr>
          <w:rFonts w:ascii="Arial" w:hAnsi="Arial" w:cs="Arial"/>
          <w:b/>
          <w:bCs/>
          <w:sz w:val="22"/>
          <w:szCs w:val="22"/>
        </w:rPr>
        <w:t>[10 hrs]</w:t>
      </w:r>
    </w:p>
    <w:p w:rsidR="00514A93" w:rsidRDefault="00514A93" w:rsidP="00514A93">
      <w:pPr>
        <w:spacing w:after="0" w:line="240" w:lineRule="auto"/>
        <w:rPr>
          <w:rFonts w:ascii="Arial" w:eastAsia="Calibri" w:hAnsi="Arial" w:cs="Arial"/>
          <w:b/>
        </w:rPr>
      </w:pPr>
    </w:p>
    <w:p w:rsidR="00514A93" w:rsidRDefault="00514A93" w:rsidP="00514A93">
      <w:pPr>
        <w:spacing w:after="0" w:line="240" w:lineRule="auto"/>
        <w:rPr>
          <w:rFonts w:ascii="Arial" w:eastAsia="Calibri" w:hAnsi="Arial" w:cs="Arial"/>
          <w:b/>
        </w:rPr>
      </w:pPr>
    </w:p>
    <w:p w:rsidR="00514A93" w:rsidRDefault="00514A93" w:rsidP="00514A93">
      <w:pPr>
        <w:spacing w:after="0" w:line="240" w:lineRule="auto"/>
        <w:rPr>
          <w:rFonts w:ascii="Arial" w:eastAsia="Calibri" w:hAnsi="Arial" w:cs="Arial"/>
          <w:b/>
        </w:rPr>
      </w:pPr>
    </w:p>
    <w:p w:rsidR="00514A93" w:rsidRDefault="00514A93" w:rsidP="00514A93">
      <w:pPr>
        <w:spacing w:after="0" w:line="240" w:lineRule="auto"/>
        <w:rPr>
          <w:rFonts w:ascii="Arial" w:eastAsia="Calibri" w:hAnsi="Arial" w:cs="Arial"/>
          <w:b/>
        </w:rPr>
      </w:pPr>
    </w:p>
    <w:p w:rsidR="00514A93" w:rsidRPr="00C9739C" w:rsidRDefault="00514A93" w:rsidP="00514A93">
      <w:pPr>
        <w:spacing w:after="0" w:line="240" w:lineRule="auto"/>
        <w:rPr>
          <w:rFonts w:ascii="Arial" w:eastAsia="Calibri" w:hAnsi="Arial" w:cs="Arial"/>
          <w:b/>
        </w:rPr>
      </w:pPr>
      <w:r w:rsidRPr="00C9739C">
        <w:rPr>
          <w:rFonts w:ascii="Arial" w:eastAsia="Calibri" w:hAnsi="Arial" w:cs="Arial"/>
          <w:b/>
        </w:rPr>
        <w:t>UNIT-</w:t>
      </w:r>
      <w:r w:rsidRPr="00514A93">
        <w:rPr>
          <w:rFonts w:ascii="Arial" w:eastAsia="Calibri" w:hAnsi="Arial" w:cs="Arial"/>
          <w:b/>
        </w:rPr>
        <w:t xml:space="preserve"> </w:t>
      </w:r>
      <w:r w:rsidRPr="00C9739C">
        <w:rPr>
          <w:rFonts w:ascii="Arial" w:eastAsia="Calibri" w:hAnsi="Arial" w:cs="Arial"/>
          <w:b/>
        </w:rPr>
        <w:t>IV</w:t>
      </w:r>
    </w:p>
    <w:p w:rsidR="00C71B0E" w:rsidRPr="00514A93" w:rsidRDefault="00C71B0E" w:rsidP="00514A93">
      <w:pPr>
        <w:pStyle w:val="BodyTextIndent"/>
        <w:spacing w:after="0"/>
        <w:ind w:left="0"/>
        <w:jc w:val="both"/>
        <w:rPr>
          <w:rFonts w:ascii="Arial" w:hAnsi="Arial" w:cs="Arial"/>
          <w:b/>
          <w:bCs/>
          <w:sz w:val="22"/>
          <w:szCs w:val="22"/>
        </w:rPr>
      </w:pPr>
      <w:r w:rsidRPr="00514A93">
        <w:rPr>
          <w:rFonts w:ascii="Arial" w:hAnsi="Arial" w:cs="Arial"/>
          <w:b/>
          <w:bCs/>
          <w:sz w:val="22"/>
          <w:szCs w:val="22"/>
        </w:rPr>
        <w:t>Solids</w:t>
      </w:r>
    </w:p>
    <w:p w:rsidR="00C71B0E" w:rsidRPr="00514A93" w:rsidRDefault="00C71B0E" w:rsidP="00514A93">
      <w:pPr>
        <w:pStyle w:val="BodyTextIndent"/>
        <w:spacing w:after="0"/>
        <w:ind w:left="0"/>
        <w:jc w:val="both"/>
        <w:rPr>
          <w:rFonts w:ascii="Arial" w:hAnsi="Arial" w:cs="Arial"/>
          <w:b/>
          <w:sz w:val="22"/>
          <w:szCs w:val="22"/>
        </w:rPr>
      </w:pPr>
      <w:r w:rsidRPr="00514A93">
        <w:rPr>
          <w:rFonts w:ascii="Arial" w:hAnsi="Arial" w:cs="Arial"/>
          <w:bCs/>
          <w:sz w:val="22"/>
          <w:szCs w:val="22"/>
        </w:rPr>
        <w:t xml:space="preserve">Solid models and representation scheme, Fundamentals of Solid Modeling, boundary representation, constructive solid geometry, sweep representation, cell decomposition, spatial occupancy enumeration, </w:t>
      </w:r>
      <w:proofErr w:type="gramStart"/>
      <w:r w:rsidRPr="00514A93">
        <w:rPr>
          <w:rFonts w:ascii="Arial" w:hAnsi="Arial" w:cs="Arial"/>
          <w:bCs/>
          <w:sz w:val="22"/>
          <w:szCs w:val="22"/>
        </w:rPr>
        <w:t>Half</w:t>
      </w:r>
      <w:proofErr w:type="gramEnd"/>
      <w:r w:rsidRPr="00514A93">
        <w:rPr>
          <w:rFonts w:ascii="Arial" w:hAnsi="Arial" w:cs="Arial"/>
          <w:bCs/>
          <w:sz w:val="22"/>
          <w:szCs w:val="22"/>
        </w:rPr>
        <w:t xml:space="preserve"> spaces, </w:t>
      </w:r>
      <w:proofErr w:type="spellStart"/>
      <w:r w:rsidRPr="00514A93">
        <w:rPr>
          <w:rFonts w:ascii="Arial" w:hAnsi="Arial" w:cs="Arial"/>
          <w:bCs/>
          <w:sz w:val="22"/>
          <w:szCs w:val="22"/>
        </w:rPr>
        <w:t>Octree</w:t>
      </w:r>
      <w:proofErr w:type="spellEnd"/>
      <w:r w:rsidRPr="00514A93">
        <w:rPr>
          <w:rFonts w:ascii="Arial" w:hAnsi="Arial" w:cs="Arial"/>
          <w:bCs/>
          <w:sz w:val="22"/>
          <w:szCs w:val="22"/>
        </w:rPr>
        <w:t xml:space="preserve"> Encoding, Pure Primitive Instancing.</w:t>
      </w:r>
      <w:r w:rsidR="00E621FD" w:rsidRPr="00514A93">
        <w:rPr>
          <w:rFonts w:ascii="Arial" w:hAnsi="Arial" w:cs="Arial"/>
          <w:bCs/>
          <w:sz w:val="22"/>
          <w:szCs w:val="22"/>
        </w:rPr>
        <w:tab/>
      </w:r>
      <w:r w:rsidR="00E621FD" w:rsidRPr="00514A93">
        <w:rPr>
          <w:rFonts w:ascii="Arial" w:hAnsi="Arial" w:cs="Arial"/>
          <w:b/>
          <w:bCs/>
          <w:sz w:val="22"/>
          <w:szCs w:val="22"/>
        </w:rPr>
        <w:t xml:space="preserve">   </w:t>
      </w:r>
      <w:r w:rsidR="00E621FD" w:rsidRPr="00514A93">
        <w:rPr>
          <w:rFonts w:ascii="Arial" w:hAnsi="Arial" w:cs="Arial"/>
          <w:b/>
          <w:sz w:val="22"/>
          <w:szCs w:val="22"/>
        </w:rPr>
        <w:t>[</w:t>
      </w:r>
      <w:r w:rsidRPr="00514A93">
        <w:rPr>
          <w:rFonts w:ascii="Arial" w:hAnsi="Arial" w:cs="Arial"/>
          <w:b/>
          <w:sz w:val="22"/>
          <w:szCs w:val="22"/>
        </w:rPr>
        <w:t>6 hrs</w:t>
      </w:r>
      <w:r w:rsidR="00E621FD" w:rsidRPr="00514A93">
        <w:rPr>
          <w:rFonts w:ascii="Arial" w:hAnsi="Arial" w:cs="Arial"/>
          <w:b/>
          <w:sz w:val="22"/>
          <w:szCs w:val="22"/>
        </w:rPr>
        <w:t>]</w:t>
      </w:r>
    </w:p>
    <w:p w:rsidR="00C71B0E" w:rsidRPr="00514A93" w:rsidRDefault="00C71B0E" w:rsidP="00F85621">
      <w:pPr>
        <w:spacing w:after="0" w:line="240" w:lineRule="auto"/>
        <w:rPr>
          <w:rFonts w:ascii="Arial" w:hAnsi="Arial" w:cs="Arial"/>
          <w:b/>
        </w:rPr>
      </w:pPr>
    </w:p>
    <w:p w:rsidR="00E621FD" w:rsidRPr="00514A93" w:rsidRDefault="00E621FD" w:rsidP="00F85621">
      <w:pPr>
        <w:spacing w:after="0" w:line="240" w:lineRule="auto"/>
        <w:rPr>
          <w:rFonts w:ascii="Arial" w:hAnsi="Arial" w:cs="Arial"/>
          <w:b/>
          <w:u w:val="single"/>
        </w:rPr>
      </w:pPr>
    </w:p>
    <w:p w:rsidR="00C71B0E" w:rsidRPr="00514A93" w:rsidRDefault="00C71B0E" w:rsidP="00F85621">
      <w:pPr>
        <w:spacing w:after="0" w:line="240" w:lineRule="auto"/>
        <w:rPr>
          <w:rFonts w:ascii="Arial" w:hAnsi="Arial" w:cs="Arial"/>
          <w:b/>
          <w:u w:val="single"/>
        </w:rPr>
      </w:pPr>
      <w:r w:rsidRPr="00514A93">
        <w:rPr>
          <w:rFonts w:ascii="Arial" w:hAnsi="Arial" w:cs="Arial"/>
          <w:b/>
          <w:u w:val="single"/>
        </w:rPr>
        <w:t>Course outcomes</w:t>
      </w:r>
      <w:r w:rsidR="00204CEA" w:rsidRPr="00514A93">
        <w:rPr>
          <w:rFonts w:ascii="Arial" w:hAnsi="Arial" w:cs="Arial"/>
          <w:b/>
          <w:u w:val="single"/>
        </w:rPr>
        <w:t>:</w:t>
      </w:r>
    </w:p>
    <w:p w:rsidR="00C71B0E" w:rsidRPr="00514A93" w:rsidRDefault="00C71B0E" w:rsidP="00F85621">
      <w:pPr>
        <w:spacing w:line="240" w:lineRule="auto"/>
        <w:rPr>
          <w:rFonts w:ascii="Arial" w:hAnsi="Arial" w:cs="Arial"/>
        </w:rPr>
      </w:pPr>
      <w:r w:rsidRPr="00514A93">
        <w:rPr>
          <w:rFonts w:ascii="Arial" w:hAnsi="Arial" w:cs="Arial"/>
        </w:rPr>
        <w:t>At the end of the course student will be able to</w:t>
      </w:r>
    </w:p>
    <w:p w:rsidR="00C71B0E" w:rsidRPr="00514A93" w:rsidRDefault="00C71B0E" w:rsidP="00DA5E40">
      <w:pPr>
        <w:pStyle w:val="ListParagraph"/>
        <w:numPr>
          <w:ilvl w:val="0"/>
          <w:numId w:val="98"/>
        </w:numPr>
        <w:spacing w:after="0" w:line="240" w:lineRule="auto"/>
        <w:ind w:left="450" w:hanging="450"/>
        <w:jc w:val="both"/>
        <w:rPr>
          <w:rFonts w:cs="Arial"/>
          <w:sz w:val="22"/>
        </w:rPr>
      </w:pPr>
      <w:r w:rsidRPr="00514A93">
        <w:rPr>
          <w:rFonts w:cs="Arial"/>
          <w:sz w:val="22"/>
        </w:rPr>
        <w:t>Perform transformations of 2D &amp; 3D objects (such as lines, surfaces and solids)</w:t>
      </w:r>
    </w:p>
    <w:p w:rsidR="00C71B0E" w:rsidRPr="00514A93" w:rsidRDefault="00C71B0E" w:rsidP="00DA5E40">
      <w:pPr>
        <w:pStyle w:val="ListParagraph"/>
        <w:numPr>
          <w:ilvl w:val="0"/>
          <w:numId w:val="98"/>
        </w:numPr>
        <w:spacing w:after="0" w:line="240" w:lineRule="auto"/>
        <w:ind w:left="450" w:hanging="450"/>
        <w:jc w:val="both"/>
        <w:rPr>
          <w:rFonts w:cs="Arial"/>
          <w:sz w:val="22"/>
        </w:rPr>
      </w:pPr>
      <w:r w:rsidRPr="00514A93">
        <w:rPr>
          <w:rFonts w:cs="Arial"/>
          <w:sz w:val="22"/>
        </w:rPr>
        <w:t>Generate curves and surfaces by developing mathematical models</w:t>
      </w:r>
    </w:p>
    <w:p w:rsidR="00C71B0E" w:rsidRPr="00514A93" w:rsidRDefault="00C71B0E" w:rsidP="00DA5E40">
      <w:pPr>
        <w:pStyle w:val="ListParagraph"/>
        <w:numPr>
          <w:ilvl w:val="0"/>
          <w:numId w:val="98"/>
        </w:numPr>
        <w:spacing w:after="0" w:line="240" w:lineRule="auto"/>
        <w:ind w:left="450" w:hanging="450"/>
        <w:jc w:val="both"/>
        <w:rPr>
          <w:rFonts w:cs="Arial"/>
          <w:sz w:val="22"/>
        </w:rPr>
      </w:pPr>
      <w:r w:rsidRPr="00514A93">
        <w:rPr>
          <w:rFonts w:cs="Arial"/>
          <w:sz w:val="22"/>
        </w:rPr>
        <w:t>Model components using solid modeling techniques</w:t>
      </w:r>
    </w:p>
    <w:p w:rsidR="00C71B0E" w:rsidRPr="00514A93" w:rsidRDefault="00C71B0E" w:rsidP="00DA5E40">
      <w:pPr>
        <w:pStyle w:val="ListParagraph"/>
        <w:numPr>
          <w:ilvl w:val="0"/>
          <w:numId w:val="98"/>
        </w:numPr>
        <w:spacing w:after="0" w:line="240" w:lineRule="auto"/>
        <w:ind w:left="450" w:hanging="450"/>
        <w:jc w:val="both"/>
        <w:rPr>
          <w:rFonts w:cs="Arial"/>
          <w:sz w:val="22"/>
        </w:rPr>
      </w:pPr>
      <w:r w:rsidRPr="00514A93">
        <w:rPr>
          <w:rFonts w:cs="Arial"/>
          <w:sz w:val="22"/>
        </w:rPr>
        <w:t>Apply computer aided design techniques in industry.</w:t>
      </w:r>
    </w:p>
    <w:p w:rsidR="00C71B0E" w:rsidRPr="00514A93" w:rsidRDefault="00C71B0E" w:rsidP="00F85621">
      <w:pPr>
        <w:pStyle w:val="ListParagraph"/>
        <w:spacing w:line="240" w:lineRule="auto"/>
        <w:ind w:left="0"/>
        <w:rPr>
          <w:rFonts w:cs="Arial"/>
          <w:sz w:val="22"/>
        </w:rPr>
      </w:pPr>
    </w:p>
    <w:p w:rsidR="00C71B0E" w:rsidRPr="00514A93" w:rsidRDefault="00C71B0E" w:rsidP="00F85621">
      <w:pPr>
        <w:spacing w:line="240" w:lineRule="auto"/>
        <w:rPr>
          <w:rFonts w:ascii="Arial" w:hAnsi="Arial" w:cs="Arial"/>
          <w:b/>
          <w:bCs/>
          <w:u w:val="single"/>
        </w:rPr>
      </w:pPr>
      <w:r w:rsidRPr="00514A93">
        <w:rPr>
          <w:rFonts w:ascii="Arial" w:hAnsi="Arial" w:cs="Arial"/>
          <w:b/>
          <w:bCs/>
          <w:u w:val="single"/>
        </w:rPr>
        <w:t>Reference Books:</w:t>
      </w:r>
    </w:p>
    <w:p w:rsidR="00C71B0E" w:rsidRPr="00514A93" w:rsidRDefault="00C71B0E" w:rsidP="00DA5E40">
      <w:pPr>
        <w:pStyle w:val="ListParagraph"/>
        <w:numPr>
          <w:ilvl w:val="0"/>
          <w:numId w:val="99"/>
        </w:numPr>
        <w:spacing w:after="0" w:line="240" w:lineRule="auto"/>
        <w:ind w:left="450" w:hanging="426"/>
        <w:rPr>
          <w:rFonts w:cs="Arial"/>
          <w:bCs/>
          <w:sz w:val="22"/>
        </w:rPr>
      </w:pPr>
      <w:r w:rsidRPr="00514A93">
        <w:rPr>
          <w:rFonts w:cs="Arial"/>
          <w:bCs/>
          <w:sz w:val="22"/>
        </w:rPr>
        <w:t xml:space="preserve">CAD/CAM by </w:t>
      </w:r>
      <w:proofErr w:type="spellStart"/>
      <w:r w:rsidRPr="00514A93">
        <w:rPr>
          <w:rFonts w:cs="Arial"/>
          <w:bCs/>
          <w:sz w:val="22"/>
        </w:rPr>
        <w:t>Groover</w:t>
      </w:r>
      <w:proofErr w:type="spellEnd"/>
      <w:r w:rsidRPr="00514A93">
        <w:rPr>
          <w:rFonts w:cs="Arial"/>
          <w:bCs/>
          <w:sz w:val="22"/>
        </w:rPr>
        <w:t xml:space="preserve"> and Zimmer, Prentice Hall</w:t>
      </w:r>
    </w:p>
    <w:p w:rsidR="00C71B0E" w:rsidRPr="00514A93" w:rsidRDefault="00C71B0E" w:rsidP="00DA5E40">
      <w:pPr>
        <w:pStyle w:val="ListParagraph"/>
        <w:numPr>
          <w:ilvl w:val="0"/>
          <w:numId w:val="99"/>
        </w:numPr>
        <w:spacing w:after="0" w:line="240" w:lineRule="auto"/>
        <w:ind w:left="450" w:hanging="426"/>
        <w:rPr>
          <w:rFonts w:cs="Arial"/>
          <w:bCs/>
          <w:sz w:val="22"/>
        </w:rPr>
      </w:pPr>
      <w:r w:rsidRPr="00514A93">
        <w:rPr>
          <w:rFonts w:cs="Arial"/>
          <w:bCs/>
          <w:sz w:val="22"/>
        </w:rPr>
        <w:t xml:space="preserve">CAD/CAM: Theory and Practice by I. </w:t>
      </w:r>
      <w:proofErr w:type="spellStart"/>
      <w:r w:rsidRPr="00514A93">
        <w:rPr>
          <w:rFonts w:cs="Arial"/>
          <w:bCs/>
          <w:sz w:val="22"/>
        </w:rPr>
        <w:t>Zeid</w:t>
      </w:r>
      <w:proofErr w:type="spellEnd"/>
      <w:r w:rsidRPr="00514A93">
        <w:rPr>
          <w:rFonts w:cs="Arial"/>
          <w:bCs/>
          <w:sz w:val="22"/>
        </w:rPr>
        <w:t>, Tata McGraw Hill</w:t>
      </w:r>
    </w:p>
    <w:p w:rsidR="00C71B0E" w:rsidRPr="00514A93" w:rsidRDefault="00C71B0E" w:rsidP="00DA5E40">
      <w:pPr>
        <w:pStyle w:val="ListParagraph"/>
        <w:numPr>
          <w:ilvl w:val="0"/>
          <w:numId w:val="99"/>
        </w:numPr>
        <w:spacing w:after="0" w:line="240" w:lineRule="auto"/>
        <w:ind w:left="450" w:hanging="426"/>
        <w:rPr>
          <w:rFonts w:cs="Arial"/>
          <w:bCs/>
          <w:sz w:val="22"/>
        </w:rPr>
      </w:pPr>
      <w:r w:rsidRPr="00514A93">
        <w:rPr>
          <w:rFonts w:cs="Arial"/>
          <w:bCs/>
          <w:sz w:val="22"/>
        </w:rPr>
        <w:t>Mathematical Elements for Computer Graphics by Rogers &amp; Adams, McGraw Hill.</w:t>
      </w:r>
    </w:p>
    <w:p w:rsidR="00C71B0E" w:rsidRPr="00514A93" w:rsidRDefault="00C71B0E" w:rsidP="00DA5E40">
      <w:pPr>
        <w:pStyle w:val="ListParagraph"/>
        <w:numPr>
          <w:ilvl w:val="0"/>
          <w:numId w:val="99"/>
        </w:numPr>
        <w:spacing w:after="0" w:line="240" w:lineRule="auto"/>
        <w:ind w:left="450" w:hanging="426"/>
        <w:jc w:val="both"/>
        <w:rPr>
          <w:rFonts w:cs="Arial"/>
          <w:sz w:val="22"/>
        </w:rPr>
      </w:pPr>
      <w:r w:rsidRPr="00514A93">
        <w:rPr>
          <w:rFonts w:cs="Arial"/>
          <w:sz w:val="22"/>
        </w:rPr>
        <w:t xml:space="preserve">Computer Aided Engineering Design by </w:t>
      </w:r>
      <w:proofErr w:type="spellStart"/>
      <w:r w:rsidRPr="00514A93">
        <w:rPr>
          <w:rFonts w:cs="Arial"/>
          <w:sz w:val="22"/>
        </w:rPr>
        <w:t>AnupamSaxena</w:t>
      </w:r>
      <w:proofErr w:type="spellEnd"/>
      <w:r w:rsidRPr="00514A93">
        <w:rPr>
          <w:rFonts w:cs="Arial"/>
          <w:sz w:val="22"/>
        </w:rPr>
        <w:t xml:space="preserve"> and </w:t>
      </w:r>
      <w:proofErr w:type="spellStart"/>
      <w:r w:rsidRPr="00514A93">
        <w:rPr>
          <w:rFonts w:cs="Arial"/>
          <w:sz w:val="22"/>
        </w:rPr>
        <w:t>Birendra</w:t>
      </w:r>
      <w:proofErr w:type="spellEnd"/>
      <w:r w:rsidRPr="00514A93">
        <w:rPr>
          <w:rFonts w:cs="Arial"/>
          <w:sz w:val="22"/>
        </w:rPr>
        <w:t xml:space="preserve"> </w:t>
      </w:r>
      <w:proofErr w:type="spellStart"/>
      <w:r w:rsidRPr="00514A93">
        <w:rPr>
          <w:rFonts w:cs="Arial"/>
          <w:sz w:val="22"/>
        </w:rPr>
        <w:t>Sahay</w:t>
      </w:r>
      <w:proofErr w:type="spellEnd"/>
      <w:r w:rsidRPr="00514A93">
        <w:rPr>
          <w:rFonts w:cs="Arial"/>
          <w:sz w:val="22"/>
        </w:rPr>
        <w:t>, Springer</w:t>
      </w:r>
    </w:p>
    <w:p w:rsidR="00E621FD" w:rsidRPr="00514A93" w:rsidRDefault="00E621FD">
      <w:pPr>
        <w:rPr>
          <w:rFonts w:ascii="Arial" w:hAnsi="Arial" w:cs="Arial"/>
          <w:bCs/>
        </w:rPr>
      </w:pPr>
      <w:r w:rsidRPr="00514A93">
        <w:rPr>
          <w:rFonts w:ascii="Arial" w:hAnsi="Arial" w:cs="Arial"/>
          <w:bCs/>
        </w:rPr>
        <w:br w:type="page"/>
      </w:r>
    </w:p>
    <w:tbl>
      <w:tblPr>
        <w:tblStyle w:val="TableGrid"/>
        <w:tblW w:w="7976" w:type="dxa"/>
        <w:jc w:val="center"/>
        <w:tblInd w:w="1440" w:type="dxa"/>
        <w:tblLook w:val="04A0"/>
      </w:tblPr>
      <w:tblGrid>
        <w:gridCol w:w="3888"/>
        <w:gridCol w:w="4088"/>
      </w:tblGrid>
      <w:tr w:rsidR="006E7414" w:rsidRPr="00B61732" w:rsidTr="006E7414">
        <w:trPr>
          <w:trHeight w:hRule="exact" w:val="504"/>
          <w:jc w:val="center"/>
        </w:trPr>
        <w:tc>
          <w:tcPr>
            <w:tcW w:w="3888" w:type="dxa"/>
            <w:shd w:val="clear" w:color="auto" w:fill="D9D9D9" w:themeFill="background1" w:themeFillShade="D9"/>
            <w:vAlign w:val="center"/>
          </w:tcPr>
          <w:p w:rsidR="006E7414" w:rsidRPr="00DF12B8" w:rsidRDefault="006E7414" w:rsidP="009729C9">
            <w:pPr>
              <w:pStyle w:val="NoSpacing"/>
              <w:rPr>
                <w:rFonts w:ascii="Arial" w:hAnsi="Arial" w:cs="Arial"/>
                <w:b/>
              </w:rPr>
            </w:pPr>
            <w:r w:rsidRPr="00DF12B8">
              <w:rPr>
                <w:rFonts w:ascii="Arial" w:hAnsi="Arial" w:cs="Arial"/>
                <w:b/>
              </w:rPr>
              <w:t>Course Code</w:t>
            </w:r>
          </w:p>
        </w:tc>
        <w:tc>
          <w:tcPr>
            <w:tcW w:w="4088" w:type="dxa"/>
            <w:shd w:val="clear" w:color="auto" w:fill="D9D9D9" w:themeFill="background1" w:themeFillShade="D9"/>
            <w:vAlign w:val="center"/>
          </w:tcPr>
          <w:p w:rsidR="006E7414" w:rsidRPr="00DF12B8" w:rsidRDefault="006E7414" w:rsidP="009729C9">
            <w:pPr>
              <w:pStyle w:val="NoSpacing"/>
              <w:rPr>
                <w:rFonts w:ascii="Arial" w:hAnsi="Arial" w:cs="Arial"/>
                <w:b/>
              </w:rPr>
            </w:pPr>
            <w:r w:rsidRPr="00DF12B8">
              <w:rPr>
                <w:rFonts w:ascii="Arial" w:hAnsi="Arial" w:cs="Arial"/>
                <w:b/>
              </w:rPr>
              <w:t>PRPE-20</w:t>
            </w:r>
          </w:p>
        </w:tc>
      </w:tr>
      <w:tr w:rsidR="006E7414" w:rsidRPr="00B61732" w:rsidTr="006E7414">
        <w:trPr>
          <w:trHeight w:hRule="exact" w:val="504"/>
          <w:jc w:val="center"/>
        </w:trPr>
        <w:tc>
          <w:tcPr>
            <w:tcW w:w="3888" w:type="dxa"/>
            <w:vAlign w:val="center"/>
          </w:tcPr>
          <w:p w:rsidR="006E7414" w:rsidRPr="00DF12B8" w:rsidRDefault="006E7414" w:rsidP="009729C9">
            <w:pPr>
              <w:pStyle w:val="NoSpacing"/>
              <w:rPr>
                <w:rFonts w:ascii="Arial" w:hAnsi="Arial" w:cs="Arial"/>
                <w:b/>
              </w:rPr>
            </w:pPr>
            <w:r w:rsidRPr="00DF12B8">
              <w:rPr>
                <w:rFonts w:ascii="Arial" w:hAnsi="Arial" w:cs="Arial"/>
                <w:b/>
              </w:rPr>
              <w:t>Course Title</w:t>
            </w:r>
          </w:p>
        </w:tc>
        <w:tc>
          <w:tcPr>
            <w:tcW w:w="4088" w:type="dxa"/>
            <w:vAlign w:val="center"/>
          </w:tcPr>
          <w:p w:rsidR="006E7414" w:rsidRPr="00DF12B8" w:rsidRDefault="00DC18FA" w:rsidP="009729C9">
            <w:pPr>
              <w:pStyle w:val="NoSpacing"/>
              <w:rPr>
                <w:rFonts w:ascii="Arial" w:hAnsi="Arial" w:cs="Arial"/>
                <w:b/>
              </w:rPr>
            </w:pPr>
            <w:r w:rsidRPr="00DF12B8">
              <w:rPr>
                <w:rFonts w:ascii="Arial" w:eastAsia="Calibri" w:hAnsi="Arial" w:cs="Arial"/>
                <w:b/>
              </w:rPr>
              <w:t>Renewable Energy Systems</w:t>
            </w:r>
          </w:p>
        </w:tc>
      </w:tr>
      <w:tr w:rsidR="006E7414" w:rsidRPr="00B61732" w:rsidTr="006E7414">
        <w:trPr>
          <w:trHeight w:hRule="exact" w:val="504"/>
          <w:jc w:val="center"/>
        </w:trPr>
        <w:tc>
          <w:tcPr>
            <w:tcW w:w="3888" w:type="dxa"/>
            <w:vAlign w:val="center"/>
          </w:tcPr>
          <w:p w:rsidR="006E7414" w:rsidRPr="00DF12B8" w:rsidRDefault="006E7414" w:rsidP="009729C9">
            <w:pPr>
              <w:pStyle w:val="NoSpacing"/>
              <w:rPr>
                <w:rFonts w:ascii="Arial" w:hAnsi="Arial" w:cs="Arial"/>
                <w:b/>
              </w:rPr>
            </w:pPr>
            <w:r w:rsidRPr="00DF12B8">
              <w:rPr>
                <w:rFonts w:ascii="Arial" w:hAnsi="Arial" w:cs="Arial"/>
                <w:b/>
              </w:rPr>
              <w:t>Number of Credits</w:t>
            </w:r>
          </w:p>
        </w:tc>
        <w:tc>
          <w:tcPr>
            <w:tcW w:w="4088" w:type="dxa"/>
            <w:vAlign w:val="center"/>
          </w:tcPr>
          <w:p w:rsidR="006E7414" w:rsidRPr="00DF12B8" w:rsidRDefault="006E7414" w:rsidP="009729C9">
            <w:pPr>
              <w:pStyle w:val="NoSpacing"/>
              <w:rPr>
                <w:rFonts w:ascii="Arial" w:hAnsi="Arial" w:cs="Arial"/>
                <w:b/>
              </w:rPr>
            </w:pPr>
            <w:r w:rsidRPr="00DF12B8">
              <w:rPr>
                <w:rFonts w:ascii="Arial" w:hAnsi="Arial" w:cs="Arial"/>
                <w:b/>
              </w:rPr>
              <w:t>03</w:t>
            </w:r>
          </w:p>
        </w:tc>
      </w:tr>
      <w:tr w:rsidR="006E7414" w:rsidRPr="00B61732" w:rsidTr="006E7414">
        <w:trPr>
          <w:trHeight w:hRule="exact" w:val="775"/>
          <w:jc w:val="center"/>
        </w:trPr>
        <w:tc>
          <w:tcPr>
            <w:tcW w:w="3888" w:type="dxa"/>
            <w:vAlign w:val="center"/>
          </w:tcPr>
          <w:p w:rsidR="006E7414" w:rsidRPr="00DF12B8" w:rsidRDefault="006E7414" w:rsidP="009729C9">
            <w:pPr>
              <w:pStyle w:val="NoSpacing"/>
              <w:rPr>
                <w:rFonts w:ascii="Arial" w:hAnsi="Arial" w:cs="Arial"/>
                <w:b/>
              </w:rPr>
            </w:pPr>
            <w:r w:rsidRPr="00DF12B8">
              <w:rPr>
                <w:rFonts w:ascii="Arial" w:hAnsi="Arial" w:cs="Arial"/>
                <w:b/>
              </w:rPr>
              <w:t xml:space="preserve">Prerequisites  (Course Code) </w:t>
            </w:r>
          </w:p>
        </w:tc>
        <w:tc>
          <w:tcPr>
            <w:tcW w:w="4088" w:type="dxa"/>
            <w:vAlign w:val="center"/>
          </w:tcPr>
          <w:p w:rsidR="006E7414" w:rsidRPr="00DF12B8" w:rsidRDefault="006E7414" w:rsidP="009729C9">
            <w:pPr>
              <w:pStyle w:val="NoSpacing"/>
              <w:rPr>
                <w:rFonts w:ascii="Arial" w:hAnsi="Arial" w:cs="Arial"/>
                <w:b/>
              </w:rPr>
            </w:pPr>
            <w:r w:rsidRPr="00DF12B8">
              <w:rPr>
                <w:rFonts w:ascii="Arial" w:hAnsi="Arial" w:cs="Arial"/>
                <w:b/>
              </w:rPr>
              <w:t>Thermal Engineering (PRPC17), Fluid Mechanics and Machines (PRPC13)</w:t>
            </w:r>
          </w:p>
        </w:tc>
      </w:tr>
      <w:tr w:rsidR="006E7414" w:rsidRPr="00B61732" w:rsidTr="006E7414">
        <w:trPr>
          <w:trHeight w:hRule="exact" w:val="504"/>
          <w:jc w:val="center"/>
        </w:trPr>
        <w:tc>
          <w:tcPr>
            <w:tcW w:w="3888" w:type="dxa"/>
            <w:vAlign w:val="center"/>
          </w:tcPr>
          <w:p w:rsidR="006E7414" w:rsidRPr="00DF12B8" w:rsidRDefault="006E7414" w:rsidP="009729C9">
            <w:pPr>
              <w:pStyle w:val="NoSpacing"/>
              <w:rPr>
                <w:rFonts w:ascii="Arial" w:hAnsi="Arial" w:cs="Arial"/>
                <w:b/>
              </w:rPr>
            </w:pPr>
            <w:r w:rsidRPr="00DF12B8">
              <w:rPr>
                <w:rFonts w:ascii="Arial" w:hAnsi="Arial" w:cs="Arial"/>
                <w:b/>
              </w:rPr>
              <w:t>Course Type</w:t>
            </w:r>
          </w:p>
        </w:tc>
        <w:tc>
          <w:tcPr>
            <w:tcW w:w="4088" w:type="dxa"/>
            <w:vAlign w:val="center"/>
          </w:tcPr>
          <w:p w:rsidR="006E7414" w:rsidRPr="00DF12B8" w:rsidRDefault="006E7414" w:rsidP="009729C9">
            <w:pPr>
              <w:pStyle w:val="NoSpacing"/>
              <w:rPr>
                <w:rFonts w:ascii="Arial" w:hAnsi="Arial" w:cs="Arial"/>
                <w:b/>
              </w:rPr>
            </w:pPr>
            <w:r w:rsidRPr="00DF12B8">
              <w:rPr>
                <w:rFonts w:ascii="Arial" w:hAnsi="Arial" w:cs="Arial"/>
                <w:b/>
              </w:rPr>
              <w:t>PE</w:t>
            </w:r>
          </w:p>
        </w:tc>
      </w:tr>
    </w:tbl>
    <w:p w:rsidR="002E457E" w:rsidRDefault="002E457E" w:rsidP="002E457E">
      <w:pPr>
        <w:spacing w:line="240" w:lineRule="auto"/>
        <w:jc w:val="both"/>
        <w:rPr>
          <w:rFonts w:ascii="Arial" w:eastAsia="Calibri" w:hAnsi="Arial" w:cs="Arial"/>
        </w:rPr>
      </w:pPr>
      <w:r w:rsidRPr="00C9739C">
        <w:rPr>
          <w:rFonts w:ascii="Arial" w:eastAsia="Calibri" w:hAnsi="Arial" w:cs="Arial"/>
        </w:rPr>
        <w:t xml:space="preserve">                    </w:t>
      </w:r>
    </w:p>
    <w:p w:rsidR="002E457E" w:rsidRPr="0084088E" w:rsidRDefault="002E457E" w:rsidP="002E457E">
      <w:pPr>
        <w:spacing w:line="240" w:lineRule="auto"/>
        <w:jc w:val="both"/>
        <w:rPr>
          <w:rFonts w:ascii="Arial" w:hAnsi="Arial" w:cs="Arial"/>
          <w:b/>
          <w:u w:val="single"/>
        </w:rPr>
      </w:pPr>
      <w:r w:rsidRPr="0084088E">
        <w:rPr>
          <w:rFonts w:ascii="Arial" w:hAnsi="Arial" w:cs="Arial"/>
          <w:b/>
          <w:u w:val="single"/>
        </w:rPr>
        <w:t>Course Learning Objectives</w:t>
      </w:r>
      <w:r>
        <w:rPr>
          <w:rFonts w:ascii="Arial" w:hAnsi="Arial" w:cs="Arial"/>
          <w:b/>
          <w:u w:val="single"/>
        </w:rPr>
        <w:t>:</w:t>
      </w:r>
    </w:p>
    <w:p w:rsidR="002E457E" w:rsidRPr="0084088E" w:rsidRDefault="002E457E" w:rsidP="00DA5E40">
      <w:pPr>
        <w:pStyle w:val="ListParagraph"/>
        <w:numPr>
          <w:ilvl w:val="1"/>
          <w:numId w:val="110"/>
        </w:numPr>
        <w:tabs>
          <w:tab w:val="clear" w:pos="1440"/>
        </w:tabs>
        <w:spacing w:before="100" w:beforeAutospacing="1" w:after="100" w:afterAutospacing="1" w:line="240" w:lineRule="auto"/>
        <w:ind w:left="540" w:hanging="540"/>
        <w:jc w:val="both"/>
        <w:rPr>
          <w:rFonts w:cs="Arial"/>
          <w:color w:val="000000"/>
          <w:sz w:val="22"/>
        </w:rPr>
      </w:pPr>
      <w:r w:rsidRPr="0084088E">
        <w:rPr>
          <w:rFonts w:cs="Arial"/>
          <w:sz w:val="22"/>
        </w:rPr>
        <w:t xml:space="preserve">To provide knowledge of solar energy concept and applications. </w:t>
      </w:r>
    </w:p>
    <w:p w:rsidR="002E457E" w:rsidRPr="0084088E" w:rsidRDefault="002E457E" w:rsidP="00DA5E40">
      <w:pPr>
        <w:pStyle w:val="ListParagraph"/>
        <w:numPr>
          <w:ilvl w:val="1"/>
          <w:numId w:val="110"/>
        </w:numPr>
        <w:tabs>
          <w:tab w:val="clear" w:pos="1440"/>
        </w:tabs>
        <w:spacing w:before="100" w:beforeAutospacing="1" w:after="100" w:afterAutospacing="1" w:line="240" w:lineRule="auto"/>
        <w:ind w:left="540" w:hanging="540"/>
        <w:jc w:val="both"/>
        <w:rPr>
          <w:rFonts w:cs="Arial"/>
          <w:color w:val="000000"/>
          <w:sz w:val="22"/>
        </w:rPr>
      </w:pPr>
      <w:r w:rsidRPr="0084088E">
        <w:rPr>
          <w:rFonts w:cs="Arial"/>
          <w:sz w:val="22"/>
        </w:rPr>
        <w:t>To impart knowledge of geothermal, ocean and tidal energy and their applications.</w:t>
      </w:r>
    </w:p>
    <w:p w:rsidR="002E457E" w:rsidRPr="0084088E" w:rsidRDefault="002E457E" w:rsidP="00DA5E40">
      <w:pPr>
        <w:pStyle w:val="Default"/>
        <w:numPr>
          <w:ilvl w:val="1"/>
          <w:numId w:val="110"/>
        </w:numPr>
        <w:tabs>
          <w:tab w:val="clear" w:pos="1440"/>
        </w:tabs>
        <w:ind w:left="540" w:hanging="540"/>
        <w:rPr>
          <w:rFonts w:ascii="Arial" w:hAnsi="Arial" w:cs="Arial"/>
          <w:sz w:val="22"/>
          <w:szCs w:val="22"/>
        </w:rPr>
      </w:pPr>
      <w:r w:rsidRPr="0084088E">
        <w:rPr>
          <w:rFonts w:ascii="Arial" w:hAnsi="Arial" w:cs="Arial"/>
          <w:sz w:val="22"/>
          <w:szCs w:val="22"/>
        </w:rPr>
        <w:t xml:space="preserve">To understand the design of wind mills and applications. </w:t>
      </w:r>
    </w:p>
    <w:p w:rsidR="002E457E" w:rsidRPr="0084088E" w:rsidRDefault="002E457E" w:rsidP="00DA5E40">
      <w:pPr>
        <w:pStyle w:val="Default"/>
        <w:numPr>
          <w:ilvl w:val="1"/>
          <w:numId w:val="110"/>
        </w:numPr>
        <w:tabs>
          <w:tab w:val="clear" w:pos="1440"/>
        </w:tabs>
        <w:ind w:left="540" w:hanging="540"/>
        <w:rPr>
          <w:rFonts w:ascii="Arial" w:hAnsi="Arial" w:cs="Arial"/>
          <w:sz w:val="22"/>
          <w:szCs w:val="22"/>
        </w:rPr>
      </w:pPr>
      <w:r w:rsidRPr="0084088E">
        <w:rPr>
          <w:rFonts w:ascii="Arial" w:hAnsi="Arial" w:cs="Arial"/>
          <w:sz w:val="22"/>
          <w:szCs w:val="22"/>
        </w:rPr>
        <w:t xml:space="preserve">To understand the turbines and generators for small scale hydroelectric generation. </w:t>
      </w:r>
    </w:p>
    <w:p w:rsidR="002E457E" w:rsidRPr="0084088E" w:rsidRDefault="002E457E" w:rsidP="00DA5E40">
      <w:pPr>
        <w:pStyle w:val="Default"/>
        <w:numPr>
          <w:ilvl w:val="1"/>
          <w:numId w:val="110"/>
        </w:numPr>
        <w:tabs>
          <w:tab w:val="clear" w:pos="1440"/>
        </w:tabs>
        <w:ind w:left="540" w:hanging="540"/>
        <w:rPr>
          <w:rFonts w:ascii="Arial" w:hAnsi="Arial" w:cs="Arial"/>
          <w:sz w:val="22"/>
          <w:szCs w:val="22"/>
        </w:rPr>
      </w:pPr>
      <w:r w:rsidRPr="0084088E">
        <w:rPr>
          <w:rFonts w:ascii="Arial" w:hAnsi="Arial" w:cs="Arial"/>
          <w:sz w:val="22"/>
          <w:szCs w:val="22"/>
        </w:rPr>
        <w:t xml:space="preserve">To understand the important parts of a biogas plant, design and principle of bio-diesel. </w:t>
      </w:r>
    </w:p>
    <w:p w:rsidR="002E457E" w:rsidRPr="00C9739C" w:rsidRDefault="002E457E" w:rsidP="002E457E">
      <w:pPr>
        <w:spacing w:after="0" w:line="240" w:lineRule="auto"/>
        <w:rPr>
          <w:rFonts w:ascii="Arial" w:eastAsia="Times New Roman" w:hAnsi="Arial" w:cs="Arial"/>
          <w:b/>
          <w:bCs/>
        </w:rPr>
      </w:pPr>
    </w:p>
    <w:p w:rsidR="002E457E" w:rsidRPr="0084088E" w:rsidRDefault="002E457E" w:rsidP="002E457E">
      <w:pPr>
        <w:pStyle w:val="Default"/>
        <w:rPr>
          <w:rFonts w:ascii="Arial" w:hAnsi="Arial" w:cs="Arial"/>
          <w:sz w:val="22"/>
          <w:szCs w:val="22"/>
          <w:u w:val="single"/>
        </w:rPr>
      </w:pPr>
      <w:r w:rsidRPr="0084088E">
        <w:rPr>
          <w:rFonts w:ascii="Arial" w:hAnsi="Arial" w:cs="Arial"/>
          <w:b/>
          <w:bCs/>
          <w:sz w:val="22"/>
          <w:szCs w:val="22"/>
          <w:u w:val="single"/>
        </w:rPr>
        <w:t xml:space="preserve">Course Contents: </w:t>
      </w:r>
    </w:p>
    <w:p w:rsidR="002E457E" w:rsidRDefault="002E457E" w:rsidP="002E457E">
      <w:pPr>
        <w:pStyle w:val="Default"/>
        <w:rPr>
          <w:rFonts w:ascii="Arial" w:hAnsi="Arial" w:cs="Arial"/>
          <w:b/>
          <w:bCs/>
          <w:sz w:val="22"/>
          <w:szCs w:val="22"/>
        </w:rPr>
      </w:pP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Unit-I</w:t>
      </w:r>
    </w:p>
    <w:p w:rsidR="002E457E" w:rsidRPr="00C9739C" w:rsidRDefault="002E457E" w:rsidP="002E457E">
      <w:pPr>
        <w:spacing w:after="0" w:line="240" w:lineRule="auto"/>
        <w:rPr>
          <w:rFonts w:ascii="Arial" w:hAnsi="Arial" w:cs="Arial"/>
          <w:b/>
          <w:bCs/>
        </w:rPr>
      </w:pPr>
      <w:r w:rsidRPr="00C9739C">
        <w:rPr>
          <w:rFonts w:ascii="Arial" w:hAnsi="Arial" w:cs="Arial"/>
          <w:b/>
          <w:bCs/>
        </w:rPr>
        <w:t xml:space="preserve">Energy Related Environmental Problems and Renewable Energy Technologies </w:t>
      </w:r>
    </w:p>
    <w:p w:rsidR="002E457E" w:rsidRPr="00C9739C" w:rsidRDefault="002E457E" w:rsidP="002E457E">
      <w:pPr>
        <w:pStyle w:val="BodyTextIndent"/>
        <w:tabs>
          <w:tab w:val="num" w:pos="0"/>
        </w:tabs>
        <w:spacing w:after="0"/>
        <w:ind w:left="0"/>
        <w:jc w:val="both"/>
        <w:rPr>
          <w:rFonts w:ascii="Arial" w:hAnsi="Arial" w:cs="Arial"/>
          <w:sz w:val="22"/>
          <w:szCs w:val="22"/>
        </w:rPr>
      </w:pPr>
      <w:r w:rsidRPr="00C9739C">
        <w:rPr>
          <w:rFonts w:ascii="Arial" w:hAnsi="Arial" w:cs="Arial"/>
          <w:sz w:val="22"/>
          <w:szCs w:val="22"/>
        </w:rPr>
        <w:t>Acid rain, ozone layer depletion, global climate change, history of solar energy, introduction and scope of solar energy, solar collectors and its applications, introduction and scope of bio energy, biogas, bio fuels and its applications, introduction to wind energy, wind energy potential in India and world, wind farms and mills &amp; their applications, small scale hydroelectric, classification of small hydro power stations, advantages and limitations of small scale hydro-electric.</w:t>
      </w:r>
    </w:p>
    <w:p w:rsidR="002E457E" w:rsidRPr="00C9739C" w:rsidRDefault="002E457E" w:rsidP="002E457E">
      <w:pPr>
        <w:pStyle w:val="BodyTextIndent"/>
        <w:tabs>
          <w:tab w:val="num" w:pos="0"/>
        </w:tabs>
        <w:spacing w:after="0"/>
        <w:ind w:left="0"/>
        <w:jc w:val="both"/>
        <w:rPr>
          <w:rFonts w:ascii="Arial" w:hAnsi="Arial" w:cs="Arial"/>
          <w:sz w:val="22"/>
          <w:szCs w:val="22"/>
        </w:rPr>
      </w:pP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Unit-II</w:t>
      </w: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 xml:space="preserve">Geothermal and Oceans Energy </w:t>
      </w:r>
    </w:p>
    <w:p w:rsidR="002E457E" w:rsidRPr="00C9739C" w:rsidRDefault="002E457E" w:rsidP="002E457E">
      <w:pPr>
        <w:pStyle w:val="BodyTextIndent"/>
        <w:tabs>
          <w:tab w:val="num" w:pos="0"/>
        </w:tabs>
        <w:spacing w:after="0"/>
        <w:ind w:left="0"/>
        <w:jc w:val="both"/>
        <w:rPr>
          <w:rFonts w:ascii="Arial" w:hAnsi="Arial" w:cs="Arial"/>
          <w:sz w:val="22"/>
          <w:szCs w:val="22"/>
        </w:rPr>
      </w:pPr>
      <w:r w:rsidRPr="00C9739C">
        <w:rPr>
          <w:rFonts w:ascii="Arial" w:hAnsi="Arial" w:cs="Arial"/>
          <w:sz w:val="22"/>
          <w:szCs w:val="22"/>
        </w:rPr>
        <w:t>Potential sites, estimations of geothermal power, nature of geothermal sites, hot-dry rocks resources, magma resources, systems for energy generation, applications of geothermal energy, environmental issues, basic theory of ocean thermal energy conversion, potential and application of technologies, basic theory of wave energy, potential and technologies, basic theory of tidal energy, potential and technologies, methods of ocean thermal electric power generation.</w:t>
      </w:r>
    </w:p>
    <w:p w:rsidR="002E457E" w:rsidRPr="00C9739C" w:rsidRDefault="002E457E" w:rsidP="002E457E">
      <w:pPr>
        <w:pStyle w:val="Default"/>
        <w:rPr>
          <w:rFonts w:ascii="Arial" w:hAnsi="Arial" w:cs="Arial"/>
          <w:b/>
          <w:bCs/>
          <w:sz w:val="22"/>
          <w:szCs w:val="22"/>
        </w:rPr>
      </w:pP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Unit-III</w:t>
      </w: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 xml:space="preserve">M.H.D. Generator and Thermoelectric Generators </w:t>
      </w:r>
    </w:p>
    <w:p w:rsidR="002E457E" w:rsidRPr="00C9739C" w:rsidRDefault="002E457E" w:rsidP="002E457E">
      <w:pPr>
        <w:pStyle w:val="Default"/>
        <w:jc w:val="both"/>
        <w:rPr>
          <w:rFonts w:ascii="Arial" w:hAnsi="Arial" w:cs="Arial"/>
          <w:sz w:val="22"/>
          <w:szCs w:val="22"/>
        </w:rPr>
      </w:pPr>
      <w:proofErr w:type="gramStart"/>
      <w:r w:rsidRPr="00C9739C">
        <w:rPr>
          <w:rFonts w:ascii="Arial" w:hAnsi="Arial" w:cs="Arial"/>
          <w:sz w:val="22"/>
          <w:szCs w:val="22"/>
        </w:rPr>
        <w:t>Introduction, Principle of working, different types of M.H.D. generators, M.H.D. materials, M.H.D. power generation systems, economic aspects of M.H.D. generation.</w:t>
      </w:r>
      <w:proofErr w:type="gramEnd"/>
      <w:r w:rsidRPr="00C9739C">
        <w:rPr>
          <w:rFonts w:ascii="Arial" w:hAnsi="Arial" w:cs="Arial"/>
          <w:sz w:val="22"/>
          <w:szCs w:val="22"/>
        </w:rPr>
        <w:t xml:space="preserve"> </w:t>
      </w:r>
    </w:p>
    <w:p w:rsidR="002E457E" w:rsidRPr="00C9739C" w:rsidRDefault="002E457E" w:rsidP="002E457E">
      <w:pPr>
        <w:pStyle w:val="BodyTextIndent"/>
        <w:tabs>
          <w:tab w:val="num" w:pos="0"/>
        </w:tabs>
        <w:spacing w:after="0"/>
        <w:ind w:left="0"/>
        <w:jc w:val="both"/>
        <w:rPr>
          <w:rFonts w:ascii="Arial" w:hAnsi="Arial" w:cs="Arial"/>
          <w:sz w:val="22"/>
          <w:szCs w:val="22"/>
        </w:rPr>
      </w:pPr>
      <w:r w:rsidRPr="00C9739C">
        <w:rPr>
          <w:rFonts w:ascii="Arial" w:hAnsi="Arial" w:cs="Arial"/>
          <w:sz w:val="22"/>
          <w:szCs w:val="22"/>
        </w:rPr>
        <w:t>Introduction, thermoelectric effects, thermoelectric generator, types of thermoelectric generators, economic aspects of thermoelectric generation.</w:t>
      </w:r>
    </w:p>
    <w:p w:rsidR="002E457E" w:rsidRPr="00C9739C" w:rsidRDefault="002E457E" w:rsidP="002E457E">
      <w:pPr>
        <w:pStyle w:val="Default"/>
        <w:rPr>
          <w:rFonts w:ascii="Arial" w:hAnsi="Arial" w:cs="Arial"/>
          <w:b/>
          <w:bCs/>
          <w:sz w:val="22"/>
          <w:szCs w:val="22"/>
        </w:rPr>
      </w:pP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Unit-IV</w:t>
      </w:r>
    </w:p>
    <w:p w:rsidR="002E457E" w:rsidRPr="00C9739C" w:rsidRDefault="002E457E" w:rsidP="002E457E">
      <w:pPr>
        <w:pStyle w:val="Default"/>
        <w:rPr>
          <w:rFonts w:ascii="Arial" w:hAnsi="Arial" w:cs="Arial"/>
          <w:sz w:val="22"/>
          <w:szCs w:val="22"/>
        </w:rPr>
      </w:pPr>
      <w:r w:rsidRPr="00C9739C">
        <w:rPr>
          <w:rFonts w:ascii="Arial" w:hAnsi="Arial" w:cs="Arial"/>
          <w:b/>
          <w:bCs/>
          <w:sz w:val="22"/>
          <w:szCs w:val="22"/>
        </w:rPr>
        <w:t xml:space="preserve">Fuel Cells and Hydrogen Energy </w:t>
      </w:r>
    </w:p>
    <w:p w:rsidR="002E457E" w:rsidRPr="00C9739C" w:rsidRDefault="002E457E" w:rsidP="002E457E">
      <w:pPr>
        <w:pStyle w:val="Default"/>
        <w:rPr>
          <w:rFonts w:ascii="Arial" w:hAnsi="Arial" w:cs="Arial"/>
          <w:sz w:val="22"/>
          <w:szCs w:val="22"/>
        </w:rPr>
      </w:pPr>
      <w:r w:rsidRPr="00C9739C">
        <w:rPr>
          <w:rFonts w:ascii="Arial" w:hAnsi="Arial" w:cs="Arial"/>
          <w:sz w:val="22"/>
          <w:szCs w:val="22"/>
        </w:rPr>
        <w:t xml:space="preserve">Introduction, principle of fuel cells, thermodynamic analysis of fuel cells, types of fuel cells, fuel cell batteries, applications of fuel cells. </w:t>
      </w:r>
    </w:p>
    <w:p w:rsidR="002E457E" w:rsidRPr="00C9739C" w:rsidRDefault="002E457E" w:rsidP="002E457E">
      <w:pPr>
        <w:pStyle w:val="BodyTextIndent"/>
        <w:tabs>
          <w:tab w:val="num" w:pos="0"/>
        </w:tabs>
        <w:spacing w:after="0"/>
        <w:ind w:left="0"/>
        <w:jc w:val="both"/>
        <w:rPr>
          <w:rFonts w:ascii="Arial" w:hAnsi="Arial" w:cs="Arial"/>
          <w:sz w:val="22"/>
          <w:szCs w:val="22"/>
        </w:rPr>
      </w:pPr>
      <w:r w:rsidRPr="00C9739C">
        <w:rPr>
          <w:rFonts w:ascii="Arial" w:hAnsi="Arial" w:cs="Arial"/>
          <w:sz w:val="22"/>
          <w:szCs w:val="22"/>
        </w:rPr>
        <w:t>Hydrogen as a renewable energy source, sources of hydrogen, fuel for vehicles, hydrogen production- direct electrolysis of water, thermal decomposition of water, biological and biochemical methods of hydrogen production.</w:t>
      </w:r>
    </w:p>
    <w:p w:rsidR="002E457E" w:rsidRPr="00C9739C" w:rsidRDefault="002E457E" w:rsidP="002E457E">
      <w:pPr>
        <w:spacing w:after="0" w:line="240" w:lineRule="auto"/>
        <w:jc w:val="both"/>
        <w:rPr>
          <w:rFonts w:ascii="Arial" w:hAnsi="Arial" w:cs="Arial"/>
          <w:b/>
        </w:rPr>
      </w:pPr>
    </w:p>
    <w:p w:rsidR="00DC462B" w:rsidRDefault="00DC462B" w:rsidP="002E457E">
      <w:pPr>
        <w:spacing w:after="0" w:line="240" w:lineRule="auto"/>
        <w:jc w:val="both"/>
        <w:rPr>
          <w:rFonts w:ascii="Arial" w:hAnsi="Arial" w:cs="Arial"/>
          <w:b/>
          <w:u w:val="single"/>
        </w:rPr>
      </w:pPr>
    </w:p>
    <w:p w:rsidR="00DC462B" w:rsidRDefault="00DC462B" w:rsidP="002E457E">
      <w:pPr>
        <w:spacing w:after="0" w:line="240" w:lineRule="auto"/>
        <w:jc w:val="both"/>
        <w:rPr>
          <w:rFonts w:ascii="Arial" w:hAnsi="Arial" w:cs="Arial"/>
          <w:b/>
          <w:u w:val="single"/>
        </w:rPr>
      </w:pPr>
    </w:p>
    <w:p w:rsidR="002E457E" w:rsidRPr="0084088E" w:rsidRDefault="002E457E" w:rsidP="002E457E">
      <w:pPr>
        <w:spacing w:after="0" w:line="240" w:lineRule="auto"/>
        <w:jc w:val="both"/>
        <w:rPr>
          <w:rFonts w:ascii="Arial" w:hAnsi="Arial" w:cs="Arial"/>
          <w:b/>
          <w:u w:val="single"/>
        </w:rPr>
      </w:pPr>
      <w:r w:rsidRPr="0084088E">
        <w:rPr>
          <w:rFonts w:ascii="Arial" w:hAnsi="Arial" w:cs="Arial"/>
          <w:b/>
          <w:u w:val="single"/>
        </w:rPr>
        <w:t>Course Outcomes:</w:t>
      </w:r>
    </w:p>
    <w:p w:rsidR="002E457E" w:rsidRPr="007D2ECF" w:rsidRDefault="002E457E" w:rsidP="00DA5E40">
      <w:pPr>
        <w:pStyle w:val="ListParagraph"/>
        <w:numPr>
          <w:ilvl w:val="0"/>
          <w:numId w:val="116"/>
        </w:numPr>
        <w:tabs>
          <w:tab w:val="clear" w:pos="720"/>
          <w:tab w:val="num" w:pos="-4050"/>
        </w:tabs>
        <w:spacing w:before="100" w:beforeAutospacing="1" w:after="100" w:afterAutospacing="1" w:line="240" w:lineRule="auto"/>
        <w:ind w:left="360"/>
        <w:jc w:val="both"/>
        <w:rPr>
          <w:rFonts w:cs="Arial"/>
          <w:color w:val="000000"/>
          <w:sz w:val="22"/>
        </w:rPr>
      </w:pPr>
      <w:r w:rsidRPr="007D2ECF">
        <w:rPr>
          <w:rFonts w:cs="Arial"/>
          <w:sz w:val="22"/>
        </w:rPr>
        <w:t xml:space="preserve">Get the knowledge of solar concepts, solar collector and solar desalination. </w:t>
      </w:r>
    </w:p>
    <w:p w:rsidR="002E457E" w:rsidRPr="007D2ECF" w:rsidRDefault="002E457E" w:rsidP="00DA5E40">
      <w:pPr>
        <w:pStyle w:val="Default"/>
        <w:numPr>
          <w:ilvl w:val="0"/>
          <w:numId w:val="116"/>
        </w:numPr>
        <w:tabs>
          <w:tab w:val="clear" w:pos="720"/>
          <w:tab w:val="num" w:pos="-4050"/>
        </w:tabs>
        <w:ind w:left="360"/>
        <w:rPr>
          <w:rFonts w:ascii="Arial" w:hAnsi="Arial" w:cs="Arial"/>
          <w:sz w:val="22"/>
          <w:szCs w:val="22"/>
        </w:rPr>
      </w:pPr>
      <w:r w:rsidRPr="007D2ECF">
        <w:rPr>
          <w:rFonts w:ascii="Arial" w:hAnsi="Arial" w:cs="Arial"/>
          <w:sz w:val="22"/>
          <w:szCs w:val="22"/>
        </w:rPr>
        <w:t xml:space="preserve">Get the knowledge of geothermal applications, energy generation, </w:t>
      </w:r>
      <w:proofErr w:type="gramStart"/>
      <w:r w:rsidRPr="007D2ECF">
        <w:rPr>
          <w:rFonts w:ascii="Arial" w:hAnsi="Arial" w:cs="Arial"/>
          <w:sz w:val="22"/>
          <w:szCs w:val="22"/>
        </w:rPr>
        <w:t>power</w:t>
      </w:r>
      <w:proofErr w:type="gramEnd"/>
      <w:r w:rsidRPr="007D2ECF">
        <w:rPr>
          <w:rFonts w:ascii="Arial" w:hAnsi="Arial" w:cs="Arial"/>
          <w:sz w:val="22"/>
          <w:szCs w:val="22"/>
        </w:rPr>
        <w:t xml:space="preserve"> generation by tidal energy. </w:t>
      </w:r>
    </w:p>
    <w:p w:rsidR="002E457E" w:rsidRPr="007D2ECF" w:rsidRDefault="002E457E" w:rsidP="00DA5E40">
      <w:pPr>
        <w:pStyle w:val="Default"/>
        <w:numPr>
          <w:ilvl w:val="0"/>
          <w:numId w:val="116"/>
        </w:numPr>
        <w:tabs>
          <w:tab w:val="clear" w:pos="720"/>
          <w:tab w:val="num" w:pos="-4050"/>
        </w:tabs>
        <w:ind w:left="360"/>
        <w:rPr>
          <w:rFonts w:ascii="Arial" w:hAnsi="Arial" w:cs="Arial"/>
          <w:sz w:val="22"/>
          <w:szCs w:val="22"/>
        </w:rPr>
      </w:pPr>
      <w:r w:rsidRPr="007D2ECF">
        <w:rPr>
          <w:rFonts w:ascii="Arial" w:hAnsi="Arial" w:cs="Arial"/>
          <w:sz w:val="22"/>
          <w:szCs w:val="22"/>
        </w:rPr>
        <w:t xml:space="preserve">Get the knowledge of design of wind mills and energy estimations and also wind energy applications. </w:t>
      </w:r>
    </w:p>
    <w:p w:rsidR="002E457E" w:rsidRPr="007D2ECF" w:rsidRDefault="002E457E" w:rsidP="00DA5E40">
      <w:pPr>
        <w:pStyle w:val="Default"/>
        <w:numPr>
          <w:ilvl w:val="0"/>
          <w:numId w:val="116"/>
        </w:numPr>
        <w:tabs>
          <w:tab w:val="clear" w:pos="720"/>
          <w:tab w:val="num" w:pos="-4050"/>
        </w:tabs>
        <w:ind w:left="360"/>
        <w:rPr>
          <w:rFonts w:ascii="Arial" w:hAnsi="Arial" w:cs="Arial"/>
          <w:sz w:val="22"/>
          <w:szCs w:val="22"/>
        </w:rPr>
      </w:pPr>
      <w:r w:rsidRPr="007D2ECF">
        <w:rPr>
          <w:rFonts w:ascii="Arial" w:hAnsi="Arial" w:cs="Arial"/>
          <w:sz w:val="22"/>
          <w:szCs w:val="22"/>
        </w:rPr>
        <w:t xml:space="preserve">Get the knowledge the turbines and generators for small scale hydroelectric generation and advantages and limitations of small scale hydro-electric. </w:t>
      </w:r>
    </w:p>
    <w:p w:rsidR="002E457E" w:rsidRPr="007D2ECF" w:rsidRDefault="002E457E" w:rsidP="00DA5E40">
      <w:pPr>
        <w:pStyle w:val="Default"/>
        <w:numPr>
          <w:ilvl w:val="0"/>
          <w:numId w:val="116"/>
        </w:numPr>
        <w:tabs>
          <w:tab w:val="clear" w:pos="720"/>
          <w:tab w:val="num" w:pos="-4050"/>
        </w:tabs>
        <w:ind w:left="360"/>
        <w:rPr>
          <w:rFonts w:ascii="Arial" w:hAnsi="Arial" w:cs="Arial"/>
          <w:sz w:val="22"/>
          <w:szCs w:val="22"/>
        </w:rPr>
      </w:pPr>
      <w:r w:rsidRPr="007D2ECF">
        <w:rPr>
          <w:rFonts w:ascii="Arial" w:hAnsi="Arial" w:cs="Arial"/>
          <w:sz w:val="22"/>
          <w:szCs w:val="22"/>
        </w:rPr>
        <w:t xml:space="preserve">Get the knowledge of design of bio gas plant and bio diesel applications. </w:t>
      </w:r>
    </w:p>
    <w:p w:rsidR="002E457E" w:rsidRPr="00C9739C" w:rsidRDefault="002E457E" w:rsidP="002E457E">
      <w:pPr>
        <w:pStyle w:val="Default"/>
        <w:ind w:left="720"/>
        <w:rPr>
          <w:rFonts w:ascii="Arial" w:hAnsi="Arial" w:cs="Arial"/>
          <w:sz w:val="22"/>
          <w:szCs w:val="22"/>
        </w:rPr>
      </w:pPr>
    </w:p>
    <w:p w:rsidR="002E457E" w:rsidRPr="00C9739C" w:rsidRDefault="002E457E" w:rsidP="002E457E">
      <w:pPr>
        <w:pStyle w:val="BodyText2"/>
        <w:tabs>
          <w:tab w:val="num" w:pos="0"/>
        </w:tabs>
        <w:spacing w:after="0" w:line="240" w:lineRule="auto"/>
        <w:jc w:val="both"/>
        <w:rPr>
          <w:rFonts w:ascii="Arial" w:hAnsi="Arial" w:cs="Arial"/>
          <w:b/>
          <w:bCs/>
          <w:sz w:val="22"/>
          <w:szCs w:val="22"/>
        </w:rPr>
      </w:pPr>
      <w:r w:rsidRPr="00C9739C">
        <w:rPr>
          <w:rFonts w:ascii="Arial" w:hAnsi="Arial" w:cs="Arial"/>
          <w:b/>
          <w:sz w:val="22"/>
          <w:szCs w:val="22"/>
        </w:rPr>
        <w:t xml:space="preserve">Reference Books: </w:t>
      </w:r>
    </w:p>
    <w:p w:rsidR="002E457E" w:rsidRPr="00C9739C" w:rsidRDefault="002E457E" w:rsidP="00DA5E40">
      <w:pPr>
        <w:pStyle w:val="BodyTextIndent"/>
        <w:numPr>
          <w:ilvl w:val="0"/>
          <w:numId w:val="117"/>
        </w:numPr>
        <w:tabs>
          <w:tab w:val="clear" w:pos="720"/>
          <w:tab w:val="num" w:pos="-4050"/>
        </w:tabs>
        <w:spacing w:after="0"/>
        <w:ind w:left="360"/>
        <w:rPr>
          <w:rFonts w:ascii="Arial" w:hAnsi="Arial" w:cs="Arial"/>
          <w:sz w:val="22"/>
          <w:szCs w:val="22"/>
        </w:rPr>
      </w:pPr>
      <w:proofErr w:type="spellStart"/>
      <w:r w:rsidRPr="00C9739C">
        <w:rPr>
          <w:rFonts w:ascii="Arial" w:hAnsi="Arial" w:cs="Arial"/>
          <w:sz w:val="22"/>
          <w:szCs w:val="22"/>
        </w:rPr>
        <w:t>Twidell</w:t>
      </w:r>
      <w:proofErr w:type="spellEnd"/>
      <w:r w:rsidRPr="00C9739C">
        <w:rPr>
          <w:rFonts w:ascii="Arial" w:hAnsi="Arial" w:cs="Arial"/>
          <w:sz w:val="22"/>
          <w:szCs w:val="22"/>
        </w:rPr>
        <w:t xml:space="preserve"> &amp; A. W. </w:t>
      </w:r>
      <w:proofErr w:type="spellStart"/>
      <w:r w:rsidRPr="00C9739C">
        <w:rPr>
          <w:rFonts w:ascii="Arial" w:hAnsi="Arial" w:cs="Arial"/>
          <w:sz w:val="22"/>
          <w:szCs w:val="22"/>
        </w:rPr>
        <w:t>Wier</w:t>
      </w:r>
      <w:proofErr w:type="spellEnd"/>
      <w:r w:rsidRPr="00C9739C">
        <w:rPr>
          <w:rFonts w:ascii="Arial" w:hAnsi="Arial" w:cs="Arial"/>
          <w:sz w:val="22"/>
          <w:szCs w:val="22"/>
        </w:rPr>
        <w:t xml:space="preserve">, </w:t>
      </w:r>
      <w:r w:rsidRPr="00C9739C">
        <w:rPr>
          <w:rFonts w:ascii="Arial" w:hAnsi="Arial" w:cs="Arial"/>
          <w:i/>
          <w:iCs/>
          <w:sz w:val="22"/>
          <w:szCs w:val="22"/>
        </w:rPr>
        <w:t>Renewable energy resources</w:t>
      </w:r>
      <w:r w:rsidRPr="00C9739C">
        <w:rPr>
          <w:rFonts w:ascii="Arial" w:hAnsi="Arial" w:cs="Arial"/>
          <w:sz w:val="22"/>
          <w:szCs w:val="22"/>
        </w:rPr>
        <w:t xml:space="preserve">, English Language book, Society I E &amp; F N </w:t>
      </w:r>
      <w:proofErr w:type="spellStart"/>
      <w:r w:rsidRPr="00C9739C">
        <w:rPr>
          <w:rFonts w:ascii="Arial" w:hAnsi="Arial" w:cs="Arial"/>
          <w:sz w:val="22"/>
          <w:szCs w:val="22"/>
        </w:rPr>
        <w:t>Spon</w:t>
      </w:r>
      <w:proofErr w:type="spellEnd"/>
      <w:r w:rsidRPr="00C9739C">
        <w:rPr>
          <w:rFonts w:ascii="Arial" w:hAnsi="Arial" w:cs="Arial"/>
          <w:sz w:val="22"/>
          <w:szCs w:val="22"/>
        </w:rPr>
        <w:t xml:space="preserve"> (1986). </w:t>
      </w:r>
    </w:p>
    <w:p w:rsidR="002E457E" w:rsidRPr="00C9739C" w:rsidRDefault="002E457E" w:rsidP="00DA5E40">
      <w:pPr>
        <w:pStyle w:val="BodyTextIndent"/>
        <w:numPr>
          <w:ilvl w:val="0"/>
          <w:numId w:val="117"/>
        </w:numPr>
        <w:tabs>
          <w:tab w:val="clear" w:pos="720"/>
          <w:tab w:val="num" w:pos="-4050"/>
        </w:tabs>
        <w:spacing w:after="0"/>
        <w:ind w:left="360"/>
        <w:rPr>
          <w:rFonts w:ascii="Arial" w:hAnsi="Arial" w:cs="Arial"/>
          <w:sz w:val="22"/>
          <w:szCs w:val="22"/>
        </w:rPr>
      </w:pPr>
      <w:r w:rsidRPr="00C9739C">
        <w:rPr>
          <w:rFonts w:ascii="Arial" w:hAnsi="Arial" w:cs="Arial"/>
          <w:sz w:val="22"/>
          <w:szCs w:val="22"/>
        </w:rPr>
        <w:t xml:space="preserve">N. K. </w:t>
      </w:r>
      <w:proofErr w:type="spellStart"/>
      <w:r w:rsidRPr="00C9739C">
        <w:rPr>
          <w:rFonts w:ascii="Arial" w:hAnsi="Arial" w:cs="Arial"/>
          <w:sz w:val="22"/>
          <w:szCs w:val="22"/>
        </w:rPr>
        <w:t>Bansal</w:t>
      </w:r>
      <w:proofErr w:type="spellEnd"/>
      <w:r w:rsidRPr="00C9739C">
        <w:rPr>
          <w:rFonts w:ascii="Arial" w:hAnsi="Arial" w:cs="Arial"/>
          <w:sz w:val="22"/>
          <w:szCs w:val="22"/>
        </w:rPr>
        <w:t xml:space="preserve">, M. </w:t>
      </w:r>
      <w:proofErr w:type="spellStart"/>
      <w:r w:rsidRPr="00C9739C">
        <w:rPr>
          <w:rFonts w:ascii="Arial" w:hAnsi="Arial" w:cs="Arial"/>
          <w:sz w:val="22"/>
          <w:szCs w:val="22"/>
        </w:rPr>
        <w:t>Kleeman</w:t>
      </w:r>
      <w:proofErr w:type="spellEnd"/>
      <w:r w:rsidRPr="00C9739C">
        <w:rPr>
          <w:rFonts w:ascii="Arial" w:hAnsi="Arial" w:cs="Arial"/>
          <w:sz w:val="22"/>
          <w:szCs w:val="22"/>
        </w:rPr>
        <w:t xml:space="preserve"> &amp; M. </w:t>
      </w:r>
      <w:proofErr w:type="spellStart"/>
      <w:r w:rsidRPr="00C9739C">
        <w:rPr>
          <w:rFonts w:ascii="Arial" w:hAnsi="Arial" w:cs="Arial"/>
          <w:sz w:val="22"/>
          <w:szCs w:val="22"/>
        </w:rPr>
        <w:t>Mielee</w:t>
      </w:r>
      <w:proofErr w:type="spellEnd"/>
      <w:r w:rsidRPr="00C9739C">
        <w:rPr>
          <w:rFonts w:ascii="Arial" w:hAnsi="Arial" w:cs="Arial"/>
          <w:sz w:val="22"/>
          <w:szCs w:val="22"/>
        </w:rPr>
        <w:t xml:space="preserve">, </w:t>
      </w:r>
      <w:r w:rsidRPr="00C9739C">
        <w:rPr>
          <w:rFonts w:ascii="Arial" w:hAnsi="Arial" w:cs="Arial"/>
          <w:i/>
          <w:iCs/>
          <w:sz w:val="22"/>
          <w:szCs w:val="22"/>
        </w:rPr>
        <w:t>Renewable Conversion Technology</w:t>
      </w:r>
      <w:r w:rsidRPr="00C9739C">
        <w:rPr>
          <w:rFonts w:ascii="Arial" w:hAnsi="Arial" w:cs="Arial"/>
          <w:sz w:val="22"/>
          <w:szCs w:val="22"/>
        </w:rPr>
        <w:t xml:space="preserve">, Tata Mc </w:t>
      </w:r>
      <w:proofErr w:type="spellStart"/>
      <w:r w:rsidRPr="00C9739C">
        <w:rPr>
          <w:rFonts w:ascii="Arial" w:hAnsi="Arial" w:cs="Arial"/>
          <w:sz w:val="22"/>
          <w:szCs w:val="22"/>
        </w:rPr>
        <w:t>Graw</w:t>
      </w:r>
      <w:proofErr w:type="spellEnd"/>
      <w:r w:rsidRPr="00C9739C">
        <w:rPr>
          <w:rFonts w:ascii="Arial" w:hAnsi="Arial" w:cs="Arial"/>
          <w:sz w:val="22"/>
          <w:szCs w:val="22"/>
        </w:rPr>
        <w:t xml:space="preserve"> Hill, New Delhi. </w:t>
      </w:r>
    </w:p>
    <w:p w:rsidR="002E457E" w:rsidRPr="00C9739C" w:rsidRDefault="002E457E" w:rsidP="00DA5E40">
      <w:pPr>
        <w:pStyle w:val="BodyTextIndent"/>
        <w:numPr>
          <w:ilvl w:val="0"/>
          <w:numId w:val="117"/>
        </w:numPr>
        <w:tabs>
          <w:tab w:val="clear" w:pos="720"/>
          <w:tab w:val="num" w:pos="-4050"/>
        </w:tabs>
        <w:spacing w:after="0"/>
        <w:ind w:left="360"/>
        <w:rPr>
          <w:rFonts w:ascii="Arial" w:hAnsi="Arial" w:cs="Arial"/>
          <w:sz w:val="22"/>
          <w:szCs w:val="22"/>
        </w:rPr>
      </w:pPr>
      <w:r w:rsidRPr="00C9739C">
        <w:rPr>
          <w:rFonts w:ascii="Arial" w:hAnsi="Arial" w:cs="Arial"/>
          <w:sz w:val="22"/>
          <w:szCs w:val="22"/>
        </w:rPr>
        <w:t xml:space="preserve">T. John and W. Tony, </w:t>
      </w:r>
      <w:r w:rsidRPr="00C9739C">
        <w:rPr>
          <w:rFonts w:ascii="Arial" w:hAnsi="Arial" w:cs="Arial"/>
          <w:i/>
          <w:iCs/>
          <w:sz w:val="22"/>
          <w:szCs w:val="22"/>
        </w:rPr>
        <w:t xml:space="preserve">Renewable Energy Resources, </w:t>
      </w:r>
      <w:r w:rsidRPr="00C9739C">
        <w:rPr>
          <w:rFonts w:ascii="Arial" w:hAnsi="Arial" w:cs="Arial"/>
          <w:sz w:val="22"/>
          <w:szCs w:val="22"/>
        </w:rPr>
        <w:t xml:space="preserve">Taylor &amp; Francis. </w:t>
      </w:r>
    </w:p>
    <w:p w:rsidR="002E457E" w:rsidRPr="00C9739C" w:rsidRDefault="002E457E" w:rsidP="002E457E">
      <w:pPr>
        <w:spacing w:after="0" w:line="240" w:lineRule="auto"/>
        <w:ind w:left="1080"/>
        <w:jc w:val="both"/>
        <w:rPr>
          <w:rFonts w:ascii="Arial" w:hAnsi="Arial" w:cs="Arial"/>
        </w:rPr>
      </w:pPr>
    </w:p>
    <w:p w:rsidR="002E457E" w:rsidRPr="00C9739C" w:rsidRDefault="002E457E" w:rsidP="002E457E">
      <w:pPr>
        <w:spacing w:line="240" w:lineRule="auto"/>
        <w:rPr>
          <w:rFonts w:ascii="Arial" w:hAnsi="Arial" w:cs="Arial"/>
        </w:rPr>
      </w:pPr>
    </w:p>
    <w:p w:rsidR="002E457E" w:rsidRPr="00C9739C" w:rsidRDefault="002E457E" w:rsidP="002E457E">
      <w:pPr>
        <w:spacing w:line="240" w:lineRule="auto"/>
        <w:rPr>
          <w:rFonts w:ascii="Arial" w:hAnsi="Arial" w:cs="Arial"/>
        </w:rPr>
      </w:pPr>
    </w:p>
    <w:p w:rsidR="002E457E" w:rsidRPr="00C9739C" w:rsidRDefault="002E457E" w:rsidP="002E457E">
      <w:pPr>
        <w:spacing w:line="240" w:lineRule="auto"/>
        <w:jc w:val="both"/>
        <w:rPr>
          <w:rFonts w:ascii="Arial" w:eastAsia="Calibri" w:hAnsi="Arial" w:cs="Arial"/>
        </w:rPr>
      </w:pPr>
      <w:r w:rsidRPr="00C9739C">
        <w:rPr>
          <w:rFonts w:ascii="Arial" w:eastAsia="Calibri" w:hAnsi="Arial" w:cs="Arial"/>
        </w:rPr>
        <w:t xml:space="preserve">              </w:t>
      </w:r>
    </w:p>
    <w:p w:rsidR="002E457E" w:rsidRPr="00C9739C" w:rsidRDefault="002E457E" w:rsidP="002E457E">
      <w:pPr>
        <w:spacing w:line="240" w:lineRule="auto"/>
        <w:rPr>
          <w:rFonts w:ascii="Arial" w:eastAsia="Calibri" w:hAnsi="Arial" w:cs="Arial"/>
        </w:rPr>
      </w:pPr>
    </w:p>
    <w:p w:rsidR="002E457E" w:rsidRPr="00C9739C" w:rsidRDefault="002E457E" w:rsidP="002E457E">
      <w:pPr>
        <w:spacing w:line="240" w:lineRule="auto"/>
        <w:rPr>
          <w:rFonts w:ascii="Arial" w:hAnsi="Arial" w:cs="Arial"/>
        </w:rPr>
      </w:pPr>
    </w:p>
    <w:p w:rsidR="002E457E" w:rsidRPr="00C9739C" w:rsidRDefault="002E457E" w:rsidP="002E457E">
      <w:pPr>
        <w:spacing w:line="240" w:lineRule="auto"/>
        <w:jc w:val="center"/>
        <w:rPr>
          <w:rFonts w:ascii="Arial" w:hAnsi="Arial" w:cs="Arial"/>
          <w:b/>
        </w:rPr>
      </w:pPr>
    </w:p>
    <w:p w:rsidR="002E457E" w:rsidRDefault="002E457E">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AF4B4A" w:rsidRDefault="00AF4B4A">
      <w:pPr>
        <w:rPr>
          <w:rFonts w:ascii="Arial" w:hAnsi="Arial" w:cs="Arial"/>
          <w:bCs/>
        </w:rPr>
      </w:pPr>
    </w:p>
    <w:p w:rsidR="002E457E" w:rsidRDefault="002E457E">
      <w:pPr>
        <w:rPr>
          <w:rFonts w:ascii="Arial" w:hAnsi="Arial" w:cs="Arial"/>
          <w:bCs/>
        </w:rPr>
      </w:pPr>
    </w:p>
    <w:p w:rsidR="002E457E" w:rsidRDefault="002E457E">
      <w:pPr>
        <w:rPr>
          <w:rFonts w:ascii="Arial" w:hAnsi="Arial" w:cs="Arial"/>
          <w:bCs/>
        </w:rPr>
      </w:pPr>
    </w:p>
    <w:tbl>
      <w:tblPr>
        <w:tblStyle w:val="TableGrid1"/>
        <w:tblW w:w="0" w:type="auto"/>
        <w:tblInd w:w="1440" w:type="dxa"/>
        <w:tblLook w:val="04A0"/>
      </w:tblPr>
      <w:tblGrid>
        <w:gridCol w:w="3168"/>
        <w:gridCol w:w="4088"/>
      </w:tblGrid>
      <w:tr w:rsidR="006E7414" w:rsidTr="00444258">
        <w:trPr>
          <w:trHeight w:hRule="exact" w:val="504"/>
        </w:trPr>
        <w:tc>
          <w:tcPr>
            <w:tcW w:w="3168" w:type="dxa"/>
            <w:shd w:val="clear" w:color="auto" w:fill="D9D9D9" w:themeFill="background1" w:themeFillShade="D9"/>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Course Code</w:t>
            </w:r>
          </w:p>
        </w:tc>
        <w:tc>
          <w:tcPr>
            <w:tcW w:w="4088" w:type="dxa"/>
            <w:shd w:val="clear" w:color="auto" w:fill="D9D9D9" w:themeFill="background1" w:themeFillShade="D9"/>
            <w:vAlign w:val="center"/>
            <w:hideMark/>
          </w:tcPr>
          <w:p w:rsidR="006E7414" w:rsidRPr="00AF4B4A" w:rsidRDefault="006E7414" w:rsidP="00E621FD">
            <w:pPr>
              <w:pStyle w:val="NoSpacing"/>
              <w:rPr>
                <w:rFonts w:ascii="Arial" w:eastAsiaTheme="minorEastAsia" w:hAnsi="Arial" w:cs="Arial"/>
                <w:b/>
              </w:rPr>
            </w:pPr>
            <w:r w:rsidRPr="00AF4B4A">
              <w:rPr>
                <w:rFonts w:ascii="Arial" w:eastAsiaTheme="minorEastAsia" w:hAnsi="Arial" w:cs="Arial"/>
                <w:b/>
              </w:rPr>
              <w:t>PRPE-21</w:t>
            </w:r>
          </w:p>
        </w:tc>
      </w:tr>
      <w:tr w:rsidR="006E7414" w:rsidTr="000C1EF3">
        <w:trPr>
          <w:trHeight w:hRule="exact" w:val="504"/>
        </w:trPr>
        <w:tc>
          <w:tcPr>
            <w:tcW w:w="316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Course Title</w:t>
            </w:r>
          </w:p>
        </w:tc>
        <w:tc>
          <w:tcPr>
            <w:tcW w:w="4088" w:type="dxa"/>
            <w:vAlign w:val="center"/>
            <w:hideMark/>
          </w:tcPr>
          <w:p w:rsidR="006E7414" w:rsidRPr="00AF4B4A" w:rsidRDefault="00DC18FA" w:rsidP="000C1EF3">
            <w:pPr>
              <w:pStyle w:val="NoSpacing"/>
              <w:rPr>
                <w:rFonts w:ascii="Arial" w:eastAsiaTheme="minorEastAsia" w:hAnsi="Arial" w:cs="Arial"/>
                <w:b/>
              </w:rPr>
            </w:pPr>
            <w:r w:rsidRPr="00AF4B4A">
              <w:rPr>
                <w:rFonts w:ascii="Arial" w:eastAsiaTheme="minorEastAsia" w:hAnsi="Arial" w:cs="Arial"/>
                <w:b/>
              </w:rPr>
              <w:t>Heat Transfer</w:t>
            </w:r>
          </w:p>
        </w:tc>
      </w:tr>
      <w:tr w:rsidR="006E7414" w:rsidTr="000C1EF3">
        <w:trPr>
          <w:trHeight w:hRule="exact" w:val="504"/>
        </w:trPr>
        <w:tc>
          <w:tcPr>
            <w:tcW w:w="316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Number of Credits</w:t>
            </w:r>
          </w:p>
        </w:tc>
        <w:tc>
          <w:tcPr>
            <w:tcW w:w="408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03</w:t>
            </w:r>
          </w:p>
        </w:tc>
      </w:tr>
      <w:tr w:rsidR="006E7414" w:rsidTr="000C1EF3">
        <w:trPr>
          <w:trHeight w:hRule="exact" w:val="504"/>
        </w:trPr>
        <w:tc>
          <w:tcPr>
            <w:tcW w:w="316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 xml:space="preserve">Prerequisites (Course code) </w:t>
            </w:r>
          </w:p>
        </w:tc>
        <w:tc>
          <w:tcPr>
            <w:tcW w:w="408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Thermal Engineering (PRPC17)</w:t>
            </w:r>
          </w:p>
        </w:tc>
      </w:tr>
      <w:tr w:rsidR="006E7414" w:rsidTr="000C1EF3">
        <w:trPr>
          <w:trHeight w:hRule="exact" w:val="504"/>
        </w:trPr>
        <w:tc>
          <w:tcPr>
            <w:tcW w:w="316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Course Type</w:t>
            </w:r>
          </w:p>
        </w:tc>
        <w:tc>
          <w:tcPr>
            <w:tcW w:w="4088" w:type="dxa"/>
            <w:vAlign w:val="center"/>
            <w:hideMark/>
          </w:tcPr>
          <w:p w:rsidR="006E7414" w:rsidRPr="00AF4B4A" w:rsidRDefault="006E7414" w:rsidP="000C1EF3">
            <w:pPr>
              <w:pStyle w:val="NoSpacing"/>
              <w:rPr>
                <w:rFonts w:ascii="Arial" w:eastAsiaTheme="minorEastAsia" w:hAnsi="Arial" w:cs="Arial"/>
                <w:b/>
              </w:rPr>
            </w:pPr>
            <w:r w:rsidRPr="00AF4B4A">
              <w:rPr>
                <w:rFonts w:ascii="Arial" w:eastAsiaTheme="minorEastAsia" w:hAnsi="Arial" w:cs="Arial"/>
                <w:b/>
              </w:rPr>
              <w:t>PE</w:t>
            </w:r>
          </w:p>
        </w:tc>
      </w:tr>
    </w:tbl>
    <w:p w:rsidR="00CA104C" w:rsidRDefault="00CA104C" w:rsidP="00CA104C">
      <w:pPr>
        <w:spacing w:after="0" w:line="240" w:lineRule="auto"/>
        <w:rPr>
          <w:rFonts w:ascii="Arial" w:eastAsia="Times New Roman" w:hAnsi="Arial" w:cs="Arial"/>
          <w:b/>
          <w:sz w:val="28"/>
          <w:szCs w:val="28"/>
          <w:u w:val="single"/>
        </w:rPr>
      </w:pPr>
    </w:p>
    <w:p w:rsidR="00CA104C" w:rsidRPr="00E621FD" w:rsidRDefault="00CA104C" w:rsidP="00CA104C">
      <w:pPr>
        <w:pStyle w:val="ListParagraph"/>
        <w:spacing w:after="0" w:line="360" w:lineRule="auto"/>
        <w:ind w:left="0"/>
        <w:rPr>
          <w:rFonts w:eastAsia="Calibri" w:cs="Arial"/>
          <w:b/>
          <w:sz w:val="22"/>
          <w:u w:val="single"/>
        </w:rPr>
      </w:pPr>
      <w:r w:rsidRPr="00E621FD">
        <w:rPr>
          <w:rFonts w:eastAsia="Calibri" w:cs="Arial"/>
          <w:b/>
          <w:sz w:val="22"/>
          <w:u w:val="single"/>
        </w:rPr>
        <w:t>C</w:t>
      </w:r>
      <w:r w:rsidR="00327BAF" w:rsidRPr="00E621FD">
        <w:rPr>
          <w:rFonts w:eastAsia="Calibri" w:cs="Arial"/>
          <w:b/>
          <w:sz w:val="22"/>
          <w:u w:val="single"/>
        </w:rPr>
        <w:t>ourse</w:t>
      </w:r>
      <w:r w:rsidRPr="00E621FD">
        <w:rPr>
          <w:rFonts w:eastAsia="Calibri" w:cs="Arial"/>
          <w:b/>
          <w:sz w:val="22"/>
          <w:u w:val="single"/>
        </w:rPr>
        <w:t xml:space="preserve"> O</w:t>
      </w:r>
      <w:r w:rsidR="00327BAF" w:rsidRPr="00E621FD">
        <w:rPr>
          <w:rFonts w:eastAsia="Calibri" w:cs="Arial"/>
          <w:b/>
          <w:sz w:val="22"/>
          <w:u w:val="single"/>
        </w:rPr>
        <w:t>bjectives</w:t>
      </w:r>
      <w:r w:rsidRPr="00E621FD">
        <w:rPr>
          <w:rFonts w:eastAsia="Calibri" w:cs="Arial"/>
          <w:b/>
          <w:sz w:val="22"/>
          <w:u w:val="single"/>
        </w:rPr>
        <w:t>:</w:t>
      </w:r>
    </w:p>
    <w:p w:rsidR="00327BAF" w:rsidRPr="00327BAF" w:rsidRDefault="00CA104C" w:rsidP="00327BAF">
      <w:pPr>
        <w:pStyle w:val="ListParagraph"/>
        <w:numPr>
          <w:ilvl w:val="1"/>
          <w:numId w:val="117"/>
        </w:numPr>
        <w:tabs>
          <w:tab w:val="left" w:pos="0"/>
        </w:tabs>
        <w:spacing w:line="240" w:lineRule="auto"/>
        <w:jc w:val="both"/>
        <w:rPr>
          <w:rFonts w:eastAsia="Times New Roman" w:cs="Arial"/>
          <w:sz w:val="22"/>
        </w:rPr>
      </w:pPr>
      <w:r w:rsidRPr="00327BAF">
        <w:rPr>
          <w:rFonts w:eastAsia="Times New Roman" w:cs="Arial"/>
          <w:sz w:val="22"/>
        </w:rPr>
        <w:t>To understand the fundamentals of heat transfer mechanisms in fluids and solids and their applications in various heat transfer equipment in process industries</w:t>
      </w:r>
    </w:p>
    <w:p w:rsidR="00327BAF" w:rsidRPr="00327BAF" w:rsidRDefault="00327BAF" w:rsidP="00327BAF">
      <w:pPr>
        <w:pStyle w:val="ListParagraph"/>
        <w:numPr>
          <w:ilvl w:val="1"/>
          <w:numId w:val="117"/>
        </w:numPr>
        <w:tabs>
          <w:tab w:val="left" w:pos="0"/>
        </w:tabs>
        <w:spacing w:line="240" w:lineRule="auto"/>
        <w:jc w:val="both"/>
        <w:rPr>
          <w:rFonts w:eastAsia="Times New Roman" w:cs="Arial"/>
          <w:sz w:val="22"/>
        </w:rPr>
      </w:pPr>
      <w:r w:rsidRPr="00327BAF">
        <w:rPr>
          <w:rFonts w:eastAsia="Times New Roman" w:cs="Arial"/>
          <w:sz w:val="22"/>
        </w:rPr>
        <w:t>To</w:t>
      </w:r>
      <w:r w:rsidR="00CA104C" w:rsidRPr="00327BAF">
        <w:rPr>
          <w:rFonts w:eastAsia="Times New Roman" w:cs="Arial"/>
          <w:sz w:val="22"/>
        </w:rPr>
        <w:t xml:space="preserve"> apply scientific and engineering principles to analyze and design aspects of engineering systems that relate to conduction, convection and radiation heat transfer; use appropriate analytical and computational tools to investigate conduction, convection and radiation heat transfer; are both competent </w:t>
      </w:r>
    </w:p>
    <w:p w:rsidR="00CA104C" w:rsidRPr="00327BAF" w:rsidRDefault="00CA104C" w:rsidP="00327BAF">
      <w:pPr>
        <w:pStyle w:val="ListParagraph"/>
        <w:numPr>
          <w:ilvl w:val="1"/>
          <w:numId w:val="117"/>
        </w:numPr>
        <w:tabs>
          <w:tab w:val="left" w:pos="0"/>
        </w:tabs>
        <w:spacing w:line="240" w:lineRule="auto"/>
        <w:jc w:val="both"/>
        <w:rPr>
          <w:rFonts w:eastAsia="Times New Roman" w:cs="Arial"/>
          <w:sz w:val="22"/>
        </w:rPr>
      </w:pPr>
      <w:proofErr w:type="gramStart"/>
      <w:r w:rsidRPr="00327BAF">
        <w:rPr>
          <w:rFonts w:eastAsia="Times New Roman" w:cs="Arial"/>
          <w:sz w:val="22"/>
        </w:rPr>
        <w:t>confident</w:t>
      </w:r>
      <w:proofErr w:type="gramEnd"/>
      <w:r w:rsidRPr="00327BAF">
        <w:rPr>
          <w:rFonts w:eastAsia="Times New Roman" w:cs="Arial"/>
          <w:sz w:val="22"/>
        </w:rPr>
        <w:t xml:space="preserve"> in interpreting results of investigations related to heat transfer and thermal design; recognize the broad technological and historical context of where heat transfer is important.</w:t>
      </w:r>
    </w:p>
    <w:p w:rsidR="00CA104C" w:rsidRPr="00E621FD" w:rsidRDefault="00E621FD" w:rsidP="00E621FD">
      <w:pPr>
        <w:spacing w:line="240" w:lineRule="auto"/>
        <w:jc w:val="both"/>
        <w:rPr>
          <w:rFonts w:ascii="Arial" w:eastAsia="Times New Roman" w:hAnsi="Arial" w:cs="Arial"/>
          <w:b/>
          <w:bCs/>
          <w:u w:val="single"/>
        </w:rPr>
      </w:pPr>
      <w:r w:rsidRPr="00E621FD">
        <w:rPr>
          <w:rFonts w:ascii="Arial" w:eastAsia="Times New Roman" w:hAnsi="Arial" w:cs="Arial"/>
          <w:b/>
          <w:bCs/>
          <w:u w:val="single"/>
        </w:rPr>
        <w:t>Course Content:</w:t>
      </w:r>
    </w:p>
    <w:p w:rsidR="00327BAF" w:rsidRPr="00C9739C" w:rsidRDefault="00327BAF" w:rsidP="00327BAF">
      <w:pPr>
        <w:pStyle w:val="Default"/>
        <w:rPr>
          <w:rFonts w:ascii="Arial" w:hAnsi="Arial" w:cs="Arial"/>
          <w:sz w:val="22"/>
          <w:szCs w:val="22"/>
        </w:rPr>
      </w:pPr>
      <w:r w:rsidRPr="00C9739C">
        <w:rPr>
          <w:rFonts w:ascii="Arial" w:hAnsi="Arial" w:cs="Arial"/>
          <w:b/>
          <w:bCs/>
          <w:sz w:val="22"/>
          <w:szCs w:val="22"/>
        </w:rPr>
        <w:t>Unit-I</w:t>
      </w:r>
    </w:p>
    <w:p w:rsidR="00CA104C" w:rsidRPr="00E621FD" w:rsidRDefault="00CA104C" w:rsidP="00327BAF">
      <w:pPr>
        <w:spacing w:after="0" w:line="240" w:lineRule="auto"/>
        <w:jc w:val="both"/>
        <w:rPr>
          <w:rFonts w:ascii="Arial" w:eastAsia="Times New Roman" w:hAnsi="Arial" w:cs="Arial"/>
          <w:b/>
          <w:bCs/>
        </w:rPr>
      </w:pPr>
      <w:r w:rsidRPr="00E621FD">
        <w:rPr>
          <w:rFonts w:ascii="Arial" w:eastAsia="Times New Roman" w:hAnsi="Arial" w:cs="Arial"/>
          <w:b/>
          <w:bCs/>
        </w:rPr>
        <w:t>Introduction</w:t>
      </w:r>
    </w:p>
    <w:p w:rsidR="00CA104C" w:rsidRPr="00E621FD" w:rsidRDefault="00CA104C" w:rsidP="00327BAF">
      <w:pPr>
        <w:pStyle w:val="BodyTextIndent2"/>
        <w:spacing w:after="0" w:line="240" w:lineRule="auto"/>
        <w:ind w:left="0"/>
        <w:rPr>
          <w:rFonts w:ascii="Arial" w:eastAsia="Times New Roman" w:hAnsi="Arial" w:cs="Arial"/>
          <w:b/>
          <w:bCs/>
        </w:rPr>
      </w:pPr>
      <w:r w:rsidRPr="00E621FD">
        <w:rPr>
          <w:rFonts w:ascii="Arial" w:eastAsia="Times New Roman" w:hAnsi="Arial" w:cs="Arial"/>
        </w:rPr>
        <w:t xml:space="preserve">Definition of heat; Modes of Heat Transfer; Basic Laws of heat transfer; Electrical Analogy of heat conduction; Conduction through composite walls; Overall heat transfer coefficient.      </w:t>
      </w:r>
      <w:r w:rsidR="00E621FD">
        <w:rPr>
          <w:rFonts w:ascii="Arial" w:eastAsia="Times New Roman" w:hAnsi="Arial" w:cs="Arial"/>
        </w:rPr>
        <w:tab/>
      </w:r>
      <w:r w:rsidR="00E621FD" w:rsidRPr="00E621FD">
        <w:rPr>
          <w:rFonts w:ascii="Arial" w:eastAsia="Times New Roman" w:hAnsi="Arial" w:cs="Arial"/>
          <w:b/>
        </w:rPr>
        <w:t xml:space="preserve">  </w:t>
      </w:r>
      <w:r w:rsidRPr="00E621FD">
        <w:rPr>
          <w:rFonts w:ascii="Arial" w:eastAsia="Times New Roman" w:hAnsi="Arial" w:cs="Arial"/>
          <w:b/>
        </w:rPr>
        <w:t xml:space="preserve"> </w:t>
      </w:r>
      <w:r w:rsidR="00E621FD" w:rsidRPr="00E621FD">
        <w:rPr>
          <w:rFonts w:ascii="Arial" w:eastAsia="Times New Roman" w:hAnsi="Arial" w:cs="Arial"/>
          <w:b/>
          <w:bCs/>
        </w:rPr>
        <w:t>[</w:t>
      </w:r>
      <w:r w:rsidRPr="00E621FD">
        <w:rPr>
          <w:rFonts w:ascii="Arial" w:eastAsia="Times New Roman" w:hAnsi="Arial" w:cs="Arial"/>
          <w:b/>
          <w:bCs/>
        </w:rPr>
        <w:t>5 hrs</w:t>
      </w:r>
      <w:r w:rsidR="00E621FD" w:rsidRPr="00E621FD">
        <w:rPr>
          <w:rFonts w:ascii="Arial" w:eastAsia="Times New Roman" w:hAnsi="Arial" w:cs="Arial"/>
          <w:b/>
          <w:bCs/>
        </w:rPr>
        <w:t>]</w:t>
      </w:r>
    </w:p>
    <w:p w:rsidR="00CA104C" w:rsidRPr="00E621FD" w:rsidRDefault="00CA104C" w:rsidP="00E621FD">
      <w:pPr>
        <w:pStyle w:val="BodyTextIndent2"/>
        <w:spacing w:after="0" w:line="240" w:lineRule="auto"/>
        <w:ind w:left="0"/>
        <w:rPr>
          <w:rFonts w:ascii="Arial" w:eastAsia="Times New Roman" w:hAnsi="Arial" w:cs="Arial"/>
          <w:bCs/>
        </w:rPr>
      </w:pPr>
    </w:p>
    <w:p w:rsidR="00327BAF" w:rsidRPr="00C9739C" w:rsidRDefault="00327BAF" w:rsidP="00327BAF">
      <w:pPr>
        <w:pStyle w:val="Default"/>
        <w:rPr>
          <w:rFonts w:ascii="Arial" w:hAnsi="Arial" w:cs="Arial"/>
          <w:sz w:val="22"/>
          <w:szCs w:val="22"/>
        </w:rPr>
      </w:pPr>
      <w:r w:rsidRPr="00C9739C">
        <w:rPr>
          <w:rFonts w:ascii="Arial" w:hAnsi="Arial" w:cs="Arial"/>
          <w:b/>
          <w:bCs/>
          <w:sz w:val="22"/>
          <w:szCs w:val="22"/>
        </w:rPr>
        <w:t>Unit-I</w:t>
      </w:r>
      <w:r>
        <w:rPr>
          <w:rFonts w:ascii="Arial" w:hAnsi="Arial" w:cs="Arial"/>
          <w:b/>
          <w:bCs/>
          <w:sz w:val="22"/>
          <w:szCs w:val="22"/>
        </w:rPr>
        <w:t>I</w:t>
      </w:r>
    </w:p>
    <w:p w:rsidR="00CA104C" w:rsidRPr="00E621FD" w:rsidRDefault="00CA104C" w:rsidP="00327BAF">
      <w:pPr>
        <w:spacing w:after="0" w:line="240" w:lineRule="auto"/>
        <w:jc w:val="both"/>
        <w:rPr>
          <w:rFonts w:ascii="Arial" w:eastAsia="Times New Roman" w:hAnsi="Arial" w:cs="Arial"/>
          <w:b/>
          <w:bCs/>
        </w:rPr>
      </w:pPr>
      <w:r w:rsidRPr="00E621FD">
        <w:rPr>
          <w:rFonts w:ascii="Arial" w:eastAsia="Times New Roman" w:hAnsi="Arial" w:cs="Arial"/>
          <w:b/>
          <w:bCs/>
        </w:rPr>
        <w:t>Conduction</w:t>
      </w:r>
    </w:p>
    <w:p w:rsidR="00CA104C" w:rsidRPr="00E621FD" w:rsidRDefault="00CA104C" w:rsidP="00327BAF">
      <w:pPr>
        <w:pStyle w:val="BodyTextIndent2"/>
        <w:spacing w:after="0" w:line="240" w:lineRule="auto"/>
        <w:ind w:left="0"/>
        <w:jc w:val="both"/>
        <w:rPr>
          <w:rFonts w:ascii="Arial" w:eastAsia="Times New Roman" w:hAnsi="Arial" w:cs="Arial"/>
          <w:b/>
          <w:bCs/>
        </w:rPr>
      </w:pPr>
      <w:r w:rsidRPr="00E621FD">
        <w:rPr>
          <w:rFonts w:ascii="Arial" w:eastAsia="Times New Roman" w:hAnsi="Arial" w:cs="Arial"/>
        </w:rPr>
        <w:t xml:space="preserve">The General heat Conduction equation in Cartesian, cylindrical and spherical coordinates; steady one dimensional heat conduction without internal heat generation: the plane slab; the cylindrical shell; the spherical shell; Critical thickness of insulation; Variable thermal conductivity, Steady one dimensional heat conduction with uniform internal heat generation: the plane slab; cylindrical and spherical systems. Fins of uniform cross-section: Governing equation; Temperature distribution and heat dissipation rate; Efficiency and effectiveness of fins.         </w:t>
      </w:r>
      <w:r w:rsidR="00E621FD">
        <w:rPr>
          <w:rFonts w:ascii="Arial" w:eastAsia="Times New Roman" w:hAnsi="Arial" w:cs="Arial"/>
        </w:rPr>
        <w:tab/>
        <w:t xml:space="preserve">          </w:t>
      </w:r>
      <w:r w:rsidRPr="00E621FD">
        <w:rPr>
          <w:rFonts w:ascii="Arial" w:eastAsia="Times New Roman" w:hAnsi="Arial" w:cs="Arial"/>
        </w:rPr>
        <w:t xml:space="preserve">  </w:t>
      </w:r>
      <w:r w:rsidR="00E621FD">
        <w:rPr>
          <w:rFonts w:ascii="Arial" w:eastAsia="Times New Roman" w:hAnsi="Arial" w:cs="Arial"/>
          <w:b/>
        </w:rPr>
        <w:t>[</w:t>
      </w:r>
      <w:r w:rsidRPr="00E621FD">
        <w:rPr>
          <w:rFonts w:ascii="Arial" w:eastAsia="Times New Roman" w:hAnsi="Arial" w:cs="Arial"/>
          <w:b/>
          <w:bCs/>
        </w:rPr>
        <w:t>12 hrs</w:t>
      </w:r>
      <w:r w:rsidR="00E621FD">
        <w:rPr>
          <w:rFonts w:ascii="Arial" w:eastAsia="Times New Roman" w:hAnsi="Arial" w:cs="Arial"/>
          <w:b/>
          <w:bCs/>
        </w:rPr>
        <w:t>]</w:t>
      </w:r>
    </w:p>
    <w:p w:rsidR="00327BAF" w:rsidRDefault="00327BAF" w:rsidP="00327BAF">
      <w:pPr>
        <w:pStyle w:val="Default"/>
        <w:rPr>
          <w:rFonts w:ascii="Arial" w:hAnsi="Arial" w:cs="Arial"/>
          <w:b/>
          <w:bCs/>
          <w:sz w:val="22"/>
          <w:szCs w:val="22"/>
        </w:rPr>
      </w:pPr>
    </w:p>
    <w:p w:rsidR="00327BAF" w:rsidRPr="00C9739C" w:rsidRDefault="00327BAF" w:rsidP="00327BAF">
      <w:pPr>
        <w:pStyle w:val="Default"/>
        <w:rPr>
          <w:rFonts w:ascii="Arial" w:hAnsi="Arial" w:cs="Arial"/>
          <w:sz w:val="22"/>
          <w:szCs w:val="22"/>
        </w:rPr>
      </w:pPr>
      <w:r w:rsidRPr="00C9739C">
        <w:rPr>
          <w:rFonts w:ascii="Arial" w:hAnsi="Arial" w:cs="Arial"/>
          <w:b/>
          <w:bCs/>
          <w:sz w:val="22"/>
          <w:szCs w:val="22"/>
        </w:rPr>
        <w:t>Unit-I</w:t>
      </w:r>
      <w:r>
        <w:rPr>
          <w:rFonts w:ascii="Arial" w:hAnsi="Arial" w:cs="Arial"/>
          <w:b/>
          <w:bCs/>
          <w:sz w:val="22"/>
          <w:szCs w:val="22"/>
        </w:rPr>
        <w:t>II</w:t>
      </w:r>
    </w:p>
    <w:p w:rsidR="00CA104C" w:rsidRPr="00E621FD" w:rsidRDefault="00CA104C" w:rsidP="00327BAF">
      <w:pPr>
        <w:spacing w:after="0" w:line="240" w:lineRule="auto"/>
        <w:jc w:val="both"/>
        <w:rPr>
          <w:rFonts w:ascii="Arial" w:eastAsia="Times New Roman" w:hAnsi="Arial" w:cs="Arial"/>
          <w:b/>
          <w:bCs/>
        </w:rPr>
      </w:pPr>
      <w:r w:rsidRPr="00E621FD">
        <w:rPr>
          <w:rFonts w:ascii="Arial" w:eastAsia="Times New Roman" w:hAnsi="Arial" w:cs="Arial"/>
          <w:b/>
          <w:bCs/>
        </w:rPr>
        <w:t>Convection</w:t>
      </w:r>
    </w:p>
    <w:p w:rsidR="00CA104C" w:rsidRPr="00E621FD" w:rsidRDefault="00CA104C" w:rsidP="00327BAF">
      <w:pPr>
        <w:pStyle w:val="BodyTextIndent2"/>
        <w:spacing w:after="0" w:line="240" w:lineRule="auto"/>
        <w:ind w:left="0"/>
        <w:jc w:val="both"/>
        <w:rPr>
          <w:rFonts w:ascii="Arial" w:eastAsia="Times New Roman" w:hAnsi="Arial" w:cs="Arial"/>
          <w:bCs/>
        </w:rPr>
      </w:pPr>
      <w:r w:rsidRPr="00E621FD">
        <w:rPr>
          <w:rFonts w:ascii="Arial" w:eastAsia="Times New Roman" w:hAnsi="Arial" w:cs="Arial"/>
        </w:rPr>
        <w:t xml:space="preserve">Free and forced convection; Newton’s law of cooling; convective heat transfer Coefficient; </w:t>
      </w:r>
      <w:proofErr w:type="spellStart"/>
      <w:r w:rsidRPr="00E621FD">
        <w:rPr>
          <w:rFonts w:ascii="Arial" w:eastAsia="Times New Roman" w:hAnsi="Arial" w:cs="Arial"/>
        </w:rPr>
        <w:t>Nusselt</w:t>
      </w:r>
      <w:proofErr w:type="spellEnd"/>
      <w:r w:rsidRPr="00E621FD">
        <w:rPr>
          <w:rFonts w:ascii="Arial" w:eastAsia="Times New Roman" w:hAnsi="Arial" w:cs="Arial"/>
        </w:rPr>
        <w:t xml:space="preserve"> number; Dimensional analysis of free and forced convection; Analytical solution to forced convection problems: the concept of boundary layer; hydrodynamic and thermal boundary layer; Momentum and Energy equations for boundary layer. </w:t>
      </w:r>
      <w:proofErr w:type="gramStart"/>
      <w:r w:rsidRPr="00E621FD">
        <w:rPr>
          <w:rFonts w:ascii="Arial" w:eastAsia="Times New Roman" w:hAnsi="Arial" w:cs="Arial"/>
        </w:rPr>
        <w:t>Exact solution for laminar flow over an isothermal plate using similarity transformation.</w:t>
      </w:r>
      <w:proofErr w:type="gramEnd"/>
      <w:r w:rsidR="00F81155">
        <w:rPr>
          <w:rFonts w:ascii="Arial" w:eastAsia="Times New Roman" w:hAnsi="Arial" w:cs="Arial"/>
        </w:rPr>
        <w:t xml:space="preserve"> </w:t>
      </w:r>
      <w:proofErr w:type="gramStart"/>
      <w:r w:rsidRPr="00E621FD">
        <w:rPr>
          <w:rFonts w:ascii="Arial" w:eastAsia="Times New Roman" w:hAnsi="Arial" w:cs="Arial"/>
        </w:rPr>
        <w:t>The integral approach; integral momentum and energy equations; solution of forced convection over a flat plate using the integral method.</w:t>
      </w:r>
      <w:proofErr w:type="gramEnd"/>
      <w:r w:rsidR="00F81155">
        <w:rPr>
          <w:rFonts w:ascii="Arial" w:eastAsia="Times New Roman" w:hAnsi="Arial" w:cs="Arial"/>
        </w:rPr>
        <w:t xml:space="preserve"> </w:t>
      </w:r>
      <w:proofErr w:type="gramStart"/>
      <w:r w:rsidRPr="00E621FD">
        <w:rPr>
          <w:rFonts w:ascii="Arial" w:eastAsia="Times New Roman" w:hAnsi="Arial" w:cs="Arial"/>
        </w:rPr>
        <w:t>Analysis of free convection; governing equations for velocity and temperature fields.</w:t>
      </w:r>
      <w:proofErr w:type="gramEnd"/>
      <w:r w:rsidR="00F81155">
        <w:rPr>
          <w:rFonts w:ascii="Arial" w:eastAsia="Times New Roman" w:hAnsi="Arial" w:cs="Arial"/>
        </w:rPr>
        <w:t xml:space="preserve"> </w:t>
      </w:r>
      <w:proofErr w:type="gramStart"/>
      <w:r w:rsidRPr="00E621FD">
        <w:rPr>
          <w:rFonts w:ascii="Arial" w:eastAsia="Times New Roman" w:hAnsi="Arial" w:cs="Arial"/>
        </w:rPr>
        <w:t>Relation between fluid friction and heat transfer, Reynolds analogy.</w:t>
      </w:r>
      <w:proofErr w:type="gramEnd"/>
      <w:r w:rsidRPr="00E621FD">
        <w:rPr>
          <w:rFonts w:ascii="Arial" w:eastAsia="Times New Roman" w:hAnsi="Arial" w:cs="Arial"/>
        </w:rPr>
        <w:t xml:space="preserve"> Dimensionless numbers: Reynolds, </w:t>
      </w:r>
      <w:proofErr w:type="spellStart"/>
      <w:r w:rsidRPr="00E621FD">
        <w:rPr>
          <w:rFonts w:ascii="Arial" w:eastAsia="Times New Roman" w:hAnsi="Arial" w:cs="Arial"/>
        </w:rPr>
        <w:t>Prandtl</w:t>
      </w:r>
      <w:proofErr w:type="spellEnd"/>
      <w:r w:rsidRPr="00E621FD">
        <w:rPr>
          <w:rFonts w:ascii="Arial" w:eastAsia="Times New Roman" w:hAnsi="Arial" w:cs="Arial"/>
        </w:rPr>
        <w:t xml:space="preserve">, </w:t>
      </w:r>
      <w:proofErr w:type="spellStart"/>
      <w:r w:rsidRPr="00E621FD">
        <w:rPr>
          <w:rFonts w:ascii="Arial" w:eastAsia="Times New Roman" w:hAnsi="Arial" w:cs="Arial"/>
        </w:rPr>
        <w:t>Nusselt</w:t>
      </w:r>
      <w:proofErr w:type="spellEnd"/>
      <w:r w:rsidRPr="00E621FD">
        <w:rPr>
          <w:rFonts w:ascii="Arial" w:eastAsia="Times New Roman" w:hAnsi="Arial" w:cs="Arial"/>
        </w:rPr>
        <w:t xml:space="preserve">, </w:t>
      </w:r>
      <w:proofErr w:type="spellStart"/>
      <w:r w:rsidRPr="00E621FD">
        <w:rPr>
          <w:rFonts w:ascii="Arial" w:eastAsia="Times New Roman" w:hAnsi="Arial" w:cs="Arial"/>
        </w:rPr>
        <w:t>Grash</w:t>
      </w:r>
      <w:proofErr w:type="spellEnd"/>
      <w:r w:rsidR="00F81155">
        <w:rPr>
          <w:rFonts w:ascii="Arial" w:eastAsia="Times New Roman" w:hAnsi="Arial" w:cs="Arial"/>
        </w:rPr>
        <w:t xml:space="preserve"> </w:t>
      </w:r>
      <w:r w:rsidRPr="00E621FD">
        <w:rPr>
          <w:rFonts w:ascii="Arial" w:eastAsia="Times New Roman" w:hAnsi="Arial" w:cs="Arial"/>
        </w:rPr>
        <w:t xml:space="preserve">off and Stanton Numbers and their significance, Heat transfer with change of phase; </w:t>
      </w:r>
      <w:proofErr w:type="spellStart"/>
      <w:r w:rsidRPr="00E621FD">
        <w:rPr>
          <w:rFonts w:ascii="Arial" w:eastAsia="Times New Roman" w:hAnsi="Arial" w:cs="Arial"/>
        </w:rPr>
        <w:t>Nusselt</w:t>
      </w:r>
      <w:proofErr w:type="spellEnd"/>
      <w:r w:rsidRPr="00E621FD">
        <w:rPr>
          <w:rFonts w:ascii="Arial" w:eastAsia="Times New Roman" w:hAnsi="Arial" w:cs="Arial"/>
        </w:rPr>
        <w:t xml:space="preserve"> theory of laminar film Condensation.    </w:t>
      </w:r>
      <w:r w:rsidR="00E621FD">
        <w:rPr>
          <w:rFonts w:ascii="Arial" w:eastAsia="Times New Roman" w:hAnsi="Arial" w:cs="Arial"/>
        </w:rPr>
        <w:t xml:space="preserve">                 </w:t>
      </w:r>
      <w:r w:rsidR="00F81155">
        <w:rPr>
          <w:rFonts w:ascii="Arial" w:eastAsia="Times New Roman" w:hAnsi="Arial" w:cs="Arial"/>
        </w:rPr>
        <w:tab/>
      </w:r>
      <w:r w:rsidR="00F81155">
        <w:rPr>
          <w:rFonts w:ascii="Arial" w:eastAsia="Times New Roman" w:hAnsi="Arial" w:cs="Arial"/>
        </w:rPr>
        <w:tab/>
      </w:r>
      <w:r w:rsidRPr="00E621FD">
        <w:rPr>
          <w:rFonts w:ascii="Arial" w:eastAsia="Times New Roman" w:hAnsi="Arial" w:cs="Arial"/>
        </w:rPr>
        <w:t xml:space="preserve"> </w:t>
      </w:r>
      <w:r w:rsidR="00E621FD" w:rsidRPr="00E621FD">
        <w:rPr>
          <w:rFonts w:ascii="Arial" w:eastAsia="Times New Roman" w:hAnsi="Arial" w:cs="Arial"/>
          <w:b/>
        </w:rPr>
        <w:t>[</w:t>
      </w:r>
      <w:r w:rsidRPr="00E621FD">
        <w:rPr>
          <w:rFonts w:ascii="Arial" w:eastAsia="Times New Roman" w:hAnsi="Arial" w:cs="Arial"/>
          <w:b/>
          <w:bCs/>
        </w:rPr>
        <w:t>13 hrs</w:t>
      </w:r>
      <w:r w:rsidR="00E621FD" w:rsidRPr="00E621FD">
        <w:rPr>
          <w:rFonts w:ascii="Arial" w:eastAsia="Times New Roman" w:hAnsi="Arial" w:cs="Arial"/>
          <w:b/>
          <w:bCs/>
        </w:rPr>
        <w:t>]</w:t>
      </w:r>
    </w:p>
    <w:p w:rsidR="00327BAF" w:rsidRDefault="00327BAF" w:rsidP="00327BAF">
      <w:pPr>
        <w:pStyle w:val="Default"/>
        <w:rPr>
          <w:rFonts w:ascii="Arial" w:hAnsi="Arial" w:cs="Arial"/>
          <w:b/>
          <w:bCs/>
          <w:sz w:val="22"/>
          <w:szCs w:val="22"/>
        </w:rPr>
      </w:pPr>
    </w:p>
    <w:p w:rsidR="00327BAF" w:rsidRPr="00C9739C" w:rsidRDefault="00327BAF" w:rsidP="00327BAF">
      <w:pPr>
        <w:pStyle w:val="Default"/>
        <w:rPr>
          <w:rFonts w:ascii="Arial" w:hAnsi="Arial" w:cs="Arial"/>
          <w:sz w:val="22"/>
          <w:szCs w:val="22"/>
        </w:rPr>
      </w:pPr>
      <w:r w:rsidRPr="00C9739C">
        <w:rPr>
          <w:rFonts w:ascii="Arial" w:hAnsi="Arial" w:cs="Arial"/>
          <w:b/>
          <w:bCs/>
          <w:sz w:val="22"/>
          <w:szCs w:val="22"/>
        </w:rPr>
        <w:t>Unit-IV</w:t>
      </w:r>
    </w:p>
    <w:p w:rsidR="00CA104C" w:rsidRPr="00E621FD" w:rsidRDefault="00CA104C" w:rsidP="00327BAF">
      <w:pPr>
        <w:spacing w:after="0" w:line="240" w:lineRule="auto"/>
        <w:jc w:val="both"/>
        <w:rPr>
          <w:rFonts w:ascii="Arial" w:eastAsia="Times New Roman" w:hAnsi="Arial" w:cs="Arial"/>
          <w:b/>
          <w:bCs/>
        </w:rPr>
      </w:pPr>
      <w:r w:rsidRPr="00E621FD">
        <w:rPr>
          <w:rFonts w:ascii="Arial" w:eastAsia="Times New Roman" w:hAnsi="Arial" w:cs="Arial"/>
          <w:b/>
          <w:bCs/>
        </w:rPr>
        <w:t>Radiation</w:t>
      </w:r>
    </w:p>
    <w:p w:rsidR="00CA104C" w:rsidRPr="00E621FD" w:rsidRDefault="00CA104C" w:rsidP="00327BAF">
      <w:pPr>
        <w:pStyle w:val="BodyTextIndent2"/>
        <w:spacing w:after="0" w:line="240" w:lineRule="auto"/>
        <w:ind w:left="0"/>
        <w:jc w:val="both"/>
        <w:rPr>
          <w:rFonts w:ascii="Arial" w:eastAsia="Times New Roman" w:hAnsi="Arial" w:cs="Arial"/>
          <w:bCs/>
        </w:rPr>
      </w:pPr>
      <w:r w:rsidRPr="00E621FD">
        <w:rPr>
          <w:rFonts w:ascii="Arial" w:eastAsia="Times New Roman" w:hAnsi="Arial" w:cs="Arial"/>
        </w:rPr>
        <w:t xml:space="preserve">Theories of thermal radiation; Absorption, reflection and transmission; Monochromatic and total emissive power; Black body concept; Planck’s distribution law; Stefan </w:t>
      </w:r>
      <w:proofErr w:type="spellStart"/>
      <w:r w:rsidRPr="00E621FD">
        <w:rPr>
          <w:rFonts w:ascii="Arial" w:eastAsia="Times New Roman" w:hAnsi="Arial" w:cs="Arial"/>
        </w:rPr>
        <w:t>Boltzman</w:t>
      </w:r>
      <w:proofErr w:type="spellEnd"/>
      <w:r w:rsidRPr="00E621FD">
        <w:rPr>
          <w:rFonts w:ascii="Arial" w:eastAsia="Times New Roman" w:hAnsi="Arial" w:cs="Arial"/>
        </w:rPr>
        <w:t xml:space="preserve"> law; Wien’s displacement law; Lambert’s cosine law; </w:t>
      </w:r>
      <w:proofErr w:type="spellStart"/>
      <w:r w:rsidRPr="00E621FD">
        <w:rPr>
          <w:rFonts w:ascii="Arial" w:eastAsia="Times New Roman" w:hAnsi="Arial" w:cs="Arial"/>
        </w:rPr>
        <w:t>Kirchoff’s</w:t>
      </w:r>
      <w:proofErr w:type="spellEnd"/>
      <w:r w:rsidRPr="00E621FD">
        <w:rPr>
          <w:rFonts w:ascii="Arial" w:eastAsia="Times New Roman" w:hAnsi="Arial" w:cs="Arial"/>
        </w:rPr>
        <w:t xml:space="preserve"> law; Shape factor; Heat Transfer between black surface</w:t>
      </w:r>
      <w:r w:rsidRPr="00E621FD">
        <w:rPr>
          <w:rFonts w:ascii="Arial" w:eastAsia="Times New Roman" w:hAnsi="Arial" w:cs="Arial"/>
          <w:b/>
        </w:rPr>
        <w:t xml:space="preserve">s.     </w:t>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r>
      <w:r w:rsidRPr="00E621FD">
        <w:rPr>
          <w:rFonts w:ascii="Arial" w:eastAsia="Times New Roman" w:hAnsi="Arial" w:cs="Arial"/>
          <w:b/>
        </w:rPr>
        <w:t xml:space="preserve"> </w:t>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r>
      <w:r w:rsidR="00E621FD">
        <w:rPr>
          <w:rFonts w:ascii="Arial" w:eastAsia="Times New Roman" w:hAnsi="Arial" w:cs="Arial"/>
          <w:b/>
        </w:rPr>
        <w:tab/>
        <w:t xml:space="preserve">  </w:t>
      </w:r>
      <w:r w:rsidRPr="00E621FD">
        <w:rPr>
          <w:rFonts w:ascii="Arial" w:eastAsia="Times New Roman" w:hAnsi="Arial" w:cs="Arial"/>
          <w:b/>
        </w:rPr>
        <w:t xml:space="preserve"> </w:t>
      </w:r>
      <w:r w:rsidR="00E621FD" w:rsidRPr="00E621FD">
        <w:rPr>
          <w:rFonts w:ascii="Arial" w:eastAsia="Times New Roman" w:hAnsi="Arial" w:cs="Arial"/>
          <w:b/>
        </w:rPr>
        <w:t>[</w:t>
      </w:r>
      <w:r w:rsidRPr="00E621FD">
        <w:rPr>
          <w:rFonts w:ascii="Arial" w:eastAsia="Times New Roman" w:hAnsi="Arial" w:cs="Arial"/>
          <w:b/>
          <w:bCs/>
        </w:rPr>
        <w:t>5 hrs</w:t>
      </w:r>
      <w:r w:rsidR="00E621FD" w:rsidRPr="00E621FD">
        <w:rPr>
          <w:rFonts w:ascii="Arial" w:eastAsia="Times New Roman" w:hAnsi="Arial" w:cs="Arial"/>
          <w:b/>
          <w:bCs/>
        </w:rPr>
        <w:t>]</w:t>
      </w:r>
    </w:p>
    <w:p w:rsidR="00327BAF" w:rsidRDefault="00327BAF" w:rsidP="00327BAF">
      <w:pPr>
        <w:pStyle w:val="Default"/>
        <w:rPr>
          <w:rFonts w:ascii="Arial" w:hAnsi="Arial" w:cs="Arial"/>
          <w:b/>
          <w:bCs/>
          <w:sz w:val="22"/>
          <w:szCs w:val="22"/>
        </w:rPr>
      </w:pPr>
    </w:p>
    <w:p w:rsidR="00327BAF" w:rsidRPr="00C9739C" w:rsidRDefault="00327BAF" w:rsidP="00327BAF">
      <w:pPr>
        <w:pStyle w:val="Default"/>
        <w:rPr>
          <w:rFonts w:ascii="Arial" w:hAnsi="Arial" w:cs="Arial"/>
          <w:sz w:val="22"/>
          <w:szCs w:val="22"/>
        </w:rPr>
      </w:pPr>
      <w:r w:rsidRPr="00C9739C">
        <w:rPr>
          <w:rFonts w:ascii="Arial" w:hAnsi="Arial" w:cs="Arial"/>
          <w:b/>
          <w:bCs/>
          <w:sz w:val="22"/>
          <w:szCs w:val="22"/>
        </w:rPr>
        <w:t>Unit-V</w:t>
      </w:r>
    </w:p>
    <w:p w:rsidR="00CA104C" w:rsidRPr="00E621FD" w:rsidRDefault="00CA104C" w:rsidP="00327BAF">
      <w:pPr>
        <w:spacing w:after="0" w:line="240" w:lineRule="auto"/>
        <w:jc w:val="both"/>
        <w:rPr>
          <w:rFonts w:ascii="Arial" w:eastAsia="Times New Roman" w:hAnsi="Arial" w:cs="Arial"/>
          <w:b/>
          <w:bCs/>
        </w:rPr>
      </w:pPr>
      <w:proofErr w:type="gramStart"/>
      <w:r w:rsidRPr="00E621FD">
        <w:rPr>
          <w:rFonts w:ascii="Arial" w:eastAsia="Times New Roman" w:hAnsi="Arial" w:cs="Arial"/>
          <w:b/>
          <w:bCs/>
        </w:rPr>
        <w:t xml:space="preserve">Heat </w:t>
      </w:r>
      <w:r w:rsidR="00F81155">
        <w:rPr>
          <w:rFonts w:ascii="Arial" w:eastAsia="Times New Roman" w:hAnsi="Arial" w:cs="Arial"/>
          <w:b/>
          <w:bCs/>
        </w:rPr>
        <w:t xml:space="preserve"> </w:t>
      </w:r>
      <w:r w:rsidRPr="00E621FD">
        <w:rPr>
          <w:rFonts w:ascii="Arial" w:eastAsia="Times New Roman" w:hAnsi="Arial" w:cs="Arial"/>
          <w:b/>
          <w:bCs/>
        </w:rPr>
        <w:t>Exchangers</w:t>
      </w:r>
      <w:proofErr w:type="gramEnd"/>
    </w:p>
    <w:p w:rsidR="00CA104C" w:rsidRPr="00EA768A" w:rsidRDefault="00CA104C" w:rsidP="00327BAF">
      <w:pPr>
        <w:pStyle w:val="BodyText2"/>
        <w:spacing w:after="0" w:line="240" w:lineRule="auto"/>
        <w:jc w:val="both"/>
        <w:rPr>
          <w:rFonts w:ascii="Arial" w:hAnsi="Arial" w:cs="Arial"/>
          <w:b/>
          <w:bCs/>
          <w:sz w:val="22"/>
          <w:szCs w:val="22"/>
        </w:rPr>
      </w:pPr>
      <w:r w:rsidRPr="00E621FD">
        <w:rPr>
          <w:rFonts w:ascii="Arial" w:hAnsi="Arial" w:cs="Arial"/>
          <w:sz w:val="22"/>
          <w:szCs w:val="22"/>
        </w:rPr>
        <w:t>Introduction; classification of heat exchangers; Logarithmic mean temperature difference; Area calculation for parallel and counter</w:t>
      </w:r>
      <w:r w:rsidR="00F81155">
        <w:rPr>
          <w:rFonts w:ascii="Arial" w:hAnsi="Arial" w:cs="Arial"/>
          <w:sz w:val="22"/>
          <w:szCs w:val="22"/>
        </w:rPr>
        <w:t xml:space="preserve"> </w:t>
      </w:r>
      <w:r w:rsidRPr="00E621FD">
        <w:rPr>
          <w:rFonts w:ascii="Arial" w:hAnsi="Arial" w:cs="Arial"/>
          <w:sz w:val="22"/>
          <w:szCs w:val="22"/>
        </w:rPr>
        <w:t xml:space="preserve">flow heat exchangers; Effectiveness of heat exchangers; NTU </w:t>
      </w:r>
      <w:r w:rsidRPr="00EA768A">
        <w:rPr>
          <w:rFonts w:ascii="Arial" w:hAnsi="Arial" w:cs="Arial"/>
          <w:sz w:val="22"/>
          <w:szCs w:val="22"/>
        </w:rPr>
        <w:t xml:space="preserve">method of heat exchanger design. </w:t>
      </w:r>
      <w:proofErr w:type="gramStart"/>
      <w:r w:rsidRPr="00EA768A">
        <w:rPr>
          <w:rFonts w:ascii="Arial" w:hAnsi="Arial" w:cs="Arial"/>
          <w:sz w:val="22"/>
          <w:szCs w:val="22"/>
        </w:rPr>
        <w:t>Applications of heat exchangers.</w:t>
      </w:r>
      <w:proofErr w:type="gramEnd"/>
      <w:r w:rsidRPr="00EA768A">
        <w:rPr>
          <w:rFonts w:ascii="Arial" w:hAnsi="Arial" w:cs="Arial"/>
          <w:sz w:val="22"/>
          <w:szCs w:val="22"/>
        </w:rPr>
        <w:tab/>
        <w:t xml:space="preserve">                  </w:t>
      </w:r>
      <w:r w:rsidR="00E621FD" w:rsidRPr="00EA768A">
        <w:rPr>
          <w:rFonts w:ascii="Arial" w:hAnsi="Arial" w:cs="Arial"/>
          <w:sz w:val="22"/>
          <w:szCs w:val="22"/>
        </w:rPr>
        <w:tab/>
      </w:r>
      <w:r w:rsidR="00E621FD" w:rsidRPr="00EA768A">
        <w:rPr>
          <w:rFonts w:ascii="Arial" w:hAnsi="Arial" w:cs="Arial"/>
          <w:b/>
          <w:sz w:val="22"/>
          <w:szCs w:val="22"/>
        </w:rPr>
        <w:t xml:space="preserve">  </w:t>
      </w:r>
      <w:r w:rsidRPr="00EA768A">
        <w:rPr>
          <w:rFonts w:ascii="Arial" w:hAnsi="Arial" w:cs="Arial"/>
          <w:b/>
          <w:sz w:val="22"/>
          <w:szCs w:val="22"/>
        </w:rPr>
        <w:t xml:space="preserve"> </w:t>
      </w:r>
      <w:r w:rsidR="00E621FD" w:rsidRPr="00EA768A">
        <w:rPr>
          <w:rFonts w:ascii="Arial" w:hAnsi="Arial" w:cs="Arial"/>
          <w:b/>
          <w:sz w:val="22"/>
          <w:szCs w:val="22"/>
        </w:rPr>
        <w:t>[</w:t>
      </w:r>
      <w:r w:rsidRPr="00EA768A">
        <w:rPr>
          <w:rFonts w:ascii="Arial" w:hAnsi="Arial" w:cs="Arial"/>
          <w:b/>
          <w:bCs/>
          <w:sz w:val="22"/>
          <w:szCs w:val="22"/>
        </w:rPr>
        <w:t>5 hrs</w:t>
      </w:r>
      <w:r w:rsidR="00E621FD" w:rsidRPr="00EA768A">
        <w:rPr>
          <w:rFonts w:ascii="Arial" w:hAnsi="Arial" w:cs="Arial"/>
          <w:b/>
          <w:bCs/>
          <w:sz w:val="22"/>
          <w:szCs w:val="22"/>
        </w:rPr>
        <w:t>]</w:t>
      </w:r>
    </w:p>
    <w:p w:rsidR="00CA104C" w:rsidRPr="00EA768A" w:rsidRDefault="00CA104C" w:rsidP="00E621FD">
      <w:pPr>
        <w:spacing w:after="0" w:line="240" w:lineRule="auto"/>
        <w:jc w:val="center"/>
        <w:rPr>
          <w:rFonts w:ascii="Times New Roman" w:eastAsia="Times New Roman" w:hAnsi="Times New Roman" w:cs="Times New Roman"/>
          <w:b/>
          <w:u w:val="single"/>
        </w:rPr>
      </w:pPr>
    </w:p>
    <w:p w:rsidR="00CA104C" w:rsidRPr="00EA768A" w:rsidRDefault="00CA104C" w:rsidP="00CA104C">
      <w:pPr>
        <w:spacing w:after="0" w:line="240" w:lineRule="auto"/>
        <w:rPr>
          <w:rFonts w:ascii="Arial" w:eastAsia="Times New Roman" w:hAnsi="Arial" w:cs="Arial"/>
          <w:b/>
          <w:u w:val="single"/>
        </w:rPr>
      </w:pPr>
      <w:r w:rsidRPr="00EA768A">
        <w:rPr>
          <w:rFonts w:ascii="Arial" w:eastAsia="Times New Roman" w:hAnsi="Arial" w:cs="Arial"/>
          <w:b/>
          <w:u w:val="single"/>
        </w:rPr>
        <w:t>Course Outcome:</w:t>
      </w:r>
    </w:p>
    <w:p w:rsidR="00CA104C" w:rsidRPr="00EA768A" w:rsidRDefault="00CA104C" w:rsidP="00CA104C">
      <w:pPr>
        <w:spacing w:after="0" w:line="240" w:lineRule="auto"/>
        <w:rPr>
          <w:rFonts w:ascii="Arial" w:eastAsia="Times New Roman" w:hAnsi="Arial" w:cs="Arial"/>
          <w:b/>
          <w:bCs/>
        </w:rPr>
      </w:pPr>
    </w:p>
    <w:p w:rsidR="00CA104C" w:rsidRPr="00EA768A" w:rsidRDefault="00CA104C" w:rsidP="00DA5E40">
      <w:pPr>
        <w:pStyle w:val="ListParagraph"/>
        <w:numPr>
          <w:ilvl w:val="0"/>
          <w:numId w:val="112"/>
        </w:numPr>
        <w:spacing w:after="0" w:line="240" w:lineRule="auto"/>
        <w:ind w:left="360"/>
        <w:jc w:val="both"/>
        <w:rPr>
          <w:rFonts w:eastAsia="Times New Roman" w:cs="Arial"/>
          <w:iCs/>
          <w:sz w:val="22"/>
        </w:rPr>
      </w:pPr>
      <w:r w:rsidRPr="00EA768A">
        <w:rPr>
          <w:rFonts w:eastAsia="Times New Roman" w:cs="Arial"/>
          <w:iCs/>
          <w:sz w:val="22"/>
        </w:rPr>
        <w:t>The students will be able to understand about the different modes of heat transfer.</w:t>
      </w:r>
    </w:p>
    <w:p w:rsidR="00CA104C" w:rsidRPr="00EA768A" w:rsidRDefault="00CA104C" w:rsidP="00DA5E40">
      <w:pPr>
        <w:pStyle w:val="ListParagraph"/>
        <w:numPr>
          <w:ilvl w:val="0"/>
          <w:numId w:val="112"/>
        </w:numPr>
        <w:spacing w:after="0" w:line="240" w:lineRule="auto"/>
        <w:ind w:left="360"/>
        <w:jc w:val="both"/>
        <w:rPr>
          <w:rFonts w:eastAsia="Times New Roman" w:cs="Arial"/>
          <w:iCs/>
          <w:sz w:val="22"/>
        </w:rPr>
      </w:pPr>
      <w:r w:rsidRPr="00EA768A">
        <w:rPr>
          <w:rFonts w:eastAsia="Times New Roman" w:cs="Arial"/>
          <w:iCs/>
          <w:sz w:val="22"/>
        </w:rPr>
        <w:t xml:space="preserve">The students will be able to apply related heat transfer laws </w:t>
      </w:r>
    </w:p>
    <w:p w:rsidR="00CA104C" w:rsidRPr="00EA768A" w:rsidRDefault="00CA104C" w:rsidP="00DA5E40">
      <w:pPr>
        <w:pStyle w:val="ListParagraph"/>
        <w:numPr>
          <w:ilvl w:val="0"/>
          <w:numId w:val="112"/>
        </w:numPr>
        <w:spacing w:after="0" w:line="240" w:lineRule="auto"/>
        <w:ind w:left="360"/>
        <w:jc w:val="both"/>
        <w:rPr>
          <w:rFonts w:eastAsia="Times New Roman" w:cs="Arial"/>
          <w:iCs/>
          <w:sz w:val="22"/>
        </w:rPr>
      </w:pPr>
      <w:r w:rsidRPr="00EA768A">
        <w:rPr>
          <w:rFonts w:eastAsia="Times New Roman" w:cs="Arial"/>
          <w:iCs/>
          <w:sz w:val="22"/>
        </w:rPr>
        <w:t>The students will be able to calculate the heat flow rate in different engineering applications and its implications on temperature.</w:t>
      </w:r>
    </w:p>
    <w:p w:rsidR="00CA104C" w:rsidRPr="00EA768A" w:rsidRDefault="00CA104C" w:rsidP="00DA5E40">
      <w:pPr>
        <w:pStyle w:val="ListParagraph"/>
        <w:numPr>
          <w:ilvl w:val="0"/>
          <w:numId w:val="112"/>
        </w:numPr>
        <w:spacing w:after="0" w:line="240" w:lineRule="auto"/>
        <w:ind w:left="360"/>
        <w:jc w:val="both"/>
        <w:rPr>
          <w:rFonts w:eastAsia="Times New Roman" w:cs="Arial"/>
          <w:iCs/>
          <w:sz w:val="22"/>
        </w:rPr>
      </w:pPr>
      <w:r w:rsidRPr="00EA768A">
        <w:rPr>
          <w:rFonts w:eastAsia="Times New Roman" w:cs="Arial"/>
          <w:iCs/>
          <w:sz w:val="22"/>
        </w:rPr>
        <w:t>The students will be able to design Fins and heat exchangers for industrial applications</w:t>
      </w:r>
    </w:p>
    <w:p w:rsidR="00CA104C" w:rsidRPr="00EA768A" w:rsidRDefault="00CA104C" w:rsidP="00CA104C">
      <w:pPr>
        <w:jc w:val="center"/>
        <w:rPr>
          <w:rFonts w:ascii="Arial" w:eastAsia="Times New Roman" w:hAnsi="Arial" w:cs="Arial"/>
          <w:b/>
          <w:bCs/>
        </w:rPr>
      </w:pPr>
    </w:p>
    <w:p w:rsidR="00CA104C" w:rsidRPr="00EA768A" w:rsidRDefault="00CA104C" w:rsidP="00CA104C">
      <w:pPr>
        <w:pStyle w:val="Subtitle"/>
        <w:ind w:left="720" w:hanging="720"/>
        <w:jc w:val="both"/>
        <w:rPr>
          <w:rFonts w:ascii="Arial" w:hAnsi="Arial" w:cs="Arial"/>
          <w:sz w:val="22"/>
          <w:szCs w:val="22"/>
          <w:u w:val="single"/>
        </w:rPr>
      </w:pPr>
      <w:r w:rsidRPr="00EA768A">
        <w:rPr>
          <w:rFonts w:ascii="Arial" w:hAnsi="Arial" w:cs="Arial"/>
          <w:sz w:val="22"/>
          <w:szCs w:val="22"/>
          <w:u w:val="single"/>
        </w:rPr>
        <w:t>Reference Books:</w:t>
      </w:r>
    </w:p>
    <w:p w:rsidR="00CA104C" w:rsidRPr="00EA768A" w:rsidRDefault="00CA104C" w:rsidP="00CA104C">
      <w:pPr>
        <w:pStyle w:val="Subtitle"/>
        <w:ind w:left="720" w:hanging="720"/>
        <w:jc w:val="both"/>
        <w:rPr>
          <w:rFonts w:ascii="Arial" w:hAnsi="Arial" w:cs="Arial"/>
          <w:b w:val="0"/>
          <w:bCs w:val="0"/>
          <w:sz w:val="22"/>
          <w:szCs w:val="22"/>
        </w:rPr>
      </w:pPr>
    </w:p>
    <w:p w:rsidR="00CA104C" w:rsidRPr="00EA768A" w:rsidRDefault="00CA104C" w:rsidP="00DA5E40">
      <w:pPr>
        <w:pStyle w:val="Subtitle"/>
        <w:numPr>
          <w:ilvl w:val="0"/>
          <w:numId w:val="103"/>
        </w:numPr>
        <w:tabs>
          <w:tab w:val="clear" w:pos="1080"/>
          <w:tab w:val="num" w:pos="-4050"/>
        </w:tabs>
        <w:ind w:left="360"/>
        <w:jc w:val="both"/>
        <w:rPr>
          <w:rFonts w:ascii="Arial" w:hAnsi="Arial" w:cs="Arial"/>
          <w:b w:val="0"/>
          <w:bCs w:val="0"/>
          <w:sz w:val="22"/>
          <w:szCs w:val="22"/>
        </w:rPr>
      </w:pPr>
      <w:r w:rsidRPr="00EA768A">
        <w:rPr>
          <w:rFonts w:ascii="Arial" w:hAnsi="Arial" w:cs="Arial"/>
          <w:b w:val="0"/>
          <w:bCs w:val="0"/>
          <w:sz w:val="22"/>
          <w:szCs w:val="22"/>
        </w:rPr>
        <w:t xml:space="preserve">A Text Book on Heat transfer </w:t>
      </w:r>
      <w:proofErr w:type="gramStart"/>
      <w:r w:rsidRPr="00EA768A">
        <w:rPr>
          <w:rFonts w:ascii="Arial" w:hAnsi="Arial" w:cs="Arial"/>
          <w:b w:val="0"/>
          <w:bCs w:val="0"/>
          <w:sz w:val="22"/>
          <w:szCs w:val="22"/>
        </w:rPr>
        <w:t>-  S.P</w:t>
      </w:r>
      <w:proofErr w:type="gramEnd"/>
      <w:r w:rsidRPr="00EA768A">
        <w:rPr>
          <w:rFonts w:ascii="Arial" w:hAnsi="Arial" w:cs="Arial"/>
          <w:b w:val="0"/>
          <w:bCs w:val="0"/>
          <w:sz w:val="22"/>
          <w:szCs w:val="22"/>
        </w:rPr>
        <w:t xml:space="preserve">. </w:t>
      </w:r>
      <w:proofErr w:type="spellStart"/>
      <w:r w:rsidRPr="00EA768A">
        <w:rPr>
          <w:rFonts w:ascii="Arial" w:hAnsi="Arial" w:cs="Arial"/>
          <w:b w:val="0"/>
          <w:bCs w:val="0"/>
          <w:sz w:val="22"/>
          <w:szCs w:val="22"/>
        </w:rPr>
        <w:t>Sukhatme</w:t>
      </w:r>
      <w:proofErr w:type="spellEnd"/>
      <w:r w:rsidRPr="00EA768A">
        <w:rPr>
          <w:rFonts w:ascii="Arial" w:hAnsi="Arial" w:cs="Arial"/>
          <w:b w:val="0"/>
          <w:bCs w:val="0"/>
          <w:sz w:val="22"/>
          <w:szCs w:val="22"/>
        </w:rPr>
        <w:t>, University Press</w:t>
      </w:r>
    </w:p>
    <w:p w:rsidR="00CA104C" w:rsidRPr="00EA768A" w:rsidRDefault="00CA104C" w:rsidP="00DA5E40">
      <w:pPr>
        <w:pStyle w:val="Subtitle"/>
        <w:numPr>
          <w:ilvl w:val="0"/>
          <w:numId w:val="103"/>
        </w:numPr>
        <w:tabs>
          <w:tab w:val="clear" w:pos="1080"/>
          <w:tab w:val="num" w:pos="-4050"/>
        </w:tabs>
        <w:ind w:left="360"/>
        <w:jc w:val="both"/>
        <w:rPr>
          <w:rFonts w:ascii="Arial" w:hAnsi="Arial" w:cs="Arial"/>
          <w:b w:val="0"/>
          <w:bCs w:val="0"/>
          <w:sz w:val="22"/>
          <w:szCs w:val="22"/>
        </w:rPr>
      </w:pPr>
      <w:r w:rsidRPr="00EA768A">
        <w:rPr>
          <w:rFonts w:ascii="Arial" w:hAnsi="Arial" w:cs="Arial"/>
          <w:b w:val="0"/>
          <w:bCs w:val="0"/>
          <w:sz w:val="22"/>
          <w:szCs w:val="22"/>
        </w:rPr>
        <w:t>Heat Transfer Holman, McGraw-Hill</w:t>
      </w:r>
    </w:p>
    <w:p w:rsidR="00CA104C" w:rsidRPr="00EA768A" w:rsidRDefault="00CA104C" w:rsidP="00DA5E40">
      <w:pPr>
        <w:pStyle w:val="Subtitle"/>
        <w:numPr>
          <w:ilvl w:val="0"/>
          <w:numId w:val="103"/>
        </w:numPr>
        <w:tabs>
          <w:tab w:val="clear" w:pos="1080"/>
          <w:tab w:val="num" w:pos="-4050"/>
        </w:tabs>
        <w:ind w:left="360"/>
        <w:jc w:val="both"/>
        <w:rPr>
          <w:rFonts w:ascii="Arial" w:hAnsi="Arial" w:cs="Arial"/>
          <w:b w:val="0"/>
          <w:bCs w:val="0"/>
          <w:sz w:val="22"/>
          <w:szCs w:val="22"/>
        </w:rPr>
      </w:pPr>
      <w:proofErr w:type="gramStart"/>
      <w:r w:rsidRPr="00EA768A">
        <w:rPr>
          <w:rFonts w:ascii="Arial" w:hAnsi="Arial" w:cs="Arial"/>
          <w:b w:val="0"/>
          <w:bCs w:val="0"/>
          <w:sz w:val="22"/>
          <w:szCs w:val="22"/>
        </w:rPr>
        <w:t>Heat &amp; Mass Transfer.</w:t>
      </w:r>
      <w:proofErr w:type="gramEnd"/>
      <w:r w:rsidRPr="00EA768A">
        <w:rPr>
          <w:rFonts w:ascii="Arial" w:hAnsi="Arial" w:cs="Arial"/>
          <w:b w:val="0"/>
          <w:bCs w:val="0"/>
          <w:sz w:val="22"/>
          <w:szCs w:val="22"/>
        </w:rPr>
        <w:t xml:space="preserve"> D.S. Kumar, S.K. </w:t>
      </w:r>
      <w:proofErr w:type="spellStart"/>
      <w:r w:rsidRPr="00EA768A">
        <w:rPr>
          <w:rFonts w:ascii="Arial" w:hAnsi="Arial" w:cs="Arial"/>
          <w:b w:val="0"/>
          <w:bCs w:val="0"/>
          <w:sz w:val="22"/>
          <w:szCs w:val="22"/>
        </w:rPr>
        <w:t>Katariya</w:t>
      </w:r>
      <w:proofErr w:type="spellEnd"/>
    </w:p>
    <w:p w:rsidR="00EA768A" w:rsidRPr="00EA768A" w:rsidRDefault="00EA768A" w:rsidP="00DA5E40">
      <w:pPr>
        <w:pStyle w:val="Subtitle"/>
        <w:numPr>
          <w:ilvl w:val="0"/>
          <w:numId w:val="103"/>
        </w:numPr>
        <w:tabs>
          <w:tab w:val="clear" w:pos="1080"/>
          <w:tab w:val="num" w:pos="-4050"/>
        </w:tabs>
        <w:ind w:left="360"/>
        <w:jc w:val="both"/>
        <w:rPr>
          <w:rFonts w:ascii="Arial" w:hAnsi="Arial" w:cs="Arial"/>
          <w:b w:val="0"/>
          <w:bCs w:val="0"/>
          <w:sz w:val="22"/>
          <w:szCs w:val="22"/>
        </w:rPr>
      </w:pPr>
      <w:r w:rsidRPr="00EA768A">
        <w:rPr>
          <w:rFonts w:ascii="Arial" w:hAnsi="Arial" w:cs="Arial"/>
          <w:b w:val="0"/>
          <w:bCs w:val="0"/>
          <w:sz w:val="22"/>
          <w:szCs w:val="22"/>
        </w:rPr>
        <w:t xml:space="preserve">A Text Book on Heat transfer by S.P. </w:t>
      </w:r>
      <w:proofErr w:type="spellStart"/>
      <w:r w:rsidRPr="00EA768A">
        <w:rPr>
          <w:rFonts w:ascii="Arial" w:hAnsi="Arial" w:cs="Arial"/>
          <w:b w:val="0"/>
          <w:bCs w:val="0"/>
          <w:sz w:val="22"/>
          <w:szCs w:val="22"/>
        </w:rPr>
        <w:t>Sukhatme</w:t>
      </w:r>
      <w:proofErr w:type="spellEnd"/>
      <w:r w:rsidRPr="00EA768A">
        <w:rPr>
          <w:rFonts w:ascii="Arial" w:hAnsi="Arial" w:cs="Arial"/>
          <w:b w:val="0"/>
          <w:bCs w:val="0"/>
          <w:sz w:val="22"/>
          <w:szCs w:val="22"/>
        </w:rPr>
        <w:t>, University Press</w:t>
      </w:r>
    </w:p>
    <w:p w:rsidR="00EA768A" w:rsidRPr="00EA768A" w:rsidRDefault="00EA768A" w:rsidP="00DA5E40">
      <w:pPr>
        <w:pStyle w:val="Subtitle"/>
        <w:numPr>
          <w:ilvl w:val="0"/>
          <w:numId w:val="103"/>
        </w:numPr>
        <w:tabs>
          <w:tab w:val="clear" w:pos="1080"/>
          <w:tab w:val="num" w:pos="-4050"/>
        </w:tabs>
        <w:ind w:left="360"/>
        <w:jc w:val="both"/>
        <w:rPr>
          <w:rFonts w:ascii="Arial" w:hAnsi="Arial" w:cs="Arial"/>
          <w:b w:val="0"/>
          <w:bCs w:val="0"/>
          <w:sz w:val="22"/>
          <w:szCs w:val="22"/>
        </w:rPr>
      </w:pPr>
      <w:r w:rsidRPr="00EA768A">
        <w:rPr>
          <w:rFonts w:ascii="Arial" w:hAnsi="Arial" w:cs="Arial"/>
          <w:b w:val="0"/>
          <w:bCs w:val="0"/>
          <w:sz w:val="22"/>
          <w:szCs w:val="22"/>
        </w:rPr>
        <w:t xml:space="preserve">Heat and Mass Transfer by </w:t>
      </w:r>
      <w:proofErr w:type="spellStart"/>
      <w:r w:rsidRPr="00EA768A">
        <w:rPr>
          <w:rFonts w:ascii="Arial" w:hAnsi="Arial" w:cs="Arial"/>
          <w:b w:val="0"/>
          <w:bCs w:val="0"/>
          <w:sz w:val="22"/>
          <w:szCs w:val="22"/>
        </w:rPr>
        <w:t>Cengel</w:t>
      </w:r>
      <w:proofErr w:type="spellEnd"/>
      <w:r w:rsidRPr="00EA768A">
        <w:rPr>
          <w:rFonts w:ascii="Arial" w:hAnsi="Arial" w:cs="Arial"/>
          <w:b w:val="0"/>
          <w:bCs w:val="0"/>
          <w:sz w:val="22"/>
          <w:szCs w:val="22"/>
        </w:rPr>
        <w:t xml:space="preserve"> and </w:t>
      </w:r>
      <w:proofErr w:type="spellStart"/>
      <w:r w:rsidRPr="00EA768A">
        <w:rPr>
          <w:rFonts w:ascii="Arial" w:hAnsi="Arial" w:cs="Arial"/>
          <w:b w:val="0"/>
          <w:bCs w:val="0"/>
          <w:sz w:val="22"/>
          <w:szCs w:val="22"/>
        </w:rPr>
        <w:t>Ghajar</w:t>
      </w:r>
      <w:proofErr w:type="spellEnd"/>
      <w:proofErr w:type="gramStart"/>
      <w:r w:rsidRPr="00EA768A">
        <w:rPr>
          <w:rFonts w:ascii="Arial" w:hAnsi="Arial" w:cs="Arial"/>
          <w:b w:val="0"/>
          <w:bCs w:val="0"/>
          <w:sz w:val="22"/>
          <w:szCs w:val="22"/>
        </w:rPr>
        <w:t>,  McGraw</w:t>
      </w:r>
      <w:proofErr w:type="gramEnd"/>
      <w:r w:rsidRPr="00EA768A">
        <w:rPr>
          <w:rFonts w:ascii="Arial" w:hAnsi="Arial" w:cs="Arial"/>
          <w:b w:val="0"/>
          <w:bCs w:val="0"/>
          <w:sz w:val="22"/>
          <w:szCs w:val="22"/>
        </w:rPr>
        <w:t>-Hill</w:t>
      </w:r>
    </w:p>
    <w:p w:rsidR="00CA104C" w:rsidRPr="00EA768A" w:rsidRDefault="00CA104C" w:rsidP="00CA104C">
      <w:pPr>
        <w:spacing w:after="0" w:line="240" w:lineRule="auto"/>
        <w:jc w:val="center"/>
        <w:rPr>
          <w:rFonts w:ascii="Arial" w:eastAsia="Times New Roman" w:hAnsi="Arial" w:cs="Arial"/>
          <w:b/>
          <w:u w:val="single"/>
        </w:rPr>
      </w:pPr>
    </w:p>
    <w:p w:rsidR="00CA104C" w:rsidRPr="00EA768A" w:rsidRDefault="00CA104C" w:rsidP="00CA104C">
      <w:pPr>
        <w:jc w:val="center"/>
        <w:rPr>
          <w:rFonts w:ascii="Arial" w:eastAsia="Times New Roman" w:hAnsi="Arial" w:cs="Arial"/>
          <w:b/>
          <w:bCs/>
        </w:rPr>
      </w:pPr>
    </w:p>
    <w:p w:rsidR="00414AFB" w:rsidRPr="00C9739C" w:rsidRDefault="00EA768A" w:rsidP="002E457E">
      <w:pPr>
        <w:spacing w:line="360" w:lineRule="auto"/>
        <w:jc w:val="both"/>
        <w:rPr>
          <w:rFonts w:ascii="Arial" w:hAnsi="Arial" w:cs="Arial"/>
          <w:b/>
        </w:rPr>
      </w:pPr>
      <w:r>
        <w:rPr>
          <w:rFonts w:ascii="Arial" w:eastAsia="Times New Roman" w:hAnsi="Arial" w:cs="Arial"/>
        </w:rPr>
        <w:br w:type="page"/>
      </w:r>
    </w:p>
    <w:p w:rsidR="00414AFB" w:rsidRDefault="00414AFB" w:rsidP="00C9739C">
      <w:pPr>
        <w:spacing w:line="240" w:lineRule="auto"/>
        <w:jc w:val="center"/>
        <w:rPr>
          <w:rFonts w:ascii="Arial" w:hAnsi="Arial" w:cs="Arial"/>
          <w:b/>
        </w:rPr>
      </w:pPr>
    </w:p>
    <w:p w:rsidR="007A7EE2" w:rsidRDefault="007A7EE2" w:rsidP="00C9739C">
      <w:pPr>
        <w:spacing w:line="240" w:lineRule="auto"/>
        <w:jc w:val="center"/>
        <w:rPr>
          <w:rFonts w:ascii="Arial" w:hAnsi="Arial" w:cs="Arial"/>
          <w:b/>
        </w:rPr>
      </w:pPr>
    </w:p>
    <w:p w:rsidR="00847E38" w:rsidRPr="005E0BB0" w:rsidRDefault="00847E38" w:rsidP="00847E38">
      <w:pPr>
        <w:tabs>
          <w:tab w:val="left" w:pos="945"/>
          <w:tab w:val="left" w:pos="3660"/>
          <w:tab w:val="center" w:pos="4680"/>
        </w:tabs>
        <w:jc w:val="center"/>
        <w:rPr>
          <w:rFonts w:ascii="Arial" w:hAnsi="Arial" w:cs="Arial"/>
          <w:b/>
          <w:u w:val="single"/>
        </w:rPr>
      </w:pPr>
      <w:proofErr w:type="spellStart"/>
      <w:proofErr w:type="gramStart"/>
      <w:r w:rsidRPr="005E0BB0">
        <w:rPr>
          <w:rFonts w:ascii="Arial" w:hAnsi="Arial" w:cs="Arial"/>
          <w:b/>
          <w:u w:val="single"/>
        </w:rPr>
        <w:t>B.Tech</w:t>
      </w:r>
      <w:proofErr w:type="spellEnd"/>
      <w:r w:rsidRPr="005E0BB0">
        <w:rPr>
          <w:rFonts w:ascii="Arial" w:hAnsi="Arial" w:cs="Arial"/>
          <w:b/>
          <w:u w:val="single"/>
        </w:rPr>
        <w:t xml:space="preserve">  (</w:t>
      </w:r>
      <w:proofErr w:type="gramEnd"/>
      <w:r w:rsidRPr="005E0BB0">
        <w:rPr>
          <w:rFonts w:ascii="Arial" w:hAnsi="Arial" w:cs="Arial"/>
          <w:b/>
          <w:u w:val="single"/>
        </w:rPr>
        <w:t>Production &amp; Industrial Engineering) 6</w:t>
      </w:r>
      <w:r w:rsidRPr="005E0BB0">
        <w:rPr>
          <w:rFonts w:ascii="Arial" w:hAnsi="Arial" w:cs="Arial"/>
          <w:b/>
          <w:u w:val="single"/>
          <w:vertAlign w:val="superscript"/>
        </w:rPr>
        <w:t>th</w:t>
      </w:r>
      <w:r w:rsidRPr="005E0BB0">
        <w:rPr>
          <w:rFonts w:ascii="Arial" w:hAnsi="Arial" w:cs="Arial"/>
          <w:b/>
          <w:u w:val="single"/>
        </w:rPr>
        <w:t xml:space="preserve"> Semester</w:t>
      </w:r>
    </w:p>
    <w:tbl>
      <w:tblPr>
        <w:tblW w:w="7200" w:type="dxa"/>
        <w:jc w:val="center"/>
        <w:tblCellMar>
          <w:left w:w="0" w:type="dxa"/>
          <w:right w:w="0" w:type="dxa"/>
        </w:tblCellMar>
        <w:tblLook w:val="04A0"/>
      </w:tblPr>
      <w:tblGrid>
        <w:gridCol w:w="1063"/>
        <w:gridCol w:w="3408"/>
        <w:gridCol w:w="588"/>
        <w:gridCol w:w="588"/>
        <w:gridCol w:w="595"/>
        <w:gridCol w:w="958"/>
      </w:tblGrid>
      <w:tr w:rsidR="00847E38" w:rsidRPr="005E0BB0" w:rsidTr="00F37D06">
        <w:trPr>
          <w:trHeight w:val="884"/>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CODE</w:t>
            </w:r>
            <w:r w:rsidRPr="005E0BB0">
              <w:rPr>
                <w:rFonts w:ascii="Arial" w:hAnsi="Arial" w:cs="Arial"/>
                <w:b/>
                <w:bCs/>
                <w:color w:val="FF0000"/>
              </w:rPr>
              <w:t xml:space="preserve"> </w:t>
            </w:r>
          </w:p>
        </w:tc>
        <w:tc>
          <w:tcPr>
            <w:tcW w:w="4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COURSE</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L</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T</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P</w:t>
            </w:r>
            <w:r w:rsidRPr="005E0BB0">
              <w:rPr>
                <w:rFonts w:ascii="Arial" w:hAnsi="Arial" w:cs="Arial"/>
                <w:b/>
                <w:bCs/>
                <w:color w:val="FF0000"/>
              </w:rPr>
              <w:t xml:space="preserve"> </w:t>
            </w:r>
          </w:p>
        </w:tc>
        <w:tc>
          <w:tcPr>
            <w:tcW w:w="1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Credits</w:t>
            </w:r>
            <w:r w:rsidRPr="005E0BB0">
              <w:rPr>
                <w:rFonts w:ascii="Arial" w:hAnsi="Arial" w:cs="Arial"/>
                <w:b/>
                <w:bCs/>
                <w:color w:val="FF0000"/>
              </w:rPr>
              <w:t xml:space="preserve"> </w:t>
            </w:r>
          </w:p>
        </w:tc>
      </w:tr>
      <w:tr w:rsidR="00847E38" w:rsidRPr="005E0BB0" w:rsidTr="00F37D06">
        <w:trPr>
          <w:trHeight w:val="1156"/>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PRIR**</w:t>
            </w:r>
          </w:p>
        </w:tc>
        <w:tc>
          <w:tcPr>
            <w:tcW w:w="4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5E0BB0">
            <w:pPr>
              <w:tabs>
                <w:tab w:val="left" w:pos="945"/>
              </w:tabs>
              <w:spacing w:line="240" w:lineRule="auto"/>
              <w:ind w:left="104"/>
              <w:rPr>
                <w:rFonts w:ascii="Arial" w:hAnsi="Arial" w:cs="Arial"/>
                <w:b/>
                <w:color w:val="FF0000"/>
              </w:rPr>
            </w:pPr>
            <w:r w:rsidRPr="005E0BB0">
              <w:rPr>
                <w:rFonts w:ascii="Arial" w:hAnsi="Arial" w:cs="Arial"/>
                <w:b/>
                <w:bCs/>
                <w:color w:val="FF0000"/>
              </w:rPr>
              <w:t xml:space="preserve">Internship/Industrial Training/Academic attachment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10</w:t>
            </w:r>
            <w:r w:rsidRPr="005E0BB0">
              <w:rPr>
                <w:rFonts w:ascii="Arial" w:hAnsi="Arial" w:cs="Arial"/>
                <w:b/>
                <w:bCs/>
                <w:color w:val="FF0000"/>
              </w:rPr>
              <w:t xml:space="preserve"> </w:t>
            </w:r>
          </w:p>
        </w:tc>
      </w:tr>
    </w:tbl>
    <w:p w:rsidR="00847E38" w:rsidRPr="005E0BB0" w:rsidRDefault="00847E38" w:rsidP="00847E38">
      <w:pPr>
        <w:tabs>
          <w:tab w:val="left" w:pos="945"/>
        </w:tabs>
        <w:jc w:val="center"/>
        <w:rPr>
          <w:rFonts w:ascii="Arial" w:hAnsi="Arial" w:cs="Arial"/>
          <w:b/>
          <w:color w:val="FF0000"/>
        </w:rPr>
      </w:pPr>
    </w:p>
    <w:p w:rsidR="00847E38" w:rsidRPr="005E0BB0" w:rsidRDefault="00847E38" w:rsidP="00847E38">
      <w:pPr>
        <w:tabs>
          <w:tab w:val="left" w:pos="945"/>
        </w:tabs>
        <w:jc w:val="center"/>
        <w:rPr>
          <w:rFonts w:ascii="Arial" w:hAnsi="Arial" w:cs="Arial"/>
          <w:b/>
          <w:color w:val="FF0000"/>
        </w:rPr>
      </w:pPr>
      <w:r w:rsidRPr="005E0BB0">
        <w:rPr>
          <w:rFonts w:ascii="Arial" w:hAnsi="Arial" w:cs="Arial"/>
          <w:b/>
          <w:color w:val="FF0000"/>
        </w:rPr>
        <w:t>OR</w:t>
      </w:r>
    </w:p>
    <w:p w:rsidR="00847E38" w:rsidRPr="005E0BB0" w:rsidRDefault="00847E38" w:rsidP="00847E38">
      <w:pPr>
        <w:tabs>
          <w:tab w:val="left" w:pos="945"/>
        </w:tabs>
        <w:rPr>
          <w:rFonts w:ascii="Arial" w:hAnsi="Arial" w:cs="Arial"/>
          <w:b/>
          <w:color w:val="FF0000"/>
        </w:rPr>
      </w:pPr>
      <w:r w:rsidRPr="005E0BB0">
        <w:rPr>
          <w:rFonts w:ascii="Arial" w:hAnsi="Arial" w:cs="Arial"/>
          <w:b/>
          <w:color w:val="FF0000"/>
        </w:rPr>
        <w:tab/>
        <w:t>Project Work</w:t>
      </w:r>
    </w:p>
    <w:tbl>
      <w:tblPr>
        <w:tblW w:w="7200" w:type="dxa"/>
        <w:jc w:val="center"/>
        <w:tblCellMar>
          <w:left w:w="0" w:type="dxa"/>
          <w:right w:w="0" w:type="dxa"/>
        </w:tblCellMar>
        <w:tblLook w:val="04A0"/>
      </w:tblPr>
      <w:tblGrid>
        <w:gridCol w:w="1107"/>
        <w:gridCol w:w="3055"/>
        <w:gridCol w:w="679"/>
        <w:gridCol w:w="679"/>
        <w:gridCol w:w="685"/>
        <w:gridCol w:w="995"/>
      </w:tblGrid>
      <w:tr w:rsidR="00847E38" w:rsidRPr="005E0BB0" w:rsidTr="00F37D06">
        <w:trPr>
          <w:trHeight w:val="884"/>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CODE</w:t>
            </w:r>
            <w:r w:rsidRPr="005E0BB0">
              <w:rPr>
                <w:rFonts w:ascii="Arial" w:hAnsi="Arial" w:cs="Arial"/>
                <w:b/>
                <w:bCs/>
                <w:color w:val="FF0000"/>
              </w:rPr>
              <w:t xml:space="preserve"> </w:t>
            </w:r>
          </w:p>
        </w:tc>
        <w:tc>
          <w:tcPr>
            <w:tcW w:w="4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COURSE</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L</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T</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P</w:t>
            </w:r>
            <w:r w:rsidRPr="005E0BB0">
              <w:rPr>
                <w:rFonts w:ascii="Arial" w:hAnsi="Arial" w:cs="Arial"/>
                <w:b/>
                <w:bCs/>
                <w:color w:val="FF0000"/>
              </w:rPr>
              <w:t xml:space="preserve"> </w:t>
            </w:r>
          </w:p>
        </w:tc>
        <w:tc>
          <w:tcPr>
            <w:tcW w:w="1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Credits</w:t>
            </w:r>
            <w:r w:rsidRPr="005E0BB0">
              <w:rPr>
                <w:rFonts w:ascii="Arial" w:hAnsi="Arial" w:cs="Arial"/>
                <w:b/>
                <w:bCs/>
                <w:color w:val="FF0000"/>
              </w:rPr>
              <w:t xml:space="preserve"> </w:t>
            </w:r>
          </w:p>
        </w:tc>
      </w:tr>
      <w:tr w:rsidR="00847E38" w:rsidRPr="005E0BB0" w:rsidTr="00F37D06">
        <w:trPr>
          <w:trHeight w:val="1156"/>
          <w:jc w:val="center"/>
        </w:trPr>
        <w:tc>
          <w:tcPr>
            <w:tcW w:w="1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**IR**</w:t>
            </w:r>
            <w:r w:rsidRPr="005E0BB0">
              <w:rPr>
                <w:rFonts w:ascii="Arial" w:hAnsi="Arial" w:cs="Arial"/>
                <w:b/>
                <w:bCs/>
                <w:color w:val="FF0000"/>
              </w:rPr>
              <w:t xml:space="preserve"> </w:t>
            </w:r>
          </w:p>
        </w:tc>
        <w:tc>
          <w:tcPr>
            <w:tcW w:w="49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5E0BB0">
            <w:pPr>
              <w:ind w:left="156"/>
              <w:jc w:val="center"/>
              <w:rPr>
                <w:rFonts w:ascii="Arial" w:hAnsi="Arial" w:cs="Arial"/>
                <w:b/>
                <w:color w:val="FF0000"/>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 xml:space="preserve"> </w:t>
            </w:r>
            <w:r w:rsidRPr="005E0BB0">
              <w:rPr>
                <w:rFonts w:ascii="Arial" w:hAnsi="Arial" w:cs="Arial"/>
                <w:b/>
                <w:bCs/>
                <w:color w:val="FF0000"/>
              </w:rPr>
              <w:t xml:space="preserve"> </w:t>
            </w:r>
          </w:p>
        </w:tc>
        <w:tc>
          <w:tcPr>
            <w:tcW w:w="11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5E0BB0" w:rsidRDefault="00847E38" w:rsidP="00F37D06">
            <w:pPr>
              <w:tabs>
                <w:tab w:val="left" w:pos="945"/>
              </w:tabs>
              <w:jc w:val="center"/>
              <w:rPr>
                <w:rFonts w:ascii="Arial" w:hAnsi="Arial" w:cs="Arial"/>
                <w:b/>
                <w:color w:val="FF0000"/>
              </w:rPr>
            </w:pPr>
            <w:r w:rsidRPr="005E0BB0">
              <w:rPr>
                <w:rFonts w:ascii="Arial" w:hAnsi="Arial" w:cs="Arial"/>
                <w:b/>
                <w:bCs/>
                <w:color w:val="FF0000"/>
                <w:lang w:val="en-IN"/>
              </w:rPr>
              <w:t>10</w:t>
            </w:r>
            <w:r w:rsidRPr="005E0BB0">
              <w:rPr>
                <w:rFonts w:ascii="Arial" w:hAnsi="Arial" w:cs="Arial"/>
                <w:b/>
                <w:bCs/>
                <w:color w:val="FF0000"/>
              </w:rPr>
              <w:t xml:space="preserve"> </w:t>
            </w:r>
          </w:p>
        </w:tc>
      </w:tr>
    </w:tbl>
    <w:p w:rsidR="00847E38" w:rsidRDefault="00847E38" w:rsidP="00847E38">
      <w:pPr>
        <w:tabs>
          <w:tab w:val="left" w:pos="945"/>
        </w:tabs>
        <w:rPr>
          <w:b/>
        </w:rPr>
      </w:pPr>
    </w:p>
    <w:p w:rsidR="00847E38" w:rsidRDefault="00847E38" w:rsidP="00C9739C">
      <w:pPr>
        <w:spacing w:line="240" w:lineRule="auto"/>
        <w:jc w:val="center"/>
        <w:rPr>
          <w:rFonts w:ascii="Arial" w:hAnsi="Arial" w:cs="Arial"/>
          <w:b/>
        </w:rPr>
      </w:pPr>
    </w:p>
    <w:p w:rsidR="003F7F88" w:rsidRDefault="003F7F88" w:rsidP="003F7F88">
      <w:pPr>
        <w:spacing w:line="240" w:lineRule="auto"/>
        <w:jc w:val="center"/>
        <w:rPr>
          <w:rFonts w:ascii="Arial" w:hAnsi="Arial" w:cs="Arial"/>
          <w:b/>
        </w:rPr>
      </w:pPr>
      <w:r>
        <w:rPr>
          <w:rFonts w:ascii="Arial" w:hAnsi="Arial" w:cs="Arial"/>
          <w:b/>
        </w:rPr>
        <w:br w:type="column"/>
      </w:r>
      <w:r>
        <w:rPr>
          <w:rFonts w:ascii="Arial" w:hAnsi="Arial" w:cs="Arial"/>
          <w:b/>
        </w:rPr>
        <w:br w:type="column"/>
      </w:r>
    </w:p>
    <w:p w:rsidR="00847E38" w:rsidRPr="00C61A02" w:rsidRDefault="00847E38" w:rsidP="003F7F88">
      <w:pPr>
        <w:spacing w:line="240" w:lineRule="auto"/>
        <w:jc w:val="center"/>
        <w:rPr>
          <w:rFonts w:ascii="Arial" w:hAnsi="Arial" w:cs="Arial"/>
          <w:b/>
          <w:u w:val="single"/>
        </w:rPr>
      </w:pPr>
      <w:proofErr w:type="spellStart"/>
      <w:r w:rsidRPr="00C61A02">
        <w:rPr>
          <w:rFonts w:ascii="Arial" w:hAnsi="Arial" w:cs="Arial"/>
          <w:b/>
          <w:u w:val="single"/>
        </w:rPr>
        <w:t>B.Tech</w:t>
      </w:r>
      <w:proofErr w:type="spellEnd"/>
      <w:r w:rsidRPr="00C61A02">
        <w:rPr>
          <w:rFonts w:ascii="Arial" w:hAnsi="Arial" w:cs="Arial"/>
          <w:b/>
          <w:u w:val="single"/>
        </w:rPr>
        <w:t xml:space="preserve"> (Production &amp; Industrial Engineering</w:t>
      </w:r>
      <w:proofErr w:type="gramStart"/>
      <w:r w:rsidRPr="00C61A02">
        <w:rPr>
          <w:rFonts w:ascii="Arial" w:hAnsi="Arial" w:cs="Arial"/>
          <w:b/>
          <w:u w:val="single"/>
        </w:rPr>
        <w:t>)  7</w:t>
      </w:r>
      <w:r w:rsidRPr="00C61A02">
        <w:rPr>
          <w:rFonts w:ascii="Arial" w:hAnsi="Arial" w:cs="Arial"/>
          <w:b/>
          <w:u w:val="single"/>
          <w:vertAlign w:val="superscript"/>
        </w:rPr>
        <w:t>th</w:t>
      </w:r>
      <w:proofErr w:type="gramEnd"/>
      <w:r w:rsidRPr="00C61A02">
        <w:rPr>
          <w:rFonts w:ascii="Arial" w:hAnsi="Arial" w:cs="Arial"/>
          <w:b/>
          <w:u w:val="single"/>
        </w:rPr>
        <w:t xml:space="preserve"> Semester </w:t>
      </w:r>
    </w:p>
    <w:tbl>
      <w:tblPr>
        <w:tblW w:w="7698" w:type="dxa"/>
        <w:jc w:val="center"/>
        <w:tblCellMar>
          <w:left w:w="0" w:type="dxa"/>
          <w:right w:w="0" w:type="dxa"/>
        </w:tblCellMar>
        <w:tblLook w:val="04A0"/>
      </w:tblPr>
      <w:tblGrid>
        <w:gridCol w:w="1335"/>
        <w:gridCol w:w="3478"/>
        <w:gridCol w:w="641"/>
        <w:gridCol w:w="641"/>
        <w:gridCol w:w="645"/>
        <w:gridCol w:w="958"/>
      </w:tblGrid>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CODE</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COURSE</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L</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T</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Credits</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**IR14</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EPR</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rPr>
              <w:t>3</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PRPC 26</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Non-Conventional Manufacturing Processes</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1</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4</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PRPC 27</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Tool Engineering</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1</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4</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PRPC 28</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Work Study &amp; Ergonomics</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1</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4</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PE/OE</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PE/OE</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PRPL19</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Work Study &amp; Ergonomics (Practical)</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2</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1</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PRPL20</w:t>
            </w: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rPr>
            </w:pPr>
            <w:r w:rsidRPr="00C61A02">
              <w:rPr>
                <w:rFonts w:ascii="Arial" w:hAnsi="Arial" w:cs="Arial"/>
                <w:b/>
                <w:lang w:val="en-IN"/>
              </w:rPr>
              <w:t>Seminar</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2</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1</w:t>
            </w:r>
          </w:p>
        </w:tc>
      </w:tr>
      <w:tr w:rsidR="00847E38" w:rsidRPr="00C61A02" w:rsidTr="00C61A02">
        <w:trPr>
          <w:trHeight w:val="432"/>
          <w:jc w:val="center"/>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p>
        </w:tc>
        <w:tc>
          <w:tcPr>
            <w:tcW w:w="34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33"/>
              <w:rPr>
                <w:rFonts w:ascii="Arial" w:hAnsi="Arial" w:cs="Arial"/>
                <w:b/>
                <w:lang w:val="en-IN"/>
              </w:rPr>
            </w:pPr>
            <w:r w:rsidRPr="00C61A02">
              <w:rPr>
                <w:rFonts w:ascii="Arial" w:hAnsi="Arial" w:cs="Arial"/>
                <w:b/>
                <w:lang w:val="en-IN"/>
              </w:rPr>
              <w:t>Total (25/31)</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14/18</w:t>
            </w:r>
          </w:p>
        </w:tc>
        <w:tc>
          <w:tcPr>
            <w:tcW w:w="64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4/12</w:t>
            </w:r>
          </w:p>
        </w:tc>
        <w:tc>
          <w:tcPr>
            <w:tcW w:w="9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23</w:t>
            </w:r>
          </w:p>
        </w:tc>
      </w:tr>
    </w:tbl>
    <w:p w:rsidR="00847E38" w:rsidRPr="00C61A02" w:rsidRDefault="00847E38" w:rsidP="00847E38">
      <w:pPr>
        <w:tabs>
          <w:tab w:val="left" w:pos="945"/>
        </w:tabs>
        <w:jc w:val="center"/>
        <w:rPr>
          <w:rFonts w:ascii="Arial" w:hAnsi="Arial" w:cs="Arial"/>
          <w:b/>
        </w:rPr>
      </w:pPr>
    </w:p>
    <w:p w:rsidR="00847E38" w:rsidRPr="00C61A02" w:rsidRDefault="00847E38" w:rsidP="00847E38">
      <w:pPr>
        <w:tabs>
          <w:tab w:val="left" w:pos="945"/>
        </w:tabs>
        <w:jc w:val="center"/>
        <w:rPr>
          <w:rFonts w:ascii="Arial" w:hAnsi="Arial" w:cs="Arial"/>
          <w:b/>
          <w:u w:val="single"/>
        </w:rPr>
      </w:pPr>
      <w:proofErr w:type="spellStart"/>
      <w:proofErr w:type="gramStart"/>
      <w:r w:rsidRPr="00C61A02">
        <w:rPr>
          <w:rFonts w:ascii="Arial" w:hAnsi="Arial" w:cs="Arial"/>
          <w:b/>
          <w:u w:val="single"/>
        </w:rPr>
        <w:t>B.Tech</w:t>
      </w:r>
      <w:proofErr w:type="spellEnd"/>
      <w:r w:rsidRPr="00C61A02">
        <w:rPr>
          <w:rFonts w:ascii="Arial" w:hAnsi="Arial" w:cs="Arial"/>
          <w:b/>
          <w:u w:val="single"/>
        </w:rPr>
        <w:t xml:space="preserve">  (</w:t>
      </w:r>
      <w:proofErr w:type="gramEnd"/>
      <w:r w:rsidRPr="00C61A02">
        <w:rPr>
          <w:rFonts w:ascii="Arial" w:hAnsi="Arial" w:cs="Arial"/>
          <w:b/>
          <w:u w:val="single"/>
        </w:rPr>
        <w:t>Production &amp; Industrial Engineering) 7</w:t>
      </w:r>
      <w:r w:rsidRPr="00C61A02">
        <w:rPr>
          <w:rFonts w:ascii="Arial" w:hAnsi="Arial" w:cs="Arial"/>
          <w:b/>
          <w:u w:val="single"/>
          <w:vertAlign w:val="superscript"/>
        </w:rPr>
        <w:t>th</w:t>
      </w:r>
      <w:r w:rsidRPr="00C61A02">
        <w:rPr>
          <w:rFonts w:ascii="Arial" w:hAnsi="Arial" w:cs="Arial"/>
          <w:b/>
          <w:u w:val="single"/>
        </w:rPr>
        <w:t xml:space="preserve"> Semester </w:t>
      </w:r>
      <w:proofErr w:type="spellStart"/>
      <w:r w:rsidRPr="00C61A02">
        <w:rPr>
          <w:rFonts w:ascii="Arial" w:hAnsi="Arial" w:cs="Arial"/>
          <w:b/>
          <w:u w:val="single"/>
        </w:rPr>
        <w:t>Programme</w:t>
      </w:r>
      <w:proofErr w:type="spellEnd"/>
      <w:r w:rsidRPr="00C61A02">
        <w:rPr>
          <w:rFonts w:ascii="Arial" w:hAnsi="Arial" w:cs="Arial"/>
          <w:b/>
          <w:u w:val="single"/>
        </w:rPr>
        <w:t xml:space="preserve"> Electives (PE)</w:t>
      </w:r>
    </w:p>
    <w:tbl>
      <w:tblPr>
        <w:tblW w:w="7685" w:type="dxa"/>
        <w:jc w:val="center"/>
        <w:tblCellMar>
          <w:left w:w="0" w:type="dxa"/>
          <w:right w:w="0" w:type="dxa"/>
        </w:tblCellMar>
        <w:tblLook w:val="04A0"/>
      </w:tblPr>
      <w:tblGrid>
        <w:gridCol w:w="1333"/>
        <w:gridCol w:w="3470"/>
        <w:gridCol w:w="642"/>
        <w:gridCol w:w="642"/>
        <w:gridCol w:w="645"/>
        <w:gridCol w:w="953"/>
      </w:tblGrid>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CODE</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COURSE</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L</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T</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Credits</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PRPE23</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rPr>
            </w:pPr>
            <w:r w:rsidRPr="00C61A02">
              <w:rPr>
                <w:rFonts w:ascii="Arial" w:hAnsi="Arial" w:cs="Arial"/>
                <w:b/>
                <w:lang w:val="en-IN"/>
              </w:rPr>
              <w:t xml:space="preserve">Industrial </w:t>
            </w:r>
            <w:proofErr w:type="spellStart"/>
            <w:r w:rsidRPr="00C61A02">
              <w:rPr>
                <w:rFonts w:ascii="Arial" w:hAnsi="Arial" w:cs="Arial"/>
                <w:b/>
                <w:lang w:val="en-IN"/>
              </w:rPr>
              <w:t>Tribology</w:t>
            </w:r>
            <w:proofErr w:type="spellEnd"/>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2</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2</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PRPE24</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rPr>
            </w:pPr>
            <w:r w:rsidRPr="00C61A02">
              <w:rPr>
                <w:rFonts w:ascii="Arial" w:hAnsi="Arial" w:cs="Arial"/>
                <w:b/>
                <w:lang w:val="en-IN"/>
              </w:rPr>
              <w:t>Supply Chain Management &amp; logistics</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PRPE25</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rPr>
            </w:pPr>
            <w:r w:rsidRPr="00C61A02">
              <w:rPr>
                <w:rFonts w:ascii="Arial" w:hAnsi="Arial" w:cs="Arial"/>
                <w:b/>
                <w:lang w:val="en-IN"/>
              </w:rPr>
              <w:t>Finite Element Method</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PRPE26</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rPr>
            </w:pPr>
            <w:r w:rsidRPr="00C61A02">
              <w:rPr>
                <w:rFonts w:ascii="Arial" w:hAnsi="Arial" w:cs="Arial"/>
                <w:b/>
                <w:lang w:val="en-IN"/>
              </w:rPr>
              <w:t>Project</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8</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lang w:val="en-IN"/>
              </w:rPr>
              <w:t>PRPE27</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rPr>
            </w:pPr>
            <w:r w:rsidRPr="00C61A02">
              <w:rPr>
                <w:rFonts w:ascii="Arial" w:hAnsi="Arial" w:cs="Arial"/>
                <w:b/>
              </w:rPr>
              <w:t>Computer Aided Manufacturing</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rPr>
            </w:pPr>
            <w:r w:rsidRPr="00C61A02">
              <w:rPr>
                <w:rFonts w:ascii="Arial" w:hAnsi="Arial" w:cs="Arial"/>
                <w:b/>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PRPE28</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lang w:val="en-IN"/>
              </w:rPr>
            </w:pPr>
            <w:r w:rsidRPr="00C61A02">
              <w:rPr>
                <w:rFonts w:ascii="Arial" w:hAnsi="Arial" w:cs="Arial"/>
                <w:b/>
                <w:lang w:val="en-IN"/>
              </w:rPr>
              <w:t>Modelling and Simulation</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2</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2</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PRPE29</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lang w:val="en-IN"/>
              </w:rPr>
            </w:pPr>
            <w:r w:rsidRPr="00C61A02">
              <w:rPr>
                <w:rFonts w:ascii="Arial" w:hAnsi="Arial" w:cs="Arial"/>
                <w:b/>
                <w:lang w:val="en-IN"/>
              </w:rPr>
              <w:t>Mechanical Vibration</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PRPE30</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lang w:val="en-IN"/>
              </w:rPr>
            </w:pPr>
            <w:r w:rsidRPr="00C61A02">
              <w:rPr>
                <w:rFonts w:ascii="Arial" w:hAnsi="Arial" w:cs="Arial"/>
                <w:b/>
                <w:lang w:val="en-IN"/>
              </w:rPr>
              <w:t>Automobile Engineering</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PRPE31</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lang w:val="en-IN"/>
              </w:rPr>
            </w:pPr>
            <w:r w:rsidRPr="00C61A02">
              <w:rPr>
                <w:rFonts w:ascii="Arial" w:hAnsi="Arial" w:cs="Arial"/>
                <w:b/>
                <w:lang w:val="en-IN"/>
              </w:rPr>
              <w:t>Theory of Metal Forming Processes</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r>
      <w:tr w:rsidR="00847E38" w:rsidRPr="00C61A02" w:rsidTr="00C61A02">
        <w:trPr>
          <w:trHeight w:val="432"/>
          <w:jc w:val="center"/>
        </w:trPr>
        <w:tc>
          <w:tcPr>
            <w:tcW w:w="13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PRPE32</w:t>
            </w:r>
          </w:p>
        </w:tc>
        <w:tc>
          <w:tcPr>
            <w:tcW w:w="34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ind w:left="125"/>
              <w:rPr>
                <w:rFonts w:ascii="Arial" w:hAnsi="Arial" w:cs="Arial"/>
                <w:b/>
                <w:lang w:val="en-IN"/>
              </w:rPr>
            </w:pPr>
            <w:r w:rsidRPr="00C61A02">
              <w:rPr>
                <w:rFonts w:ascii="Arial" w:hAnsi="Arial" w:cs="Arial"/>
                <w:b/>
                <w:lang w:val="en-IN"/>
              </w:rPr>
              <w:t>Entrepreneurship</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c>
          <w:tcPr>
            <w:tcW w:w="6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64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0</w:t>
            </w:r>
          </w:p>
        </w:tc>
        <w:tc>
          <w:tcPr>
            <w:tcW w:w="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847E38" w:rsidRPr="00C61A02" w:rsidRDefault="00847E38" w:rsidP="00C61A02">
            <w:pPr>
              <w:pStyle w:val="NoSpacing"/>
              <w:jc w:val="center"/>
              <w:rPr>
                <w:rFonts w:ascii="Arial" w:hAnsi="Arial" w:cs="Arial"/>
                <w:b/>
                <w:lang w:val="en-IN"/>
              </w:rPr>
            </w:pPr>
            <w:r w:rsidRPr="00C61A02">
              <w:rPr>
                <w:rFonts w:ascii="Arial" w:hAnsi="Arial" w:cs="Arial"/>
                <w:b/>
                <w:lang w:val="en-IN"/>
              </w:rPr>
              <w:t>3</w:t>
            </w:r>
          </w:p>
        </w:tc>
      </w:tr>
    </w:tbl>
    <w:p w:rsidR="00847E38" w:rsidRDefault="00847E38" w:rsidP="00847E38">
      <w:pPr>
        <w:tabs>
          <w:tab w:val="left" w:pos="945"/>
        </w:tabs>
        <w:jc w:val="center"/>
        <w:rPr>
          <w:b/>
        </w:rPr>
      </w:pPr>
    </w:p>
    <w:p w:rsidR="00C61A02" w:rsidRDefault="00C61A02" w:rsidP="00847E38">
      <w:pPr>
        <w:tabs>
          <w:tab w:val="left" w:pos="945"/>
        </w:tabs>
        <w:jc w:val="center"/>
        <w:rPr>
          <w:b/>
        </w:rPr>
      </w:pPr>
    </w:p>
    <w:p w:rsidR="00C61A02" w:rsidRDefault="00C61A02" w:rsidP="00847E38">
      <w:pPr>
        <w:tabs>
          <w:tab w:val="left" w:pos="945"/>
        </w:tabs>
        <w:jc w:val="center"/>
        <w:rPr>
          <w:b/>
        </w:rPr>
      </w:pPr>
    </w:p>
    <w:p w:rsidR="00C61A02" w:rsidRDefault="00C61A02" w:rsidP="00847E38">
      <w:pPr>
        <w:tabs>
          <w:tab w:val="left" w:pos="945"/>
        </w:tabs>
        <w:jc w:val="center"/>
        <w:rPr>
          <w:b/>
        </w:rPr>
      </w:pPr>
    </w:p>
    <w:p w:rsidR="00C61A02" w:rsidRDefault="00C61A02" w:rsidP="00847E38">
      <w:pPr>
        <w:tabs>
          <w:tab w:val="left" w:pos="945"/>
        </w:tabs>
        <w:jc w:val="center"/>
        <w:rPr>
          <w:b/>
        </w:rPr>
      </w:pPr>
    </w:p>
    <w:p w:rsidR="003F7F88" w:rsidRDefault="003F7F88">
      <w:r>
        <w:br w:type="column"/>
      </w:r>
      <w:r>
        <w:br w:type="column"/>
      </w:r>
    </w:p>
    <w:tbl>
      <w:tblPr>
        <w:tblStyle w:val="TableGrid"/>
        <w:tblW w:w="0" w:type="auto"/>
        <w:tblInd w:w="1440" w:type="dxa"/>
        <w:tblLook w:val="04A0"/>
      </w:tblPr>
      <w:tblGrid>
        <w:gridCol w:w="3168"/>
        <w:gridCol w:w="4224"/>
      </w:tblGrid>
      <w:tr w:rsidR="006E7414" w:rsidRPr="002C3AE2" w:rsidTr="00F37D06">
        <w:trPr>
          <w:trHeight w:hRule="exact" w:val="504"/>
        </w:trPr>
        <w:tc>
          <w:tcPr>
            <w:tcW w:w="3168" w:type="dxa"/>
            <w:shd w:val="clear" w:color="auto" w:fill="D9D9D9" w:themeFill="background1" w:themeFillShade="D9"/>
            <w:vAlign w:val="center"/>
            <w:hideMark/>
          </w:tcPr>
          <w:p w:rsidR="006E7414" w:rsidRPr="003C2D25" w:rsidRDefault="006E7414" w:rsidP="00F37D06">
            <w:pPr>
              <w:pStyle w:val="NoSpacing"/>
              <w:rPr>
                <w:rFonts w:ascii="Arial" w:hAnsi="Arial" w:cs="Arial"/>
                <w:b/>
              </w:rPr>
            </w:pPr>
            <w:r w:rsidRPr="003C2D25">
              <w:rPr>
                <w:rFonts w:ascii="Arial" w:hAnsi="Arial" w:cs="Arial"/>
                <w:b/>
              </w:rPr>
              <w:t>Course Code</w:t>
            </w:r>
          </w:p>
        </w:tc>
        <w:tc>
          <w:tcPr>
            <w:tcW w:w="4224" w:type="dxa"/>
            <w:shd w:val="clear" w:color="auto" w:fill="D9D9D9" w:themeFill="background1" w:themeFillShade="D9"/>
            <w:vAlign w:val="center"/>
            <w:hideMark/>
          </w:tcPr>
          <w:p w:rsidR="006E7414" w:rsidRPr="00980B7B" w:rsidRDefault="006E7414" w:rsidP="00F37D06">
            <w:pPr>
              <w:pStyle w:val="NoSpacing"/>
              <w:rPr>
                <w:rFonts w:ascii="Arial" w:hAnsi="Arial" w:cs="Arial"/>
                <w:b/>
                <w:sz w:val="24"/>
                <w:szCs w:val="24"/>
              </w:rPr>
            </w:pPr>
            <w:r w:rsidRPr="00980B7B">
              <w:rPr>
                <w:rFonts w:ascii="Arial" w:eastAsia="Times New Roman" w:hAnsi="Arial" w:cs="Arial"/>
                <w:b/>
                <w:bCs/>
                <w:sz w:val="24"/>
                <w:szCs w:val="24"/>
              </w:rPr>
              <w:t xml:space="preserve">PRPC-26   </w:t>
            </w:r>
          </w:p>
        </w:tc>
      </w:tr>
      <w:tr w:rsidR="006E7414" w:rsidRPr="002C3AE2" w:rsidTr="00F37D06">
        <w:trPr>
          <w:trHeight w:hRule="exact" w:val="658"/>
        </w:trPr>
        <w:tc>
          <w:tcPr>
            <w:tcW w:w="3168" w:type="dxa"/>
            <w:shd w:val="clear" w:color="auto" w:fill="auto"/>
            <w:vAlign w:val="center"/>
            <w:hideMark/>
          </w:tcPr>
          <w:p w:rsidR="006E7414" w:rsidRPr="002C3AE2" w:rsidRDefault="006E7414" w:rsidP="00F37D06">
            <w:pPr>
              <w:pStyle w:val="NoSpacing"/>
              <w:rPr>
                <w:rFonts w:ascii="Arial" w:hAnsi="Arial" w:cs="Arial"/>
                <w:b/>
              </w:rPr>
            </w:pPr>
            <w:r w:rsidRPr="002C3AE2">
              <w:rPr>
                <w:rFonts w:ascii="Arial" w:hAnsi="Arial" w:cs="Arial"/>
                <w:b/>
              </w:rPr>
              <w:t>Course Title</w:t>
            </w:r>
          </w:p>
        </w:tc>
        <w:tc>
          <w:tcPr>
            <w:tcW w:w="4224" w:type="dxa"/>
            <w:shd w:val="clear" w:color="auto" w:fill="auto"/>
            <w:vAlign w:val="center"/>
            <w:hideMark/>
          </w:tcPr>
          <w:p w:rsidR="006E7414" w:rsidRPr="00C50976" w:rsidRDefault="006E7414" w:rsidP="00F37D06">
            <w:pPr>
              <w:rPr>
                <w:rFonts w:ascii="Arial" w:eastAsia="Times New Roman" w:hAnsi="Arial" w:cs="Arial"/>
                <w:b/>
                <w:bCs/>
                <w:sz w:val="24"/>
                <w:szCs w:val="24"/>
              </w:rPr>
            </w:pPr>
            <w:r w:rsidRPr="00C50976">
              <w:rPr>
                <w:rFonts w:ascii="Arial" w:eastAsia="Times New Roman" w:hAnsi="Arial" w:cs="Arial"/>
                <w:b/>
                <w:bCs/>
                <w:sz w:val="24"/>
                <w:szCs w:val="24"/>
              </w:rPr>
              <w:t>Non-Conventional Manufacturing Processes</w:t>
            </w:r>
          </w:p>
          <w:p w:rsidR="006E7414" w:rsidRPr="00C50976" w:rsidRDefault="006E7414" w:rsidP="00F37D06">
            <w:pPr>
              <w:pStyle w:val="NoSpacing"/>
              <w:rPr>
                <w:rFonts w:ascii="Arial" w:hAnsi="Arial" w:cs="Arial"/>
                <w:b/>
                <w:sz w:val="24"/>
                <w:szCs w:val="24"/>
              </w:rPr>
            </w:pPr>
          </w:p>
        </w:tc>
      </w:tr>
      <w:tr w:rsidR="006E7414" w:rsidRPr="002C3AE2" w:rsidTr="00F37D06">
        <w:trPr>
          <w:trHeight w:hRule="exact" w:val="504"/>
        </w:trPr>
        <w:tc>
          <w:tcPr>
            <w:tcW w:w="3168" w:type="dxa"/>
            <w:shd w:val="clear" w:color="auto" w:fill="auto"/>
            <w:vAlign w:val="center"/>
            <w:hideMark/>
          </w:tcPr>
          <w:p w:rsidR="006E7414" w:rsidRPr="002C3AE2" w:rsidRDefault="006E7414" w:rsidP="00F37D06">
            <w:pPr>
              <w:pStyle w:val="NoSpacing"/>
              <w:rPr>
                <w:rFonts w:ascii="Arial" w:hAnsi="Arial" w:cs="Arial"/>
                <w:b/>
              </w:rPr>
            </w:pPr>
            <w:r w:rsidRPr="002C3AE2">
              <w:rPr>
                <w:rFonts w:ascii="Arial" w:hAnsi="Arial" w:cs="Arial"/>
                <w:b/>
              </w:rPr>
              <w:t>Number of Credits</w:t>
            </w:r>
          </w:p>
        </w:tc>
        <w:tc>
          <w:tcPr>
            <w:tcW w:w="4224" w:type="dxa"/>
            <w:shd w:val="clear" w:color="auto" w:fill="auto"/>
            <w:vAlign w:val="center"/>
            <w:hideMark/>
          </w:tcPr>
          <w:p w:rsidR="006E7414" w:rsidRPr="00C50976" w:rsidRDefault="006E7414" w:rsidP="00F37D06">
            <w:pPr>
              <w:pStyle w:val="NoSpacing"/>
              <w:rPr>
                <w:rFonts w:ascii="Arial" w:hAnsi="Arial" w:cs="Arial"/>
                <w:b/>
                <w:sz w:val="24"/>
                <w:szCs w:val="24"/>
              </w:rPr>
            </w:pPr>
            <w:r w:rsidRPr="00C50976">
              <w:rPr>
                <w:rFonts w:ascii="Arial" w:hAnsi="Arial" w:cs="Arial"/>
                <w:b/>
                <w:sz w:val="24"/>
                <w:szCs w:val="24"/>
              </w:rPr>
              <w:t>4.0</w:t>
            </w:r>
          </w:p>
        </w:tc>
      </w:tr>
      <w:tr w:rsidR="006E7414" w:rsidRPr="002C3AE2" w:rsidTr="00C61A02">
        <w:trPr>
          <w:trHeight w:hRule="exact" w:val="694"/>
        </w:trPr>
        <w:tc>
          <w:tcPr>
            <w:tcW w:w="3168" w:type="dxa"/>
            <w:shd w:val="clear" w:color="auto" w:fill="auto"/>
            <w:vAlign w:val="center"/>
            <w:hideMark/>
          </w:tcPr>
          <w:p w:rsidR="006E7414" w:rsidRPr="002C3AE2" w:rsidRDefault="006E7414" w:rsidP="00F37D06">
            <w:pPr>
              <w:pStyle w:val="NoSpacing"/>
              <w:rPr>
                <w:rFonts w:ascii="Arial" w:hAnsi="Arial" w:cs="Arial"/>
                <w:b/>
              </w:rPr>
            </w:pPr>
            <w:r w:rsidRPr="002C3AE2">
              <w:rPr>
                <w:rFonts w:ascii="Arial" w:hAnsi="Arial" w:cs="Arial"/>
                <w:b/>
              </w:rPr>
              <w:t xml:space="preserve">Prerequisites (Course code) </w:t>
            </w:r>
          </w:p>
        </w:tc>
        <w:tc>
          <w:tcPr>
            <w:tcW w:w="4224" w:type="dxa"/>
            <w:shd w:val="clear" w:color="auto" w:fill="auto"/>
            <w:vAlign w:val="center"/>
            <w:hideMark/>
          </w:tcPr>
          <w:p w:rsidR="006E7414" w:rsidRPr="00C50976" w:rsidRDefault="006E7414" w:rsidP="00F37D06">
            <w:pPr>
              <w:pStyle w:val="NoSpacing"/>
              <w:rPr>
                <w:rFonts w:ascii="Arial" w:hAnsi="Arial" w:cs="Arial"/>
                <w:b/>
                <w:sz w:val="24"/>
                <w:szCs w:val="24"/>
              </w:rPr>
            </w:pPr>
            <w:r>
              <w:rPr>
                <w:rFonts w:ascii="Arial" w:hAnsi="Arial" w:cs="Arial"/>
                <w:b/>
                <w:sz w:val="24"/>
                <w:szCs w:val="24"/>
              </w:rPr>
              <w:t>Production Technology- II (PRPC18)</w:t>
            </w:r>
          </w:p>
        </w:tc>
      </w:tr>
      <w:tr w:rsidR="006E7414" w:rsidRPr="002C3AE2" w:rsidTr="00F37D06">
        <w:trPr>
          <w:trHeight w:hRule="exact" w:val="504"/>
        </w:trPr>
        <w:tc>
          <w:tcPr>
            <w:tcW w:w="3168" w:type="dxa"/>
            <w:shd w:val="clear" w:color="auto" w:fill="auto"/>
            <w:vAlign w:val="center"/>
            <w:hideMark/>
          </w:tcPr>
          <w:p w:rsidR="006E7414" w:rsidRPr="002C3AE2" w:rsidRDefault="006E7414" w:rsidP="00F37D06">
            <w:pPr>
              <w:pStyle w:val="NoSpacing"/>
              <w:rPr>
                <w:rFonts w:ascii="Arial" w:hAnsi="Arial" w:cs="Arial"/>
                <w:b/>
              </w:rPr>
            </w:pPr>
            <w:r w:rsidRPr="002C3AE2">
              <w:rPr>
                <w:rFonts w:ascii="Arial" w:hAnsi="Arial" w:cs="Arial"/>
                <w:b/>
              </w:rPr>
              <w:t>Course Type</w:t>
            </w:r>
          </w:p>
        </w:tc>
        <w:tc>
          <w:tcPr>
            <w:tcW w:w="4224" w:type="dxa"/>
            <w:shd w:val="clear" w:color="auto" w:fill="auto"/>
            <w:vAlign w:val="center"/>
            <w:hideMark/>
          </w:tcPr>
          <w:p w:rsidR="006E7414" w:rsidRPr="00C84D97" w:rsidRDefault="006E7414" w:rsidP="00F37D06">
            <w:pPr>
              <w:pStyle w:val="NoSpacing"/>
              <w:rPr>
                <w:rFonts w:ascii="Arial" w:hAnsi="Arial" w:cs="Arial"/>
                <w:b/>
                <w:sz w:val="24"/>
                <w:szCs w:val="24"/>
              </w:rPr>
            </w:pPr>
            <w:r w:rsidRPr="00C84D97">
              <w:rPr>
                <w:rFonts w:ascii="Arial" w:hAnsi="Arial" w:cs="Arial"/>
                <w:b/>
                <w:sz w:val="24"/>
                <w:szCs w:val="24"/>
              </w:rPr>
              <w:t>PC</w:t>
            </w:r>
          </w:p>
        </w:tc>
      </w:tr>
    </w:tbl>
    <w:p w:rsidR="00980B7B" w:rsidRPr="003700B0" w:rsidRDefault="00980B7B" w:rsidP="00980B7B">
      <w:pPr>
        <w:spacing w:after="0" w:line="240" w:lineRule="auto"/>
        <w:jc w:val="center"/>
        <w:rPr>
          <w:rFonts w:ascii="Arial" w:eastAsia="Times New Roman" w:hAnsi="Arial" w:cs="Arial"/>
          <w:b/>
          <w:bCs/>
          <w:sz w:val="28"/>
          <w:szCs w:val="28"/>
        </w:rPr>
      </w:pPr>
    </w:p>
    <w:p w:rsidR="00980B7B" w:rsidRDefault="00980B7B" w:rsidP="00980B7B">
      <w:pPr>
        <w:spacing w:after="0" w:line="240" w:lineRule="auto"/>
        <w:jc w:val="both"/>
        <w:rPr>
          <w:rFonts w:ascii="Arial" w:eastAsia="Times New Roman" w:hAnsi="Arial" w:cs="Arial"/>
          <w:b/>
          <w:sz w:val="24"/>
          <w:szCs w:val="24"/>
        </w:rPr>
      </w:pPr>
      <w:r w:rsidRPr="003700B0">
        <w:rPr>
          <w:rFonts w:ascii="Arial" w:eastAsia="Times New Roman" w:hAnsi="Arial" w:cs="Arial"/>
          <w:b/>
          <w:bCs/>
          <w:sz w:val="24"/>
          <w:szCs w:val="24"/>
        </w:rPr>
        <w:t xml:space="preserve">                                                                                  </w:t>
      </w:r>
      <w:r w:rsidRPr="003700B0">
        <w:rPr>
          <w:rFonts w:ascii="Arial" w:eastAsia="Times New Roman" w:hAnsi="Arial" w:cs="Arial"/>
          <w:b/>
          <w:bCs/>
          <w:sz w:val="24"/>
          <w:szCs w:val="24"/>
        </w:rPr>
        <w:tab/>
      </w:r>
      <w:r w:rsidRPr="003700B0">
        <w:rPr>
          <w:rFonts w:ascii="Arial" w:eastAsia="Times New Roman" w:hAnsi="Arial" w:cs="Arial"/>
          <w:b/>
          <w:bCs/>
          <w:sz w:val="24"/>
          <w:szCs w:val="24"/>
        </w:rPr>
        <w:tab/>
      </w:r>
    </w:p>
    <w:p w:rsidR="00980B7B" w:rsidRPr="00C61A02" w:rsidRDefault="00980B7B" w:rsidP="00C61A02">
      <w:pPr>
        <w:spacing w:after="0" w:line="240" w:lineRule="auto"/>
        <w:rPr>
          <w:rFonts w:ascii="Arial" w:eastAsia="Times New Roman" w:hAnsi="Arial" w:cs="Arial"/>
          <w:b/>
          <w:u w:val="single"/>
        </w:rPr>
      </w:pPr>
      <w:r w:rsidRPr="00C61A02">
        <w:rPr>
          <w:rFonts w:ascii="Arial" w:eastAsia="Times New Roman" w:hAnsi="Arial" w:cs="Arial"/>
          <w:b/>
          <w:u w:val="single"/>
        </w:rPr>
        <w:t>Course Learning Objectives:</w:t>
      </w:r>
    </w:p>
    <w:p w:rsidR="00980B7B" w:rsidRPr="00C61A02" w:rsidRDefault="00980B7B" w:rsidP="00C61A02">
      <w:pPr>
        <w:spacing w:after="0" w:line="240" w:lineRule="auto"/>
        <w:rPr>
          <w:rFonts w:ascii="Arial" w:eastAsia="Times New Roman" w:hAnsi="Arial" w:cs="Arial"/>
          <w:b/>
        </w:rPr>
      </w:pPr>
    </w:p>
    <w:p w:rsidR="00980B7B" w:rsidRPr="00C61A02" w:rsidRDefault="00980B7B" w:rsidP="00DA5E40">
      <w:pPr>
        <w:pStyle w:val="ListParagraph"/>
        <w:numPr>
          <w:ilvl w:val="0"/>
          <w:numId w:val="129"/>
        </w:numPr>
        <w:spacing w:after="0" w:line="240" w:lineRule="auto"/>
        <w:ind w:left="360"/>
        <w:jc w:val="both"/>
        <w:rPr>
          <w:rFonts w:cs="Arial"/>
          <w:sz w:val="22"/>
        </w:rPr>
      </w:pPr>
      <w:r w:rsidRPr="00C61A02">
        <w:rPr>
          <w:rFonts w:cs="Arial"/>
          <w:sz w:val="22"/>
        </w:rPr>
        <w:t xml:space="preserve">To understand the basic concepts of Non-conventional machining processes. </w:t>
      </w:r>
    </w:p>
    <w:p w:rsidR="00980B7B" w:rsidRPr="00C61A02" w:rsidRDefault="00980B7B" w:rsidP="00DA5E40">
      <w:pPr>
        <w:pStyle w:val="ListParagraph"/>
        <w:numPr>
          <w:ilvl w:val="0"/>
          <w:numId w:val="129"/>
        </w:numPr>
        <w:spacing w:after="0" w:line="240" w:lineRule="auto"/>
        <w:ind w:left="360"/>
        <w:jc w:val="both"/>
        <w:rPr>
          <w:rFonts w:cs="Arial"/>
          <w:sz w:val="22"/>
        </w:rPr>
      </w:pPr>
      <w:r w:rsidRPr="00C61A02">
        <w:rPr>
          <w:rFonts w:cs="Arial"/>
          <w:sz w:val="22"/>
        </w:rPr>
        <w:t xml:space="preserve">To understand the principle and material removal mechanism of various Non-conventional machining processes.  </w:t>
      </w:r>
    </w:p>
    <w:p w:rsidR="00980B7B" w:rsidRPr="00C61A02" w:rsidRDefault="00980B7B" w:rsidP="00DA5E40">
      <w:pPr>
        <w:pStyle w:val="ListParagraph"/>
        <w:numPr>
          <w:ilvl w:val="0"/>
          <w:numId w:val="129"/>
        </w:numPr>
        <w:spacing w:after="0" w:line="240" w:lineRule="auto"/>
        <w:ind w:left="360"/>
        <w:jc w:val="both"/>
        <w:rPr>
          <w:rFonts w:cs="Arial"/>
          <w:sz w:val="22"/>
        </w:rPr>
      </w:pPr>
      <w:r w:rsidRPr="00C61A02">
        <w:rPr>
          <w:rFonts w:cs="Arial"/>
          <w:sz w:val="22"/>
        </w:rPr>
        <w:t>To study the effect of various process parameters on the process outcomes</w:t>
      </w:r>
    </w:p>
    <w:p w:rsidR="00980B7B" w:rsidRPr="00C61A02" w:rsidRDefault="00980B7B" w:rsidP="00DA5E40">
      <w:pPr>
        <w:pStyle w:val="ListParagraph"/>
        <w:numPr>
          <w:ilvl w:val="0"/>
          <w:numId w:val="129"/>
        </w:numPr>
        <w:spacing w:after="0" w:line="240" w:lineRule="auto"/>
        <w:ind w:left="360"/>
        <w:jc w:val="both"/>
        <w:rPr>
          <w:rFonts w:cs="Arial"/>
          <w:sz w:val="22"/>
        </w:rPr>
      </w:pPr>
      <w:r w:rsidRPr="00C61A02">
        <w:rPr>
          <w:rFonts w:cs="Arial"/>
          <w:sz w:val="22"/>
        </w:rPr>
        <w:t>To understand the application of Non-conventional machining methods in various fields</w:t>
      </w:r>
    </w:p>
    <w:p w:rsidR="00980B7B" w:rsidRPr="00C61A02" w:rsidRDefault="00980B7B" w:rsidP="00DA5E40">
      <w:pPr>
        <w:pStyle w:val="ListParagraph"/>
        <w:numPr>
          <w:ilvl w:val="0"/>
          <w:numId w:val="129"/>
        </w:numPr>
        <w:spacing w:after="0" w:line="240" w:lineRule="auto"/>
        <w:ind w:left="360"/>
        <w:jc w:val="both"/>
        <w:rPr>
          <w:rFonts w:cs="Arial"/>
          <w:sz w:val="22"/>
        </w:rPr>
      </w:pPr>
      <w:r w:rsidRPr="00C61A02">
        <w:rPr>
          <w:rFonts w:cs="Arial"/>
          <w:sz w:val="22"/>
        </w:rPr>
        <w:t>To understand the basic concepts of Rapid prototyping and rapid tooling processes.</w:t>
      </w:r>
    </w:p>
    <w:p w:rsidR="00980B7B" w:rsidRPr="00C61A02" w:rsidRDefault="00980B7B" w:rsidP="00C61A02">
      <w:pPr>
        <w:spacing w:after="0" w:line="240" w:lineRule="auto"/>
        <w:rPr>
          <w:rFonts w:ascii="Arial" w:eastAsia="Times New Roman" w:hAnsi="Arial" w:cs="Arial"/>
          <w:b/>
        </w:rPr>
      </w:pPr>
    </w:p>
    <w:p w:rsidR="00980B7B" w:rsidRPr="00C61A02" w:rsidRDefault="00980B7B" w:rsidP="00C61A02">
      <w:pPr>
        <w:spacing w:after="0" w:line="240" w:lineRule="auto"/>
        <w:jc w:val="both"/>
        <w:rPr>
          <w:rFonts w:ascii="Arial" w:eastAsia="Times New Roman" w:hAnsi="Arial" w:cs="Arial"/>
        </w:rPr>
      </w:pPr>
    </w:p>
    <w:p w:rsidR="00980B7B" w:rsidRPr="00C61A02" w:rsidRDefault="00980B7B" w:rsidP="00C61A02">
      <w:pPr>
        <w:spacing w:after="0" w:line="240" w:lineRule="auto"/>
        <w:jc w:val="both"/>
        <w:rPr>
          <w:rFonts w:ascii="Arial" w:eastAsia="Times New Roman" w:hAnsi="Arial" w:cs="Arial"/>
          <w:b/>
          <w:u w:val="single"/>
        </w:rPr>
      </w:pPr>
      <w:r w:rsidRPr="00C61A02">
        <w:rPr>
          <w:rFonts w:ascii="Arial" w:eastAsia="Times New Roman" w:hAnsi="Arial" w:cs="Arial"/>
          <w:b/>
          <w:u w:val="single"/>
        </w:rPr>
        <w:t>Course Content:</w:t>
      </w:r>
    </w:p>
    <w:p w:rsidR="00980B7B" w:rsidRPr="00C61A02" w:rsidRDefault="00980B7B" w:rsidP="00C61A02">
      <w:pPr>
        <w:spacing w:after="0" w:line="240" w:lineRule="auto"/>
        <w:jc w:val="both"/>
        <w:rPr>
          <w:rFonts w:ascii="Arial" w:eastAsia="Times New Roman" w:hAnsi="Arial" w:cs="Arial"/>
          <w:b/>
        </w:rPr>
      </w:pPr>
    </w:p>
    <w:p w:rsidR="00A12BC3" w:rsidRPr="00C9739C" w:rsidRDefault="00A12BC3" w:rsidP="00A12BC3">
      <w:pPr>
        <w:pStyle w:val="Default"/>
        <w:rPr>
          <w:rFonts w:ascii="Arial" w:hAnsi="Arial" w:cs="Arial"/>
          <w:sz w:val="22"/>
          <w:szCs w:val="22"/>
        </w:rPr>
      </w:pPr>
      <w:r w:rsidRPr="00C9739C">
        <w:rPr>
          <w:rFonts w:ascii="Arial" w:hAnsi="Arial" w:cs="Arial"/>
          <w:b/>
          <w:bCs/>
          <w:sz w:val="22"/>
          <w:szCs w:val="22"/>
        </w:rPr>
        <w:t>Unit-I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Introduction</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rPr>
      </w:pPr>
      <w:r w:rsidRPr="00C61A02">
        <w:rPr>
          <w:rFonts w:ascii="Arial" w:eastAsia="Times New Roman" w:hAnsi="Arial" w:cs="Arial"/>
        </w:rPr>
        <w:t xml:space="preserve">Unconventional machining processes, Rapid prototyping processes, their classification, considerations in process selection. </w:t>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b/>
        </w:rPr>
        <w:t>[3 hrs]</w:t>
      </w:r>
    </w:p>
    <w:p w:rsidR="00980B7B" w:rsidRPr="00C61A02" w:rsidRDefault="00980B7B" w:rsidP="00C61A02">
      <w:pPr>
        <w:tabs>
          <w:tab w:val="num" w:pos="540"/>
        </w:tabs>
        <w:spacing w:after="0" w:line="240" w:lineRule="auto"/>
        <w:ind w:left="540" w:hanging="540"/>
        <w:jc w:val="both"/>
        <w:rPr>
          <w:rFonts w:ascii="Arial" w:eastAsia="Times New Roman" w:hAnsi="Arial" w:cs="Arial"/>
        </w:rPr>
      </w:pPr>
    </w:p>
    <w:p w:rsidR="00A12BC3" w:rsidRPr="00C9739C" w:rsidRDefault="00A12BC3" w:rsidP="00A12BC3">
      <w:pPr>
        <w:pStyle w:val="Default"/>
        <w:rPr>
          <w:rFonts w:ascii="Arial" w:hAnsi="Arial" w:cs="Arial"/>
          <w:sz w:val="22"/>
          <w:szCs w:val="22"/>
        </w:rPr>
      </w:pPr>
      <w:r w:rsidRPr="00C9739C">
        <w:rPr>
          <w:rFonts w:ascii="Arial" w:hAnsi="Arial" w:cs="Arial"/>
          <w:b/>
          <w:bCs/>
          <w:sz w:val="22"/>
          <w:szCs w:val="22"/>
        </w:rPr>
        <w:t>Unit-I</w:t>
      </w:r>
      <w:r>
        <w:rPr>
          <w:rFonts w:ascii="Arial" w:hAnsi="Arial" w:cs="Arial"/>
          <w:b/>
          <w:bCs/>
          <w:sz w:val="22"/>
          <w:szCs w:val="22"/>
        </w:rPr>
        <w:t>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Ultrasonic Machining</w:t>
      </w:r>
    </w:p>
    <w:p w:rsidR="00980B7B" w:rsidRPr="00C61A02" w:rsidRDefault="00980B7B" w:rsidP="00C61A02">
      <w:pPr>
        <w:spacing w:after="0" w:line="240" w:lineRule="auto"/>
        <w:jc w:val="both"/>
        <w:rPr>
          <w:rFonts w:ascii="Arial" w:eastAsia="Times New Roman" w:hAnsi="Arial" w:cs="Arial"/>
          <w:b/>
        </w:rPr>
      </w:pPr>
    </w:p>
    <w:p w:rsidR="00980B7B" w:rsidRPr="00C61A02" w:rsidRDefault="00980B7B" w:rsidP="00C61A02">
      <w:pPr>
        <w:tabs>
          <w:tab w:val="num" w:pos="540"/>
        </w:tabs>
        <w:spacing w:after="0" w:line="240" w:lineRule="auto"/>
        <w:jc w:val="both"/>
        <w:rPr>
          <w:rFonts w:ascii="Arial" w:eastAsia="Times New Roman" w:hAnsi="Arial" w:cs="Arial"/>
          <w:b/>
        </w:rPr>
      </w:pPr>
      <w:r w:rsidRPr="00C61A02">
        <w:rPr>
          <w:rFonts w:ascii="Arial" w:eastAsia="Times New Roman" w:hAnsi="Arial" w:cs="Arial"/>
        </w:rPr>
        <w:t xml:space="preserve">Elements of process, design of cutting tool, metal removal mechanism, effect of parameters, economic considerations, limitations and applications, surface finish. </w:t>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b/>
        </w:rPr>
        <w:t>[3 hrs]</w:t>
      </w:r>
    </w:p>
    <w:p w:rsidR="00980B7B" w:rsidRPr="00C61A02" w:rsidRDefault="00980B7B" w:rsidP="00C61A02">
      <w:pPr>
        <w:tabs>
          <w:tab w:val="num" w:pos="540"/>
        </w:tabs>
        <w:spacing w:after="0" w:line="240" w:lineRule="auto"/>
        <w:ind w:left="540" w:hanging="540"/>
        <w:jc w:val="both"/>
        <w:rPr>
          <w:rFonts w:ascii="Arial" w:eastAsia="Times New Roman" w:hAnsi="Arial" w:cs="Arial"/>
        </w:rPr>
      </w:pPr>
    </w:p>
    <w:p w:rsidR="00A12BC3" w:rsidRPr="00C9739C" w:rsidRDefault="00A12BC3" w:rsidP="00A12BC3">
      <w:pPr>
        <w:pStyle w:val="Default"/>
        <w:rPr>
          <w:rFonts w:ascii="Arial" w:hAnsi="Arial" w:cs="Arial"/>
          <w:sz w:val="22"/>
          <w:szCs w:val="22"/>
        </w:rPr>
      </w:pPr>
      <w:r w:rsidRPr="00C9739C">
        <w:rPr>
          <w:rFonts w:ascii="Arial" w:hAnsi="Arial" w:cs="Arial"/>
          <w:b/>
          <w:bCs/>
          <w:sz w:val="22"/>
          <w:szCs w:val="22"/>
        </w:rPr>
        <w:t>Unit-I</w:t>
      </w:r>
      <w:r>
        <w:rPr>
          <w:rFonts w:ascii="Arial" w:hAnsi="Arial" w:cs="Arial"/>
          <w:b/>
          <w:bCs/>
          <w:sz w:val="22"/>
          <w:szCs w:val="22"/>
        </w:rPr>
        <w:t>II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Electrochemical Machining</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rPr>
      </w:pPr>
      <w:r w:rsidRPr="00C61A02">
        <w:rPr>
          <w:rFonts w:ascii="Arial" w:eastAsia="Times New Roman" w:hAnsi="Arial" w:cs="Arial"/>
        </w:rPr>
        <w:t xml:space="preserve">Elements of process, process chemistry, metal removal mechanism, tool design, accuracy, surface finish and work material characteristics, economics advantages, limitations and applications, Electrochemical grinding, </w:t>
      </w:r>
      <w:proofErr w:type="spellStart"/>
      <w:r w:rsidRPr="00C61A02">
        <w:rPr>
          <w:rFonts w:ascii="Arial" w:eastAsia="Times New Roman" w:hAnsi="Arial" w:cs="Arial"/>
        </w:rPr>
        <w:t>deburring</w:t>
      </w:r>
      <w:proofErr w:type="spellEnd"/>
      <w:r w:rsidRPr="00C61A02">
        <w:rPr>
          <w:rFonts w:ascii="Arial" w:eastAsia="Times New Roman" w:hAnsi="Arial" w:cs="Arial"/>
        </w:rPr>
        <w:t xml:space="preserve"> and honing, Chemical machining. </w:t>
      </w:r>
      <w:r w:rsidRPr="00C61A02">
        <w:rPr>
          <w:rFonts w:ascii="Arial" w:eastAsia="Times New Roman" w:hAnsi="Arial" w:cs="Arial"/>
        </w:rPr>
        <w:tab/>
        <w:t xml:space="preserve">   </w:t>
      </w:r>
      <w:r w:rsidRPr="00C61A02">
        <w:rPr>
          <w:rFonts w:ascii="Arial" w:eastAsia="Times New Roman" w:hAnsi="Arial" w:cs="Arial"/>
          <w:b/>
        </w:rPr>
        <w:t>[6 hrs]</w:t>
      </w:r>
    </w:p>
    <w:p w:rsidR="00980B7B" w:rsidRPr="00C61A02" w:rsidRDefault="00980B7B" w:rsidP="00C61A02">
      <w:pPr>
        <w:tabs>
          <w:tab w:val="num" w:pos="540"/>
        </w:tabs>
        <w:spacing w:after="0" w:line="240" w:lineRule="auto"/>
        <w:ind w:left="540" w:hanging="540"/>
        <w:jc w:val="both"/>
        <w:rPr>
          <w:rFonts w:ascii="Arial" w:eastAsia="Times New Roman" w:hAnsi="Arial" w:cs="Arial"/>
        </w:rPr>
      </w:pPr>
    </w:p>
    <w:p w:rsidR="00A12BC3" w:rsidRPr="00C9739C" w:rsidRDefault="00A12BC3" w:rsidP="00A12BC3">
      <w:pPr>
        <w:pStyle w:val="Default"/>
        <w:rPr>
          <w:rFonts w:ascii="Arial" w:hAnsi="Arial" w:cs="Arial"/>
          <w:sz w:val="22"/>
          <w:szCs w:val="22"/>
        </w:rPr>
      </w:pPr>
      <w:r w:rsidRPr="00C9739C">
        <w:rPr>
          <w:rFonts w:ascii="Arial" w:hAnsi="Arial" w:cs="Arial"/>
          <w:b/>
          <w:bCs/>
          <w:sz w:val="22"/>
          <w:szCs w:val="22"/>
        </w:rPr>
        <w:t>Unit-IV</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Electric Discharge Machining</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rPr>
      </w:pPr>
      <w:r w:rsidRPr="00C61A02">
        <w:rPr>
          <w:rFonts w:ascii="Arial" w:eastAsia="Times New Roman" w:hAnsi="Arial" w:cs="Arial"/>
        </w:rPr>
        <w:t xml:space="preserve">Principle and mechanism of metal removal, generators, electrode feed control, electrode material, tool electrode design, EDM wire cutting, surface finish, accuracy and applications. </w:t>
      </w:r>
      <w:r w:rsidRPr="00C61A02">
        <w:rPr>
          <w:rFonts w:ascii="Arial" w:eastAsia="Times New Roman" w:hAnsi="Arial" w:cs="Arial"/>
        </w:rPr>
        <w:tab/>
        <w:t xml:space="preserve">   </w:t>
      </w:r>
      <w:r w:rsidRPr="00C61A02">
        <w:rPr>
          <w:rFonts w:ascii="Arial" w:eastAsia="Times New Roman" w:hAnsi="Arial" w:cs="Arial"/>
          <w:b/>
        </w:rPr>
        <w:t>[6 hrs]</w:t>
      </w:r>
    </w:p>
    <w:p w:rsidR="00980B7B" w:rsidRPr="00C61A02" w:rsidRDefault="00980B7B" w:rsidP="00C61A02">
      <w:pPr>
        <w:tabs>
          <w:tab w:val="num" w:pos="540"/>
        </w:tabs>
        <w:spacing w:after="0" w:line="240" w:lineRule="auto"/>
        <w:ind w:left="540" w:hanging="540"/>
        <w:jc w:val="both"/>
        <w:rPr>
          <w:rFonts w:ascii="Arial" w:eastAsia="Times New Roman" w:hAnsi="Arial" w:cs="Arial"/>
        </w:rPr>
      </w:pPr>
    </w:p>
    <w:p w:rsidR="00A12BC3" w:rsidRPr="00C9739C" w:rsidRDefault="00A12BC3" w:rsidP="00A12BC3">
      <w:pPr>
        <w:pStyle w:val="Default"/>
        <w:rPr>
          <w:rFonts w:ascii="Arial" w:hAnsi="Arial" w:cs="Arial"/>
          <w:sz w:val="22"/>
          <w:szCs w:val="22"/>
        </w:rPr>
      </w:pPr>
      <w:r>
        <w:rPr>
          <w:rFonts w:ascii="Arial" w:hAnsi="Arial" w:cs="Arial"/>
          <w:b/>
          <w:bCs/>
          <w:sz w:val="22"/>
          <w:szCs w:val="22"/>
        </w:rPr>
        <w:t>Unit-</w:t>
      </w:r>
      <w:r w:rsidRPr="00C9739C">
        <w:rPr>
          <w:rFonts w:ascii="Arial" w:hAnsi="Arial" w:cs="Arial"/>
          <w:b/>
          <w:bCs/>
          <w:sz w:val="22"/>
          <w:szCs w:val="22"/>
        </w:rPr>
        <w:t>V</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Jet Machining</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b/>
        </w:rPr>
      </w:pPr>
      <w:proofErr w:type="gramStart"/>
      <w:r w:rsidRPr="00C61A02">
        <w:rPr>
          <w:rFonts w:ascii="Arial" w:eastAsia="Times New Roman" w:hAnsi="Arial" w:cs="Arial"/>
        </w:rPr>
        <w:t>Principal and metal removal mechanism of abrasive and water jet machining, process variables, design of nozzle, advantages, limitations and applications.</w:t>
      </w:r>
      <w:proofErr w:type="gramEnd"/>
      <w:r w:rsidRPr="00C61A02">
        <w:rPr>
          <w:rFonts w:ascii="Arial" w:eastAsia="Times New Roman" w:hAnsi="Arial" w:cs="Arial"/>
        </w:rPr>
        <w:t xml:space="preserve"> </w:t>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b/>
        </w:rPr>
        <w:t>[4 hrs]</w:t>
      </w:r>
    </w:p>
    <w:p w:rsidR="00980B7B" w:rsidRPr="00C61A02" w:rsidRDefault="00980B7B" w:rsidP="00C61A02">
      <w:pPr>
        <w:tabs>
          <w:tab w:val="num" w:pos="540"/>
        </w:tabs>
        <w:spacing w:after="0" w:line="240" w:lineRule="auto"/>
        <w:ind w:left="540" w:hanging="540"/>
        <w:jc w:val="both"/>
        <w:rPr>
          <w:rFonts w:ascii="Arial" w:eastAsia="Times New Roman" w:hAnsi="Arial" w:cs="Arial"/>
        </w:rPr>
      </w:pPr>
    </w:p>
    <w:p w:rsidR="00980B7B" w:rsidRPr="00C61A02" w:rsidRDefault="00980B7B" w:rsidP="00C61A02">
      <w:pPr>
        <w:spacing w:after="0" w:line="240" w:lineRule="auto"/>
        <w:jc w:val="both"/>
        <w:rPr>
          <w:rFonts w:ascii="Arial" w:eastAsia="Times New Roman" w:hAnsi="Arial" w:cs="Arial"/>
          <w:b/>
        </w:rPr>
      </w:pPr>
    </w:p>
    <w:p w:rsidR="00A12BC3" w:rsidRPr="00C9739C" w:rsidRDefault="00A12BC3" w:rsidP="00A12BC3">
      <w:pPr>
        <w:pStyle w:val="Default"/>
        <w:rPr>
          <w:rFonts w:ascii="Arial" w:hAnsi="Arial" w:cs="Arial"/>
          <w:sz w:val="22"/>
          <w:szCs w:val="22"/>
        </w:rPr>
      </w:pPr>
      <w:r>
        <w:rPr>
          <w:rFonts w:ascii="Arial" w:hAnsi="Arial" w:cs="Arial"/>
          <w:b/>
          <w:bCs/>
          <w:sz w:val="22"/>
          <w:szCs w:val="22"/>
        </w:rPr>
        <w:t>Unit-</w:t>
      </w:r>
      <w:r w:rsidRPr="00C9739C">
        <w:rPr>
          <w:rFonts w:ascii="Arial" w:hAnsi="Arial" w:cs="Arial"/>
          <w:b/>
          <w:bCs/>
          <w:sz w:val="22"/>
          <w:szCs w:val="22"/>
        </w:rPr>
        <w:t>V</w:t>
      </w:r>
      <w:r>
        <w:rPr>
          <w:rFonts w:ascii="Arial" w:hAnsi="Arial" w:cs="Arial"/>
          <w:b/>
          <w:bCs/>
          <w:sz w:val="22"/>
          <w:szCs w:val="22"/>
        </w:rPr>
        <w:t>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Other Machining Processes</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rPr>
      </w:pPr>
      <w:r w:rsidRPr="00C61A02">
        <w:rPr>
          <w:rFonts w:ascii="Arial" w:eastAsia="Times New Roman" w:hAnsi="Arial" w:cs="Arial"/>
        </w:rPr>
        <w:t xml:space="preserve">Plasma arc machining, Electron beam machining, laser beam machining, their principles and metal removal mechanism, process parameters, advantages and limitations, applications. </w:t>
      </w:r>
      <w:r w:rsidRPr="00C61A02">
        <w:rPr>
          <w:rFonts w:ascii="Arial" w:eastAsia="Times New Roman" w:hAnsi="Arial" w:cs="Arial"/>
          <w:b/>
        </w:rPr>
        <w:t>[4 hrs]</w:t>
      </w:r>
      <w:r w:rsidRPr="00C61A02">
        <w:rPr>
          <w:rFonts w:ascii="Arial" w:eastAsia="Times New Roman" w:hAnsi="Arial" w:cs="Arial"/>
        </w:rPr>
        <w:tab/>
      </w:r>
      <w:r w:rsidRPr="00C61A02">
        <w:rPr>
          <w:rFonts w:ascii="Arial" w:eastAsia="Times New Roman" w:hAnsi="Arial" w:cs="Arial"/>
        </w:rPr>
        <w:tab/>
      </w:r>
    </w:p>
    <w:p w:rsidR="00A12BC3" w:rsidRPr="00C9739C" w:rsidRDefault="00A12BC3" w:rsidP="00A12BC3">
      <w:pPr>
        <w:pStyle w:val="Default"/>
        <w:rPr>
          <w:rFonts w:ascii="Arial" w:hAnsi="Arial" w:cs="Arial"/>
          <w:sz w:val="22"/>
          <w:szCs w:val="22"/>
        </w:rPr>
      </w:pPr>
      <w:r>
        <w:rPr>
          <w:rFonts w:ascii="Arial" w:hAnsi="Arial" w:cs="Arial"/>
          <w:b/>
          <w:bCs/>
          <w:sz w:val="22"/>
          <w:szCs w:val="22"/>
        </w:rPr>
        <w:t>Unit-</w:t>
      </w:r>
      <w:r w:rsidRPr="00C9739C">
        <w:rPr>
          <w:rFonts w:ascii="Arial" w:hAnsi="Arial" w:cs="Arial"/>
          <w:b/>
          <w:bCs/>
          <w:sz w:val="22"/>
          <w:szCs w:val="22"/>
        </w:rPr>
        <w:t>V</w:t>
      </w:r>
      <w:r>
        <w:rPr>
          <w:rFonts w:ascii="Arial" w:hAnsi="Arial" w:cs="Arial"/>
          <w:b/>
          <w:bCs/>
          <w:sz w:val="22"/>
          <w:szCs w:val="22"/>
        </w:rPr>
        <w:t>II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Rapid Prototyping Processes</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rPr>
      </w:pPr>
      <w:r w:rsidRPr="00C61A02">
        <w:rPr>
          <w:rFonts w:ascii="Arial" w:eastAsia="Times New Roman" w:hAnsi="Arial" w:cs="Arial"/>
        </w:rPr>
        <w:t>Fundamentals, process chain, physics of processes, principles and process mechanism of SLA, SGC, LOM, FDM and SLS processes, their advantages and limitations, applications of RP processes, RP data formats, STL file format, STL file problems, STL file repair, other translators and formats.</w:t>
      </w:r>
      <w:r w:rsidRPr="00C61A02">
        <w:rPr>
          <w:rFonts w:ascii="Arial" w:eastAsia="Times New Roman" w:hAnsi="Arial" w:cs="Arial"/>
        </w:rPr>
        <w:tab/>
        <w:t xml:space="preserve"> </w:t>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b/>
        </w:rPr>
        <w:t>[7 hrs]</w:t>
      </w:r>
    </w:p>
    <w:p w:rsidR="00980B7B" w:rsidRPr="00C61A02" w:rsidRDefault="00980B7B" w:rsidP="00C61A02">
      <w:pPr>
        <w:tabs>
          <w:tab w:val="num" w:pos="540"/>
        </w:tabs>
        <w:spacing w:after="0" w:line="240" w:lineRule="auto"/>
        <w:ind w:left="540"/>
        <w:jc w:val="both"/>
        <w:rPr>
          <w:rFonts w:ascii="Arial" w:eastAsia="Times New Roman" w:hAnsi="Arial" w:cs="Arial"/>
        </w:rPr>
      </w:pPr>
    </w:p>
    <w:p w:rsidR="00A12BC3" w:rsidRPr="00C9739C" w:rsidRDefault="00A12BC3" w:rsidP="00A12BC3">
      <w:pPr>
        <w:pStyle w:val="Default"/>
        <w:rPr>
          <w:rFonts w:ascii="Arial" w:hAnsi="Arial" w:cs="Arial"/>
          <w:sz w:val="22"/>
          <w:szCs w:val="22"/>
        </w:rPr>
      </w:pPr>
      <w:r>
        <w:rPr>
          <w:rFonts w:ascii="Arial" w:hAnsi="Arial" w:cs="Arial"/>
          <w:b/>
          <w:bCs/>
          <w:sz w:val="22"/>
          <w:szCs w:val="22"/>
        </w:rPr>
        <w:t>Unit-</w:t>
      </w:r>
      <w:r w:rsidRPr="00C9739C">
        <w:rPr>
          <w:rFonts w:ascii="Arial" w:hAnsi="Arial" w:cs="Arial"/>
          <w:b/>
          <w:bCs/>
          <w:sz w:val="22"/>
          <w:szCs w:val="22"/>
        </w:rPr>
        <w:t>V</w:t>
      </w:r>
      <w:r>
        <w:rPr>
          <w:rFonts w:ascii="Arial" w:hAnsi="Arial" w:cs="Arial"/>
          <w:b/>
          <w:bCs/>
          <w:sz w:val="22"/>
          <w:szCs w:val="22"/>
        </w:rPr>
        <w:t>III</w:t>
      </w:r>
    </w:p>
    <w:p w:rsidR="00980B7B" w:rsidRPr="00C61A02" w:rsidRDefault="00980B7B" w:rsidP="00C61A02">
      <w:pPr>
        <w:spacing w:after="0" w:line="240" w:lineRule="auto"/>
        <w:jc w:val="both"/>
        <w:rPr>
          <w:rFonts w:ascii="Arial" w:eastAsia="Times New Roman" w:hAnsi="Arial" w:cs="Arial"/>
          <w:b/>
        </w:rPr>
      </w:pPr>
      <w:r w:rsidRPr="00C61A02">
        <w:rPr>
          <w:rFonts w:ascii="Arial" w:eastAsia="Times New Roman" w:hAnsi="Arial" w:cs="Arial"/>
          <w:b/>
        </w:rPr>
        <w:t>Rapid Tooling Processes</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tabs>
          <w:tab w:val="num" w:pos="540"/>
        </w:tabs>
        <w:spacing w:after="0" w:line="240" w:lineRule="auto"/>
        <w:jc w:val="both"/>
        <w:rPr>
          <w:rFonts w:ascii="Arial" w:eastAsia="Times New Roman" w:hAnsi="Arial" w:cs="Arial"/>
          <w:b/>
        </w:rPr>
      </w:pPr>
      <w:r w:rsidRPr="00C61A02">
        <w:rPr>
          <w:rFonts w:ascii="Arial" w:eastAsia="Times New Roman" w:hAnsi="Arial" w:cs="Arial"/>
        </w:rPr>
        <w:t>Introduction, fundamentals, classification, indirect RT processes, Principles of Silicone Rubber Molding, Epoxy Tooling, Spray Metal Tooling, Pattern for Investment Casting, Vacuum Casting, and Vacuum forming processes, direct RT processes, Shape Deposition manufacturing, their advantages, limitations and applications.</w:t>
      </w:r>
      <w:r w:rsidRPr="00C61A02">
        <w:rPr>
          <w:rFonts w:ascii="Arial" w:eastAsia="Times New Roman" w:hAnsi="Arial" w:cs="Arial"/>
        </w:rPr>
        <w:tab/>
        <w:t xml:space="preserve"> </w:t>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r>
      <w:r w:rsidRPr="00C61A02">
        <w:rPr>
          <w:rFonts w:ascii="Arial" w:eastAsia="Times New Roman" w:hAnsi="Arial" w:cs="Arial"/>
        </w:rPr>
        <w:tab/>
        <w:t xml:space="preserve">   </w:t>
      </w:r>
      <w:r w:rsidRPr="00C61A02">
        <w:rPr>
          <w:rFonts w:ascii="Arial" w:eastAsia="Times New Roman" w:hAnsi="Arial" w:cs="Arial"/>
          <w:b/>
        </w:rPr>
        <w:t>[7 hrs]</w:t>
      </w:r>
    </w:p>
    <w:p w:rsidR="00980B7B" w:rsidRPr="00C61A02" w:rsidRDefault="00980B7B" w:rsidP="00C61A02">
      <w:pPr>
        <w:tabs>
          <w:tab w:val="num" w:pos="540"/>
        </w:tabs>
        <w:spacing w:after="0" w:line="240" w:lineRule="auto"/>
        <w:jc w:val="both"/>
        <w:rPr>
          <w:rFonts w:ascii="Arial" w:eastAsia="Times New Roman" w:hAnsi="Arial" w:cs="Arial"/>
          <w:b/>
        </w:rPr>
      </w:pPr>
    </w:p>
    <w:p w:rsidR="00980B7B" w:rsidRPr="00C61A02" w:rsidRDefault="00980B7B" w:rsidP="00C61A02">
      <w:pPr>
        <w:spacing w:line="240" w:lineRule="auto"/>
        <w:rPr>
          <w:rFonts w:ascii="Arial" w:eastAsia="Calibri" w:hAnsi="Arial" w:cs="Arial"/>
          <w:b/>
          <w:u w:val="single"/>
        </w:rPr>
      </w:pPr>
      <w:r w:rsidRPr="00C61A02">
        <w:rPr>
          <w:rFonts w:ascii="Arial" w:eastAsia="Calibri" w:hAnsi="Arial" w:cs="Arial"/>
          <w:b/>
          <w:u w:val="single"/>
        </w:rPr>
        <w:t>Course outcomes:</w:t>
      </w:r>
    </w:p>
    <w:p w:rsidR="00980B7B" w:rsidRPr="00C61A02" w:rsidRDefault="00980B7B" w:rsidP="00C61A02">
      <w:pPr>
        <w:spacing w:line="240" w:lineRule="auto"/>
        <w:rPr>
          <w:rFonts w:ascii="Arial" w:eastAsia="Calibri" w:hAnsi="Arial" w:cs="Arial"/>
        </w:rPr>
      </w:pPr>
      <w:r w:rsidRPr="00C61A02">
        <w:rPr>
          <w:rFonts w:ascii="Arial" w:eastAsia="Calibri" w:hAnsi="Arial" w:cs="Arial"/>
        </w:rPr>
        <w:t>At the end of the course, student will be able to</w:t>
      </w:r>
    </w:p>
    <w:p w:rsidR="00980B7B" w:rsidRPr="00C61A02" w:rsidRDefault="00980B7B" w:rsidP="00DA5E40">
      <w:pPr>
        <w:pStyle w:val="ListParagraph"/>
        <w:numPr>
          <w:ilvl w:val="0"/>
          <w:numId w:val="130"/>
        </w:numPr>
        <w:spacing w:after="200" w:line="240" w:lineRule="auto"/>
        <w:ind w:left="360"/>
        <w:rPr>
          <w:rFonts w:eastAsia="Calibri" w:cs="Arial"/>
          <w:sz w:val="22"/>
        </w:rPr>
      </w:pPr>
      <w:r w:rsidRPr="00C61A02">
        <w:rPr>
          <w:rFonts w:eastAsia="Calibri" w:cs="Arial"/>
          <w:sz w:val="22"/>
        </w:rPr>
        <w:t>Explain the principle of working and mechanism of material removal of the various Non-conventional machining processes</w:t>
      </w:r>
    </w:p>
    <w:p w:rsidR="00980B7B" w:rsidRPr="00C61A02" w:rsidRDefault="00980B7B" w:rsidP="00DA5E40">
      <w:pPr>
        <w:pStyle w:val="ListParagraph"/>
        <w:numPr>
          <w:ilvl w:val="0"/>
          <w:numId w:val="130"/>
        </w:numPr>
        <w:spacing w:after="200" w:line="240" w:lineRule="auto"/>
        <w:ind w:left="360"/>
        <w:rPr>
          <w:rFonts w:eastAsia="Calibri" w:cs="Arial"/>
          <w:sz w:val="22"/>
        </w:rPr>
      </w:pPr>
      <w:r w:rsidRPr="00C61A02">
        <w:rPr>
          <w:rFonts w:eastAsia="Calibri" w:cs="Arial"/>
          <w:sz w:val="22"/>
        </w:rPr>
        <w:t xml:space="preserve">Classify and compare the various non-conventional machining processes </w:t>
      </w:r>
    </w:p>
    <w:p w:rsidR="00980B7B" w:rsidRPr="00C61A02" w:rsidRDefault="00980B7B" w:rsidP="00DA5E40">
      <w:pPr>
        <w:pStyle w:val="ListParagraph"/>
        <w:numPr>
          <w:ilvl w:val="0"/>
          <w:numId w:val="130"/>
        </w:numPr>
        <w:spacing w:after="200" w:line="240" w:lineRule="auto"/>
        <w:ind w:left="360"/>
        <w:rPr>
          <w:rFonts w:eastAsia="Calibri" w:cs="Arial"/>
          <w:sz w:val="22"/>
        </w:rPr>
      </w:pPr>
      <w:r w:rsidRPr="00C61A02">
        <w:rPr>
          <w:rFonts w:eastAsia="Calibri" w:cs="Arial"/>
          <w:sz w:val="22"/>
        </w:rPr>
        <w:t>Select suitable Non-conventional machining process for processing a particular material</w:t>
      </w:r>
    </w:p>
    <w:p w:rsidR="00980B7B" w:rsidRPr="00C61A02" w:rsidRDefault="00980B7B" w:rsidP="00DA5E40">
      <w:pPr>
        <w:pStyle w:val="ListParagraph"/>
        <w:numPr>
          <w:ilvl w:val="0"/>
          <w:numId w:val="130"/>
        </w:numPr>
        <w:spacing w:after="200" w:line="240" w:lineRule="auto"/>
        <w:ind w:left="360"/>
        <w:rPr>
          <w:rFonts w:eastAsia="Calibri" w:cs="Arial"/>
          <w:sz w:val="22"/>
        </w:rPr>
      </w:pPr>
      <w:r w:rsidRPr="00C61A02">
        <w:rPr>
          <w:rFonts w:eastAsia="Calibri" w:cs="Arial"/>
          <w:sz w:val="22"/>
        </w:rPr>
        <w:t>Decide optimum process parameters for the respective Non-conventional machining process</w:t>
      </w:r>
    </w:p>
    <w:p w:rsidR="00980B7B" w:rsidRPr="00C61A02" w:rsidRDefault="00980B7B" w:rsidP="00DA5E40">
      <w:pPr>
        <w:pStyle w:val="ListParagraph"/>
        <w:numPr>
          <w:ilvl w:val="0"/>
          <w:numId w:val="130"/>
        </w:numPr>
        <w:spacing w:after="200" w:line="240" w:lineRule="auto"/>
        <w:ind w:left="360"/>
        <w:rPr>
          <w:rFonts w:eastAsia="Calibri" w:cs="Arial"/>
          <w:sz w:val="22"/>
        </w:rPr>
      </w:pPr>
      <w:r w:rsidRPr="00C61A02">
        <w:rPr>
          <w:rFonts w:eastAsia="Calibri" w:cs="Arial"/>
          <w:sz w:val="22"/>
        </w:rPr>
        <w:t>Explain the basic concepts of Rapid prototyping and rapid tooling processes.</w:t>
      </w:r>
    </w:p>
    <w:p w:rsidR="00980B7B" w:rsidRPr="00C61A02" w:rsidRDefault="00980B7B" w:rsidP="00C61A02">
      <w:pPr>
        <w:tabs>
          <w:tab w:val="num" w:pos="540"/>
        </w:tabs>
        <w:spacing w:after="0" w:line="240" w:lineRule="auto"/>
        <w:jc w:val="both"/>
        <w:rPr>
          <w:rFonts w:ascii="Arial" w:eastAsia="Times New Roman" w:hAnsi="Arial" w:cs="Arial"/>
        </w:rPr>
      </w:pPr>
    </w:p>
    <w:p w:rsidR="00980B7B" w:rsidRPr="00C61A02" w:rsidRDefault="00980B7B" w:rsidP="00C61A02">
      <w:pPr>
        <w:spacing w:after="0" w:line="240" w:lineRule="auto"/>
        <w:jc w:val="both"/>
        <w:rPr>
          <w:rFonts w:ascii="Arial" w:eastAsia="Times New Roman" w:hAnsi="Arial" w:cs="Arial"/>
          <w:b/>
          <w:bCs/>
          <w:u w:val="single"/>
        </w:rPr>
      </w:pPr>
      <w:r w:rsidRPr="00C61A02">
        <w:rPr>
          <w:rFonts w:ascii="Arial" w:eastAsia="Times New Roman" w:hAnsi="Arial" w:cs="Arial"/>
          <w:b/>
          <w:bCs/>
          <w:u w:val="single"/>
        </w:rPr>
        <w:t>Reference Books:</w:t>
      </w:r>
    </w:p>
    <w:p w:rsidR="00980B7B" w:rsidRPr="00C61A02" w:rsidRDefault="00980B7B" w:rsidP="00C61A02">
      <w:pPr>
        <w:tabs>
          <w:tab w:val="num" w:pos="540"/>
        </w:tabs>
        <w:spacing w:after="0" w:line="240" w:lineRule="auto"/>
        <w:ind w:left="540" w:hanging="540"/>
        <w:jc w:val="both"/>
        <w:rPr>
          <w:rFonts w:ascii="Arial" w:eastAsia="Times New Roman" w:hAnsi="Arial" w:cs="Arial"/>
          <w:b/>
          <w:u w:val="single"/>
        </w:rPr>
      </w:pP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rPr>
      </w:pPr>
      <w:r w:rsidRPr="00C61A02">
        <w:rPr>
          <w:rFonts w:ascii="Arial" w:eastAsia="Times New Roman" w:hAnsi="Arial" w:cs="Arial"/>
        </w:rPr>
        <w:t xml:space="preserve">Modern machining processes by P.C. </w:t>
      </w:r>
      <w:proofErr w:type="spellStart"/>
      <w:r w:rsidRPr="00C61A02">
        <w:rPr>
          <w:rFonts w:ascii="Arial" w:eastAsia="Times New Roman" w:hAnsi="Arial" w:cs="Arial"/>
        </w:rPr>
        <w:t>Pandey</w:t>
      </w:r>
      <w:proofErr w:type="spellEnd"/>
      <w:r w:rsidRPr="00C61A02">
        <w:rPr>
          <w:rFonts w:ascii="Arial" w:eastAsia="Times New Roman" w:hAnsi="Arial" w:cs="Arial"/>
        </w:rPr>
        <w:t xml:space="preserve"> and H.S. Shan, TMH.</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rPr>
      </w:pPr>
      <w:r w:rsidRPr="00C61A02">
        <w:rPr>
          <w:rFonts w:ascii="Arial" w:eastAsia="Times New Roman" w:hAnsi="Arial" w:cs="Arial"/>
        </w:rPr>
        <w:t xml:space="preserve">Machining Science by </w:t>
      </w:r>
      <w:proofErr w:type="spellStart"/>
      <w:r w:rsidRPr="00C61A02">
        <w:rPr>
          <w:rFonts w:ascii="Arial" w:eastAsia="Times New Roman" w:hAnsi="Arial" w:cs="Arial"/>
        </w:rPr>
        <w:t>Ghosh</w:t>
      </w:r>
      <w:proofErr w:type="spellEnd"/>
      <w:r w:rsidRPr="00C61A02">
        <w:rPr>
          <w:rFonts w:ascii="Arial" w:eastAsia="Times New Roman" w:hAnsi="Arial" w:cs="Arial"/>
        </w:rPr>
        <w:t xml:space="preserve"> and </w:t>
      </w:r>
      <w:proofErr w:type="spellStart"/>
      <w:r w:rsidRPr="00C61A02">
        <w:rPr>
          <w:rFonts w:ascii="Arial" w:eastAsia="Times New Roman" w:hAnsi="Arial" w:cs="Arial"/>
        </w:rPr>
        <w:t>Mallik</w:t>
      </w:r>
      <w:proofErr w:type="spellEnd"/>
      <w:r w:rsidRPr="00C61A02">
        <w:rPr>
          <w:rFonts w:ascii="Arial" w:eastAsia="Times New Roman" w:hAnsi="Arial" w:cs="Arial"/>
        </w:rPr>
        <w:t xml:space="preserve">, Affiliated East West </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Nontraditional Manufacturing processes by G.F. Benedict, Marcel Dekker.</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 xml:space="preserve">Non-Conventional Machining, P. K. </w:t>
      </w:r>
      <w:proofErr w:type="spellStart"/>
      <w:r w:rsidRPr="00C61A02">
        <w:rPr>
          <w:rFonts w:ascii="Arial" w:eastAsia="Times New Roman" w:hAnsi="Arial" w:cs="Arial"/>
          <w:color w:val="000000" w:themeColor="text1"/>
        </w:rPr>
        <w:t>Mishra</w:t>
      </w:r>
      <w:proofErr w:type="spellEnd"/>
      <w:r w:rsidRPr="00C61A02">
        <w:rPr>
          <w:rFonts w:ascii="Arial" w:eastAsia="Times New Roman" w:hAnsi="Arial" w:cs="Arial"/>
          <w:color w:val="000000" w:themeColor="text1"/>
        </w:rPr>
        <w:t xml:space="preserve">, </w:t>
      </w:r>
      <w:proofErr w:type="spellStart"/>
      <w:r w:rsidRPr="00C61A02">
        <w:rPr>
          <w:rFonts w:ascii="Arial" w:eastAsia="Times New Roman" w:hAnsi="Arial" w:cs="Arial"/>
          <w:color w:val="000000" w:themeColor="text1"/>
        </w:rPr>
        <w:t>Narosa</w:t>
      </w:r>
      <w:proofErr w:type="spellEnd"/>
      <w:r w:rsidRPr="00C61A02">
        <w:rPr>
          <w:rFonts w:ascii="Arial" w:eastAsia="Times New Roman" w:hAnsi="Arial" w:cs="Arial"/>
          <w:color w:val="000000" w:themeColor="text1"/>
        </w:rPr>
        <w:t xml:space="preserve"> Publication</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Manufacturing Processes and Systems, P. F. Ostwald, J. Munoz, John Wiley Sons.</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Advanced Machining Processes, H El-</w:t>
      </w:r>
      <w:proofErr w:type="spellStart"/>
      <w:r w:rsidRPr="00C61A02">
        <w:rPr>
          <w:rFonts w:ascii="Arial" w:eastAsia="Times New Roman" w:hAnsi="Arial" w:cs="Arial"/>
          <w:color w:val="000000" w:themeColor="text1"/>
        </w:rPr>
        <w:t>Hofy</w:t>
      </w:r>
      <w:proofErr w:type="spellEnd"/>
      <w:r w:rsidRPr="00C61A02">
        <w:rPr>
          <w:rFonts w:ascii="Arial" w:eastAsia="Times New Roman" w:hAnsi="Arial" w:cs="Arial"/>
          <w:color w:val="000000" w:themeColor="text1"/>
        </w:rPr>
        <w:t>, McGraw Hill Publication</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 xml:space="preserve">Advanced Methods of Machining by J.A. </w:t>
      </w:r>
      <w:proofErr w:type="spellStart"/>
      <w:r w:rsidRPr="00C61A02">
        <w:rPr>
          <w:rFonts w:ascii="Arial" w:eastAsia="Times New Roman" w:hAnsi="Arial" w:cs="Arial"/>
          <w:color w:val="000000" w:themeColor="text1"/>
        </w:rPr>
        <w:t>McGeongh</w:t>
      </w:r>
      <w:proofErr w:type="spellEnd"/>
      <w:r w:rsidRPr="00C61A02">
        <w:rPr>
          <w:rFonts w:ascii="Arial" w:eastAsia="Times New Roman" w:hAnsi="Arial" w:cs="Arial"/>
          <w:color w:val="000000" w:themeColor="text1"/>
        </w:rPr>
        <w:t>, Chapman and Hall.</w:t>
      </w:r>
    </w:p>
    <w:p w:rsidR="00980B7B" w:rsidRPr="00C61A02" w:rsidRDefault="00980B7B" w:rsidP="00DA5E40">
      <w:pPr>
        <w:numPr>
          <w:ilvl w:val="0"/>
          <w:numId w:val="122"/>
        </w:numPr>
        <w:tabs>
          <w:tab w:val="num" w:pos="450"/>
        </w:tabs>
        <w:spacing w:after="0" w:line="240" w:lineRule="auto"/>
        <w:ind w:left="450" w:hanging="450"/>
        <w:jc w:val="both"/>
        <w:rPr>
          <w:rFonts w:ascii="Arial" w:eastAsia="Times New Roman" w:hAnsi="Arial" w:cs="Arial"/>
          <w:color w:val="000000" w:themeColor="text1"/>
        </w:rPr>
      </w:pPr>
      <w:r w:rsidRPr="00C61A02">
        <w:rPr>
          <w:rFonts w:ascii="Arial" w:eastAsia="Times New Roman" w:hAnsi="Arial" w:cs="Arial"/>
          <w:color w:val="000000" w:themeColor="text1"/>
        </w:rPr>
        <w:t xml:space="preserve">Electrochemical Machining of Metals by </w:t>
      </w:r>
      <w:proofErr w:type="spellStart"/>
      <w:r w:rsidRPr="00C61A02">
        <w:rPr>
          <w:rFonts w:ascii="Arial" w:eastAsia="Times New Roman" w:hAnsi="Arial" w:cs="Arial"/>
          <w:color w:val="000000" w:themeColor="text1"/>
        </w:rPr>
        <w:t>Rumyantsev</w:t>
      </w:r>
      <w:proofErr w:type="spellEnd"/>
      <w:r w:rsidRPr="00C61A02">
        <w:rPr>
          <w:rFonts w:ascii="Arial" w:eastAsia="Times New Roman" w:hAnsi="Arial" w:cs="Arial"/>
          <w:color w:val="000000" w:themeColor="text1"/>
        </w:rPr>
        <w:t xml:space="preserve"> and </w:t>
      </w:r>
      <w:proofErr w:type="spellStart"/>
      <w:r w:rsidRPr="00C61A02">
        <w:rPr>
          <w:rFonts w:ascii="Arial" w:eastAsia="Times New Roman" w:hAnsi="Arial" w:cs="Arial"/>
          <w:color w:val="000000" w:themeColor="text1"/>
        </w:rPr>
        <w:t>Davydov</w:t>
      </w:r>
      <w:proofErr w:type="spellEnd"/>
      <w:r w:rsidRPr="00C61A02">
        <w:rPr>
          <w:rFonts w:ascii="Arial" w:eastAsia="Times New Roman" w:hAnsi="Arial" w:cs="Arial"/>
          <w:color w:val="000000" w:themeColor="text1"/>
        </w:rPr>
        <w:t xml:space="preserve">, Mir </w:t>
      </w:r>
      <w:proofErr w:type="spellStart"/>
      <w:r w:rsidRPr="00C61A02">
        <w:rPr>
          <w:rFonts w:ascii="Arial" w:eastAsia="Times New Roman" w:hAnsi="Arial" w:cs="Arial"/>
          <w:color w:val="000000" w:themeColor="text1"/>
        </w:rPr>
        <w:t>Publis</w:t>
      </w:r>
      <w:proofErr w:type="spellEnd"/>
      <w:r w:rsidRPr="00C61A02">
        <w:rPr>
          <w:rFonts w:ascii="Arial" w:eastAsia="Times New Roman" w:hAnsi="Arial" w:cs="Arial"/>
          <w:color w:val="000000" w:themeColor="text1"/>
        </w:rPr>
        <w:t>.</w:t>
      </w:r>
    </w:p>
    <w:p w:rsidR="00980B7B" w:rsidRPr="00C61A02" w:rsidRDefault="00980B7B" w:rsidP="00C61A02">
      <w:pPr>
        <w:tabs>
          <w:tab w:val="num" w:pos="450"/>
        </w:tabs>
        <w:spacing w:after="0" w:line="240" w:lineRule="auto"/>
        <w:ind w:left="450" w:hanging="450"/>
        <w:rPr>
          <w:rFonts w:ascii="Arial" w:eastAsia="Times New Roman" w:hAnsi="Arial" w:cs="Arial"/>
          <w:color w:val="000000" w:themeColor="text1"/>
        </w:rPr>
      </w:pPr>
      <w:r w:rsidRPr="00C61A02">
        <w:rPr>
          <w:rFonts w:ascii="Arial" w:eastAsia="Times New Roman" w:hAnsi="Arial" w:cs="Arial"/>
          <w:color w:val="000000" w:themeColor="text1"/>
        </w:rPr>
        <w:t xml:space="preserve">9.     Rapid prototyping: Principles and applications in Manufacturing, </w:t>
      </w:r>
      <w:proofErr w:type="spellStart"/>
      <w:r w:rsidRPr="00C61A02">
        <w:rPr>
          <w:rFonts w:ascii="Arial" w:eastAsia="Times New Roman" w:hAnsi="Arial" w:cs="Arial"/>
          <w:color w:val="000000" w:themeColor="text1"/>
        </w:rPr>
        <w:t>Chee</w:t>
      </w:r>
      <w:proofErr w:type="spellEnd"/>
      <w:r w:rsidRPr="00C61A02">
        <w:rPr>
          <w:rFonts w:ascii="Arial" w:eastAsia="Times New Roman" w:hAnsi="Arial" w:cs="Arial"/>
          <w:color w:val="000000" w:themeColor="text1"/>
        </w:rPr>
        <w:t xml:space="preserve"> Kai </w:t>
      </w:r>
    </w:p>
    <w:p w:rsidR="00980B7B" w:rsidRPr="00C61A02" w:rsidRDefault="00980B7B" w:rsidP="00C61A02">
      <w:pPr>
        <w:tabs>
          <w:tab w:val="num" w:pos="450"/>
        </w:tabs>
        <w:spacing w:after="0" w:line="240" w:lineRule="auto"/>
        <w:ind w:left="450" w:hanging="450"/>
        <w:rPr>
          <w:rFonts w:ascii="Arial" w:hAnsi="Arial" w:cs="Arial"/>
          <w:color w:val="000000" w:themeColor="text1"/>
        </w:rPr>
      </w:pPr>
      <w:r w:rsidRPr="00C61A02">
        <w:rPr>
          <w:rFonts w:ascii="Arial" w:eastAsia="Times New Roman" w:hAnsi="Arial" w:cs="Arial"/>
          <w:color w:val="000000" w:themeColor="text1"/>
        </w:rPr>
        <w:t xml:space="preserve">        Chua, </w:t>
      </w:r>
      <w:proofErr w:type="spellStart"/>
      <w:r w:rsidRPr="00C61A02">
        <w:rPr>
          <w:rFonts w:ascii="Arial" w:eastAsia="Times New Roman" w:hAnsi="Arial" w:cs="Arial"/>
          <w:color w:val="000000" w:themeColor="text1"/>
        </w:rPr>
        <w:t>Kah</w:t>
      </w:r>
      <w:proofErr w:type="spellEnd"/>
      <w:r w:rsidRPr="00C61A02">
        <w:rPr>
          <w:rFonts w:ascii="Arial" w:eastAsia="Times New Roman" w:hAnsi="Arial" w:cs="Arial"/>
          <w:color w:val="000000" w:themeColor="text1"/>
        </w:rPr>
        <w:t xml:space="preserve"> Fai Leong, World </w:t>
      </w:r>
      <w:proofErr w:type="spellStart"/>
      <w:r w:rsidRPr="00C61A02">
        <w:rPr>
          <w:rFonts w:ascii="Arial" w:eastAsia="Times New Roman" w:hAnsi="Arial" w:cs="Arial"/>
          <w:color w:val="000000" w:themeColor="text1"/>
        </w:rPr>
        <w:t>Scintific</w:t>
      </w:r>
      <w:proofErr w:type="spellEnd"/>
      <w:r w:rsidRPr="00C61A02">
        <w:rPr>
          <w:rFonts w:ascii="Arial" w:eastAsia="Times New Roman" w:hAnsi="Arial" w:cs="Arial"/>
          <w:color w:val="000000" w:themeColor="text1"/>
        </w:rPr>
        <w:t xml:space="preserve"> Publishing     </w:t>
      </w:r>
    </w:p>
    <w:p w:rsidR="00980B7B" w:rsidRPr="00C61A02" w:rsidRDefault="00980B7B" w:rsidP="00C61A02">
      <w:pPr>
        <w:spacing w:line="240" w:lineRule="auto"/>
        <w:rPr>
          <w:rFonts w:ascii="Arial" w:hAnsi="Arial" w:cs="Arial"/>
        </w:rPr>
      </w:pPr>
    </w:p>
    <w:p w:rsidR="00980B7B" w:rsidRDefault="00980B7B" w:rsidP="00980B7B">
      <w:pPr>
        <w:spacing w:line="360" w:lineRule="auto"/>
        <w:rPr>
          <w:rFonts w:ascii="Arial" w:hAnsi="Arial" w:cs="Arial"/>
        </w:rPr>
      </w:pPr>
    </w:p>
    <w:p w:rsidR="00980B7B" w:rsidRDefault="00980B7B" w:rsidP="00980B7B">
      <w:pPr>
        <w:spacing w:line="360" w:lineRule="auto"/>
        <w:rPr>
          <w:rFonts w:ascii="Arial" w:hAnsi="Arial" w:cs="Arial"/>
        </w:rPr>
      </w:pPr>
    </w:p>
    <w:p w:rsidR="00980B7B" w:rsidRDefault="00980B7B" w:rsidP="00980B7B">
      <w:pPr>
        <w:spacing w:line="360" w:lineRule="auto"/>
        <w:rPr>
          <w:rFonts w:ascii="Arial" w:hAnsi="Arial" w:cs="Arial"/>
        </w:rPr>
      </w:pPr>
    </w:p>
    <w:p w:rsidR="00980B7B" w:rsidRDefault="00980B7B" w:rsidP="00980B7B">
      <w:pPr>
        <w:spacing w:line="360" w:lineRule="auto"/>
        <w:rPr>
          <w:rFonts w:ascii="Arial" w:hAnsi="Arial" w:cs="Arial"/>
        </w:rPr>
      </w:pPr>
    </w:p>
    <w:tbl>
      <w:tblPr>
        <w:tblStyle w:val="TableGrid"/>
        <w:tblW w:w="0" w:type="auto"/>
        <w:tblInd w:w="1440" w:type="dxa"/>
        <w:tblLook w:val="04A0"/>
      </w:tblPr>
      <w:tblGrid>
        <w:gridCol w:w="3258"/>
        <w:gridCol w:w="4088"/>
      </w:tblGrid>
      <w:tr w:rsidR="006828D5" w:rsidRPr="000231D4" w:rsidTr="00C161EA">
        <w:trPr>
          <w:trHeight w:hRule="exact" w:val="504"/>
        </w:trPr>
        <w:tc>
          <w:tcPr>
            <w:tcW w:w="3258" w:type="dxa"/>
            <w:shd w:val="clear" w:color="auto" w:fill="D9D9D9" w:themeFill="background1" w:themeFillShade="D9"/>
            <w:vAlign w:val="center"/>
          </w:tcPr>
          <w:p w:rsidR="006828D5" w:rsidRPr="002215E4" w:rsidRDefault="006828D5" w:rsidP="00C161EA">
            <w:pPr>
              <w:pStyle w:val="NoSpacing"/>
              <w:rPr>
                <w:rFonts w:ascii="Arial" w:hAnsi="Arial" w:cs="Arial"/>
                <w:b/>
                <w:lang w:val="en-IN" w:eastAsia="en-IN"/>
              </w:rPr>
            </w:pPr>
            <w:r w:rsidRPr="002215E4">
              <w:rPr>
                <w:rFonts w:ascii="Arial" w:hAnsi="Arial" w:cs="Arial"/>
                <w:b/>
                <w:lang w:val="en-IN" w:eastAsia="en-IN"/>
              </w:rPr>
              <w:t>Course Code</w:t>
            </w:r>
          </w:p>
        </w:tc>
        <w:tc>
          <w:tcPr>
            <w:tcW w:w="4088" w:type="dxa"/>
            <w:shd w:val="clear" w:color="auto" w:fill="D9D9D9" w:themeFill="background1" w:themeFillShade="D9"/>
            <w:vAlign w:val="center"/>
          </w:tcPr>
          <w:p w:rsidR="006828D5" w:rsidRPr="002215E4" w:rsidRDefault="00C161EA" w:rsidP="00C161EA">
            <w:pPr>
              <w:pStyle w:val="NoSpacing"/>
              <w:rPr>
                <w:rFonts w:ascii="Arial" w:hAnsi="Arial" w:cs="Arial"/>
                <w:b/>
                <w:lang w:val="en-IN" w:eastAsia="en-IN"/>
              </w:rPr>
            </w:pPr>
            <w:r>
              <w:rPr>
                <w:rFonts w:ascii="Arial" w:hAnsi="Arial" w:cs="Arial"/>
                <w:b/>
                <w:lang w:val="en-IN" w:eastAsia="en-IN"/>
              </w:rPr>
              <w:t>PRPC-</w:t>
            </w:r>
            <w:r w:rsidR="006828D5">
              <w:rPr>
                <w:rFonts w:ascii="Arial" w:hAnsi="Arial" w:cs="Arial"/>
                <w:b/>
                <w:lang w:val="en-IN" w:eastAsia="en-IN"/>
              </w:rPr>
              <w:t>27</w:t>
            </w:r>
          </w:p>
        </w:tc>
      </w:tr>
      <w:tr w:rsidR="006828D5" w:rsidRPr="000231D4" w:rsidTr="00C161EA">
        <w:trPr>
          <w:trHeight w:hRule="exact" w:val="504"/>
        </w:trPr>
        <w:tc>
          <w:tcPr>
            <w:tcW w:w="3258" w:type="dxa"/>
            <w:vAlign w:val="center"/>
          </w:tcPr>
          <w:p w:rsidR="006828D5" w:rsidRPr="002215E4" w:rsidRDefault="006828D5" w:rsidP="00C161EA">
            <w:pPr>
              <w:pStyle w:val="NoSpacing"/>
              <w:rPr>
                <w:rFonts w:ascii="Arial" w:hAnsi="Arial" w:cs="Arial"/>
                <w:b/>
                <w:lang w:val="en-IN" w:eastAsia="en-IN"/>
              </w:rPr>
            </w:pPr>
            <w:r w:rsidRPr="002215E4">
              <w:rPr>
                <w:rFonts w:ascii="Arial" w:hAnsi="Arial" w:cs="Arial"/>
                <w:b/>
                <w:lang w:val="en-IN" w:eastAsia="en-IN"/>
              </w:rPr>
              <w:t>Course Title</w:t>
            </w:r>
          </w:p>
        </w:tc>
        <w:tc>
          <w:tcPr>
            <w:tcW w:w="4088" w:type="dxa"/>
            <w:vAlign w:val="center"/>
          </w:tcPr>
          <w:p w:rsidR="006828D5" w:rsidRPr="002215E4" w:rsidRDefault="00C161EA" w:rsidP="00C161EA">
            <w:pPr>
              <w:pStyle w:val="NoSpacing"/>
              <w:rPr>
                <w:rFonts w:ascii="Arial" w:hAnsi="Arial" w:cs="Arial"/>
                <w:b/>
                <w:lang w:val="en-IN" w:eastAsia="en-IN"/>
              </w:rPr>
            </w:pPr>
            <w:r>
              <w:rPr>
                <w:rFonts w:ascii="Arial" w:hAnsi="Arial" w:cs="Arial"/>
                <w:b/>
                <w:lang w:val="en-IN" w:eastAsia="en-IN"/>
              </w:rPr>
              <w:t>Tool Engineering</w:t>
            </w:r>
          </w:p>
        </w:tc>
      </w:tr>
      <w:tr w:rsidR="006828D5" w:rsidRPr="000231D4" w:rsidTr="00C161EA">
        <w:trPr>
          <w:trHeight w:hRule="exact" w:val="504"/>
        </w:trPr>
        <w:tc>
          <w:tcPr>
            <w:tcW w:w="3258" w:type="dxa"/>
            <w:vAlign w:val="center"/>
          </w:tcPr>
          <w:p w:rsidR="006828D5" w:rsidRPr="00037D3B" w:rsidRDefault="006828D5" w:rsidP="00C161EA">
            <w:pPr>
              <w:pStyle w:val="NoSpacing"/>
              <w:rPr>
                <w:rFonts w:ascii="Arial" w:hAnsi="Arial" w:cs="Arial"/>
                <w:b/>
                <w:lang w:val="en-IN" w:eastAsia="en-IN"/>
              </w:rPr>
            </w:pPr>
            <w:r w:rsidRPr="00037D3B">
              <w:rPr>
                <w:rFonts w:ascii="Arial" w:hAnsi="Arial" w:cs="Arial"/>
                <w:b/>
                <w:lang w:val="en-IN" w:eastAsia="en-IN"/>
              </w:rPr>
              <w:t>Number of Credits</w:t>
            </w:r>
          </w:p>
        </w:tc>
        <w:tc>
          <w:tcPr>
            <w:tcW w:w="4088" w:type="dxa"/>
            <w:vAlign w:val="center"/>
          </w:tcPr>
          <w:p w:rsidR="006828D5" w:rsidRPr="002215E4" w:rsidRDefault="006828D5" w:rsidP="00C161EA">
            <w:pPr>
              <w:pStyle w:val="NoSpacing"/>
              <w:rPr>
                <w:rFonts w:ascii="Arial" w:hAnsi="Arial" w:cs="Arial"/>
                <w:b/>
                <w:lang w:val="en-IN" w:eastAsia="en-IN"/>
              </w:rPr>
            </w:pPr>
            <w:r>
              <w:rPr>
                <w:rFonts w:ascii="Arial" w:hAnsi="Arial" w:cs="Arial"/>
                <w:b/>
                <w:lang w:val="en-IN" w:eastAsia="en-IN"/>
              </w:rPr>
              <w:t>4</w:t>
            </w:r>
          </w:p>
        </w:tc>
      </w:tr>
      <w:tr w:rsidR="006828D5" w:rsidRPr="000231D4" w:rsidTr="00C161EA">
        <w:trPr>
          <w:trHeight w:hRule="exact" w:val="504"/>
        </w:trPr>
        <w:tc>
          <w:tcPr>
            <w:tcW w:w="3258" w:type="dxa"/>
            <w:vAlign w:val="center"/>
          </w:tcPr>
          <w:p w:rsidR="006828D5" w:rsidRPr="002215E4" w:rsidRDefault="006828D5" w:rsidP="00C161EA">
            <w:pPr>
              <w:pStyle w:val="NoSpacing"/>
              <w:rPr>
                <w:rFonts w:ascii="Arial" w:hAnsi="Arial" w:cs="Arial"/>
                <w:b/>
                <w:lang w:val="en-IN" w:eastAsia="en-IN"/>
              </w:rPr>
            </w:pPr>
            <w:r w:rsidRPr="002215E4">
              <w:rPr>
                <w:rFonts w:ascii="Arial" w:hAnsi="Arial" w:cs="Arial"/>
                <w:b/>
                <w:lang w:val="en-IN" w:eastAsia="en-IN"/>
              </w:rPr>
              <w:t xml:space="preserve">Prerequisites  (Course code) </w:t>
            </w:r>
          </w:p>
        </w:tc>
        <w:tc>
          <w:tcPr>
            <w:tcW w:w="4088" w:type="dxa"/>
            <w:vAlign w:val="center"/>
          </w:tcPr>
          <w:p w:rsidR="006828D5" w:rsidRPr="002215E4" w:rsidRDefault="006828D5" w:rsidP="00C161EA">
            <w:pPr>
              <w:pStyle w:val="NoSpacing"/>
              <w:rPr>
                <w:rFonts w:ascii="Arial" w:hAnsi="Arial" w:cs="Arial"/>
                <w:b/>
                <w:lang w:val="en-IN" w:eastAsia="en-IN"/>
              </w:rPr>
            </w:pPr>
            <w:r>
              <w:rPr>
                <w:rFonts w:ascii="Arial" w:hAnsi="Arial" w:cs="Arial"/>
                <w:b/>
                <w:lang w:val="en-IN" w:eastAsia="en-IN"/>
              </w:rPr>
              <w:t>NIL</w:t>
            </w:r>
          </w:p>
        </w:tc>
      </w:tr>
      <w:tr w:rsidR="006828D5" w:rsidRPr="000231D4" w:rsidTr="00C161EA">
        <w:trPr>
          <w:trHeight w:hRule="exact" w:val="504"/>
        </w:trPr>
        <w:tc>
          <w:tcPr>
            <w:tcW w:w="3258" w:type="dxa"/>
            <w:vAlign w:val="center"/>
          </w:tcPr>
          <w:p w:rsidR="006828D5" w:rsidRPr="002215E4" w:rsidRDefault="006828D5" w:rsidP="00C161EA">
            <w:pPr>
              <w:pStyle w:val="NoSpacing"/>
              <w:rPr>
                <w:rFonts w:ascii="Arial" w:hAnsi="Arial" w:cs="Arial"/>
                <w:b/>
              </w:rPr>
            </w:pPr>
            <w:r w:rsidRPr="002215E4">
              <w:rPr>
                <w:rFonts w:ascii="Arial" w:hAnsi="Arial" w:cs="Arial"/>
                <w:b/>
              </w:rPr>
              <w:t>Course Type</w:t>
            </w:r>
          </w:p>
        </w:tc>
        <w:tc>
          <w:tcPr>
            <w:tcW w:w="4088" w:type="dxa"/>
            <w:vAlign w:val="center"/>
          </w:tcPr>
          <w:p w:rsidR="006828D5" w:rsidRPr="002215E4" w:rsidRDefault="006828D5" w:rsidP="00C161EA">
            <w:pPr>
              <w:pStyle w:val="NoSpacing"/>
              <w:rPr>
                <w:rFonts w:ascii="Arial" w:hAnsi="Arial" w:cs="Arial"/>
                <w:b/>
              </w:rPr>
            </w:pPr>
            <w:r>
              <w:rPr>
                <w:rFonts w:ascii="Arial" w:hAnsi="Arial" w:cs="Arial"/>
                <w:b/>
              </w:rPr>
              <w:t>PC</w:t>
            </w:r>
          </w:p>
        </w:tc>
      </w:tr>
    </w:tbl>
    <w:p w:rsidR="006828D5" w:rsidRDefault="006828D5" w:rsidP="006828D5">
      <w:pPr>
        <w:spacing w:after="0" w:line="240" w:lineRule="auto"/>
        <w:rPr>
          <w:rFonts w:ascii="Arial" w:eastAsia="Times New Roman" w:hAnsi="Arial" w:cs="Arial"/>
          <w:b/>
          <w:bCs/>
        </w:rPr>
      </w:pPr>
    </w:p>
    <w:p w:rsidR="006828D5" w:rsidRDefault="006828D5" w:rsidP="006828D5">
      <w:pPr>
        <w:spacing w:after="0" w:line="240" w:lineRule="auto"/>
        <w:rPr>
          <w:rFonts w:ascii="Arial" w:eastAsia="Times New Roman" w:hAnsi="Arial" w:cs="Arial"/>
          <w:b/>
          <w:bCs/>
        </w:rPr>
      </w:pPr>
    </w:p>
    <w:p w:rsidR="006828D5" w:rsidRDefault="006828D5" w:rsidP="006828D5">
      <w:pPr>
        <w:spacing w:after="0" w:line="240" w:lineRule="auto"/>
        <w:rPr>
          <w:rFonts w:ascii="Arial" w:eastAsia="Times New Roman" w:hAnsi="Arial" w:cs="Arial"/>
          <w:b/>
          <w:bCs/>
          <w:u w:val="single"/>
        </w:rPr>
      </w:pPr>
      <w:r w:rsidRPr="00B6694D">
        <w:rPr>
          <w:rFonts w:ascii="Arial" w:eastAsia="Times New Roman" w:hAnsi="Arial" w:cs="Arial"/>
          <w:b/>
          <w:bCs/>
          <w:u w:val="single"/>
        </w:rPr>
        <w:t>Course Learning Objective:</w:t>
      </w:r>
    </w:p>
    <w:p w:rsidR="006828D5" w:rsidRPr="00B6694D" w:rsidRDefault="006828D5" w:rsidP="006828D5">
      <w:pPr>
        <w:spacing w:after="0" w:line="240" w:lineRule="auto"/>
        <w:rPr>
          <w:rFonts w:ascii="Arial" w:eastAsia="Times New Roman" w:hAnsi="Arial" w:cs="Arial"/>
          <w:b/>
          <w:bCs/>
          <w:u w:val="single"/>
        </w:rPr>
      </w:pPr>
    </w:p>
    <w:p w:rsidR="006828D5" w:rsidRPr="006828D5" w:rsidRDefault="006828D5" w:rsidP="001020B6">
      <w:pPr>
        <w:pStyle w:val="ListParagraph"/>
        <w:numPr>
          <w:ilvl w:val="0"/>
          <w:numId w:val="175"/>
        </w:numPr>
        <w:spacing w:after="0" w:line="240" w:lineRule="auto"/>
        <w:rPr>
          <w:rFonts w:eastAsia="Times New Roman" w:cs="Arial"/>
          <w:bCs/>
          <w:sz w:val="22"/>
        </w:rPr>
      </w:pPr>
      <w:r w:rsidRPr="006828D5">
        <w:rPr>
          <w:rFonts w:eastAsia="Times New Roman" w:cs="Arial"/>
          <w:bCs/>
          <w:sz w:val="22"/>
        </w:rPr>
        <w:t xml:space="preserve">To impart knowledge of engineering tool such as single &amp; multi point cutting tools, jigs &amp; fixture, dies etc. for manufacturing a product. </w:t>
      </w:r>
    </w:p>
    <w:p w:rsidR="006828D5" w:rsidRPr="006828D5" w:rsidRDefault="006828D5" w:rsidP="001020B6">
      <w:pPr>
        <w:pStyle w:val="ListParagraph"/>
        <w:numPr>
          <w:ilvl w:val="0"/>
          <w:numId w:val="175"/>
        </w:numPr>
        <w:spacing w:after="0" w:line="240" w:lineRule="auto"/>
        <w:rPr>
          <w:rFonts w:eastAsia="Times New Roman" w:cs="Arial"/>
          <w:color w:val="000000"/>
          <w:sz w:val="22"/>
        </w:rPr>
      </w:pPr>
      <w:r w:rsidRPr="006828D5">
        <w:rPr>
          <w:rFonts w:eastAsia="Times New Roman" w:cs="Arial"/>
          <w:bCs/>
          <w:sz w:val="22"/>
        </w:rPr>
        <w:t>To understand the various designs and planning aspect for controlling quality.</w:t>
      </w:r>
    </w:p>
    <w:p w:rsidR="006828D5" w:rsidRDefault="006828D5" w:rsidP="006828D5">
      <w:pPr>
        <w:autoSpaceDE w:val="0"/>
        <w:autoSpaceDN w:val="0"/>
        <w:adjustRightInd w:val="0"/>
        <w:spacing w:after="0" w:line="240" w:lineRule="auto"/>
        <w:rPr>
          <w:rFonts w:ascii="Arial" w:eastAsia="Times New Roman" w:hAnsi="Arial" w:cs="Arial"/>
          <w:b/>
          <w:bCs/>
        </w:rPr>
      </w:pPr>
    </w:p>
    <w:p w:rsidR="006828D5" w:rsidRPr="00F71715" w:rsidRDefault="006828D5" w:rsidP="006828D5">
      <w:pPr>
        <w:autoSpaceDE w:val="0"/>
        <w:autoSpaceDN w:val="0"/>
        <w:adjustRightInd w:val="0"/>
        <w:spacing w:after="0" w:line="240" w:lineRule="auto"/>
        <w:rPr>
          <w:rFonts w:ascii="Arial" w:eastAsia="Times New Roman" w:hAnsi="Arial" w:cs="Arial"/>
          <w:b/>
          <w:bCs/>
        </w:rPr>
      </w:pPr>
      <w:r>
        <w:rPr>
          <w:rFonts w:ascii="Arial" w:eastAsia="Times New Roman" w:hAnsi="Arial" w:cs="Arial"/>
          <w:b/>
          <w:bCs/>
        </w:rPr>
        <w:t>UNIT-I</w:t>
      </w:r>
    </w:p>
    <w:p w:rsidR="006828D5" w:rsidRDefault="006828D5" w:rsidP="006828D5">
      <w:pPr>
        <w:autoSpaceDE w:val="0"/>
        <w:autoSpaceDN w:val="0"/>
        <w:adjustRightInd w:val="0"/>
        <w:spacing w:after="0" w:line="240" w:lineRule="auto"/>
        <w:ind w:left="720"/>
        <w:contextualSpacing/>
        <w:jc w:val="both"/>
        <w:rPr>
          <w:rFonts w:ascii="Arial" w:eastAsiaTheme="minorHAnsi" w:hAnsi="Arial" w:cs="Arial"/>
          <w:b/>
          <w:bCs/>
        </w:rPr>
      </w:pP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b/>
          <w:bCs/>
        </w:rPr>
        <w:t>Cutting Tool Design</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rPr>
        <w:t xml:space="preserve">Basic concepts of single and multi-point tool geometry and tool angles, design of single point cutting tools, design of multi-point cutting tools for milling, drilling, reaming, and broaching operations, design of form tools. </w:t>
      </w:r>
      <w:r w:rsidRPr="00F71715">
        <w:rPr>
          <w:rFonts w:ascii="Arial" w:eastAsiaTheme="minorHAnsi" w:hAnsi="Arial" w:cs="Arial"/>
        </w:rPr>
        <w:tab/>
      </w:r>
      <w:r w:rsidRPr="00F71715">
        <w:rPr>
          <w:rFonts w:ascii="Arial" w:eastAsiaTheme="minorHAnsi" w:hAnsi="Arial" w:cs="Arial"/>
        </w:rPr>
        <w:tab/>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sidRPr="00F71715">
        <w:rPr>
          <w:rFonts w:ascii="Arial" w:eastAsiaTheme="minorHAnsi" w:hAnsi="Arial" w:cs="Arial"/>
          <w:b/>
        </w:rPr>
        <w:t>(</w:t>
      </w:r>
      <w:r w:rsidRPr="00F71715">
        <w:rPr>
          <w:rFonts w:ascii="Arial" w:eastAsiaTheme="minorHAnsi" w:hAnsi="Arial" w:cs="Arial"/>
          <w:b/>
          <w:bCs/>
        </w:rPr>
        <w:t>9hrs)</w:t>
      </w:r>
    </w:p>
    <w:p w:rsidR="006828D5" w:rsidRDefault="006828D5" w:rsidP="006828D5">
      <w:pPr>
        <w:autoSpaceDE w:val="0"/>
        <w:autoSpaceDN w:val="0"/>
        <w:adjustRightInd w:val="0"/>
        <w:spacing w:after="0" w:line="240" w:lineRule="auto"/>
        <w:rPr>
          <w:rFonts w:ascii="Arial" w:eastAsia="Times New Roman" w:hAnsi="Arial" w:cs="Arial"/>
          <w:b/>
          <w:bCs/>
        </w:rPr>
      </w:pPr>
    </w:p>
    <w:p w:rsidR="006828D5" w:rsidRPr="00F71715" w:rsidRDefault="006828D5" w:rsidP="006828D5">
      <w:pPr>
        <w:autoSpaceDE w:val="0"/>
        <w:autoSpaceDN w:val="0"/>
        <w:adjustRightInd w:val="0"/>
        <w:spacing w:after="0" w:line="240" w:lineRule="auto"/>
        <w:rPr>
          <w:rFonts w:ascii="Arial" w:eastAsiaTheme="minorHAnsi" w:hAnsi="Arial" w:cs="Arial"/>
          <w:b/>
          <w:bCs/>
        </w:rPr>
      </w:pPr>
      <w:r w:rsidRPr="00187542">
        <w:rPr>
          <w:rFonts w:ascii="Arial" w:eastAsia="Times New Roman" w:hAnsi="Arial" w:cs="Arial"/>
          <w:b/>
          <w:bCs/>
        </w:rPr>
        <w:t>UNIT-II</w:t>
      </w:r>
    </w:p>
    <w:p w:rsidR="006828D5" w:rsidRPr="00F71715" w:rsidRDefault="006828D5" w:rsidP="006828D5">
      <w:pPr>
        <w:autoSpaceDE w:val="0"/>
        <w:autoSpaceDN w:val="0"/>
        <w:adjustRightInd w:val="0"/>
        <w:spacing w:after="0" w:line="240" w:lineRule="auto"/>
        <w:ind w:left="720"/>
        <w:contextualSpacing/>
        <w:jc w:val="both"/>
        <w:rPr>
          <w:rFonts w:ascii="Arial" w:eastAsiaTheme="minorHAnsi" w:hAnsi="Arial" w:cs="Arial"/>
          <w:b/>
          <w:bCs/>
        </w:rPr>
      </w:pP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b/>
          <w:bCs/>
        </w:rPr>
        <w:t>Jigs and Fixtures</w:t>
      </w:r>
    </w:p>
    <w:p w:rsidR="006828D5" w:rsidRPr="00F71715" w:rsidRDefault="006828D5" w:rsidP="006828D5">
      <w:pPr>
        <w:spacing w:after="0" w:line="240" w:lineRule="auto"/>
        <w:jc w:val="both"/>
        <w:rPr>
          <w:rFonts w:ascii="Arial" w:eastAsia="Times New Roman" w:hAnsi="Arial" w:cs="Arial"/>
          <w:b/>
        </w:rPr>
      </w:pPr>
      <w:r w:rsidRPr="00F71715">
        <w:rPr>
          <w:rFonts w:ascii="Arial" w:eastAsia="Times New Roman" w:hAnsi="Arial" w:cs="Arial"/>
        </w:rPr>
        <w:t xml:space="preserve">Introduction, difference between jig and fixture, principles of location and clamping, locating methods and devices, clamping methods and clamping devices, calculation of clamping force, Jig bushes, Types of jigs and Milling fixtures: Turning fixtures, Grinding fixtures, Boring and broaching </w:t>
      </w:r>
      <w:proofErr w:type="spellStart"/>
      <w:r w:rsidRPr="00F71715">
        <w:rPr>
          <w:rFonts w:ascii="Arial" w:eastAsia="Times New Roman" w:hAnsi="Arial" w:cs="Arial"/>
        </w:rPr>
        <w:t>fixtures,assembly</w:t>
      </w:r>
      <w:proofErr w:type="spellEnd"/>
      <w:r w:rsidRPr="00F71715">
        <w:rPr>
          <w:rFonts w:ascii="Arial" w:eastAsia="Times New Roman" w:hAnsi="Arial" w:cs="Arial"/>
        </w:rPr>
        <w:t xml:space="preserve"> and welding fixtures, hydraulic and pneumatic clamp actuation, indexing devices, Different Materials for jigs and fixtures, Economics of Jigs and Fixtures, drawing and design of jigs and fixtures for given components</w:t>
      </w:r>
      <w:r>
        <w:rPr>
          <w:rFonts w:ascii="Arial" w:eastAsia="Times New Roman" w:hAnsi="Arial" w:cs="Arial"/>
        </w:rPr>
        <w:t xml:space="preserve">.                                                           </w:t>
      </w:r>
      <w:r w:rsidRPr="00F71715">
        <w:rPr>
          <w:rFonts w:ascii="Arial" w:eastAsia="Times New Roman" w:hAnsi="Arial" w:cs="Arial"/>
        </w:rPr>
        <w:t xml:space="preserve"> </w:t>
      </w:r>
      <w:r w:rsidRPr="00F71715">
        <w:rPr>
          <w:rFonts w:ascii="Arial" w:eastAsia="Times New Roman" w:hAnsi="Arial" w:cs="Arial"/>
          <w:b/>
        </w:rPr>
        <w:t>(9hrs)</w:t>
      </w:r>
    </w:p>
    <w:p w:rsidR="006828D5" w:rsidRPr="00F71715" w:rsidRDefault="006828D5" w:rsidP="006828D5">
      <w:pPr>
        <w:spacing w:after="0" w:line="240" w:lineRule="auto"/>
        <w:jc w:val="both"/>
        <w:rPr>
          <w:rFonts w:ascii="Arial" w:eastAsia="Times New Roman" w:hAnsi="Arial" w:cs="Arial"/>
          <w:b/>
        </w:rPr>
      </w:pP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
    <w:p w:rsidR="006828D5" w:rsidRPr="00187542" w:rsidRDefault="006828D5" w:rsidP="006828D5">
      <w:pPr>
        <w:autoSpaceDE w:val="0"/>
        <w:autoSpaceDN w:val="0"/>
        <w:adjustRightInd w:val="0"/>
        <w:spacing w:after="0" w:line="240" w:lineRule="auto"/>
        <w:rPr>
          <w:rFonts w:ascii="Arial" w:eastAsia="Times New Roman" w:hAnsi="Arial" w:cs="Arial"/>
          <w:b/>
          <w:bCs/>
        </w:rPr>
      </w:pPr>
      <w:r w:rsidRPr="00187542">
        <w:rPr>
          <w:rFonts w:ascii="Arial" w:eastAsia="Times New Roman" w:hAnsi="Arial" w:cs="Arial"/>
          <w:b/>
          <w:bCs/>
        </w:rPr>
        <w:t>UNIT-II</w:t>
      </w:r>
      <w:r>
        <w:rPr>
          <w:rFonts w:ascii="Arial" w:eastAsia="Times New Roman" w:hAnsi="Arial" w:cs="Arial"/>
          <w:b/>
          <w:bCs/>
        </w:rPr>
        <w:t>I</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b/>
          <w:bCs/>
        </w:rPr>
        <w:t>Sheet metal die design</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Cs/>
        </w:rPr>
      </w:pPr>
      <w:r w:rsidRPr="00F71715">
        <w:rPr>
          <w:rFonts w:ascii="Arial" w:eastAsiaTheme="minorHAnsi" w:hAnsi="Arial" w:cs="Arial"/>
          <w:bCs/>
        </w:rPr>
        <w:t xml:space="preserve">Types of dies: </w:t>
      </w:r>
      <w:proofErr w:type="spellStart"/>
      <w:r w:rsidRPr="00F71715">
        <w:rPr>
          <w:rFonts w:ascii="Arial" w:eastAsiaTheme="minorHAnsi" w:hAnsi="Arial" w:cs="Arial"/>
          <w:bCs/>
        </w:rPr>
        <w:t>Progrssive</w:t>
      </w:r>
      <w:proofErr w:type="spellEnd"/>
      <w:r w:rsidRPr="00F71715">
        <w:rPr>
          <w:rFonts w:ascii="Arial" w:eastAsiaTheme="minorHAnsi" w:hAnsi="Arial" w:cs="Arial"/>
          <w:bCs/>
        </w:rPr>
        <w:t>, compound and combination, Die construction: screws and dowels, die block, Punch design: Plain punches, pedestal punches, punches mounted in punch plates, perforator type punches, Quill punches, back-up plate, slug ejection, Pilots, stripper and stock guide: channel and spring stripper, Die stops: solid stop, pin stop, latch stop, pivoted auto stop, stock strip layout, component design for blanking, strip development</w:t>
      </w:r>
      <w:r>
        <w:rPr>
          <w:rFonts w:ascii="Arial" w:eastAsiaTheme="minorHAnsi" w:hAnsi="Arial" w:cs="Arial"/>
          <w:bCs/>
        </w:rPr>
        <w:t>.</w:t>
      </w:r>
      <w:r w:rsidRPr="00B6694D">
        <w:rPr>
          <w:rFonts w:ascii="Arial" w:eastAsiaTheme="minorHAnsi" w:hAnsi="Arial" w:cs="Arial"/>
          <w:b/>
          <w:bCs/>
        </w:rPr>
        <w:t xml:space="preserve"> </w:t>
      </w:r>
      <w:r>
        <w:rPr>
          <w:rFonts w:ascii="Arial" w:eastAsiaTheme="minorHAnsi" w:hAnsi="Arial" w:cs="Arial"/>
          <w:b/>
          <w:bCs/>
        </w:rPr>
        <w:t xml:space="preserve">                                </w:t>
      </w:r>
      <w:r w:rsidRPr="00F71715">
        <w:rPr>
          <w:rFonts w:ascii="Arial" w:eastAsiaTheme="minorHAnsi" w:hAnsi="Arial" w:cs="Arial"/>
          <w:b/>
          <w:bCs/>
        </w:rPr>
        <w:t>(7hrs)</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Cs/>
        </w:rPr>
      </w:pP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p>
    <w:p w:rsidR="006828D5" w:rsidRPr="00F71715" w:rsidRDefault="006828D5" w:rsidP="006828D5">
      <w:pPr>
        <w:autoSpaceDE w:val="0"/>
        <w:autoSpaceDN w:val="0"/>
        <w:adjustRightInd w:val="0"/>
        <w:spacing w:after="0" w:line="240" w:lineRule="auto"/>
        <w:ind w:left="720"/>
        <w:contextualSpacing/>
        <w:jc w:val="both"/>
        <w:rPr>
          <w:rFonts w:ascii="Arial" w:eastAsiaTheme="minorHAnsi" w:hAnsi="Arial" w:cs="Arial"/>
          <w:bCs/>
        </w:rPr>
      </w:pP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b/>
          <w:bCs/>
        </w:rPr>
        <w:t>Forging die design</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Cs/>
        </w:rPr>
      </w:pPr>
      <w:r w:rsidRPr="00F71715">
        <w:rPr>
          <w:rFonts w:ascii="Arial" w:eastAsiaTheme="minorHAnsi" w:hAnsi="Arial" w:cs="Arial"/>
          <w:bCs/>
        </w:rPr>
        <w:t xml:space="preserve">Parting plane, draft, fillet and corner radii, shrinkage allowance, die wear allowance, finish allowance, cavities, drop forging die design: flash, stock, </w:t>
      </w:r>
      <w:proofErr w:type="spellStart"/>
      <w:r w:rsidRPr="00F71715">
        <w:rPr>
          <w:rFonts w:ascii="Arial" w:eastAsiaTheme="minorHAnsi" w:hAnsi="Arial" w:cs="Arial"/>
          <w:bCs/>
        </w:rPr>
        <w:t>fullering</w:t>
      </w:r>
      <w:proofErr w:type="spellEnd"/>
      <w:r w:rsidRPr="00F71715">
        <w:rPr>
          <w:rFonts w:ascii="Arial" w:eastAsiaTheme="minorHAnsi" w:hAnsi="Arial" w:cs="Arial"/>
          <w:bCs/>
        </w:rPr>
        <w:t xml:space="preserve"> impression, edging impression, blocking impression, finishing impression, location of impressions, Die inserts, Upset forging die design</w:t>
      </w:r>
      <w:r>
        <w:rPr>
          <w:rFonts w:ascii="Arial" w:eastAsiaTheme="minorHAnsi" w:hAnsi="Arial" w:cs="Arial"/>
          <w:bCs/>
        </w:rPr>
        <w:t>.</w:t>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r>
      <w:r>
        <w:rPr>
          <w:rFonts w:ascii="Arial" w:eastAsiaTheme="minorHAnsi" w:hAnsi="Arial" w:cs="Arial"/>
          <w:bCs/>
        </w:rPr>
        <w:tab/>
        <w:t xml:space="preserve">                                                            </w:t>
      </w:r>
      <w:r w:rsidRPr="00F71715">
        <w:rPr>
          <w:rFonts w:ascii="Arial" w:eastAsiaTheme="minorHAnsi" w:hAnsi="Arial" w:cs="Arial"/>
          <w:b/>
          <w:bCs/>
        </w:rPr>
        <w:t>(7hrs)</w:t>
      </w:r>
    </w:p>
    <w:p w:rsidR="006828D5" w:rsidRDefault="006828D5" w:rsidP="006828D5">
      <w:pPr>
        <w:autoSpaceDE w:val="0"/>
        <w:autoSpaceDN w:val="0"/>
        <w:adjustRightInd w:val="0"/>
        <w:spacing w:after="0" w:line="240" w:lineRule="auto"/>
        <w:rPr>
          <w:rFonts w:ascii="Arial" w:eastAsia="Times New Roman" w:hAnsi="Arial" w:cs="Arial"/>
          <w:b/>
          <w:bCs/>
        </w:rPr>
      </w:pPr>
    </w:p>
    <w:p w:rsidR="006828D5" w:rsidRDefault="006828D5" w:rsidP="006828D5">
      <w:pPr>
        <w:autoSpaceDE w:val="0"/>
        <w:autoSpaceDN w:val="0"/>
        <w:adjustRightInd w:val="0"/>
        <w:spacing w:after="0" w:line="240" w:lineRule="auto"/>
        <w:rPr>
          <w:rFonts w:ascii="Arial" w:eastAsia="Times New Roman" w:hAnsi="Arial" w:cs="Arial"/>
          <w:b/>
          <w:bCs/>
        </w:rPr>
      </w:pPr>
    </w:p>
    <w:p w:rsidR="006828D5" w:rsidRPr="00187542" w:rsidRDefault="006828D5" w:rsidP="006828D5">
      <w:pPr>
        <w:autoSpaceDE w:val="0"/>
        <w:autoSpaceDN w:val="0"/>
        <w:adjustRightInd w:val="0"/>
        <w:spacing w:after="0" w:line="240" w:lineRule="auto"/>
        <w:rPr>
          <w:rFonts w:ascii="Arial" w:eastAsia="Times New Roman" w:hAnsi="Arial" w:cs="Arial"/>
          <w:b/>
          <w:bCs/>
        </w:rPr>
      </w:pPr>
      <w:r w:rsidRPr="00187542">
        <w:rPr>
          <w:rFonts w:ascii="Arial" w:eastAsia="Times New Roman" w:hAnsi="Arial" w:cs="Arial"/>
          <w:b/>
          <w:bCs/>
        </w:rPr>
        <w:t>UNIT-IV</w:t>
      </w:r>
    </w:p>
    <w:p w:rsidR="006828D5" w:rsidRPr="00F71715" w:rsidRDefault="006828D5" w:rsidP="006828D5">
      <w:pPr>
        <w:autoSpaceDE w:val="0"/>
        <w:autoSpaceDN w:val="0"/>
        <w:adjustRightInd w:val="0"/>
        <w:spacing w:after="0" w:line="240" w:lineRule="auto"/>
        <w:contextualSpacing/>
        <w:jc w:val="both"/>
        <w:rPr>
          <w:rFonts w:ascii="Arial" w:eastAsiaTheme="minorHAnsi" w:hAnsi="Arial" w:cs="Arial"/>
          <w:b/>
          <w:bCs/>
        </w:rPr>
      </w:pPr>
      <w:r w:rsidRPr="00F71715">
        <w:rPr>
          <w:rFonts w:ascii="Arial" w:eastAsiaTheme="minorHAnsi" w:hAnsi="Arial" w:cs="Arial"/>
          <w:b/>
          <w:bCs/>
        </w:rPr>
        <w:t>Process Planning</w:t>
      </w:r>
    </w:p>
    <w:p w:rsidR="006828D5" w:rsidRDefault="006828D5" w:rsidP="006828D5">
      <w:pPr>
        <w:autoSpaceDE w:val="0"/>
        <w:autoSpaceDN w:val="0"/>
        <w:adjustRightInd w:val="0"/>
        <w:spacing w:after="0" w:line="240" w:lineRule="auto"/>
        <w:contextualSpacing/>
        <w:jc w:val="both"/>
        <w:rPr>
          <w:rFonts w:ascii="Arial" w:eastAsiaTheme="minorHAnsi" w:hAnsi="Arial" w:cs="Arial"/>
        </w:rPr>
      </w:pPr>
      <w:r w:rsidRPr="00F71715">
        <w:rPr>
          <w:rFonts w:ascii="Arial" w:eastAsiaTheme="minorHAnsi" w:hAnsi="Arial" w:cs="Arial"/>
        </w:rPr>
        <w:t>Product cycle in manufacturing, product quality: accuracy of machining, accuracy of assembly, part print analysis: functional surfaces; tolerance stacking, errors in machining: location errors, elastic deformation of machining complex, effect of clamping force, cutting tool wear, thermal deformations; operation selection: classifying operations, eliminating operations, planning for cylindrical surfaces; Tolerance analysis</w:t>
      </w:r>
      <w:r>
        <w:rPr>
          <w:rFonts w:ascii="Arial" w:eastAsiaTheme="minorHAnsi" w:hAnsi="Arial" w:cs="Arial"/>
        </w:rPr>
        <w:t xml:space="preserve">.      </w:t>
      </w:r>
    </w:p>
    <w:p w:rsidR="006828D5" w:rsidRPr="00B6694D" w:rsidRDefault="006828D5" w:rsidP="006828D5">
      <w:pPr>
        <w:autoSpaceDE w:val="0"/>
        <w:autoSpaceDN w:val="0"/>
        <w:adjustRightInd w:val="0"/>
        <w:spacing w:after="0" w:line="240" w:lineRule="auto"/>
        <w:ind w:left="720"/>
        <w:contextualSpacing/>
        <w:jc w:val="both"/>
        <w:rPr>
          <w:rFonts w:ascii="Arial" w:eastAsiaTheme="minorHAnsi" w:hAnsi="Arial" w:cs="Arial"/>
          <w:bCs/>
        </w:rPr>
      </w:pP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Pr>
          <w:rFonts w:ascii="Arial" w:eastAsiaTheme="minorHAnsi" w:hAnsi="Arial" w:cs="Arial"/>
          <w:b/>
        </w:rPr>
        <w:tab/>
      </w:r>
      <w:r w:rsidRPr="00F71715">
        <w:rPr>
          <w:rFonts w:ascii="Arial" w:eastAsiaTheme="minorHAnsi" w:hAnsi="Arial" w:cs="Arial"/>
          <w:b/>
        </w:rPr>
        <w:t>(</w:t>
      </w:r>
      <w:r w:rsidRPr="00F71715">
        <w:rPr>
          <w:rFonts w:ascii="Arial" w:eastAsiaTheme="minorHAnsi" w:hAnsi="Arial" w:cs="Arial"/>
          <w:b/>
          <w:bCs/>
        </w:rPr>
        <w:t>8hrs)</w:t>
      </w:r>
    </w:p>
    <w:p w:rsidR="006828D5" w:rsidRPr="00B6694D" w:rsidRDefault="006828D5" w:rsidP="006828D5">
      <w:pPr>
        <w:spacing w:after="0" w:line="240" w:lineRule="auto"/>
        <w:jc w:val="both"/>
        <w:rPr>
          <w:rFonts w:ascii="Arial" w:eastAsia="Calibri" w:hAnsi="Arial" w:cs="Arial"/>
          <w:u w:val="single"/>
        </w:rPr>
      </w:pPr>
    </w:p>
    <w:p w:rsidR="006828D5" w:rsidRPr="00B6694D" w:rsidRDefault="006828D5" w:rsidP="006828D5">
      <w:pPr>
        <w:spacing w:after="0" w:line="240" w:lineRule="auto"/>
        <w:jc w:val="both"/>
        <w:rPr>
          <w:rFonts w:ascii="Arial" w:eastAsia="Times New Roman" w:hAnsi="Arial" w:cs="Arial"/>
          <w:b/>
          <w:bCs/>
          <w:u w:val="single"/>
        </w:rPr>
      </w:pPr>
      <w:r w:rsidRPr="00B6694D">
        <w:rPr>
          <w:rFonts w:ascii="Arial" w:eastAsia="Times New Roman" w:hAnsi="Arial" w:cs="Arial"/>
          <w:b/>
          <w:bCs/>
          <w:u w:val="single"/>
        </w:rPr>
        <w:t xml:space="preserve">Course Outcomes:   </w:t>
      </w:r>
    </w:p>
    <w:p w:rsidR="006828D5" w:rsidRPr="00B6694D" w:rsidRDefault="006828D5" w:rsidP="006828D5">
      <w:pPr>
        <w:spacing w:after="0" w:line="240" w:lineRule="auto"/>
        <w:jc w:val="both"/>
        <w:rPr>
          <w:rFonts w:ascii="Arial" w:eastAsia="Times New Roman" w:hAnsi="Arial" w:cs="Arial"/>
          <w:b/>
          <w:bCs/>
          <w:u w:val="single"/>
        </w:rPr>
      </w:pPr>
    </w:p>
    <w:p w:rsidR="006828D5" w:rsidRPr="00B6694D" w:rsidRDefault="006828D5" w:rsidP="001020B6">
      <w:pPr>
        <w:pStyle w:val="ListParagraph"/>
        <w:numPr>
          <w:ilvl w:val="0"/>
          <w:numId w:val="176"/>
        </w:numPr>
        <w:spacing w:after="200" w:line="240" w:lineRule="auto"/>
        <w:jc w:val="both"/>
        <w:rPr>
          <w:rFonts w:cs="Arial"/>
          <w:sz w:val="22"/>
        </w:rPr>
      </w:pPr>
      <w:r w:rsidRPr="00B6694D">
        <w:rPr>
          <w:rFonts w:cs="Arial"/>
          <w:sz w:val="22"/>
        </w:rPr>
        <w:t>The students will be able to design different types of single and multipoint tool geometry.</w:t>
      </w:r>
    </w:p>
    <w:p w:rsidR="006828D5" w:rsidRPr="00B6694D" w:rsidRDefault="006828D5" w:rsidP="001020B6">
      <w:pPr>
        <w:pStyle w:val="ListParagraph"/>
        <w:numPr>
          <w:ilvl w:val="0"/>
          <w:numId w:val="176"/>
        </w:numPr>
        <w:spacing w:after="0" w:line="240" w:lineRule="auto"/>
        <w:jc w:val="both"/>
        <w:rPr>
          <w:rFonts w:cs="Arial"/>
          <w:color w:val="000000"/>
          <w:sz w:val="22"/>
        </w:rPr>
      </w:pPr>
      <w:r w:rsidRPr="00B6694D">
        <w:rPr>
          <w:rFonts w:cs="Arial"/>
          <w:sz w:val="22"/>
        </w:rPr>
        <w:t xml:space="preserve">The students will be able to </w:t>
      </w:r>
      <w:r w:rsidRPr="00B6694D">
        <w:rPr>
          <w:rFonts w:eastAsia="Times New Roman" w:cs="Arial"/>
          <w:sz w:val="22"/>
          <w:lang w:val="en-IN" w:eastAsia="en-IN"/>
        </w:rPr>
        <w:t>understand jigs &amp; fixtures and clamping devices.</w:t>
      </w:r>
    </w:p>
    <w:p w:rsidR="006828D5" w:rsidRPr="00B6694D" w:rsidRDefault="006828D5" w:rsidP="001020B6">
      <w:pPr>
        <w:pStyle w:val="ListParagraph"/>
        <w:numPr>
          <w:ilvl w:val="0"/>
          <w:numId w:val="176"/>
        </w:numPr>
        <w:spacing w:after="0" w:line="276" w:lineRule="auto"/>
        <w:jc w:val="both"/>
        <w:rPr>
          <w:rFonts w:eastAsia="Times New Roman" w:cs="Arial"/>
          <w:sz w:val="22"/>
          <w:lang w:val="en-IN" w:eastAsia="en-IN"/>
        </w:rPr>
      </w:pPr>
      <w:r w:rsidRPr="00B6694D">
        <w:rPr>
          <w:rFonts w:cs="Arial"/>
          <w:sz w:val="22"/>
        </w:rPr>
        <w:t xml:space="preserve">The students will be able </w:t>
      </w:r>
      <w:r w:rsidRPr="00B6694D">
        <w:rPr>
          <w:rFonts w:eastAsia="Times New Roman" w:cs="Arial"/>
          <w:sz w:val="22"/>
          <w:lang w:val="en-IN" w:eastAsia="en-IN"/>
        </w:rPr>
        <w:t>to understand the various operations and design of sheet metal dies.</w:t>
      </w:r>
    </w:p>
    <w:p w:rsidR="006828D5" w:rsidRPr="00B6694D" w:rsidRDefault="006828D5" w:rsidP="001020B6">
      <w:pPr>
        <w:pStyle w:val="ListParagraph"/>
        <w:numPr>
          <w:ilvl w:val="0"/>
          <w:numId w:val="176"/>
        </w:numPr>
        <w:spacing w:after="0" w:line="240" w:lineRule="auto"/>
        <w:jc w:val="both"/>
        <w:rPr>
          <w:rFonts w:cs="Arial"/>
          <w:color w:val="000000"/>
          <w:sz w:val="22"/>
        </w:rPr>
      </w:pPr>
      <w:r w:rsidRPr="00B6694D">
        <w:rPr>
          <w:rFonts w:cs="Arial"/>
          <w:color w:val="000000"/>
          <w:sz w:val="22"/>
        </w:rPr>
        <w:t xml:space="preserve">The students will be able to </w:t>
      </w:r>
      <w:r w:rsidRPr="00B6694D">
        <w:rPr>
          <w:rFonts w:cs="Arial"/>
          <w:sz w:val="22"/>
        </w:rPr>
        <w:t>design forging die.</w:t>
      </w:r>
    </w:p>
    <w:p w:rsidR="006828D5" w:rsidRPr="00B6694D" w:rsidRDefault="006828D5" w:rsidP="001020B6">
      <w:pPr>
        <w:pStyle w:val="ListParagraph"/>
        <w:numPr>
          <w:ilvl w:val="0"/>
          <w:numId w:val="176"/>
        </w:numPr>
        <w:spacing w:after="0" w:line="240" w:lineRule="auto"/>
        <w:jc w:val="both"/>
        <w:rPr>
          <w:rFonts w:cs="Arial"/>
          <w:color w:val="000000"/>
          <w:sz w:val="22"/>
        </w:rPr>
      </w:pPr>
      <w:r w:rsidRPr="00B6694D">
        <w:rPr>
          <w:rFonts w:cs="Arial"/>
          <w:color w:val="000000"/>
          <w:sz w:val="22"/>
        </w:rPr>
        <w:t xml:space="preserve">The students will be able to understand the various </w:t>
      </w:r>
      <w:proofErr w:type="gramStart"/>
      <w:r w:rsidRPr="00B6694D">
        <w:rPr>
          <w:rFonts w:cs="Arial"/>
          <w:color w:val="000000"/>
          <w:sz w:val="22"/>
        </w:rPr>
        <w:t>process</w:t>
      </w:r>
      <w:proofErr w:type="gramEnd"/>
      <w:r w:rsidRPr="00B6694D">
        <w:rPr>
          <w:rFonts w:cs="Arial"/>
          <w:color w:val="000000"/>
          <w:sz w:val="22"/>
        </w:rPr>
        <w:t xml:space="preserve"> planning for controlling quality.</w:t>
      </w:r>
    </w:p>
    <w:p w:rsidR="006828D5" w:rsidRDefault="006828D5" w:rsidP="006828D5">
      <w:pPr>
        <w:spacing w:after="0" w:line="240" w:lineRule="auto"/>
        <w:jc w:val="both"/>
        <w:rPr>
          <w:rFonts w:ascii="Arial" w:eastAsia="Calibri" w:hAnsi="Arial" w:cs="Arial"/>
        </w:rPr>
      </w:pPr>
    </w:p>
    <w:p w:rsidR="006828D5" w:rsidRPr="00F71715" w:rsidRDefault="006828D5" w:rsidP="006828D5">
      <w:pPr>
        <w:spacing w:after="0" w:line="240" w:lineRule="auto"/>
        <w:jc w:val="both"/>
        <w:rPr>
          <w:rFonts w:ascii="Arial" w:eastAsia="Calibri" w:hAnsi="Arial" w:cs="Arial"/>
        </w:rPr>
      </w:pPr>
    </w:p>
    <w:p w:rsidR="006828D5" w:rsidRPr="00F71715" w:rsidRDefault="006828D5" w:rsidP="006828D5">
      <w:pPr>
        <w:autoSpaceDE w:val="0"/>
        <w:autoSpaceDN w:val="0"/>
        <w:adjustRightInd w:val="0"/>
        <w:spacing w:after="0" w:line="240" w:lineRule="auto"/>
        <w:rPr>
          <w:rFonts w:ascii="Arial" w:eastAsia="Times New Roman" w:hAnsi="Arial" w:cs="Arial"/>
          <w:b/>
          <w:bCs/>
          <w:u w:val="single"/>
        </w:rPr>
      </w:pPr>
      <w:proofErr w:type="spellStart"/>
      <w:r>
        <w:rPr>
          <w:rFonts w:ascii="Arial" w:eastAsia="Times New Roman" w:hAnsi="Arial" w:cs="Arial"/>
          <w:b/>
          <w:bCs/>
          <w:u w:val="single"/>
        </w:rPr>
        <w:t>Refrence</w:t>
      </w:r>
      <w:proofErr w:type="spellEnd"/>
      <w:r w:rsidRPr="00F71715">
        <w:rPr>
          <w:rFonts w:ascii="Arial" w:eastAsia="Times New Roman" w:hAnsi="Arial" w:cs="Arial"/>
          <w:b/>
          <w:bCs/>
          <w:u w:val="single"/>
        </w:rPr>
        <w:t xml:space="preserve"> Books:</w:t>
      </w:r>
    </w:p>
    <w:p w:rsidR="006828D5" w:rsidRPr="00F71715" w:rsidRDefault="006828D5" w:rsidP="006828D5">
      <w:pPr>
        <w:autoSpaceDE w:val="0"/>
        <w:autoSpaceDN w:val="0"/>
        <w:adjustRightInd w:val="0"/>
        <w:spacing w:after="0" w:line="240" w:lineRule="auto"/>
        <w:rPr>
          <w:rFonts w:ascii="Arial" w:eastAsia="Times New Roman" w:hAnsi="Arial" w:cs="Arial"/>
        </w:rPr>
      </w:pPr>
    </w:p>
    <w:p w:rsidR="006828D5" w:rsidRPr="00F71715" w:rsidRDefault="006828D5" w:rsidP="006828D5">
      <w:pPr>
        <w:autoSpaceDE w:val="0"/>
        <w:autoSpaceDN w:val="0"/>
        <w:adjustRightInd w:val="0"/>
        <w:spacing w:after="0" w:line="240" w:lineRule="auto"/>
        <w:ind w:left="810"/>
        <w:rPr>
          <w:rFonts w:ascii="Arial" w:eastAsia="Times New Roman" w:hAnsi="Arial" w:cs="Arial"/>
        </w:rPr>
      </w:pPr>
      <w:r w:rsidRPr="00F71715">
        <w:rPr>
          <w:rFonts w:ascii="Arial" w:eastAsia="Times New Roman" w:hAnsi="Arial" w:cs="Arial"/>
        </w:rPr>
        <w:t xml:space="preserve">1. Rodin, R., “Design and Production of Metal-Cutting </w:t>
      </w:r>
      <w:proofErr w:type="spellStart"/>
      <w:r w:rsidRPr="00F71715">
        <w:rPr>
          <w:rFonts w:ascii="Arial" w:eastAsia="Times New Roman" w:hAnsi="Arial" w:cs="Arial"/>
        </w:rPr>
        <w:t>Tools”</w:t>
      </w:r>
      <w:proofErr w:type="gramStart"/>
      <w:r w:rsidRPr="00F71715">
        <w:rPr>
          <w:rFonts w:ascii="Arial" w:eastAsia="Times New Roman" w:hAnsi="Arial" w:cs="Arial"/>
        </w:rPr>
        <w:t>,Mir</w:t>
      </w:r>
      <w:proofErr w:type="spellEnd"/>
      <w:proofErr w:type="gramEnd"/>
      <w:r w:rsidRPr="00F71715">
        <w:rPr>
          <w:rFonts w:ascii="Arial" w:eastAsia="Times New Roman" w:hAnsi="Arial" w:cs="Arial"/>
        </w:rPr>
        <w:t xml:space="preserve"> Publishers, 1968</w:t>
      </w:r>
    </w:p>
    <w:p w:rsidR="006828D5" w:rsidRPr="00F71715" w:rsidRDefault="006828D5" w:rsidP="006828D5">
      <w:pPr>
        <w:autoSpaceDE w:val="0"/>
        <w:autoSpaceDN w:val="0"/>
        <w:adjustRightInd w:val="0"/>
        <w:spacing w:after="0" w:line="240" w:lineRule="auto"/>
        <w:ind w:left="810"/>
        <w:rPr>
          <w:rFonts w:ascii="Arial" w:eastAsia="Times New Roman" w:hAnsi="Arial" w:cs="Arial"/>
        </w:rPr>
      </w:pPr>
      <w:r w:rsidRPr="00F71715">
        <w:rPr>
          <w:rFonts w:ascii="Arial" w:eastAsia="Times New Roman" w:hAnsi="Arial" w:cs="Arial"/>
        </w:rPr>
        <w:t xml:space="preserve">2. </w:t>
      </w:r>
      <w:proofErr w:type="spellStart"/>
      <w:r w:rsidRPr="00F71715">
        <w:rPr>
          <w:rFonts w:ascii="Arial" w:eastAsia="Times New Roman" w:hAnsi="Arial" w:cs="Arial"/>
        </w:rPr>
        <w:t>Arshinov</w:t>
      </w:r>
      <w:proofErr w:type="spellEnd"/>
      <w:r w:rsidRPr="00F71715">
        <w:rPr>
          <w:rFonts w:ascii="Arial" w:eastAsia="Times New Roman" w:hAnsi="Arial" w:cs="Arial"/>
        </w:rPr>
        <w:t>, V., Alekseev, G., and Weinstein, N., “Metal Cutting Theory and Cutting Tool Design”, Mir Publishers, 1976</w:t>
      </w:r>
    </w:p>
    <w:p w:rsidR="006828D5" w:rsidRPr="00F71715" w:rsidRDefault="006828D5" w:rsidP="006828D5">
      <w:pPr>
        <w:autoSpaceDE w:val="0"/>
        <w:autoSpaceDN w:val="0"/>
        <w:adjustRightInd w:val="0"/>
        <w:spacing w:after="0" w:line="240" w:lineRule="auto"/>
        <w:ind w:left="810"/>
        <w:rPr>
          <w:rFonts w:ascii="Arial" w:eastAsia="Times New Roman" w:hAnsi="Arial" w:cs="Arial"/>
        </w:rPr>
      </w:pPr>
      <w:r w:rsidRPr="00F71715">
        <w:rPr>
          <w:rFonts w:ascii="Arial" w:eastAsia="Times New Roman" w:hAnsi="Arial" w:cs="Arial"/>
        </w:rPr>
        <w:t>3. Bhattacharyya, A., and Ham, I., “Design of Cutting Tools”, ASTME 1969</w:t>
      </w:r>
    </w:p>
    <w:p w:rsidR="006828D5" w:rsidRPr="00F71715" w:rsidRDefault="006828D5" w:rsidP="006828D5">
      <w:pPr>
        <w:autoSpaceDE w:val="0"/>
        <w:autoSpaceDN w:val="0"/>
        <w:adjustRightInd w:val="0"/>
        <w:spacing w:after="0" w:line="240" w:lineRule="auto"/>
        <w:ind w:left="810"/>
        <w:rPr>
          <w:rFonts w:ascii="Arial" w:eastAsia="Times New Roman" w:hAnsi="Arial" w:cs="Arial"/>
        </w:rPr>
      </w:pPr>
      <w:r w:rsidRPr="00F71715">
        <w:rPr>
          <w:rFonts w:ascii="Arial" w:eastAsia="Times New Roman" w:hAnsi="Arial" w:cs="Arial"/>
        </w:rPr>
        <w:t>4. Hoffman, E.G., “Jigs and Fixture Design”, Thomson Delmar Learning 2003</w:t>
      </w:r>
    </w:p>
    <w:p w:rsidR="006828D5" w:rsidRPr="00F71715" w:rsidRDefault="006828D5" w:rsidP="006828D5">
      <w:pPr>
        <w:autoSpaceDE w:val="0"/>
        <w:autoSpaceDN w:val="0"/>
        <w:adjustRightInd w:val="0"/>
        <w:spacing w:after="0" w:line="240" w:lineRule="auto"/>
        <w:ind w:left="810"/>
        <w:rPr>
          <w:rFonts w:ascii="Arial" w:eastAsia="Calibri" w:hAnsi="Arial" w:cs="Arial"/>
        </w:rPr>
      </w:pPr>
      <w:proofErr w:type="gramStart"/>
      <w:r w:rsidRPr="00F71715">
        <w:rPr>
          <w:rFonts w:ascii="Arial" w:eastAsia="Times New Roman" w:hAnsi="Arial" w:cs="Arial"/>
        </w:rPr>
        <w:t>5..</w:t>
      </w:r>
      <w:r w:rsidRPr="00F71715">
        <w:rPr>
          <w:rFonts w:ascii="Arial" w:eastAsia="Calibri" w:hAnsi="Arial" w:cs="Arial"/>
        </w:rPr>
        <w:t>Grant</w:t>
      </w:r>
      <w:proofErr w:type="gramEnd"/>
      <w:r w:rsidRPr="00F71715">
        <w:rPr>
          <w:rFonts w:ascii="Arial" w:eastAsia="Calibri" w:hAnsi="Arial" w:cs="Arial"/>
        </w:rPr>
        <w:t xml:space="preserve"> Hiram E, “</w:t>
      </w:r>
      <w:r w:rsidRPr="00F71715">
        <w:rPr>
          <w:rFonts w:ascii="Arial" w:eastAsia="Calibri" w:hAnsi="Arial" w:cs="Arial"/>
          <w:i/>
        </w:rPr>
        <w:t>Jigs &amp; Fixtures</w:t>
      </w:r>
      <w:r w:rsidRPr="00F71715">
        <w:rPr>
          <w:rFonts w:ascii="Arial" w:eastAsia="Calibri" w:hAnsi="Arial" w:cs="Arial"/>
        </w:rPr>
        <w:t>”, Tata McGraw Hill,1994.</w:t>
      </w:r>
    </w:p>
    <w:p w:rsidR="006828D5" w:rsidRPr="00F71715" w:rsidRDefault="006828D5" w:rsidP="006828D5">
      <w:pPr>
        <w:autoSpaceDE w:val="0"/>
        <w:autoSpaceDN w:val="0"/>
        <w:adjustRightInd w:val="0"/>
        <w:spacing w:after="0" w:line="240" w:lineRule="auto"/>
        <w:ind w:left="810"/>
        <w:rPr>
          <w:rFonts w:ascii="Arial" w:eastAsia="Calibri" w:hAnsi="Arial" w:cs="Arial"/>
        </w:rPr>
      </w:pPr>
      <w:proofErr w:type="gramStart"/>
      <w:r w:rsidRPr="00F71715">
        <w:rPr>
          <w:rFonts w:ascii="Arial" w:eastAsia="Calibri" w:hAnsi="Arial" w:cs="Arial"/>
        </w:rPr>
        <w:t>6..Curtis</w:t>
      </w:r>
      <w:proofErr w:type="gramEnd"/>
      <w:r w:rsidRPr="00F71715">
        <w:rPr>
          <w:rFonts w:ascii="Arial" w:eastAsia="Calibri" w:hAnsi="Arial" w:cs="Arial"/>
        </w:rPr>
        <w:t xml:space="preserve"> Mark A, “</w:t>
      </w:r>
      <w:r w:rsidRPr="00F71715">
        <w:rPr>
          <w:rFonts w:ascii="Arial" w:eastAsia="Calibri" w:hAnsi="Arial" w:cs="Arial"/>
          <w:i/>
        </w:rPr>
        <w:t>Tool Design for Manufacturing</w:t>
      </w:r>
      <w:r w:rsidRPr="00F71715">
        <w:rPr>
          <w:rFonts w:ascii="Arial" w:eastAsia="Calibri" w:hAnsi="Arial" w:cs="Arial"/>
        </w:rPr>
        <w:t>”, John Wiley &amp; Sons,1996.</w:t>
      </w:r>
    </w:p>
    <w:p w:rsidR="006828D5" w:rsidRPr="00F71715" w:rsidRDefault="006828D5" w:rsidP="006828D5">
      <w:pPr>
        <w:autoSpaceDE w:val="0"/>
        <w:autoSpaceDN w:val="0"/>
        <w:adjustRightInd w:val="0"/>
        <w:spacing w:after="0" w:line="240" w:lineRule="auto"/>
        <w:ind w:left="810"/>
        <w:rPr>
          <w:rFonts w:ascii="Arial" w:eastAsia="Calibri" w:hAnsi="Arial" w:cs="Arial"/>
        </w:rPr>
      </w:pPr>
      <w:proofErr w:type="gramStart"/>
      <w:r w:rsidRPr="00F71715">
        <w:rPr>
          <w:rFonts w:ascii="Arial" w:eastAsia="Calibri" w:hAnsi="Arial" w:cs="Arial"/>
        </w:rPr>
        <w:t>7..Donaldson</w:t>
      </w:r>
      <w:proofErr w:type="gramEnd"/>
      <w:r w:rsidRPr="00F71715">
        <w:rPr>
          <w:rFonts w:ascii="Arial" w:eastAsia="Calibri" w:hAnsi="Arial" w:cs="Arial"/>
        </w:rPr>
        <w:t xml:space="preserve"> Cyril, “</w:t>
      </w:r>
      <w:r w:rsidRPr="00F71715">
        <w:rPr>
          <w:rFonts w:ascii="Arial" w:eastAsia="Calibri" w:hAnsi="Arial" w:cs="Arial"/>
          <w:i/>
        </w:rPr>
        <w:t>Tool Design</w:t>
      </w:r>
      <w:r w:rsidRPr="00F71715">
        <w:rPr>
          <w:rFonts w:ascii="Arial" w:eastAsia="Calibri" w:hAnsi="Arial" w:cs="Arial"/>
        </w:rPr>
        <w:t>”, Tata McGraw Hill 1997.</w:t>
      </w:r>
    </w:p>
    <w:p w:rsidR="006828D5" w:rsidRPr="00F71715" w:rsidRDefault="006828D5" w:rsidP="006828D5">
      <w:pPr>
        <w:autoSpaceDE w:val="0"/>
        <w:autoSpaceDN w:val="0"/>
        <w:adjustRightInd w:val="0"/>
        <w:spacing w:after="0" w:line="240" w:lineRule="auto"/>
        <w:ind w:left="810"/>
        <w:rPr>
          <w:rFonts w:ascii="Arial" w:eastAsia="Calibri" w:hAnsi="Arial" w:cs="Arial"/>
        </w:rPr>
      </w:pPr>
      <w:proofErr w:type="gramStart"/>
      <w:r w:rsidRPr="00F71715">
        <w:rPr>
          <w:rFonts w:ascii="Arial" w:eastAsia="Calibri" w:hAnsi="Arial" w:cs="Arial"/>
        </w:rPr>
        <w:t>8..Sharma</w:t>
      </w:r>
      <w:proofErr w:type="gramEnd"/>
      <w:r w:rsidRPr="00F71715">
        <w:rPr>
          <w:rFonts w:ascii="Arial" w:eastAsia="Calibri" w:hAnsi="Arial" w:cs="Arial"/>
        </w:rPr>
        <w:t xml:space="preserve"> P C, “ </w:t>
      </w:r>
      <w:r w:rsidRPr="00F71715">
        <w:rPr>
          <w:rFonts w:ascii="Arial" w:eastAsia="Calibri" w:hAnsi="Arial" w:cs="Arial"/>
          <w:i/>
        </w:rPr>
        <w:t>Production Engineering</w:t>
      </w:r>
      <w:r w:rsidRPr="00F71715">
        <w:rPr>
          <w:rFonts w:ascii="Arial" w:eastAsia="Calibri" w:hAnsi="Arial" w:cs="Arial"/>
        </w:rPr>
        <w:t xml:space="preserve">”, S </w:t>
      </w:r>
      <w:proofErr w:type="spellStart"/>
      <w:r w:rsidRPr="00F71715">
        <w:rPr>
          <w:rFonts w:ascii="Arial" w:eastAsia="Calibri" w:hAnsi="Arial" w:cs="Arial"/>
        </w:rPr>
        <w:t>Chand</w:t>
      </w:r>
      <w:proofErr w:type="spellEnd"/>
      <w:r w:rsidRPr="00F71715">
        <w:rPr>
          <w:rFonts w:ascii="Arial" w:eastAsia="Calibri" w:hAnsi="Arial" w:cs="Arial"/>
        </w:rPr>
        <w:t xml:space="preserve"> &amp; Company,1997.</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9. Joshi, P.H., Jigs and Fixtures, TMH.</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 xml:space="preserve">10. </w:t>
      </w:r>
      <w:proofErr w:type="spellStart"/>
      <w:r w:rsidRPr="00F71715">
        <w:rPr>
          <w:rFonts w:ascii="Arial" w:eastAsia="Calibri" w:hAnsi="Arial" w:cs="Arial"/>
        </w:rPr>
        <w:t>Hinman</w:t>
      </w:r>
      <w:proofErr w:type="spellEnd"/>
      <w:r w:rsidRPr="00F71715">
        <w:rPr>
          <w:rFonts w:ascii="Arial" w:eastAsia="Calibri" w:hAnsi="Arial" w:cs="Arial"/>
        </w:rPr>
        <w:t>, Press Working of Metals, McGraw-Hill.</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 xml:space="preserve">13. P.N. </w:t>
      </w:r>
      <w:proofErr w:type="spellStart"/>
      <w:r w:rsidRPr="00F71715">
        <w:rPr>
          <w:rFonts w:ascii="Arial" w:eastAsia="Calibri" w:hAnsi="Arial" w:cs="Arial"/>
        </w:rPr>
        <w:t>Rao</w:t>
      </w:r>
      <w:proofErr w:type="spellEnd"/>
      <w:r w:rsidRPr="00F71715">
        <w:rPr>
          <w:rFonts w:ascii="Arial" w:eastAsia="Calibri" w:hAnsi="Arial" w:cs="Arial"/>
        </w:rPr>
        <w:t>, Manufacturing Technology, TMH</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 xml:space="preserve">14. </w:t>
      </w:r>
      <w:proofErr w:type="spellStart"/>
      <w:r w:rsidRPr="00F71715">
        <w:rPr>
          <w:rFonts w:ascii="Arial" w:eastAsia="Calibri" w:hAnsi="Arial" w:cs="Arial"/>
        </w:rPr>
        <w:t>Pandey</w:t>
      </w:r>
      <w:proofErr w:type="spellEnd"/>
      <w:r w:rsidRPr="00F71715">
        <w:rPr>
          <w:rFonts w:ascii="Arial" w:eastAsia="Calibri" w:hAnsi="Arial" w:cs="Arial"/>
        </w:rPr>
        <w:t xml:space="preserve"> and Singh, Production Engineering Sciences</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15</w:t>
      </w:r>
      <w:proofErr w:type="gramStart"/>
      <w:r w:rsidRPr="00F71715">
        <w:rPr>
          <w:rFonts w:ascii="Arial" w:eastAsia="Calibri" w:hAnsi="Arial" w:cs="Arial"/>
        </w:rPr>
        <w:t>.ASTME</w:t>
      </w:r>
      <w:proofErr w:type="gramEnd"/>
      <w:r w:rsidRPr="00F71715">
        <w:rPr>
          <w:rFonts w:ascii="Arial" w:eastAsia="Calibri" w:hAnsi="Arial" w:cs="Arial"/>
        </w:rPr>
        <w:t>: Fundamentals of Tool Design, Prentice-Hall</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16. S.A.J. Parsons, Production tooling equipments, Macmillan, London</w:t>
      </w:r>
    </w:p>
    <w:p w:rsidR="006828D5" w:rsidRPr="00F71715" w:rsidRDefault="006828D5" w:rsidP="006828D5">
      <w:pPr>
        <w:autoSpaceDE w:val="0"/>
        <w:autoSpaceDN w:val="0"/>
        <w:adjustRightInd w:val="0"/>
        <w:spacing w:after="0" w:line="240" w:lineRule="auto"/>
        <w:ind w:left="810"/>
        <w:rPr>
          <w:rFonts w:ascii="Arial" w:eastAsia="Calibri" w:hAnsi="Arial" w:cs="Arial"/>
        </w:rPr>
      </w:pPr>
      <w:r w:rsidRPr="00F71715">
        <w:rPr>
          <w:rFonts w:ascii="Arial" w:eastAsia="Calibri" w:hAnsi="Arial" w:cs="Arial"/>
        </w:rPr>
        <w:t xml:space="preserve">17. </w:t>
      </w:r>
      <w:proofErr w:type="spellStart"/>
      <w:r w:rsidRPr="00F71715">
        <w:rPr>
          <w:rFonts w:ascii="Arial" w:eastAsia="Calibri" w:hAnsi="Arial" w:cs="Arial"/>
        </w:rPr>
        <w:t>Eary</w:t>
      </w:r>
      <w:proofErr w:type="gramStart"/>
      <w:r w:rsidRPr="00F71715">
        <w:rPr>
          <w:rFonts w:ascii="Arial" w:eastAsia="Calibri" w:hAnsi="Arial" w:cs="Arial"/>
        </w:rPr>
        <w:t>,D.P</w:t>
      </w:r>
      <w:proofErr w:type="spellEnd"/>
      <w:proofErr w:type="gramEnd"/>
      <w:r w:rsidRPr="00F71715">
        <w:rPr>
          <w:rFonts w:ascii="Arial" w:eastAsia="Calibri" w:hAnsi="Arial" w:cs="Arial"/>
        </w:rPr>
        <w:t>. and Johnson, G.E., Process Engineering, Prentice-Hall, 1962.</w:t>
      </w:r>
    </w:p>
    <w:p w:rsidR="006828D5" w:rsidRPr="00F71715" w:rsidRDefault="006828D5" w:rsidP="006828D5">
      <w:pPr>
        <w:autoSpaceDE w:val="0"/>
        <w:autoSpaceDN w:val="0"/>
        <w:adjustRightInd w:val="0"/>
        <w:spacing w:after="0" w:line="240" w:lineRule="auto"/>
        <w:ind w:left="810"/>
        <w:rPr>
          <w:rFonts w:ascii="Arial" w:eastAsia="Times New Roman" w:hAnsi="Arial" w:cs="Arial"/>
        </w:rPr>
      </w:pPr>
    </w:p>
    <w:p w:rsidR="006828D5" w:rsidRPr="00F71715" w:rsidRDefault="006828D5" w:rsidP="006828D5">
      <w:pPr>
        <w:spacing w:after="0" w:line="240" w:lineRule="auto"/>
        <w:ind w:left="810"/>
        <w:rPr>
          <w:rFonts w:ascii="Arial" w:eastAsia="Times New Roman" w:hAnsi="Arial" w:cs="Arial"/>
        </w:rPr>
      </w:pPr>
    </w:p>
    <w:p w:rsidR="006828D5" w:rsidRDefault="006828D5" w:rsidP="006828D5">
      <w:pPr>
        <w:ind w:left="810"/>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tbl>
      <w:tblPr>
        <w:tblStyle w:val="TableGrid"/>
        <w:tblW w:w="0" w:type="auto"/>
        <w:jc w:val="center"/>
        <w:tblLook w:val="04A0"/>
      </w:tblPr>
      <w:tblGrid>
        <w:gridCol w:w="3284"/>
        <w:gridCol w:w="4088"/>
      </w:tblGrid>
      <w:tr w:rsidR="006E7414" w:rsidRPr="00E0151A" w:rsidTr="002B0198">
        <w:trPr>
          <w:trHeight w:hRule="exact" w:val="504"/>
          <w:jc w:val="center"/>
        </w:trPr>
        <w:tc>
          <w:tcPr>
            <w:tcW w:w="3284" w:type="dxa"/>
            <w:shd w:val="clear" w:color="auto" w:fill="D9D9D9" w:themeFill="background1" w:themeFillShade="D9"/>
            <w:vAlign w:val="center"/>
          </w:tcPr>
          <w:p w:rsidR="006E7414" w:rsidRPr="00E200C7" w:rsidRDefault="006E7414" w:rsidP="00E200C7">
            <w:pPr>
              <w:pStyle w:val="NoSpacing"/>
              <w:rPr>
                <w:rFonts w:ascii="Arial" w:hAnsi="Arial" w:cs="Arial"/>
                <w:b/>
              </w:rPr>
            </w:pPr>
            <w:r w:rsidRPr="00E200C7">
              <w:rPr>
                <w:rFonts w:ascii="Arial" w:hAnsi="Arial" w:cs="Arial"/>
                <w:b/>
              </w:rPr>
              <w:t>Course Code</w:t>
            </w:r>
          </w:p>
        </w:tc>
        <w:tc>
          <w:tcPr>
            <w:tcW w:w="4088" w:type="dxa"/>
            <w:shd w:val="clear" w:color="auto" w:fill="D9D9D9" w:themeFill="background1" w:themeFillShade="D9"/>
            <w:vAlign w:val="center"/>
          </w:tcPr>
          <w:p w:rsidR="006E7414" w:rsidRPr="00E200C7" w:rsidRDefault="006E7414" w:rsidP="00E200C7">
            <w:pPr>
              <w:pStyle w:val="NoSpacing"/>
              <w:rPr>
                <w:rFonts w:ascii="Arial" w:hAnsi="Arial" w:cs="Arial"/>
                <w:b/>
              </w:rPr>
            </w:pPr>
            <w:r w:rsidRPr="00E200C7">
              <w:rPr>
                <w:rFonts w:ascii="Arial" w:hAnsi="Arial" w:cs="Arial"/>
                <w:b/>
              </w:rPr>
              <w:t>PRPC-28</w:t>
            </w:r>
          </w:p>
        </w:tc>
      </w:tr>
      <w:tr w:rsidR="006E7414" w:rsidRPr="00E0151A" w:rsidTr="00E200C7">
        <w:trPr>
          <w:trHeight w:hRule="exact" w:val="504"/>
          <w:jc w:val="center"/>
        </w:trPr>
        <w:tc>
          <w:tcPr>
            <w:tcW w:w="3284" w:type="dxa"/>
            <w:vAlign w:val="center"/>
          </w:tcPr>
          <w:p w:rsidR="006E7414" w:rsidRPr="00E200C7" w:rsidRDefault="006E7414" w:rsidP="00E200C7">
            <w:pPr>
              <w:pStyle w:val="NoSpacing"/>
              <w:rPr>
                <w:rFonts w:ascii="Arial" w:hAnsi="Arial" w:cs="Arial"/>
                <w:b/>
              </w:rPr>
            </w:pPr>
            <w:r w:rsidRPr="00E200C7">
              <w:rPr>
                <w:rFonts w:ascii="Arial" w:hAnsi="Arial" w:cs="Arial"/>
                <w:b/>
              </w:rPr>
              <w:t>Course Title</w:t>
            </w:r>
          </w:p>
        </w:tc>
        <w:tc>
          <w:tcPr>
            <w:tcW w:w="4088" w:type="dxa"/>
            <w:vAlign w:val="center"/>
          </w:tcPr>
          <w:p w:rsidR="006E7414" w:rsidRPr="00E200C7" w:rsidRDefault="006E7414" w:rsidP="00E200C7">
            <w:pPr>
              <w:pStyle w:val="NoSpacing"/>
              <w:rPr>
                <w:rFonts w:ascii="Arial" w:hAnsi="Arial" w:cs="Arial"/>
                <w:b/>
              </w:rPr>
            </w:pPr>
            <w:r w:rsidRPr="00E200C7">
              <w:rPr>
                <w:rFonts w:ascii="Arial" w:hAnsi="Arial" w:cs="Arial"/>
                <w:b/>
              </w:rPr>
              <w:t xml:space="preserve">Work Study and Ergonomics </w:t>
            </w:r>
          </w:p>
        </w:tc>
      </w:tr>
      <w:tr w:rsidR="006E7414" w:rsidRPr="00E0151A" w:rsidTr="00E200C7">
        <w:trPr>
          <w:trHeight w:hRule="exact" w:val="504"/>
          <w:jc w:val="center"/>
        </w:trPr>
        <w:tc>
          <w:tcPr>
            <w:tcW w:w="3284" w:type="dxa"/>
            <w:vAlign w:val="center"/>
          </w:tcPr>
          <w:p w:rsidR="006E7414" w:rsidRPr="00E200C7" w:rsidRDefault="006E7414" w:rsidP="00E200C7">
            <w:pPr>
              <w:pStyle w:val="NoSpacing"/>
              <w:rPr>
                <w:rFonts w:ascii="Arial" w:hAnsi="Arial" w:cs="Arial"/>
                <w:b/>
              </w:rPr>
            </w:pPr>
            <w:r w:rsidRPr="00E200C7">
              <w:rPr>
                <w:rFonts w:ascii="Arial" w:hAnsi="Arial" w:cs="Arial"/>
                <w:b/>
              </w:rPr>
              <w:t>Number of Credits</w:t>
            </w:r>
          </w:p>
        </w:tc>
        <w:tc>
          <w:tcPr>
            <w:tcW w:w="4088" w:type="dxa"/>
            <w:vAlign w:val="center"/>
          </w:tcPr>
          <w:p w:rsidR="006E7414" w:rsidRPr="00E200C7" w:rsidRDefault="006E7414" w:rsidP="00E200C7">
            <w:pPr>
              <w:pStyle w:val="NoSpacing"/>
              <w:rPr>
                <w:rFonts w:ascii="Arial" w:hAnsi="Arial" w:cs="Arial"/>
                <w:b/>
              </w:rPr>
            </w:pPr>
            <w:r w:rsidRPr="00E200C7">
              <w:rPr>
                <w:rFonts w:ascii="Arial" w:hAnsi="Arial" w:cs="Arial"/>
                <w:b/>
              </w:rPr>
              <w:t>4.0</w:t>
            </w:r>
          </w:p>
        </w:tc>
      </w:tr>
      <w:tr w:rsidR="006E7414" w:rsidRPr="00E0151A" w:rsidTr="00E200C7">
        <w:trPr>
          <w:trHeight w:hRule="exact" w:val="504"/>
          <w:jc w:val="center"/>
        </w:trPr>
        <w:tc>
          <w:tcPr>
            <w:tcW w:w="3284" w:type="dxa"/>
            <w:vAlign w:val="center"/>
          </w:tcPr>
          <w:p w:rsidR="006E7414" w:rsidRPr="00E200C7" w:rsidRDefault="006E7414" w:rsidP="00E200C7">
            <w:pPr>
              <w:pStyle w:val="NoSpacing"/>
              <w:rPr>
                <w:rFonts w:ascii="Arial" w:hAnsi="Arial" w:cs="Arial"/>
                <w:b/>
              </w:rPr>
            </w:pPr>
            <w:r w:rsidRPr="00E200C7">
              <w:rPr>
                <w:rFonts w:ascii="Arial" w:hAnsi="Arial" w:cs="Arial"/>
                <w:b/>
              </w:rPr>
              <w:t xml:space="preserve">Prerequisites  (Course code) </w:t>
            </w:r>
          </w:p>
        </w:tc>
        <w:tc>
          <w:tcPr>
            <w:tcW w:w="4088" w:type="dxa"/>
            <w:vAlign w:val="center"/>
          </w:tcPr>
          <w:p w:rsidR="006E7414" w:rsidRPr="00E200C7" w:rsidRDefault="006E7414" w:rsidP="00E200C7">
            <w:pPr>
              <w:pStyle w:val="NoSpacing"/>
              <w:rPr>
                <w:rFonts w:ascii="Arial" w:hAnsi="Arial" w:cs="Arial"/>
                <w:b/>
              </w:rPr>
            </w:pPr>
            <w:r w:rsidRPr="00E200C7">
              <w:rPr>
                <w:rFonts w:ascii="Arial" w:hAnsi="Arial" w:cs="Arial"/>
                <w:b/>
              </w:rPr>
              <w:t>Nil</w:t>
            </w:r>
          </w:p>
        </w:tc>
      </w:tr>
      <w:tr w:rsidR="006E7414" w:rsidRPr="00E0151A" w:rsidTr="00E200C7">
        <w:trPr>
          <w:trHeight w:hRule="exact" w:val="504"/>
          <w:jc w:val="center"/>
        </w:trPr>
        <w:tc>
          <w:tcPr>
            <w:tcW w:w="3284" w:type="dxa"/>
            <w:vAlign w:val="center"/>
          </w:tcPr>
          <w:p w:rsidR="006E7414" w:rsidRPr="00E200C7" w:rsidRDefault="006E7414" w:rsidP="00E200C7">
            <w:pPr>
              <w:pStyle w:val="NoSpacing"/>
              <w:rPr>
                <w:rFonts w:ascii="Arial" w:hAnsi="Arial" w:cs="Arial"/>
                <w:b/>
              </w:rPr>
            </w:pPr>
            <w:r w:rsidRPr="00E200C7">
              <w:rPr>
                <w:rFonts w:ascii="Arial" w:hAnsi="Arial" w:cs="Arial"/>
                <w:b/>
              </w:rPr>
              <w:t>Course Type</w:t>
            </w:r>
          </w:p>
        </w:tc>
        <w:tc>
          <w:tcPr>
            <w:tcW w:w="4088" w:type="dxa"/>
            <w:vAlign w:val="center"/>
          </w:tcPr>
          <w:p w:rsidR="006E7414" w:rsidRPr="00E200C7" w:rsidRDefault="006E7414" w:rsidP="00E200C7">
            <w:pPr>
              <w:pStyle w:val="NoSpacing"/>
              <w:rPr>
                <w:rFonts w:ascii="Arial" w:hAnsi="Arial" w:cs="Arial"/>
                <w:b/>
              </w:rPr>
            </w:pPr>
            <w:r w:rsidRPr="00E200C7">
              <w:rPr>
                <w:rFonts w:ascii="Arial" w:hAnsi="Arial" w:cs="Arial"/>
                <w:b/>
              </w:rPr>
              <w:t>PC</w:t>
            </w:r>
          </w:p>
        </w:tc>
      </w:tr>
    </w:tbl>
    <w:p w:rsidR="00020DC7" w:rsidRDefault="00020DC7" w:rsidP="00020DC7">
      <w:pPr>
        <w:ind w:left="360"/>
        <w:jc w:val="both"/>
        <w:rPr>
          <w:rFonts w:cs="Arial"/>
          <w:b/>
        </w:rPr>
      </w:pPr>
    </w:p>
    <w:p w:rsidR="00020DC7" w:rsidRPr="00E200C7" w:rsidRDefault="00020DC7" w:rsidP="00E200C7">
      <w:pPr>
        <w:spacing w:line="240" w:lineRule="auto"/>
        <w:jc w:val="both"/>
        <w:rPr>
          <w:rFonts w:ascii="Arial" w:hAnsi="Arial" w:cs="Arial"/>
          <w:b/>
          <w:u w:val="single"/>
        </w:rPr>
      </w:pPr>
      <w:r w:rsidRPr="00E200C7">
        <w:rPr>
          <w:rFonts w:ascii="Arial" w:hAnsi="Arial" w:cs="Arial"/>
          <w:b/>
          <w:u w:val="single"/>
        </w:rPr>
        <w:t>Course Learning Objectives</w:t>
      </w:r>
    </w:p>
    <w:p w:rsidR="00020DC7" w:rsidRPr="00E200C7" w:rsidRDefault="00020DC7" w:rsidP="00DA5E40">
      <w:pPr>
        <w:pStyle w:val="NoSpacing"/>
        <w:numPr>
          <w:ilvl w:val="0"/>
          <w:numId w:val="149"/>
        </w:numPr>
        <w:ind w:left="360"/>
        <w:rPr>
          <w:rFonts w:ascii="Arial" w:eastAsia="Calibri" w:hAnsi="Arial" w:cs="Arial"/>
          <w:b/>
          <w:lang w:val="en-IN"/>
        </w:rPr>
      </w:pPr>
      <w:r w:rsidRPr="00E200C7">
        <w:rPr>
          <w:rFonts w:ascii="Arial" w:eastAsia="Calibri" w:hAnsi="Arial" w:cs="Arial"/>
          <w:lang w:val="en-IN"/>
        </w:rPr>
        <w:t>To understand the basic concepts of production and productivity and to study the methods of productivity improvement.</w:t>
      </w:r>
    </w:p>
    <w:p w:rsidR="00020DC7" w:rsidRPr="00E200C7" w:rsidRDefault="00020DC7" w:rsidP="00DA5E40">
      <w:pPr>
        <w:pStyle w:val="NoSpacing"/>
        <w:numPr>
          <w:ilvl w:val="0"/>
          <w:numId w:val="149"/>
        </w:numPr>
        <w:ind w:left="360"/>
        <w:rPr>
          <w:rFonts w:ascii="Arial" w:eastAsia="Calibri" w:hAnsi="Arial" w:cs="Arial"/>
          <w:lang w:val="en-IN"/>
        </w:rPr>
      </w:pPr>
      <w:r w:rsidRPr="00E200C7">
        <w:rPr>
          <w:rFonts w:ascii="Arial" w:eastAsia="Calibri" w:hAnsi="Arial" w:cs="Arial"/>
          <w:lang w:val="en-IN"/>
        </w:rPr>
        <w:t>To understand the main concepts of Work Study and apply them to know about the practical aspects of Industrial World.</w:t>
      </w:r>
    </w:p>
    <w:p w:rsidR="00020DC7" w:rsidRPr="00E200C7" w:rsidRDefault="00020DC7" w:rsidP="00DA5E40">
      <w:pPr>
        <w:pStyle w:val="NoSpacing"/>
        <w:numPr>
          <w:ilvl w:val="0"/>
          <w:numId w:val="149"/>
        </w:numPr>
        <w:ind w:left="360"/>
        <w:rPr>
          <w:rFonts w:ascii="Arial" w:eastAsia="Calibri" w:hAnsi="Arial" w:cs="Arial"/>
          <w:lang w:val="en-IN"/>
        </w:rPr>
      </w:pPr>
      <w:r w:rsidRPr="00E200C7">
        <w:rPr>
          <w:rFonts w:ascii="Arial" w:eastAsia="Calibri" w:hAnsi="Arial" w:cs="Arial"/>
          <w:lang w:val="en-IN"/>
        </w:rPr>
        <w:t xml:space="preserve">To inculcate the skills among the students for analysing and improving existing methods of working on the shop floor of an organisation. </w:t>
      </w:r>
    </w:p>
    <w:p w:rsidR="00020DC7" w:rsidRPr="00E200C7" w:rsidRDefault="00020DC7" w:rsidP="00DA5E40">
      <w:pPr>
        <w:pStyle w:val="NoSpacing"/>
        <w:numPr>
          <w:ilvl w:val="0"/>
          <w:numId w:val="149"/>
        </w:numPr>
        <w:ind w:left="360"/>
        <w:rPr>
          <w:rFonts w:ascii="Arial" w:eastAsia="Calibri" w:hAnsi="Arial" w:cs="Arial"/>
          <w:lang w:val="en-IN"/>
        </w:rPr>
      </w:pPr>
      <w:r w:rsidRPr="00E200C7">
        <w:rPr>
          <w:rFonts w:ascii="Arial" w:eastAsia="Calibri" w:hAnsi="Arial" w:cs="Arial"/>
          <w:lang w:val="en-IN"/>
        </w:rPr>
        <w:t>To impart thorough knowledge to the students with respect to allowances, rating, determination of basic and standard time for various operations in an organisation.</w:t>
      </w:r>
    </w:p>
    <w:p w:rsidR="00020DC7" w:rsidRPr="00E200C7" w:rsidRDefault="00020DC7" w:rsidP="00DA5E40">
      <w:pPr>
        <w:pStyle w:val="NoSpacing"/>
        <w:numPr>
          <w:ilvl w:val="0"/>
          <w:numId w:val="149"/>
        </w:numPr>
        <w:ind w:left="360"/>
        <w:rPr>
          <w:rFonts w:ascii="Arial" w:eastAsia="Calibri" w:hAnsi="Arial" w:cs="Arial"/>
          <w:lang w:val="en-IN"/>
        </w:rPr>
      </w:pPr>
      <w:r w:rsidRPr="00E200C7">
        <w:rPr>
          <w:rFonts w:ascii="Arial" w:eastAsia="Calibri" w:hAnsi="Arial" w:cs="Arial"/>
          <w:lang w:val="en-IN"/>
        </w:rPr>
        <w:t>To understand the basic concepts of Ergonomics and to apply them in real work environment.</w:t>
      </w:r>
    </w:p>
    <w:p w:rsidR="00E200C7" w:rsidRDefault="00E200C7" w:rsidP="00E200C7">
      <w:pPr>
        <w:spacing w:line="240" w:lineRule="auto"/>
        <w:ind w:left="360"/>
        <w:rPr>
          <w:rFonts w:ascii="Arial" w:eastAsia="Calibri" w:hAnsi="Arial" w:cs="Arial"/>
          <w:b/>
          <w:bCs/>
          <w:lang w:val="en-IN"/>
        </w:rPr>
      </w:pPr>
    </w:p>
    <w:p w:rsidR="00E200C7" w:rsidRPr="00E200C7" w:rsidRDefault="00E200C7" w:rsidP="009B3862">
      <w:pPr>
        <w:spacing w:line="240" w:lineRule="auto"/>
        <w:rPr>
          <w:rFonts w:ascii="Arial" w:eastAsia="Calibri" w:hAnsi="Arial" w:cs="Arial"/>
          <w:b/>
          <w:bCs/>
          <w:u w:val="single"/>
          <w:lang w:val="en-IN"/>
        </w:rPr>
      </w:pPr>
      <w:r w:rsidRPr="00E200C7">
        <w:rPr>
          <w:rFonts w:ascii="Arial" w:eastAsia="Calibri" w:hAnsi="Arial" w:cs="Arial"/>
          <w:b/>
          <w:bCs/>
          <w:u w:val="single"/>
          <w:lang w:val="en-IN"/>
        </w:rPr>
        <w:t>Course Contents:</w:t>
      </w:r>
    </w:p>
    <w:p w:rsidR="00020DC7" w:rsidRPr="00E200C7" w:rsidRDefault="00020DC7" w:rsidP="009B3862">
      <w:pPr>
        <w:spacing w:line="240" w:lineRule="auto"/>
        <w:rPr>
          <w:rFonts w:ascii="Arial" w:eastAsia="Calibri" w:hAnsi="Arial" w:cs="Arial"/>
          <w:b/>
          <w:bCs/>
          <w:lang w:val="en-IN"/>
        </w:rPr>
      </w:pPr>
      <w:r w:rsidRPr="00E200C7">
        <w:rPr>
          <w:rFonts w:ascii="Arial" w:eastAsia="Calibri" w:hAnsi="Arial" w:cs="Arial"/>
          <w:b/>
          <w:bCs/>
          <w:lang w:val="en-IN"/>
        </w:rPr>
        <w:t>UNIT I</w:t>
      </w:r>
    </w:p>
    <w:p w:rsidR="00020DC7" w:rsidRPr="009B3862" w:rsidRDefault="00020DC7" w:rsidP="009B3862">
      <w:pPr>
        <w:pStyle w:val="NoSpacing"/>
        <w:rPr>
          <w:rFonts w:ascii="Arial" w:eastAsia="Calibri" w:hAnsi="Arial" w:cs="Arial"/>
          <w:b/>
          <w:lang w:val="en-IN"/>
        </w:rPr>
      </w:pPr>
      <w:r w:rsidRPr="009B3862">
        <w:rPr>
          <w:rFonts w:ascii="Arial" w:eastAsia="Calibri" w:hAnsi="Arial" w:cs="Arial"/>
          <w:b/>
          <w:lang w:val="en-IN"/>
        </w:rPr>
        <w:t>Productivity</w:t>
      </w:r>
    </w:p>
    <w:p w:rsidR="00020DC7" w:rsidRPr="009B3862" w:rsidRDefault="00020DC7" w:rsidP="009B3862">
      <w:pPr>
        <w:pStyle w:val="NoSpacing"/>
        <w:jc w:val="both"/>
        <w:rPr>
          <w:rFonts w:ascii="Arial" w:eastAsia="Calibri" w:hAnsi="Arial" w:cs="Arial"/>
          <w:lang w:val="en-IN"/>
        </w:rPr>
      </w:pPr>
      <w:r w:rsidRPr="009B3862">
        <w:rPr>
          <w:rFonts w:ascii="Arial" w:eastAsia="Calibri" w:hAnsi="Arial" w:cs="Arial"/>
          <w:lang w:val="en-IN"/>
        </w:rPr>
        <w:t>Concept and definition, Difference between production and productivity, Reasons for low productivity, factors influencing productivity, productivity measures, measurement models, methods/techniques to improve productivity, work-study and productivity, Work content</w:t>
      </w:r>
      <w:r w:rsidR="009B3862" w:rsidRPr="009B3862">
        <w:rPr>
          <w:rFonts w:ascii="Arial" w:eastAsia="Calibri" w:hAnsi="Arial" w:cs="Arial"/>
          <w:lang w:val="en-IN"/>
        </w:rPr>
        <w:t xml:space="preserve"> </w:t>
      </w:r>
      <w:r w:rsidR="009B3862" w:rsidRPr="009B3862">
        <w:rPr>
          <w:rFonts w:ascii="Arial" w:eastAsia="Calibri" w:hAnsi="Arial" w:cs="Arial"/>
          <w:lang w:val="en-IN"/>
        </w:rPr>
        <w:tab/>
      </w:r>
      <w:r w:rsidR="009B3862" w:rsidRPr="009B3862">
        <w:rPr>
          <w:rFonts w:ascii="Arial" w:eastAsia="Calibri" w:hAnsi="Arial" w:cs="Arial"/>
          <w:b/>
          <w:lang w:val="en-IN"/>
        </w:rPr>
        <w:t xml:space="preserve">   [</w:t>
      </w:r>
      <w:r w:rsidRPr="009B3862">
        <w:rPr>
          <w:rFonts w:ascii="Arial" w:eastAsia="Calibri" w:hAnsi="Arial" w:cs="Arial"/>
          <w:b/>
          <w:lang w:val="en-IN"/>
        </w:rPr>
        <w:t>5 hrs</w:t>
      </w:r>
      <w:r w:rsidR="009B3862" w:rsidRPr="009B3862">
        <w:rPr>
          <w:rFonts w:ascii="Arial" w:eastAsia="Calibri" w:hAnsi="Arial" w:cs="Arial"/>
          <w:b/>
          <w:lang w:val="en-IN"/>
        </w:rPr>
        <w:t>]</w:t>
      </w:r>
    </w:p>
    <w:p w:rsidR="009B3862" w:rsidRDefault="009B3862" w:rsidP="009B3862">
      <w:pPr>
        <w:spacing w:line="240" w:lineRule="auto"/>
        <w:rPr>
          <w:rFonts w:ascii="Arial" w:eastAsia="Calibri" w:hAnsi="Arial" w:cs="Arial"/>
          <w:b/>
          <w:bCs/>
          <w:lang w:val="en-IN"/>
        </w:rPr>
      </w:pPr>
    </w:p>
    <w:p w:rsidR="00020DC7" w:rsidRPr="00E200C7" w:rsidRDefault="00020DC7" w:rsidP="009B3862">
      <w:pPr>
        <w:spacing w:line="240" w:lineRule="auto"/>
        <w:rPr>
          <w:rFonts w:ascii="Arial" w:eastAsia="Calibri" w:hAnsi="Arial" w:cs="Arial"/>
          <w:b/>
          <w:bCs/>
          <w:lang w:val="en-IN"/>
        </w:rPr>
      </w:pPr>
      <w:r w:rsidRPr="00E200C7">
        <w:rPr>
          <w:rFonts w:ascii="Arial" w:eastAsia="Calibri" w:hAnsi="Arial" w:cs="Arial"/>
          <w:b/>
          <w:bCs/>
          <w:lang w:val="en-IN"/>
        </w:rPr>
        <w:t>UNIT II</w:t>
      </w:r>
    </w:p>
    <w:p w:rsidR="00020DC7" w:rsidRPr="009B3862" w:rsidRDefault="00020DC7" w:rsidP="009B3862">
      <w:pPr>
        <w:pStyle w:val="NoSpacing"/>
        <w:rPr>
          <w:rFonts w:ascii="Arial" w:eastAsia="Calibri" w:hAnsi="Arial" w:cs="Arial"/>
          <w:b/>
          <w:lang w:val="en-IN"/>
        </w:rPr>
      </w:pPr>
      <w:r w:rsidRPr="009B3862">
        <w:rPr>
          <w:rFonts w:ascii="Arial" w:eastAsia="Calibri" w:hAnsi="Arial" w:cs="Arial"/>
          <w:b/>
          <w:lang w:val="en-IN"/>
        </w:rPr>
        <w:t xml:space="preserve">Introduction to Work-Study </w:t>
      </w:r>
    </w:p>
    <w:p w:rsidR="00020DC7" w:rsidRPr="00E200C7" w:rsidRDefault="00020DC7" w:rsidP="009B3862">
      <w:pPr>
        <w:pStyle w:val="NoSpacing"/>
        <w:jc w:val="both"/>
        <w:rPr>
          <w:rFonts w:ascii="Arial" w:eastAsia="Calibri" w:hAnsi="Arial" w:cs="Arial"/>
          <w:bCs/>
          <w:lang w:val="en-IN"/>
        </w:rPr>
      </w:pPr>
      <w:proofErr w:type="gramStart"/>
      <w:r w:rsidRPr="009B3862">
        <w:rPr>
          <w:rFonts w:ascii="Arial" w:eastAsia="Calibri" w:hAnsi="Arial" w:cs="Arial"/>
          <w:lang w:val="en-IN"/>
        </w:rPr>
        <w:t>Importance, Human considerations in work-study Relationship of work-study man with</w:t>
      </w:r>
      <w:r w:rsidR="009B3862">
        <w:rPr>
          <w:rFonts w:ascii="Arial" w:eastAsia="Calibri" w:hAnsi="Arial" w:cs="Arial"/>
          <w:lang w:val="en-IN"/>
        </w:rPr>
        <w:t xml:space="preserve"> </w:t>
      </w:r>
      <w:r w:rsidRPr="009B3862">
        <w:rPr>
          <w:rFonts w:ascii="Arial" w:eastAsia="Calibri" w:hAnsi="Arial" w:cs="Arial"/>
          <w:lang w:val="en-IN"/>
        </w:rPr>
        <w:t>management, supervisor &amp; workers, qualities of a work-study man.</w:t>
      </w:r>
      <w:proofErr w:type="gramEnd"/>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t xml:space="preserve">   </w:t>
      </w:r>
      <w:r w:rsidR="002B0198">
        <w:rPr>
          <w:rFonts w:ascii="Arial" w:eastAsia="Calibri" w:hAnsi="Arial" w:cs="Arial"/>
          <w:b/>
          <w:bCs/>
          <w:lang w:val="en-IN"/>
        </w:rPr>
        <w:t>[</w:t>
      </w:r>
      <w:r w:rsidRPr="00E200C7">
        <w:rPr>
          <w:rFonts w:ascii="Arial" w:eastAsia="Calibri" w:hAnsi="Arial" w:cs="Arial"/>
          <w:b/>
          <w:bCs/>
          <w:lang w:val="en-IN"/>
        </w:rPr>
        <w:t>8 hrs</w:t>
      </w:r>
      <w:r w:rsidR="002B0198">
        <w:rPr>
          <w:rFonts w:ascii="Arial" w:eastAsia="Calibri" w:hAnsi="Arial" w:cs="Arial"/>
          <w:b/>
          <w:bCs/>
          <w:lang w:val="en-IN"/>
        </w:rPr>
        <w:t>]</w:t>
      </w:r>
      <w:r w:rsidRPr="00E200C7">
        <w:rPr>
          <w:rFonts w:ascii="Arial" w:eastAsia="Calibri" w:hAnsi="Arial" w:cs="Arial"/>
          <w:bCs/>
          <w:lang w:val="en-IN"/>
        </w:rPr>
        <w:t xml:space="preserve">         </w:t>
      </w:r>
    </w:p>
    <w:p w:rsidR="00020DC7" w:rsidRPr="00E200C7" w:rsidRDefault="00020DC7" w:rsidP="009B3862">
      <w:pPr>
        <w:spacing w:line="240" w:lineRule="auto"/>
        <w:jc w:val="both"/>
        <w:rPr>
          <w:rFonts w:ascii="Arial" w:eastAsia="Calibri" w:hAnsi="Arial" w:cs="Arial"/>
          <w:b/>
          <w:bCs/>
          <w:lang w:val="en-IN"/>
        </w:rPr>
      </w:pPr>
    </w:p>
    <w:p w:rsidR="00020DC7" w:rsidRPr="00E200C7" w:rsidRDefault="00020DC7" w:rsidP="002B0198">
      <w:pPr>
        <w:spacing w:line="240" w:lineRule="auto"/>
        <w:rPr>
          <w:rFonts w:ascii="Arial" w:eastAsia="Calibri" w:hAnsi="Arial" w:cs="Arial"/>
          <w:b/>
          <w:bCs/>
          <w:lang w:val="en-IN"/>
        </w:rPr>
      </w:pPr>
      <w:r w:rsidRPr="00E200C7">
        <w:rPr>
          <w:rFonts w:ascii="Arial" w:eastAsia="Calibri" w:hAnsi="Arial" w:cs="Arial"/>
          <w:b/>
          <w:bCs/>
          <w:lang w:val="en-IN"/>
        </w:rPr>
        <w:t>UNIT III</w:t>
      </w:r>
    </w:p>
    <w:p w:rsidR="00020DC7" w:rsidRPr="002B0198" w:rsidRDefault="00020DC7" w:rsidP="002B0198">
      <w:pPr>
        <w:pStyle w:val="NoSpacing"/>
        <w:rPr>
          <w:rFonts w:ascii="Arial" w:eastAsia="Calibri" w:hAnsi="Arial" w:cs="Arial"/>
          <w:b/>
          <w:lang w:val="en-IN"/>
        </w:rPr>
      </w:pPr>
      <w:r w:rsidRPr="002B0198">
        <w:rPr>
          <w:rFonts w:ascii="Arial" w:eastAsia="Calibri" w:hAnsi="Arial" w:cs="Arial"/>
          <w:b/>
          <w:lang w:val="en-IN"/>
        </w:rPr>
        <w:t>Method-Study</w:t>
      </w:r>
    </w:p>
    <w:p w:rsidR="00020DC7" w:rsidRPr="00E200C7" w:rsidRDefault="00020DC7" w:rsidP="002B0198">
      <w:pPr>
        <w:pStyle w:val="NoSpacing"/>
        <w:jc w:val="both"/>
        <w:rPr>
          <w:rFonts w:ascii="Arial" w:eastAsia="Calibri" w:hAnsi="Arial" w:cs="Arial"/>
          <w:bCs/>
          <w:lang w:val="en-IN"/>
        </w:rPr>
      </w:pPr>
      <w:proofErr w:type="gramStart"/>
      <w:r w:rsidRPr="002B0198">
        <w:rPr>
          <w:rFonts w:ascii="Arial" w:eastAsia="Calibri" w:hAnsi="Arial" w:cs="Arial"/>
          <w:lang w:val="en-IN"/>
        </w:rPr>
        <w:t>Definition, objectives, step-by-step procedure, questioning techniques, charts and diagrams for recording data.</w:t>
      </w:r>
      <w:proofErr w:type="gramEnd"/>
      <w:r w:rsidRPr="002B0198">
        <w:rPr>
          <w:rFonts w:ascii="Arial" w:eastAsia="Calibri" w:hAnsi="Arial" w:cs="Arial"/>
          <w:lang w:val="en-IN"/>
        </w:rPr>
        <w:t xml:space="preserve"> outline process charts, flow process charts, multiple activity charts, two handed process chart, string diagram, travel chart, cycle graph, </w:t>
      </w:r>
      <w:proofErr w:type="spellStart"/>
      <w:r w:rsidRPr="002B0198">
        <w:rPr>
          <w:rFonts w:ascii="Arial" w:eastAsia="Calibri" w:hAnsi="Arial" w:cs="Arial"/>
          <w:lang w:val="en-IN"/>
        </w:rPr>
        <w:t>Chrono</w:t>
      </w:r>
      <w:proofErr w:type="spellEnd"/>
      <w:r w:rsidRPr="002B0198">
        <w:rPr>
          <w:rFonts w:ascii="Arial" w:eastAsia="Calibri" w:hAnsi="Arial" w:cs="Arial"/>
          <w:lang w:val="en-IN"/>
        </w:rPr>
        <w:t xml:space="preserve">-cycle graph, </w:t>
      </w:r>
      <w:proofErr w:type="spellStart"/>
      <w:r w:rsidRPr="002B0198">
        <w:rPr>
          <w:rFonts w:ascii="Arial" w:eastAsia="Calibri" w:hAnsi="Arial" w:cs="Arial"/>
          <w:lang w:val="en-IN"/>
        </w:rPr>
        <w:t>Therbligs</w:t>
      </w:r>
      <w:proofErr w:type="spellEnd"/>
      <w:r w:rsidRPr="002B0198">
        <w:rPr>
          <w:rFonts w:ascii="Arial" w:eastAsia="Calibri" w:hAnsi="Arial" w:cs="Arial"/>
          <w:lang w:val="en-IN"/>
        </w:rPr>
        <w:t>, Micro motion study and film analysis, SIMO chart, Principles of motion economy, development and installation of new methods.</w:t>
      </w:r>
      <w:r w:rsidRPr="002B0198">
        <w:rPr>
          <w:rFonts w:ascii="Arial" w:eastAsia="Calibri" w:hAnsi="Arial" w:cs="Arial"/>
          <w:lang w:val="en-IN"/>
        </w:rPr>
        <w:tab/>
        <w:t xml:space="preserve">          </w:t>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t xml:space="preserve"> </w:t>
      </w:r>
      <w:r w:rsidR="002B0198">
        <w:rPr>
          <w:rFonts w:ascii="Arial" w:eastAsia="Calibri" w:hAnsi="Arial" w:cs="Arial"/>
          <w:b/>
          <w:bCs/>
          <w:lang w:val="en-IN"/>
        </w:rPr>
        <w:t>[</w:t>
      </w:r>
      <w:r w:rsidRPr="00E200C7">
        <w:rPr>
          <w:rFonts w:ascii="Arial" w:eastAsia="Calibri" w:hAnsi="Arial" w:cs="Arial"/>
          <w:b/>
          <w:bCs/>
          <w:lang w:val="en-IN"/>
        </w:rPr>
        <w:t>10 hrs</w:t>
      </w:r>
      <w:r w:rsidR="002B0198">
        <w:rPr>
          <w:rFonts w:ascii="Arial" w:eastAsia="Calibri" w:hAnsi="Arial" w:cs="Arial"/>
          <w:b/>
          <w:bCs/>
          <w:lang w:val="en-IN"/>
        </w:rPr>
        <w:t>]</w:t>
      </w:r>
    </w:p>
    <w:p w:rsidR="002B0198" w:rsidRDefault="002B0198" w:rsidP="002B0198">
      <w:pPr>
        <w:spacing w:line="240" w:lineRule="auto"/>
        <w:rPr>
          <w:rFonts w:ascii="Arial" w:eastAsia="Calibri" w:hAnsi="Arial" w:cs="Arial"/>
          <w:b/>
          <w:bCs/>
          <w:lang w:val="en-IN"/>
        </w:rPr>
      </w:pPr>
    </w:p>
    <w:p w:rsidR="00020DC7" w:rsidRPr="00E200C7" w:rsidRDefault="00020DC7" w:rsidP="002B0198">
      <w:pPr>
        <w:spacing w:line="240" w:lineRule="auto"/>
        <w:rPr>
          <w:rFonts w:ascii="Arial" w:eastAsia="Calibri" w:hAnsi="Arial" w:cs="Arial"/>
          <w:b/>
          <w:bCs/>
          <w:lang w:val="en-IN"/>
        </w:rPr>
      </w:pPr>
      <w:r w:rsidRPr="00E200C7">
        <w:rPr>
          <w:rFonts w:ascii="Arial" w:eastAsia="Calibri" w:hAnsi="Arial" w:cs="Arial"/>
          <w:b/>
          <w:bCs/>
          <w:lang w:val="en-IN"/>
        </w:rPr>
        <w:t>UNIT IV</w:t>
      </w:r>
    </w:p>
    <w:p w:rsidR="002B0198" w:rsidRPr="002B0198" w:rsidRDefault="002B0198" w:rsidP="002B0198">
      <w:pPr>
        <w:pStyle w:val="NoSpacing"/>
        <w:rPr>
          <w:rFonts w:ascii="Arial" w:eastAsia="Calibri" w:hAnsi="Arial" w:cs="Arial"/>
          <w:b/>
          <w:lang w:val="en-IN"/>
        </w:rPr>
      </w:pPr>
      <w:r w:rsidRPr="002B0198">
        <w:rPr>
          <w:rFonts w:ascii="Arial" w:eastAsia="Calibri" w:hAnsi="Arial" w:cs="Arial"/>
          <w:b/>
          <w:lang w:val="en-IN"/>
        </w:rPr>
        <w:t>Work–Measurement</w:t>
      </w:r>
    </w:p>
    <w:p w:rsidR="00020DC7" w:rsidRPr="00E200C7" w:rsidRDefault="00020DC7" w:rsidP="002B0198">
      <w:pPr>
        <w:pStyle w:val="NoSpacing"/>
        <w:jc w:val="both"/>
        <w:rPr>
          <w:rFonts w:ascii="Arial" w:eastAsia="Calibri" w:hAnsi="Arial" w:cs="Arial"/>
          <w:bCs/>
          <w:lang w:val="en-IN"/>
        </w:rPr>
      </w:pPr>
      <w:r w:rsidRPr="002B0198">
        <w:rPr>
          <w:rFonts w:ascii="Arial" w:eastAsia="Calibri" w:hAnsi="Arial" w:cs="Arial"/>
          <w:lang w:val="en-IN"/>
        </w:rPr>
        <w:t xml:space="preserve">Definition, various techniques of work-measurement work-sampling, stop-watch time study &amp; its procedure, Job selection, Equipment and forms used for time study, rating, methods of rating, allowances and their types, work sampling, normal time, standard time, numerical problems, Predetermined Motion Time System and its types, Work Factor System, Method Time Measurement and Basic Motion Time. </w:t>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t xml:space="preserve"> </w:t>
      </w:r>
      <w:r w:rsidR="002B0198">
        <w:rPr>
          <w:rFonts w:ascii="Arial" w:eastAsia="Calibri" w:hAnsi="Arial" w:cs="Arial"/>
          <w:b/>
          <w:bCs/>
          <w:lang w:val="en-IN"/>
        </w:rPr>
        <w:t>[</w:t>
      </w:r>
      <w:r w:rsidRPr="00E200C7">
        <w:rPr>
          <w:rFonts w:ascii="Arial" w:eastAsia="Calibri" w:hAnsi="Arial" w:cs="Arial"/>
          <w:b/>
          <w:bCs/>
          <w:lang w:val="en-IN"/>
        </w:rPr>
        <w:t>10 hrs</w:t>
      </w:r>
      <w:r w:rsidR="002B0198">
        <w:rPr>
          <w:rFonts w:ascii="Arial" w:eastAsia="Calibri" w:hAnsi="Arial" w:cs="Arial"/>
          <w:b/>
          <w:bCs/>
          <w:lang w:val="en-IN"/>
        </w:rPr>
        <w:t>]</w:t>
      </w:r>
    </w:p>
    <w:p w:rsidR="002B0198" w:rsidRDefault="002B0198" w:rsidP="009B3862">
      <w:pPr>
        <w:spacing w:line="240" w:lineRule="auto"/>
        <w:jc w:val="center"/>
        <w:rPr>
          <w:rFonts w:ascii="Arial" w:eastAsia="Calibri" w:hAnsi="Arial" w:cs="Arial"/>
          <w:b/>
          <w:bCs/>
          <w:lang w:val="en-IN"/>
        </w:rPr>
      </w:pPr>
    </w:p>
    <w:p w:rsidR="00020DC7" w:rsidRPr="00E200C7" w:rsidRDefault="00020DC7" w:rsidP="002B0198">
      <w:pPr>
        <w:spacing w:line="240" w:lineRule="auto"/>
        <w:rPr>
          <w:rFonts w:ascii="Arial" w:eastAsia="Calibri" w:hAnsi="Arial" w:cs="Arial"/>
          <w:b/>
          <w:bCs/>
          <w:lang w:val="en-IN"/>
        </w:rPr>
      </w:pPr>
      <w:r w:rsidRPr="00E200C7">
        <w:rPr>
          <w:rFonts w:ascii="Arial" w:eastAsia="Calibri" w:hAnsi="Arial" w:cs="Arial"/>
          <w:b/>
          <w:bCs/>
          <w:lang w:val="en-IN"/>
        </w:rPr>
        <w:t>UNIT V</w:t>
      </w:r>
    </w:p>
    <w:p w:rsidR="00020DC7" w:rsidRPr="002B0198" w:rsidRDefault="00020DC7" w:rsidP="002B0198">
      <w:pPr>
        <w:pStyle w:val="NoSpacing"/>
        <w:jc w:val="both"/>
        <w:rPr>
          <w:rFonts w:ascii="Arial" w:eastAsia="Calibri" w:hAnsi="Arial" w:cs="Arial"/>
          <w:b/>
          <w:lang w:val="en-IN"/>
        </w:rPr>
      </w:pPr>
      <w:r w:rsidRPr="002B0198">
        <w:rPr>
          <w:rFonts w:ascii="Arial" w:eastAsia="Calibri" w:hAnsi="Arial" w:cs="Arial"/>
          <w:b/>
          <w:lang w:val="en-IN"/>
        </w:rPr>
        <w:t xml:space="preserve">Ergonomics </w:t>
      </w:r>
    </w:p>
    <w:p w:rsidR="00020DC7" w:rsidRPr="00E200C7" w:rsidRDefault="00020DC7" w:rsidP="002B0198">
      <w:pPr>
        <w:pStyle w:val="NoSpacing"/>
        <w:jc w:val="both"/>
        <w:rPr>
          <w:rFonts w:ascii="Arial" w:eastAsia="Calibri" w:hAnsi="Arial" w:cs="Arial"/>
          <w:bCs/>
          <w:lang w:val="en-IN"/>
        </w:rPr>
      </w:pPr>
      <w:r w:rsidRPr="002B0198">
        <w:rPr>
          <w:rFonts w:ascii="Arial" w:eastAsia="Calibri" w:hAnsi="Arial" w:cs="Arial"/>
          <w:lang w:val="en-IN"/>
        </w:rPr>
        <w:t xml:space="preserve">Introduction, history of development, objectives, man-machine system and its components, design of Man Machine Systems, introduction to structure of the body- features of the human body, stress and strain, metabolism, measure of physiological functions- workload and energy consumption, biomechanics, types of movements of body members, strength and endurance, speed of movements, Applied Anthropometry - types, use, principles and applications, design of work place and seat design, visual displays for static information, visual displays of dynamic information, auditory, tactual and olfactory displays and controls, effect of vibration, noise, temperature and illumination on performance.             </w:t>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r>
      <w:r w:rsidR="002B0198">
        <w:rPr>
          <w:rFonts w:ascii="Arial" w:eastAsia="Calibri" w:hAnsi="Arial" w:cs="Arial"/>
          <w:lang w:val="en-IN"/>
        </w:rPr>
        <w:tab/>
        <w:t xml:space="preserve"> </w:t>
      </w:r>
      <w:r w:rsidR="002B0198">
        <w:rPr>
          <w:rFonts w:ascii="Arial" w:eastAsia="Calibri" w:hAnsi="Arial" w:cs="Arial"/>
          <w:b/>
          <w:bCs/>
          <w:lang w:val="en-IN"/>
        </w:rPr>
        <w:t>[</w:t>
      </w:r>
      <w:r w:rsidRPr="00E200C7">
        <w:rPr>
          <w:rFonts w:ascii="Arial" w:eastAsia="Calibri" w:hAnsi="Arial" w:cs="Arial"/>
          <w:b/>
          <w:bCs/>
          <w:lang w:val="en-IN"/>
        </w:rPr>
        <w:t>12 hrs</w:t>
      </w:r>
      <w:r w:rsidR="002B0198">
        <w:rPr>
          <w:rFonts w:ascii="Arial" w:eastAsia="Calibri" w:hAnsi="Arial" w:cs="Arial"/>
          <w:b/>
          <w:bCs/>
          <w:lang w:val="en-IN"/>
        </w:rPr>
        <w:t>]</w:t>
      </w:r>
    </w:p>
    <w:p w:rsidR="00020DC7" w:rsidRPr="00E200C7" w:rsidRDefault="00020DC7" w:rsidP="009B3862">
      <w:pPr>
        <w:spacing w:line="240" w:lineRule="auto"/>
        <w:jc w:val="both"/>
        <w:rPr>
          <w:rFonts w:ascii="Arial" w:eastAsia="Calibri" w:hAnsi="Arial" w:cs="Arial"/>
          <w:b/>
          <w:bCs/>
          <w:lang w:val="en-IN"/>
        </w:rPr>
      </w:pPr>
    </w:p>
    <w:p w:rsidR="00020DC7" w:rsidRPr="002B0198" w:rsidRDefault="00020DC7" w:rsidP="009B3862">
      <w:pPr>
        <w:spacing w:line="240" w:lineRule="auto"/>
        <w:jc w:val="both"/>
        <w:rPr>
          <w:rFonts w:ascii="Arial" w:eastAsia="Calibri" w:hAnsi="Arial" w:cs="Arial"/>
          <w:b/>
          <w:bCs/>
          <w:u w:val="single"/>
          <w:lang w:val="en-IN"/>
        </w:rPr>
      </w:pPr>
      <w:r w:rsidRPr="002B0198">
        <w:rPr>
          <w:rFonts w:ascii="Arial" w:eastAsia="Calibri" w:hAnsi="Arial" w:cs="Arial"/>
          <w:b/>
          <w:bCs/>
          <w:u w:val="single"/>
          <w:lang w:val="en-IN"/>
        </w:rPr>
        <w:t>Course Outcomes</w:t>
      </w:r>
      <w:r w:rsidR="002B0198">
        <w:rPr>
          <w:rFonts w:ascii="Arial" w:eastAsia="Calibri" w:hAnsi="Arial" w:cs="Arial"/>
          <w:b/>
          <w:bCs/>
          <w:u w:val="single"/>
          <w:lang w:val="en-IN"/>
        </w:rPr>
        <w:t>:</w:t>
      </w:r>
    </w:p>
    <w:p w:rsidR="00020DC7" w:rsidRPr="002B0198" w:rsidRDefault="00020DC7" w:rsidP="002B0198">
      <w:pPr>
        <w:pStyle w:val="NoSpacing"/>
        <w:jc w:val="both"/>
        <w:rPr>
          <w:rFonts w:ascii="Arial" w:eastAsia="Calibri" w:hAnsi="Arial" w:cs="Arial"/>
          <w:lang w:val="en-IN"/>
        </w:rPr>
      </w:pPr>
      <w:r w:rsidRPr="002B0198">
        <w:rPr>
          <w:rFonts w:ascii="Arial" w:eastAsia="Calibri" w:hAnsi="Arial" w:cs="Arial"/>
          <w:lang w:val="en-IN"/>
        </w:rPr>
        <w:t>At the end of the course, student will be able to</w:t>
      </w:r>
    </w:p>
    <w:p w:rsidR="00020DC7" w:rsidRPr="002B0198" w:rsidRDefault="00020DC7" w:rsidP="00DA5E40">
      <w:pPr>
        <w:pStyle w:val="NoSpacing"/>
        <w:numPr>
          <w:ilvl w:val="0"/>
          <w:numId w:val="150"/>
        </w:numPr>
        <w:ind w:left="360"/>
        <w:jc w:val="both"/>
        <w:rPr>
          <w:rFonts w:ascii="Arial" w:eastAsia="Calibri" w:hAnsi="Arial" w:cs="Arial"/>
          <w:lang w:val="en-IN"/>
        </w:rPr>
      </w:pPr>
      <w:r w:rsidRPr="002B0198">
        <w:rPr>
          <w:rFonts w:ascii="Arial" w:eastAsia="Calibri" w:hAnsi="Arial" w:cs="Arial"/>
          <w:lang w:val="en-IN"/>
        </w:rPr>
        <w:t>Understand the production and productivity concepts.</w:t>
      </w:r>
    </w:p>
    <w:p w:rsidR="00020DC7" w:rsidRPr="002B0198" w:rsidRDefault="00020DC7" w:rsidP="00DA5E40">
      <w:pPr>
        <w:pStyle w:val="NoSpacing"/>
        <w:numPr>
          <w:ilvl w:val="0"/>
          <w:numId w:val="150"/>
        </w:numPr>
        <w:ind w:left="360"/>
        <w:jc w:val="both"/>
        <w:rPr>
          <w:rFonts w:ascii="Arial" w:eastAsia="Calibri" w:hAnsi="Arial" w:cs="Arial"/>
          <w:lang w:val="en-IN"/>
        </w:rPr>
      </w:pPr>
      <w:r w:rsidRPr="002B0198">
        <w:rPr>
          <w:rFonts w:ascii="Arial" w:eastAsia="Calibri" w:hAnsi="Arial" w:cs="Arial"/>
          <w:lang w:val="en-IN"/>
        </w:rPr>
        <w:t>Understand the Work Study concepts and their applications.</w:t>
      </w:r>
    </w:p>
    <w:p w:rsidR="00020DC7" w:rsidRPr="002B0198" w:rsidRDefault="00020DC7" w:rsidP="00DA5E40">
      <w:pPr>
        <w:pStyle w:val="NoSpacing"/>
        <w:numPr>
          <w:ilvl w:val="0"/>
          <w:numId w:val="150"/>
        </w:numPr>
        <w:ind w:left="360"/>
        <w:jc w:val="both"/>
        <w:rPr>
          <w:rFonts w:ascii="Arial" w:eastAsia="Calibri" w:hAnsi="Arial" w:cs="Arial"/>
          <w:lang w:val="en-IN"/>
        </w:rPr>
      </w:pPr>
      <w:r w:rsidRPr="002B0198">
        <w:rPr>
          <w:rFonts w:ascii="Arial" w:eastAsia="Calibri" w:hAnsi="Arial" w:cs="Arial"/>
          <w:lang w:val="en-IN"/>
        </w:rPr>
        <w:t>Understand and apply the method study procedure tools and techniques.</w:t>
      </w:r>
    </w:p>
    <w:p w:rsidR="00020DC7" w:rsidRPr="002B0198" w:rsidRDefault="00020DC7" w:rsidP="00DA5E40">
      <w:pPr>
        <w:pStyle w:val="NoSpacing"/>
        <w:numPr>
          <w:ilvl w:val="0"/>
          <w:numId w:val="150"/>
        </w:numPr>
        <w:ind w:left="360"/>
        <w:jc w:val="both"/>
        <w:rPr>
          <w:rFonts w:ascii="Arial" w:eastAsia="Calibri" w:hAnsi="Arial" w:cs="Arial"/>
          <w:lang w:val="en-IN"/>
        </w:rPr>
      </w:pPr>
      <w:r w:rsidRPr="002B0198">
        <w:rPr>
          <w:rFonts w:ascii="Arial" w:eastAsia="Calibri" w:hAnsi="Arial" w:cs="Arial"/>
          <w:lang w:val="en-IN"/>
        </w:rPr>
        <w:t>Analyse the Predetermined Motion Time System, Work Factor System, Method Time Measurement and Basic Motion Time.</w:t>
      </w:r>
    </w:p>
    <w:p w:rsidR="00020DC7" w:rsidRPr="002B0198" w:rsidRDefault="00020DC7" w:rsidP="00DA5E40">
      <w:pPr>
        <w:pStyle w:val="NoSpacing"/>
        <w:numPr>
          <w:ilvl w:val="0"/>
          <w:numId w:val="150"/>
        </w:numPr>
        <w:ind w:left="360"/>
        <w:jc w:val="both"/>
        <w:rPr>
          <w:rFonts w:ascii="Arial" w:eastAsia="Calibri" w:hAnsi="Arial" w:cs="Arial"/>
          <w:lang w:val="en-IN"/>
        </w:rPr>
      </w:pPr>
      <w:r w:rsidRPr="002B0198">
        <w:rPr>
          <w:rFonts w:ascii="Arial" w:eastAsia="Calibri" w:hAnsi="Arial" w:cs="Arial"/>
          <w:lang w:val="en-IN"/>
        </w:rPr>
        <w:t>Understand the prime concepts of Ergonomics and its significance in relation to the design of work place and controls etc.</w:t>
      </w:r>
    </w:p>
    <w:p w:rsidR="002B0198" w:rsidRDefault="002B0198" w:rsidP="009B3862">
      <w:pPr>
        <w:spacing w:line="240" w:lineRule="auto"/>
        <w:jc w:val="both"/>
        <w:rPr>
          <w:rFonts w:ascii="Arial" w:eastAsia="Calibri" w:hAnsi="Arial" w:cs="Arial"/>
          <w:b/>
          <w:bCs/>
          <w:lang w:val="en-IN"/>
        </w:rPr>
      </w:pPr>
    </w:p>
    <w:p w:rsidR="00020DC7" w:rsidRPr="002B0198" w:rsidRDefault="00020DC7" w:rsidP="009B3862">
      <w:pPr>
        <w:spacing w:line="240" w:lineRule="auto"/>
        <w:jc w:val="both"/>
        <w:rPr>
          <w:rFonts w:ascii="Arial" w:eastAsia="Calibri" w:hAnsi="Arial" w:cs="Arial"/>
          <w:b/>
          <w:bCs/>
          <w:u w:val="single"/>
          <w:lang w:val="en-IN"/>
        </w:rPr>
      </w:pPr>
      <w:r w:rsidRPr="002B0198">
        <w:rPr>
          <w:rFonts w:ascii="Arial" w:eastAsia="Calibri" w:hAnsi="Arial" w:cs="Arial"/>
          <w:b/>
          <w:bCs/>
          <w:u w:val="single"/>
          <w:lang w:val="en-IN"/>
        </w:rPr>
        <w:t>Reference Books:</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Barnes Ralph M., Motion &amp; Time study: Design and Measurement of Work, Wiley Text Books, ed. 7th, 2001.</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 xml:space="preserve">Marvin E, </w:t>
      </w:r>
      <w:proofErr w:type="spellStart"/>
      <w:r w:rsidRPr="002B0198">
        <w:rPr>
          <w:rFonts w:ascii="Arial" w:eastAsia="Calibri" w:hAnsi="Arial" w:cs="Arial"/>
          <w:lang w:val="en-IN"/>
        </w:rPr>
        <w:t>Mundel</w:t>
      </w:r>
      <w:proofErr w:type="spellEnd"/>
      <w:r w:rsidRPr="002B0198">
        <w:rPr>
          <w:rFonts w:ascii="Arial" w:eastAsia="Calibri" w:hAnsi="Arial" w:cs="Arial"/>
          <w:lang w:val="en-IN"/>
        </w:rPr>
        <w:t xml:space="preserve"> &amp; David L, Motion &amp; Time Study: Improving Productivity, Pearson Education, 2000.</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 xml:space="preserve">Benjamin E </w:t>
      </w:r>
      <w:proofErr w:type="spellStart"/>
      <w:r w:rsidRPr="002B0198">
        <w:rPr>
          <w:rFonts w:ascii="Arial" w:eastAsia="Calibri" w:hAnsi="Arial" w:cs="Arial"/>
          <w:lang w:val="en-IN"/>
        </w:rPr>
        <w:t>Niebel</w:t>
      </w:r>
      <w:proofErr w:type="spellEnd"/>
      <w:r w:rsidRPr="002B0198">
        <w:rPr>
          <w:rFonts w:ascii="Arial" w:eastAsia="Calibri" w:hAnsi="Arial" w:cs="Arial"/>
          <w:lang w:val="en-IN"/>
        </w:rPr>
        <w:t xml:space="preserve"> and </w:t>
      </w:r>
      <w:proofErr w:type="spellStart"/>
      <w:r w:rsidRPr="002B0198">
        <w:rPr>
          <w:rFonts w:ascii="Arial" w:eastAsia="Calibri" w:hAnsi="Arial" w:cs="Arial"/>
          <w:lang w:val="en-IN"/>
        </w:rPr>
        <w:t>Freivalds</w:t>
      </w:r>
      <w:proofErr w:type="spellEnd"/>
      <w:r w:rsidRPr="002B0198">
        <w:rPr>
          <w:rFonts w:ascii="Arial" w:eastAsia="Calibri" w:hAnsi="Arial" w:cs="Arial"/>
          <w:lang w:val="en-IN"/>
        </w:rPr>
        <w:t xml:space="preserve"> </w:t>
      </w:r>
      <w:proofErr w:type="spellStart"/>
      <w:r w:rsidRPr="002B0198">
        <w:rPr>
          <w:rFonts w:ascii="Arial" w:eastAsia="Calibri" w:hAnsi="Arial" w:cs="Arial"/>
          <w:lang w:val="en-IN"/>
        </w:rPr>
        <w:t>Andris</w:t>
      </w:r>
      <w:proofErr w:type="spellEnd"/>
      <w:r w:rsidRPr="002B0198">
        <w:rPr>
          <w:rFonts w:ascii="Arial" w:eastAsia="Calibri" w:hAnsi="Arial" w:cs="Arial"/>
          <w:lang w:val="en-IN"/>
        </w:rPr>
        <w:t>, Methods Standards &amp; Work Design, McGraw Hill, 2013.</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International Labour organization, Work-study, Oxford and IBH publishing company Pvt. Ltd., New Delhi, 2001.</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 xml:space="preserve">Sanders Mark S and McCormick </w:t>
      </w:r>
      <w:proofErr w:type="spellStart"/>
      <w:r w:rsidRPr="002B0198">
        <w:rPr>
          <w:rFonts w:ascii="Arial" w:eastAsia="Calibri" w:hAnsi="Arial" w:cs="Arial"/>
          <w:lang w:val="en-IN"/>
        </w:rPr>
        <w:t>Ernert</w:t>
      </w:r>
      <w:proofErr w:type="spellEnd"/>
      <w:r w:rsidRPr="002B0198">
        <w:rPr>
          <w:rFonts w:ascii="Arial" w:eastAsia="Calibri" w:hAnsi="Arial" w:cs="Arial"/>
          <w:lang w:val="en-IN"/>
        </w:rPr>
        <w:t xml:space="preserve"> J, Human Factors in Engineering and Design, McGraw-Hill Inc., 1993.</w:t>
      </w:r>
    </w:p>
    <w:p w:rsidR="00020DC7" w:rsidRPr="002B0198" w:rsidRDefault="00020DC7" w:rsidP="00DA5E40">
      <w:pPr>
        <w:pStyle w:val="NoSpacing"/>
        <w:numPr>
          <w:ilvl w:val="0"/>
          <w:numId w:val="151"/>
        </w:numPr>
        <w:ind w:left="360"/>
        <w:jc w:val="both"/>
        <w:rPr>
          <w:rFonts w:ascii="Arial" w:eastAsia="Calibri" w:hAnsi="Arial" w:cs="Arial"/>
          <w:lang w:val="en-IN"/>
        </w:rPr>
      </w:pPr>
      <w:r w:rsidRPr="002B0198">
        <w:rPr>
          <w:rFonts w:ascii="Arial" w:eastAsia="Calibri" w:hAnsi="Arial" w:cs="Arial"/>
          <w:lang w:val="en-IN"/>
        </w:rPr>
        <w:t xml:space="preserve">Sharma S K and Sharma </w:t>
      </w:r>
      <w:proofErr w:type="spellStart"/>
      <w:r w:rsidRPr="002B0198">
        <w:rPr>
          <w:rFonts w:ascii="Arial" w:eastAsia="Calibri" w:hAnsi="Arial" w:cs="Arial"/>
          <w:lang w:val="en-IN"/>
        </w:rPr>
        <w:t>Savita</w:t>
      </w:r>
      <w:proofErr w:type="spellEnd"/>
      <w:r w:rsidRPr="002B0198">
        <w:rPr>
          <w:rFonts w:ascii="Arial" w:eastAsia="Calibri" w:hAnsi="Arial" w:cs="Arial"/>
          <w:lang w:val="en-IN"/>
        </w:rPr>
        <w:t xml:space="preserve">, “Work Study and Ergonomics”, S K </w:t>
      </w:r>
      <w:proofErr w:type="spellStart"/>
      <w:r w:rsidRPr="002B0198">
        <w:rPr>
          <w:rFonts w:ascii="Arial" w:eastAsia="Calibri" w:hAnsi="Arial" w:cs="Arial"/>
          <w:lang w:val="en-IN"/>
        </w:rPr>
        <w:t>Kataria</w:t>
      </w:r>
      <w:proofErr w:type="spellEnd"/>
      <w:r w:rsidRPr="002B0198">
        <w:rPr>
          <w:rFonts w:ascii="Arial" w:eastAsia="Calibri" w:hAnsi="Arial" w:cs="Arial"/>
          <w:lang w:val="en-IN"/>
        </w:rPr>
        <w:t xml:space="preserve"> &amp; Sons., Delhi, 2014.</w:t>
      </w:r>
    </w:p>
    <w:p w:rsidR="00020DC7" w:rsidRDefault="00020DC7" w:rsidP="00020DC7"/>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p w:rsidR="00C84D97" w:rsidRDefault="00C84D97" w:rsidP="00C9739C">
      <w:pPr>
        <w:spacing w:line="240" w:lineRule="auto"/>
        <w:jc w:val="center"/>
        <w:rPr>
          <w:rFonts w:ascii="Arial" w:hAnsi="Arial" w:cs="Arial"/>
          <w:b/>
        </w:rPr>
      </w:pPr>
    </w:p>
    <w:tbl>
      <w:tblPr>
        <w:tblStyle w:val="TableGrid"/>
        <w:tblW w:w="0" w:type="auto"/>
        <w:jc w:val="center"/>
        <w:tblLook w:val="04A0"/>
      </w:tblPr>
      <w:tblGrid>
        <w:gridCol w:w="3294"/>
        <w:gridCol w:w="4320"/>
      </w:tblGrid>
      <w:tr w:rsidR="006E7414" w:rsidRPr="007835A6" w:rsidTr="002B0198">
        <w:trPr>
          <w:trHeight w:hRule="exact" w:val="504"/>
          <w:jc w:val="center"/>
        </w:trPr>
        <w:tc>
          <w:tcPr>
            <w:tcW w:w="3294" w:type="dxa"/>
            <w:shd w:val="clear" w:color="auto" w:fill="D9D9D9" w:themeFill="background1" w:themeFillShade="D9"/>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Course Code</w:t>
            </w:r>
          </w:p>
        </w:tc>
        <w:tc>
          <w:tcPr>
            <w:tcW w:w="4320" w:type="dxa"/>
            <w:shd w:val="clear" w:color="auto" w:fill="D9D9D9" w:themeFill="background1" w:themeFillShade="D9"/>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PRPL 19</w:t>
            </w:r>
          </w:p>
        </w:tc>
      </w:tr>
      <w:tr w:rsidR="006E7414" w:rsidRPr="007835A6" w:rsidTr="002B0198">
        <w:trPr>
          <w:trHeight w:hRule="exact" w:val="586"/>
          <w:jc w:val="center"/>
        </w:trPr>
        <w:tc>
          <w:tcPr>
            <w:tcW w:w="3294"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Course Title</w:t>
            </w:r>
          </w:p>
        </w:tc>
        <w:tc>
          <w:tcPr>
            <w:tcW w:w="4320"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Work Study and Ergonomics (Practical)</w:t>
            </w:r>
          </w:p>
        </w:tc>
      </w:tr>
      <w:tr w:rsidR="006E7414" w:rsidRPr="007835A6" w:rsidTr="002B0198">
        <w:trPr>
          <w:trHeight w:hRule="exact" w:val="504"/>
          <w:jc w:val="center"/>
        </w:trPr>
        <w:tc>
          <w:tcPr>
            <w:tcW w:w="3294"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Number of Credits</w:t>
            </w:r>
          </w:p>
        </w:tc>
        <w:tc>
          <w:tcPr>
            <w:tcW w:w="4320"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01</w:t>
            </w:r>
          </w:p>
        </w:tc>
      </w:tr>
      <w:tr w:rsidR="006E7414" w:rsidRPr="007835A6" w:rsidTr="002B0198">
        <w:trPr>
          <w:trHeight w:hRule="exact" w:val="667"/>
          <w:jc w:val="center"/>
        </w:trPr>
        <w:tc>
          <w:tcPr>
            <w:tcW w:w="3294"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Co-requisite</w:t>
            </w:r>
            <w:r>
              <w:rPr>
                <w:rFonts w:ascii="Arial" w:eastAsia="Calibri" w:hAnsi="Arial" w:cs="Arial"/>
                <w:b/>
                <w:lang w:val="en-IN"/>
              </w:rPr>
              <w:t xml:space="preserve"> </w:t>
            </w:r>
            <w:r w:rsidRPr="002B0198">
              <w:rPr>
                <w:rFonts w:ascii="Arial" w:eastAsia="Calibri" w:hAnsi="Arial" w:cs="Arial"/>
                <w:b/>
                <w:lang w:val="en-IN"/>
              </w:rPr>
              <w:t>(Course Code)</w:t>
            </w:r>
          </w:p>
        </w:tc>
        <w:tc>
          <w:tcPr>
            <w:tcW w:w="4320"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Work Study and Ergonomics</w:t>
            </w:r>
          </w:p>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(PRPC-28)</w:t>
            </w:r>
          </w:p>
        </w:tc>
      </w:tr>
      <w:tr w:rsidR="006E7414" w:rsidRPr="007835A6" w:rsidTr="002B0198">
        <w:trPr>
          <w:trHeight w:hRule="exact" w:val="504"/>
          <w:jc w:val="center"/>
        </w:trPr>
        <w:tc>
          <w:tcPr>
            <w:tcW w:w="3294"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Course Type</w:t>
            </w:r>
          </w:p>
        </w:tc>
        <w:tc>
          <w:tcPr>
            <w:tcW w:w="4320" w:type="dxa"/>
            <w:vAlign w:val="center"/>
          </w:tcPr>
          <w:p w:rsidR="006E7414" w:rsidRPr="002B0198" w:rsidRDefault="006E7414" w:rsidP="002B0198">
            <w:pPr>
              <w:pStyle w:val="NoSpacing"/>
              <w:rPr>
                <w:rFonts w:ascii="Arial" w:eastAsia="Calibri" w:hAnsi="Arial" w:cs="Arial"/>
                <w:b/>
                <w:lang w:val="en-IN"/>
              </w:rPr>
            </w:pPr>
            <w:r w:rsidRPr="002B0198">
              <w:rPr>
                <w:rFonts w:ascii="Arial" w:eastAsia="Calibri" w:hAnsi="Arial" w:cs="Arial"/>
                <w:b/>
                <w:lang w:val="en-IN"/>
              </w:rPr>
              <w:t>ELR</w:t>
            </w:r>
          </w:p>
        </w:tc>
      </w:tr>
    </w:tbl>
    <w:p w:rsidR="00ED1FE6" w:rsidRDefault="00ED1FE6" w:rsidP="00ED1FE6"/>
    <w:p w:rsidR="00ED1FE6" w:rsidRPr="002D33B3" w:rsidRDefault="00ED1FE6" w:rsidP="002D33B3">
      <w:pPr>
        <w:spacing w:line="240" w:lineRule="auto"/>
        <w:jc w:val="both"/>
        <w:rPr>
          <w:rFonts w:ascii="Arial" w:hAnsi="Arial" w:cs="Arial"/>
          <w:b/>
          <w:bCs/>
          <w:u w:val="single"/>
        </w:rPr>
      </w:pPr>
      <w:r w:rsidRPr="002D33B3">
        <w:rPr>
          <w:rFonts w:ascii="Arial" w:hAnsi="Arial" w:cs="Arial"/>
          <w:b/>
          <w:bCs/>
          <w:u w:val="single"/>
        </w:rPr>
        <w:t>Course Learning Objectives</w:t>
      </w:r>
      <w:r w:rsidR="002D33B3">
        <w:rPr>
          <w:rFonts w:ascii="Arial" w:hAnsi="Arial" w:cs="Arial"/>
          <w:b/>
          <w:bCs/>
          <w:u w:val="single"/>
        </w:rPr>
        <w:t>:</w:t>
      </w:r>
    </w:p>
    <w:p w:rsidR="00ED1FE6" w:rsidRPr="002D33B3" w:rsidRDefault="00ED1FE6" w:rsidP="002D33B3">
      <w:pPr>
        <w:spacing w:line="240" w:lineRule="auto"/>
        <w:jc w:val="both"/>
        <w:rPr>
          <w:rFonts w:ascii="Arial" w:hAnsi="Arial" w:cs="Arial"/>
        </w:rPr>
      </w:pPr>
      <w:r w:rsidRPr="002D33B3">
        <w:rPr>
          <w:rFonts w:ascii="Arial" w:hAnsi="Arial" w:cs="Arial"/>
          <w:b/>
          <w:bCs/>
        </w:rPr>
        <w:t xml:space="preserve"> </w:t>
      </w:r>
      <w:r w:rsidRPr="002D33B3">
        <w:rPr>
          <w:rFonts w:ascii="Arial" w:hAnsi="Arial" w:cs="Arial"/>
        </w:rPr>
        <w:t>The objectives of the course are</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the Nut-Bolt-Washer Assembly Method.</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Work Sampling Exercise.</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Stop Watch Time Study for Production of a Machine Component.</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anthropometric measurement and its utility.</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various rating factors and find standard time.</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Flow Process Chart with time estimates for a simple welding process.</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Two Handed Process Chart for a simple process of a job preparation on a Lathe Machine.</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various Control Charts and their applications.</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understanding of basic concepts of various plant layouts and suggest improvements in existing Machine Shop Layout.</w:t>
      </w:r>
    </w:p>
    <w:p w:rsidR="00ED1FE6" w:rsidRPr="002D33B3" w:rsidRDefault="00ED1FE6" w:rsidP="00DA5E40">
      <w:pPr>
        <w:pStyle w:val="ListParagraph"/>
        <w:numPr>
          <w:ilvl w:val="0"/>
          <w:numId w:val="152"/>
        </w:numPr>
        <w:spacing w:after="200" w:line="240" w:lineRule="auto"/>
        <w:ind w:left="540" w:hanging="540"/>
        <w:jc w:val="both"/>
        <w:rPr>
          <w:rFonts w:cs="Arial"/>
          <w:sz w:val="22"/>
        </w:rPr>
      </w:pPr>
      <w:r w:rsidRPr="002D33B3">
        <w:rPr>
          <w:rFonts w:cs="Arial"/>
          <w:sz w:val="22"/>
        </w:rPr>
        <w:t>To develop the basic understanding of Inventory Control Management through case study on ABC/VED analysis.</w:t>
      </w:r>
    </w:p>
    <w:p w:rsidR="00ED1FE6" w:rsidRPr="002D33B3" w:rsidRDefault="00ED1FE6" w:rsidP="002D33B3">
      <w:pPr>
        <w:pStyle w:val="ListParagraph"/>
        <w:spacing w:line="240" w:lineRule="auto"/>
        <w:ind w:left="990"/>
        <w:jc w:val="both"/>
        <w:rPr>
          <w:rFonts w:cs="Arial"/>
          <w:sz w:val="22"/>
        </w:rPr>
      </w:pPr>
    </w:p>
    <w:p w:rsidR="00ED1FE6" w:rsidRPr="002D33B3" w:rsidRDefault="00ED1FE6" w:rsidP="002D33B3">
      <w:pPr>
        <w:spacing w:line="240" w:lineRule="auto"/>
        <w:rPr>
          <w:rFonts w:ascii="Arial" w:hAnsi="Arial" w:cs="Arial"/>
          <w:b/>
          <w:bCs/>
          <w:u w:val="single"/>
        </w:rPr>
      </w:pPr>
      <w:r w:rsidRPr="002D33B3">
        <w:rPr>
          <w:rFonts w:ascii="Arial" w:hAnsi="Arial" w:cs="Arial"/>
          <w:b/>
          <w:bCs/>
          <w:u w:val="single"/>
        </w:rPr>
        <w:t>List of Experiments</w:t>
      </w:r>
      <w:r w:rsidR="002D33B3">
        <w:rPr>
          <w:rFonts w:ascii="Arial" w:hAnsi="Arial" w:cs="Arial"/>
          <w:b/>
          <w:bCs/>
          <w:u w:val="single"/>
        </w:rPr>
        <w:t>:</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study and improve the Nut-Bolt-Washer Assembly Method.</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perform the Work Sampling Exercise.</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perform Stop Watch Time Study for Production of a Machine Component.</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study anthropometric measurement and its utility.</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study various rating factors and find standard time.</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draw a Flow Process Chart with time estimates for a simple welding process.</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draw a Two Handed Process Chart for a simple process of a job preparation on a Lathe Machine.</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 xml:space="preserve">To draw </w:t>
      </w:r>
      <w:proofErr w:type="gramStart"/>
      <w:r w:rsidRPr="002D33B3">
        <w:rPr>
          <w:rFonts w:cs="Arial"/>
          <w:sz w:val="22"/>
        </w:rPr>
        <w:t xml:space="preserve">p, </w:t>
      </w:r>
      <m:oMath>
        <m:bar>
          <m:barPr>
            <m:pos m:val="top"/>
            <m:ctrlPr>
              <w:rPr>
                <w:rFonts w:ascii="Cambria Math" w:hAnsi="Cambria Math" w:cs="Arial"/>
                <w:i/>
                <w:sz w:val="22"/>
              </w:rPr>
            </m:ctrlPr>
          </m:barPr>
          <m:e>
            <m:r>
              <w:rPr>
                <w:rFonts w:ascii="Cambria Math" w:hAnsi="Cambria Math" w:cs="Arial"/>
                <w:sz w:val="22"/>
              </w:rPr>
              <m:t>X</m:t>
            </m:r>
          </m:e>
        </m:bar>
        <w:proofErr w:type="gramEnd"/>
      </m:oMath>
      <w:r w:rsidRPr="002D33B3">
        <w:rPr>
          <w:rFonts w:cs="Arial"/>
          <w:sz w:val="22"/>
        </w:rPr>
        <w:t xml:space="preserve"> and R charts for a given sample of product to check their acceptance.</w:t>
      </w:r>
    </w:p>
    <w:p w:rsidR="00ED1FE6" w:rsidRPr="002D33B3" w:rsidRDefault="00ED1FE6" w:rsidP="00DA5E40">
      <w:pPr>
        <w:pStyle w:val="ListParagraph"/>
        <w:numPr>
          <w:ilvl w:val="0"/>
          <w:numId w:val="143"/>
        </w:numPr>
        <w:spacing w:after="200" w:line="240" w:lineRule="auto"/>
        <w:ind w:left="540" w:hanging="540"/>
        <w:jc w:val="both"/>
        <w:rPr>
          <w:rFonts w:cs="Arial"/>
          <w:b/>
          <w:bCs/>
          <w:sz w:val="22"/>
        </w:rPr>
      </w:pPr>
      <w:r w:rsidRPr="002D33B3">
        <w:rPr>
          <w:rFonts w:cs="Arial"/>
          <w:sz w:val="22"/>
        </w:rPr>
        <w:t>To study various plant layouts and suggest improvements in existing Machine shop Layout.</w:t>
      </w:r>
    </w:p>
    <w:p w:rsidR="00ED1FE6" w:rsidRPr="002D33B3" w:rsidRDefault="00ED1FE6" w:rsidP="00DA5E40">
      <w:pPr>
        <w:pStyle w:val="ListParagraph"/>
        <w:numPr>
          <w:ilvl w:val="0"/>
          <w:numId w:val="143"/>
        </w:numPr>
        <w:spacing w:after="200" w:line="240" w:lineRule="auto"/>
        <w:ind w:left="540" w:hanging="540"/>
        <w:jc w:val="both"/>
        <w:rPr>
          <w:rFonts w:cs="Arial"/>
          <w:sz w:val="22"/>
        </w:rPr>
      </w:pPr>
      <w:r w:rsidRPr="002D33B3">
        <w:rPr>
          <w:rFonts w:cs="Arial"/>
          <w:sz w:val="22"/>
        </w:rPr>
        <w:t xml:space="preserve"> A case study on ABC/VED analysis.</w:t>
      </w:r>
    </w:p>
    <w:p w:rsidR="00ED1FE6" w:rsidRPr="002D33B3" w:rsidRDefault="00ED1FE6" w:rsidP="002D33B3">
      <w:pPr>
        <w:spacing w:line="240" w:lineRule="auto"/>
        <w:jc w:val="both"/>
        <w:rPr>
          <w:rFonts w:ascii="Arial" w:hAnsi="Arial" w:cs="Arial"/>
          <w:b/>
          <w:bCs/>
          <w:u w:val="single"/>
        </w:rPr>
      </w:pPr>
      <w:r w:rsidRPr="002D33B3">
        <w:rPr>
          <w:rFonts w:ascii="Arial" w:hAnsi="Arial" w:cs="Arial"/>
          <w:b/>
          <w:bCs/>
          <w:u w:val="single"/>
        </w:rPr>
        <w:t>Course Outcomes</w:t>
      </w:r>
      <w:r w:rsidR="002D33B3">
        <w:rPr>
          <w:rFonts w:ascii="Arial" w:hAnsi="Arial" w:cs="Arial"/>
          <w:b/>
          <w:bCs/>
          <w:u w:val="single"/>
        </w:rPr>
        <w:t>:</w:t>
      </w:r>
    </w:p>
    <w:p w:rsidR="00ED1FE6" w:rsidRPr="002D33B3" w:rsidRDefault="00ED1FE6" w:rsidP="002D33B3">
      <w:pPr>
        <w:spacing w:line="240" w:lineRule="auto"/>
        <w:jc w:val="both"/>
        <w:rPr>
          <w:rFonts w:ascii="Arial" w:hAnsi="Arial" w:cs="Arial"/>
        </w:rPr>
      </w:pPr>
      <w:r w:rsidRPr="002D33B3">
        <w:rPr>
          <w:rFonts w:ascii="Arial" w:hAnsi="Arial" w:cs="Arial"/>
          <w:b/>
          <w:bCs/>
        </w:rPr>
        <w:t xml:space="preserve"> </w:t>
      </w:r>
      <w:r w:rsidRPr="002D33B3">
        <w:rPr>
          <w:rFonts w:ascii="Arial" w:hAnsi="Arial" w:cs="Arial"/>
        </w:rPr>
        <w:t>At the end of the course, the students will be able to</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the Nut-Bolt-Washer Assembly Method.</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Work Sampling Exercise.</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Stop Watch Time Study for Production of a Machine Component.</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anthropometric measurement and its utility.</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various rating factors and find standard time.</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Flow Process Chart with time estimates for a simple welding process.</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Two Handed Process Chart for a simple process of a job preparation on a Lathe Machine.</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 xml:space="preserve">Draw various Control Charts (p, </w:t>
      </w:r>
      <m:oMath>
        <m:bar>
          <m:barPr>
            <m:pos m:val="top"/>
            <m:ctrlPr>
              <w:rPr>
                <w:rFonts w:ascii="Cambria Math" w:hAnsi="Cambria Math" w:cs="Arial"/>
                <w:i/>
                <w:sz w:val="22"/>
              </w:rPr>
            </m:ctrlPr>
          </m:barPr>
          <m:e>
            <m:r>
              <w:rPr>
                <w:rFonts w:ascii="Cambria Math" w:hAnsi="Cambria Math" w:cs="Arial"/>
                <w:sz w:val="22"/>
              </w:rPr>
              <m:t>X</m:t>
            </m:r>
          </m:e>
        </m:bar>
      </m:oMath>
      <w:r w:rsidRPr="002D33B3">
        <w:rPr>
          <w:rFonts w:cs="Arial"/>
          <w:sz w:val="22"/>
        </w:rPr>
        <w:t xml:space="preserve"> and R chart) and understand their applications.</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understanding of basic concepts of various plant layouts and suggest improvements in existing Machine Shop Layout.</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Develop the basic understanding of Inventory Control Management through case study on ABC/VED analysis.</w:t>
      </w:r>
    </w:p>
    <w:p w:rsidR="00ED1FE6" w:rsidRPr="002D33B3" w:rsidRDefault="00ED1FE6" w:rsidP="00DA5E40">
      <w:pPr>
        <w:pStyle w:val="ListParagraph"/>
        <w:numPr>
          <w:ilvl w:val="0"/>
          <w:numId w:val="153"/>
        </w:numPr>
        <w:spacing w:after="200" w:line="240" w:lineRule="auto"/>
        <w:ind w:left="540" w:hanging="540"/>
        <w:jc w:val="both"/>
        <w:rPr>
          <w:rFonts w:cs="Arial"/>
          <w:sz w:val="22"/>
        </w:rPr>
      </w:pPr>
      <w:r w:rsidRPr="002D33B3">
        <w:rPr>
          <w:rFonts w:cs="Arial"/>
          <w:sz w:val="22"/>
        </w:rPr>
        <w:t>Draw a Flow Process Chart and understand its concept, importance and applications.</w:t>
      </w:r>
    </w:p>
    <w:p w:rsidR="00ED1FE6" w:rsidRPr="004407C4" w:rsidRDefault="00ED1FE6" w:rsidP="00ED1FE6">
      <w:pPr>
        <w:rPr>
          <w:b/>
          <w:bCs/>
          <w:sz w:val="32"/>
          <w:szCs w:val="32"/>
        </w:rPr>
      </w:pPr>
    </w:p>
    <w:p w:rsidR="00ED1FE6" w:rsidRPr="0036175B" w:rsidRDefault="00ED1FE6" w:rsidP="00ED1FE6">
      <w:pPr>
        <w:rPr>
          <w:b/>
          <w:bCs/>
          <w:sz w:val="32"/>
          <w:szCs w:val="32"/>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tbl>
      <w:tblPr>
        <w:tblStyle w:val="TableGrid"/>
        <w:tblW w:w="0" w:type="auto"/>
        <w:tblInd w:w="1440" w:type="dxa"/>
        <w:tblLook w:val="04A0"/>
      </w:tblPr>
      <w:tblGrid>
        <w:gridCol w:w="3438"/>
        <w:gridCol w:w="4088"/>
      </w:tblGrid>
      <w:tr w:rsidR="006E7414" w:rsidRPr="00B61732" w:rsidTr="00F37D06">
        <w:trPr>
          <w:trHeight w:hRule="exact" w:val="504"/>
        </w:trPr>
        <w:tc>
          <w:tcPr>
            <w:tcW w:w="3438" w:type="dxa"/>
            <w:shd w:val="clear" w:color="auto" w:fill="D9D9D9" w:themeFill="background1" w:themeFillShade="D9"/>
            <w:vAlign w:val="center"/>
          </w:tcPr>
          <w:p w:rsidR="006E7414" w:rsidRPr="00F37642" w:rsidRDefault="006E7414" w:rsidP="00F37D06">
            <w:pPr>
              <w:pStyle w:val="NoSpacing"/>
              <w:rPr>
                <w:rFonts w:ascii="Arial" w:hAnsi="Arial" w:cs="Arial"/>
                <w:b/>
              </w:rPr>
            </w:pPr>
            <w:r w:rsidRPr="00F37642">
              <w:rPr>
                <w:rFonts w:ascii="Arial" w:hAnsi="Arial" w:cs="Arial"/>
                <w:b/>
              </w:rPr>
              <w:t>Course Code</w:t>
            </w:r>
          </w:p>
        </w:tc>
        <w:tc>
          <w:tcPr>
            <w:tcW w:w="4088" w:type="dxa"/>
            <w:shd w:val="clear" w:color="auto" w:fill="D9D9D9" w:themeFill="background1" w:themeFillShade="D9"/>
            <w:vAlign w:val="center"/>
          </w:tcPr>
          <w:p w:rsidR="006E7414" w:rsidRPr="000A0750" w:rsidRDefault="006E7414" w:rsidP="00572F92">
            <w:pPr>
              <w:pStyle w:val="NoSpacing"/>
              <w:rPr>
                <w:rFonts w:ascii="Arial" w:hAnsi="Arial" w:cs="Arial"/>
                <w:b/>
              </w:rPr>
            </w:pPr>
            <w:r>
              <w:rPr>
                <w:rFonts w:ascii="Arial" w:hAnsi="Arial" w:cs="Arial"/>
                <w:b/>
              </w:rPr>
              <w:t>PRPL20</w:t>
            </w:r>
          </w:p>
        </w:tc>
      </w:tr>
      <w:tr w:rsidR="006E7414" w:rsidRPr="00B61732" w:rsidTr="00F37D06">
        <w:trPr>
          <w:trHeight w:hRule="exact" w:val="504"/>
        </w:trPr>
        <w:tc>
          <w:tcPr>
            <w:tcW w:w="3438" w:type="dxa"/>
            <w:vAlign w:val="center"/>
          </w:tcPr>
          <w:p w:rsidR="006E7414" w:rsidRPr="000A0750" w:rsidRDefault="006E7414" w:rsidP="00F37D06">
            <w:pPr>
              <w:pStyle w:val="NoSpacing"/>
              <w:rPr>
                <w:rFonts w:ascii="Arial" w:hAnsi="Arial" w:cs="Arial"/>
                <w:b/>
              </w:rPr>
            </w:pPr>
            <w:r w:rsidRPr="000A0750">
              <w:rPr>
                <w:rFonts w:ascii="Arial" w:hAnsi="Arial" w:cs="Arial"/>
                <w:b/>
              </w:rPr>
              <w:t>Course Title</w:t>
            </w:r>
          </w:p>
        </w:tc>
        <w:tc>
          <w:tcPr>
            <w:tcW w:w="4088" w:type="dxa"/>
            <w:vAlign w:val="center"/>
          </w:tcPr>
          <w:p w:rsidR="006E7414" w:rsidRPr="000A0750" w:rsidRDefault="00C161EA" w:rsidP="00F37D06">
            <w:pPr>
              <w:pStyle w:val="NoSpacing"/>
              <w:rPr>
                <w:rFonts w:ascii="Arial" w:hAnsi="Arial" w:cs="Arial"/>
                <w:b/>
              </w:rPr>
            </w:pPr>
            <w:r>
              <w:rPr>
                <w:rFonts w:ascii="Arial" w:hAnsi="Arial" w:cs="Arial"/>
                <w:b/>
              </w:rPr>
              <w:t>Seminar</w:t>
            </w:r>
          </w:p>
        </w:tc>
      </w:tr>
      <w:tr w:rsidR="006E7414" w:rsidRPr="00B61732" w:rsidTr="00F37D06">
        <w:trPr>
          <w:trHeight w:hRule="exact" w:val="504"/>
        </w:trPr>
        <w:tc>
          <w:tcPr>
            <w:tcW w:w="3438" w:type="dxa"/>
            <w:vAlign w:val="center"/>
          </w:tcPr>
          <w:p w:rsidR="006E7414" w:rsidRPr="000A0750" w:rsidRDefault="006E7414" w:rsidP="00F37D06">
            <w:pPr>
              <w:pStyle w:val="NoSpacing"/>
              <w:rPr>
                <w:rFonts w:ascii="Arial" w:hAnsi="Arial" w:cs="Arial"/>
                <w:b/>
              </w:rPr>
            </w:pPr>
            <w:r w:rsidRPr="000A0750">
              <w:rPr>
                <w:rFonts w:ascii="Arial" w:hAnsi="Arial" w:cs="Arial"/>
                <w:b/>
              </w:rPr>
              <w:t>Number of Credits</w:t>
            </w:r>
          </w:p>
        </w:tc>
        <w:tc>
          <w:tcPr>
            <w:tcW w:w="4088" w:type="dxa"/>
            <w:vAlign w:val="center"/>
          </w:tcPr>
          <w:p w:rsidR="006E7414" w:rsidRPr="000A0750" w:rsidRDefault="006E7414" w:rsidP="00F37D06">
            <w:pPr>
              <w:pStyle w:val="NoSpacing"/>
              <w:rPr>
                <w:rFonts w:ascii="Arial" w:hAnsi="Arial" w:cs="Arial"/>
                <w:b/>
              </w:rPr>
            </w:pPr>
            <w:r>
              <w:rPr>
                <w:rFonts w:ascii="Arial" w:hAnsi="Arial" w:cs="Arial"/>
                <w:b/>
              </w:rPr>
              <w:t>1</w:t>
            </w:r>
          </w:p>
        </w:tc>
      </w:tr>
      <w:tr w:rsidR="006E7414" w:rsidRPr="00B61732" w:rsidTr="00F37D06">
        <w:trPr>
          <w:trHeight w:hRule="exact" w:val="504"/>
        </w:trPr>
        <w:tc>
          <w:tcPr>
            <w:tcW w:w="3438" w:type="dxa"/>
            <w:vAlign w:val="center"/>
          </w:tcPr>
          <w:p w:rsidR="006E7414" w:rsidRPr="000A0750" w:rsidRDefault="006E7414" w:rsidP="00F37D06">
            <w:pPr>
              <w:pStyle w:val="NoSpacing"/>
              <w:rPr>
                <w:rFonts w:ascii="Arial" w:hAnsi="Arial" w:cs="Arial"/>
                <w:b/>
              </w:rPr>
            </w:pPr>
            <w:r>
              <w:rPr>
                <w:rFonts w:ascii="Arial" w:hAnsi="Arial" w:cs="Arial"/>
                <w:b/>
              </w:rPr>
              <w:t>Co-</w:t>
            </w:r>
            <w:r w:rsidRPr="000A0750">
              <w:rPr>
                <w:rFonts w:ascii="Arial" w:hAnsi="Arial" w:cs="Arial"/>
                <w:b/>
              </w:rPr>
              <w:t xml:space="preserve">requisites </w:t>
            </w:r>
            <w:r>
              <w:rPr>
                <w:rFonts w:ascii="Arial" w:hAnsi="Arial" w:cs="Arial"/>
                <w:b/>
              </w:rPr>
              <w:t xml:space="preserve"> </w:t>
            </w:r>
            <w:r w:rsidRPr="000A0750">
              <w:rPr>
                <w:rFonts w:ascii="Arial" w:hAnsi="Arial" w:cs="Arial"/>
                <w:b/>
              </w:rPr>
              <w:t xml:space="preserve">(Course code) </w:t>
            </w:r>
          </w:p>
        </w:tc>
        <w:tc>
          <w:tcPr>
            <w:tcW w:w="4088" w:type="dxa"/>
            <w:vAlign w:val="center"/>
          </w:tcPr>
          <w:p w:rsidR="006E7414" w:rsidRPr="000A0750" w:rsidRDefault="006E7414" w:rsidP="00F37D06">
            <w:pPr>
              <w:pStyle w:val="NoSpacing"/>
              <w:rPr>
                <w:rFonts w:ascii="Arial" w:hAnsi="Arial" w:cs="Arial"/>
                <w:b/>
              </w:rPr>
            </w:pPr>
            <w:r>
              <w:rPr>
                <w:rFonts w:ascii="Arial" w:hAnsi="Arial" w:cs="Arial"/>
                <w:b/>
              </w:rPr>
              <w:t>NIL</w:t>
            </w:r>
          </w:p>
        </w:tc>
      </w:tr>
      <w:tr w:rsidR="006E7414" w:rsidRPr="00B61732" w:rsidTr="00F37D06">
        <w:trPr>
          <w:trHeight w:hRule="exact" w:val="504"/>
        </w:trPr>
        <w:tc>
          <w:tcPr>
            <w:tcW w:w="3438" w:type="dxa"/>
            <w:vAlign w:val="center"/>
          </w:tcPr>
          <w:p w:rsidR="006E7414" w:rsidRPr="000A0750" w:rsidRDefault="006E7414" w:rsidP="00F37D06">
            <w:pPr>
              <w:pStyle w:val="NoSpacing"/>
              <w:rPr>
                <w:rFonts w:ascii="Arial" w:hAnsi="Arial" w:cs="Arial"/>
                <w:b/>
              </w:rPr>
            </w:pPr>
            <w:r w:rsidRPr="000A0750">
              <w:rPr>
                <w:rFonts w:ascii="Arial" w:hAnsi="Arial" w:cs="Arial"/>
                <w:b/>
              </w:rPr>
              <w:t>Course Type</w:t>
            </w:r>
          </w:p>
        </w:tc>
        <w:tc>
          <w:tcPr>
            <w:tcW w:w="4088" w:type="dxa"/>
            <w:vAlign w:val="center"/>
          </w:tcPr>
          <w:p w:rsidR="006E7414" w:rsidRPr="000A0750" w:rsidRDefault="006E7414" w:rsidP="00F37D06">
            <w:pPr>
              <w:pStyle w:val="NoSpacing"/>
              <w:rPr>
                <w:rFonts w:ascii="Arial" w:hAnsi="Arial" w:cs="Arial"/>
                <w:b/>
              </w:rPr>
            </w:pPr>
            <w:r>
              <w:rPr>
                <w:rFonts w:ascii="Arial" w:hAnsi="Arial" w:cs="Arial"/>
                <w:b/>
              </w:rPr>
              <w:t xml:space="preserve"> ELR </w:t>
            </w:r>
          </w:p>
        </w:tc>
      </w:tr>
    </w:tbl>
    <w:p w:rsidR="00572F92" w:rsidRDefault="00572F92" w:rsidP="00C9739C">
      <w:pPr>
        <w:spacing w:line="240" w:lineRule="auto"/>
        <w:jc w:val="center"/>
        <w:rPr>
          <w:rFonts w:ascii="Arial" w:hAnsi="Arial" w:cs="Arial"/>
          <w:b/>
        </w:rPr>
      </w:pPr>
    </w:p>
    <w:p w:rsidR="00572F92" w:rsidRDefault="00572F92" w:rsidP="00C9739C">
      <w:pPr>
        <w:spacing w:line="240" w:lineRule="auto"/>
        <w:jc w:val="center"/>
        <w:rPr>
          <w:rFonts w:ascii="Arial" w:hAnsi="Arial" w:cs="Arial"/>
          <w:b/>
        </w:rPr>
      </w:pPr>
    </w:p>
    <w:p w:rsidR="00572F92" w:rsidRPr="00FB1056" w:rsidRDefault="00572F92" w:rsidP="00FB1056">
      <w:p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The students are required to deliver a seminar on some emerging areas of Industrial Engineering such as:</w:t>
      </w:r>
    </w:p>
    <w:p w:rsidR="00572F92" w:rsidRPr="00FB1056" w:rsidRDefault="00572F92" w:rsidP="00FB1056">
      <w:pPr>
        <w:tabs>
          <w:tab w:val="left" w:pos="0"/>
          <w:tab w:val="left" w:pos="7920"/>
        </w:tabs>
        <w:spacing w:after="0" w:line="240" w:lineRule="auto"/>
        <w:jc w:val="both"/>
        <w:rPr>
          <w:rFonts w:ascii="Arial" w:eastAsia="Times New Roman" w:hAnsi="Arial" w:cs="Arial"/>
        </w:rPr>
      </w:pPr>
    </w:p>
    <w:tbl>
      <w:tblPr>
        <w:tblW w:w="9603" w:type="dxa"/>
        <w:tblInd w:w="-315" w:type="dxa"/>
        <w:tblLook w:val="01E0"/>
      </w:tblPr>
      <w:tblGrid>
        <w:gridCol w:w="4743"/>
        <w:gridCol w:w="4860"/>
      </w:tblGrid>
      <w:tr w:rsidR="00572F92" w:rsidRPr="00FB1056" w:rsidTr="00F37D06">
        <w:tc>
          <w:tcPr>
            <w:tcW w:w="4743" w:type="dxa"/>
            <w:hideMark/>
          </w:tcPr>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CAD/CAE/CAPP/CIM</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Business Process Reengineering (BPR)</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Industrial Automation</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Flexible Manufacturing Systems (FMS)</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Six Sigma Philosophy</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Productivity Management</w:t>
            </w:r>
          </w:p>
          <w:p w:rsidR="00572F92" w:rsidRPr="00FB1056" w:rsidRDefault="00572F92" w:rsidP="00DA5E40">
            <w:pPr>
              <w:numPr>
                <w:ilvl w:val="0"/>
                <w:numId w:val="141"/>
              </w:numPr>
              <w:tabs>
                <w:tab w:val="left" w:pos="0"/>
                <w:tab w:val="left" w:pos="7920"/>
              </w:tabs>
              <w:spacing w:after="0" w:line="240" w:lineRule="auto"/>
              <w:rPr>
                <w:rFonts w:ascii="Arial" w:eastAsia="Times New Roman" w:hAnsi="Arial" w:cs="Arial"/>
              </w:rPr>
            </w:pPr>
            <w:r w:rsidRPr="00FB1056">
              <w:rPr>
                <w:rFonts w:ascii="Arial" w:eastAsia="Times New Roman" w:hAnsi="Arial" w:cs="Arial"/>
              </w:rPr>
              <w:t xml:space="preserve">Learn Manufacturing, Agile Manufacturing </w:t>
            </w:r>
          </w:p>
        </w:tc>
        <w:tc>
          <w:tcPr>
            <w:tcW w:w="4860" w:type="dxa"/>
          </w:tcPr>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JIT Production System</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Total Quality Management (TQM)</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Enterprise Resource Planning (ERP)</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Management Information Systems</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Linear/Non-linear Optimization</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Genetic Algorithm/Neural network approach for optimization problems</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Supply Chain Management</w:t>
            </w:r>
          </w:p>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Research Methodology</w:t>
            </w:r>
          </w:p>
          <w:p w:rsidR="00572F92" w:rsidRPr="00FB1056" w:rsidRDefault="00572F92" w:rsidP="00FB1056">
            <w:pPr>
              <w:tabs>
                <w:tab w:val="left" w:pos="0"/>
                <w:tab w:val="left" w:pos="7920"/>
              </w:tabs>
              <w:spacing w:after="0" w:line="240" w:lineRule="auto"/>
              <w:jc w:val="both"/>
              <w:rPr>
                <w:rFonts w:ascii="Arial" w:eastAsia="Times New Roman" w:hAnsi="Arial" w:cs="Arial"/>
              </w:rPr>
            </w:pPr>
          </w:p>
        </w:tc>
      </w:tr>
      <w:tr w:rsidR="00572F92" w:rsidRPr="00FB1056" w:rsidTr="00F37D06">
        <w:tc>
          <w:tcPr>
            <w:tcW w:w="9603" w:type="dxa"/>
            <w:gridSpan w:val="2"/>
            <w:hideMark/>
          </w:tcPr>
          <w:p w:rsidR="00572F92" w:rsidRPr="00FB1056" w:rsidRDefault="00572F92" w:rsidP="00DA5E40">
            <w:pPr>
              <w:numPr>
                <w:ilvl w:val="0"/>
                <w:numId w:val="141"/>
              </w:num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Any other topic related to Production and Industrial Engineering.</w:t>
            </w:r>
          </w:p>
        </w:tc>
      </w:tr>
    </w:tbl>
    <w:p w:rsidR="00572F92" w:rsidRPr="00FB1056" w:rsidRDefault="00572F92" w:rsidP="00FB1056">
      <w:pPr>
        <w:tabs>
          <w:tab w:val="left" w:pos="0"/>
          <w:tab w:val="left" w:pos="7920"/>
        </w:tabs>
        <w:spacing w:after="0" w:line="240" w:lineRule="auto"/>
        <w:jc w:val="both"/>
        <w:rPr>
          <w:rFonts w:ascii="Arial" w:eastAsia="Times New Roman" w:hAnsi="Arial" w:cs="Arial"/>
        </w:rPr>
      </w:pPr>
    </w:p>
    <w:p w:rsidR="00572F92" w:rsidRPr="00FB1056" w:rsidRDefault="00572F92" w:rsidP="00FB1056">
      <w:pPr>
        <w:tabs>
          <w:tab w:val="left" w:pos="0"/>
          <w:tab w:val="left" w:pos="7920"/>
        </w:tabs>
        <w:spacing w:after="0" w:line="240" w:lineRule="auto"/>
        <w:ind w:left="360"/>
        <w:jc w:val="both"/>
        <w:rPr>
          <w:rFonts w:ascii="Arial" w:eastAsia="Times New Roman" w:hAnsi="Arial" w:cs="Arial"/>
        </w:rPr>
      </w:pPr>
    </w:p>
    <w:p w:rsidR="00572F92" w:rsidRPr="00FB1056" w:rsidRDefault="00572F92" w:rsidP="00FB1056">
      <w:pPr>
        <w:tabs>
          <w:tab w:val="left" w:pos="0"/>
          <w:tab w:val="left" w:pos="7920"/>
        </w:tabs>
        <w:spacing w:after="0" w:line="240" w:lineRule="auto"/>
        <w:jc w:val="both"/>
        <w:rPr>
          <w:rFonts w:ascii="Arial" w:eastAsia="Times New Roman" w:hAnsi="Arial" w:cs="Arial"/>
        </w:rPr>
      </w:pPr>
      <w:r w:rsidRPr="00FB1056">
        <w:rPr>
          <w:rFonts w:ascii="Arial" w:eastAsia="Times New Roman" w:hAnsi="Arial" w:cs="Arial"/>
        </w:rPr>
        <w:t xml:space="preserve">The student will deliver a power point presentation for about 30 minutes in the seminar on any of the above topics. This will be followed by question answer session for about 10 minutes. The questions/queries on the topic will be asked by the teacher and class students. The students will also prepare a detailed report in MS word and after proper binding (spiral form) will submit it to the teacher concerned. The report is to be submitted at least one week prior to the presentation. The awards will be given according to the student’s presentation, report submitted, topic of presentation and the discussion or question answering after the presentation.   </w:t>
      </w:r>
    </w:p>
    <w:p w:rsidR="00572F92" w:rsidRPr="00F71715" w:rsidRDefault="00572F92" w:rsidP="00572F92">
      <w:pPr>
        <w:tabs>
          <w:tab w:val="left" w:pos="0"/>
          <w:tab w:val="left" w:pos="7920"/>
        </w:tabs>
        <w:spacing w:after="0" w:line="240" w:lineRule="auto"/>
        <w:ind w:left="360"/>
        <w:jc w:val="both"/>
        <w:rPr>
          <w:rFonts w:ascii="Arial" w:eastAsia="Times New Roman" w:hAnsi="Arial" w:cs="Arial"/>
        </w:rPr>
      </w:pPr>
    </w:p>
    <w:p w:rsidR="00572F92" w:rsidRDefault="00572F92"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517B45" w:rsidRDefault="00517B45" w:rsidP="00C9739C">
      <w:pPr>
        <w:spacing w:line="240" w:lineRule="auto"/>
        <w:jc w:val="center"/>
        <w:rPr>
          <w:rFonts w:ascii="Arial" w:hAnsi="Arial" w:cs="Arial"/>
          <w:b/>
        </w:rPr>
      </w:pPr>
    </w:p>
    <w:p w:rsidR="00FB7DD0" w:rsidRPr="007F5EFB" w:rsidRDefault="00F81155" w:rsidP="00FB7DD0">
      <w:pPr>
        <w:rPr>
          <w:rFonts w:ascii="Arial" w:hAnsi="Arial" w:cs="Arial"/>
          <w:b/>
        </w:rPr>
      </w:pPr>
      <w:r>
        <w:br w:type="column"/>
      </w:r>
      <w:r>
        <w:br w:type="column"/>
      </w:r>
    </w:p>
    <w:tbl>
      <w:tblPr>
        <w:tblStyle w:val="TableGrid"/>
        <w:tblW w:w="0" w:type="auto"/>
        <w:tblInd w:w="1188" w:type="dxa"/>
        <w:tblLook w:val="04A0"/>
      </w:tblPr>
      <w:tblGrid>
        <w:gridCol w:w="3960"/>
        <w:gridCol w:w="450"/>
        <w:gridCol w:w="3780"/>
      </w:tblGrid>
      <w:tr w:rsidR="00FB7DD0" w:rsidRPr="00027A9F" w:rsidTr="00FB7DD0">
        <w:trPr>
          <w:trHeight w:val="395"/>
        </w:trPr>
        <w:tc>
          <w:tcPr>
            <w:tcW w:w="3960" w:type="dxa"/>
            <w:shd w:val="clear" w:color="auto" w:fill="D9D9D9" w:themeFill="background1" w:themeFillShade="D9"/>
          </w:tcPr>
          <w:p w:rsidR="00FB7DD0" w:rsidRPr="00027A9F" w:rsidRDefault="00FB7DD0" w:rsidP="00FB7DD0">
            <w:pPr>
              <w:pStyle w:val="ListParagraph"/>
              <w:spacing w:line="276" w:lineRule="auto"/>
              <w:ind w:left="0"/>
              <w:rPr>
                <w:rFonts w:cs="Arial"/>
                <w:b/>
              </w:rPr>
            </w:pPr>
            <w:r w:rsidRPr="00027A9F">
              <w:rPr>
                <w:rFonts w:cs="Arial"/>
                <w:b/>
              </w:rPr>
              <w:t>Course Code</w:t>
            </w:r>
          </w:p>
        </w:tc>
        <w:tc>
          <w:tcPr>
            <w:tcW w:w="450" w:type="dxa"/>
            <w:shd w:val="clear" w:color="auto" w:fill="D9D9D9" w:themeFill="background1" w:themeFillShade="D9"/>
          </w:tcPr>
          <w:p w:rsidR="00FB7DD0" w:rsidRPr="00027A9F" w:rsidRDefault="00FB7DD0" w:rsidP="00FB7DD0">
            <w:pPr>
              <w:pStyle w:val="ListParagraph"/>
              <w:spacing w:line="276" w:lineRule="auto"/>
              <w:ind w:left="0"/>
              <w:rPr>
                <w:rFonts w:cs="Arial"/>
                <w:b/>
              </w:rPr>
            </w:pPr>
            <w:r w:rsidRPr="00027A9F">
              <w:rPr>
                <w:rFonts w:cs="Arial"/>
                <w:b/>
              </w:rPr>
              <w:t>:</w:t>
            </w:r>
          </w:p>
        </w:tc>
        <w:tc>
          <w:tcPr>
            <w:tcW w:w="3780" w:type="dxa"/>
            <w:shd w:val="clear" w:color="auto" w:fill="D9D9D9" w:themeFill="background1" w:themeFillShade="D9"/>
          </w:tcPr>
          <w:p w:rsidR="00FB7DD0" w:rsidRPr="00027A9F" w:rsidRDefault="00FB7DD0" w:rsidP="00FB7DD0">
            <w:pPr>
              <w:pStyle w:val="ListParagraph"/>
              <w:spacing w:line="276" w:lineRule="auto"/>
              <w:ind w:left="0"/>
              <w:rPr>
                <w:rFonts w:cs="Arial"/>
                <w:b/>
              </w:rPr>
            </w:pPr>
            <w:r w:rsidRPr="00027A9F">
              <w:rPr>
                <w:rFonts w:cs="Arial"/>
                <w:b/>
              </w:rPr>
              <w:t>PRPE-23</w:t>
            </w:r>
          </w:p>
        </w:tc>
      </w:tr>
      <w:tr w:rsidR="00FB7DD0" w:rsidRPr="00027A9F" w:rsidTr="00FB7DD0">
        <w:trPr>
          <w:trHeight w:val="278"/>
        </w:trPr>
        <w:tc>
          <w:tcPr>
            <w:tcW w:w="3960" w:type="dxa"/>
          </w:tcPr>
          <w:p w:rsidR="00FB7DD0" w:rsidRPr="00027A9F" w:rsidRDefault="00FB7DD0" w:rsidP="00FB7DD0">
            <w:pPr>
              <w:pStyle w:val="ListParagraph"/>
              <w:spacing w:line="276" w:lineRule="auto"/>
              <w:ind w:left="0"/>
              <w:rPr>
                <w:rFonts w:cs="Arial"/>
                <w:b/>
              </w:rPr>
            </w:pPr>
            <w:r w:rsidRPr="00027A9F">
              <w:rPr>
                <w:rFonts w:cs="Arial"/>
                <w:b/>
              </w:rPr>
              <w:t>Course Title</w:t>
            </w:r>
          </w:p>
        </w:tc>
        <w:tc>
          <w:tcPr>
            <w:tcW w:w="450" w:type="dxa"/>
          </w:tcPr>
          <w:p w:rsidR="00FB7DD0" w:rsidRPr="00027A9F" w:rsidRDefault="00FB7DD0" w:rsidP="00FB7DD0">
            <w:pPr>
              <w:pStyle w:val="ListParagraph"/>
              <w:spacing w:line="276" w:lineRule="auto"/>
              <w:ind w:left="0"/>
              <w:rPr>
                <w:rFonts w:cs="Arial"/>
                <w:b/>
              </w:rPr>
            </w:pPr>
            <w:r w:rsidRPr="00027A9F">
              <w:rPr>
                <w:rFonts w:cs="Arial"/>
                <w:b/>
              </w:rPr>
              <w:t>:</w:t>
            </w:r>
          </w:p>
        </w:tc>
        <w:tc>
          <w:tcPr>
            <w:tcW w:w="3780" w:type="dxa"/>
          </w:tcPr>
          <w:p w:rsidR="00FB7DD0" w:rsidRPr="00027A9F" w:rsidRDefault="00FB7DD0" w:rsidP="00FB7DD0">
            <w:pPr>
              <w:pStyle w:val="ListParagraph"/>
              <w:spacing w:line="276" w:lineRule="auto"/>
              <w:ind w:left="0"/>
              <w:rPr>
                <w:rFonts w:cs="Arial"/>
                <w:b/>
              </w:rPr>
            </w:pPr>
            <w:r w:rsidRPr="00027A9F">
              <w:rPr>
                <w:rFonts w:cs="Arial"/>
                <w:b/>
              </w:rPr>
              <w:t xml:space="preserve">Industrial </w:t>
            </w:r>
            <w:proofErr w:type="spellStart"/>
            <w:r w:rsidRPr="00027A9F">
              <w:rPr>
                <w:rFonts w:cs="Arial"/>
                <w:b/>
              </w:rPr>
              <w:t>Tribology</w:t>
            </w:r>
            <w:proofErr w:type="spellEnd"/>
          </w:p>
        </w:tc>
      </w:tr>
      <w:tr w:rsidR="00FB7DD0" w:rsidRPr="00027A9F" w:rsidTr="00FB7DD0">
        <w:trPr>
          <w:trHeight w:val="305"/>
        </w:trPr>
        <w:tc>
          <w:tcPr>
            <w:tcW w:w="3960" w:type="dxa"/>
          </w:tcPr>
          <w:p w:rsidR="00FB7DD0" w:rsidRPr="00027A9F" w:rsidRDefault="00FB7DD0" w:rsidP="00FB7DD0">
            <w:pPr>
              <w:pStyle w:val="ListParagraph"/>
              <w:spacing w:line="276" w:lineRule="auto"/>
              <w:ind w:left="0"/>
              <w:rPr>
                <w:rFonts w:cs="Arial"/>
                <w:b/>
              </w:rPr>
            </w:pPr>
            <w:r w:rsidRPr="00027A9F">
              <w:rPr>
                <w:rFonts w:cs="Arial"/>
                <w:b/>
              </w:rPr>
              <w:t>Number of Credits</w:t>
            </w:r>
          </w:p>
        </w:tc>
        <w:tc>
          <w:tcPr>
            <w:tcW w:w="450" w:type="dxa"/>
          </w:tcPr>
          <w:p w:rsidR="00FB7DD0" w:rsidRPr="00027A9F" w:rsidRDefault="00FB7DD0" w:rsidP="00FB7DD0">
            <w:pPr>
              <w:pStyle w:val="ListParagraph"/>
              <w:spacing w:line="276" w:lineRule="auto"/>
              <w:ind w:left="0"/>
              <w:rPr>
                <w:rFonts w:cs="Arial"/>
                <w:b/>
              </w:rPr>
            </w:pPr>
          </w:p>
        </w:tc>
        <w:tc>
          <w:tcPr>
            <w:tcW w:w="3780" w:type="dxa"/>
          </w:tcPr>
          <w:p w:rsidR="00FB7DD0" w:rsidRPr="00027A9F" w:rsidRDefault="00FB7DD0" w:rsidP="00FB7DD0">
            <w:pPr>
              <w:pStyle w:val="ListParagraph"/>
              <w:spacing w:line="276" w:lineRule="auto"/>
              <w:ind w:left="0"/>
              <w:rPr>
                <w:rFonts w:cs="Arial"/>
                <w:b/>
              </w:rPr>
            </w:pPr>
            <w:r w:rsidRPr="00027A9F">
              <w:rPr>
                <w:rFonts w:cs="Arial"/>
                <w:b/>
              </w:rPr>
              <w:t>3  (L T P : 2 0 2)</w:t>
            </w:r>
          </w:p>
        </w:tc>
      </w:tr>
      <w:tr w:rsidR="00FB7DD0" w:rsidRPr="00027A9F" w:rsidTr="00FB7DD0">
        <w:trPr>
          <w:trHeight w:val="352"/>
        </w:trPr>
        <w:tc>
          <w:tcPr>
            <w:tcW w:w="3960" w:type="dxa"/>
          </w:tcPr>
          <w:p w:rsidR="00FB7DD0" w:rsidRPr="00027A9F" w:rsidRDefault="00FB7DD0" w:rsidP="00FB7DD0">
            <w:pPr>
              <w:pStyle w:val="ListParagraph"/>
              <w:spacing w:line="276" w:lineRule="auto"/>
              <w:ind w:left="0"/>
              <w:rPr>
                <w:rFonts w:cs="Arial"/>
                <w:b/>
              </w:rPr>
            </w:pPr>
            <w:r>
              <w:rPr>
                <w:rFonts w:cs="Arial"/>
                <w:b/>
              </w:rPr>
              <w:t xml:space="preserve">Prerequisites  </w:t>
            </w:r>
            <w:r w:rsidRPr="00027A9F">
              <w:rPr>
                <w:rFonts w:cs="Arial"/>
                <w:b/>
              </w:rPr>
              <w:t xml:space="preserve">(Course code) </w:t>
            </w:r>
          </w:p>
        </w:tc>
        <w:tc>
          <w:tcPr>
            <w:tcW w:w="450" w:type="dxa"/>
          </w:tcPr>
          <w:p w:rsidR="00FB7DD0" w:rsidRPr="00027A9F" w:rsidRDefault="00FB7DD0" w:rsidP="00FB7DD0">
            <w:pPr>
              <w:pStyle w:val="ListParagraph"/>
              <w:spacing w:line="276" w:lineRule="auto"/>
              <w:ind w:left="0"/>
              <w:rPr>
                <w:rFonts w:cs="Arial"/>
                <w:b/>
              </w:rPr>
            </w:pPr>
            <w:r w:rsidRPr="00027A9F">
              <w:rPr>
                <w:rFonts w:cs="Arial"/>
                <w:b/>
              </w:rPr>
              <w:t>:</w:t>
            </w:r>
          </w:p>
        </w:tc>
        <w:tc>
          <w:tcPr>
            <w:tcW w:w="3780" w:type="dxa"/>
          </w:tcPr>
          <w:p w:rsidR="00FB7DD0" w:rsidRPr="00027A9F" w:rsidRDefault="00FB7DD0" w:rsidP="00FB7DD0">
            <w:pPr>
              <w:pStyle w:val="ListParagraph"/>
              <w:spacing w:line="276" w:lineRule="auto"/>
              <w:ind w:left="0"/>
              <w:rPr>
                <w:rFonts w:cs="Arial"/>
                <w:b/>
              </w:rPr>
            </w:pPr>
            <w:r w:rsidRPr="00027A9F">
              <w:rPr>
                <w:rFonts w:cs="Arial"/>
                <w:b/>
              </w:rPr>
              <w:t>-</w:t>
            </w:r>
          </w:p>
        </w:tc>
      </w:tr>
      <w:tr w:rsidR="00FB7DD0" w:rsidRPr="00027A9F" w:rsidTr="00FB7DD0">
        <w:tc>
          <w:tcPr>
            <w:tcW w:w="3960" w:type="dxa"/>
          </w:tcPr>
          <w:p w:rsidR="00FB7DD0" w:rsidRPr="00027A9F" w:rsidRDefault="00FB7DD0" w:rsidP="00FB7DD0">
            <w:pPr>
              <w:pStyle w:val="ListParagraph"/>
              <w:spacing w:line="276" w:lineRule="auto"/>
              <w:ind w:left="0"/>
              <w:rPr>
                <w:rFonts w:cs="Arial"/>
                <w:b/>
              </w:rPr>
            </w:pPr>
            <w:r w:rsidRPr="00027A9F">
              <w:rPr>
                <w:rFonts w:cs="Arial"/>
                <w:b/>
              </w:rPr>
              <w:t>Course Type</w:t>
            </w:r>
          </w:p>
        </w:tc>
        <w:tc>
          <w:tcPr>
            <w:tcW w:w="450" w:type="dxa"/>
          </w:tcPr>
          <w:p w:rsidR="00FB7DD0" w:rsidRPr="00027A9F" w:rsidRDefault="00FB7DD0" w:rsidP="00FB7DD0">
            <w:pPr>
              <w:pStyle w:val="ListParagraph"/>
              <w:spacing w:line="276" w:lineRule="auto"/>
              <w:ind w:left="0"/>
              <w:rPr>
                <w:rFonts w:cs="Arial"/>
                <w:b/>
              </w:rPr>
            </w:pPr>
            <w:r w:rsidRPr="00027A9F">
              <w:rPr>
                <w:rFonts w:cs="Arial"/>
                <w:b/>
              </w:rPr>
              <w:t>:</w:t>
            </w:r>
          </w:p>
        </w:tc>
        <w:tc>
          <w:tcPr>
            <w:tcW w:w="3780" w:type="dxa"/>
          </w:tcPr>
          <w:p w:rsidR="00FB7DD0" w:rsidRPr="00027A9F" w:rsidRDefault="00FB7DD0" w:rsidP="00FB7DD0">
            <w:pPr>
              <w:pStyle w:val="ListParagraph"/>
              <w:spacing w:line="276" w:lineRule="auto"/>
              <w:ind w:left="0"/>
              <w:rPr>
                <w:rFonts w:cs="Arial"/>
                <w:b/>
              </w:rPr>
            </w:pPr>
            <w:r w:rsidRPr="00027A9F">
              <w:rPr>
                <w:rFonts w:cs="Arial"/>
                <w:b/>
              </w:rPr>
              <w:t xml:space="preserve"> PE</w:t>
            </w:r>
          </w:p>
        </w:tc>
      </w:tr>
    </w:tbl>
    <w:p w:rsidR="00FB7DD0" w:rsidRPr="00B61732" w:rsidRDefault="00FB7DD0" w:rsidP="00FB7DD0">
      <w:pPr>
        <w:pStyle w:val="ListParagraph"/>
        <w:spacing w:line="360" w:lineRule="auto"/>
        <w:ind w:left="1440"/>
        <w:rPr>
          <w:rFonts w:cs="Arial"/>
        </w:rPr>
      </w:pPr>
    </w:p>
    <w:p w:rsidR="00FB7DD0" w:rsidRPr="00E47117" w:rsidRDefault="00FB7DD0" w:rsidP="00FB7DD0">
      <w:pPr>
        <w:rPr>
          <w:rFonts w:ascii="Arial" w:hAnsi="Arial" w:cs="Arial"/>
          <w:b/>
          <w:sz w:val="23"/>
          <w:szCs w:val="23"/>
        </w:rPr>
      </w:pPr>
      <w:r w:rsidRPr="00E47117">
        <w:rPr>
          <w:rFonts w:ascii="Arial" w:hAnsi="Arial" w:cs="Arial"/>
          <w:b/>
          <w:sz w:val="23"/>
          <w:szCs w:val="23"/>
        </w:rPr>
        <w:t>Course Learning Objectives</w:t>
      </w:r>
    </w:p>
    <w:p w:rsidR="00FB7DD0" w:rsidRPr="00E47117" w:rsidRDefault="00FB7DD0" w:rsidP="00FB7DD0">
      <w:pPr>
        <w:jc w:val="both"/>
        <w:rPr>
          <w:rFonts w:ascii="Arial" w:hAnsi="Arial" w:cs="Arial"/>
          <w:bCs/>
          <w:sz w:val="23"/>
          <w:szCs w:val="23"/>
        </w:rPr>
      </w:pPr>
      <w:r w:rsidRPr="00E47117">
        <w:rPr>
          <w:rFonts w:ascii="Arial" w:hAnsi="Arial" w:cs="Arial"/>
          <w:bCs/>
          <w:sz w:val="23"/>
          <w:szCs w:val="23"/>
        </w:rPr>
        <w:t xml:space="preserve">The objective of this course is to impart the theoretical and practical knowledge of </w:t>
      </w:r>
      <w:proofErr w:type="spellStart"/>
      <w:r w:rsidRPr="00E47117">
        <w:rPr>
          <w:rFonts w:ascii="Arial" w:hAnsi="Arial" w:cs="Arial"/>
          <w:bCs/>
          <w:sz w:val="23"/>
          <w:szCs w:val="23"/>
        </w:rPr>
        <w:t>tribological</w:t>
      </w:r>
      <w:proofErr w:type="spellEnd"/>
      <w:r w:rsidRPr="00E47117">
        <w:rPr>
          <w:rFonts w:ascii="Arial" w:hAnsi="Arial" w:cs="Arial"/>
          <w:bCs/>
          <w:sz w:val="23"/>
          <w:szCs w:val="23"/>
        </w:rPr>
        <w:t xml:space="preserve"> phenomena, concepts of friction, modes of wear and lubrication which is required to design and develop the engineering surfaces in contact.</w:t>
      </w:r>
    </w:p>
    <w:p w:rsidR="00FB7DD0" w:rsidRPr="00E47117" w:rsidRDefault="00FB7DD0" w:rsidP="00FB7DD0">
      <w:pPr>
        <w:pStyle w:val="ListParagraph"/>
        <w:ind w:left="0"/>
        <w:rPr>
          <w:rFonts w:cs="Arial"/>
          <w:sz w:val="23"/>
          <w:szCs w:val="23"/>
        </w:rPr>
      </w:pPr>
    </w:p>
    <w:p w:rsidR="00FB7DD0" w:rsidRPr="00E47117" w:rsidRDefault="00FB7DD0" w:rsidP="00FB7DD0">
      <w:pPr>
        <w:rPr>
          <w:rFonts w:ascii="Arial" w:hAnsi="Arial" w:cs="Arial"/>
          <w:b/>
          <w:sz w:val="23"/>
          <w:szCs w:val="23"/>
        </w:rPr>
      </w:pPr>
      <w:r w:rsidRPr="00E47117">
        <w:rPr>
          <w:rFonts w:ascii="Arial" w:hAnsi="Arial" w:cs="Arial"/>
          <w:b/>
          <w:sz w:val="23"/>
          <w:szCs w:val="23"/>
        </w:rPr>
        <w:t>Course Content</w:t>
      </w:r>
    </w:p>
    <w:p w:rsidR="00FB7DD0" w:rsidRPr="00E47117" w:rsidRDefault="00FB7DD0" w:rsidP="00FB7DD0">
      <w:pPr>
        <w:rPr>
          <w:rFonts w:ascii="Arial" w:hAnsi="Arial" w:cs="Arial"/>
          <w:b/>
          <w:sz w:val="23"/>
          <w:szCs w:val="23"/>
        </w:rPr>
      </w:pPr>
      <w:r w:rsidRPr="00E47117">
        <w:rPr>
          <w:rFonts w:ascii="Arial" w:hAnsi="Arial" w:cs="Arial"/>
          <w:b/>
          <w:sz w:val="23"/>
          <w:szCs w:val="23"/>
        </w:rPr>
        <w:t>Unit 1: Introduction and Concept of Friction</w:t>
      </w:r>
    </w:p>
    <w:p w:rsidR="00FB7DD0" w:rsidRPr="00E47117" w:rsidRDefault="00FB7DD0" w:rsidP="00FB7DD0">
      <w:pPr>
        <w:jc w:val="both"/>
        <w:rPr>
          <w:rFonts w:ascii="Arial" w:hAnsi="Arial" w:cs="Arial"/>
          <w:sz w:val="23"/>
          <w:szCs w:val="23"/>
        </w:rPr>
      </w:pPr>
      <w:r w:rsidRPr="00E47117">
        <w:rPr>
          <w:rFonts w:ascii="Arial" w:hAnsi="Arial" w:cs="Arial"/>
          <w:sz w:val="23"/>
          <w:szCs w:val="23"/>
        </w:rPr>
        <w:t xml:space="preserve">Introduction to </w:t>
      </w:r>
      <w:proofErr w:type="spellStart"/>
      <w:r w:rsidRPr="00E47117">
        <w:rPr>
          <w:rFonts w:ascii="Arial" w:hAnsi="Arial" w:cs="Arial"/>
          <w:sz w:val="23"/>
          <w:szCs w:val="23"/>
        </w:rPr>
        <w:t>tribology</w:t>
      </w:r>
      <w:proofErr w:type="spellEnd"/>
      <w:r w:rsidRPr="00E47117">
        <w:rPr>
          <w:rFonts w:ascii="Arial" w:hAnsi="Arial" w:cs="Arial"/>
          <w:sz w:val="23"/>
          <w:szCs w:val="23"/>
        </w:rPr>
        <w:t xml:space="preserve">, different scales of </w:t>
      </w:r>
      <w:proofErr w:type="spellStart"/>
      <w:r w:rsidRPr="00E47117">
        <w:rPr>
          <w:rFonts w:ascii="Arial" w:hAnsi="Arial" w:cs="Arial"/>
          <w:sz w:val="23"/>
          <w:szCs w:val="23"/>
        </w:rPr>
        <w:t>tribology</w:t>
      </w:r>
      <w:proofErr w:type="spellEnd"/>
      <w:r w:rsidRPr="00E47117">
        <w:rPr>
          <w:rFonts w:ascii="Arial" w:hAnsi="Arial" w:cs="Arial"/>
          <w:sz w:val="23"/>
          <w:szCs w:val="23"/>
        </w:rPr>
        <w:t xml:space="preserve">, engineering surfaces, structural and topographical states of surface, contact of engineering surfaces, concept and </w:t>
      </w:r>
      <w:r w:rsidRPr="00E47117">
        <w:rPr>
          <w:rFonts w:ascii="Arial" w:hAnsi="Arial" w:cs="Arial"/>
          <w:bCs/>
          <w:sz w:val="23"/>
          <w:szCs w:val="23"/>
        </w:rPr>
        <w:t>classification of friction, laws of friction, theories of dry friction</w:t>
      </w:r>
      <w:r>
        <w:rPr>
          <w:rFonts w:ascii="Arial" w:hAnsi="Arial" w:cs="Arial"/>
          <w:bCs/>
          <w:sz w:val="23"/>
          <w:szCs w:val="23"/>
        </w:rPr>
        <w:t>.</w:t>
      </w:r>
      <w:r>
        <w:rPr>
          <w:rFonts w:ascii="Arial" w:hAnsi="Arial" w:cs="Arial"/>
          <w:bCs/>
          <w:sz w:val="23"/>
          <w:szCs w:val="23"/>
        </w:rPr>
        <w:tab/>
      </w:r>
      <w:r>
        <w:rPr>
          <w:rFonts w:ascii="Arial" w:hAnsi="Arial" w:cs="Arial"/>
          <w:bCs/>
          <w:sz w:val="23"/>
          <w:szCs w:val="23"/>
        </w:rPr>
        <w:tab/>
      </w:r>
      <w:r>
        <w:rPr>
          <w:rFonts w:ascii="Arial" w:hAnsi="Arial" w:cs="Arial"/>
          <w:bCs/>
          <w:sz w:val="23"/>
          <w:szCs w:val="23"/>
        </w:rPr>
        <w:tab/>
        <w:t xml:space="preserve">     </w:t>
      </w:r>
      <w:r w:rsidRPr="00E47117">
        <w:rPr>
          <w:rFonts w:ascii="Arial" w:hAnsi="Arial" w:cs="Arial"/>
          <w:b/>
          <w:sz w:val="23"/>
          <w:szCs w:val="23"/>
        </w:rPr>
        <w:t>(6hrs)</w:t>
      </w:r>
    </w:p>
    <w:p w:rsidR="00FB7DD0" w:rsidRPr="00E47117" w:rsidRDefault="00FB7DD0" w:rsidP="00FB7DD0">
      <w:pPr>
        <w:spacing w:before="240"/>
        <w:jc w:val="both"/>
        <w:rPr>
          <w:rFonts w:ascii="Arial" w:hAnsi="Arial" w:cs="Arial"/>
          <w:sz w:val="23"/>
          <w:szCs w:val="23"/>
        </w:rPr>
      </w:pPr>
      <w:r w:rsidRPr="00E47117">
        <w:rPr>
          <w:rFonts w:ascii="Arial" w:hAnsi="Arial" w:cs="Arial"/>
          <w:b/>
          <w:sz w:val="23"/>
          <w:szCs w:val="23"/>
        </w:rPr>
        <w:t xml:space="preserve">Unit 2: Lubrication and Wear           </w:t>
      </w:r>
    </w:p>
    <w:p w:rsidR="00FB7DD0" w:rsidRPr="00E47117" w:rsidRDefault="00FB7DD0" w:rsidP="00FB7DD0">
      <w:pPr>
        <w:jc w:val="both"/>
        <w:rPr>
          <w:rFonts w:ascii="Arial" w:hAnsi="Arial" w:cs="Arial"/>
          <w:sz w:val="23"/>
          <w:szCs w:val="23"/>
        </w:rPr>
      </w:pPr>
      <w:r w:rsidRPr="00E47117">
        <w:rPr>
          <w:rFonts w:ascii="Arial" w:hAnsi="Arial" w:cs="Arial"/>
          <w:sz w:val="23"/>
          <w:szCs w:val="23"/>
        </w:rPr>
        <w:t xml:space="preserve">Introduction, lubricant viscosity, basic modes of lubrication, types of lubricants, lubricant </w:t>
      </w:r>
      <w:proofErr w:type="spellStart"/>
      <w:r w:rsidRPr="00E47117">
        <w:rPr>
          <w:rFonts w:ascii="Arial" w:hAnsi="Arial" w:cs="Arial"/>
          <w:sz w:val="23"/>
          <w:szCs w:val="23"/>
        </w:rPr>
        <w:t>additives</w:t>
      </w:r>
      <w:proofErr w:type="gramStart"/>
      <w:r w:rsidRPr="00E47117">
        <w:rPr>
          <w:rFonts w:ascii="Arial" w:hAnsi="Arial" w:cs="Arial"/>
          <w:sz w:val="23"/>
          <w:szCs w:val="23"/>
        </w:rPr>
        <w:t>,mechanism</w:t>
      </w:r>
      <w:proofErr w:type="spellEnd"/>
      <w:proofErr w:type="gramEnd"/>
      <w:r w:rsidRPr="00E47117">
        <w:rPr>
          <w:rFonts w:ascii="Arial" w:hAnsi="Arial" w:cs="Arial"/>
          <w:sz w:val="23"/>
          <w:szCs w:val="23"/>
        </w:rPr>
        <w:t xml:space="preserve"> of pressure generation in lubricant. Introduction to wear, different modes and mechanisms of wear, wears resistance materials, corrosion and </w:t>
      </w:r>
      <w:proofErr w:type="spellStart"/>
      <w:r w:rsidRPr="00E47117">
        <w:rPr>
          <w:rFonts w:ascii="Arial" w:hAnsi="Arial" w:cs="Arial"/>
          <w:sz w:val="23"/>
          <w:szCs w:val="23"/>
        </w:rPr>
        <w:t>tribo</w:t>
      </w:r>
      <w:proofErr w:type="spellEnd"/>
      <w:r w:rsidRPr="00E47117">
        <w:rPr>
          <w:rFonts w:ascii="Arial" w:hAnsi="Arial" w:cs="Arial"/>
          <w:sz w:val="23"/>
          <w:szCs w:val="23"/>
        </w:rPr>
        <w:t xml:space="preserve">-corrosion phenomenon.               </w:t>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t xml:space="preserve">    </w:t>
      </w:r>
      <w:r w:rsidRPr="00E47117">
        <w:rPr>
          <w:rFonts w:ascii="Arial" w:hAnsi="Arial" w:cs="Arial"/>
          <w:b/>
          <w:sz w:val="23"/>
          <w:szCs w:val="23"/>
        </w:rPr>
        <w:t>(7hrs)</w:t>
      </w:r>
    </w:p>
    <w:p w:rsidR="00FB7DD0" w:rsidRPr="00E47117" w:rsidRDefault="00FB7DD0" w:rsidP="00FB7DD0">
      <w:pPr>
        <w:spacing w:before="240" w:after="240"/>
        <w:rPr>
          <w:rFonts w:ascii="Arial" w:hAnsi="Arial" w:cs="Arial"/>
          <w:b/>
          <w:sz w:val="23"/>
          <w:szCs w:val="23"/>
        </w:rPr>
      </w:pPr>
      <w:r w:rsidRPr="00E47117">
        <w:rPr>
          <w:rFonts w:ascii="Arial" w:hAnsi="Arial" w:cs="Arial"/>
          <w:b/>
          <w:sz w:val="23"/>
          <w:szCs w:val="23"/>
        </w:rPr>
        <w:t>Unit 3: Surface Engineering Techniques</w:t>
      </w:r>
    </w:p>
    <w:p w:rsidR="00FB7DD0" w:rsidRPr="00E47117" w:rsidRDefault="00FB7DD0" w:rsidP="00FB7DD0">
      <w:pPr>
        <w:spacing w:before="240"/>
        <w:jc w:val="both"/>
        <w:rPr>
          <w:rFonts w:ascii="Arial" w:hAnsi="Arial" w:cs="Arial"/>
          <w:b/>
          <w:sz w:val="23"/>
          <w:szCs w:val="23"/>
        </w:rPr>
      </w:pPr>
      <w:r w:rsidRPr="00E47117">
        <w:rPr>
          <w:rFonts w:ascii="Arial" w:hAnsi="Arial" w:cs="Arial"/>
          <w:sz w:val="23"/>
          <w:szCs w:val="23"/>
        </w:rPr>
        <w:t xml:space="preserve">Surface hardening methods, diffusion coatings, hot dip coatings, galvanized coating, weld over-lay methods, introduction to thermal spraying and its applications, </w:t>
      </w:r>
      <w:proofErr w:type="spellStart"/>
      <w:r w:rsidRPr="00E47117">
        <w:rPr>
          <w:rFonts w:ascii="Arial" w:hAnsi="Arial" w:cs="Arial"/>
          <w:sz w:val="23"/>
          <w:szCs w:val="23"/>
        </w:rPr>
        <w:t>vapour</w:t>
      </w:r>
      <w:proofErr w:type="spellEnd"/>
      <w:r w:rsidRPr="00E47117">
        <w:rPr>
          <w:rFonts w:ascii="Arial" w:hAnsi="Arial" w:cs="Arial"/>
          <w:sz w:val="23"/>
          <w:szCs w:val="23"/>
        </w:rPr>
        <w:t xml:space="preserve"> deposition methods, friction surfacing, laser and microwave processing.</w:t>
      </w:r>
      <w:r>
        <w:rPr>
          <w:rFonts w:ascii="Arial" w:hAnsi="Arial" w:cs="Arial"/>
          <w:sz w:val="23"/>
          <w:szCs w:val="23"/>
        </w:rPr>
        <w:tab/>
        <w:t xml:space="preserve">     </w:t>
      </w:r>
      <w:r w:rsidRPr="00E47117">
        <w:rPr>
          <w:rFonts w:ascii="Arial" w:hAnsi="Arial" w:cs="Arial"/>
          <w:b/>
          <w:sz w:val="23"/>
          <w:szCs w:val="23"/>
        </w:rPr>
        <w:t>(7hrs)</w:t>
      </w:r>
    </w:p>
    <w:p w:rsidR="00FB7DD0" w:rsidRPr="00E47117" w:rsidRDefault="00FB7DD0" w:rsidP="00FB7DD0">
      <w:pPr>
        <w:spacing w:before="240"/>
        <w:jc w:val="both"/>
        <w:rPr>
          <w:rFonts w:ascii="Arial" w:hAnsi="Arial" w:cs="Arial"/>
          <w:b/>
          <w:bCs/>
          <w:sz w:val="23"/>
          <w:szCs w:val="23"/>
        </w:rPr>
      </w:pPr>
      <w:r w:rsidRPr="00E47117">
        <w:rPr>
          <w:rFonts w:ascii="Arial" w:hAnsi="Arial" w:cs="Arial"/>
          <w:b/>
          <w:sz w:val="23"/>
          <w:szCs w:val="23"/>
        </w:rPr>
        <w:t xml:space="preserve">Unit 4: </w:t>
      </w:r>
      <w:r w:rsidRPr="00E47117">
        <w:rPr>
          <w:rFonts w:ascii="Arial" w:hAnsi="Arial" w:cs="Arial"/>
          <w:b/>
          <w:bCs/>
          <w:sz w:val="23"/>
          <w:szCs w:val="23"/>
        </w:rPr>
        <w:t>Bearings and Bearing Materials</w:t>
      </w:r>
    </w:p>
    <w:p w:rsidR="00FB7DD0" w:rsidRPr="00E47117" w:rsidRDefault="00FB7DD0" w:rsidP="00FB7DD0">
      <w:pPr>
        <w:jc w:val="both"/>
        <w:rPr>
          <w:rFonts w:ascii="Arial" w:hAnsi="Arial" w:cs="Arial"/>
          <w:sz w:val="23"/>
          <w:szCs w:val="23"/>
        </w:rPr>
      </w:pPr>
      <w:proofErr w:type="gramStart"/>
      <w:r w:rsidRPr="00E47117">
        <w:rPr>
          <w:rFonts w:ascii="Arial" w:hAnsi="Arial" w:cs="Arial"/>
          <w:sz w:val="23"/>
          <w:szCs w:val="23"/>
        </w:rPr>
        <w:t>Geometry and pressure equation of journal bearing, hydrostatic bearings, thrust bearings, journal bearings with specialized applications, general requirements and different types of bearing.</w:t>
      </w:r>
      <w:proofErr w:type="gramEnd"/>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Pr>
          <w:rFonts w:ascii="Arial" w:hAnsi="Arial" w:cs="Arial"/>
          <w:sz w:val="23"/>
          <w:szCs w:val="23"/>
        </w:rPr>
        <w:t xml:space="preserve">    </w:t>
      </w:r>
      <w:r w:rsidRPr="00E47117">
        <w:rPr>
          <w:rFonts w:ascii="Arial" w:hAnsi="Arial" w:cs="Arial"/>
          <w:b/>
          <w:sz w:val="23"/>
          <w:szCs w:val="23"/>
        </w:rPr>
        <w:t>(7hrs)</w:t>
      </w:r>
    </w:p>
    <w:p w:rsidR="00FB7DD0" w:rsidRDefault="00FB7DD0" w:rsidP="00FB7DD0">
      <w:pPr>
        <w:jc w:val="both"/>
        <w:rPr>
          <w:rFonts w:ascii="Arial" w:hAnsi="Arial" w:cs="Arial"/>
          <w:sz w:val="23"/>
          <w:szCs w:val="23"/>
        </w:rPr>
      </w:pPr>
      <w:r w:rsidRPr="00E47117">
        <w:rPr>
          <w:rFonts w:ascii="Arial" w:hAnsi="Arial" w:cs="Arial"/>
          <w:sz w:val="23"/>
          <w:szCs w:val="23"/>
        </w:rPr>
        <w:tab/>
      </w:r>
    </w:p>
    <w:p w:rsidR="00FB7DD0" w:rsidRDefault="00FB7DD0" w:rsidP="00FB7DD0">
      <w:pPr>
        <w:jc w:val="both"/>
        <w:rPr>
          <w:rFonts w:ascii="Arial" w:hAnsi="Arial" w:cs="Arial"/>
          <w:sz w:val="23"/>
          <w:szCs w:val="23"/>
        </w:rPr>
      </w:pPr>
    </w:p>
    <w:p w:rsidR="00FB7DD0" w:rsidRPr="00E47117" w:rsidRDefault="00FB7DD0" w:rsidP="00FB7DD0">
      <w:pPr>
        <w:jc w:val="both"/>
        <w:rPr>
          <w:rFonts w:ascii="Arial" w:hAnsi="Arial" w:cs="Arial"/>
          <w:sz w:val="23"/>
          <w:szCs w:val="23"/>
        </w:rPr>
      </w:pP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r w:rsidRPr="00E47117">
        <w:rPr>
          <w:rFonts w:ascii="Arial" w:hAnsi="Arial" w:cs="Arial"/>
          <w:sz w:val="23"/>
          <w:szCs w:val="23"/>
        </w:rPr>
        <w:tab/>
      </w:r>
    </w:p>
    <w:p w:rsidR="00FB7DD0" w:rsidRPr="00E47117" w:rsidRDefault="00FB7DD0" w:rsidP="00FB7DD0">
      <w:pPr>
        <w:rPr>
          <w:rFonts w:ascii="Arial" w:hAnsi="Arial" w:cs="Arial"/>
          <w:b/>
          <w:sz w:val="23"/>
          <w:szCs w:val="23"/>
        </w:rPr>
      </w:pPr>
      <w:r w:rsidRPr="00E47117">
        <w:rPr>
          <w:rFonts w:ascii="Arial" w:hAnsi="Arial" w:cs="Arial"/>
          <w:b/>
          <w:sz w:val="23"/>
          <w:szCs w:val="23"/>
        </w:rPr>
        <w:t>List of Practical:</w:t>
      </w:r>
    </w:p>
    <w:p w:rsidR="00FB7DD0" w:rsidRPr="00E47117" w:rsidRDefault="00FB7DD0" w:rsidP="00FB7DD0">
      <w:pPr>
        <w:rPr>
          <w:b/>
          <w:sz w:val="23"/>
          <w:szCs w:val="23"/>
        </w:rPr>
      </w:pP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 xml:space="preserve">To determine the co-efficient of friction and dry-sliding wear </w:t>
      </w:r>
      <w:proofErr w:type="spellStart"/>
      <w:r w:rsidRPr="00E47117">
        <w:rPr>
          <w:rFonts w:cs="Arial"/>
          <w:bCs/>
          <w:sz w:val="23"/>
          <w:szCs w:val="23"/>
        </w:rPr>
        <w:t>behaviour</w:t>
      </w:r>
      <w:proofErr w:type="spellEnd"/>
      <w:r w:rsidRPr="00E47117">
        <w:rPr>
          <w:rFonts w:cs="Arial"/>
          <w:bCs/>
          <w:sz w:val="23"/>
          <w:szCs w:val="23"/>
        </w:rPr>
        <w:t xml:space="preserve"> of a given material with the help of a pin-on-disc </w:t>
      </w:r>
      <w:proofErr w:type="spellStart"/>
      <w:r w:rsidRPr="00E47117">
        <w:rPr>
          <w:rFonts w:cs="Arial"/>
          <w:bCs/>
          <w:sz w:val="23"/>
          <w:szCs w:val="23"/>
        </w:rPr>
        <w:t>tribometer</w:t>
      </w:r>
      <w:proofErr w:type="spellEnd"/>
      <w:r w:rsidRPr="00E47117">
        <w:rPr>
          <w:rFonts w:cs="Arial"/>
          <w:bCs/>
          <w:sz w:val="23"/>
          <w:szCs w:val="23"/>
        </w:rPr>
        <w:t>.</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 xml:space="preserve">To determine the co-efficient of friction and sliding wear </w:t>
      </w:r>
      <w:proofErr w:type="spellStart"/>
      <w:r w:rsidRPr="00E47117">
        <w:rPr>
          <w:rFonts w:cs="Arial"/>
          <w:bCs/>
          <w:sz w:val="23"/>
          <w:szCs w:val="23"/>
        </w:rPr>
        <w:t>behaviour</w:t>
      </w:r>
      <w:proofErr w:type="spellEnd"/>
      <w:r w:rsidRPr="00E47117">
        <w:rPr>
          <w:rFonts w:cs="Arial"/>
          <w:bCs/>
          <w:sz w:val="23"/>
          <w:szCs w:val="23"/>
        </w:rPr>
        <w:t xml:space="preserve"> of a given material under lubricating condition with the help of a pin-on-disc </w:t>
      </w:r>
      <w:proofErr w:type="spellStart"/>
      <w:r w:rsidRPr="00E47117">
        <w:rPr>
          <w:rFonts w:cs="Arial"/>
          <w:bCs/>
          <w:sz w:val="23"/>
          <w:szCs w:val="23"/>
        </w:rPr>
        <w:t>tribometer</w:t>
      </w:r>
      <w:proofErr w:type="spellEnd"/>
      <w:r w:rsidRPr="00E47117">
        <w:rPr>
          <w:rFonts w:cs="Arial"/>
          <w:bCs/>
          <w:sz w:val="23"/>
          <w:szCs w:val="23"/>
        </w:rPr>
        <w:t>.</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To evaluate the wear scar properties and co-efficient of friction of a lubricant with the help of a four-ball tester.</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To determine the load wear index and weld point of a lubricant on a four-ball tester.</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sz w:val="23"/>
          <w:szCs w:val="23"/>
        </w:rPr>
        <w:t>To study the pressure distribution of a journal bearing using a journal bearing apparatus.</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sz w:val="23"/>
          <w:szCs w:val="23"/>
        </w:rPr>
        <w:t>To evaluate the shear stability of a given lubricant with the help of a shear stability tester.</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sz w:val="23"/>
          <w:szCs w:val="23"/>
        </w:rPr>
        <w:t>To determine abrasion index of a material with the help of a dry abrasion               test rig.</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 xml:space="preserve">To determine the reciprocating wear </w:t>
      </w:r>
      <w:proofErr w:type="spellStart"/>
      <w:r w:rsidRPr="00E47117">
        <w:rPr>
          <w:rFonts w:cs="Arial"/>
          <w:bCs/>
          <w:sz w:val="23"/>
          <w:szCs w:val="23"/>
        </w:rPr>
        <w:t>behaviour</w:t>
      </w:r>
      <w:proofErr w:type="spellEnd"/>
      <w:r w:rsidRPr="00E47117">
        <w:rPr>
          <w:rFonts w:cs="Arial"/>
          <w:bCs/>
          <w:sz w:val="23"/>
          <w:szCs w:val="23"/>
        </w:rPr>
        <w:t xml:space="preserve"> of a given material under dry and lubricating conditions.</w:t>
      </w:r>
    </w:p>
    <w:p w:rsidR="00FB7DD0" w:rsidRPr="00E47117" w:rsidRDefault="00FB7DD0" w:rsidP="00FB7DD0">
      <w:pPr>
        <w:pStyle w:val="ListParagraph"/>
        <w:numPr>
          <w:ilvl w:val="0"/>
          <w:numId w:val="61"/>
        </w:numPr>
        <w:spacing w:line="240" w:lineRule="auto"/>
        <w:jc w:val="both"/>
        <w:rPr>
          <w:rFonts w:cs="Arial"/>
          <w:bCs/>
          <w:sz w:val="23"/>
          <w:szCs w:val="23"/>
        </w:rPr>
      </w:pPr>
      <w:r w:rsidRPr="00E47117">
        <w:rPr>
          <w:rFonts w:cs="Arial"/>
          <w:bCs/>
          <w:sz w:val="23"/>
          <w:szCs w:val="23"/>
        </w:rPr>
        <w:t xml:space="preserve">To determine the reciprocating wear </w:t>
      </w:r>
      <w:proofErr w:type="spellStart"/>
      <w:r w:rsidRPr="00E47117">
        <w:rPr>
          <w:rFonts w:cs="Arial"/>
          <w:bCs/>
          <w:sz w:val="23"/>
          <w:szCs w:val="23"/>
        </w:rPr>
        <w:t>behaviour</w:t>
      </w:r>
      <w:proofErr w:type="spellEnd"/>
      <w:r w:rsidRPr="00E47117">
        <w:rPr>
          <w:rFonts w:cs="Arial"/>
          <w:bCs/>
          <w:sz w:val="23"/>
          <w:szCs w:val="23"/>
        </w:rPr>
        <w:t xml:space="preserve"> of a given material at high temperature.</w:t>
      </w:r>
    </w:p>
    <w:p w:rsidR="00FB7DD0" w:rsidRPr="00E47117" w:rsidRDefault="00FB7DD0" w:rsidP="00FB7DD0">
      <w:pPr>
        <w:jc w:val="both"/>
        <w:rPr>
          <w:rFonts w:ascii="Arial" w:hAnsi="Arial" w:cs="Arial"/>
          <w:b/>
          <w:sz w:val="23"/>
          <w:szCs w:val="23"/>
        </w:rPr>
      </w:pPr>
      <w:r w:rsidRPr="00E47117">
        <w:rPr>
          <w:rFonts w:ascii="Arial" w:hAnsi="Arial" w:cs="Arial"/>
          <w:b/>
          <w:sz w:val="23"/>
          <w:szCs w:val="23"/>
        </w:rPr>
        <w:t>Course outcomes:</w:t>
      </w:r>
    </w:p>
    <w:p w:rsidR="00FB7DD0" w:rsidRPr="00E47117" w:rsidRDefault="00FB7DD0" w:rsidP="00FB7DD0">
      <w:pPr>
        <w:pStyle w:val="ListParagraph"/>
        <w:ind w:left="0"/>
        <w:rPr>
          <w:rFonts w:cs="Arial"/>
          <w:sz w:val="23"/>
          <w:szCs w:val="23"/>
        </w:rPr>
      </w:pPr>
      <w:r w:rsidRPr="00E47117">
        <w:rPr>
          <w:rFonts w:cs="Arial"/>
          <w:sz w:val="23"/>
          <w:szCs w:val="23"/>
        </w:rPr>
        <w:t>By the end of this course, the student will have the:</w:t>
      </w:r>
    </w:p>
    <w:p w:rsidR="00FB7DD0" w:rsidRPr="00E47117" w:rsidRDefault="00FB7DD0" w:rsidP="00FB7DD0">
      <w:pPr>
        <w:pStyle w:val="ListParagraph"/>
        <w:numPr>
          <w:ilvl w:val="0"/>
          <w:numId w:val="178"/>
        </w:numPr>
        <w:spacing w:after="0" w:line="240" w:lineRule="auto"/>
        <w:ind w:left="360"/>
        <w:rPr>
          <w:rFonts w:cs="Arial"/>
          <w:sz w:val="23"/>
          <w:szCs w:val="23"/>
        </w:rPr>
      </w:pPr>
      <w:r w:rsidRPr="00E47117">
        <w:rPr>
          <w:rFonts w:cs="Arial"/>
          <w:sz w:val="23"/>
          <w:szCs w:val="23"/>
        </w:rPr>
        <w:t xml:space="preserve">Knowledge of different scales of </w:t>
      </w:r>
      <w:proofErr w:type="spellStart"/>
      <w:r w:rsidRPr="00E47117">
        <w:rPr>
          <w:rFonts w:cs="Arial"/>
          <w:sz w:val="23"/>
          <w:szCs w:val="23"/>
        </w:rPr>
        <w:t>tribology</w:t>
      </w:r>
      <w:proofErr w:type="spellEnd"/>
      <w:r w:rsidRPr="00E47117">
        <w:rPr>
          <w:rFonts w:cs="Arial"/>
          <w:sz w:val="23"/>
          <w:szCs w:val="23"/>
        </w:rPr>
        <w:t>, surface topography, and emerging concepts.</w:t>
      </w:r>
    </w:p>
    <w:p w:rsidR="00FB7DD0" w:rsidRPr="00E47117" w:rsidRDefault="00FB7DD0" w:rsidP="00FB7DD0">
      <w:pPr>
        <w:pStyle w:val="ListParagraph"/>
        <w:numPr>
          <w:ilvl w:val="0"/>
          <w:numId w:val="178"/>
        </w:numPr>
        <w:spacing w:after="0" w:line="240" w:lineRule="auto"/>
        <w:ind w:left="360"/>
        <w:rPr>
          <w:rFonts w:cs="Arial"/>
          <w:sz w:val="23"/>
          <w:szCs w:val="23"/>
        </w:rPr>
      </w:pPr>
      <w:r w:rsidRPr="00E47117">
        <w:rPr>
          <w:rFonts w:cs="Arial"/>
          <w:sz w:val="23"/>
          <w:szCs w:val="23"/>
        </w:rPr>
        <w:t xml:space="preserve"> Knowledge of the friction, wear, and lubrication mechanisms and will be able to apply them for practical engineering problems.</w:t>
      </w:r>
    </w:p>
    <w:p w:rsidR="00FB7DD0" w:rsidRPr="00E47117" w:rsidRDefault="00FB7DD0" w:rsidP="00FB7DD0">
      <w:pPr>
        <w:pStyle w:val="ListParagraph"/>
        <w:numPr>
          <w:ilvl w:val="0"/>
          <w:numId w:val="178"/>
        </w:numPr>
        <w:spacing w:after="0" w:line="240" w:lineRule="auto"/>
        <w:ind w:left="360"/>
        <w:rPr>
          <w:rFonts w:cs="Arial"/>
          <w:sz w:val="23"/>
          <w:szCs w:val="23"/>
        </w:rPr>
      </w:pPr>
      <w:r w:rsidRPr="00E47117">
        <w:rPr>
          <w:rFonts w:cs="Arial"/>
          <w:sz w:val="23"/>
          <w:szCs w:val="23"/>
        </w:rPr>
        <w:t>Knowledge to design and develop new engineered surfaces for the better life of mechanical components.</w:t>
      </w:r>
    </w:p>
    <w:p w:rsidR="00FB7DD0" w:rsidRPr="00E47117" w:rsidRDefault="00FB7DD0" w:rsidP="00FB7DD0">
      <w:pPr>
        <w:pStyle w:val="ListParagraph"/>
        <w:numPr>
          <w:ilvl w:val="0"/>
          <w:numId w:val="178"/>
        </w:numPr>
        <w:spacing w:after="0" w:line="240" w:lineRule="auto"/>
        <w:ind w:left="360"/>
        <w:rPr>
          <w:rFonts w:cs="Arial"/>
          <w:sz w:val="23"/>
          <w:szCs w:val="23"/>
        </w:rPr>
      </w:pPr>
      <w:r w:rsidRPr="00E47117">
        <w:rPr>
          <w:rFonts w:cs="Arial"/>
          <w:sz w:val="23"/>
          <w:szCs w:val="23"/>
        </w:rPr>
        <w:t xml:space="preserve">The students will be able operate the various types of </w:t>
      </w:r>
      <w:proofErr w:type="spellStart"/>
      <w:r w:rsidRPr="00E47117">
        <w:rPr>
          <w:rFonts w:cs="Arial"/>
          <w:sz w:val="23"/>
          <w:szCs w:val="23"/>
        </w:rPr>
        <w:t>tribometers</w:t>
      </w:r>
      <w:proofErr w:type="spellEnd"/>
      <w:r w:rsidRPr="00E47117">
        <w:rPr>
          <w:rFonts w:cs="Arial"/>
          <w:sz w:val="23"/>
          <w:szCs w:val="23"/>
        </w:rPr>
        <w:t xml:space="preserve"> to measure the wear of different materials under dry and lubricating conditions.</w:t>
      </w:r>
    </w:p>
    <w:p w:rsidR="00FB7DD0" w:rsidRPr="00E47117" w:rsidRDefault="00FB7DD0" w:rsidP="00FB7DD0">
      <w:pPr>
        <w:pStyle w:val="ListParagraph"/>
        <w:numPr>
          <w:ilvl w:val="0"/>
          <w:numId w:val="178"/>
        </w:numPr>
        <w:spacing w:after="0" w:line="240" w:lineRule="auto"/>
        <w:ind w:left="360"/>
        <w:rPr>
          <w:rFonts w:cs="Arial"/>
          <w:sz w:val="23"/>
          <w:szCs w:val="23"/>
        </w:rPr>
      </w:pPr>
      <w:r w:rsidRPr="00E47117">
        <w:rPr>
          <w:rFonts w:cs="Arial"/>
          <w:sz w:val="23"/>
          <w:szCs w:val="23"/>
        </w:rPr>
        <w:t xml:space="preserve">The students will be able to measure the wear performance of different types of lubricants and greases for </w:t>
      </w:r>
      <w:proofErr w:type="spellStart"/>
      <w:r>
        <w:rPr>
          <w:rFonts w:cs="Arial"/>
          <w:sz w:val="23"/>
          <w:szCs w:val="23"/>
        </w:rPr>
        <w:t>tribological</w:t>
      </w:r>
      <w:proofErr w:type="spellEnd"/>
      <w:r w:rsidRPr="00E47117">
        <w:rPr>
          <w:rFonts w:cs="Arial"/>
          <w:sz w:val="23"/>
          <w:szCs w:val="23"/>
        </w:rPr>
        <w:t xml:space="preserve"> applications. </w:t>
      </w:r>
    </w:p>
    <w:p w:rsidR="00FB7DD0" w:rsidRPr="00E47117" w:rsidRDefault="00FB7DD0" w:rsidP="00FB7DD0">
      <w:pPr>
        <w:pStyle w:val="ListParagraph"/>
        <w:ind w:left="360"/>
        <w:rPr>
          <w:rFonts w:cs="Arial"/>
          <w:sz w:val="23"/>
          <w:szCs w:val="23"/>
        </w:rPr>
      </w:pPr>
    </w:p>
    <w:p w:rsidR="00FB7DD0" w:rsidRPr="00E47117" w:rsidRDefault="00FB7DD0" w:rsidP="00FB7DD0">
      <w:pPr>
        <w:pStyle w:val="ListParagraph"/>
        <w:ind w:left="0"/>
        <w:rPr>
          <w:rFonts w:cs="Arial"/>
          <w:b/>
          <w:sz w:val="23"/>
          <w:szCs w:val="23"/>
        </w:rPr>
      </w:pPr>
      <w:r w:rsidRPr="00E47117">
        <w:rPr>
          <w:rFonts w:cs="Arial"/>
          <w:b/>
          <w:sz w:val="23"/>
          <w:szCs w:val="23"/>
        </w:rPr>
        <w:t>Reference Books:</w:t>
      </w:r>
    </w:p>
    <w:p w:rsidR="00FB7DD0" w:rsidRPr="00E47117" w:rsidRDefault="00FB7DD0" w:rsidP="00FB7DD0">
      <w:pPr>
        <w:numPr>
          <w:ilvl w:val="0"/>
          <w:numId w:val="63"/>
        </w:numPr>
        <w:spacing w:after="0" w:line="240" w:lineRule="auto"/>
        <w:jc w:val="both"/>
        <w:rPr>
          <w:rFonts w:ascii="Arial" w:hAnsi="Arial" w:cs="Arial"/>
          <w:sz w:val="23"/>
          <w:szCs w:val="23"/>
        </w:rPr>
      </w:pPr>
      <w:r w:rsidRPr="00E47117">
        <w:rPr>
          <w:rFonts w:ascii="Arial" w:hAnsi="Arial" w:cs="Arial"/>
          <w:sz w:val="23"/>
          <w:szCs w:val="23"/>
        </w:rPr>
        <w:t xml:space="preserve">Principles and Applications of </w:t>
      </w:r>
      <w:proofErr w:type="spellStart"/>
      <w:r w:rsidRPr="00E47117">
        <w:rPr>
          <w:rFonts w:ascii="Arial" w:hAnsi="Arial" w:cs="Arial"/>
          <w:sz w:val="23"/>
          <w:szCs w:val="23"/>
        </w:rPr>
        <w:t>Tribology</w:t>
      </w:r>
      <w:proofErr w:type="spellEnd"/>
      <w:r w:rsidRPr="00E47117">
        <w:rPr>
          <w:rFonts w:ascii="Arial" w:hAnsi="Arial" w:cs="Arial"/>
          <w:sz w:val="23"/>
          <w:szCs w:val="23"/>
        </w:rPr>
        <w:t xml:space="preserve">, by B. </w:t>
      </w:r>
      <w:proofErr w:type="spellStart"/>
      <w:r w:rsidRPr="00E47117">
        <w:rPr>
          <w:rFonts w:ascii="Arial" w:hAnsi="Arial" w:cs="Arial"/>
          <w:sz w:val="23"/>
          <w:szCs w:val="23"/>
        </w:rPr>
        <w:t>Bhushan</w:t>
      </w:r>
      <w:proofErr w:type="spellEnd"/>
      <w:r w:rsidRPr="00E47117">
        <w:rPr>
          <w:rFonts w:ascii="Arial" w:hAnsi="Arial" w:cs="Arial"/>
          <w:sz w:val="23"/>
          <w:szCs w:val="23"/>
        </w:rPr>
        <w:t>, John Wiley &amp; Sons.</w:t>
      </w:r>
    </w:p>
    <w:p w:rsidR="00FB7DD0" w:rsidRPr="00E47117" w:rsidRDefault="00FB7DD0" w:rsidP="00FB7DD0">
      <w:pPr>
        <w:pStyle w:val="ListParagraph"/>
        <w:numPr>
          <w:ilvl w:val="0"/>
          <w:numId w:val="63"/>
        </w:numPr>
        <w:autoSpaceDE w:val="0"/>
        <w:autoSpaceDN w:val="0"/>
        <w:adjustRightInd w:val="0"/>
        <w:spacing w:after="0" w:line="240" w:lineRule="auto"/>
        <w:jc w:val="both"/>
        <w:rPr>
          <w:rFonts w:cs="Arial"/>
          <w:sz w:val="23"/>
          <w:szCs w:val="23"/>
        </w:rPr>
      </w:pPr>
      <w:r w:rsidRPr="00E47117">
        <w:rPr>
          <w:rFonts w:cs="Arial"/>
          <w:sz w:val="23"/>
          <w:szCs w:val="23"/>
        </w:rPr>
        <w:t xml:space="preserve">Microstructure and wear of materials, by K.H. </w:t>
      </w:r>
      <w:proofErr w:type="spellStart"/>
      <w:r w:rsidRPr="00E47117">
        <w:rPr>
          <w:rFonts w:cs="Arial"/>
          <w:sz w:val="23"/>
          <w:szCs w:val="23"/>
        </w:rPr>
        <w:t>Zumgahr</w:t>
      </w:r>
      <w:proofErr w:type="spellEnd"/>
      <w:r w:rsidRPr="00E47117">
        <w:rPr>
          <w:rFonts w:cs="Arial"/>
          <w:sz w:val="23"/>
          <w:szCs w:val="23"/>
        </w:rPr>
        <w:t xml:space="preserve">, </w:t>
      </w:r>
      <w:proofErr w:type="spellStart"/>
      <w:r w:rsidRPr="00E47117">
        <w:rPr>
          <w:rFonts w:cs="Arial"/>
          <w:sz w:val="23"/>
          <w:szCs w:val="23"/>
        </w:rPr>
        <w:t>Tribology</w:t>
      </w:r>
      <w:proofErr w:type="spellEnd"/>
      <w:r w:rsidRPr="00E47117">
        <w:rPr>
          <w:rFonts w:cs="Arial"/>
          <w:sz w:val="23"/>
          <w:szCs w:val="23"/>
        </w:rPr>
        <w:t xml:space="preserve"> series, Elsevier, Amsterdam.</w:t>
      </w:r>
    </w:p>
    <w:p w:rsidR="00FB7DD0" w:rsidRPr="00E47117" w:rsidRDefault="00FB7DD0" w:rsidP="00FB7DD0">
      <w:pPr>
        <w:pStyle w:val="ListParagraph"/>
        <w:numPr>
          <w:ilvl w:val="0"/>
          <w:numId w:val="63"/>
        </w:numPr>
        <w:autoSpaceDE w:val="0"/>
        <w:autoSpaceDN w:val="0"/>
        <w:adjustRightInd w:val="0"/>
        <w:spacing w:after="0" w:line="240" w:lineRule="auto"/>
        <w:jc w:val="both"/>
        <w:rPr>
          <w:rFonts w:cs="Arial"/>
          <w:sz w:val="23"/>
          <w:szCs w:val="23"/>
        </w:rPr>
      </w:pPr>
      <w:r w:rsidRPr="00E47117">
        <w:rPr>
          <w:rFonts w:cs="Arial"/>
          <w:sz w:val="23"/>
          <w:szCs w:val="23"/>
        </w:rPr>
        <w:t xml:space="preserve">Coatings </w:t>
      </w:r>
      <w:proofErr w:type="spellStart"/>
      <w:r w:rsidRPr="00E47117">
        <w:rPr>
          <w:rFonts w:cs="Arial"/>
          <w:sz w:val="23"/>
          <w:szCs w:val="23"/>
        </w:rPr>
        <w:t>tribology</w:t>
      </w:r>
      <w:proofErr w:type="spellEnd"/>
      <w:r w:rsidRPr="00E47117">
        <w:rPr>
          <w:rFonts w:cs="Arial"/>
          <w:sz w:val="23"/>
          <w:szCs w:val="23"/>
        </w:rPr>
        <w:t xml:space="preserve">: properties, mechanisms, techniques and applications in surface engineering, by K. Holmberg &amp; A. Matthews, </w:t>
      </w:r>
      <w:proofErr w:type="spellStart"/>
      <w:r w:rsidRPr="00E47117">
        <w:rPr>
          <w:rFonts w:cs="Arial"/>
          <w:sz w:val="23"/>
          <w:szCs w:val="23"/>
        </w:rPr>
        <w:t>Tribology</w:t>
      </w:r>
      <w:proofErr w:type="spellEnd"/>
      <w:r w:rsidRPr="00E47117">
        <w:rPr>
          <w:rFonts w:cs="Arial"/>
          <w:sz w:val="23"/>
          <w:szCs w:val="23"/>
        </w:rPr>
        <w:t xml:space="preserve"> and interface engineering series, Ed. 2nd, Elsevier, Oxford.</w:t>
      </w:r>
    </w:p>
    <w:p w:rsidR="00FB7DD0" w:rsidRPr="00E47117" w:rsidRDefault="00FB7DD0" w:rsidP="00FB7DD0">
      <w:pPr>
        <w:numPr>
          <w:ilvl w:val="0"/>
          <w:numId w:val="63"/>
        </w:numPr>
        <w:spacing w:after="0" w:line="240" w:lineRule="auto"/>
        <w:jc w:val="both"/>
        <w:rPr>
          <w:rFonts w:ascii="Arial" w:hAnsi="Arial" w:cs="Arial"/>
          <w:sz w:val="23"/>
          <w:szCs w:val="23"/>
        </w:rPr>
      </w:pPr>
      <w:r w:rsidRPr="00E47117">
        <w:rPr>
          <w:rFonts w:ascii="Arial" w:hAnsi="Arial" w:cs="Arial"/>
          <w:sz w:val="23"/>
          <w:szCs w:val="23"/>
        </w:rPr>
        <w:t xml:space="preserve">Fluid Film Lubrication, By B. </w:t>
      </w:r>
      <w:proofErr w:type="spellStart"/>
      <w:r w:rsidRPr="00E47117">
        <w:rPr>
          <w:rFonts w:ascii="Arial" w:hAnsi="Arial" w:cs="Arial"/>
          <w:sz w:val="23"/>
          <w:szCs w:val="23"/>
        </w:rPr>
        <w:t>Hamrock</w:t>
      </w:r>
      <w:proofErr w:type="spellEnd"/>
      <w:r w:rsidRPr="00E47117">
        <w:rPr>
          <w:rFonts w:ascii="Arial" w:hAnsi="Arial" w:cs="Arial"/>
          <w:sz w:val="23"/>
          <w:szCs w:val="23"/>
        </w:rPr>
        <w:t>, NASA Reference Publication.</w:t>
      </w:r>
    </w:p>
    <w:p w:rsidR="00FB7DD0" w:rsidRPr="00E47117" w:rsidRDefault="00FB7DD0" w:rsidP="00FB7DD0">
      <w:pPr>
        <w:numPr>
          <w:ilvl w:val="0"/>
          <w:numId w:val="63"/>
        </w:numPr>
        <w:spacing w:after="0"/>
        <w:jc w:val="both"/>
        <w:rPr>
          <w:rFonts w:ascii="Arial" w:hAnsi="Arial" w:cs="Arial"/>
          <w:sz w:val="23"/>
          <w:szCs w:val="23"/>
        </w:rPr>
      </w:pPr>
      <w:r w:rsidRPr="00E47117">
        <w:rPr>
          <w:rFonts w:ascii="Arial" w:hAnsi="Arial" w:cs="Arial"/>
          <w:sz w:val="23"/>
          <w:szCs w:val="23"/>
        </w:rPr>
        <w:t xml:space="preserve">Engineering </w:t>
      </w:r>
      <w:proofErr w:type="spellStart"/>
      <w:r w:rsidRPr="00E47117">
        <w:rPr>
          <w:rFonts w:ascii="Arial" w:hAnsi="Arial" w:cs="Arial"/>
          <w:sz w:val="23"/>
          <w:szCs w:val="23"/>
        </w:rPr>
        <w:t>Tribology</w:t>
      </w:r>
      <w:proofErr w:type="spellEnd"/>
      <w:r w:rsidRPr="00E47117">
        <w:rPr>
          <w:rFonts w:ascii="Arial" w:hAnsi="Arial" w:cs="Arial"/>
          <w:sz w:val="23"/>
          <w:szCs w:val="23"/>
        </w:rPr>
        <w:t xml:space="preserve">, by G. </w:t>
      </w:r>
      <w:proofErr w:type="spellStart"/>
      <w:r w:rsidRPr="00E47117">
        <w:rPr>
          <w:rFonts w:ascii="Arial" w:hAnsi="Arial" w:cs="Arial"/>
          <w:sz w:val="23"/>
          <w:szCs w:val="23"/>
        </w:rPr>
        <w:t>Stachowiak</w:t>
      </w:r>
      <w:proofErr w:type="spellEnd"/>
      <w:r w:rsidRPr="00E47117">
        <w:rPr>
          <w:rFonts w:ascii="Arial" w:hAnsi="Arial" w:cs="Arial"/>
          <w:sz w:val="23"/>
          <w:szCs w:val="23"/>
        </w:rPr>
        <w:t xml:space="preserve"> and A.W. </w:t>
      </w:r>
      <w:proofErr w:type="spellStart"/>
      <w:r w:rsidRPr="00E47117">
        <w:rPr>
          <w:rFonts w:ascii="Arial" w:hAnsi="Arial" w:cs="Arial"/>
          <w:sz w:val="23"/>
          <w:szCs w:val="23"/>
        </w:rPr>
        <w:t>Batchelor</w:t>
      </w:r>
      <w:proofErr w:type="spellEnd"/>
      <w:r w:rsidRPr="00E47117">
        <w:rPr>
          <w:rFonts w:ascii="Arial" w:hAnsi="Arial" w:cs="Arial"/>
          <w:sz w:val="23"/>
          <w:szCs w:val="23"/>
        </w:rPr>
        <w:t xml:space="preserve">, </w:t>
      </w:r>
      <w:proofErr w:type="spellStart"/>
      <w:r w:rsidRPr="00E47117">
        <w:rPr>
          <w:rFonts w:ascii="Arial" w:hAnsi="Arial" w:cs="Arial"/>
          <w:sz w:val="23"/>
          <w:szCs w:val="23"/>
        </w:rPr>
        <w:t>Tribology</w:t>
      </w:r>
      <w:proofErr w:type="spellEnd"/>
      <w:r w:rsidRPr="00E47117">
        <w:rPr>
          <w:rFonts w:ascii="Arial" w:hAnsi="Arial" w:cs="Arial"/>
          <w:sz w:val="23"/>
          <w:szCs w:val="23"/>
        </w:rPr>
        <w:t xml:space="preserve"> series 24, Elsevier, Amsterdam.</w:t>
      </w:r>
    </w:p>
    <w:p w:rsidR="00FB7DD0" w:rsidRPr="00E47117" w:rsidRDefault="00FB7DD0" w:rsidP="00FB7DD0">
      <w:pPr>
        <w:pStyle w:val="ListParagraph"/>
        <w:spacing w:line="360" w:lineRule="auto"/>
        <w:ind w:left="0"/>
        <w:rPr>
          <w:rFonts w:cs="Arial"/>
          <w:b/>
          <w:sz w:val="23"/>
          <w:szCs w:val="23"/>
        </w:rPr>
      </w:pPr>
    </w:p>
    <w:p w:rsidR="007B62CD" w:rsidRDefault="00482CAD" w:rsidP="00FB7DD0">
      <w:pPr>
        <w:rPr>
          <w:rFonts w:ascii="Arial" w:hAnsi="Arial" w:cs="Arial"/>
          <w:b/>
        </w:rPr>
      </w:pPr>
      <w:r w:rsidRPr="007F5EFB">
        <w:rPr>
          <w:rFonts w:ascii="Arial" w:hAnsi="Arial" w:cs="Arial"/>
          <w:b/>
        </w:rPr>
        <w:br w:type="page"/>
      </w:r>
    </w:p>
    <w:p w:rsidR="00FB7DD0" w:rsidRPr="007F5EFB" w:rsidRDefault="00FB7DD0" w:rsidP="00FB7DD0">
      <w:pPr>
        <w:rPr>
          <w:rFonts w:ascii="Arial" w:hAnsi="Arial" w:cs="Arial"/>
          <w:b/>
        </w:rPr>
      </w:pPr>
    </w:p>
    <w:p w:rsidR="00F81155" w:rsidRDefault="00F81155"/>
    <w:tbl>
      <w:tblPr>
        <w:tblStyle w:val="TableGrid"/>
        <w:tblW w:w="0" w:type="auto"/>
        <w:tblInd w:w="1440" w:type="dxa"/>
        <w:tblLook w:val="04A0"/>
      </w:tblPr>
      <w:tblGrid>
        <w:gridCol w:w="3348"/>
        <w:gridCol w:w="3946"/>
      </w:tblGrid>
      <w:tr w:rsidR="006E7414" w:rsidRPr="00C60B1D" w:rsidTr="00C60B1D">
        <w:trPr>
          <w:trHeight w:hRule="exact" w:val="504"/>
        </w:trPr>
        <w:tc>
          <w:tcPr>
            <w:tcW w:w="3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Course Code</w:t>
            </w:r>
          </w:p>
        </w:tc>
        <w:tc>
          <w:tcPr>
            <w:tcW w:w="39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PRPE-24</w:t>
            </w:r>
          </w:p>
        </w:tc>
      </w:tr>
      <w:tr w:rsidR="006E7414" w:rsidRPr="00C60B1D" w:rsidTr="00C60B1D">
        <w:trPr>
          <w:trHeight w:hRule="exact" w:val="504"/>
        </w:trPr>
        <w:tc>
          <w:tcPr>
            <w:tcW w:w="3348"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Course Title</w:t>
            </w:r>
          </w:p>
        </w:tc>
        <w:tc>
          <w:tcPr>
            <w:tcW w:w="3946"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E279C6" w:rsidP="00C60B1D">
            <w:pPr>
              <w:pStyle w:val="NoSpacing"/>
              <w:jc w:val="both"/>
              <w:rPr>
                <w:rFonts w:ascii="Arial" w:eastAsia="Calibri" w:hAnsi="Arial" w:cs="Arial"/>
                <w:b/>
                <w:lang w:val="en-IN"/>
              </w:rPr>
            </w:pPr>
            <w:r w:rsidRPr="00C60B1D">
              <w:rPr>
                <w:rFonts w:ascii="Arial" w:eastAsia="Calibri" w:hAnsi="Arial" w:cs="Arial"/>
                <w:b/>
                <w:lang w:val="en-IN"/>
              </w:rPr>
              <w:t xml:space="preserve">Supply Chain Management And Logistics </w:t>
            </w:r>
          </w:p>
        </w:tc>
      </w:tr>
      <w:tr w:rsidR="006E7414" w:rsidRPr="00C60B1D" w:rsidTr="00C60B1D">
        <w:trPr>
          <w:trHeight w:hRule="exact" w:val="504"/>
        </w:trPr>
        <w:tc>
          <w:tcPr>
            <w:tcW w:w="3348"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Number of Credits</w:t>
            </w:r>
          </w:p>
        </w:tc>
        <w:tc>
          <w:tcPr>
            <w:tcW w:w="3946"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3</w:t>
            </w:r>
          </w:p>
        </w:tc>
      </w:tr>
      <w:tr w:rsidR="006E7414" w:rsidRPr="00C60B1D" w:rsidTr="00C60B1D">
        <w:trPr>
          <w:trHeight w:hRule="exact" w:val="504"/>
        </w:trPr>
        <w:tc>
          <w:tcPr>
            <w:tcW w:w="3348"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 xml:space="preserve">Prerequisites (Course code) </w:t>
            </w:r>
          </w:p>
        </w:tc>
        <w:tc>
          <w:tcPr>
            <w:tcW w:w="3946"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NIL</w:t>
            </w:r>
          </w:p>
        </w:tc>
      </w:tr>
      <w:tr w:rsidR="006E7414" w:rsidRPr="00C60B1D" w:rsidTr="00C60B1D">
        <w:trPr>
          <w:trHeight w:hRule="exact" w:val="504"/>
        </w:trPr>
        <w:tc>
          <w:tcPr>
            <w:tcW w:w="3348"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Course Type</w:t>
            </w:r>
          </w:p>
        </w:tc>
        <w:tc>
          <w:tcPr>
            <w:tcW w:w="3946" w:type="dxa"/>
            <w:tcBorders>
              <w:top w:val="single" w:sz="4" w:space="0" w:color="auto"/>
              <w:left w:val="single" w:sz="4" w:space="0" w:color="auto"/>
              <w:bottom w:val="single" w:sz="4" w:space="0" w:color="auto"/>
              <w:right w:val="single" w:sz="4" w:space="0" w:color="auto"/>
            </w:tcBorders>
            <w:vAlign w:val="center"/>
            <w:hideMark/>
          </w:tcPr>
          <w:p w:rsidR="006E7414" w:rsidRPr="00C60B1D" w:rsidRDefault="006E7414" w:rsidP="00C60B1D">
            <w:pPr>
              <w:pStyle w:val="NoSpacing"/>
              <w:jc w:val="both"/>
              <w:rPr>
                <w:rFonts w:ascii="Arial" w:eastAsia="Calibri" w:hAnsi="Arial" w:cs="Arial"/>
                <w:b/>
                <w:lang w:val="en-IN"/>
              </w:rPr>
            </w:pPr>
            <w:r w:rsidRPr="00C60B1D">
              <w:rPr>
                <w:rFonts w:ascii="Arial" w:eastAsia="Calibri" w:hAnsi="Arial" w:cs="Arial"/>
                <w:b/>
                <w:lang w:val="en-IN"/>
              </w:rPr>
              <w:t>PE</w:t>
            </w:r>
          </w:p>
        </w:tc>
      </w:tr>
    </w:tbl>
    <w:p w:rsidR="003C0F09" w:rsidRPr="00C60B1D" w:rsidRDefault="003C0F09" w:rsidP="00C60B1D">
      <w:pPr>
        <w:spacing w:line="240" w:lineRule="auto"/>
        <w:jc w:val="both"/>
        <w:rPr>
          <w:rFonts w:ascii="Arial" w:hAnsi="Arial" w:cs="Arial"/>
          <w:b/>
          <w:color w:val="000000"/>
        </w:rPr>
      </w:pPr>
    </w:p>
    <w:p w:rsidR="00C60B1D" w:rsidRPr="00C60B1D" w:rsidRDefault="003C0F09" w:rsidP="00C60B1D">
      <w:pPr>
        <w:spacing w:line="240" w:lineRule="auto"/>
        <w:jc w:val="both"/>
        <w:rPr>
          <w:rFonts w:ascii="Arial" w:hAnsi="Arial" w:cs="Arial"/>
          <w:b/>
          <w:bCs/>
          <w:color w:val="000000"/>
          <w:u w:val="single"/>
        </w:rPr>
      </w:pPr>
      <w:r w:rsidRPr="00C60B1D">
        <w:rPr>
          <w:rFonts w:ascii="Arial" w:hAnsi="Arial" w:cs="Arial"/>
          <w:b/>
          <w:bCs/>
          <w:color w:val="000000"/>
          <w:u w:val="single"/>
        </w:rPr>
        <w:t xml:space="preserve">Course Objectives: </w:t>
      </w:r>
    </w:p>
    <w:p w:rsidR="003C0F09" w:rsidRPr="00C60B1D" w:rsidRDefault="003C0F09" w:rsidP="00C60B1D">
      <w:pPr>
        <w:spacing w:line="240" w:lineRule="auto"/>
        <w:jc w:val="both"/>
        <w:rPr>
          <w:rFonts w:ascii="Arial" w:hAnsi="Arial" w:cs="Arial"/>
          <w:bCs/>
          <w:color w:val="000000"/>
        </w:rPr>
      </w:pPr>
      <w:proofErr w:type="gramStart"/>
      <w:r w:rsidRPr="00C60B1D">
        <w:rPr>
          <w:rFonts w:ascii="Arial" w:hAnsi="Arial" w:cs="Arial"/>
          <w:bCs/>
          <w:color w:val="000000"/>
        </w:rPr>
        <w:t>To understand concept of Supply chain management and apply this knowledge to understand the working of corporate world.</w:t>
      </w:r>
      <w:proofErr w:type="gramEnd"/>
    </w:p>
    <w:p w:rsidR="003C0F09" w:rsidRPr="00C60B1D" w:rsidRDefault="00C60B1D" w:rsidP="00C60B1D">
      <w:pPr>
        <w:spacing w:line="240" w:lineRule="auto"/>
        <w:jc w:val="both"/>
        <w:rPr>
          <w:rFonts w:ascii="Arial" w:hAnsi="Arial" w:cs="Arial"/>
          <w:b/>
          <w:bCs/>
          <w:color w:val="000000"/>
          <w:u w:val="single"/>
        </w:rPr>
      </w:pPr>
      <w:r w:rsidRPr="00C60B1D">
        <w:rPr>
          <w:rFonts w:ascii="Arial" w:hAnsi="Arial" w:cs="Arial"/>
          <w:b/>
          <w:bCs/>
          <w:color w:val="000000"/>
          <w:u w:val="single"/>
        </w:rPr>
        <w:t xml:space="preserve">Course </w:t>
      </w:r>
      <w:r w:rsidR="003C0F09" w:rsidRPr="00C60B1D">
        <w:rPr>
          <w:rFonts w:ascii="Arial" w:hAnsi="Arial" w:cs="Arial"/>
          <w:b/>
          <w:bCs/>
          <w:color w:val="000000"/>
          <w:u w:val="single"/>
        </w:rPr>
        <w:t>Contents:</w:t>
      </w:r>
    </w:p>
    <w:p w:rsidR="00C60B1D" w:rsidRDefault="00C60B1D" w:rsidP="00C60B1D">
      <w:pPr>
        <w:spacing w:line="240" w:lineRule="auto"/>
        <w:jc w:val="both"/>
        <w:rPr>
          <w:rFonts w:ascii="Arial" w:hAnsi="Arial" w:cs="Arial"/>
          <w:b/>
          <w:bCs/>
          <w:color w:val="000000"/>
        </w:rPr>
      </w:pPr>
      <w:r>
        <w:rPr>
          <w:rFonts w:ascii="Arial" w:hAnsi="Arial" w:cs="Arial"/>
          <w:b/>
          <w:bCs/>
          <w:color w:val="000000"/>
        </w:rPr>
        <w:t>Unit-I</w:t>
      </w:r>
    </w:p>
    <w:p w:rsidR="003C0F09" w:rsidRPr="00C60B1D" w:rsidRDefault="003C0F09" w:rsidP="00C60B1D">
      <w:pPr>
        <w:pStyle w:val="NoSpacing"/>
        <w:jc w:val="both"/>
        <w:rPr>
          <w:rFonts w:ascii="Arial" w:eastAsia="Calibri" w:hAnsi="Arial" w:cs="Arial"/>
          <w:b/>
          <w:lang w:val="en-IN"/>
        </w:rPr>
      </w:pPr>
      <w:r w:rsidRPr="00C60B1D">
        <w:rPr>
          <w:rFonts w:ascii="Arial" w:eastAsia="Calibri" w:hAnsi="Arial" w:cs="Arial"/>
          <w:b/>
          <w:lang w:val="en-IN"/>
        </w:rPr>
        <w:t>Understanding the Supply Chain, Performance, Drivers and Obstacles</w:t>
      </w:r>
    </w:p>
    <w:p w:rsidR="003C0F09" w:rsidRPr="00C60B1D" w:rsidRDefault="003C0F09" w:rsidP="00C60B1D">
      <w:pPr>
        <w:pStyle w:val="NoSpacing"/>
        <w:jc w:val="both"/>
      </w:pPr>
      <w:r w:rsidRPr="00C60B1D">
        <w:rPr>
          <w:rFonts w:ascii="Arial" w:eastAsia="Calibri" w:hAnsi="Arial" w:cs="Arial"/>
          <w:lang w:val="en-IN"/>
        </w:rPr>
        <w:t xml:space="preserve">Objectives of supply chain, Stages of supply chain, Supply chain process cycles, Push/pull view of supply chain processes, Importance of supply chain flows, Examples of supply chain, Strategic decisions in supply chain management. Supply Chain Performance, Supply chain strategies, Achieving strategic fit, Product life cycle, Supply Chain drivers and Obstacles, Four drivers of supply chain – inventory, transportation, facilities, and information, Obstacles to achieve strategic fit. </w:t>
      </w:r>
      <w:r w:rsidRPr="00C60B1D">
        <w:rPr>
          <w:rFonts w:ascii="Arial" w:eastAsia="Calibri" w:hAnsi="Arial" w:cs="Arial"/>
          <w:lang w:val="en-IN"/>
        </w:rPr>
        <w:tab/>
      </w:r>
      <w:r w:rsidRPr="00C60B1D">
        <w:rPr>
          <w:rFonts w:ascii="Arial" w:eastAsia="Calibri" w:hAnsi="Arial" w:cs="Arial"/>
          <w:lang w:val="en-IN"/>
        </w:rPr>
        <w:tab/>
        <w:t xml:space="preserve">        </w:t>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Pr>
          <w:rFonts w:ascii="Arial" w:eastAsia="Calibri" w:hAnsi="Arial" w:cs="Arial"/>
          <w:lang w:val="en-IN"/>
        </w:rPr>
        <w:tab/>
      </w:r>
      <w:r w:rsidR="00C60B1D" w:rsidRPr="00C60B1D">
        <w:rPr>
          <w:rFonts w:ascii="Arial" w:eastAsia="Calibri" w:hAnsi="Arial" w:cs="Arial"/>
          <w:b/>
          <w:lang w:val="en-IN"/>
        </w:rPr>
        <w:t>[</w:t>
      </w:r>
      <w:r w:rsidRPr="00C60B1D">
        <w:rPr>
          <w:rFonts w:ascii="Arial" w:eastAsia="Calibri" w:hAnsi="Arial" w:cs="Arial"/>
          <w:b/>
          <w:lang w:val="en-IN"/>
        </w:rPr>
        <w:t>10 hrs</w:t>
      </w:r>
      <w:r w:rsidR="00C60B1D" w:rsidRPr="00C60B1D">
        <w:rPr>
          <w:rFonts w:ascii="Arial" w:eastAsia="Calibri" w:hAnsi="Arial" w:cs="Arial"/>
          <w:b/>
          <w:lang w:val="en-IN"/>
        </w:rPr>
        <w:t>]</w:t>
      </w:r>
      <w:r w:rsidRPr="00C60B1D">
        <w:tab/>
      </w:r>
      <w:r w:rsidRPr="00C60B1D">
        <w:tab/>
      </w:r>
    </w:p>
    <w:p w:rsidR="00C60B1D" w:rsidRDefault="00C60B1D" w:rsidP="00C60B1D">
      <w:pPr>
        <w:spacing w:line="240" w:lineRule="auto"/>
        <w:jc w:val="both"/>
        <w:rPr>
          <w:rFonts w:ascii="Arial" w:hAnsi="Arial" w:cs="Arial"/>
          <w:b/>
          <w:bCs/>
          <w:color w:val="000000"/>
        </w:rPr>
      </w:pPr>
      <w:r>
        <w:rPr>
          <w:rFonts w:ascii="Arial" w:hAnsi="Arial" w:cs="Arial"/>
          <w:b/>
          <w:bCs/>
          <w:color w:val="000000"/>
        </w:rPr>
        <w:t>Unit-II</w:t>
      </w:r>
    </w:p>
    <w:p w:rsidR="003C0F09" w:rsidRPr="00F4488C" w:rsidRDefault="003C0F09" w:rsidP="00F4488C">
      <w:pPr>
        <w:pStyle w:val="NoSpacing"/>
        <w:jc w:val="both"/>
        <w:rPr>
          <w:rFonts w:ascii="Arial" w:eastAsia="Calibri" w:hAnsi="Arial" w:cs="Arial"/>
          <w:b/>
          <w:lang w:val="en-IN"/>
        </w:rPr>
      </w:pPr>
      <w:r w:rsidRPr="00F4488C">
        <w:rPr>
          <w:rFonts w:ascii="Arial" w:eastAsia="Calibri" w:hAnsi="Arial" w:cs="Arial"/>
          <w:b/>
          <w:lang w:val="en-IN"/>
        </w:rPr>
        <w:t>Planning Demand and Supply in a Supply Chain</w:t>
      </w:r>
    </w:p>
    <w:p w:rsidR="003C0F09" w:rsidRPr="00C60B1D" w:rsidRDefault="003C0F09" w:rsidP="00F4488C">
      <w:pPr>
        <w:pStyle w:val="NoSpacing"/>
        <w:jc w:val="both"/>
      </w:pPr>
      <w:r w:rsidRPr="00F4488C">
        <w:rPr>
          <w:rFonts w:ascii="Arial" w:eastAsia="Calibri" w:hAnsi="Arial" w:cs="Arial"/>
          <w:lang w:val="en-IN"/>
        </w:rPr>
        <w:t xml:space="preserve">Role of forecasting in a supply chain, Forecasting methods in a supply chain, Basic approach to demand forecasting, </w:t>
      </w:r>
      <w:proofErr w:type="gramStart"/>
      <w:r w:rsidRPr="00F4488C">
        <w:rPr>
          <w:rFonts w:ascii="Arial" w:eastAsia="Calibri" w:hAnsi="Arial" w:cs="Arial"/>
          <w:lang w:val="en-IN"/>
        </w:rPr>
        <w:t>Aggregate</w:t>
      </w:r>
      <w:proofErr w:type="gramEnd"/>
      <w:r w:rsidRPr="00F4488C">
        <w:rPr>
          <w:rFonts w:ascii="Arial" w:eastAsia="Calibri" w:hAnsi="Arial" w:cs="Arial"/>
          <w:lang w:val="en-IN"/>
        </w:rPr>
        <w:t xml:space="preserve"> planning resources. Managing economies of scale in a supply chain, Role of cycle inventory in a supply chain.</w:t>
      </w:r>
      <w:r w:rsidR="00F4488C">
        <w:rPr>
          <w:rFonts w:ascii="Arial" w:eastAsia="Calibri" w:hAnsi="Arial" w:cs="Arial"/>
          <w:lang w:val="en-IN"/>
        </w:rPr>
        <w:tab/>
      </w:r>
      <w:r w:rsidR="00F4488C">
        <w:rPr>
          <w:rFonts w:ascii="Arial" w:eastAsia="Calibri" w:hAnsi="Arial" w:cs="Arial"/>
          <w:lang w:val="en-IN"/>
        </w:rPr>
        <w:tab/>
      </w:r>
      <w:r w:rsidR="00F4488C">
        <w:rPr>
          <w:rFonts w:ascii="Arial" w:eastAsia="Calibri" w:hAnsi="Arial" w:cs="Arial"/>
          <w:lang w:val="en-IN"/>
        </w:rPr>
        <w:tab/>
      </w:r>
      <w:r w:rsidR="00F4488C">
        <w:rPr>
          <w:rFonts w:ascii="Arial" w:eastAsia="Calibri" w:hAnsi="Arial" w:cs="Arial"/>
          <w:lang w:val="en-IN"/>
        </w:rPr>
        <w:tab/>
      </w:r>
      <w:r w:rsidR="00F4488C">
        <w:rPr>
          <w:rFonts w:ascii="Arial" w:eastAsia="Calibri" w:hAnsi="Arial" w:cs="Arial"/>
          <w:lang w:val="en-IN"/>
        </w:rPr>
        <w:tab/>
      </w:r>
      <w:r w:rsidR="00F4488C">
        <w:rPr>
          <w:rFonts w:ascii="Arial" w:eastAsia="Calibri" w:hAnsi="Arial" w:cs="Arial"/>
          <w:lang w:val="en-IN"/>
        </w:rPr>
        <w:tab/>
        <w:t xml:space="preserve">  </w:t>
      </w:r>
      <w:r w:rsidR="00F4488C" w:rsidRPr="00F4488C">
        <w:rPr>
          <w:rFonts w:ascii="Arial" w:eastAsia="Calibri" w:hAnsi="Arial" w:cs="Arial"/>
          <w:b/>
          <w:lang w:val="en-IN"/>
        </w:rPr>
        <w:t xml:space="preserve"> [4 h</w:t>
      </w:r>
      <w:r w:rsidRPr="00F4488C">
        <w:rPr>
          <w:rFonts w:ascii="Arial" w:eastAsia="Calibri" w:hAnsi="Arial" w:cs="Arial"/>
          <w:b/>
          <w:lang w:val="en-IN"/>
        </w:rPr>
        <w:t>rs</w:t>
      </w:r>
      <w:r w:rsidR="00F4488C" w:rsidRPr="00F4488C">
        <w:rPr>
          <w:rFonts w:ascii="Arial" w:eastAsia="Calibri" w:hAnsi="Arial" w:cs="Arial"/>
          <w:b/>
          <w:lang w:val="en-IN"/>
        </w:rPr>
        <w:t>]</w:t>
      </w:r>
      <w:r w:rsidRPr="00F4488C">
        <w:rPr>
          <w:rFonts w:ascii="Arial" w:eastAsia="Calibri" w:hAnsi="Arial" w:cs="Arial"/>
          <w:b/>
          <w:lang w:val="en-IN"/>
        </w:rPr>
        <w:tab/>
      </w:r>
      <w:r w:rsidRPr="00C60B1D">
        <w:tab/>
      </w:r>
      <w:r w:rsidRPr="00C60B1D">
        <w:tab/>
      </w:r>
      <w:r w:rsidRPr="00C60B1D">
        <w:tab/>
      </w:r>
      <w:r w:rsidRPr="00C60B1D">
        <w:tab/>
      </w:r>
      <w:r w:rsidRPr="00C60B1D">
        <w:tab/>
      </w:r>
      <w:r w:rsidRPr="00C60B1D">
        <w:tab/>
      </w:r>
    </w:p>
    <w:p w:rsidR="00C60B1D" w:rsidRDefault="00C60B1D" w:rsidP="00C60B1D">
      <w:pPr>
        <w:spacing w:line="240" w:lineRule="auto"/>
        <w:jc w:val="both"/>
        <w:rPr>
          <w:rFonts w:ascii="Arial" w:hAnsi="Arial" w:cs="Arial"/>
          <w:b/>
          <w:bCs/>
          <w:color w:val="000000"/>
        </w:rPr>
      </w:pPr>
      <w:r>
        <w:rPr>
          <w:rFonts w:ascii="Arial" w:hAnsi="Arial" w:cs="Arial"/>
          <w:b/>
          <w:bCs/>
          <w:color w:val="000000"/>
        </w:rPr>
        <w:t>Unit-III</w:t>
      </w:r>
    </w:p>
    <w:p w:rsidR="003C0F09" w:rsidRPr="00F4488C" w:rsidRDefault="003C0F09" w:rsidP="00F4488C">
      <w:pPr>
        <w:pStyle w:val="NoSpacing"/>
        <w:jc w:val="both"/>
        <w:rPr>
          <w:rFonts w:ascii="Arial" w:eastAsia="Calibri" w:hAnsi="Arial" w:cs="Arial"/>
          <w:b/>
          <w:lang w:val="en-IN"/>
        </w:rPr>
      </w:pPr>
      <w:r w:rsidRPr="00F4488C">
        <w:rPr>
          <w:rFonts w:ascii="Arial" w:eastAsia="Calibri" w:hAnsi="Arial" w:cs="Arial"/>
          <w:b/>
          <w:lang w:val="en-IN"/>
        </w:rPr>
        <w:t>Transportation and Coordination in a Supply Chain</w:t>
      </w:r>
    </w:p>
    <w:p w:rsidR="003C0F09" w:rsidRPr="00F4488C" w:rsidRDefault="003C0F09" w:rsidP="00F4488C">
      <w:pPr>
        <w:pStyle w:val="NoSpacing"/>
        <w:jc w:val="both"/>
        <w:rPr>
          <w:rFonts w:ascii="Arial" w:eastAsia="Calibri" w:hAnsi="Arial" w:cs="Arial"/>
          <w:lang w:val="en-IN"/>
        </w:rPr>
      </w:pPr>
      <w:r w:rsidRPr="00F4488C">
        <w:rPr>
          <w:rFonts w:ascii="Arial" w:eastAsia="Calibri" w:hAnsi="Arial" w:cs="Arial"/>
          <w:lang w:val="en-IN"/>
        </w:rPr>
        <w:t xml:space="preserve">Facilities affecting transportation decisions, Transport selection, Modes of transportation and their performance characteristics, Trade-offs in transportation decision, </w:t>
      </w:r>
      <w:proofErr w:type="gramStart"/>
      <w:r w:rsidRPr="00F4488C">
        <w:rPr>
          <w:rFonts w:ascii="Arial" w:eastAsia="Calibri" w:hAnsi="Arial" w:cs="Arial"/>
          <w:lang w:val="en-IN"/>
        </w:rPr>
        <w:t>Making</w:t>
      </w:r>
      <w:proofErr w:type="gramEnd"/>
      <w:r w:rsidRPr="00F4488C">
        <w:rPr>
          <w:rFonts w:ascii="Arial" w:eastAsia="Calibri" w:hAnsi="Arial" w:cs="Arial"/>
          <w:lang w:val="en-IN"/>
        </w:rPr>
        <w:t xml:space="preserve"> transportation decisions in practice, Models for transportation and distribution, Third party logistics (3PL). Coordination in a Supply chain, Lack of supply chain coordination and the Bullwhip effect, Effect of lack of coordination on performance, Obstacles to coordination, </w:t>
      </w:r>
      <w:proofErr w:type="gramStart"/>
      <w:r w:rsidRPr="00F4488C">
        <w:rPr>
          <w:rFonts w:ascii="Arial" w:eastAsia="Calibri" w:hAnsi="Arial" w:cs="Arial"/>
          <w:lang w:val="en-IN"/>
        </w:rPr>
        <w:t>Achieving</w:t>
      </w:r>
      <w:proofErr w:type="gramEnd"/>
      <w:r w:rsidRPr="00F4488C">
        <w:rPr>
          <w:rFonts w:ascii="Arial" w:eastAsia="Calibri" w:hAnsi="Arial" w:cs="Arial"/>
          <w:lang w:val="en-IN"/>
        </w:rPr>
        <w:t xml:space="preserve"> coordination in practice. </w:t>
      </w:r>
      <w:r w:rsidRPr="00F4488C">
        <w:rPr>
          <w:rFonts w:ascii="Arial" w:eastAsia="Calibri" w:hAnsi="Arial" w:cs="Arial"/>
          <w:lang w:val="en-IN"/>
        </w:rPr>
        <w:tab/>
      </w:r>
      <w:r w:rsidRPr="00F4488C">
        <w:rPr>
          <w:rFonts w:ascii="Arial" w:eastAsia="Calibri" w:hAnsi="Arial" w:cs="Arial"/>
          <w:lang w:val="en-IN"/>
        </w:rPr>
        <w:tab/>
      </w:r>
      <w:r w:rsidR="00F4488C" w:rsidRPr="00F4488C">
        <w:rPr>
          <w:rFonts w:ascii="Arial" w:eastAsia="Calibri" w:hAnsi="Arial" w:cs="Arial"/>
          <w:b/>
          <w:lang w:val="en-IN"/>
        </w:rPr>
        <w:t xml:space="preserve">      </w:t>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r>
      <w:r w:rsidR="00F4488C">
        <w:rPr>
          <w:rFonts w:ascii="Arial" w:eastAsia="Calibri" w:hAnsi="Arial" w:cs="Arial"/>
          <w:b/>
          <w:lang w:val="en-IN"/>
        </w:rPr>
        <w:tab/>
        <w:t xml:space="preserve">          </w:t>
      </w:r>
      <w:r w:rsidR="00F4488C" w:rsidRPr="00F4488C">
        <w:rPr>
          <w:rFonts w:ascii="Arial" w:eastAsia="Calibri" w:hAnsi="Arial" w:cs="Arial"/>
          <w:b/>
          <w:lang w:val="en-IN"/>
        </w:rPr>
        <w:t xml:space="preserve">    [</w:t>
      </w:r>
      <w:r w:rsidRPr="00F4488C">
        <w:rPr>
          <w:rFonts w:ascii="Arial" w:eastAsia="Calibri" w:hAnsi="Arial" w:cs="Arial"/>
          <w:b/>
          <w:lang w:val="en-IN"/>
        </w:rPr>
        <w:t>6 hrs</w:t>
      </w:r>
      <w:r w:rsidR="00F4488C" w:rsidRPr="00F4488C">
        <w:rPr>
          <w:rFonts w:ascii="Arial" w:eastAsia="Calibri" w:hAnsi="Arial" w:cs="Arial"/>
          <w:b/>
          <w:lang w:val="en-IN"/>
        </w:rPr>
        <w:t>]</w:t>
      </w:r>
    </w:p>
    <w:p w:rsidR="00F4488C" w:rsidRDefault="00F4488C" w:rsidP="00C60B1D">
      <w:pPr>
        <w:spacing w:line="240" w:lineRule="auto"/>
        <w:jc w:val="both"/>
        <w:rPr>
          <w:rFonts w:ascii="Arial" w:hAnsi="Arial" w:cs="Arial"/>
          <w:b/>
          <w:color w:val="000000"/>
        </w:rPr>
      </w:pPr>
    </w:p>
    <w:p w:rsidR="00C60B1D" w:rsidRDefault="00C60B1D" w:rsidP="00C60B1D">
      <w:pPr>
        <w:spacing w:line="240" w:lineRule="auto"/>
        <w:jc w:val="both"/>
        <w:rPr>
          <w:rFonts w:ascii="Arial" w:hAnsi="Arial" w:cs="Arial"/>
          <w:b/>
          <w:color w:val="000000"/>
        </w:rPr>
      </w:pPr>
      <w:r>
        <w:rPr>
          <w:rFonts w:ascii="Arial" w:hAnsi="Arial" w:cs="Arial"/>
          <w:b/>
          <w:color w:val="000000"/>
        </w:rPr>
        <w:t>Unit-IV</w:t>
      </w:r>
    </w:p>
    <w:p w:rsidR="003C0F09" w:rsidRPr="00F4488C" w:rsidRDefault="003C0F09" w:rsidP="00F4488C">
      <w:pPr>
        <w:pStyle w:val="NoSpacing"/>
        <w:jc w:val="both"/>
        <w:rPr>
          <w:rFonts w:ascii="Arial" w:eastAsia="Calibri" w:hAnsi="Arial" w:cs="Arial"/>
          <w:b/>
          <w:lang w:val="en-IN"/>
        </w:rPr>
      </w:pPr>
      <w:r w:rsidRPr="00F4488C">
        <w:rPr>
          <w:rFonts w:ascii="Arial" w:eastAsia="Calibri" w:hAnsi="Arial" w:cs="Arial"/>
          <w:b/>
          <w:lang w:val="en-IN"/>
        </w:rPr>
        <w:t>Source Management and IT in Supply Chain</w:t>
      </w:r>
    </w:p>
    <w:p w:rsidR="003C0F09" w:rsidRPr="00C60B1D" w:rsidRDefault="003C0F09" w:rsidP="00F4488C">
      <w:pPr>
        <w:pStyle w:val="NoSpacing"/>
        <w:jc w:val="both"/>
      </w:pPr>
      <w:proofErr w:type="gramStart"/>
      <w:r w:rsidRPr="00F4488C">
        <w:rPr>
          <w:rFonts w:ascii="Arial" w:eastAsia="Calibri" w:hAnsi="Arial" w:cs="Arial"/>
          <w:lang w:val="en-IN"/>
        </w:rPr>
        <w:t>Inventory management in supply chain, Information technology in supply chain, Typical IT solution, Reverse supply chain, Reverse supply chain Vs. Forward supply chain.</w:t>
      </w:r>
      <w:proofErr w:type="gramEnd"/>
      <w:r w:rsidRPr="00C60B1D">
        <w:t xml:space="preserve"> </w:t>
      </w:r>
      <w:r w:rsidRPr="00C60B1D">
        <w:tab/>
      </w:r>
      <w:r w:rsidR="00F4488C">
        <w:t xml:space="preserve">                  </w:t>
      </w:r>
      <w:r w:rsidR="00F4488C" w:rsidRPr="00F4488C">
        <w:rPr>
          <w:rFonts w:ascii="Arial" w:eastAsia="Calibri" w:hAnsi="Arial" w:cs="Arial"/>
          <w:b/>
          <w:lang w:val="en-IN"/>
        </w:rPr>
        <w:t>[6 hrs]</w:t>
      </w:r>
    </w:p>
    <w:p w:rsidR="00F4488C" w:rsidRDefault="00F4488C" w:rsidP="00C60B1D">
      <w:pPr>
        <w:spacing w:line="240" w:lineRule="auto"/>
        <w:jc w:val="both"/>
        <w:rPr>
          <w:rFonts w:ascii="Arial" w:hAnsi="Arial" w:cs="Arial"/>
          <w:b/>
          <w:color w:val="000000"/>
        </w:rPr>
      </w:pPr>
    </w:p>
    <w:p w:rsidR="007F5EFB" w:rsidRDefault="007F5EFB" w:rsidP="00C60B1D">
      <w:pPr>
        <w:spacing w:line="240" w:lineRule="auto"/>
        <w:jc w:val="both"/>
        <w:rPr>
          <w:rFonts w:ascii="Arial" w:hAnsi="Arial" w:cs="Arial"/>
          <w:b/>
          <w:color w:val="000000"/>
        </w:rPr>
      </w:pPr>
    </w:p>
    <w:p w:rsidR="007F5EFB" w:rsidRDefault="007F5EFB" w:rsidP="00C60B1D">
      <w:pPr>
        <w:spacing w:line="240" w:lineRule="auto"/>
        <w:jc w:val="both"/>
        <w:rPr>
          <w:rFonts w:ascii="Arial" w:hAnsi="Arial" w:cs="Arial"/>
          <w:b/>
          <w:color w:val="000000"/>
        </w:rPr>
      </w:pPr>
    </w:p>
    <w:p w:rsidR="00C60B1D" w:rsidRDefault="00C60B1D" w:rsidP="00C60B1D">
      <w:pPr>
        <w:spacing w:line="240" w:lineRule="auto"/>
        <w:jc w:val="both"/>
        <w:rPr>
          <w:rFonts w:ascii="Arial" w:hAnsi="Arial" w:cs="Arial"/>
          <w:b/>
          <w:color w:val="000000"/>
        </w:rPr>
      </w:pPr>
      <w:r>
        <w:rPr>
          <w:rFonts w:ascii="Arial" w:hAnsi="Arial" w:cs="Arial"/>
          <w:b/>
          <w:color w:val="000000"/>
        </w:rPr>
        <w:t>Unit-V</w:t>
      </w:r>
    </w:p>
    <w:p w:rsidR="003C0F09" w:rsidRPr="00F4488C" w:rsidRDefault="003C0F09" w:rsidP="00F4488C">
      <w:pPr>
        <w:pStyle w:val="NoSpacing"/>
        <w:jc w:val="both"/>
        <w:rPr>
          <w:rFonts w:ascii="Arial" w:eastAsia="Calibri" w:hAnsi="Arial" w:cs="Arial"/>
          <w:b/>
          <w:lang w:val="en-IN"/>
        </w:rPr>
      </w:pPr>
      <w:r w:rsidRPr="00F4488C">
        <w:rPr>
          <w:rFonts w:ascii="Arial" w:eastAsia="Calibri" w:hAnsi="Arial" w:cs="Arial"/>
          <w:b/>
          <w:lang w:val="en-IN"/>
        </w:rPr>
        <w:t>Advanced topics in SCM</w:t>
      </w:r>
    </w:p>
    <w:p w:rsidR="003C0F09" w:rsidRPr="00F4488C" w:rsidRDefault="003C0F09" w:rsidP="00F4488C">
      <w:pPr>
        <w:pStyle w:val="NoSpacing"/>
        <w:rPr>
          <w:rFonts w:ascii="Arial" w:eastAsia="Calibri" w:hAnsi="Arial" w:cs="Arial"/>
          <w:lang w:val="en-IN"/>
        </w:rPr>
      </w:pPr>
      <w:r w:rsidRPr="00F4488C">
        <w:rPr>
          <w:rFonts w:ascii="Arial" w:eastAsia="Calibri" w:hAnsi="Arial" w:cs="Arial"/>
          <w:lang w:val="en-IN"/>
        </w:rPr>
        <w:t xml:space="preserve">Green, Lean, Sustainable, Global and Agile supply chain Management, Quality in Supply Chain. </w:t>
      </w:r>
    </w:p>
    <w:p w:rsidR="003C0F09" w:rsidRPr="00C60B1D" w:rsidRDefault="00F4488C" w:rsidP="00F4488C">
      <w:pPr>
        <w:spacing w:line="240" w:lineRule="auto"/>
        <w:ind w:left="8640"/>
        <w:jc w:val="both"/>
        <w:rPr>
          <w:rFonts w:ascii="Arial" w:hAnsi="Arial" w:cs="Arial"/>
          <w:b/>
          <w:color w:val="000000"/>
        </w:rPr>
      </w:pPr>
      <w:r>
        <w:rPr>
          <w:rFonts w:ascii="Arial" w:hAnsi="Arial" w:cs="Arial"/>
          <w:b/>
          <w:color w:val="000000"/>
        </w:rPr>
        <w:t xml:space="preserve">   [</w:t>
      </w:r>
      <w:r w:rsidR="003C0F09" w:rsidRPr="00C60B1D">
        <w:rPr>
          <w:rFonts w:ascii="Arial" w:hAnsi="Arial" w:cs="Arial"/>
          <w:b/>
          <w:color w:val="000000"/>
        </w:rPr>
        <w:t>6 h</w:t>
      </w:r>
      <w:r>
        <w:rPr>
          <w:rFonts w:ascii="Arial" w:hAnsi="Arial" w:cs="Arial"/>
          <w:b/>
          <w:color w:val="000000"/>
        </w:rPr>
        <w:t>rs]</w:t>
      </w:r>
    </w:p>
    <w:p w:rsidR="00F4488C" w:rsidRPr="00F4488C" w:rsidRDefault="00F4488C" w:rsidP="00F4488C">
      <w:pPr>
        <w:spacing w:line="240" w:lineRule="auto"/>
        <w:jc w:val="both"/>
        <w:rPr>
          <w:rFonts w:ascii="Arial" w:hAnsi="Arial" w:cs="Arial"/>
          <w:b/>
          <w:bCs/>
          <w:color w:val="000000"/>
          <w:u w:val="single"/>
        </w:rPr>
      </w:pPr>
      <w:r w:rsidRPr="00F4488C">
        <w:rPr>
          <w:rFonts w:ascii="Arial" w:hAnsi="Arial" w:cs="Arial"/>
          <w:b/>
          <w:bCs/>
          <w:color w:val="000000"/>
          <w:u w:val="single"/>
        </w:rPr>
        <w:t>Course Outcomes</w:t>
      </w:r>
      <w:r>
        <w:rPr>
          <w:rFonts w:ascii="Arial" w:hAnsi="Arial" w:cs="Arial"/>
          <w:b/>
          <w:bCs/>
          <w:color w:val="000000"/>
          <w:u w:val="single"/>
        </w:rPr>
        <w:t>:</w:t>
      </w:r>
    </w:p>
    <w:p w:rsidR="00F4488C" w:rsidRPr="00F4488C" w:rsidRDefault="00F4488C" w:rsidP="00F4488C">
      <w:pPr>
        <w:spacing w:line="240" w:lineRule="auto"/>
        <w:rPr>
          <w:rFonts w:ascii="Arial" w:hAnsi="Arial" w:cs="Arial"/>
        </w:rPr>
      </w:pPr>
      <w:r w:rsidRPr="00F4488C">
        <w:rPr>
          <w:rFonts w:ascii="Arial" w:hAnsi="Arial" w:cs="Arial"/>
        </w:rPr>
        <w:t>Upon completion of this course, the students will be able to</w:t>
      </w:r>
    </w:p>
    <w:p w:rsidR="00F4488C" w:rsidRPr="00F4488C" w:rsidRDefault="00F4488C" w:rsidP="00DA5E40">
      <w:pPr>
        <w:pStyle w:val="NoSpacing"/>
        <w:numPr>
          <w:ilvl w:val="0"/>
          <w:numId w:val="154"/>
        </w:numPr>
        <w:ind w:left="360"/>
        <w:rPr>
          <w:rFonts w:ascii="Arial" w:hAnsi="Arial" w:cs="Arial"/>
        </w:rPr>
      </w:pPr>
      <w:r w:rsidRPr="00F4488C">
        <w:rPr>
          <w:rFonts w:ascii="Arial" w:hAnsi="Arial" w:cs="Arial"/>
        </w:rPr>
        <w:t>Understand the decision phases and apply competitive &amp; supply chain strategies.</w:t>
      </w:r>
    </w:p>
    <w:p w:rsidR="00F4488C" w:rsidRPr="00F4488C" w:rsidRDefault="00F4488C" w:rsidP="00DA5E40">
      <w:pPr>
        <w:pStyle w:val="NoSpacing"/>
        <w:numPr>
          <w:ilvl w:val="0"/>
          <w:numId w:val="154"/>
        </w:numPr>
        <w:ind w:left="360"/>
        <w:rPr>
          <w:rFonts w:ascii="Arial" w:hAnsi="Arial" w:cs="Arial"/>
        </w:rPr>
      </w:pPr>
      <w:r w:rsidRPr="00F4488C">
        <w:rPr>
          <w:rFonts w:ascii="Arial" w:hAnsi="Arial" w:cs="Arial"/>
        </w:rPr>
        <w:t>Understand drivers of supply chain performance.</w:t>
      </w:r>
    </w:p>
    <w:p w:rsidR="00F4488C" w:rsidRPr="00F4488C" w:rsidRDefault="00F4488C" w:rsidP="00DA5E40">
      <w:pPr>
        <w:pStyle w:val="NoSpacing"/>
        <w:numPr>
          <w:ilvl w:val="0"/>
          <w:numId w:val="154"/>
        </w:numPr>
        <w:ind w:left="360"/>
        <w:rPr>
          <w:rFonts w:ascii="Arial" w:hAnsi="Arial" w:cs="Arial"/>
        </w:rPr>
      </w:pPr>
      <w:r w:rsidRPr="00F4488C">
        <w:rPr>
          <w:rFonts w:ascii="Arial" w:hAnsi="Arial" w:cs="Arial"/>
        </w:rPr>
        <w:t>Analyze factors influencing network design.</w:t>
      </w:r>
    </w:p>
    <w:p w:rsidR="00F4488C" w:rsidRPr="00F4488C" w:rsidRDefault="00F4488C" w:rsidP="00DA5E40">
      <w:pPr>
        <w:pStyle w:val="NoSpacing"/>
        <w:numPr>
          <w:ilvl w:val="0"/>
          <w:numId w:val="154"/>
        </w:numPr>
        <w:ind w:left="360"/>
        <w:rPr>
          <w:rFonts w:ascii="Arial" w:hAnsi="Arial" w:cs="Arial"/>
        </w:rPr>
      </w:pPr>
      <w:r w:rsidRPr="00F4488C">
        <w:rPr>
          <w:rFonts w:ascii="Arial" w:hAnsi="Arial" w:cs="Arial"/>
        </w:rPr>
        <w:t>Analyze the influence of forecasting in a supply chain.</w:t>
      </w:r>
    </w:p>
    <w:p w:rsidR="00F4488C" w:rsidRPr="00F4488C" w:rsidRDefault="00F4488C" w:rsidP="00DA5E40">
      <w:pPr>
        <w:pStyle w:val="NoSpacing"/>
        <w:numPr>
          <w:ilvl w:val="0"/>
          <w:numId w:val="154"/>
        </w:numPr>
        <w:ind w:left="360"/>
        <w:rPr>
          <w:rFonts w:ascii="Arial" w:hAnsi="Arial" w:cs="Arial"/>
        </w:rPr>
      </w:pPr>
      <w:r w:rsidRPr="00F4488C">
        <w:rPr>
          <w:rFonts w:ascii="Arial" w:hAnsi="Arial" w:cs="Arial"/>
        </w:rPr>
        <w:t>Understand the role of aggregate planning, inventory, IT and coordination in a supply chain.</w:t>
      </w:r>
    </w:p>
    <w:p w:rsidR="003C0F09" w:rsidRPr="00C60B1D" w:rsidRDefault="003C0F09" w:rsidP="00C60B1D">
      <w:pPr>
        <w:spacing w:line="240" w:lineRule="auto"/>
        <w:jc w:val="both"/>
        <w:rPr>
          <w:rFonts w:ascii="Arial" w:hAnsi="Arial" w:cs="Arial"/>
          <w:b/>
          <w:bCs/>
          <w:color w:val="000000"/>
        </w:rPr>
      </w:pPr>
      <w:r w:rsidRPr="00C60B1D">
        <w:rPr>
          <w:rFonts w:ascii="Arial" w:hAnsi="Arial" w:cs="Arial"/>
          <w:color w:val="000000"/>
        </w:rPr>
        <w:t xml:space="preserve">       </w:t>
      </w:r>
      <w:r w:rsidRPr="00C60B1D">
        <w:rPr>
          <w:rFonts w:ascii="Arial" w:hAnsi="Arial" w:cs="Arial"/>
          <w:b/>
          <w:color w:val="000000"/>
        </w:rPr>
        <w:t xml:space="preserve"> </w:t>
      </w:r>
    </w:p>
    <w:p w:rsidR="003C0F09" w:rsidRPr="00F4488C" w:rsidRDefault="003C0F09" w:rsidP="00C60B1D">
      <w:pPr>
        <w:spacing w:line="240" w:lineRule="auto"/>
        <w:jc w:val="both"/>
        <w:rPr>
          <w:rFonts w:ascii="Arial" w:hAnsi="Arial" w:cs="Arial"/>
          <w:b/>
          <w:bCs/>
          <w:color w:val="000000"/>
          <w:u w:val="single"/>
        </w:rPr>
      </w:pPr>
      <w:r w:rsidRPr="00F4488C">
        <w:rPr>
          <w:rFonts w:ascii="Arial" w:hAnsi="Arial" w:cs="Arial"/>
          <w:b/>
          <w:bCs/>
          <w:color w:val="000000"/>
          <w:u w:val="single"/>
        </w:rPr>
        <w:t>Reference Books:</w:t>
      </w:r>
    </w:p>
    <w:p w:rsidR="003C0F09" w:rsidRPr="00C60B1D" w:rsidRDefault="003C0F09" w:rsidP="00DA5E40">
      <w:pPr>
        <w:numPr>
          <w:ilvl w:val="0"/>
          <w:numId w:val="142"/>
        </w:numPr>
        <w:tabs>
          <w:tab w:val="clear" w:pos="720"/>
        </w:tabs>
        <w:spacing w:after="0" w:line="240" w:lineRule="auto"/>
        <w:ind w:left="360"/>
        <w:jc w:val="both"/>
        <w:rPr>
          <w:rFonts w:ascii="Arial" w:hAnsi="Arial" w:cs="Arial"/>
          <w:color w:val="000000"/>
        </w:rPr>
      </w:pPr>
      <w:r w:rsidRPr="00C60B1D">
        <w:rPr>
          <w:rFonts w:ascii="Arial" w:hAnsi="Arial" w:cs="Arial"/>
          <w:color w:val="000000"/>
        </w:rPr>
        <w:t>Christopher Martin, “</w:t>
      </w:r>
      <w:r w:rsidRPr="00C60B1D">
        <w:rPr>
          <w:rFonts w:ascii="Arial" w:hAnsi="Arial" w:cs="Arial"/>
          <w:i/>
          <w:color w:val="000000"/>
        </w:rPr>
        <w:t>Logistics and Supply Chain Management</w:t>
      </w:r>
      <w:r w:rsidRPr="00C60B1D">
        <w:rPr>
          <w:rFonts w:ascii="Arial" w:hAnsi="Arial" w:cs="Arial"/>
          <w:color w:val="000000"/>
        </w:rPr>
        <w:t>”, Pearson Education Asia.</w:t>
      </w:r>
    </w:p>
    <w:p w:rsidR="003C0F09" w:rsidRPr="00C60B1D" w:rsidRDefault="003C0F09" w:rsidP="00DA5E40">
      <w:pPr>
        <w:numPr>
          <w:ilvl w:val="0"/>
          <w:numId w:val="142"/>
        </w:numPr>
        <w:tabs>
          <w:tab w:val="clear" w:pos="720"/>
        </w:tabs>
        <w:spacing w:after="0" w:line="240" w:lineRule="auto"/>
        <w:ind w:left="360"/>
        <w:jc w:val="both"/>
        <w:rPr>
          <w:rFonts w:ascii="Arial" w:hAnsi="Arial" w:cs="Arial"/>
          <w:color w:val="000000"/>
        </w:rPr>
      </w:pPr>
      <w:r w:rsidRPr="00C60B1D">
        <w:rPr>
          <w:rFonts w:ascii="Arial" w:hAnsi="Arial" w:cs="Arial"/>
          <w:color w:val="000000"/>
        </w:rPr>
        <w:t xml:space="preserve">Chopra Sunil and </w:t>
      </w:r>
      <w:proofErr w:type="spellStart"/>
      <w:r w:rsidRPr="00C60B1D">
        <w:rPr>
          <w:rFonts w:ascii="Arial" w:hAnsi="Arial" w:cs="Arial"/>
          <w:color w:val="000000"/>
        </w:rPr>
        <w:t>Meindl</w:t>
      </w:r>
      <w:proofErr w:type="spellEnd"/>
      <w:r w:rsidRPr="00C60B1D">
        <w:rPr>
          <w:rFonts w:ascii="Arial" w:hAnsi="Arial" w:cs="Arial"/>
          <w:color w:val="000000"/>
        </w:rPr>
        <w:t xml:space="preserve"> Peter, “</w:t>
      </w:r>
      <w:r w:rsidRPr="00C60B1D">
        <w:rPr>
          <w:rFonts w:ascii="Arial" w:hAnsi="Arial" w:cs="Arial"/>
          <w:i/>
          <w:color w:val="000000"/>
        </w:rPr>
        <w:t>Supply Chain Management – Strategy, planning and operation’s”</w:t>
      </w:r>
      <w:r w:rsidRPr="00C60B1D">
        <w:rPr>
          <w:rFonts w:ascii="Arial" w:hAnsi="Arial" w:cs="Arial"/>
          <w:color w:val="000000"/>
        </w:rPr>
        <w:t>, Pearson Education, Asia.</w:t>
      </w:r>
    </w:p>
    <w:p w:rsidR="003C0F09" w:rsidRPr="00C60B1D" w:rsidRDefault="003C0F09" w:rsidP="00DA5E40">
      <w:pPr>
        <w:numPr>
          <w:ilvl w:val="0"/>
          <w:numId w:val="142"/>
        </w:numPr>
        <w:tabs>
          <w:tab w:val="clear" w:pos="720"/>
        </w:tabs>
        <w:spacing w:after="0" w:line="240" w:lineRule="auto"/>
        <w:ind w:left="360"/>
        <w:jc w:val="both"/>
        <w:rPr>
          <w:rFonts w:ascii="Arial" w:hAnsi="Arial" w:cs="Arial"/>
          <w:color w:val="000000"/>
        </w:rPr>
      </w:pPr>
      <w:proofErr w:type="spellStart"/>
      <w:r w:rsidRPr="00C60B1D">
        <w:rPr>
          <w:rFonts w:ascii="Arial" w:hAnsi="Arial" w:cs="Arial"/>
          <w:color w:val="000000"/>
        </w:rPr>
        <w:t>Kapoor</w:t>
      </w:r>
      <w:proofErr w:type="spellEnd"/>
      <w:r w:rsidRPr="00C60B1D">
        <w:rPr>
          <w:rFonts w:ascii="Arial" w:hAnsi="Arial" w:cs="Arial"/>
          <w:color w:val="000000"/>
        </w:rPr>
        <w:t xml:space="preserve"> K </w:t>
      </w:r>
      <w:proofErr w:type="spellStart"/>
      <w:r w:rsidRPr="00C60B1D">
        <w:rPr>
          <w:rFonts w:ascii="Arial" w:hAnsi="Arial" w:cs="Arial"/>
          <w:color w:val="000000"/>
        </w:rPr>
        <w:t>K</w:t>
      </w:r>
      <w:proofErr w:type="spellEnd"/>
      <w:r w:rsidRPr="00C60B1D">
        <w:rPr>
          <w:rFonts w:ascii="Arial" w:hAnsi="Arial" w:cs="Arial"/>
          <w:color w:val="000000"/>
        </w:rPr>
        <w:t xml:space="preserve">, </w:t>
      </w:r>
      <w:proofErr w:type="spellStart"/>
      <w:r w:rsidRPr="00C60B1D">
        <w:rPr>
          <w:rFonts w:ascii="Arial" w:hAnsi="Arial" w:cs="Arial"/>
          <w:color w:val="000000"/>
        </w:rPr>
        <w:t>KansalPurva</w:t>
      </w:r>
      <w:proofErr w:type="spellEnd"/>
      <w:r w:rsidRPr="00C60B1D">
        <w:rPr>
          <w:rFonts w:ascii="Arial" w:hAnsi="Arial" w:cs="Arial"/>
          <w:color w:val="000000"/>
        </w:rPr>
        <w:t>, “</w:t>
      </w:r>
      <w:r w:rsidRPr="00C60B1D">
        <w:rPr>
          <w:rFonts w:ascii="Arial" w:hAnsi="Arial" w:cs="Arial"/>
          <w:i/>
          <w:color w:val="000000"/>
        </w:rPr>
        <w:t>Marketing logistics: A Supply Chain Approach</w:t>
      </w:r>
      <w:r w:rsidRPr="00C60B1D">
        <w:rPr>
          <w:rFonts w:ascii="Arial" w:hAnsi="Arial" w:cs="Arial"/>
          <w:color w:val="000000"/>
        </w:rPr>
        <w:t>”, Pearson Education Asia.</w:t>
      </w:r>
    </w:p>
    <w:p w:rsidR="003C0F09" w:rsidRPr="00C60B1D" w:rsidRDefault="003C0F09" w:rsidP="00DA5E40">
      <w:pPr>
        <w:numPr>
          <w:ilvl w:val="0"/>
          <w:numId w:val="142"/>
        </w:numPr>
        <w:tabs>
          <w:tab w:val="clear" w:pos="720"/>
        </w:tabs>
        <w:spacing w:after="0" w:line="240" w:lineRule="auto"/>
        <w:ind w:left="360"/>
        <w:jc w:val="both"/>
        <w:rPr>
          <w:rFonts w:ascii="Arial" w:hAnsi="Arial" w:cs="Arial"/>
          <w:color w:val="000000"/>
        </w:rPr>
      </w:pPr>
      <w:proofErr w:type="spellStart"/>
      <w:r w:rsidRPr="00C60B1D">
        <w:rPr>
          <w:rFonts w:ascii="Arial" w:hAnsi="Arial" w:cs="Arial"/>
          <w:color w:val="000000"/>
        </w:rPr>
        <w:t>Mohanty</w:t>
      </w:r>
      <w:proofErr w:type="spellEnd"/>
      <w:r w:rsidRPr="00C60B1D">
        <w:rPr>
          <w:rFonts w:ascii="Arial" w:hAnsi="Arial" w:cs="Arial"/>
          <w:color w:val="000000"/>
        </w:rPr>
        <w:t xml:space="preserve">, R.P and </w:t>
      </w:r>
      <w:proofErr w:type="spellStart"/>
      <w:r w:rsidRPr="00C60B1D">
        <w:rPr>
          <w:rFonts w:ascii="Arial" w:hAnsi="Arial" w:cs="Arial"/>
          <w:color w:val="000000"/>
        </w:rPr>
        <w:t>Deshmukh</w:t>
      </w:r>
      <w:proofErr w:type="spellEnd"/>
      <w:r w:rsidRPr="00C60B1D">
        <w:rPr>
          <w:rFonts w:ascii="Arial" w:hAnsi="Arial" w:cs="Arial"/>
          <w:color w:val="000000"/>
        </w:rPr>
        <w:t>, S.G., “</w:t>
      </w:r>
      <w:r w:rsidRPr="00C60B1D">
        <w:rPr>
          <w:rFonts w:ascii="Arial" w:hAnsi="Arial" w:cs="Arial"/>
          <w:i/>
          <w:color w:val="000000"/>
        </w:rPr>
        <w:t>Supply Chain Management</w:t>
      </w:r>
      <w:r w:rsidRPr="00C60B1D">
        <w:rPr>
          <w:rFonts w:ascii="Arial" w:hAnsi="Arial" w:cs="Arial"/>
          <w:color w:val="000000"/>
        </w:rPr>
        <w:t>”, Pearson Education Asia.</w:t>
      </w:r>
    </w:p>
    <w:p w:rsidR="003C0F09" w:rsidRPr="00C60B1D" w:rsidRDefault="003C0F09" w:rsidP="00DA5E40">
      <w:pPr>
        <w:numPr>
          <w:ilvl w:val="0"/>
          <w:numId w:val="142"/>
        </w:numPr>
        <w:tabs>
          <w:tab w:val="clear" w:pos="720"/>
        </w:tabs>
        <w:spacing w:after="0" w:line="240" w:lineRule="auto"/>
        <w:ind w:left="360"/>
        <w:jc w:val="both"/>
        <w:rPr>
          <w:rFonts w:ascii="Arial" w:hAnsi="Arial" w:cs="Arial"/>
          <w:color w:val="000000"/>
        </w:rPr>
      </w:pPr>
      <w:r w:rsidRPr="00C60B1D">
        <w:rPr>
          <w:rFonts w:ascii="Arial" w:hAnsi="Arial" w:cs="Arial"/>
          <w:color w:val="000000"/>
        </w:rPr>
        <w:t xml:space="preserve">Fawcett, S. E., </w:t>
      </w:r>
      <w:proofErr w:type="spellStart"/>
      <w:r w:rsidRPr="00C60B1D">
        <w:rPr>
          <w:rFonts w:ascii="Arial" w:hAnsi="Arial" w:cs="Arial"/>
          <w:color w:val="000000"/>
        </w:rPr>
        <w:t>Ellram</w:t>
      </w:r>
      <w:proofErr w:type="spellEnd"/>
      <w:r w:rsidRPr="00C60B1D">
        <w:rPr>
          <w:rFonts w:ascii="Arial" w:hAnsi="Arial" w:cs="Arial"/>
          <w:color w:val="000000"/>
        </w:rPr>
        <w:t>, L. M and Ogden, J. A., “Supply Chain Management” Pearson Education Asia.</w:t>
      </w:r>
    </w:p>
    <w:p w:rsidR="003C0F09" w:rsidRPr="00C60B1D" w:rsidRDefault="003C0F09" w:rsidP="00C60B1D">
      <w:pPr>
        <w:spacing w:line="240" w:lineRule="auto"/>
        <w:rPr>
          <w:rFonts w:ascii="Arial" w:hAnsi="Arial" w:cs="Arial"/>
          <w:color w:val="000000"/>
        </w:rPr>
      </w:pPr>
    </w:p>
    <w:p w:rsidR="003C0F09" w:rsidRDefault="003C0F09" w:rsidP="003C0F09">
      <w:pPr>
        <w:rPr>
          <w:rFonts w:ascii="Arial" w:hAnsi="Arial" w:cs="Arial"/>
          <w:sz w:val="20"/>
          <w:szCs w:val="20"/>
        </w:rPr>
      </w:pPr>
    </w:p>
    <w:p w:rsidR="003C0F09" w:rsidRDefault="003C0F09" w:rsidP="003C0F09">
      <w:pPr>
        <w:rPr>
          <w:rFonts w:ascii="Arial" w:hAnsi="Arial" w:cs="Arial"/>
          <w:sz w:val="20"/>
          <w:szCs w:val="20"/>
        </w:rPr>
      </w:pPr>
    </w:p>
    <w:p w:rsidR="003C0F09" w:rsidRDefault="003C0F09" w:rsidP="003C0F09">
      <w:pPr>
        <w:rPr>
          <w:rFonts w:ascii="Arial" w:hAnsi="Arial" w:cs="Arial"/>
          <w:sz w:val="20"/>
          <w:szCs w:val="20"/>
        </w:rPr>
      </w:pPr>
    </w:p>
    <w:p w:rsidR="003C0F09" w:rsidRDefault="003C0F09" w:rsidP="003C0F09"/>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p w:rsidR="008C736A" w:rsidRDefault="008C736A" w:rsidP="00482CAD">
      <w:pPr>
        <w:rPr>
          <w:rFonts w:cs="Arial"/>
          <w:b/>
          <w:color w:val="FF0000"/>
        </w:rPr>
      </w:pPr>
    </w:p>
    <w:tbl>
      <w:tblPr>
        <w:tblStyle w:val="TableGrid"/>
        <w:tblW w:w="0" w:type="auto"/>
        <w:tblInd w:w="1440" w:type="dxa"/>
        <w:tblLook w:val="04A0"/>
      </w:tblPr>
      <w:tblGrid>
        <w:gridCol w:w="3258"/>
        <w:gridCol w:w="4088"/>
      </w:tblGrid>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87342E" w:rsidRDefault="006E7414" w:rsidP="00F37D06">
            <w:pPr>
              <w:pStyle w:val="NoSpacing"/>
              <w:rPr>
                <w:rFonts w:ascii="Arial" w:hAnsi="Arial" w:cs="Arial"/>
                <w:b/>
              </w:rPr>
            </w:pPr>
            <w:r w:rsidRPr="0087342E">
              <w:rPr>
                <w:rFonts w:ascii="Arial"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87342E" w:rsidRDefault="006E7414" w:rsidP="00F37D06">
            <w:pPr>
              <w:pStyle w:val="NoSpacing"/>
              <w:rPr>
                <w:rFonts w:ascii="Arial" w:hAnsi="Arial" w:cs="Arial"/>
                <w:b/>
              </w:rPr>
            </w:pPr>
            <w:r w:rsidRPr="0087342E">
              <w:rPr>
                <w:rFonts w:ascii="Arial" w:hAnsi="Arial" w:cs="Arial"/>
                <w:b/>
              </w:rPr>
              <w:t xml:space="preserve">PRPE </w:t>
            </w:r>
            <w:r w:rsidR="00E279C6">
              <w:rPr>
                <w:rFonts w:ascii="Arial" w:hAnsi="Arial" w:cs="Arial"/>
                <w:b/>
              </w:rPr>
              <w:t>-</w:t>
            </w:r>
            <w:r w:rsidRPr="0087342E">
              <w:rPr>
                <w:rFonts w:ascii="Arial" w:hAnsi="Arial" w:cs="Arial"/>
                <w:b/>
              </w:rPr>
              <w:t>25</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Course Title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bCs/>
              </w:rPr>
              <w:t>Finite Element Method</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tcPr>
          <w:p w:rsidR="006E7414" w:rsidRPr="0087342E" w:rsidRDefault="006E7414" w:rsidP="00F37D06">
            <w:pPr>
              <w:pStyle w:val="NoSpacing"/>
              <w:rPr>
                <w:rFonts w:ascii="Arial" w:hAnsi="Arial" w:cs="Arial"/>
                <w:b/>
              </w:rPr>
            </w:pPr>
            <w:r>
              <w:rPr>
                <w:rFonts w:ascii="Arial" w:hAnsi="Arial" w:cs="Arial"/>
                <w:b/>
              </w:rPr>
              <w:t>3</w:t>
            </w:r>
          </w:p>
        </w:tc>
      </w:tr>
      <w:tr w:rsidR="006E7414" w:rsidTr="002E2F8B">
        <w:trPr>
          <w:trHeight w:hRule="exact" w:val="892"/>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Pr>
                <w:rFonts w:ascii="Arial" w:hAnsi="Arial" w:cs="Arial"/>
                <w:b/>
              </w:rPr>
              <w:t xml:space="preserve">Prerequisites </w:t>
            </w:r>
            <w:r w:rsidRPr="0087342E">
              <w:rPr>
                <w:rFonts w:ascii="Arial" w:hAnsi="Arial" w:cs="Arial"/>
                <w:b/>
              </w:rPr>
              <w:t xml:space="preserve">(Course code) </w:t>
            </w:r>
          </w:p>
        </w:tc>
        <w:tc>
          <w:tcPr>
            <w:tcW w:w="4088" w:type="dxa"/>
            <w:tcBorders>
              <w:top w:val="single" w:sz="4" w:space="0" w:color="auto"/>
              <w:left w:val="single" w:sz="4" w:space="0" w:color="auto"/>
              <w:bottom w:val="single" w:sz="4" w:space="0" w:color="auto"/>
              <w:right w:val="single" w:sz="4" w:space="0" w:color="auto"/>
            </w:tcBorders>
            <w:vAlign w:val="center"/>
          </w:tcPr>
          <w:p w:rsidR="006E7414" w:rsidRPr="0087342E" w:rsidRDefault="006E7414" w:rsidP="00F37D06">
            <w:pPr>
              <w:pStyle w:val="NoSpacing"/>
              <w:rPr>
                <w:rFonts w:ascii="Arial" w:hAnsi="Arial" w:cs="Arial"/>
                <w:b/>
              </w:rPr>
            </w:pPr>
            <w:r>
              <w:rPr>
                <w:rFonts w:ascii="Arial" w:hAnsi="Arial" w:cs="Arial"/>
                <w:b/>
              </w:rPr>
              <w:t>Strength of Materials (PRPC20), Numerical Methods and Computer Programming (Practical (PRPL16)</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PE</w:t>
            </w:r>
          </w:p>
        </w:tc>
      </w:tr>
    </w:tbl>
    <w:p w:rsidR="008C736A" w:rsidRDefault="008C736A" w:rsidP="008C736A">
      <w:pPr>
        <w:spacing w:after="0" w:line="240" w:lineRule="auto"/>
        <w:rPr>
          <w:rFonts w:ascii="Arial" w:eastAsia="Times New Roman" w:hAnsi="Arial" w:cs="Arial"/>
          <w:b/>
          <w:sz w:val="28"/>
          <w:szCs w:val="28"/>
          <w:u w:val="single"/>
        </w:rPr>
      </w:pPr>
    </w:p>
    <w:p w:rsidR="008C736A" w:rsidRDefault="008C736A" w:rsidP="008C736A">
      <w:pPr>
        <w:spacing w:after="0" w:line="240" w:lineRule="auto"/>
      </w:pPr>
    </w:p>
    <w:p w:rsidR="008C736A" w:rsidRPr="0087342E" w:rsidRDefault="008C736A" w:rsidP="008C736A">
      <w:pPr>
        <w:spacing w:after="0" w:line="240" w:lineRule="auto"/>
        <w:rPr>
          <w:rFonts w:ascii="Arial" w:eastAsia="Times New Roman" w:hAnsi="Arial" w:cs="Arial"/>
          <w:b/>
          <w:u w:val="single"/>
        </w:rPr>
      </w:pPr>
      <w:r w:rsidRPr="0087342E">
        <w:rPr>
          <w:rFonts w:ascii="Arial" w:eastAsia="Times New Roman" w:hAnsi="Arial" w:cs="Arial"/>
          <w:b/>
          <w:u w:val="single"/>
        </w:rPr>
        <w:t xml:space="preserve">Course Objectives: </w:t>
      </w:r>
    </w:p>
    <w:p w:rsidR="008C736A" w:rsidRPr="0087342E" w:rsidRDefault="008C736A" w:rsidP="008C736A">
      <w:pPr>
        <w:spacing w:after="0" w:line="240" w:lineRule="auto"/>
        <w:rPr>
          <w:rFonts w:ascii="Arial" w:eastAsia="Times New Roman" w:hAnsi="Arial" w:cs="Arial"/>
        </w:rPr>
      </w:pPr>
    </w:p>
    <w:p w:rsidR="008C736A" w:rsidRPr="0087342E" w:rsidRDefault="008C736A" w:rsidP="00DA5E40">
      <w:pPr>
        <w:pStyle w:val="ListParagraph"/>
        <w:numPr>
          <w:ilvl w:val="0"/>
          <w:numId w:val="136"/>
        </w:numPr>
        <w:spacing w:after="0" w:line="240" w:lineRule="auto"/>
        <w:ind w:left="360"/>
        <w:rPr>
          <w:rFonts w:eastAsia="Times New Roman" w:cs="Arial"/>
          <w:sz w:val="22"/>
        </w:rPr>
      </w:pPr>
      <w:r w:rsidRPr="0087342E">
        <w:rPr>
          <w:rFonts w:eastAsia="Times New Roman" w:cs="Arial"/>
          <w:sz w:val="22"/>
        </w:rPr>
        <w:t xml:space="preserve">To make students learn basic principles of finite element analysis procedure. </w:t>
      </w:r>
    </w:p>
    <w:p w:rsidR="008C736A" w:rsidRPr="0087342E" w:rsidRDefault="008C736A" w:rsidP="00DA5E40">
      <w:pPr>
        <w:pStyle w:val="ListParagraph"/>
        <w:numPr>
          <w:ilvl w:val="0"/>
          <w:numId w:val="136"/>
        </w:numPr>
        <w:spacing w:after="0" w:line="240" w:lineRule="auto"/>
        <w:ind w:left="360"/>
        <w:rPr>
          <w:rFonts w:eastAsia="Times New Roman" w:cs="Arial"/>
          <w:sz w:val="22"/>
        </w:rPr>
      </w:pPr>
      <w:r w:rsidRPr="0087342E">
        <w:rPr>
          <w:rFonts w:eastAsia="Times New Roman" w:cs="Arial"/>
          <w:sz w:val="22"/>
        </w:rPr>
        <w:t xml:space="preserve">To make students learn the theory and characteristics of finite elements that represent engineering   structures. </w:t>
      </w:r>
    </w:p>
    <w:p w:rsidR="008C736A" w:rsidRPr="0087342E" w:rsidRDefault="008C736A" w:rsidP="00DA5E40">
      <w:pPr>
        <w:pStyle w:val="ListParagraph"/>
        <w:numPr>
          <w:ilvl w:val="0"/>
          <w:numId w:val="136"/>
        </w:numPr>
        <w:spacing w:after="0" w:line="240" w:lineRule="auto"/>
        <w:ind w:left="360"/>
        <w:rPr>
          <w:rFonts w:eastAsia="Times New Roman" w:cs="Arial"/>
          <w:sz w:val="22"/>
        </w:rPr>
      </w:pPr>
      <w:r w:rsidRPr="0087342E">
        <w:rPr>
          <w:rFonts w:eastAsia="Times New Roman" w:cs="Arial"/>
          <w:sz w:val="22"/>
        </w:rPr>
        <w:t>To make students use this method and commercial software package to solve problems in heat transfer, mechanics of materials and machine design.</w:t>
      </w:r>
    </w:p>
    <w:p w:rsidR="008C736A" w:rsidRPr="0087342E" w:rsidRDefault="008C736A" w:rsidP="00DA5E40">
      <w:pPr>
        <w:pStyle w:val="ListParagraph"/>
        <w:numPr>
          <w:ilvl w:val="0"/>
          <w:numId w:val="136"/>
        </w:numPr>
        <w:spacing w:after="0" w:line="240" w:lineRule="auto"/>
        <w:ind w:left="360"/>
        <w:rPr>
          <w:rFonts w:eastAsia="Times New Roman" w:cs="Arial"/>
          <w:sz w:val="22"/>
        </w:rPr>
      </w:pPr>
      <w:r w:rsidRPr="0087342E">
        <w:rPr>
          <w:rFonts w:eastAsia="Times New Roman" w:cs="Arial"/>
          <w:sz w:val="22"/>
        </w:rPr>
        <w:t>Learn to model complex geometry problems and solution techniques.</w:t>
      </w:r>
    </w:p>
    <w:p w:rsidR="008C736A" w:rsidRPr="0087342E" w:rsidRDefault="008C736A" w:rsidP="008C736A">
      <w:pPr>
        <w:spacing w:after="0" w:line="240" w:lineRule="auto"/>
        <w:jc w:val="center"/>
        <w:rPr>
          <w:rFonts w:ascii="Arial" w:eastAsia="Times New Roman" w:hAnsi="Arial" w:cs="Arial"/>
          <w:b/>
          <w:bCs/>
        </w:rPr>
      </w:pPr>
    </w:p>
    <w:p w:rsidR="008C736A" w:rsidRPr="0087342E" w:rsidRDefault="008C736A" w:rsidP="008C736A">
      <w:pPr>
        <w:spacing w:after="0" w:line="240" w:lineRule="auto"/>
        <w:rPr>
          <w:rFonts w:ascii="Arial" w:eastAsia="Times New Roman" w:hAnsi="Arial" w:cs="Arial"/>
          <w:b/>
          <w:bCs/>
          <w:u w:val="single"/>
        </w:rPr>
      </w:pPr>
      <w:r w:rsidRPr="0087342E">
        <w:rPr>
          <w:rFonts w:ascii="Arial" w:eastAsia="Times New Roman" w:hAnsi="Arial" w:cs="Arial"/>
          <w:b/>
          <w:bCs/>
          <w:u w:val="single"/>
        </w:rPr>
        <w:t>Course Contents:</w:t>
      </w:r>
    </w:p>
    <w:p w:rsidR="008C736A" w:rsidRPr="0087342E" w:rsidRDefault="008C736A" w:rsidP="008C736A">
      <w:pPr>
        <w:spacing w:after="0" w:line="240" w:lineRule="auto"/>
        <w:jc w:val="both"/>
        <w:rPr>
          <w:rFonts w:ascii="Arial" w:eastAsia="Times New Roman" w:hAnsi="Arial" w:cs="Arial"/>
          <w:b/>
        </w:rPr>
      </w:pPr>
    </w:p>
    <w:p w:rsidR="007F5EFB" w:rsidRDefault="007F5EFB" w:rsidP="007F5EFB">
      <w:pPr>
        <w:spacing w:line="240" w:lineRule="auto"/>
        <w:jc w:val="both"/>
        <w:rPr>
          <w:rFonts w:ascii="Arial" w:hAnsi="Arial" w:cs="Arial"/>
          <w:b/>
          <w:color w:val="000000"/>
        </w:rPr>
      </w:pPr>
      <w:r>
        <w:rPr>
          <w:rFonts w:ascii="Arial" w:hAnsi="Arial" w:cs="Arial"/>
          <w:b/>
          <w:color w:val="000000"/>
        </w:rPr>
        <w:t>Unit-I</w:t>
      </w:r>
    </w:p>
    <w:p w:rsidR="008C736A" w:rsidRPr="0087342E" w:rsidRDefault="008C736A" w:rsidP="008C736A">
      <w:pPr>
        <w:spacing w:after="0" w:line="240" w:lineRule="auto"/>
        <w:jc w:val="both"/>
        <w:rPr>
          <w:rFonts w:ascii="Arial" w:eastAsia="Times New Roman" w:hAnsi="Arial" w:cs="Arial"/>
          <w:b/>
        </w:rPr>
      </w:pPr>
      <w:r w:rsidRPr="0087342E">
        <w:rPr>
          <w:rFonts w:ascii="Arial" w:eastAsia="Times New Roman" w:hAnsi="Arial" w:cs="Arial"/>
          <w:b/>
        </w:rPr>
        <w:t>Introduction to Finite Element Method</w:t>
      </w:r>
    </w:p>
    <w:p w:rsidR="008C736A" w:rsidRPr="0087342E" w:rsidRDefault="008C736A" w:rsidP="008C736A">
      <w:pPr>
        <w:tabs>
          <w:tab w:val="num" w:pos="540"/>
        </w:tabs>
        <w:spacing w:after="0" w:line="240" w:lineRule="auto"/>
        <w:jc w:val="both"/>
        <w:rPr>
          <w:rFonts w:ascii="Arial" w:eastAsia="Times New Roman" w:hAnsi="Arial" w:cs="Arial"/>
        </w:rPr>
      </w:pPr>
      <w:proofErr w:type="gramStart"/>
      <w:r w:rsidRPr="0087342E">
        <w:rPr>
          <w:rFonts w:ascii="Arial" w:eastAsia="Times New Roman" w:hAnsi="Arial" w:cs="Arial"/>
        </w:rPr>
        <w:t>Basic Concept, Historical background, Engineering applications, general description, Comparison with other methods.</w:t>
      </w:r>
      <w:proofErr w:type="gramEnd"/>
      <w:r w:rsidRPr="0087342E">
        <w:rPr>
          <w:rFonts w:ascii="Arial" w:eastAsia="Times New Roman" w:hAnsi="Arial" w:cs="Arial"/>
        </w:rPr>
        <w:t xml:space="preserve"> </w:t>
      </w:r>
      <w:r w:rsidRPr="0087342E">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w:t>
      </w:r>
      <w:r>
        <w:rPr>
          <w:rFonts w:ascii="Arial" w:eastAsia="Times New Roman" w:hAnsi="Arial" w:cs="Arial"/>
          <w:b/>
        </w:rPr>
        <w:t>[</w:t>
      </w:r>
      <w:r w:rsidRPr="0087342E">
        <w:rPr>
          <w:rFonts w:ascii="Arial" w:eastAsia="Times New Roman" w:hAnsi="Arial" w:cs="Arial"/>
          <w:b/>
        </w:rPr>
        <w:t>4 hrs</w:t>
      </w:r>
      <w:r>
        <w:rPr>
          <w:rFonts w:ascii="Arial" w:eastAsia="Times New Roman" w:hAnsi="Arial" w:cs="Arial"/>
          <w:b/>
        </w:rPr>
        <w:t>]</w:t>
      </w:r>
    </w:p>
    <w:p w:rsidR="008C736A" w:rsidRPr="0087342E" w:rsidRDefault="008C736A" w:rsidP="008C736A">
      <w:pPr>
        <w:tabs>
          <w:tab w:val="num" w:pos="540"/>
        </w:tabs>
        <w:spacing w:after="0" w:line="240" w:lineRule="auto"/>
        <w:ind w:left="540" w:hanging="540"/>
        <w:jc w:val="both"/>
        <w:rPr>
          <w:rFonts w:ascii="Arial" w:eastAsia="Times New Roman" w:hAnsi="Arial" w:cs="Arial"/>
        </w:rPr>
      </w:pPr>
    </w:p>
    <w:p w:rsidR="007F5EFB" w:rsidRDefault="007F5EFB" w:rsidP="007F5EFB">
      <w:pPr>
        <w:spacing w:line="240" w:lineRule="auto"/>
        <w:jc w:val="both"/>
        <w:rPr>
          <w:rFonts w:ascii="Arial" w:hAnsi="Arial" w:cs="Arial"/>
          <w:b/>
          <w:color w:val="000000"/>
        </w:rPr>
      </w:pPr>
      <w:r>
        <w:rPr>
          <w:rFonts w:ascii="Arial" w:hAnsi="Arial" w:cs="Arial"/>
          <w:b/>
          <w:color w:val="000000"/>
        </w:rPr>
        <w:t>Unit-II</w:t>
      </w:r>
    </w:p>
    <w:p w:rsidR="008C736A" w:rsidRPr="0087342E" w:rsidRDefault="008C736A" w:rsidP="008C736A">
      <w:pPr>
        <w:spacing w:after="0" w:line="240" w:lineRule="auto"/>
        <w:jc w:val="both"/>
        <w:rPr>
          <w:rFonts w:ascii="Arial" w:eastAsia="Times New Roman" w:hAnsi="Arial" w:cs="Arial"/>
          <w:b/>
        </w:rPr>
      </w:pPr>
      <w:r w:rsidRPr="0087342E">
        <w:rPr>
          <w:rFonts w:ascii="Arial" w:eastAsia="Times New Roman" w:hAnsi="Arial" w:cs="Arial"/>
          <w:b/>
        </w:rPr>
        <w:t xml:space="preserve">Integral Formulations </w:t>
      </w:r>
      <w:proofErr w:type="gramStart"/>
      <w:r w:rsidRPr="0087342E">
        <w:rPr>
          <w:rFonts w:ascii="Arial" w:eastAsia="Times New Roman" w:hAnsi="Arial" w:cs="Arial"/>
          <w:b/>
        </w:rPr>
        <w:t>And</w:t>
      </w:r>
      <w:proofErr w:type="gramEnd"/>
      <w:r w:rsidRPr="0087342E">
        <w:rPr>
          <w:rFonts w:ascii="Arial" w:eastAsia="Times New Roman" w:hAnsi="Arial" w:cs="Arial"/>
          <w:b/>
        </w:rPr>
        <w:t xml:space="preserve"> </w:t>
      </w:r>
      <w:proofErr w:type="spellStart"/>
      <w:r w:rsidRPr="0087342E">
        <w:rPr>
          <w:rFonts w:ascii="Arial" w:eastAsia="Times New Roman" w:hAnsi="Arial" w:cs="Arial"/>
          <w:b/>
        </w:rPr>
        <w:t>Variational</w:t>
      </w:r>
      <w:proofErr w:type="spellEnd"/>
      <w:r w:rsidRPr="0087342E">
        <w:rPr>
          <w:rFonts w:ascii="Arial" w:eastAsia="Times New Roman" w:hAnsi="Arial" w:cs="Arial"/>
          <w:b/>
        </w:rPr>
        <w:t xml:space="preserve"> Methods</w:t>
      </w:r>
    </w:p>
    <w:p w:rsidR="008C736A" w:rsidRPr="0087342E" w:rsidRDefault="008C736A" w:rsidP="008C736A">
      <w:pPr>
        <w:tabs>
          <w:tab w:val="num" w:pos="540"/>
        </w:tabs>
        <w:spacing w:after="120" w:line="240" w:lineRule="auto"/>
        <w:jc w:val="both"/>
        <w:rPr>
          <w:rFonts w:ascii="Arial" w:eastAsia="Times New Roman" w:hAnsi="Arial" w:cs="Arial"/>
        </w:rPr>
      </w:pPr>
      <w:r w:rsidRPr="0087342E">
        <w:rPr>
          <w:rFonts w:ascii="Arial" w:eastAsia="Times New Roman" w:hAnsi="Arial" w:cs="Arial"/>
        </w:rPr>
        <w:t xml:space="preserve">Need for weighted-integral forms, relevant mathematical concepts and formulae, weak formulation of boundary value problems, </w:t>
      </w:r>
      <w:proofErr w:type="spellStart"/>
      <w:r w:rsidRPr="0087342E">
        <w:rPr>
          <w:rFonts w:ascii="Arial" w:eastAsia="Times New Roman" w:hAnsi="Arial" w:cs="Arial"/>
        </w:rPr>
        <w:t>variational</w:t>
      </w:r>
      <w:proofErr w:type="spellEnd"/>
      <w:r w:rsidRPr="0087342E">
        <w:rPr>
          <w:rFonts w:ascii="Arial" w:eastAsia="Times New Roman" w:hAnsi="Arial" w:cs="Arial"/>
        </w:rPr>
        <w:t xml:space="preserve"> methods, Rayleigh-Ritz method, and weighted residual approach.</w:t>
      </w:r>
      <w:r w:rsidRPr="0087342E">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w:t>
      </w:r>
      <w:r>
        <w:rPr>
          <w:rFonts w:ascii="Arial" w:eastAsia="Times New Roman" w:hAnsi="Arial" w:cs="Arial"/>
          <w:b/>
        </w:rPr>
        <w:t>[</w:t>
      </w:r>
      <w:r w:rsidRPr="0087342E">
        <w:rPr>
          <w:rFonts w:ascii="Arial" w:eastAsia="Times New Roman" w:hAnsi="Arial" w:cs="Arial"/>
          <w:b/>
        </w:rPr>
        <w:t>6 hrs</w:t>
      </w:r>
      <w:r>
        <w:rPr>
          <w:rFonts w:ascii="Arial" w:eastAsia="Times New Roman" w:hAnsi="Arial" w:cs="Arial"/>
          <w:b/>
          <w:sz w:val="24"/>
        </w:rPr>
        <w:t>]</w:t>
      </w:r>
    </w:p>
    <w:p w:rsidR="008C736A" w:rsidRPr="0087342E" w:rsidRDefault="008C736A" w:rsidP="008C736A">
      <w:pPr>
        <w:tabs>
          <w:tab w:val="num" w:pos="540"/>
        </w:tabs>
        <w:spacing w:after="0" w:line="240" w:lineRule="auto"/>
        <w:ind w:left="547" w:hanging="547"/>
        <w:rPr>
          <w:rFonts w:ascii="Arial" w:eastAsia="Times New Roman" w:hAnsi="Arial" w:cs="Arial"/>
        </w:rPr>
      </w:pPr>
    </w:p>
    <w:p w:rsidR="007F5EFB" w:rsidRDefault="007F5EFB" w:rsidP="007F5EFB">
      <w:pPr>
        <w:spacing w:line="240" w:lineRule="auto"/>
        <w:jc w:val="both"/>
        <w:rPr>
          <w:rFonts w:ascii="Arial" w:hAnsi="Arial" w:cs="Arial"/>
          <w:b/>
          <w:color w:val="000000"/>
        </w:rPr>
      </w:pPr>
      <w:r>
        <w:rPr>
          <w:rFonts w:ascii="Arial" w:hAnsi="Arial" w:cs="Arial"/>
          <w:b/>
          <w:color w:val="000000"/>
        </w:rPr>
        <w:t>Unit-III</w:t>
      </w:r>
    </w:p>
    <w:p w:rsidR="008C736A" w:rsidRPr="0087342E" w:rsidRDefault="008C736A" w:rsidP="007F5EFB">
      <w:pPr>
        <w:spacing w:after="0" w:line="240" w:lineRule="auto"/>
        <w:rPr>
          <w:rFonts w:ascii="Arial" w:eastAsia="Times New Roman" w:hAnsi="Arial" w:cs="Arial"/>
          <w:b/>
        </w:rPr>
      </w:pPr>
      <w:r w:rsidRPr="0087342E">
        <w:rPr>
          <w:rFonts w:ascii="Arial" w:eastAsia="Times New Roman" w:hAnsi="Arial" w:cs="Arial"/>
          <w:b/>
        </w:rPr>
        <w:t>Finite Element Techniques</w:t>
      </w:r>
    </w:p>
    <w:p w:rsidR="008C736A" w:rsidRPr="0087342E" w:rsidRDefault="008C736A" w:rsidP="007F5EFB">
      <w:pPr>
        <w:tabs>
          <w:tab w:val="num" w:pos="540"/>
        </w:tabs>
        <w:spacing w:after="0" w:line="240" w:lineRule="auto"/>
        <w:jc w:val="both"/>
        <w:rPr>
          <w:rFonts w:ascii="Arial" w:eastAsia="Times New Roman" w:hAnsi="Arial" w:cs="Arial"/>
          <w:b/>
        </w:rPr>
      </w:pPr>
      <w:r w:rsidRPr="0087342E">
        <w:rPr>
          <w:rFonts w:ascii="Arial" w:eastAsia="Times New Roman" w:hAnsi="Arial" w:cs="Arial"/>
        </w:rPr>
        <w:t xml:space="preserve">Model boundary value problem, finite element </w:t>
      </w:r>
      <w:proofErr w:type="spellStart"/>
      <w:r w:rsidRPr="0087342E">
        <w:rPr>
          <w:rFonts w:ascii="Arial" w:eastAsia="Times New Roman" w:hAnsi="Arial" w:cs="Arial"/>
        </w:rPr>
        <w:t>discretization</w:t>
      </w:r>
      <w:proofErr w:type="spellEnd"/>
      <w:r w:rsidRPr="0087342E">
        <w:rPr>
          <w:rFonts w:ascii="Arial" w:eastAsia="Times New Roman" w:hAnsi="Arial" w:cs="Arial"/>
        </w:rPr>
        <w:t xml:space="preserve">, element shapes, sizes and node locations, interpolation functions, derivation of element equations, connectivity, boundary conditions, FEM solution, post-processing, compatibility and completeness requirements, convergence criteria, higher order and </w:t>
      </w:r>
      <w:proofErr w:type="spellStart"/>
      <w:r w:rsidRPr="0087342E">
        <w:rPr>
          <w:rFonts w:ascii="Arial" w:eastAsia="Times New Roman" w:hAnsi="Arial" w:cs="Arial"/>
        </w:rPr>
        <w:t>isoparametric</w:t>
      </w:r>
      <w:proofErr w:type="spellEnd"/>
      <w:r w:rsidRPr="0087342E">
        <w:rPr>
          <w:rFonts w:ascii="Arial" w:eastAsia="Times New Roman" w:hAnsi="Arial" w:cs="Arial"/>
        </w:rPr>
        <w:t xml:space="preserve"> elements, natural coordinates, </w:t>
      </w:r>
      <w:proofErr w:type="spellStart"/>
      <w:r w:rsidRPr="0087342E">
        <w:rPr>
          <w:rFonts w:ascii="Arial" w:eastAsia="Times New Roman" w:hAnsi="Arial" w:cs="Arial"/>
        </w:rPr>
        <w:t>Langrange</w:t>
      </w:r>
      <w:proofErr w:type="spellEnd"/>
      <w:r w:rsidRPr="0087342E">
        <w:rPr>
          <w:rFonts w:ascii="Arial" w:eastAsia="Times New Roman" w:hAnsi="Arial" w:cs="Arial"/>
        </w:rPr>
        <w:t xml:space="preserve"> and </w:t>
      </w:r>
      <w:proofErr w:type="spellStart"/>
      <w:r w:rsidRPr="0087342E">
        <w:rPr>
          <w:rFonts w:ascii="Arial" w:eastAsia="Times New Roman" w:hAnsi="Arial" w:cs="Arial"/>
        </w:rPr>
        <w:t>Hermite</w:t>
      </w:r>
      <w:proofErr w:type="spellEnd"/>
      <w:r w:rsidRPr="0087342E">
        <w:rPr>
          <w:rFonts w:ascii="Arial" w:eastAsia="Times New Roman" w:hAnsi="Arial" w:cs="Arial"/>
        </w:rPr>
        <w:t xml:space="preserve"> polynomials.</w:t>
      </w:r>
      <w:r>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w:t>
      </w:r>
      <w:r w:rsidRPr="0087342E">
        <w:rPr>
          <w:rFonts w:ascii="Arial" w:eastAsia="Times New Roman" w:hAnsi="Arial" w:cs="Arial"/>
          <w:b/>
        </w:rPr>
        <w:t>[12 hrs</w:t>
      </w:r>
      <w:r>
        <w:rPr>
          <w:rFonts w:ascii="Arial" w:eastAsia="Times New Roman" w:hAnsi="Arial" w:cs="Arial"/>
          <w:b/>
        </w:rPr>
        <w:t>]</w:t>
      </w:r>
    </w:p>
    <w:p w:rsidR="008C736A" w:rsidRPr="0087342E" w:rsidRDefault="008C736A" w:rsidP="008C736A">
      <w:pPr>
        <w:tabs>
          <w:tab w:val="num" w:pos="540"/>
        </w:tabs>
        <w:spacing w:after="0" w:line="240" w:lineRule="auto"/>
        <w:ind w:left="547" w:hanging="547"/>
        <w:rPr>
          <w:rFonts w:ascii="Arial" w:eastAsia="Times New Roman" w:hAnsi="Arial" w:cs="Arial"/>
        </w:rPr>
      </w:pPr>
    </w:p>
    <w:p w:rsidR="007F5EFB" w:rsidRDefault="007F5EFB" w:rsidP="007F5EFB">
      <w:pPr>
        <w:spacing w:line="240" w:lineRule="auto"/>
        <w:jc w:val="both"/>
        <w:rPr>
          <w:rFonts w:ascii="Arial" w:hAnsi="Arial" w:cs="Arial"/>
          <w:b/>
          <w:color w:val="000000"/>
        </w:rPr>
      </w:pPr>
      <w:r>
        <w:rPr>
          <w:rFonts w:ascii="Arial" w:hAnsi="Arial" w:cs="Arial"/>
          <w:b/>
          <w:color w:val="000000"/>
        </w:rPr>
        <w:t>Unit-IV</w:t>
      </w:r>
    </w:p>
    <w:p w:rsidR="008C736A" w:rsidRPr="0087342E" w:rsidRDefault="008C736A" w:rsidP="008C736A">
      <w:pPr>
        <w:spacing w:after="0" w:line="240" w:lineRule="auto"/>
        <w:rPr>
          <w:rFonts w:ascii="Arial" w:eastAsia="Times New Roman" w:hAnsi="Arial" w:cs="Arial"/>
          <w:b/>
        </w:rPr>
      </w:pPr>
      <w:r w:rsidRPr="0087342E">
        <w:rPr>
          <w:rFonts w:ascii="Arial" w:eastAsia="Times New Roman" w:hAnsi="Arial" w:cs="Arial"/>
          <w:b/>
        </w:rPr>
        <w:t xml:space="preserve">Applications </w:t>
      </w:r>
      <w:proofErr w:type="gramStart"/>
      <w:r w:rsidRPr="0087342E">
        <w:rPr>
          <w:rFonts w:ascii="Arial" w:eastAsia="Times New Roman" w:hAnsi="Arial" w:cs="Arial"/>
          <w:b/>
        </w:rPr>
        <w:t>To</w:t>
      </w:r>
      <w:proofErr w:type="gramEnd"/>
      <w:r w:rsidRPr="0087342E">
        <w:rPr>
          <w:rFonts w:ascii="Arial" w:eastAsia="Times New Roman" w:hAnsi="Arial" w:cs="Arial"/>
          <w:b/>
        </w:rPr>
        <w:t xml:space="preserve"> Solid Mechanics Problems</w:t>
      </w:r>
    </w:p>
    <w:p w:rsidR="008C736A" w:rsidRPr="0087342E" w:rsidRDefault="008C736A" w:rsidP="008C736A">
      <w:pPr>
        <w:tabs>
          <w:tab w:val="num" w:pos="540"/>
        </w:tabs>
        <w:spacing w:after="120" w:line="240" w:lineRule="auto"/>
        <w:jc w:val="both"/>
        <w:rPr>
          <w:rFonts w:ascii="Arial" w:eastAsia="Times New Roman" w:hAnsi="Arial" w:cs="Arial"/>
        </w:rPr>
      </w:pPr>
      <w:r w:rsidRPr="0087342E">
        <w:rPr>
          <w:rFonts w:ascii="Arial" w:eastAsia="Times New Roman" w:hAnsi="Arial" w:cs="Arial"/>
        </w:rPr>
        <w:t xml:space="preserve">External and internal equilibrium equations, one-dimensional stress-strain relations, plane stress and strain problems, axis-symmetric and three dimensional stress-strain problems, strain displacement relations, boundary conditions, compatibility equations, computer programs. </w:t>
      </w:r>
      <w:r>
        <w:rPr>
          <w:rFonts w:ascii="Arial" w:eastAsia="Times New Roman" w:hAnsi="Arial" w:cs="Arial"/>
          <w:b/>
        </w:rPr>
        <w:t>[</w:t>
      </w:r>
      <w:r w:rsidRPr="0087342E">
        <w:rPr>
          <w:rFonts w:ascii="Arial" w:eastAsia="Times New Roman" w:hAnsi="Arial" w:cs="Arial"/>
          <w:b/>
        </w:rPr>
        <w:t>8 hrs</w:t>
      </w:r>
      <w:r>
        <w:rPr>
          <w:rFonts w:ascii="Arial" w:eastAsia="Times New Roman" w:hAnsi="Arial" w:cs="Arial"/>
          <w:b/>
        </w:rPr>
        <w:t>]</w:t>
      </w:r>
    </w:p>
    <w:p w:rsidR="008C736A" w:rsidRDefault="008C736A" w:rsidP="008C736A">
      <w:pPr>
        <w:spacing w:after="0" w:line="240" w:lineRule="auto"/>
        <w:rPr>
          <w:rFonts w:ascii="Arial" w:eastAsia="Times New Roman" w:hAnsi="Arial" w:cs="Arial"/>
          <w:b/>
        </w:rPr>
      </w:pPr>
    </w:p>
    <w:p w:rsidR="007F5EFB" w:rsidRDefault="007F5EFB" w:rsidP="007F5EFB">
      <w:pPr>
        <w:spacing w:line="240" w:lineRule="auto"/>
        <w:jc w:val="both"/>
        <w:rPr>
          <w:rFonts w:ascii="Arial" w:hAnsi="Arial" w:cs="Arial"/>
          <w:b/>
          <w:color w:val="000000"/>
        </w:rPr>
      </w:pPr>
      <w:r>
        <w:rPr>
          <w:rFonts w:ascii="Arial" w:hAnsi="Arial" w:cs="Arial"/>
          <w:b/>
          <w:color w:val="000000"/>
        </w:rPr>
        <w:t>Unit-V</w:t>
      </w:r>
    </w:p>
    <w:p w:rsidR="008C736A" w:rsidRPr="0087342E" w:rsidRDefault="008C736A" w:rsidP="008C736A">
      <w:pPr>
        <w:spacing w:after="0" w:line="240" w:lineRule="auto"/>
        <w:rPr>
          <w:rFonts w:ascii="Arial" w:eastAsia="Times New Roman" w:hAnsi="Arial" w:cs="Arial"/>
          <w:b/>
        </w:rPr>
      </w:pPr>
      <w:r w:rsidRPr="0087342E">
        <w:rPr>
          <w:rFonts w:ascii="Arial" w:eastAsia="Times New Roman" w:hAnsi="Arial" w:cs="Arial"/>
          <w:b/>
        </w:rPr>
        <w:t xml:space="preserve">Applications </w:t>
      </w:r>
      <w:proofErr w:type="gramStart"/>
      <w:r w:rsidRPr="0087342E">
        <w:rPr>
          <w:rFonts w:ascii="Arial" w:eastAsia="Times New Roman" w:hAnsi="Arial" w:cs="Arial"/>
          <w:b/>
        </w:rPr>
        <w:t>To</w:t>
      </w:r>
      <w:proofErr w:type="gramEnd"/>
      <w:r w:rsidRPr="0087342E">
        <w:rPr>
          <w:rFonts w:ascii="Arial" w:eastAsia="Times New Roman" w:hAnsi="Arial" w:cs="Arial"/>
          <w:b/>
        </w:rPr>
        <w:t xml:space="preserve"> Heat Transfer Problems</w:t>
      </w:r>
    </w:p>
    <w:p w:rsidR="008C736A" w:rsidRPr="0087342E" w:rsidRDefault="008C736A" w:rsidP="008C736A">
      <w:pPr>
        <w:tabs>
          <w:tab w:val="num" w:pos="540"/>
        </w:tabs>
        <w:spacing w:after="120" w:line="240" w:lineRule="auto"/>
        <w:rPr>
          <w:rFonts w:ascii="Arial" w:eastAsia="Times New Roman" w:hAnsi="Arial" w:cs="Arial"/>
        </w:rPr>
      </w:pPr>
      <w:proofErr w:type="spellStart"/>
      <w:r w:rsidRPr="0087342E">
        <w:rPr>
          <w:rFonts w:ascii="Arial" w:eastAsia="Times New Roman" w:hAnsi="Arial" w:cs="Arial"/>
        </w:rPr>
        <w:t>Variational</w:t>
      </w:r>
      <w:proofErr w:type="spellEnd"/>
      <w:r w:rsidRPr="0087342E">
        <w:rPr>
          <w:rFonts w:ascii="Arial" w:eastAsia="Times New Roman" w:hAnsi="Arial" w:cs="Arial"/>
        </w:rPr>
        <w:t xml:space="preserve"> approach, </w:t>
      </w:r>
      <w:proofErr w:type="spellStart"/>
      <w:r w:rsidRPr="0087342E">
        <w:rPr>
          <w:rFonts w:ascii="Arial" w:eastAsia="Times New Roman" w:hAnsi="Arial" w:cs="Arial"/>
        </w:rPr>
        <w:t>Galerkin</w:t>
      </w:r>
      <w:proofErr w:type="spellEnd"/>
      <w:r w:rsidRPr="0087342E">
        <w:rPr>
          <w:rFonts w:ascii="Arial" w:eastAsia="Times New Roman" w:hAnsi="Arial" w:cs="Arial"/>
        </w:rPr>
        <w:t xml:space="preserve"> approach, one-dimensional and two-dimensional steady-state problems for conduction, convection and radiation, transient problems.</w:t>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w:t>
      </w:r>
      <w:r w:rsidRPr="0087342E">
        <w:rPr>
          <w:rFonts w:ascii="Arial" w:eastAsia="Times New Roman" w:hAnsi="Arial" w:cs="Arial"/>
          <w:b/>
        </w:rPr>
        <w:t>[5 hrs]</w:t>
      </w:r>
    </w:p>
    <w:p w:rsidR="008C736A" w:rsidRDefault="008C736A" w:rsidP="008C736A">
      <w:pPr>
        <w:spacing w:after="120" w:line="240" w:lineRule="auto"/>
        <w:rPr>
          <w:rFonts w:ascii="Arial" w:eastAsia="Times New Roman" w:hAnsi="Arial" w:cs="Arial"/>
          <w:b/>
        </w:rPr>
      </w:pPr>
    </w:p>
    <w:p w:rsidR="007F5EFB" w:rsidRDefault="007F5EFB" w:rsidP="007F5EFB">
      <w:pPr>
        <w:spacing w:line="240" w:lineRule="auto"/>
        <w:jc w:val="both"/>
        <w:rPr>
          <w:rFonts w:ascii="Arial" w:hAnsi="Arial" w:cs="Arial"/>
          <w:b/>
          <w:color w:val="000000"/>
        </w:rPr>
      </w:pPr>
      <w:r>
        <w:rPr>
          <w:rFonts w:ascii="Arial" w:hAnsi="Arial" w:cs="Arial"/>
          <w:b/>
          <w:color w:val="000000"/>
        </w:rPr>
        <w:t>Unit-VI</w:t>
      </w:r>
    </w:p>
    <w:p w:rsidR="008C736A" w:rsidRPr="0087342E" w:rsidRDefault="008C736A" w:rsidP="007F5EFB">
      <w:pPr>
        <w:spacing w:after="0" w:line="240" w:lineRule="auto"/>
        <w:rPr>
          <w:rFonts w:ascii="Arial" w:eastAsia="Times New Roman" w:hAnsi="Arial" w:cs="Arial"/>
          <w:b/>
        </w:rPr>
      </w:pPr>
      <w:r w:rsidRPr="0087342E">
        <w:rPr>
          <w:rFonts w:ascii="Arial" w:eastAsia="Times New Roman" w:hAnsi="Arial" w:cs="Arial"/>
          <w:b/>
        </w:rPr>
        <w:t xml:space="preserve">Applications </w:t>
      </w:r>
      <w:proofErr w:type="gramStart"/>
      <w:r w:rsidRPr="0087342E">
        <w:rPr>
          <w:rFonts w:ascii="Arial" w:eastAsia="Times New Roman" w:hAnsi="Arial" w:cs="Arial"/>
          <w:b/>
        </w:rPr>
        <w:t>To</w:t>
      </w:r>
      <w:proofErr w:type="gramEnd"/>
      <w:r w:rsidRPr="0087342E">
        <w:rPr>
          <w:rFonts w:ascii="Arial" w:eastAsia="Times New Roman" w:hAnsi="Arial" w:cs="Arial"/>
          <w:b/>
        </w:rPr>
        <w:t xml:space="preserve"> Fluid Mechanics Problems</w:t>
      </w:r>
    </w:p>
    <w:p w:rsidR="008C736A" w:rsidRPr="0087342E" w:rsidRDefault="008C736A" w:rsidP="007F5EFB">
      <w:pPr>
        <w:tabs>
          <w:tab w:val="num" w:pos="540"/>
        </w:tabs>
        <w:spacing w:after="0" w:line="240" w:lineRule="auto"/>
        <w:jc w:val="both"/>
        <w:rPr>
          <w:rFonts w:ascii="Arial" w:eastAsia="Times New Roman" w:hAnsi="Arial" w:cs="Arial"/>
          <w:b/>
        </w:rPr>
      </w:pPr>
      <w:proofErr w:type="spellStart"/>
      <w:r w:rsidRPr="0087342E">
        <w:rPr>
          <w:rFonts w:ascii="Arial" w:eastAsia="Times New Roman" w:hAnsi="Arial" w:cs="Arial"/>
        </w:rPr>
        <w:t>Inviscid</w:t>
      </w:r>
      <w:proofErr w:type="spellEnd"/>
      <w:r w:rsidRPr="0087342E">
        <w:rPr>
          <w:rFonts w:ascii="Arial" w:eastAsia="Times New Roman" w:hAnsi="Arial" w:cs="Arial"/>
        </w:rPr>
        <w:t xml:space="preserve"> incompressible flow, potential function and stream </w:t>
      </w:r>
      <w:proofErr w:type="gramStart"/>
      <w:r w:rsidRPr="0087342E">
        <w:rPr>
          <w:rFonts w:ascii="Arial" w:eastAsia="Times New Roman" w:hAnsi="Arial" w:cs="Arial"/>
        </w:rPr>
        <w:t>function</w:t>
      </w:r>
      <w:proofErr w:type="gramEnd"/>
      <w:r w:rsidRPr="0087342E">
        <w:rPr>
          <w:rFonts w:ascii="Arial" w:eastAsia="Times New Roman" w:hAnsi="Arial" w:cs="Arial"/>
        </w:rPr>
        <w:t xml:space="preserve"> formulation, incompressible viscous flow, stream function, velocity-pressure and stream function-</w:t>
      </w:r>
      <w:proofErr w:type="spellStart"/>
      <w:r w:rsidRPr="0087342E">
        <w:rPr>
          <w:rFonts w:ascii="Arial" w:eastAsia="Times New Roman" w:hAnsi="Arial" w:cs="Arial"/>
        </w:rPr>
        <w:t>vorticity</w:t>
      </w:r>
      <w:proofErr w:type="spellEnd"/>
      <w:r w:rsidRPr="0087342E">
        <w:rPr>
          <w:rFonts w:ascii="Arial" w:eastAsia="Times New Roman" w:hAnsi="Arial" w:cs="Arial"/>
        </w:rPr>
        <w:t xml:space="preserve"> formulation, Solution of incompressible and compressible fluid film lubrication problems.</w:t>
      </w:r>
      <w:r w:rsidRPr="0087342E">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t xml:space="preserve">   </w:t>
      </w:r>
      <w:r>
        <w:rPr>
          <w:rFonts w:ascii="Arial" w:eastAsia="Times New Roman" w:hAnsi="Arial" w:cs="Arial"/>
          <w:b/>
        </w:rPr>
        <w:t>[</w:t>
      </w:r>
      <w:r w:rsidRPr="0087342E">
        <w:rPr>
          <w:rFonts w:ascii="Arial" w:eastAsia="Times New Roman" w:hAnsi="Arial" w:cs="Arial"/>
          <w:b/>
        </w:rPr>
        <w:t>5 hrs</w:t>
      </w:r>
      <w:r>
        <w:rPr>
          <w:rFonts w:ascii="Arial" w:eastAsia="Times New Roman" w:hAnsi="Arial" w:cs="Arial"/>
          <w:b/>
        </w:rPr>
        <w:t>]</w:t>
      </w:r>
    </w:p>
    <w:p w:rsidR="008C736A" w:rsidRPr="0087342E" w:rsidRDefault="008C736A" w:rsidP="008C736A">
      <w:pPr>
        <w:tabs>
          <w:tab w:val="num" w:pos="540"/>
        </w:tabs>
        <w:spacing w:after="120" w:line="240" w:lineRule="auto"/>
        <w:jc w:val="both"/>
        <w:rPr>
          <w:rFonts w:ascii="Arial" w:eastAsia="Times New Roman" w:hAnsi="Arial" w:cs="Arial"/>
          <w:b/>
        </w:rPr>
      </w:pPr>
    </w:p>
    <w:p w:rsidR="008C736A" w:rsidRPr="0087342E" w:rsidRDefault="008C736A" w:rsidP="008C736A">
      <w:pPr>
        <w:tabs>
          <w:tab w:val="num" w:pos="540"/>
        </w:tabs>
        <w:spacing w:after="120" w:line="240" w:lineRule="auto"/>
        <w:jc w:val="both"/>
        <w:rPr>
          <w:rFonts w:ascii="Arial" w:eastAsia="Times New Roman" w:hAnsi="Arial" w:cs="Arial"/>
          <w:b/>
          <w:u w:val="single"/>
        </w:rPr>
      </w:pPr>
      <w:r w:rsidRPr="0087342E">
        <w:rPr>
          <w:rFonts w:ascii="Arial" w:eastAsia="Times New Roman" w:hAnsi="Arial" w:cs="Arial"/>
          <w:b/>
          <w:u w:val="single"/>
        </w:rPr>
        <w:t>Course outcomes:</w:t>
      </w:r>
    </w:p>
    <w:p w:rsidR="008C736A" w:rsidRPr="0087342E" w:rsidRDefault="008C736A" w:rsidP="008C736A">
      <w:pPr>
        <w:tabs>
          <w:tab w:val="num" w:pos="540"/>
        </w:tabs>
        <w:spacing w:after="120" w:line="240" w:lineRule="auto"/>
        <w:jc w:val="both"/>
        <w:rPr>
          <w:rFonts w:ascii="Arial" w:eastAsia="Times New Roman" w:hAnsi="Arial" w:cs="Arial"/>
        </w:rPr>
      </w:pPr>
      <w:r w:rsidRPr="0087342E">
        <w:rPr>
          <w:rFonts w:ascii="Arial" w:eastAsia="Times New Roman" w:hAnsi="Arial" w:cs="Arial"/>
        </w:rPr>
        <w:t xml:space="preserve"> Upon successful completion of this course the student </w:t>
      </w:r>
      <w:proofErr w:type="gramStart"/>
      <w:r w:rsidRPr="0087342E">
        <w:rPr>
          <w:rFonts w:ascii="Arial" w:eastAsia="Times New Roman" w:hAnsi="Arial" w:cs="Arial"/>
        </w:rPr>
        <w:t>will  be</w:t>
      </w:r>
      <w:proofErr w:type="gramEnd"/>
      <w:r w:rsidRPr="0087342E">
        <w:rPr>
          <w:rFonts w:ascii="Arial" w:eastAsia="Times New Roman" w:hAnsi="Arial" w:cs="Arial"/>
        </w:rPr>
        <w:t xml:space="preserve"> able to: </w:t>
      </w:r>
    </w:p>
    <w:p w:rsidR="008C736A" w:rsidRPr="003C74AA" w:rsidRDefault="008C736A" w:rsidP="00DA5E40">
      <w:pPr>
        <w:pStyle w:val="ListParagraph"/>
        <w:numPr>
          <w:ilvl w:val="0"/>
          <w:numId w:val="137"/>
        </w:numPr>
        <w:spacing w:after="120" w:line="240" w:lineRule="auto"/>
        <w:ind w:left="360"/>
        <w:jc w:val="both"/>
        <w:rPr>
          <w:rFonts w:eastAsia="Times New Roman" w:cs="Arial"/>
          <w:sz w:val="22"/>
        </w:rPr>
      </w:pPr>
      <w:r w:rsidRPr="003C74AA">
        <w:rPr>
          <w:rFonts w:eastAsia="Times New Roman" w:cs="Arial"/>
          <w:sz w:val="22"/>
        </w:rPr>
        <w:t>Understand the concepts behind variation methods and weighted residual methods in FEM.</w:t>
      </w:r>
    </w:p>
    <w:p w:rsidR="008C736A" w:rsidRPr="003C74AA" w:rsidRDefault="008C736A" w:rsidP="00DA5E40">
      <w:pPr>
        <w:pStyle w:val="ListParagraph"/>
        <w:numPr>
          <w:ilvl w:val="0"/>
          <w:numId w:val="137"/>
        </w:numPr>
        <w:spacing w:after="120" w:line="240" w:lineRule="auto"/>
        <w:ind w:left="360"/>
        <w:jc w:val="both"/>
        <w:rPr>
          <w:rFonts w:eastAsia="Times New Roman" w:cs="Arial"/>
          <w:sz w:val="22"/>
        </w:rPr>
      </w:pPr>
      <w:r w:rsidRPr="003C74AA">
        <w:rPr>
          <w:rFonts w:eastAsia="Times New Roman" w:cs="Arial"/>
          <w:sz w:val="22"/>
        </w:rPr>
        <w:t xml:space="preserve">Identify the application and characteristics of FEA elements such as bars, beams, plane and </w:t>
      </w:r>
      <w:proofErr w:type="spellStart"/>
      <w:r w:rsidRPr="003C74AA">
        <w:rPr>
          <w:rFonts w:eastAsia="Times New Roman" w:cs="Arial"/>
          <w:sz w:val="22"/>
        </w:rPr>
        <w:t>isoparametric</w:t>
      </w:r>
      <w:proofErr w:type="spellEnd"/>
      <w:r w:rsidRPr="003C74AA">
        <w:rPr>
          <w:rFonts w:eastAsia="Times New Roman" w:cs="Arial"/>
          <w:sz w:val="22"/>
        </w:rPr>
        <w:t xml:space="preserve"> elements, and 3-D element. </w:t>
      </w:r>
    </w:p>
    <w:p w:rsidR="008C736A" w:rsidRPr="003C74AA" w:rsidRDefault="008C736A" w:rsidP="00DA5E40">
      <w:pPr>
        <w:pStyle w:val="ListParagraph"/>
        <w:numPr>
          <w:ilvl w:val="0"/>
          <w:numId w:val="137"/>
        </w:numPr>
        <w:spacing w:after="120" w:line="240" w:lineRule="auto"/>
        <w:ind w:left="360"/>
        <w:jc w:val="both"/>
        <w:rPr>
          <w:rFonts w:eastAsia="Times New Roman" w:cs="Arial"/>
          <w:sz w:val="22"/>
        </w:rPr>
      </w:pPr>
      <w:r w:rsidRPr="003C74AA">
        <w:rPr>
          <w:rFonts w:eastAsia="Times New Roman" w:cs="Arial"/>
          <w:sz w:val="22"/>
        </w:rPr>
        <w:t xml:space="preserve">Develop element characteristic equation procedure and generation of global stiffness equation will be applied. </w:t>
      </w:r>
    </w:p>
    <w:p w:rsidR="008C736A" w:rsidRPr="003C74AA" w:rsidRDefault="008C736A" w:rsidP="00DA5E40">
      <w:pPr>
        <w:pStyle w:val="ListParagraph"/>
        <w:numPr>
          <w:ilvl w:val="0"/>
          <w:numId w:val="137"/>
        </w:numPr>
        <w:spacing w:after="120" w:line="240" w:lineRule="auto"/>
        <w:ind w:left="360"/>
        <w:jc w:val="both"/>
        <w:rPr>
          <w:rFonts w:eastAsia="Times New Roman" w:cs="Arial"/>
          <w:sz w:val="22"/>
        </w:rPr>
      </w:pPr>
      <w:r w:rsidRPr="003C74AA">
        <w:rPr>
          <w:rFonts w:eastAsia="Times New Roman" w:cs="Arial"/>
          <w:sz w:val="22"/>
        </w:rPr>
        <w:t xml:space="preserve">Able to apply Suitable boundary conditions to a global structural equation, and reduce it to a solvable form. </w:t>
      </w:r>
    </w:p>
    <w:p w:rsidR="008C736A" w:rsidRPr="003C74AA" w:rsidRDefault="008C736A" w:rsidP="00DA5E40">
      <w:pPr>
        <w:pStyle w:val="ListParagraph"/>
        <w:numPr>
          <w:ilvl w:val="0"/>
          <w:numId w:val="137"/>
        </w:numPr>
        <w:spacing w:after="120" w:line="240" w:lineRule="auto"/>
        <w:ind w:left="360"/>
        <w:jc w:val="both"/>
        <w:rPr>
          <w:rFonts w:eastAsia="Times New Roman" w:cs="Arial"/>
          <w:sz w:val="22"/>
        </w:rPr>
      </w:pPr>
      <w:r w:rsidRPr="003C74AA">
        <w:rPr>
          <w:rFonts w:eastAsia="Times New Roman" w:cs="Arial"/>
          <w:sz w:val="22"/>
        </w:rPr>
        <w:t>Able to identify how the finite element method expands beyond the structural domain, for problems involving dynamics, heat transfer, and fluid flow.</w:t>
      </w:r>
    </w:p>
    <w:p w:rsidR="008C736A" w:rsidRPr="0087342E" w:rsidRDefault="008C736A" w:rsidP="008C736A">
      <w:pPr>
        <w:tabs>
          <w:tab w:val="num" w:pos="540"/>
        </w:tabs>
        <w:spacing w:after="0" w:line="240" w:lineRule="auto"/>
        <w:ind w:left="540" w:hanging="540"/>
        <w:jc w:val="both"/>
        <w:rPr>
          <w:rFonts w:ascii="Arial" w:eastAsia="Times New Roman" w:hAnsi="Arial" w:cs="Arial"/>
        </w:rPr>
      </w:pPr>
    </w:p>
    <w:p w:rsidR="008C736A" w:rsidRPr="0087342E" w:rsidRDefault="008C736A" w:rsidP="008C736A">
      <w:pPr>
        <w:spacing w:after="0" w:line="240" w:lineRule="auto"/>
        <w:jc w:val="both"/>
        <w:rPr>
          <w:rFonts w:ascii="Arial" w:eastAsia="Times New Roman" w:hAnsi="Arial" w:cs="Arial"/>
          <w:b/>
          <w:bCs/>
        </w:rPr>
      </w:pPr>
      <w:r w:rsidRPr="0087342E">
        <w:rPr>
          <w:rFonts w:ascii="Arial" w:eastAsia="Times New Roman" w:hAnsi="Arial" w:cs="Arial"/>
          <w:b/>
          <w:bCs/>
        </w:rPr>
        <w:t>Reference Books:</w:t>
      </w:r>
    </w:p>
    <w:p w:rsidR="008C736A" w:rsidRPr="0087342E" w:rsidRDefault="008C736A" w:rsidP="008C736A">
      <w:pPr>
        <w:tabs>
          <w:tab w:val="num" w:pos="540"/>
        </w:tabs>
        <w:spacing w:after="0" w:line="240" w:lineRule="auto"/>
        <w:ind w:left="540" w:hanging="540"/>
        <w:jc w:val="both"/>
        <w:rPr>
          <w:rFonts w:ascii="Arial" w:eastAsia="Times New Roman" w:hAnsi="Arial" w:cs="Arial"/>
        </w:rPr>
      </w:pPr>
    </w:p>
    <w:p w:rsidR="008C736A" w:rsidRPr="0087342E" w:rsidRDefault="008C736A" w:rsidP="00DA5E40">
      <w:pPr>
        <w:numPr>
          <w:ilvl w:val="0"/>
          <w:numId w:val="119"/>
        </w:numPr>
        <w:tabs>
          <w:tab w:val="clear" w:pos="360"/>
          <w:tab w:val="num" w:pos="-5580"/>
          <w:tab w:val="num" w:pos="1800"/>
        </w:tabs>
        <w:spacing w:after="0" w:line="240" w:lineRule="auto"/>
        <w:jc w:val="both"/>
        <w:rPr>
          <w:rFonts w:ascii="Arial" w:eastAsia="Times New Roman" w:hAnsi="Arial" w:cs="Arial"/>
          <w:b/>
          <w:bCs/>
        </w:rPr>
      </w:pPr>
      <w:r w:rsidRPr="0087342E">
        <w:rPr>
          <w:rFonts w:ascii="Arial" w:eastAsia="Times New Roman" w:hAnsi="Arial" w:cs="Arial"/>
        </w:rPr>
        <w:t xml:space="preserve">The Finite Element Method by </w:t>
      </w:r>
      <w:proofErr w:type="spellStart"/>
      <w:r w:rsidRPr="0087342E">
        <w:rPr>
          <w:rFonts w:ascii="Arial" w:eastAsia="Times New Roman" w:hAnsi="Arial" w:cs="Arial"/>
        </w:rPr>
        <w:t>Zienkiewicz</w:t>
      </w:r>
      <w:proofErr w:type="spellEnd"/>
      <w:r w:rsidRPr="0087342E">
        <w:rPr>
          <w:rFonts w:ascii="Arial" w:eastAsia="Times New Roman" w:hAnsi="Arial" w:cs="Arial"/>
        </w:rPr>
        <w:t>, Tata McGraw Hill</w:t>
      </w:r>
    </w:p>
    <w:p w:rsidR="008C736A" w:rsidRPr="0087342E" w:rsidRDefault="008C736A" w:rsidP="00DA5E40">
      <w:pPr>
        <w:numPr>
          <w:ilvl w:val="0"/>
          <w:numId w:val="119"/>
        </w:numPr>
        <w:tabs>
          <w:tab w:val="clear" w:pos="360"/>
          <w:tab w:val="num" w:pos="-5580"/>
          <w:tab w:val="num" w:pos="1800"/>
        </w:tabs>
        <w:spacing w:after="0" w:line="240" w:lineRule="auto"/>
        <w:jc w:val="both"/>
        <w:rPr>
          <w:rFonts w:ascii="Arial" w:eastAsia="Times New Roman" w:hAnsi="Arial" w:cs="Arial"/>
        </w:rPr>
      </w:pPr>
      <w:r w:rsidRPr="0087342E">
        <w:rPr>
          <w:rFonts w:ascii="Arial" w:eastAsia="Times New Roman" w:hAnsi="Arial" w:cs="Arial"/>
        </w:rPr>
        <w:t>The Finite Element Method for Engineers by Huebner, John Wiley</w:t>
      </w:r>
    </w:p>
    <w:p w:rsidR="008C736A" w:rsidRPr="0087342E" w:rsidRDefault="008C736A" w:rsidP="00DA5E40">
      <w:pPr>
        <w:numPr>
          <w:ilvl w:val="0"/>
          <w:numId w:val="119"/>
        </w:numPr>
        <w:tabs>
          <w:tab w:val="clear" w:pos="360"/>
          <w:tab w:val="num" w:pos="-5580"/>
          <w:tab w:val="num" w:pos="1800"/>
        </w:tabs>
        <w:spacing w:after="0" w:line="240" w:lineRule="auto"/>
        <w:jc w:val="both"/>
        <w:rPr>
          <w:rFonts w:ascii="Arial" w:eastAsia="Times New Roman" w:hAnsi="Arial" w:cs="Arial"/>
          <w:b/>
        </w:rPr>
      </w:pPr>
      <w:r w:rsidRPr="0087342E">
        <w:rPr>
          <w:rFonts w:ascii="Arial" w:eastAsia="Times New Roman" w:hAnsi="Arial" w:cs="Arial"/>
        </w:rPr>
        <w:t xml:space="preserve">An Introduction to the Finite Element Method by </w:t>
      </w:r>
      <w:proofErr w:type="spellStart"/>
      <w:r w:rsidRPr="0087342E">
        <w:rPr>
          <w:rFonts w:ascii="Arial" w:eastAsia="Times New Roman" w:hAnsi="Arial" w:cs="Arial"/>
        </w:rPr>
        <w:t>J.N.Reddy</w:t>
      </w:r>
      <w:proofErr w:type="spellEnd"/>
      <w:r w:rsidRPr="0087342E">
        <w:rPr>
          <w:rFonts w:ascii="Arial" w:eastAsia="Times New Roman" w:hAnsi="Arial" w:cs="Arial"/>
        </w:rPr>
        <w:t>, McGraw Hill</w:t>
      </w:r>
    </w:p>
    <w:p w:rsidR="008C736A" w:rsidRPr="0087342E" w:rsidRDefault="008C736A" w:rsidP="008C736A">
      <w:pPr>
        <w:tabs>
          <w:tab w:val="num" w:pos="540"/>
        </w:tabs>
        <w:spacing w:after="0" w:line="240" w:lineRule="auto"/>
        <w:ind w:left="540" w:hanging="540"/>
        <w:jc w:val="both"/>
        <w:rPr>
          <w:rFonts w:ascii="Arial" w:eastAsia="Times New Roman" w:hAnsi="Arial" w:cs="Arial"/>
        </w:rPr>
      </w:pPr>
    </w:p>
    <w:p w:rsidR="008C736A" w:rsidRDefault="008C736A" w:rsidP="008C736A">
      <w:pPr>
        <w:tabs>
          <w:tab w:val="num" w:pos="540"/>
        </w:tabs>
        <w:spacing w:after="0" w:line="240" w:lineRule="auto"/>
        <w:ind w:left="540" w:hanging="540"/>
        <w:jc w:val="both"/>
        <w:rPr>
          <w:rFonts w:ascii="Arial" w:eastAsia="Times New Roman" w:hAnsi="Arial" w:cs="Arial"/>
          <w:sz w:val="24"/>
          <w:szCs w:val="24"/>
        </w:rPr>
      </w:pPr>
    </w:p>
    <w:p w:rsidR="008C736A" w:rsidRDefault="008C736A" w:rsidP="008C736A">
      <w:pPr>
        <w:pStyle w:val="Heading5"/>
        <w:tabs>
          <w:tab w:val="num" w:pos="630"/>
        </w:tabs>
        <w:ind w:left="720"/>
        <w:jc w:val="center"/>
        <w:rPr>
          <w:rFonts w:ascii="Times New Roman" w:hAnsi="Times New Roman" w:cs="Times New Roman"/>
          <w:b/>
          <w:bCs/>
          <w:color w:val="000000" w:themeColor="text1"/>
          <w:sz w:val="24"/>
          <w:szCs w:val="24"/>
        </w:rPr>
      </w:pPr>
    </w:p>
    <w:p w:rsidR="008C736A" w:rsidRDefault="008C736A" w:rsidP="008C736A">
      <w:pPr>
        <w:rPr>
          <w:rFonts w:cs="Arial"/>
          <w:b/>
          <w:color w:val="FF0000"/>
        </w:rPr>
      </w:pPr>
      <w:r>
        <w:rPr>
          <w:b/>
        </w:rPr>
        <w:br w:type="page"/>
      </w:r>
    </w:p>
    <w:tbl>
      <w:tblPr>
        <w:tblStyle w:val="TableGrid"/>
        <w:tblW w:w="0" w:type="auto"/>
        <w:tblInd w:w="1440" w:type="dxa"/>
        <w:tblLook w:val="04A0"/>
      </w:tblPr>
      <w:tblGrid>
        <w:gridCol w:w="3258"/>
        <w:gridCol w:w="4088"/>
      </w:tblGrid>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87342E" w:rsidRDefault="006E7414" w:rsidP="00F37D06">
            <w:pPr>
              <w:pStyle w:val="NoSpacing"/>
              <w:rPr>
                <w:rFonts w:ascii="Arial" w:hAnsi="Arial" w:cs="Arial"/>
                <w:b/>
              </w:rPr>
            </w:pPr>
            <w:r w:rsidRPr="0087342E">
              <w:rPr>
                <w:rFonts w:ascii="Arial" w:hAnsi="Arial" w:cs="Arial"/>
                <w:b/>
              </w:rPr>
              <w:t>Course Code</w:t>
            </w:r>
          </w:p>
        </w:tc>
        <w:tc>
          <w:tcPr>
            <w:tcW w:w="40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E7414" w:rsidRPr="0087342E" w:rsidRDefault="006E7414" w:rsidP="00F37D06">
            <w:pPr>
              <w:pStyle w:val="NoSpacing"/>
              <w:rPr>
                <w:rFonts w:ascii="Arial" w:hAnsi="Arial" w:cs="Arial"/>
                <w:b/>
              </w:rPr>
            </w:pPr>
            <w:r>
              <w:rPr>
                <w:rFonts w:ascii="Arial" w:hAnsi="Arial" w:cs="Arial"/>
                <w:b/>
              </w:rPr>
              <w:t xml:space="preserve">PRPE </w:t>
            </w:r>
            <w:r w:rsidR="00E279C6">
              <w:rPr>
                <w:rFonts w:ascii="Arial" w:hAnsi="Arial" w:cs="Arial"/>
                <w:b/>
              </w:rPr>
              <w:t>-</w:t>
            </w:r>
            <w:r>
              <w:rPr>
                <w:rFonts w:ascii="Arial" w:hAnsi="Arial" w:cs="Arial"/>
                <w:b/>
              </w:rPr>
              <w:t>26</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Course Title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Pr>
                <w:rFonts w:ascii="Arial" w:hAnsi="Arial" w:cs="Arial"/>
                <w:b/>
                <w:bCs/>
              </w:rPr>
              <w:t>Project</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Number of Credits</w:t>
            </w:r>
          </w:p>
        </w:tc>
        <w:tc>
          <w:tcPr>
            <w:tcW w:w="4088" w:type="dxa"/>
            <w:tcBorders>
              <w:top w:val="single" w:sz="4" w:space="0" w:color="auto"/>
              <w:left w:val="single" w:sz="4" w:space="0" w:color="auto"/>
              <w:bottom w:val="single" w:sz="4" w:space="0" w:color="auto"/>
              <w:right w:val="single" w:sz="4" w:space="0" w:color="auto"/>
            </w:tcBorders>
            <w:vAlign w:val="center"/>
          </w:tcPr>
          <w:p w:rsidR="006E7414" w:rsidRPr="0087342E" w:rsidRDefault="006E7414" w:rsidP="00F37D06">
            <w:pPr>
              <w:pStyle w:val="NoSpacing"/>
              <w:rPr>
                <w:rFonts w:ascii="Arial" w:hAnsi="Arial" w:cs="Arial"/>
                <w:b/>
              </w:rPr>
            </w:pPr>
            <w:r>
              <w:rPr>
                <w:rFonts w:ascii="Arial" w:hAnsi="Arial" w:cs="Arial"/>
                <w:b/>
              </w:rPr>
              <w:t>3</w:t>
            </w:r>
          </w:p>
        </w:tc>
      </w:tr>
      <w:tr w:rsidR="006E7414" w:rsidTr="007E48D3">
        <w:trPr>
          <w:trHeight w:hRule="exact" w:val="523"/>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Pr>
                <w:rFonts w:ascii="Arial" w:hAnsi="Arial" w:cs="Arial"/>
                <w:b/>
              </w:rPr>
              <w:t xml:space="preserve">Prerequisites </w:t>
            </w:r>
            <w:r w:rsidRPr="0087342E">
              <w:rPr>
                <w:rFonts w:ascii="Arial" w:hAnsi="Arial" w:cs="Arial"/>
                <w:b/>
              </w:rPr>
              <w:t xml:space="preserve">(Course code) </w:t>
            </w:r>
          </w:p>
        </w:tc>
        <w:tc>
          <w:tcPr>
            <w:tcW w:w="4088" w:type="dxa"/>
            <w:tcBorders>
              <w:top w:val="single" w:sz="4" w:space="0" w:color="auto"/>
              <w:left w:val="single" w:sz="4" w:space="0" w:color="auto"/>
              <w:bottom w:val="single" w:sz="4" w:space="0" w:color="auto"/>
              <w:right w:val="single" w:sz="4" w:space="0" w:color="auto"/>
            </w:tcBorders>
            <w:vAlign w:val="center"/>
          </w:tcPr>
          <w:p w:rsidR="006E7414" w:rsidRPr="0087342E" w:rsidRDefault="006E7414" w:rsidP="00F37D06">
            <w:pPr>
              <w:pStyle w:val="NoSpacing"/>
              <w:rPr>
                <w:rFonts w:ascii="Arial" w:hAnsi="Arial" w:cs="Arial"/>
                <w:b/>
              </w:rPr>
            </w:pPr>
            <w:r>
              <w:rPr>
                <w:rFonts w:ascii="Arial" w:hAnsi="Arial" w:cs="Arial"/>
                <w:b/>
              </w:rPr>
              <w:t>NIL</w:t>
            </w:r>
          </w:p>
        </w:tc>
      </w:tr>
      <w:tr w:rsidR="006E7414" w:rsidTr="00F37D06">
        <w:trPr>
          <w:trHeight w:hRule="exact" w:val="504"/>
        </w:trPr>
        <w:tc>
          <w:tcPr>
            <w:tcW w:w="325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Course Type</w:t>
            </w:r>
          </w:p>
        </w:tc>
        <w:tc>
          <w:tcPr>
            <w:tcW w:w="4088" w:type="dxa"/>
            <w:tcBorders>
              <w:top w:val="single" w:sz="4" w:space="0" w:color="auto"/>
              <w:left w:val="single" w:sz="4" w:space="0" w:color="auto"/>
              <w:bottom w:val="single" w:sz="4" w:space="0" w:color="auto"/>
              <w:right w:val="single" w:sz="4" w:space="0" w:color="auto"/>
            </w:tcBorders>
            <w:vAlign w:val="center"/>
            <w:hideMark/>
          </w:tcPr>
          <w:p w:rsidR="006E7414" w:rsidRPr="0087342E" w:rsidRDefault="006E7414" w:rsidP="00F37D06">
            <w:pPr>
              <w:pStyle w:val="NoSpacing"/>
              <w:rPr>
                <w:rFonts w:ascii="Arial" w:hAnsi="Arial" w:cs="Arial"/>
                <w:b/>
              </w:rPr>
            </w:pPr>
            <w:r w:rsidRPr="0087342E">
              <w:rPr>
                <w:rFonts w:ascii="Arial" w:hAnsi="Arial" w:cs="Arial"/>
                <w:b/>
              </w:rPr>
              <w:t>PE</w:t>
            </w:r>
          </w:p>
        </w:tc>
      </w:tr>
    </w:tbl>
    <w:p w:rsidR="008D3775" w:rsidRDefault="008D3775" w:rsidP="00482CAD">
      <w:pPr>
        <w:rPr>
          <w:rFonts w:cs="Arial"/>
          <w:b/>
          <w:color w:val="FF0000"/>
        </w:rPr>
      </w:pPr>
    </w:p>
    <w:p w:rsidR="008D3775" w:rsidRDefault="008D3775" w:rsidP="00482CAD">
      <w:pPr>
        <w:rPr>
          <w:rFonts w:cs="Arial"/>
          <w:b/>
          <w:color w:val="FF0000"/>
        </w:rPr>
      </w:pPr>
    </w:p>
    <w:p w:rsidR="00152018" w:rsidRPr="00F71715" w:rsidRDefault="00152018" w:rsidP="00152018">
      <w:pPr>
        <w:spacing w:after="0" w:line="240" w:lineRule="auto"/>
        <w:rPr>
          <w:rFonts w:ascii="Arial" w:eastAsia="Times New Roman" w:hAnsi="Arial" w:cs="Arial"/>
        </w:rPr>
      </w:pPr>
    </w:p>
    <w:p w:rsidR="00152018" w:rsidRPr="00F71715" w:rsidRDefault="00152018" w:rsidP="00F45278">
      <w:pPr>
        <w:spacing w:after="0" w:line="360" w:lineRule="auto"/>
        <w:jc w:val="both"/>
        <w:rPr>
          <w:rFonts w:ascii="Arial" w:eastAsia="Times New Roman" w:hAnsi="Arial" w:cs="Arial"/>
        </w:rPr>
      </w:pPr>
      <w:r w:rsidRPr="00F71715">
        <w:rPr>
          <w:rFonts w:ascii="Arial" w:eastAsia="Times New Roman" w:hAnsi="Arial" w:cs="Arial"/>
        </w:rPr>
        <w:t>The student is expected to take up a project under the guidance of teacher from the Institute. The project must be based on the Production and Industrial Engineering problems. The student may be asked to work individually or in-group with not more than four students. Viva-voce is based on the preliminary report submitted by student(s) related to project.</w:t>
      </w:r>
    </w:p>
    <w:p w:rsidR="008D3775" w:rsidRDefault="008D3775" w:rsidP="00482CAD">
      <w:pPr>
        <w:rPr>
          <w:rFonts w:cs="Arial"/>
          <w:b/>
          <w:color w:val="FF0000"/>
        </w:rPr>
      </w:pPr>
    </w:p>
    <w:p w:rsidR="008D3775" w:rsidRDefault="008D3775" w:rsidP="00482CAD">
      <w:pPr>
        <w:rPr>
          <w:rFonts w:cs="Arial"/>
          <w:b/>
          <w:color w:val="FF0000"/>
        </w:rPr>
      </w:pPr>
    </w:p>
    <w:p w:rsidR="008D3775" w:rsidRDefault="008D3775"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482CAD">
      <w:pPr>
        <w:rPr>
          <w:rFonts w:cs="Arial"/>
          <w:b/>
          <w:color w:val="FF0000"/>
        </w:rPr>
      </w:pPr>
    </w:p>
    <w:p w:rsidR="007E48D3" w:rsidRDefault="007E48D3" w:rsidP="007E48D3">
      <w:pPr>
        <w:rPr>
          <w:rFonts w:ascii="Times New Roman" w:eastAsiaTheme="majorEastAsia" w:hAnsi="Times New Roman" w:cs="Times New Roman"/>
          <w:b/>
          <w:bCs/>
          <w:color w:val="000000" w:themeColor="text1"/>
          <w:sz w:val="24"/>
          <w:szCs w:val="24"/>
        </w:rPr>
      </w:pPr>
    </w:p>
    <w:p w:rsidR="00F81155" w:rsidRDefault="00F81155">
      <w:r>
        <w:br w:type="column"/>
      </w:r>
      <w:r>
        <w:br w:type="column"/>
      </w:r>
    </w:p>
    <w:tbl>
      <w:tblPr>
        <w:tblStyle w:val="TableGrid"/>
        <w:tblW w:w="0" w:type="auto"/>
        <w:tblInd w:w="1440" w:type="dxa"/>
        <w:tblLook w:val="04A0"/>
      </w:tblPr>
      <w:tblGrid>
        <w:gridCol w:w="3168"/>
        <w:gridCol w:w="4088"/>
      </w:tblGrid>
      <w:tr w:rsidR="006E7414" w:rsidRPr="00FE5E4E" w:rsidTr="00F37D06">
        <w:trPr>
          <w:trHeight w:hRule="exact" w:val="504"/>
        </w:trPr>
        <w:tc>
          <w:tcPr>
            <w:tcW w:w="3168" w:type="dxa"/>
            <w:shd w:val="clear" w:color="auto" w:fill="D9D9D9" w:themeFill="background1" w:themeFillShade="D9"/>
            <w:vAlign w:val="center"/>
          </w:tcPr>
          <w:p w:rsidR="006E7414" w:rsidRPr="00631F59" w:rsidRDefault="006E7414" w:rsidP="00F37D06">
            <w:pPr>
              <w:pStyle w:val="NoSpacing"/>
              <w:rPr>
                <w:rFonts w:ascii="Arial" w:hAnsi="Arial" w:cs="Arial"/>
                <w:b/>
              </w:rPr>
            </w:pPr>
            <w:r w:rsidRPr="00631F59">
              <w:rPr>
                <w:rFonts w:ascii="Arial" w:hAnsi="Arial" w:cs="Arial"/>
                <w:b/>
              </w:rPr>
              <w:t>Course Code</w:t>
            </w:r>
          </w:p>
        </w:tc>
        <w:tc>
          <w:tcPr>
            <w:tcW w:w="4088" w:type="dxa"/>
            <w:shd w:val="clear" w:color="auto" w:fill="D9D9D9" w:themeFill="background1" w:themeFillShade="D9"/>
            <w:vAlign w:val="center"/>
          </w:tcPr>
          <w:p w:rsidR="006E7414" w:rsidRPr="00631F59" w:rsidRDefault="006E7414" w:rsidP="00F37D06">
            <w:pPr>
              <w:pStyle w:val="NoSpacing"/>
              <w:rPr>
                <w:rFonts w:ascii="Arial" w:hAnsi="Arial" w:cs="Arial"/>
                <w:b/>
              </w:rPr>
            </w:pPr>
            <w:r w:rsidRPr="00631F59">
              <w:rPr>
                <w:rFonts w:ascii="Arial" w:hAnsi="Arial" w:cs="Arial"/>
                <w:b/>
              </w:rPr>
              <w:t>PRPE</w:t>
            </w:r>
            <w:r w:rsidR="00E279C6">
              <w:rPr>
                <w:rFonts w:ascii="Arial" w:hAnsi="Arial" w:cs="Arial"/>
                <w:b/>
              </w:rPr>
              <w:t>-</w:t>
            </w:r>
            <w:r w:rsidRPr="00631F59">
              <w:rPr>
                <w:rFonts w:ascii="Arial" w:hAnsi="Arial" w:cs="Arial"/>
                <w:b/>
              </w:rPr>
              <w:t>27</w:t>
            </w:r>
          </w:p>
        </w:tc>
      </w:tr>
      <w:tr w:rsidR="006E7414" w:rsidRPr="00FE5E4E" w:rsidTr="00F37D06">
        <w:trPr>
          <w:trHeight w:hRule="exact" w:val="504"/>
        </w:trPr>
        <w:tc>
          <w:tcPr>
            <w:tcW w:w="3168" w:type="dxa"/>
            <w:vAlign w:val="center"/>
          </w:tcPr>
          <w:p w:rsidR="006E7414" w:rsidRPr="00631F59" w:rsidRDefault="006E7414" w:rsidP="00F37D06">
            <w:pPr>
              <w:pStyle w:val="NoSpacing"/>
              <w:rPr>
                <w:rFonts w:ascii="Arial" w:hAnsi="Arial" w:cs="Arial"/>
                <w:b/>
              </w:rPr>
            </w:pPr>
            <w:r w:rsidRPr="00631F59">
              <w:rPr>
                <w:rFonts w:ascii="Arial" w:hAnsi="Arial" w:cs="Arial"/>
                <w:b/>
              </w:rPr>
              <w:t>Course Title</w:t>
            </w:r>
          </w:p>
        </w:tc>
        <w:tc>
          <w:tcPr>
            <w:tcW w:w="4088" w:type="dxa"/>
            <w:vAlign w:val="center"/>
          </w:tcPr>
          <w:p w:rsidR="006E7414" w:rsidRPr="00631F59" w:rsidRDefault="006E7414" w:rsidP="00F37D06">
            <w:pPr>
              <w:pStyle w:val="NoSpacing"/>
              <w:rPr>
                <w:rFonts w:ascii="Arial" w:hAnsi="Arial" w:cs="Arial"/>
                <w:b/>
                <w:bCs/>
              </w:rPr>
            </w:pPr>
            <w:r w:rsidRPr="00631F59">
              <w:rPr>
                <w:rFonts w:ascii="Arial" w:hAnsi="Arial" w:cs="Arial"/>
                <w:b/>
                <w:bCs/>
              </w:rPr>
              <w:t>Computer Aided Manufacturing</w:t>
            </w:r>
          </w:p>
        </w:tc>
      </w:tr>
      <w:tr w:rsidR="006E7414" w:rsidRPr="00FE5E4E" w:rsidTr="00F37D06">
        <w:trPr>
          <w:trHeight w:hRule="exact" w:val="504"/>
        </w:trPr>
        <w:tc>
          <w:tcPr>
            <w:tcW w:w="3168" w:type="dxa"/>
            <w:vAlign w:val="center"/>
          </w:tcPr>
          <w:p w:rsidR="006E7414" w:rsidRPr="00631F59" w:rsidRDefault="006E7414" w:rsidP="00F37D06">
            <w:pPr>
              <w:pStyle w:val="NoSpacing"/>
              <w:rPr>
                <w:rFonts w:ascii="Arial" w:hAnsi="Arial" w:cs="Arial"/>
                <w:b/>
              </w:rPr>
            </w:pPr>
            <w:r w:rsidRPr="00631F59">
              <w:rPr>
                <w:rFonts w:ascii="Arial" w:hAnsi="Arial" w:cs="Arial"/>
                <w:b/>
              </w:rPr>
              <w:t>Number of Credits</w:t>
            </w:r>
          </w:p>
        </w:tc>
        <w:tc>
          <w:tcPr>
            <w:tcW w:w="4088" w:type="dxa"/>
            <w:vAlign w:val="center"/>
          </w:tcPr>
          <w:p w:rsidR="006E7414" w:rsidRPr="00631F59" w:rsidRDefault="006E7414" w:rsidP="00F37D06">
            <w:pPr>
              <w:pStyle w:val="NoSpacing"/>
              <w:rPr>
                <w:rFonts w:ascii="Arial" w:hAnsi="Arial" w:cs="Arial"/>
                <w:b/>
              </w:rPr>
            </w:pPr>
            <w:r w:rsidRPr="00631F59">
              <w:rPr>
                <w:rFonts w:ascii="Arial" w:hAnsi="Arial" w:cs="Arial"/>
                <w:b/>
              </w:rPr>
              <w:t>3</w:t>
            </w:r>
          </w:p>
        </w:tc>
      </w:tr>
      <w:tr w:rsidR="006E7414" w:rsidRPr="00FE5E4E" w:rsidTr="00C966DF">
        <w:trPr>
          <w:trHeight w:hRule="exact" w:val="793"/>
        </w:trPr>
        <w:tc>
          <w:tcPr>
            <w:tcW w:w="3168" w:type="dxa"/>
            <w:vAlign w:val="center"/>
          </w:tcPr>
          <w:p w:rsidR="006E7414" w:rsidRPr="00631F59" w:rsidRDefault="006E7414" w:rsidP="00F37D06">
            <w:pPr>
              <w:pStyle w:val="NoSpacing"/>
              <w:rPr>
                <w:rFonts w:ascii="Arial" w:hAnsi="Arial" w:cs="Arial"/>
                <w:b/>
              </w:rPr>
            </w:pPr>
            <w:r w:rsidRPr="00631F59">
              <w:rPr>
                <w:rFonts w:ascii="Arial" w:hAnsi="Arial" w:cs="Arial"/>
                <w:b/>
              </w:rPr>
              <w:t xml:space="preserve">Prerequisites (Course code) </w:t>
            </w:r>
          </w:p>
        </w:tc>
        <w:tc>
          <w:tcPr>
            <w:tcW w:w="4088" w:type="dxa"/>
            <w:vAlign w:val="center"/>
          </w:tcPr>
          <w:p w:rsidR="006E7414" w:rsidRPr="00C966DF" w:rsidRDefault="006E7414" w:rsidP="00F37D06">
            <w:pPr>
              <w:pStyle w:val="NoSpacing"/>
              <w:rPr>
                <w:rFonts w:ascii="Arial" w:hAnsi="Arial" w:cs="Arial"/>
                <w:b/>
              </w:rPr>
            </w:pPr>
            <w:r w:rsidRPr="00C966DF">
              <w:rPr>
                <w:rFonts w:ascii="Arial" w:hAnsi="Arial" w:cs="Arial"/>
                <w:b/>
              </w:rPr>
              <w:t>Production  Technology II (PRPC18), Production Planning and Control (PRPC23)</w:t>
            </w:r>
          </w:p>
        </w:tc>
      </w:tr>
      <w:tr w:rsidR="006E7414" w:rsidRPr="00FE5E4E" w:rsidTr="00F37D06">
        <w:trPr>
          <w:trHeight w:hRule="exact" w:val="504"/>
        </w:trPr>
        <w:tc>
          <w:tcPr>
            <w:tcW w:w="3168" w:type="dxa"/>
            <w:vAlign w:val="center"/>
          </w:tcPr>
          <w:p w:rsidR="006E7414" w:rsidRPr="00631F59" w:rsidRDefault="006E7414" w:rsidP="00F37D06">
            <w:pPr>
              <w:pStyle w:val="NoSpacing"/>
              <w:rPr>
                <w:rFonts w:ascii="Arial" w:hAnsi="Arial" w:cs="Arial"/>
                <w:b/>
              </w:rPr>
            </w:pPr>
            <w:r w:rsidRPr="00631F59">
              <w:rPr>
                <w:rFonts w:ascii="Arial" w:hAnsi="Arial" w:cs="Arial"/>
                <w:b/>
              </w:rPr>
              <w:t>Course Type</w:t>
            </w:r>
          </w:p>
        </w:tc>
        <w:tc>
          <w:tcPr>
            <w:tcW w:w="4088" w:type="dxa"/>
            <w:vAlign w:val="center"/>
          </w:tcPr>
          <w:p w:rsidR="006E7414" w:rsidRPr="00631F59" w:rsidRDefault="006E7414" w:rsidP="00F37D06">
            <w:pPr>
              <w:pStyle w:val="NoSpacing"/>
              <w:rPr>
                <w:rFonts w:ascii="Arial" w:hAnsi="Arial" w:cs="Arial"/>
                <w:b/>
              </w:rPr>
            </w:pPr>
            <w:r w:rsidRPr="00631F59">
              <w:rPr>
                <w:rFonts w:ascii="Arial" w:hAnsi="Arial" w:cs="Arial"/>
                <w:b/>
              </w:rPr>
              <w:t>PE</w:t>
            </w:r>
          </w:p>
        </w:tc>
      </w:tr>
    </w:tbl>
    <w:p w:rsidR="007E48D3" w:rsidRDefault="007E48D3" w:rsidP="007E48D3">
      <w:pPr>
        <w:pStyle w:val="NoSpacing"/>
      </w:pPr>
    </w:p>
    <w:p w:rsidR="007E48D3" w:rsidRPr="00631F59" w:rsidRDefault="007E48D3" w:rsidP="007E48D3">
      <w:pPr>
        <w:pStyle w:val="NoSpacing"/>
        <w:rPr>
          <w:rFonts w:ascii="Arial" w:hAnsi="Arial" w:cs="Arial"/>
          <w:b/>
          <w:u w:val="single"/>
        </w:rPr>
      </w:pPr>
      <w:r w:rsidRPr="00631F59">
        <w:rPr>
          <w:rFonts w:ascii="Arial" w:hAnsi="Arial" w:cs="Arial"/>
          <w:b/>
          <w:u w:val="single"/>
        </w:rPr>
        <w:t>Course Learning Objectives:</w:t>
      </w:r>
    </w:p>
    <w:p w:rsidR="00C966DF" w:rsidRPr="00F45278" w:rsidRDefault="00C966DF" w:rsidP="007E48D3">
      <w:pPr>
        <w:pStyle w:val="NoSpacing"/>
        <w:rPr>
          <w:rFonts w:ascii="Arial" w:hAnsi="Arial" w:cs="Arial"/>
        </w:rPr>
      </w:pPr>
    </w:p>
    <w:p w:rsidR="005B0366" w:rsidRPr="00F45278" w:rsidRDefault="005B0366" w:rsidP="00DA5E40">
      <w:pPr>
        <w:pStyle w:val="ListParagraph"/>
        <w:numPr>
          <w:ilvl w:val="0"/>
          <w:numId w:val="155"/>
        </w:numPr>
        <w:ind w:left="540" w:hanging="450"/>
        <w:jc w:val="both"/>
        <w:rPr>
          <w:rFonts w:cs="Arial"/>
          <w:bCs/>
          <w:sz w:val="22"/>
        </w:rPr>
      </w:pPr>
      <w:r w:rsidRPr="00F45278">
        <w:rPr>
          <w:rFonts w:cs="Arial"/>
          <w:bCs/>
          <w:sz w:val="22"/>
        </w:rPr>
        <w:t>To understand the basic concepts of Computer –Aided Manufacturing and its scope</w:t>
      </w:r>
    </w:p>
    <w:p w:rsidR="005B0366" w:rsidRPr="00F45278" w:rsidRDefault="005B0366" w:rsidP="00DA5E40">
      <w:pPr>
        <w:pStyle w:val="ListParagraph"/>
        <w:numPr>
          <w:ilvl w:val="0"/>
          <w:numId w:val="155"/>
        </w:numPr>
        <w:ind w:left="540" w:hanging="450"/>
        <w:jc w:val="both"/>
        <w:rPr>
          <w:rFonts w:cs="Arial"/>
          <w:bCs/>
          <w:sz w:val="22"/>
        </w:rPr>
      </w:pPr>
      <w:r w:rsidRPr="00F45278">
        <w:rPr>
          <w:rFonts w:cs="Arial"/>
          <w:bCs/>
          <w:sz w:val="22"/>
        </w:rPr>
        <w:t xml:space="preserve">To understand the basic concepts of Group Technology and Cellular Manufacturing, clustering algorithm as well as methods to carry out arrangement of machines with in a cell </w:t>
      </w:r>
    </w:p>
    <w:p w:rsidR="005B0366" w:rsidRPr="00F45278" w:rsidRDefault="005B0366" w:rsidP="00DA5E40">
      <w:pPr>
        <w:pStyle w:val="ListParagraph"/>
        <w:numPr>
          <w:ilvl w:val="0"/>
          <w:numId w:val="155"/>
        </w:numPr>
        <w:ind w:left="540" w:hanging="450"/>
        <w:jc w:val="both"/>
        <w:rPr>
          <w:rFonts w:cs="Arial"/>
          <w:bCs/>
          <w:sz w:val="22"/>
        </w:rPr>
      </w:pPr>
      <w:r w:rsidRPr="00F45278">
        <w:rPr>
          <w:rFonts w:cs="Arial"/>
          <w:bCs/>
          <w:sz w:val="22"/>
        </w:rPr>
        <w:t>To understand Computer aided process planning and its types and associated aspects.</w:t>
      </w:r>
    </w:p>
    <w:p w:rsidR="005B0366" w:rsidRPr="00F45278" w:rsidRDefault="005B0366" w:rsidP="00DA5E40">
      <w:pPr>
        <w:pStyle w:val="ListParagraph"/>
        <w:numPr>
          <w:ilvl w:val="0"/>
          <w:numId w:val="155"/>
        </w:numPr>
        <w:ind w:left="540" w:hanging="450"/>
        <w:jc w:val="both"/>
        <w:rPr>
          <w:rFonts w:cs="Arial"/>
          <w:bCs/>
          <w:sz w:val="22"/>
        </w:rPr>
      </w:pPr>
      <w:r w:rsidRPr="00F45278">
        <w:rPr>
          <w:rFonts w:cs="Arial"/>
          <w:bCs/>
          <w:sz w:val="22"/>
        </w:rPr>
        <w:t>To understand Flexible manufacturing systems and related aspects</w:t>
      </w:r>
    </w:p>
    <w:p w:rsidR="005B0366" w:rsidRPr="00F45278" w:rsidRDefault="005B0366" w:rsidP="00DA5E40">
      <w:pPr>
        <w:pStyle w:val="ListParagraph"/>
        <w:numPr>
          <w:ilvl w:val="0"/>
          <w:numId w:val="155"/>
        </w:numPr>
        <w:ind w:left="540" w:hanging="450"/>
        <w:jc w:val="both"/>
        <w:rPr>
          <w:rFonts w:cs="Arial"/>
          <w:bCs/>
          <w:sz w:val="22"/>
        </w:rPr>
      </w:pPr>
      <w:r w:rsidRPr="00F45278">
        <w:rPr>
          <w:rFonts w:cs="Arial"/>
          <w:bCs/>
          <w:sz w:val="22"/>
        </w:rPr>
        <w:t>To understand CNC manual part programming and prepare part programs</w:t>
      </w:r>
    </w:p>
    <w:p w:rsidR="005B0366" w:rsidRPr="00F45278" w:rsidRDefault="005B0366" w:rsidP="005B0366">
      <w:pPr>
        <w:spacing w:after="0"/>
        <w:ind w:left="270" w:hanging="360"/>
        <w:jc w:val="both"/>
        <w:rPr>
          <w:rFonts w:ascii="Arial" w:hAnsi="Arial" w:cs="Arial"/>
          <w:b/>
          <w:bCs/>
        </w:rPr>
      </w:pPr>
    </w:p>
    <w:p w:rsidR="007E48D3" w:rsidRPr="00F45278" w:rsidRDefault="007E48D3" w:rsidP="007E48D3">
      <w:pPr>
        <w:pStyle w:val="NoSpacing"/>
        <w:rPr>
          <w:rFonts w:ascii="Arial" w:hAnsi="Arial" w:cs="Arial"/>
          <w:b/>
          <w:u w:val="single"/>
        </w:rPr>
      </w:pPr>
      <w:r w:rsidRPr="00F45278">
        <w:rPr>
          <w:rFonts w:ascii="Arial" w:hAnsi="Arial" w:cs="Arial"/>
          <w:b/>
          <w:u w:val="single"/>
        </w:rPr>
        <w:t>Course Content:</w:t>
      </w:r>
    </w:p>
    <w:p w:rsidR="007E48D3" w:rsidRPr="00F45278" w:rsidRDefault="007E48D3" w:rsidP="007E48D3">
      <w:pPr>
        <w:jc w:val="both"/>
        <w:rPr>
          <w:rFonts w:ascii="Arial" w:hAnsi="Arial" w:cs="Arial"/>
          <w:b/>
        </w:rPr>
      </w:pPr>
    </w:p>
    <w:p w:rsidR="007E48D3" w:rsidRPr="00F45278" w:rsidRDefault="007E48D3" w:rsidP="007E48D3">
      <w:pPr>
        <w:jc w:val="both"/>
        <w:rPr>
          <w:rFonts w:ascii="Arial" w:hAnsi="Arial" w:cs="Arial"/>
          <w:b/>
        </w:rPr>
      </w:pPr>
      <w:r w:rsidRPr="00F45278">
        <w:rPr>
          <w:rFonts w:ascii="Arial" w:hAnsi="Arial" w:cs="Arial"/>
          <w:b/>
        </w:rPr>
        <w:t>Unit-I</w:t>
      </w:r>
    </w:p>
    <w:p w:rsidR="007E48D3" w:rsidRPr="00F45278" w:rsidRDefault="007E48D3" w:rsidP="007E48D3">
      <w:pPr>
        <w:spacing w:after="0" w:line="240" w:lineRule="auto"/>
        <w:jc w:val="both"/>
        <w:rPr>
          <w:rFonts w:ascii="Arial" w:hAnsi="Arial" w:cs="Arial"/>
        </w:rPr>
      </w:pPr>
      <w:r w:rsidRPr="00F45278">
        <w:rPr>
          <w:rFonts w:ascii="Arial" w:hAnsi="Arial" w:cs="Arial"/>
          <w:b/>
          <w:bCs/>
        </w:rPr>
        <w:t xml:space="preserve">Introduction to Manufacturing </w:t>
      </w:r>
    </w:p>
    <w:p w:rsidR="007E48D3" w:rsidRPr="00F45278" w:rsidRDefault="007E48D3" w:rsidP="007E48D3">
      <w:pPr>
        <w:jc w:val="both"/>
        <w:rPr>
          <w:rFonts w:ascii="Arial" w:hAnsi="Arial" w:cs="Arial"/>
        </w:rPr>
      </w:pPr>
      <w:r w:rsidRPr="00F45278">
        <w:rPr>
          <w:rFonts w:ascii="Arial" w:hAnsi="Arial" w:cs="Arial"/>
        </w:rPr>
        <w:t xml:space="preserve">Basic definitions, design activities for manufacturing systems, Planning and control activates for manufacturing system, Manufacturing control, Types of production –low, Medium and high quantity production. </w:t>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t xml:space="preserve">   </w:t>
      </w:r>
      <w:r w:rsidRPr="00F45278">
        <w:rPr>
          <w:rFonts w:ascii="Arial" w:hAnsi="Arial" w:cs="Arial"/>
          <w:b/>
        </w:rPr>
        <w:t>[6 hrs]</w:t>
      </w:r>
    </w:p>
    <w:p w:rsidR="007E48D3" w:rsidRPr="00F45278" w:rsidRDefault="007E48D3" w:rsidP="007E48D3">
      <w:pPr>
        <w:spacing w:after="0" w:line="240" w:lineRule="auto"/>
        <w:rPr>
          <w:rFonts w:ascii="Arial" w:hAnsi="Arial" w:cs="Arial"/>
        </w:rPr>
      </w:pPr>
      <w:r w:rsidRPr="00F45278">
        <w:rPr>
          <w:rFonts w:ascii="Arial" w:hAnsi="Arial" w:cs="Arial"/>
          <w:b/>
          <w:bCs/>
        </w:rPr>
        <w:t>Group Technology and Cellular Manufacturing</w:t>
      </w:r>
    </w:p>
    <w:p w:rsidR="007E48D3" w:rsidRPr="00F45278" w:rsidRDefault="007E48D3" w:rsidP="007E48D3">
      <w:pPr>
        <w:jc w:val="both"/>
        <w:rPr>
          <w:rFonts w:ascii="Arial" w:hAnsi="Arial" w:cs="Arial"/>
        </w:rPr>
      </w:pPr>
      <w:r w:rsidRPr="00F45278">
        <w:rPr>
          <w:rFonts w:ascii="Arial" w:hAnsi="Arial" w:cs="Arial"/>
        </w:rPr>
        <w:t>Part families, parts classifications and coding, Production flow Analysis, cellular Manufacturing- composite part concept, machine cell design, applications of group technology, Grouping  parts  and machines by Rank order clustering technique,  Arranging machines in a G.T. cell.</w:t>
      </w:r>
      <w:r w:rsidRPr="00F45278">
        <w:rPr>
          <w:rFonts w:ascii="Arial" w:hAnsi="Arial" w:cs="Arial"/>
        </w:rPr>
        <w:tab/>
        <w:t xml:space="preserve"> </w:t>
      </w:r>
      <w:r w:rsidRPr="00F45278">
        <w:rPr>
          <w:rFonts w:ascii="Arial" w:hAnsi="Arial" w:cs="Arial"/>
          <w:b/>
        </w:rPr>
        <w:t>[10 hrs]</w:t>
      </w:r>
    </w:p>
    <w:p w:rsidR="007E48D3" w:rsidRPr="00F45278" w:rsidRDefault="007E48D3" w:rsidP="007E48D3">
      <w:pPr>
        <w:jc w:val="both"/>
        <w:rPr>
          <w:rFonts w:ascii="Arial" w:hAnsi="Arial" w:cs="Arial"/>
          <w:b/>
        </w:rPr>
      </w:pPr>
      <w:r w:rsidRPr="00F45278">
        <w:rPr>
          <w:rFonts w:ascii="Arial" w:hAnsi="Arial" w:cs="Arial"/>
          <w:b/>
        </w:rPr>
        <w:t>Unit- II</w:t>
      </w:r>
    </w:p>
    <w:p w:rsidR="007E48D3" w:rsidRPr="00F45278" w:rsidRDefault="007E48D3" w:rsidP="007E48D3">
      <w:pPr>
        <w:spacing w:after="0" w:line="240" w:lineRule="auto"/>
        <w:rPr>
          <w:rFonts w:ascii="Arial" w:hAnsi="Arial" w:cs="Arial"/>
          <w:b/>
          <w:bCs/>
        </w:rPr>
      </w:pPr>
      <w:r w:rsidRPr="00F45278">
        <w:rPr>
          <w:rFonts w:ascii="Arial" w:hAnsi="Arial" w:cs="Arial"/>
          <w:b/>
          <w:bCs/>
        </w:rPr>
        <w:t>Process Planning</w:t>
      </w:r>
    </w:p>
    <w:p w:rsidR="007E48D3" w:rsidRPr="00F45278" w:rsidRDefault="007E48D3" w:rsidP="007E48D3">
      <w:pPr>
        <w:jc w:val="both"/>
        <w:rPr>
          <w:rFonts w:ascii="Arial" w:hAnsi="Arial" w:cs="Arial"/>
        </w:rPr>
      </w:pPr>
      <w:r w:rsidRPr="00F45278">
        <w:rPr>
          <w:rFonts w:ascii="Arial" w:hAnsi="Arial" w:cs="Arial"/>
        </w:rPr>
        <w:t xml:space="preserve">Introduction, Manual process planning, Computer aided process planning – </w:t>
      </w:r>
      <w:proofErr w:type="spellStart"/>
      <w:r w:rsidRPr="00F45278">
        <w:rPr>
          <w:rFonts w:ascii="Arial" w:hAnsi="Arial" w:cs="Arial"/>
        </w:rPr>
        <w:t>variount</w:t>
      </w:r>
      <w:proofErr w:type="spellEnd"/>
      <w:r w:rsidRPr="00F45278">
        <w:rPr>
          <w:rFonts w:ascii="Arial" w:hAnsi="Arial" w:cs="Arial"/>
        </w:rPr>
        <w:t xml:space="preserve">, generative, Decision logic- decision tables, decision trees, Introduction to Artificial intelligence. </w:t>
      </w:r>
      <w:r w:rsidRPr="00F45278">
        <w:rPr>
          <w:rFonts w:ascii="Arial" w:hAnsi="Arial" w:cs="Arial"/>
        </w:rPr>
        <w:tab/>
        <w:t xml:space="preserve">   </w:t>
      </w:r>
      <w:r w:rsidRPr="00F45278">
        <w:rPr>
          <w:rFonts w:ascii="Arial" w:hAnsi="Arial" w:cs="Arial"/>
          <w:b/>
        </w:rPr>
        <w:t>[6 hrs]</w:t>
      </w:r>
    </w:p>
    <w:p w:rsidR="007E48D3" w:rsidRPr="00F45278" w:rsidRDefault="007E48D3" w:rsidP="007E48D3">
      <w:pPr>
        <w:jc w:val="both"/>
        <w:rPr>
          <w:rFonts w:ascii="Arial" w:hAnsi="Arial" w:cs="Arial"/>
          <w:b/>
        </w:rPr>
      </w:pPr>
      <w:r w:rsidRPr="00F45278">
        <w:rPr>
          <w:rFonts w:ascii="Arial" w:hAnsi="Arial" w:cs="Arial"/>
          <w:b/>
        </w:rPr>
        <w:t>Unit-III</w:t>
      </w:r>
    </w:p>
    <w:p w:rsidR="007E48D3" w:rsidRPr="00F45278" w:rsidRDefault="007E48D3" w:rsidP="007E48D3">
      <w:pPr>
        <w:spacing w:after="0" w:line="240" w:lineRule="auto"/>
        <w:rPr>
          <w:rFonts w:ascii="Arial" w:hAnsi="Arial" w:cs="Arial"/>
        </w:rPr>
      </w:pPr>
      <w:r w:rsidRPr="00F45278">
        <w:rPr>
          <w:rFonts w:ascii="Arial" w:hAnsi="Arial" w:cs="Arial"/>
          <w:b/>
          <w:bCs/>
        </w:rPr>
        <w:t xml:space="preserve">Flexible Manufacturing </w:t>
      </w:r>
    </w:p>
    <w:p w:rsidR="007E48D3" w:rsidRPr="00F45278" w:rsidRDefault="007E48D3" w:rsidP="007E48D3">
      <w:pPr>
        <w:jc w:val="both"/>
        <w:rPr>
          <w:rFonts w:ascii="Arial" w:hAnsi="Arial" w:cs="Arial"/>
        </w:rPr>
      </w:pPr>
      <w:r w:rsidRPr="00F45278">
        <w:rPr>
          <w:rFonts w:ascii="Arial" w:hAnsi="Arial" w:cs="Arial"/>
        </w:rPr>
        <w:t>Introduction, FMS components, Flexibility in Manufacturing – machine, Product, Routing, Operation, types of FMS, FMS layouts, FMS planning and control issues, deadlock in FMS, FMS benefits and applications.</w:t>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r>
      <w:r w:rsidRPr="00F45278">
        <w:rPr>
          <w:rFonts w:ascii="Arial" w:hAnsi="Arial" w:cs="Arial"/>
        </w:rPr>
        <w:tab/>
        <w:t xml:space="preserve">   </w:t>
      </w:r>
      <w:r w:rsidRPr="00F45278">
        <w:rPr>
          <w:rFonts w:ascii="Arial" w:hAnsi="Arial" w:cs="Arial"/>
          <w:b/>
        </w:rPr>
        <w:t>[8 hrs]</w:t>
      </w:r>
    </w:p>
    <w:p w:rsidR="007F5EFB" w:rsidRDefault="007F5EFB" w:rsidP="007E48D3">
      <w:pPr>
        <w:jc w:val="both"/>
        <w:rPr>
          <w:rFonts w:ascii="Arial" w:hAnsi="Arial" w:cs="Arial"/>
          <w:b/>
        </w:rPr>
      </w:pPr>
    </w:p>
    <w:p w:rsidR="007F5EFB" w:rsidRDefault="007F5EFB" w:rsidP="007E48D3">
      <w:pPr>
        <w:jc w:val="both"/>
        <w:rPr>
          <w:rFonts w:ascii="Arial" w:hAnsi="Arial" w:cs="Arial"/>
          <w:b/>
        </w:rPr>
      </w:pPr>
    </w:p>
    <w:p w:rsidR="007E48D3" w:rsidRPr="00F45278" w:rsidRDefault="007E48D3" w:rsidP="007E48D3">
      <w:pPr>
        <w:jc w:val="both"/>
        <w:rPr>
          <w:rFonts w:ascii="Arial" w:hAnsi="Arial" w:cs="Arial"/>
          <w:b/>
        </w:rPr>
      </w:pPr>
      <w:r w:rsidRPr="00F45278">
        <w:rPr>
          <w:rFonts w:ascii="Arial" w:hAnsi="Arial" w:cs="Arial"/>
          <w:b/>
        </w:rPr>
        <w:t>Unit- IV</w:t>
      </w:r>
    </w:p>
    <w:p w:rsidR="007E48D3" w:rsidRPr="00F45278" w:rsidRDefault="007E48D3" w:rsidP="007E48D3">
      <w:pPr>
        <w:spacing w:after="0" w:line="240" w:lineRule="auto"/>
        <w:rPr>
          <w:rFonts w:ascii="Arial" w:hAnsi="Arial" w:cs="Arial"/>
        </w:rPr>
      </w:pPr>
      <w:r w:rsidRPr="00F45278">
        <w:rPr>
          <w:rFonts w:ascii="Arial" w:hAnsi="Arial" w:cs="Arial"/>
          <w:b/>
          <w:bCs/>
        </w:rPr>
        <w:t>CNC Basics and Part Programming</w:t>
      </w:r>
    </w:p>
    <w:p w:rsidR="007E48D3" w:rsidRPr="00F45278" w:rsidRDefault="007E48D3" w:rsidP="007E48D3">
      <w:pPr>
        <w:jc w:val="both"/>
        <w:rPr>
          <w:rFonts w:ascii="Arial" w:hAnsi="Arial" w:cs="Arial"/>
        </w:rPr>
      </w:pPr>
      <w:r w:rsidRPr="00F45278">
        <w:rPr>
          <w:rFonts w:ascii="Arial" w:hAnsi="Arial" w:cs="Arial"/>
        </w:rPr>
        <w:t>Introduction, Principle of CNC, Classification of CNC/NC – point to point and continuous path, positioning system- fixed zero and floating zero,  Dimensioning- absolute and incremental, Coordinate system, Basic requirements of CNC machine control, CNC/NC words, Manual part programming, (G&amp;M codes only) canned cycles, tool length and radius compensation.</w:t>
      </w:r>
      <w:r w:rsidRPr="00F45278">
        <w:rPr>
          <w:rFonts w:ascii="Arial" w:hAnsi="Arial" w:cs="Arial"/>
        </w:rPr>
        <w:tab/>
        <w:t xml:space="preserve"> </w:t>
      </w:r>
      <w:r w:rsidRPr="00F45278">
        <w:rPr>
          <w:rFonts w:ascii="Arial" w:hAnsi="Arial" w:cs="Arial"/>
          <w:b/>
        </w:rPr>
        <w:t>[10 hrs]</w:t>
      </w:r>
    </w:p>
    <w:p w:rsidR="007E48D3" w:rsidRPr="00F45278" w:rsidRDefault="007E48D3" w:rsidP="007E48D3">
      <w:pPr>
        <w:spacing w:line="240" w:lineRule="auto"/>
        <w:rPr>
          <w:rFonts w:ascii="Arial" w:hAnsi="Arial" w:cs="Arial"/>
          <w:b/>
          <w:u w:val="single"/>
        </w:rPr>
      </w:pPr>
      <w:r w:rsidRPr="00F45278">
        <w:rPr>
          <w:rFonts w:ascii="Arial" w:hAnsi="Arial" w:cs="Arial"/>
          <w:b/>
          <w:u w:val="single"/>
        </w:rPr>
        <w:t>Course outcomes:</w:t>
      </w:r>
    </w:p>
    <w:p w:rsidR="005B0366" w:rsidRPr="007F5EFB" w:rsidRDefault="005B0366" w:rsidP="005B0366">
      <w:pPr>
        <w:jc w:val="both"/>
        <w:rPr>
          <w:rFonts w:ascii="Arial" w:hAnsi="Arial" w:cs="Arial"/>
        </w:rPr>
      </w:pPr>
      <w:r w:rsidRPr="007F5EFB">
        <w:rPr>
          <w:rFonts w:ascii="Arial" w:hAnsi="Arial" w:cs="Arial"/>
        </w:rPr>
        <w:t>At the end of the course, the students will be able to:</w:t>
      </w:r>
    </w:p>
    <w:p w:rsidR="005B0366" w:rsidRPr="007F5EFB" w:rsidRDefault="005B0366" w:rsidP="00DA5E40">
      <w:pPr>
        <w:pStyle w:val="ListParagraph"/>
        <w:numPr>
          <w:ilvl w:val="0"/>
          <w:numId w:val="156"/>
        </w:numPr>
        <w:ind w:left="360"/>
        <w:jc w:val="both"/>
        <w:rPr>
          <w:rFonts w:cs="Arial"/>
          <w:sz w:val="22"/>
        </w:rPr>
      </w:pPr>
      <w:r w:rsidRPr="007F5EFB">
        <w:rPr>
          <w:rFonts w:cs="Arial"/>
          <w:sz w:val="22"/>
        </w:rPr>
        <w:t>Understand Scope of Computer aided manufacturing</w:t>
      </w:r>
    </w:p>
    <w:p w:rsidR="005B0366" w:rsidRPr="007F5EFB" w:rsidRDefault="005B0366" w:rsidP="00DA5E40">
      <w:pPr>
        <w:pStyle w:val="ListParagraph"/>
        <w:numPr>
          <w:ilvl w:val="0"/>
          <w:numId w:val="156"/>
        </w:numPr>
        <w:ind w:left="360"/>
        <w:jc w:val="both"/>
        <w:rPr>
          <w:rFonts w:cs="Arial"/>
          <w:sz w:val="22"/>
        </w:rPr>
      </w:pPr>
      <w:r w:rsidRPr="007F5EFB">
        <w:rPr>
          <w:rFonts w:cs="Arial"/>
          <w:sz w:val="22"/>
        </w:rPr>
        <w:t>Apply knowledge of Group Technology   and Cellular Manufacturing for formation of cells as well as arrangement of machines within a cell</w:t>
      </w:r>
    </w:p>
    <w:p w:rsidR="005B0366" w:rsidRPr="007F5EFB" w:rsidRDefault="005B0366" w:rsidP="00DA5E40">
      <w:pPr>
        <w:pStyle w:val="ListParagraph"/>
        <w:numPr>
          <w:ilvl w:val="0"/>
          <w:numId w:val="156"/>
        </w:numPr>
        <w:ind w:left="360"/>
        <w:jc w:val="both"/>
        <w:rPr>
          <w:rFonts w:cs="Arial"/>
          <w:sz w:val="22"/>
        </w:rPr>
      </w:pPr>
      <w:r w:rsidRPr="007F5EFB">
        <w:rPr>
          <w:rFonts w:cs="Arial"/>
          <w:sz w:val="22"/>
        </w:rPr>
        <w:t>Understand CAPP and its general architecture as well as types and related concepts</w:t>
      </w:r>
    </w:p>
    <w:p w:rsidR="005B0366" w:rsidRPr="007F5EFB" w:rsidRDefault="005B0366" w:rsidP="00DA5E40">
      <w:pPr>
        <w:pStyle w:val="ListParagraph"/>
        <w:numPr>
          <w:ilvl w:val="0"/>
          <w:numId w:val="156"/>
        </w:numPr>
        <w:ind w:left="360"/>
        <w:jc w:val="both"/>
        <w:rPr>
          <w:rFonts w:cs="Arial"/>
          <w:sz w:val="22"/>
        </w:rPr>
      </w:pPr>
      <w:r w:rsidRPr="007F5EFB">
        <w:rPr>
          <w:rFonts w:cs="Arial"/>
          <w:sz w:val="22"/>
        </w:rPr>
        <w:t>Understand FMS, manufacturing flexibility, production planning and control in FMS and related issues such as deadlock</w:t>
      </w:r>
    </w:p>
    <w:p w:rsidR="005B0366" w:rsidRPr="007F5EFB" w:rsidRDefault="005B0366" w:rsidP="00DA5E40">
      <w:pPr>
        <w:pStyle w:val="ListParagraph"/>
        <w:numPr>
          <w:ilvl w:val="0"/>
          <w:numId w:val="156"/>
        </w:numPr>
        <w:ind w:left="360"/>
        <w:jc w:val="both"/>
        <w:rPr>
          <w:rFonts w:cs="Arial"/>
          <w:sz w:val="22"/>
        </w:rPr>
      </w:pPr>
      <w:r w:rsidRPr="007F5EFB">
        <w:rPr>
          <w:rFonts w:cs="Arial"/>
          <w:sz w:val="22"/>
        </w:rPr>
        <w:t xml:space="preserve">Prepare manual part programs of simple components </w:t>
      </w:r>
    </w:p>
    <w:p w:rsidR="007E48D3" w:rsidRPr="007F5EFB" w:rsidRDefault="007E48D3" w:rsidP="007E48D3">
      <w:pPr>
        <w:spacing w:line="360" w:lineRule="auto"/>
        <w:rPr>
          <w:rFonts w:ascii="Arial" w:hAnsi="Arial" w:cs="Arial"/>
          <w:b/>
          <w:u w:val="single"/>
        </w:rPr>
      </w:pPr>
      <w:r w:rsidRPr="007F5EFB">
        <w:rPr>
          <w:rFonts w:ascii="Arial" w:hAnsi="Arial" w:cs="Arial"/>
          <w:b/>
          <w:u w:val="single"/>
        </w:rPr>
        <w:t>Reference Books</w:t>
      </w:r>
      <w:r w:rsidR="005B0366" w:rsidRPr="007F5EFB">
        <w:rPr>
          <w:rFonts w:ascii="Arial" w:hAnsi="Arial" w:cs="Arial"/>
          <w:b/>
          <w:u w:val="single"/>
        </w:rPr>
        <w:t>/ Journals</w:t>
      </w:r>
      <w:r w:rsidRPr="007F5EFB">
        <w:rPr>
          <w:rFonts w:ascii="Arial" w:hAnsi="Arial" w:cs="Arial"/>
          <w:b/>
          <w:u w:val="single"/>
        </w:rPr>
        <w:t>:</w:t>
      </w:r>
    </w:p>
    <w:p w:rsidR="007E48D3" w:rsidRPr="007F5EFB" w:rsidRDefault="007E48D3" w:rsidP="00DA5E40">
      <w:pPr>
        <w:numPr>
          <w:ilvl w:val="0"/>
          <w:numId w:val="121"/>
        </w:numPr>
        <w:tabs>
          <w:tab w:val="clear" w:pos="2340"/>
        </w:tabs>
        <w:spacing w:after="0" w:line="240" w:lineRule="auto"/>
        <w:ind w:left="540" w:hanging="540"/>
        <w:jc w:val="both"/>
        <w:rPr>
          <w:rFonts w:ascii="Arial" w:hAnsi="Arial" w:cs="Arial"/>
        </w:rPr>
      </w:pPr>
      <w:r w:rsidRPr="007F5EFB">
        <w:rPr>
          <w:rFonts w:ascii="Arial" w:hAnsi="Arial" w:cs="Arial"/>
        </w:rPr>
        <w:t xml:space="preserve">Automation, Productions systems and Computer-Integrated Manufacturing by M.P. </w:t>
      </w:r>
      <w:proofErr w:type="spellStart"/>
      <w:r w:rsidRPr="007F5EFB">
        <w:rPr>
          <w:rFonts w:ascii="Arial" w:hAnsi="Arial" w:cs="Arial"/>
        </w:rPr>
        <w:t>Groover</w:t>
      </w:r>
      <w:proofErr w:type="spellEnd"/>
      <w:r w:rsidRPr="007F5EFB">
        <w:rPr>
          <w:rFonts w:ascii="Arial" w:hAnsi="Arial" w:cs="Arial"/>
        </w:rPr>
        <w:t>, Prentice – Hall</w:t>
      </w:r>
    </w:p>
    <w:p w:rsidR="007E48D3" w:rsidRPr="007F5EFB" w:rsidRDefault="007E48D3" w:rsidP="00DA5E40">
      <w:pPr>
        <w:numPr>
          <w:ilvl w:val="0"/>
          <w:numId w:val="121"/>
        </w:numPr>
        <w:tabs>
          <w:tab w:val="clear" w:pos="2340"/>
        </w:tabs>
        <w:spacing w:after="0" w:line="240" w:lineRule="auto"/>
        <w:ind w:left="540" w:hanging="540"/>
        <w:jc w:val="both"/>
        <w:rPr>
          <w:rFonts w:ascii="Arial" w:hAnsi="Arial" w:cs="Arial"/>
        </w:rPr>
      </w:pPr>
      <w:r w:rsidRPr="007F5EFB">
        <w:rPr>
          <w:rFonts w:ascii="Arial" w:hAnsi="Arial" w:cs="Arial"/>
        </w:rPr>
        <w:t>Computer Aided Ma</w:t>
      </w:r>
      <w:r w:rsidR="006A1BBF" w:rsidRPr="007F5EFB">
        <w:rPr>
          <w:rFonts w:ascii="Arial" w:hAnsi="Arial" w:cs="Arial"/>
        </w:rPr>
        <w:t xml:space="preserve">nufacturing by Chang, Wang &amp; </w:t>
      </w:r>
      <w:proofErr w:type="spellStart"/>
      <w:r w:rsidR="006A1BBF" w:rsidRPr="007F5EFB">
        <w:rPr>
          <w:rFonts w:ascii="Arial" w:hAnsi="Arial" w:cs="Arial"/>
        </w:rPr>
        <w:t>Wys</w:t>
      </w:r>
      <w:r w:rsidRPr="007F5EFB">
        <w:rPr>
          <w:rFonts w:ascii="Arial" w:hAnsi="Arial" w:cs="Arial"/>
        </w:rPr>
        <w:t>K</w:t>
      </w:r>
      <w:proofErr w:type="spellEnd"/>
    </w:p>
    <w:p w:rsidR="007E48D3" w:rsidRPr="007F5EFB" w:rsidRDefault="007E48D3" w:rsidP="00DA5E40">
      <w:pPr>
        <w:numPr>
          <w:ilvl w:val="0"/>
          <w:numId w:val="121"/>
        </w:numPr>
        <w:tabs>
          <w:tab w:val="clear" w:pos="2340"/>
        </w:tabs>
        <w:spacing w:after="0" w:line="240" w:lineRule="auto"/>
        <w:ind w:left="540" w:hanging="540"/>
        <w:jc w:val="both"/>
        <w:rPr>
          <w:rFonts w:ascii="Arial" w:hAnsi="Arial" w:cs="Arial"/>
        </w:rPr>
      </w:pPr>
      <w:r w:rsidRPr="007F5EFB">
        <w:rPr>
          <w:rFonts w:ascii="Arial" w:hAnsi="Arial" w:cs="Arial"/>
        </w:rPr>
        <w:t xml:space="preserve">Computer Numerical Control by Peter </w:t>
      </w:r>
      <w:proofErr w:type="spellStart"/>
      <w:r w:rsidRPr="007F5EFB">
        <w:rPr>
          <w:rFonts w:ascii="Arial" w:hAnsi="Arial" w:cs="Arial"/>
        </w:rPr>
        <w:t>Smid</w:t>
      </w:r>
      <w:proofErr w:type="spellEnd"/>
    </w:p>
    <w:p w:rsidR="007E48D3" w:rsidRPr="007F5EFB" w:rsidRDefault="007E48D3" w:rsidP="00DA5E40">
      <w:pPr>
        <w:numPr>
          <w:ilvl w:val="0"/>
          <w:numId w:val="121"/>
        </w:numPr>
        <w:tabs>
          <w:tab w:val="clear" w:pos="2340"/>
        </w:tabs>
        <w:spacing w:after="0" w:line="240" w:lineRule="auto"/>
        <w:ind w:left="540" w:hanging="540"/>
        <w:jc w:val="both"/>
        <w:rPr>
          <w:rFonts w:ascii="Arial" w:hAnsi="Arial" w:cs="Arial"/>
        </w:rPr>
      </w:pPr>
      <w:r w:rsidRPr="007F5EFB">
        <w:rPr>
          <w:rFonts w:ascii="Arial" w:hAnsi="Arial" w:cs="Arial"/>
        </w:rPr>
        <w:t>International Journal of Production Research</w:t>
      </w:r>
    </w:p>
    <w:p w:rsidR="007E48D3" w:rsidRPr="007F5EFB" w:rsidRDefault="007E48D3" w:rsidP="00DA5E40">
      <w:pPr>
        <w:numPr>
          <w:ilvl w:val="0"/>
          <w:numId w:val="121"/>
        </w:numPr>
        <w:tabs>
          <w:tab w:val="clear" w:pos="2340"/>
        </w:tabs>
        <w:spacing w:after="0" w:line="240" w:lineRule="auto"/>
        <w:ind w:left="540" w:hanging="540"/>
        <w:jc w:val="both"/>
        <w:rPr>
          <w:rFonts w:ascii="Arial" w:hAnsi="Arial" w:cs="Arial"/>
        </w:rPr>
      </w:pPr>
      <w:r w:rsidRPr="007F5EFB">
        <w:rPr>
          <w:rFonts w:ascii="Arial" w:hAnsi="Arial" w:cs="Arial"/>
        </w:rPr>
        <w:t>International Journal of Flexible Manufacturing system</w:t>
      </w:r>
    </w:p>
    <w:p w:rsidR="007E48D3" w:rsidRPr="007F5EFB" w:rsidRDefault="007E48D3" w:rsidP="007E48D3">
      <w:pPr>
        <w:rPr>
          <w:rFonts w:cs="Arial"/>
          <w:b/>
          <w:color w:val="FF0000"/>
        </w:rPr>
      </w:pPr>
      <w:r w:rsidRPr="007F5EFB">
        <w:rPr>
          <w:rFonts w:ascii="Arial" w:hAnsi="Arial" w:cs="Arial"/>
          <w:b/>
        </w:rPr>
        <w:br w:type="page"/>
      </w:r>
    </w:p>
    <w:tbl>
      <w:tblPr>
        <w:tblStyle w:val="TableGrid"/>
        <w:tblW w:w="0" w:type="auto"/>
        <w:tblInd w:w="1440" w:type="dxa"/>
        <w:tblLook w:val="04A0"/>
      </w:tblPr>
      <w:tblGrid>
        <w:gridCol w:w="3528"/>
        <w:gridCol w:w="4088"/>
      </w:tblGrid>
      <w:tr w:rsidR="006E7414" w:rsidRPr="000231D4" w:rsidTr="00F37D06">
        <w:trPr>
          <w:trHeight w:hRule="exact" w:val="504"/>
        </w:trPr>
        <w:tc>
          <w:tcPr>
            <w:tcW w:w="3528" w:type="dxa"/>
            <w:shd w:val="clear" w:color="auto" w:fill="D9D9D9" w:themeFill="background1" w:themeFillShade="D9"/>
            <w:vAlign w:val="center"/>
          </w:tcPr>
          <w:p w:rsidR="006E7414" w:rsidRPr="00BB3D16" w:rsidRDefault="006E7414" w:rsidP="00F37D06">
            <w:pPr>
              <w:pStyle w:val="NoSpacing"/>
              <w:rPr>
                <w:rFonts w:ascii="Arial" w:hAnsi="Arial" w:cs="Arial"/>
                <w:b/>
                <w:lang w:val="en-IN" w:eastAsia="en-IN"/>
              </w:rPr>
            </w:pPr>
            <w:r w:rsidRPr="00BB3D16">
              <w:rPr>
                <w:rFonts w:ascii="Arial" w:hAnsi="Arial" w:cs="Arial"/>
                <w:b/>
                <w:lang w:val="en-IN" w:eastAsia="en-IN"/>
              </w:rPr>
              <w:t>Course Code</w:t>
            </w:r>
          </w:p>
        </w:tc>
        <w:tc>
          <w:tcPr>
            <w:tcW w:w="4088" w:type="dxa"/>
            <w:shd w:val="clear" w:color="auto" w:fill="D9D9D9" w:themeFill="background1" w:themeFillShade="D9"/>
            <w:vAlign w:val="center"/>
          </w:tcPr>
          <w:p w:rsidR="006E7414" w:rsidRPr="00BB3D16" w:rsidRDefault="00E279C6" w:rsidP="00F37D06">
            <w:pPr>
              <w:pStyle w:val="NoSpacing"/>
              <w:rPr>
                <w:rFonts w:ascii="Arial" w:hAnsi="Arial" w:cs="Arial"/>
                <w:b/>
                <w:lang w:val="en-IN" w:eastAsia="en-IN"/>
              </w:rPr>
            </w:pPr>
            <w:r>
              <w:rPr>
                <w:rFonts w:ascii="Arial" w:hAnsi="Arial" w:cs="Arial"/>
                <w:b/>
                <w:lang w:val="en-IN" w:eastAsia="en-IN"/>
              </w:rPr>
              <w:t>PRPE-</w:t>
            </w:r>
            <w:r w:rsidR="006E7414" w:rsidRPr="00BB3D16">
              <w:rPr>
                <w:rFonts w:ascii="Arial" w:hAnsi="Arial" w:cs="Arial"/>
                <w:b/>
                <w:lang w:val="en-IN" w:eastAsia="en-IN"/>
              </w:rPr>
              <w:t>28</w:t>
            </w:r>
          </w:p>
        </w:tc>
      </w:tr>
      <w:tr w:rsidR="006E7414" w:rsidRPr="000231D4" w:rsidTr="00F37D06">
        <w:trPr>
          <w:trHeight w:hRule="exact" w:val="504"/>
        </w:trPr>
        <w:tc>
          <w:tcPr>
            <w:tcW w:w="3528" w:type="dxa"/>
            <w:vAlign w:val="center"/>
          </w:tcPr>
          <w:p w:rsidR="006E7414" w:rsidRPr="00BB3D16" w:rsidRDefault="006E7414" w:rsidP="00F37D06">
            <w:pPr>
              <w:pStyle w:val="NoSpacing"/>
              <w:rPr>
                <w:rFonts w:ascii="Arial" w:hAnsi="Arial" w:cs="Arial"/>
                <w:b/>
                <w:lang w:val="en-IN" w:eastAsia="en-IN"/>
              </w:rPr>
            </w:pPr>
            <w:r w:rsidRPr="00BB3D16">
              <w:rPr>
                <w:rFonts w:ascii="Arial" w:hAnsi="Arial" w:cs="Arial"/>
                <w:b/>
                <w:lang w:val="en-IN" w:eastAsia="en-IN"/>
              </w:rPr>
              <w:t>Course Title</w:t>
            </w:r>
          </w:p>
        </w:tc>
        <w:tc>
          <w:tcPr>
            <w:tcW w:w="4088" w:type="dxa"/>
            <w:vAlign w:val="center"/>
          </w:tcPr>
          <w:p w:rsidR="006E7414" w:rsidRPr="00BB3D16" w:rsidRDefault="00E279C6" w:rsidP="00F37D06">
            <w:pPr>
              <w:pStyle w:val="NoSpacing"/>
              <w:rPr>
                <w:rFonts w:ascii="Arial" w:hAnsi="Arial" w:cs="Arial"/>
                <w:b/>
                <w:lang w:val="en-IN" w:eastAsia="en-IN"/>
              </w:rPr>
            </w:pPr>
            <w:r w:rsidRPr="00BB3D16">
              <w:rPr>
                <w:rFonts w:ascii="Arial" w:hAnsi="Arial" w:cs="Arial"/>
                <w:b/>
                <w:bCs/>
              </w:rPr>
              <w:t>Modeling And Simulation</w:t>
            </w:r>
          </w:p>
        </w:tc>
      </w:tr>
      <w:tr w:rsidR="006E7414" w:rsidRPr="000231D4" w:rsidTr="00F37D06">
        <w:trPr>
          <w:trHeight w:hRule="exact" w:val="504"/>
        </w:trPr>
        <w:tc>
          <w:tcPr>
            <w:tcW w:w="3528" w:type="dxa"/>
            <w:vAlign w:val="center"/>
          </w:tcPr>
          <w:p w:rsidR="006E7414" w:rsidRPr="00BB3D16" w:rsidRDefault="006E7414" w:rsidP="00F37D06">
            <w:pPr>
              <w:pStyle w:val="NoSpacing"/>
              <w:rPr>
                <w:rFonts w:ascii="Arial" w:hAnsi="Arial" w:cs="Arial"/>
                <w:b/>
                <w:lang w:val="en-IN" w:eastAsia="en-IN"/>
              </w:rPr>
            </w:pPr>
            <w:r w:rsidRPr="00BB3D16">
              <w:rPr>
                <w:rFonts w:ascii="Arial" w:hAnsi="Arial" w:cs="Arial"/>
                <w:b/>
                <w:lang w:val="en-IN" w:eastAsia="en-IN"/>
              </w:rPr>
              <w:t>Number of Credits</w:t>
            </w:r>
          </w:p>
        </w:tc>
        <w:tc>
          <w:tcPr>
            <w:tcW w:w="4088" w:type="dxa"/>
            <w:vAlign w:val="center"/>
          </w:tcPr>
          <w:p w:rsidR="006E7414" w:rsidRPr="00BB3D16" w:rsidRDefault="006E7414" w:rsidP="00F37D06">
            <w:pPr>
              <w:pStyle w:val="NoSpacing"/>
              <w:rPr>
                <w:rFonts w:ascii="Arial" w:hAnsi="Arial" w:cs="Arial"/>
                <w:b/>
                <w:lang w:val="en-IN" w:eastAsia="en-IN"/>
              </w:rPr>
            </w:pPr>
            <w:r>
              <w:rPr>
                <w:rFonts w:ascii="Arial" w:hAnsi="Arial" w:cs="Arial"/>
                <w:b/>
                <w:lang w:val="en-IN" w:eastAsia="en-IN"/>
              </w:rPr>
              <w:t>3</w:t>
            </w:r>
          </w:p>
        </w:tc>
      </w:tr>
      <w:tr w:rsidR="006E7414" w:rsidRPr="000231D4" w:rsidTr="00F37D06">
        <w:trPr>
          <w:trHeight w:hRule="exact" w:val="504"/>
        </w:trPr>
        <w:tc>
          <w:tcPr>
            <w:tcW w:w="3528" w:type="dxa"/>
            <w:vAlign w:val="center"/>
          </w:tcPr>
          <w:p w:rsidR="006E7414" w:rsidRPr="00BB3D16" w:rsidRDefault="006E7414" w:rsidP="00F37D06">
            <w:pPr>
              <w:pStyle w:val="NoSpacing"/>
              <w:rPr>
                <w:rFonts w:ascii="Arial" w:hAnsi="Arial" w:cs="Arial"/>
                <w:b/>
                <w:lang w:val="en-IN" w:eastAsia="en-IN"/>
              </w:rPr>
            </w:pPr>
            <w:r w:rsidRPr="00BB3D16">
              <w:rPr>
                <w:rFonts w:ascii="Arial" w:hAnsi="Arial" w:cs="Arial"/>
                <w:b/>
                <w:lang w:val="en-IN" w:eastAsia="en-IN"/>
              </w:rPr>
              <w:t xml:space="preserve">Prerequisites  (Course code) </w:t>
            </w:r>
          </w:p>
        </w:tc>
        <w:tc>
          <w:tcPr>
            <w:tcW w:w="4088" w:type="dxa"/>
            <w:vAlign w:val="center"/>
          </w:tcPr>
          <w:p w:rsidR="006E7414" w:rsidRPr="00BB3D16" w:rsidRDefault="006E7414" w:rsidP="00F37D06">
            <w:pPr>
              <w:pStyle w:val="NoSpacing"/>
              <w:rPr>
                <w:rFonts w:ascii="Arial" w:hAnsi="Arial" w:cs="Arial"/>
                <w:b/>
                <w:lang w:val="en-IN" w:eastAsia="en-IN"/>
              </w:rPr>
            </w:pPr>
            <w:r>
              <w:rPr>
                <w:rFonts w:ascii="Arial" w:hAnsi="Arial" w:cs="Arial"/>
                <w:b/>
                <w:lang w:val="en-IN" w:eastAsia="en-IN"/>
              </w:rPr>
              <w:t>NIL</w:t>
            </w:r>
          </w:p>
        </w:tc>
      </w:tr>
      <w:tr w:rsidR="006E7414" w:rsidRPr="000231D4" w:rsidTr="00F37D06">
        <w:trPr>
          <w:trHeight w:hRule="exact" w:val="504"/>
        </w:trPr>
        <w:tc>
          <w:tcPr>
            <w:tcW w:w="3528" w:type="dxa"/>
            <w:vAlign w:val="center"/>
          </w:tcPr>
          <w:p w:rsidR="006E7414" w:rsidRPr="00BB3D16" w:rsidRDefault="006E7414" w:rsidP="00F37D06">
            <w:pPr>
              <w:pStyle w:val="NoSpacing"/>
              <w:rPr>
                <w:rFonts w:ascii="Arial" w:hAnsi="Arial" w:cs="Arial"/>
                <w:b/>
              </w:rPr>
            </w:pPr>
            <w:r w:rsidRPr="00BB3D16">
              <w:rPr>
                <w:rFonts w:ascii="Arial" w:hAnsi="Arial" w:cs="Arial"/>
                <w:b/>
              </w:rPr>
              <w:t>Course Type</w:t>
            </w:r>
          </w:p>
        </w:tc>
        <w:tc>
          <w:tcPr>
            <w:tcW w:w="4088" w:type="dxa"/>
            <w:vAlign w:val="center"/>
          </w:tcPr>
          <w:p w:rsidR="006E7414" w:rsidRPr="00BB3D16" w:rsidRDefault="006E7414" w:rsidP="00F37D06">
            <w:pPr>
              <w:pStyle w:val="NoSpacing"/>
              <w:rPr>
                <w:rFonts w:ascii="Arial" w:hAnsi="Arial" w:cs="Arial"/>
                <w:b/>
              </w:rPr>
            </w:pPr>
            <w:r w:rsidRPr="00BB3D16">
              <w:rPr>
                <w:rFonts w:ascii="Arial" w:hAnsi="Arial" w:cs="Arial"/>
                <w:b/>
              </w:rPr>
              <w:t>PE</w:t>
            </w:r>
          </w:p>
        </w:tc>
      </w:tr>
    </w:tbl>
    <w:p w:rsidR="00C74979" w:rsidRPr="00F90055" w:rsidRDefault="00C74979" w:rsidP="00C74979">
      <w:pPr>
        <w:spacing w:after="0" w:line="360" w:lineRule="auto"/>
        <w:ind w:left="1440"/>
        <w:contextualSpacing/>
        <w:rPr>
          <w:rFonts w:ascii="Arial" w:eastAsia="Times New Roman" w:hAnsi="Arial" w:cs="Arial"/>
          <w:sz w:val="24"/>
          <w:szCs w:val="24"/>
          <w:lang w:val="en-IN" w:eastAsia="en-IN"/>
        </w:rPr>
      </w:pPr>
    </w:p>
    <w:p w:rsidR="00C74979" w:rsidRDefault="00C74979" w:rsidP="00C74979">
      <w:pPr>
        <w:spacing w:after="0" w:line="240" w:lineRule="auto"/>
        <w:jc w:val="both"/>
        <w:rPr>
          <w:rFonts w:ascii="Arial" w:hAnsi="Arial" w:cs="Arial"/>
          <w:b/>
          <w:u w:val="single"/>
        </w:rPr>
      </w:pPr>
      <w:r w:rsidRPr="00F90055">
        <w:rPr>
          <w:rFonts w:ascii="Arial" w:hAnsi="Arial" w:cs="Arial"/>
          <w:b/>
          <w:u w:val="single"/>
        </w:rPr>
        <w:t>Course Learning Objectives:</w:t>
      </w:r>
    </w:p>
    <w:p w:rsidR="007F5EFB" w:rsidRPr="00F90055" w:rsidRDefault="007F5EFB" w:rsidP="00C74979">
      <w:pPr>
        <w:spacing w:after="0" w:line="240" w:lineRule="auto"/>
        <w:jc w:val="both"/>
        <w:rPr>
          <w:rFonts w:ascii="Arial" w:hAnsi="Arial" w:cs="Arial"/>
          <w:b/>
          <w:u w:val="single"/>
        </w:rPr>
      </w:pPr>
    </w:p>
    <w:p w:rsidR="007D78A9" w:rsidRPr="00F90055" w:rsidRDefault="007D78A9" w:rsidP="00DA5E40">
      <w:pPr>
        <w:pStyle w:val="NoSpacing"/>
        <w:numPr>
          <w:ilvl w:val="0"/>
          <w:numId w:val="157"/>
        </w:numPr>
        <w:ind w:left="360"/>
        <w:rPr>
          <w:rFonts w:ascii="Arial" w:hAnsi="Arial" w:cs="Arial"/>
        </w:rPr>
      </w:pPr>
      <w:r w:rsidRPr="00F90055">
        <w:rPr>
          <w:rFonts w:ascii="Arial" w:hAnsi="Arial" w:cs="Arial"/>
        </w:rPr>
        <w:t>Define the basics of simulation modeling and replicating the practical situations in organizations</w:t>
      </w:r>
    </w:p>
    <w:p w:rsidR="007D78A9" w:rsidRPr="00F90055" w:rsidRDefault="007D78A9" w:rsidP="00DA5E40">
      <w:pPr>
        <w:pStyle w:val="NoSpacing"/>
        <w:numPr>
          <w:ilvl w:val="0"/>
          <w:numId w:val="157"/>
        </w:numPr>
        <w:ind w:left="360"/>
        <w:rPr>
          <w:rFonts w:ascii="Arial" w:hAnsi="Arial" w:cs="Arial"/>
        </w:rPr>
      </w:pPr>
      <w:r w:rsidRPr="00F90055">
        <w:rPr>
          <w:rFonts w:ascii="Arial" w:hAnsi="Arial" w:cs="Arial"/>
        </w:rPr>
        <w:t xml:space="preserve">Generate random numbers and random </w:t>
      </w:r>
      <w:proofErr w:type="spellStart"/>
      <w:r w:rsidRPr="00F90055">
        <w:rPr>
          <w:rFonts w:ascii="Arial" w:hAnsi="Arial" w:cs="Arial"/>
        </w:rPr>
        <w:t>variates</w:t>
      </w:r>
      <w:proofErr w:type="spellEnd"/>
      <w:r w:rsidRPr="00F90055">
        <w:rPr>
          <w:rFonts w:ascii="Arial" w:hAnsi="Arial" w:cs="Arial"/>
        </w:rPr>
        <w:t xml:space="preserve"> using different techniques.</w:t>
      </w:r>
    </w:p>
    <w:p w:rsidR="007D78A9" w:rsidRPr="00F90055" w:rsidRDefault="007D78A9" w:rsidP="00DA5E40">
      <w:pPr>
        <w:pStyle w:val="NoSpacing"/>
        <w:numPr>
          <w:ilvl w:val="0"/>
          <w:numId w:val="157"/>
        </w:numPr>
        <w:ind w:left="360"/>
        <w:rPr>
          <w:rFonts w:ascii="Arial" w:hAnsi="Arial" w:cs="Arial"/>
        </w:rPr>
      </w:pPr>
      <w:r w:rsidRPr="00F90055">
        <w:rPr>
          <w:rFonts w:ascii="Arial" w:hAnsi="Arial" w:cs="Arial"/>
        </w:rPr>
        <w:t xml:space="preserve">Develop simulation </w:t>
      </w:r>
      <w:proofErr w:type="gramStart"/>
      <w:r w:rsidRPr="00F90055">
        <w:rPr>
          <w:rFonts w:ascii="Arial" w:hAnsi="Arial" w:cs="Arial"/>
        </w:rPr>
        <w:t xml:space="preserve">model </w:t>
      </w:r>
      <w:r w:rsidR="00CD6E99" w:rsidRPr="00F90055">
        <w:rPr>
          <w:rFonts w:ascii="Arial" w:hAnsi="Arial" w:cs="Arial"/>
        </w:rPr>
        <w:t xml:space="preserve"> and</w:t>
      </w:r>
      <w:proofErr w:type="gramEnd"/>
      <w:r w:rsidR="00CD6E99" w:rsidRPr="00F90055">
        <w:rPr>
          <w:rFonts w:ascii="Arial" w:hAnsi="Arial" w:cs="Arial"/>
        </w:rPr>
        <w:t xml:space="preserve"> explain Verification and Validation of simulation model.</w:t>
      </w:r>
    </w:p>
    <w:p w:rsidR="007D78A9" w:rsidRPr="00F90055" w:rsidRDefault="007D78A9" w:rsidP="00DA5E40">
      <w:pPr>
        <w:pStyle w:val="NoSpacing"/>
        <w:numPr>
          <w:ilvl w:val="0"/>
          <w:numId w:val="157"/>
        </w:numPr>
        <w:ind w:left="360"/>
        <w:rPr>
          <w:rFonts w:ascii="Arial" w:hAnsi="Arial" w:cs="Arial"/>
        </w:rPr>
      </w:pPr>
      <w:r w:rsidRPr="00F90055">
        <w:rPr>
          <w:rFonts w:ascii="Arial" w:hAnsi="Arial" w:cs="Arial"/>
        </w:rPr>
        <w:t xml:space="preserve">Analysis of Simulation models using input analyzer, and output analyzer </w:t>
      </w:r>
    </w:p>
    <w:p w:rsidR="00C74979" w:rsidRPr="00F90055" w:rsidRDefault="00C74979" w:rsidP="00C74979">
      <w:pPr>
        <w:spacing w:after="0" w:line="240" w:lineRule="auto"/>
        <w:jc w:val="both"/>
        <w:rPr>
          <w:rFonts w:ascii="Arial" w:hAnsi="Arial" w:cs="Arial"/>
          <w:b/>
          <w:bCs/>
          <w:u w:val="single"/>
        </w:rPr>
      </w:pPr>
    </w:p>
    <w:p w:rsidR="00C74979" w:rsidRPr="00F90055" w:rsidRDefault="00C74979" w:rsidP="00C74979">
      <w:pPr>
        <w:spacing w:after="0" w:line="240" w:lineRule="auto"/>
        <w:jc w:val="both"/>
        <w:rPr>
          <w:rFonts w:ascii="Arial" w:hAnsi="Arial" w:cs="Arial"/>
          <w:b/>
          <w:bCs/>
          <w:u w:val="single"/>
        </w:rPr>
      </w:pPr>
      <w:r w:rsidRPr="00F90055">
        <w:rPr>
          <w:rFonts w:ascii="Arial" w:hAnsi="Arial" w:cs="Arial"/>
          <w:b/>
          <w:bCs/>
          <w:u w:val="single"/>
        </w:rPr>
        <w:t>Course Content:</w:t>
      </w:r>
    </w:p>
    <w:p w:rsidR="00C74979" w:rsidRPr="00F90055" w:rsidRDefault="00C74979" w:rsidP="00C74979">
      <w:pPr>
        <w:spacing w:after="0" w:line="240" w:lineRule="auto"/>
        <w:jc w:val="both"/>
        <w:rPr>
          <w:rFonts w:ascii="Arial" w:hAnsi="Arial" w:cs="Arial"/>
          <w:b/>
          <w:bCs/>
        </w:rPr>
      </w:pPr>
    </w:p>
    <w:p w:rsidR="007D78A9" w:rsidRPr="00F90055" w:rsidRDefault="007D78A9" w:rsidP="00C74979">
      <w:pPr>
        <w:spacing w:after="0" w:line="240" w:lineRule="auto"/>
        <w:jc w:val="both"/>
        <w:rPr>
          <w:rFonts w:ascii="Arial" w:hAnsi="Arial" w:cs="Arial"/>
          <w:b/>
        </w:rPr>
      </w:pPr>
      <w:r w:rsidRPr="00F90055">
        <w:rPr>
          <w:rFonts w:ascii="Arial" w:hAnsi="Arial" w:cs="Arial"/>
          <w:b/>
        </w:rPr>
        <w:t xml:space="preserve">Unit – I </w:t>
      </w:r>
    </w:p>
    <w:p w:rsidR="00B316E1" w:rsidRPr="00F90055" w:rsidRDefault="007D78A9" w:rsidP="00C74979">
      <w:pPr>
        <w:spacing w:after="0" w:line="240" w:lineRule="auto"/>
        <w:jc w:val="both"/>
        <w:rPr>
          <w:rFonts w:ascii="Arial" w:hAnsi="Arial" w:cs="Arial"/>
        </w:rPr>
      </w:pPr>
      <w:r w:rsidRPr="00F90055">
        <w:rPr>
          <w:rFonts w:ascii="Arial" w:hAnsi="Arial" w:cs="Arial"/>
        </w:rPr>
        <w:t xml:space="preserve"> Introduction to Simulation: Simulation, Advantages, Disadvantages, Areas of application, System environment, components of a system, Model of a system, types of models, steps in a simulation study. Simulation Examples: Simulation of Queuing systems, Simulation of Inventory System, Other simulation examples</w:t>
      </w:r>
      <w:r w:rsidR="00B316E1" w:rsidRP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r>
      <w:r w:rsidR="00F90055">
        <w:rPr>
          <w:rFonts w:ascii="Arial" w:hAnsi="Arial" w:cs="Arial"/>
        </w:rPr>
        <w:tab/>
        <w:t xml:space="preserve">  </w:t>
      </w:r>
      <w:r w:rsidR="00F90055">
        <w:rPr>
          <w:rFonts w:ascii="Arial" w:hAnsi="Arial" w:cs="Arial"/>
          <w:b/>
        </w:rPr>
        <w:t>[</w:t>
      </w:r>
      <w:r w:rsidR="00B316E1" w:rsidRPr="00F90055">
        <w:rPr>
          <w:rFonts w:ascii="Arial" w:hAnsi="Arial" w:cs="Arial"/>
          <w:b/>
        </w:rPr>
        <w:t xml:space="preserve">7 </w:t>
      </w:r>
      <w:r w:rsidR="00F90055">
        <w:rPr>
          <w:rFonts w:ascii="Arial" w:hAnsi="Arial" w:cs="Arial"/>
          <w:b/>
        </w:rPr>
        <w:t>h</w:t>
      </w:r>
      <w:r w:rsidR="00B316E1" w:rsidRPr="00F90055">
        <w:rPr>
          <w:rFonts w:ascii="Arial" w:hAnsi="Arial" w:cs="Arial"/>
          <w:b/>
        </w:rPr>
        <w:t>rs]</w:t>
      </w:r>
    </w:p>
    <w:p w:rsidR="00B316E1" w:rsidRPr="00F90055" w:rsidRDefault="00B316E1" w:rsidP="00C74979">
      <w:pPr>
        <w:spacing w:after="0" w:line="240" w:lineRule="auto"/>
        <w:jc w:val="both"/>
        <w:rPr>
          <w:rFonts w:ascii="Arial" w:hAnsi="Arial" w:cs="Arial"/>
        </w:rPr>
      </w:pPr>
    </w:p>
    <w:p w:rsidR="000C274F" w:rsidRPr="00F90055" w:rsidRDefault="000C274F" w:rsidP="00C74979">
      <w:pPr>
        <w:spacing w:after="0" w:line="240" w:lineRule="auto"/>
        <w:jc w:val="both"/>
        <w:rPr>
          <w:rFonts w:ascii="Arial" w:hAnsi="Arial" w:cs="Arial"/>
          <w:b/>
          <w:bCs/>
        </w:rPr>
      </w:pPr>
      <w:r w:rsidRPr="00F90055">
        <w:rPr>
          <w:rFonts w:ascii="Arial" w:hAnsi="Arial" w:cs="Arial"/>
          <w:b/>
          <w:bCs/>
        </w:rPr>
        <w:t>Unit- II</w:t>
      </w:r>
    </w:p>
    <w:p w:rsidR="00421F14" w:rsidRPr="00F90055" w:rsidRDefault="00C07855" w:rsidP="00C74979">
      <w:pPr>
        <w:spacing w:after="0" w:line="240" w:lineRule="auto"/>
        <w:jc w:val="both"/>
        <w:rPr>
          <w:rFonts w:ascii="Arial" w:hAnsi="Arial" w:cs="Arial"/>
        </w:rPr>
      </w:pPr>
      <w:r w:rsidRPr="00F90055">
        <w:rPr>
          <w:rFonts w:ascii="Arial" w:hAnsi="Arial" w:cs="Arial"/>
        </w:rPr>
        <w:t xml:space="preserve">General Principles: Concepts in discrete - event simulation, event scheduling/ Time advance algorithm, simulation using event scheduling. </w:t>
      </w:r>
    </w:p>
    <w:p w:rsidR="00C74979" w:rsidRPr="00F90055" w:rsidRDefault="00C07855" w:rsidP="00C74979">
      <w:pPr>
        <w:spacing w:after="0" w:line="240" w:lineRule="auto"/>
        <w:jc w:val="both"/>
        <w:rPr>
          <w:rFonts w:ascii="Arial" w:hAnsi="Arial" w:cs="Arial"/>
          <w:b/>
        </w:rPr>
      </w:pPr>
      <w:r w:rsidRPr="00F90055">
        <w:rPr>
          <w:rFonts w:ascii="Arial" w:hAnsi="Arial" w:cs="Arial"/>
        </w:rPr>
        <w:t>Random Numbers: Properties, Generations methods, Tests for Random number- Frequency test, Runs test, Autocorrelation test.</w:t>
      </w:r>
      <w:r w:rsidR="00421F14" w:rsidRPr="00F90055">
        <w:rPr>
          <w:rFonts w:ascii="Arial" w:hAnsi="Arial" w:cs="Arial"/>
        </w:rPr>
        <w:t xml:space="preserve"> </w:t>
      </w:r>
      <w:r w:rsidR="00421F14" w:rsidRPr="00F90055">
        <w:rPr>
          <w:rFonts w:ascii="Arial" w:hAnsi="Arial" w:cs="Arial"/>
        </w:rPr>
        <w:tab/>
      </w:r>
      <w:r w:rsidR="00421F14" w:rsidRPr="00F90055">
        <w:rPr>
          <w:rFonts w:ascii="Arial" w:hAnsi="Arial" w:cs="Arial"/>
        </w:rPr>
        <w:tab/>
      </w:r>
      <w:r w:rsidR="00421F14" w:rsidRPr="00F90055">
        <w:rPr>
          <w:rFonts w:ascii="Arial" w:hAnsi="Arial" w:cs="Arial"/>
        </w:rPr>
        <w:tab/>
      </w:r>
      <w:r w:rsidR="00421F14" w:rsidRPr="00F90055">
        <w:rPr>
          <w:rFonts w:ascii="Arial" w:hAnsi="Arial" w:cs="Arial"/>
        </w:rPr>
        <w:tab/>
      </w:r>
      <w:r w:rsidR="00421F14" w:rsidRPr="00F90055">
        <w:rPr>
          <w:rFonts w:ascii="Arial" w:hAnsi="Arial" w:cs="Arial"/>
        </w:rPr>
        <w:tab/>
      </w:r>
      <w:r w:rsidR="00421F14" w:rsidRPr="00F90055">
        <w:rPr>
          <w:rFonts w:ascii="Arial" w:hAnsi="Arial" w:cs="Arial"/>
        </w:rPr>
        <w:tab/>
      </w:r>
      <w:r w:rsidR="00421F14" w:rsidRPr="00F90055">
        <w:rPr>
          <w:rFonts w:ascii="Arial" w:hAnsi="Arial" w:cs="Arial"/>
        </w:rPr>
        <w:tab/>
      </w:r>
      <w:r w:rsidR="00F90055">
        <w:rPr>
          <w:rFonts w:ascii="Arial" w:hAnsi="Arial" w:cs="Arial"/>
        </w:rPr>
        <w:tab/>
      </w:r>
      <w:proofErr w:type="gramStart"/>
      <w:r w:rsidR="00421F14" w:rsidRPr="00F90055">
        <w:rPr>
          <w:rFonts w:ascii="Arial" w:hAnsi="Arial" w:cs="Arial"/>
          <w:b/>
        </w:rPr>
        <w:t>[ 06</w:t>
      </w:r>
      <w:proofErr w:type="gramEnd"/>
      <w:r w:rsidR="00421F14" w:rsidRPr="00F90055">
        <w:rPr>
          <w:rFonts w:ascii="Arial" w:hAnsi="Arial" w:cs="Arial"/>
          <w:b/>
        </w:rPr>
        <w:t xml:space="preserve"> </w:t>
      </w:r>
      <w:r w:rsidR="00F90055">
        <w:rPr>
          <w:rFonts w:ascii="Arial" w:hAnsi="Arial" w:cs="Arial"/>
          <w:b/>
        </w:rPr>
        <w:t>h</w:t>
      </w:r>
      <w:r w:rsidR="00421F14" w:rsidRPr="00F90055">
        <w:rPr>
          <w:rFonts w:ascii="Arial" w:hAnsi="Arial" w:cs="Arial"/>
          <w:b/>
        </w:rPr>
        <w:t>rs]</w:t>
      </w:r>
    </w:p>
    <w:p w:rsidR="007F5EFB" w:rsidRDefault="007F5EFB" w:rsidP="00C74979">
      <w:pPr>
        <w:spacing w:after="0" w:line="240" w:lineRule="auto"/>
        <w:jc w:val="both"/>
        <w:rPr>
          <w:rFonts w:ascii="Arial" w:hAnsi="Arial" w:cs="Arial"/>
          <w:b/>
        </w:rPr>
      </w:pPr>
    </w:p>
    <w:p w:rsidR="00C74979" w:rsidRPr="00F90055" w:rsidRDefault="00C74979" w:rsidP="00C74979">
      <w:pPr>
        <w:spacing w:after="0" w:line="240" w:lineRule="auto"/>
        <w:jc w:val="both"/>
        <w:rPr>
          <w:rFonts w:ascii="Arial" w:hAnsi="Arial" w:cs="Arial"/>
          <w:b/>
        </w:rPr>
      </w:pPr>
      <w:r w:rsidRPr="00F90055">
        <w:rPr>
          <w:rFonts w:ascii="Arial" w:hAnsi="Arial" w:cs="Arial"/>
          <w:b/>
        </w:rPr>
        <w:t>Unit-II</w:t>
      </w:r>
      <w:r w:rsidR="000C274F" w:rsidRPr="00F90055">
        <w:rPr>
          <w:rFonts w:ascii="Arial" w:hAnsi="Arial" w:cs="Arial"/>
          <w:b/>
        </w:rPr>
        <w:t>I</w:t>
      </w:r>
      <w:r w:rsidRPr="00F90055">
        <w:rPr>
          <w:rFonts w:ascii="Arial" w:hAnsi="Arial" w:cs="Arial"/>
          <w:b/>
        </w:rPr>
        <w:t xml:space="preserve"> </w:t>
      </w:r>
      <w:r w:rsidRPr="00F90055">
        <w:rPr>
          <w:rFonts w:ascii="Arial" w:hAnsi="Arial" w:cs="Arial"/>
          <w:b/>
        </w:rPr>
        <w:tab/>
      </w:r>
    </w:p>
    <w:p w:rsidR="00C74979" w:rsidRPr="00F90055" w:rsidRDefault="00D6274F" w:rsidP="00C74979">
      <w:pPr>
        <w:spacing w:after="0" w:line="240" w:lineRule="auto"/>
        <w:jc w:val="both"/>
        <w:rPr>
          <w:rFonts w:ascii="Arial" w:hAnsi="Arial" w:cs="Arial"/>
          <w:b/>
        </w:rPr>
      </w:pPr>
      <w:r w:rsidRPr="00F90055">
        <w:rPr>
          <w:rFonts w:ascii="Arial" w:hAnsi="Arial" w:cs="Arial"/>
        </w:rPr>
        <w:t xml:space="preserve">Analysis of Simulation Data Input </w:t>
      </w:r>
      <w:proofErr w:type="spellStart"/>
      <w:r w:rsidRPr="00F90055">
        <w:rPr>
          <w:rFonts w:ascii="Arial" w:hAnsi="Arial" w:cs="Arial"/>
        </w:rPr>
        <w:t>Modelling</w:t>
      </w:r>
      <w:proofErr w:type="spellEnd"/>
      <w:r w:rsidRPr="00F90055">
        <w:rPr>
          <w:rFonts w:ascii="Arial" w:hAnsi="Arial" w:cs="Arial"/>
        </w:rPr>
        <w:t>: Data collection, Identification and distribution with data, parameter estimation, Goodness of fit tests, Selection of input models without data, Multivariate and time series analysis. Verification and Validation of Model – Model Building, Verification, Calibration and Va</w:t>
      </w:r>
      <w:r w:rsidR="00654A2B" w:rsidRPr="00F90055">
        <w:rPr>
          <w:rFonts w:ascii="Arial" w:hAnsi="Arial" w:cs="Arial"/>
        </w:rPr>
        <w:t xml:space="preserve">lidation of Models </w:t>
      </w:r>
      <w:r w:rsidR="00654A2B" w:rsidRPr="00F90055">
        <w:rPr>
          <w:rFonts w:ascii="Arial" w:hAnsi="Arial" w:cs="Arial"/>
        </w:rPr>
        <w:tab/>
      </w:r>
      <w:r w:rsidR="00F90055" w:rsidRPr="00F90055">
        <w:rPr>
          <w:rFonts w:ascii="Arial" w:hAnsi="Arial" w:cs="Arial"/>
          <w:b/>
        </w:rPr>
        <w:t xml:space="preserve"> </w:t>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t xml:space="preserve">   </w:t>
      </w:r>
      <w:r w:rsidR="00654A2B" w:rsidRPr="00F90055">
        <w:rPr>
          <w:rFonts w:ascii="Arial" w:hAnsi="Arial" w:cs="Arial"/>
          <w:b/>
        </w:rPr>
        <w:t>[7</w:t>
      </w:r>
      <w:r w:rsidRPr="00F90055">
        <w:rPr>
          <w:rFonts w:ascii="Arial" w:hAnsi="Arial" w:cs="Arial"/>
          <w:b/>
        </w:rPr>
        <w:t xml:space="preserve"> </w:t>
      </w:r>
      <w:r w:rsidR="00F90055">
        <w:rPr>
          <w:rFonts w:ascii="Arial" w:hAnsi="Arial" w:cs="Arial"/>
          <w:b/>
        </w:rPr>
        <w:t>h</w:t>
      </w:r>
      <w:r w:rsidRPr="00F90055">
        <w:rPr>
          <w:rFonts w:ascii="Arial" w:hAnsi="Arial" w:cs="Arial"/>
          <w:b/>
        </w:rPr>
        <w:t>rs]</w:t>
      </w:r>
    </w:p>
    <w:p w:rsidR="007F5EFB" w:rsidRDefault="007F5EFB" w:rsidP="00C74979">
      <w:pPr>
        <w:spacing w:after="0" w:line="240" w:lineRule="auto"/>
        <w:jc w:val="both"/>
        <w:rPr>
          <w:rFonts w:ascii="Arial" w:hAnsi="Arial" w:cs="Arial"/>
          <w:b/>
        </w:rPr>
      </w:pPr>
    </w:p>
    <w:p w:rsidR="00C74979" w:rsidRPr="00F90055" w:rsidRDefault="000C274F" w:rsidP="00C74979">
      <w:pPr>
        <w:spacing w:after="0" w:line="240" w:lineRule="auto"/>
        <w:jc w:val="both"/>
        <w:rPr>
          <w:rFonts w:ascii="Arial" w:hAnsi="Arial" w:cs="Arial"/>
          <w:b/>
        </w:rPr>
      </w:pPr>
      <w:r w:rsidRPr="00F90055">
        <w:rPr>
          <w:rFonts w:ascii="Arial" w:hAnsi="Arial" w:cs="Arial"/>
          <w:b/>
        </w:rPr>
        <w:t>Unit-IV</w:t>
      </w:r>
    </w:p>
    <w:p w:rsidR="00CC2CE9" w:rsidRPr="00F90055" w:rsidRDefault="00D6274F" w:rsidP="00C74979">
      <w:pPr>
        <w:spacing w:after="0" w:line="240" w:lineRule="auto"/>
        <w:jc w:val="both"/>
        <w:rPr>
          <w:rFonts w:ascii="Arial" w:hAnsi="Arial" w:cs="Arial"/>
        </w:rPr>
      </w:pPr>
      <w:r w:rsidRPr="00F90055">
        <w:rPr>
          <w:rFonts w:ascii="Arial" w:hAnsi="Arial" w:cs="Arial"/>
        </w:rPr>
        <w:t xml:space="preserve">Output Analysis – Types of Simulations with Respect to Output Analysis, Stochastic Nature of output data, Measures of Performance and their estimation, Output analysis of terminating simulation, Output analysis of steady state simulations. </w:t>
      </w:r>
    </w:p>
    <w:p w:rsidR="00C74979" w:rsidRPr="00F90055" w:rsidRDefault="00D6274F" w:rsidP="00C74979">
      <w:pPr>
        <w:spacing w:after="0" w:line="240" w:lineRule="auto"/>
        <w:jc w:val="both"/>
        <w:rPr>
          <w:rFonts w:ascii="Arial" w:hAnsi="Arial" w:cs="Arial"/>
          <w:b/>
        </w:rPr>
      </w:pPr>
      <w:r w:rsidRPr="00F90055">
        <w:rPr>
          <w:rFonts w:ascii="Arial" w:hAnsi="Arial" w:cs="Arial"/>
        </w:rPr>
        <w:t xml:space="preserve">Simulation </w:t>
      </w:r>
      <w:proofErr w:type="spellStart"/>
      <w:r w:rsidRPr="00F90055">
        <w:rPr>
          <w:rFonts w:ascii="Arial" w:hAnsi="Arial" w:cs="Arial"/>
        </w:rPr>
        <w:t>Softwares</w:t>
      </w:r>
      <w:proofErr w:type="spellEnd"/>
      <w:r w:rsidRPr="00F90055">
        <w:rPr>
          <w:rFonts w:ascii="Arial" w:hAnsi="Arial" w:cs="Arial"/>
        </w:rPr>
        <w:t>: Selection of Simulation Software, Simulation packages, Trend in Simulation Software.</w:t>
      </w:r>
      <w:r w:rsidR="00654A2B" w:rsidRPr="00F90055">
        <w:rPr>
          <w:rFonts w:ascii="Arial" w:hAnsi="Arial" w:cs="Arial"/>
        </w:rPr>
        <w:tab/>
      </w:r>
      <w:r w:rsidR="00654A2B" w:rsidRPr="00F90055">
        <w:rPr>
          <w:rFonts w:ascii="Arial" w:hAnsi="Arial" w:cs="Arial"/>
        </w:rPr>
        <w:tab/>
      </w:r>
      <w:r w:rsidR="00F90055" w:rsidRPr="00F90055">
        <w:rPr>
          <w:rFonts w:ascii="Arial" w:hAnsi="Arial" w:cs="Arial"/>
          <w:b/>
        </w:rPr>
        <w:t xml:space="preserve"> </w:t>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r>
      <w:r w:rsidR="00F90055">
        <w:rPr>
          <w:rFonts w:ascii="Arial" w:hAnsi="Arial" w:cs="Arial"/>
          <w:b/>
        </w:rPr>
        <w:tab/>
        <w:t xml:space="preserve">   </w:t>
      </w:r>
      <w:r w:rsidR="00654A2B" w:rsidRPr="00F90055">
        <w:rPr>
          <w:rFonts w:ascii="Arial" w:hAnsi="Arial" w:cs="Arial"/>
          <w:b/>
        </w:rPr>
        <w:t>[6</w:t>
      </w:r>
      <w:r w:rsidR="00F90055">
        <w:rPr>
          <w:rFonts w:ascii="Arial" w:hAnsi="Arial" w:cs="Arial"/>
          <w:b/>
        </w:rPr>
        <w:t xml:space="preserve"> h</w:t>
      </w:r>
      <w:r w:rsidR="00654A2B" w:rsidRPr="00F90055">
        <w:rPr>
          <w:rFonts w:ascii="Arial" w:hAnsi="Arial" w:cs="Arial"/>
          <w:b/>
        </w:rPr>
        <w:t>rs]</w:t>
      </w:r>
    </w:p>
    <w:p w:rsidR="007F18F3" w:rsidRPr="00F90055" w:rsidRDefault="007F18F3" w:rsidP="00C74979">
      <w:pPr>
        <w:spacing w:after="0" w:line="240" w:lineRule="auto"/>
        <w:jc w:val="both"/>
        <w:rPr>
          <w:rFonts w:ascii="Arial" w:hAnsi="Arial" w:cs="Arial"/>
        </w:rPr>
      </w:pPr>
    </w:p>
    <w:p w:rsidR="007F18F3" w:rsidRPr="00A238F7" w:rsidRDefault="007F18F3" w:rsidP="00C74979">
      <w:pPr>
        <w:spacing w:after="0" w:line="240" w:lineRule="auto"/>
        <w:jc w:val="both"/>
        <w:rPr>
          <w:rFonts w:ascii="Arial" w:hAnsi="Arial" w:cs="Arial"/>
          <w:b/>
          <w:u w:val="single"/>
        </w:rPr>
      </w:pPr>
      <w:r w:rsidRPr="00A238F7">
        <w:rPr>
          <w:rFonts w:ascii="Arial" w:hAnsi="Arial" w:cs="Arial"/>
          <w:b/>
          <w:u w:val="single"/>
        </w:rPr>
        <w:t>List of Experiments</w:t>
      </w:r>
      <w:r w:rsidR="00F90055" w:rsidRPr="00A238F7">
        <w:rPr>
          <w:rFonts w:ascii="Arial" w:hAnsi="Arial" w:cs="Arial"/>
          <w:b/>
          <w:u w:val="single"/>
        </w:rPr>
        <w:t>:</w:t>
      </w:r>
    </w:p>
    <w:p w:rsidR="007F18F3" w:rsidRPr="00A238F7" w:rsidRDefault="0053771F" w:rsidP="00C74979">
      <w:pPr>
        <w:spacing w:after="0" w:line="240" w:lineRule="auto"/>
        <w:jc w:val="both"/>
        <w:rPr>
          <w:rFonts w:ascii="Arial" w:hAnsi="Arial" w:cs="Arial"/>
        </w:rPr>
      </w:pPr>
      <w:r w:rsidRPr="00A238F7">
        <w:rPr>
          <w:rFonts w:ascii="Arial" w:hAnsi="Arial" w:cs="Arial"/>
        </w:rPr>
        <w:t xml:space="preserve"> </w:t>
      </w:r>
    </w:p>
    <w:p w:rsidR="00F90055" w:rsidRPr="00A238F7" w:rsidRDefault="00CC2CE9" w:rsidP="00DA5E40">
      <w:pPr>
        <w:pStyle w:val="ListParagraph"/>
        <w:numPr>
          <w:ilvl w:val="0"/>
          <w:numId w:val="158"/>
        </w:numPr>
        <w:spacing w:after="0" w:line="240" w:lineRule="auto"/>
        <w:ind w:left="360"/>
        <w:jc w:val="both"/>
        <w:rPr>
          <w:rFonts w:cs="Arial"/>
          <w:sz w:val="22"/>
        </w:rPr>
      </w:pPr>
      <w:r w:rsidRPr="00A238F7">
        <w:rPr>
          <w:rFonts w:cs="Arial"/>
          <w:sz w:val="22"/>
        </w:rPr>
        <w:t xml:space="preserve">Features of </w:t>
      </w:r>
      <w:r w:rsidR="00AF6E84" w:rsidRPr="00A238F7">
        <w:rPr>
          <w:rFonts w:cs="Arial"/>
          <w:sz w:val="22"/>
        </w:rPr>
        <w:t xml:space="preserve"> simulation</w:t>
      </w:r>
      <w:r w:rsidRPr="00A238F7">
        <w:rPr>
          <w:rFonts w:cs="Arial"/>
          <w:sz w:val="22"/>
        </w:rPr>
        <w:t xml:space="preserve"> Package and Input Modeling </w:t>
      </w:r>
    </w:p>
    <w:p w:rsidR="007F18F3" w:rsidRPr="00A238F7" w:rsidRDefault="00CC2CE9" w:rsidP="00DA5E40">
      <w:pPr>
        <w:pStyle w:val="ListParagraph"/>
        <w:numPr>
          <w:ilvl w:val="0"/>
          <w:numId w:val="158"/>
        </w:numPr>
        <w:spacing w:after="0" w:line="240" w:lineRule="auto"/>
        <w:ind w:left="360"/>
        <w:jc w:val="both"/>
        <w:rPr>
          <w:rFonts w:cs="Arial"/>
          <w:sz w:val="22"/>
        </w:rPr>
      </w:pPr>
      <w:r w:rsidRPr="00A238F7">
        <w:rPr>
          <w:rFonts w:cs="Arial"/>
          <w:sz w:val="22"/>
        </w:rPr>
        <w:t xml:space="preserve">Simulation of Manufacturing System I </w:t>
      </w:r>
    </w:p>
    <w:p w:rsidR="007F18F3" w:rsidRPr="00A238F7" w:rsidRDefault="00CC2CE9" w:rsidP="00DA5E40">
      <w:pPr>
        <w:pStyle w:val="ListParagraph"/>
        <w:numPr>
          <w:ilvl w:val="0"/>
          <w:numId w:val="158"/>
        </w:numPr>
        <w:spacing w:after="0" w:line="240" w:lineRule="auto"/>
        <w:ind w:left="360"/>
        <w:jc w:val="both"/>
        <w:rPr>
          <w:rFonts w:cs="Arial"/>
          <w:sz w:val="22"/>
        </w:rPr>
      </w:pPr>
      <w:r w:rsidRPr="00A238F7">
        <w:rPr>
          <w:rFonts w:cs="Arial"/>
          <w:sz w:val="22"/>
        </w:rPr>
        <w:t xml:space="preserve">Simulation of Manufacturing System II </w:t>
      </w:r>
    </w:p>
    <w:p w:rsidR="007F18F3" w:rsidRPr="00A238F7" w:rsidRDefault="00CC2CE9" w:rsidP="00DA5E40">
      <w:pPr>
        <w:pStyle w:val="ListParagraph"/>
        <w:numPr>
          <w:ilvl w:val="0"/>
          <w:numId w:val="158"/>
        </w:numPr>
        <w:spacing w:after="0" w:line="240" w:lineRule="auto"/>
        <w:ind w:left="360"/>
        <w:jc w:val="both"/>
        <w:rPr>
          <w:rFonts w:cs="Arial"/>
          <w:sz w:val="22"/>
        </w:rPr>
      </w:pPr>
      <w:r w:rsidRPr="00A238F7">
        <w:rPr>
          <w:rFonts w:cs="Arial"/>
          <w:sz w:val="22"/>
        </w:rPr>
        <w:t xml:space="preserve">Simulation of Service Operations I </w:t>
      </w:r>
    </w:p>
    <w:p w:rsidR="006A030D" w:rsidRPr="00A238F7" w:rsidRDefault="00CC2CE9" w:rsidP="00DA5E40">
      <w:pPr>
        <w:pStyle w:val="ListParagraph"/>
        <w:numPr>
          <w:ilvl w:val="0"/>
          <w:numId w:val="158"/>
        </w:numPr>
        <w:spacing w:after="0" w:line="240" w:lineRule="auto"/>
        <w:ind w:left="360"/>
        <w:jc w:val="both"/>
        <w:rPr>
          <w:rFonts w:cs="Arial"/>
          <w:sz w:val="22"/>
        </w:rPr>
      </w:pPr>
      <w:r w:rsidRPr="00A238F7">
        <w:rPr>
          <w:rFonts w:cs="Arial"/>
          <w:sz w:val="22"/>
        </w:rPr>
        <w:t>Simulation of Service Operations II</w:t>
      </w:r>
    </w:p>
    <w:p w:rsidR="008F33CF" w:rsidRPr="00A238F7" w:rsidRDefault="007F18F3" w:rsidP="00DA5E40">
      <w:pPr>
        <w:pStyle w:val="ListParagraph"/>
        <w:numPr>
          <w:ilvl w:val="0"/>
          <w:numId w:val="158"/>
        </w:numPr>
        <w:spacing w:after="0" w:line="240" w:lineRule="auto"/>
        <w:ind w:left="360"/>
        <w:jc w:val="both"/>
        <w:rPr>
          <w:rFonts w:cs="Arial"/>
          <w:sz w:val="22"/>
        </w:rPr>
      </w:pPr>
      <w:r w:rsidRPr="00A238F7">
        <w:rPr>
          <w:rFonts w:cs="Arial"/>
          <w:sz w:val="22"/>
        </w:rPr>
        <w:t xml:space="preserve">Simulation of JIT </w:t>
      </w:r>
      <w:proofErr w:type="spellStart"/>
      <w:r w:rsidRPr="00A238F7">
        <w:rPr>
          <w:rFonts w:cs="Arial"/>
          <w:sz w:val="22"/>
        </w:rPr>
        <w:t>Kanban</w:t>
      </w:r>
      <w:proofErr w:type="spellEnd"/>
      <w:r w:rsidRPr="00A238F7">
        <w:rPr>
          <w:rFonts w:cs="Arial"/>
          <w:sz w:val="22"/>
        </w:rPr>
        <w:t xml:space="preserve"> Multi Product Assembly line System </w:t>
      </w:r>
    </w:p>
    <w:p w:rsidR="008F33CF" w:rsidRPr="00A238F7" w:rsidRDefault="006A030D" w:rsidP="00DA5E40">
      <w:pPr>
        <w:pStyle w:val="ListParagraph"/>
        <w:numPr>
          <w:ilvl w:val="0"/>
          <w:numId w:val="158"/>
        </w:numPr>
        <w:spacing w:after="0" w:line="240" w:lineRule="auto"/>
        <w:ind w:left="360"/>
        <w:jc w:val="both"/>
        <w:rPr>
          <w:rFonts w:cs="Arial"/>
          <w:sz w:val="22"/>
        </w:rPr>
      </w:pPr>
      <w:proofErr w:type="spellStart"/>
      <w:r w:rsidRPr="00A238F7">
        <w:rPr>
          <w:rFonts w:cs="Arial"/>
          <w:sz w:val="22"/>
        </w:rPr>
        <w:t>Modelling</w:t>
      </w:r>
      <w:proofErr w:type="spellEnd"/>
      <w:r w:rsidRPr="00A238F7">
        <w:rPr>
          <w:rFonts w:cs="Arial"/>
          <w:sz w:val="22"/>
        </w:rPr>
        <w:t xml:space="preserve"> </w:t>
      </w:r>
      <w:r w:rsidR="007F18F3" w:rsidRPr="00A238F7">
        <w:rPr>
          <w:rFonts w:cs="Arial"/>
          <w:sz w:val="22"/>
        </w:rPr>
        <w:t xml:space="preserve"> Live Problem</w:t>
      </w:r>
      <w:r w:rsidRPr="00A238F7">
        <w:rPr>
          <w:rFonts w:cs="Arial"/>
          <w:sz w:val="22"/>
        </w:rPr>
        <w:t>s</w:t>
      </w:r>
      <w:r w:rsidR="007F18F3" w:rsidRPr="00A238F7">
        <w:rPr>
          <w:rFonts w:cs="Arial"/>
          <w:sz w:val="22"/>
        </w:rPr>
        <w:t xml:space="preserve"> </w:t>
      </w:r>
      <w:r w:rsidRPr="00A238F7">
        <w:rPr>
          <w:rFonts w:cs="Arial"/>
          <w:sz w:val="22"/>
        </w:rPr>
        <w:t>of manufacturing industries and service organizations</w:t>
      </w:r>
    </w:p>
    <w:p w:rsidR="008F33CF" w:rsidRPr="00A238F7" w:rsidRDefault="008F33CF" w:rsidP="00C74979">
      <w:pPr>
        <w:spacing w:after="0" w:line="240" w:lineRule="auto"/>
        <w:jc w:val="both"/>
        <w:rPr>
          <w:rFonts w:ascii="Arial" w:hAnsi="Arial" w:cs="Arial"/>
        </w:rPr>
      </w:pPr>
    </w:p>
    <w:p w:rsidR="00C74979" w:rsidRPr="00F90055" w:rsidRDefault="00C74979" w:rsidP="00C74979">
      <w:pPr>
        <w:spacing w:after="0" w:line="240" w:lineRule="auto"/>
        <w:jc w:val="both"/>
        <w:rPr>
          <w:rFonts w:ascii="Arial" w:hAnsi="Arial" w:cs="Arial"/>
          <w:b/>
          <w:u w:val="single"/>
        </w:rPr>
      </w:pPr>
      <w:r w:rsidRPr="00F90055">
        <w:rPr>
          <w:rFonts w:ascii="Arial" w:hAnsi="Arial" w:cs="Arial"/>
          <w:b/>
          <w:u w:val="single"/>
        </w:rPr>
        <w:t>Course Outcomes:</w:t>
      </w:r>
    </w:p>
    <w:p w:rsidR="00C74979" w:rsidRPr="00F90055" w:rsidRDefault="00C74979" w:rsidP="00C74979">
      <w:pPr>
        <w:spacing w:after="0" w:line="240" w:lineRule="auto"/>
        <w:jc w:val="both"/>
        <w:rPr>
          <w:rFonts w:ascii="Arial" w:hAnsi="Arial" w:cs="Arial"/>
        </w:rPr>
      </w:pPr>
      <w:r w:rsidRPr="00F90055">
        <w:rPr>
          <w:rFonts w:ascii="Arial" w:hAnsi="Arial" w:cs="Arial"/>
        </w:rPr>
        <w:t xml:space="preserve">At the end of the course, the students will be able to </w:t>
      </w:r>
    </w:p>
    <w:p w:rsidR="006A030D" w:rsidRPr="00F90055" w:rsidRDefault="006A030D" w:rsidP="00DA5E40">
      <w:pPr>
        <w:pStyle w:val="ListParagraph"/>
        <w:numPr>
          <w:ilvl w:val="0"/>
          <w:numId w:val="159"/>
        </w:numPr>
        <w:spacing w:after="0" w:line="240" w:lineRule="auto"/>
        <w:ind w:left="360"/>
        <w:jc w:val="both"/>
        <w:rPr>
          <w:rFonts w:cs="Arial"/>
          <w:sz w:val="22"/>
        </w:rPr>
      </w:pPr>
      <w:r w:rsidRPr="00F90055">
        <w:rPr>
          <w:rFonts w:cs="Arial"/>
          <w:sz w:val="22"/>
        </w:rPr>
        <w:t xml:space="preserve">Describe the role of important elements of discrete event simulation and modeling paradigm. </w:t>
      </w:r>
    </w:p>
    <w:p w:rsidR="006A030D" w:rsidRPr="00F90055" w:rsidRDefault="006A030D" w:rsidP="00DA5E40">
      <w:pPr>
        <w:pStyle w:val="ListParagraph"/>
        <w:numPr>
          <w:ilvl w:val="0"/>
          <w:numId w:val="159"/>
        </w:numPr>
        <w:spacing w:after="0" w:line="240" w:lineRule="auto"/>
        <w:ind w:left="360"/>
        <w:jc w:val="both"/>
        <w:rPr>
          <w:rFonts w:cs="Arial"/>
          <w:sz w:val="22"/>
        </w:rPr>
      </w:pPr>
      <w:r w:rsidRPr="00F90055">
        <w:rPr>
          <w:rFonts w:cs="Arial"/>
          <w:sz w:val="22"/>
        </w:rPr>
        <w:t xml:space="preserve">Conceptualize real world situations related to systems development decisions, originating from source requirements and goals. </w:t>
      </w:r>
    </w:p>
    <w:p w:rsidR="006A030D" w:rsidRPr="00F90055" w:rsidRDefault="006A030D" w:rsidP="00DA5E40">
      <w:pPr>
        <w:pStyle w:val="ListParagraph"/>
        <w:numPr>
          <w:ilvl w:val="0"/>
          <w:numId w:val="159"/>
        </w:numPr>
        <w:spacing w:after="0" w:line="240" w:lineRule="auto"/>
        <w:ind w:left="360"/>
        <w:jc w:val="both"/>
        <w:rPr>
          <w:rFonts w:cs="Arial"/>
          <w:sz w:val="22"/>
        </w:rPr>
      </w:pPr>
      <w:r w:rsidRPr="00F90055">
        <w:rPr>
          <w:rFonts w:cs="Arial"/>
          <w:sz w:val="22"/>
        </w:rPr>
        <w:t xml:space="preserve">Develop skills to apply simulation software to construct and execute goal-driven system models. </w:t>
      </w:r>
    </w:p>
    <w:p w:rsidR="006A030D" w:rsidRPr="00F90055" w:rsidRDefault="006A030D" w:rsidP="00DA5E40">
      <w:pPr>
        <w:pStyle w:val="ListParagraph"/>
        <w:numPr>
          <w:ilvl w:val="0"/>
          <w:numId w:val="159"/>
        </w:numPr>
        <w:spacing w:after="0" w:line="240" w:lineRule="auto"/>
        <w:ind w:left="360"/>
        <w:jc w:val="both"/>
        <w:rPr>
          <w:rFonts w:cs="Arial"/>
          <w:b/>
          <w:color w:val="FF0000"/>
          <w:sz w:val="22"/>
        </w:rPr>
      </w:pPr>
      <w:r w:rsidRPr="00F90055">
        <w:rPr>
          <w:rFonts w:cs="Arial"/>
          <w:sz w:val="22"/>
        </w:rPr>
        <w:t>Interpret the model and apply the results to resolve critical issues in a real world environment.</w:t>
      </w:r>
    </w:p>
    <w:p w:rsidR="00C74979" w:rsidRPr="00F90055" w:rsidRDefault="00C74979" w:rsidP="00C74979">
      <w:pPr>
        <w:pStyle w:val="Heading2"/>
        <w:jc w:val="both"/>
        <w:rPr>
          <w:i w:val="0"/>
          <w:sz w:val="22"/>
          <w:szCs w:val="22"/>
          <w:u w:val="single"/>
        </w:rPr>
      </w:pPr>
      <w:r w:rsidRPr="00F90055">
        <w:rPr>
          <w:i w:val="0"/>
          <w:sz w:val="22"/>
          <w:szCs w:val="22"/>
          <w:u w:val="single"/>
        </w:rPr>
        <w:t>Recommended Books:</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bCs/>
          <w:sz w:val="22"/>
        </w:rPr>
      </w:pPr>
      <w:r w:rsidRPr="00F90055">
        <w:rPr>
          <w:rFonts w:cs="Arial"/>
          <w:sz w:val="22"/>
        </w:rPr>
        <w:t xml:space="preserve">Banks, J., Nelson, B.L., Carson, J. S., and </w:t>
      </w:r>
      <w:proofErr w:type="spellStart"/>
      <w:r w:rsidRPr="00F90055">
        <w:rPr>
          <w:rFonts w:cs="Arial"/>
          <w:sz w:val="22"/>
        </w:rPr>
        <w:t>Nicol</w:t>
      </w:r>
      <w:proofErr w:type="spellEnd"/>
      <w:r w:rsidRPr="00F90055">
        <w:rPr>
          <w:rFonts w:cs="Arial"/>
          <w:sz w:val="22"/>
        </w:rPr>
        <w:t xml:space="preserve">, D., “Discrete Event System Simulation”, Pearson Education, </w:t>
      </w:r>
      <w:r w:rsidRPr="00F90055">
        <w:rPr>
          <w:rFonts w:cs="Arial"/>
          <w:bCs/>
          <w:sz w:val="22"/>
        </w:rPr>
        <w:t>2000.</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bCs/>
          <w:sz w:val="22"/>
        </w:rPr>
      </w:pPr>
      <w:r w:rsidRPr="00F90055">
        <w:rPr>
          <w:rFonts w:cs="Arial"/>
          <w:sz w:val="22"/>
        </w:rPr>
        <w:t xml:space="preserve">Law, A.M., and </w:t>
      </w:r>
      <w:proofErr w:type="spellStart"/>
      <w:r w:rsidRPr="00F90055">
        <w:rPr>
          <w:rFonts w:cs="Arial"/>
          <w:sz w:val="22"/>
        </w:rPr>
        <w:t>Kelton</w:t>
      </w:r>
      <w:proofErr w:type="spellEnd"/>
      <w:r w:rsidRPr="00F90055">
        <w:rPr>
          <w:rFonts w:cs="Arial"/>
          <w:sz w:val="22"/>
        </w:rPr>
        <w:t>, W.D., “Simulation Modeling and Analysis”</w:t>
      </w:r>
      <w:proofErr w:type="gramStart"/>
      <w:r w:rsidRPr="00F90055">
        <w:rPr>
          <w:rFonts w:cs="Arial"/>
          <w:sz w:val="22"/>
        </w:rPr>
        <w:t>,McGraw</w:t>
      </w:r>
      <w:proofErr w:type="gramEnd"/>
      <w:r w:rsidRPr="00F90055">
        <w:rPr>
          <w:rFonts w:cs="Arial"/>
          <w:sz w:val="22"/>
        </w:rPr>
        <w:t>-Hill,</w:t>
      </w:r>
      <w:r w:rsidRPr="00F90055">
        <w:rPr>
          <w:rFonts w:cs="Arial"/>
          <w:bCs/>
          <w:sz w:val="22"/>
        </w:rPr>
        <w:t>1999.</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bCs/>
          <w:sz w:val="22"/>
        </w:rPr>
      </w:pPr>
      <w:proofErr w:type="spellStart"/>
      <w:r w:rsidRPr="00F90055">
        <w:rPr>
          <w:rFonts w:cs="Arial"/>
          <w:sz w:val="22"/>
        </w:rPr>
        <w:t>Schwarzenbach</w:t>
      </w:r>
      <w:proofErr w:type="spellEnd"/>
      <w:r w:rsidRPr="00F90055">
        <w:rPr>
          <w:rFonts w:cs="Arial"/>
          <w:sz w:val="22"/>
        </w:rPr>
        <w:t>, J., and Gill, K.F., “System Modeling and Control”</w:t>
      </w:r>
      <w:proofErr w:type="gramStart"/>
      <w:r w:rsidRPr="00F90055">
        <w:rPr>
          <w:rFonts w:cs="Arial"/>
          <w:sz w:val="22"/>
        </w:rPr>
        <w:t>,Butterworth</w:t>
      </w:r>
      <w:proofErr w:type="gramEnd"/>
      <w:r w:rsidRPr="00F90055">
        <w:rPr>
          <w:rFonts w:cs="Arial"/>
          <w:sz w:val="22"/>
        </w:rPr>
        <w:t>-Heinemann,</w:t>
      </w:r>
      <w:r w:rsidRPr="00F90055">
        <w:rPr>
          <w:rFonts w:cs="Arial"/>
          <w:bCs/>
          <w:sz w:val="22"/>
        </w:rPr>
        <w:t>1992.</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bCs/>
          <w:sz w:val="22"/>
        </w:rPr>
      </w:pPr>
      <w:r w:rsidRPr="00F90055">
        <w:rPr>
          <w:rFonts w:cs="Arial"/>
          <w:sz w:val="22"/>
        </w:rPr>
        <w:t xml:space="preserve">Carrie, A., “Simulation of Manufacturing Systems”, John Wiley &amp;Sons, </w:t>
      </w:r>
      <w:r w:rsidRPr="00F90055">
        <w:rPr>
          <w:rFonts w:cs="Arial"/>
          <w:bCs/>
          <w:sz w:val="22"/>
        </w:rPr>
        <w:t>1988.</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sz w:val="22"/>
        </w:rPr>
      </w:pPr>
      <w:proofErr w:type="spellStart"/>
      <w:r w:rsidRPr="00F90055">
        <w:rPr>
          <w:rFonts w:cs="Arial"/>
          <w:sz w:val="22"/>
        </w:rPr>
        <w:t>Viswanadham</w:t>
      </w:r>
      <w:proofErr w:type="spellEnd"/>
      <w:r w:rsidRPr="00F90055">
        <w:rPr>
          <w:rFonts w:cs="Arial"/>
          <w:sz w:val="22"/>
        </w:rPr>
        <w:t xml:space="preserve">, N., and </w:t>
      </w:r>
      <w:proofErr w:type="spellStart"/>
      <w:r w:rsidRPr="00F90055">
        <w:rPr>
          <w:rFonts w:cs="Arial"/>
          <w:sz w:val="22"/>
        </w:rPr>
        <w:t>Narahari</w:t>
      </w:r>
      <w:proofErr w:type="spellEnd"/>
      <w:r w:rsidRPr="00F90055">
        <w:rPr>
          <w:rFonts w:cs="Arial"/>
          <w:sz w:val="22"/>
        </w:rPr>
        <w:t xml:space="preserve">, Y., “Performance Modeling of Automated Manufacturing System”, Prentice-Hall of India, </w:t>
      </w:r>
      <w:r w:rsidRPr="00F90055">
        <w:rPr>
          <w:rFonts w:cs="Arial"/>
          <w:bCs/>
          <w:sz w:val="22"/>
        </w:rPr>
        <w:t>1992.</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cs="Arial"/>
          <w:sz w:val="22"/>
        </w:rPr>
      </w:pPr>
      <w:r w:rsidRPr="00F90055">
        <w:rPr>
          <w:rFonts w:cs="Arial"/>
          <w:sz w:val="22"/>
        </w:rPr>
        <w:t xml:space="preserve">B.P. Zeigler, </w:t>
      </w:r>
      <w:proofErr w:type="spellStart"/>
      <w:r w:rsidRPr="00F90055">
        <w:rPr>
          <w:rFonts w:cs="Arial"/>
          <w:sz w:val="22"/>
        </w:rPr>
        <w:t>Taqgon</w:t>
      </w:r>
      <w:proofErr w:type="spellEnd"/>
      <w:r w:rsidRPr="00F90055">
        <w:rPr>
          <w:rFonts w:cs="Arial"/>
          <w:sz w:val="22"/>
        </w:rPr>
        <w:t xml:space="preserve"> Kim and Herbert </w:t>
      </w:r>
      <w:proofErr w:type="spellStart"/>
      <w:r w:rsidRPr="00F90055">
        <w:rPr>
          <w:rFonts w:cs="Arial"/>
          <w:sz w:val="22"/>
        </w:rPr>
        <w:t>Praehofer</w:t>
      </w:r>
      <w:proofErr w:type="spellEnd"/>
      <w:r w:rsidRPr="00F90055">
        <w:rPr>
          <w:rFonts w:cs="Arial"/>
          <w:sz w:val="22"/>
        </w:rPr>
        <w:t>, “Theory of Modeling &amp; Simulation”, Academic Press.</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eastAsia="Calibri" w:cs="Arial"/>
          <w:bCs/>
          <w:sz w:val="22"/>
        </w:rPr>
      </w:pPr>
      <w:r w:rsidRPr="00F90055">
        <w:rPr>
          <w:rFonts w:cs="Arial"/>
          <w:sz w:val="22"/>
        </w:rPr>
        <w:t xml:space="preserve">Jerry Banks, “Handbook of Simulation: Principles, Methodology, Advances, </w:t>
      </w:r>
      <w:proofErr w:type="gramStart"/>
      <w:r w:rsidRPr="00F90055">
        <w:rPr>
          <w:rFonts w:cs="Arial"/>
          <w:sz w:val="22"/>
        </w:rPr>
        <w:t>Applications</w:t>
      </w:r>
      <w:proofErr w:type="gramEnd"/>
      <w:r w:rsidRPr="00F90055">
        <w:rPr>
          <w:rFonts w:cs="Arial"/>
          <w:sz w:val="22"/>
        </w:rPr>
        <w:t xml:space="preserve"> &amp; Practice”.</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eastAsia="Calibri" w:cs="Arial"/>
          <w:bCs/>
          <w:sz w:val="22"/>
        </w:rPr>
      </w:pPr>
      <w:proofErr w:type="spellStart"/>
      <w:r w:rsidRPr="00F90055">
        <w:rPr>
          <w:rFonts w:cs="Arial"/>
          <w:sz w:val="22"/>
        </w:rPr>
        <w:t>Khoshnevis</w:t>
      </w:r>
      <w:proofErr w:type="spellEnd"/>
      <w:r w:rsidRPr="00F90055">
        <w:rPr>
          <w:rFonts w:cs="Arial"/>
          <w:sz w:val="22"/>
        </w:rPr>
        <w:t>, “Discrete Systems Simulation”.</w:t>
      </w:r>
    </w:p>
    <w:p w:rsidR="00C74979" w:rsidRPr="00F90055" w:rsidRDefault="00C74979" w:rsidP="00DA5E40">
      <w:pPr>
        <w:pStyle w:val="ListParagraph"/>
        <w:numPr>
          <w:ilvl w:val="0"/>
          <w:numId w:val="120"/>
        </w:numPr>
        <w:autoSpaceDE w:val="0"/>
        <w:autoSpaceDN w:val="0"/>
        <w:adjustRightInd w:val="0"/>
        <w:spacing w:after="0" w:line="240" w:lineRule="auto"/>
        <w:ind w:left="360"/>
        <w:jc w:val="both"/>
        <w:rPr>
          <w:rFonts w:eastAsia="Calibri" w:cs="Arial"/>
          <w:bCs/>
          <w:sz w:val="22"/>
        </w:rPr>
      </w:pPr>
      <w:r w:rsidRPr="00F90055">
        <w:rPr>
          <w:rFonts w:eastAsia="Calibri" w:cs="Arial"/>
          <w:sz w:val="22"/>
        </w:rPr>
        <w:t xml:space="preserve">Charles Harrell and </w:t>
      </w:r>
      <w:proofErr w:type="spellStart"/>
      <w:r w:rsidRPr="00F90055">
        <w:rPr>
          <w:rFonts w:eastAsia="Calibri" w:cs="Arial"/>
          <w:sz w:val="22"/>
        </w:rPr>
        <w:t>KerimTumay</w:t>
      </w:r>
      <w:proofErr w:type="spellEnd"/>
      <w:r w:rsidRPr="00F90055">
        <w:rPr>
          <w:rFonts w:eastAsia="Calibri" w:cs="Arial"/>
          <w:iCs/>
          <w:sz w:val="22"/>
        </w:rPr>
        <w:t>, “Simulation Made Easy”</w:t>
      </w:r>
      <w:r w:rsidRPr="00F90055">
        <w:rPr>
          <w:rFonts w:eastAsia="Calibri" w:cs="Arial"/>
          <w:sz w:val="22"/>
        </w:rPr>
        <w:t>, Engineering and Management Press.</w:t>
      </w:r>
    </w:p>
    <w:p w:rsidR="00C74979" w:rsidRPr="00F90055" w:rsidRDefault="00C74979" w:rsidP="00DA5E40">
      <w:pPr>
        <w:numPr>
          <w:ilvl w:val="0"/>
          <w:numId w:val="120"/>
        </w:numPr>
        <w:autoSpaceDE w:val="0"/>
        <w:autoSpaceDN w:val="0"/>
        <w:adjustRightInd w:val="0"/>
        <w:spacing w:after="0" w:line="240" w:lineRule="auto"/>
        <w:ind w:left="360"/>
        <w:contextualSpacing/>
        <w:jc w:val="both"/>
        <w:rPr>
          <w:rFonts w:ascii="Arial" w:eastAsia="Calibri" w:hAnsi="Arial" w:cs="Arial"/>
          <w:bCs/>
        </w:rPr>
      </w:pPr>
      <w:r w:rsidRPr="00F90055">
        <w:rPr>
          <w:rFonts w:ascii="Arial" w:eastAsia="Calibri" w:hAnsi="Arial" w:cs="Arial"/>
        </w:rPr>
        <w:t xml:space="preserve">W. David </w:t>
      </w:r>
      <w:proofErr w:type="spellStart"/>
      <w:r w:rsidRPr="00F90055">
        <w:rPr>
          <w:rFonts w:ascii="Arial" w:eastAsia="Calibri" w:hAnsi="Arial" w:cs="Arial"/>
        </w:rPr>
        <w:t>Kelton</w:t>
      </w:r>
      <w:proofErr w:type="spellEnd"/>
      <w:r w:rsidRPr="00F90055">
        <w:rPr>
          <w:rFonts w:ascii="Arial" w:eastAsia="Calibri" w:hAnsi="Arial" w:cs="Arial"/>
        </w:rPr>
        <w:t xml:space="preserve">, Randall P. </w:t>
      </w:r>
      <w:proofErr w:type="spellStart"/>
      <w:r w:rsidRPr="00F90055">
        <w:rPr>
          <w:rFonts w:ascii="Arial" w:eastAsia="Calibri" w:hAnsi="Arial" w:cs="Arial"/>
        </w:rPr>
        <w:t>Sadowski</w:t>
      </w:r>
      <w:proofErr w:type="spellEnd"/>
      <w:r w:rsidRPr="00F90055">
        <w:rPr>
          <w:rFonts w:ascii="Arial" w:eastAsia="Calibri" w:hAnsi="Arial" w:cs="Arial"/>
        </w:rPr>
        <w:t xml:space="preserve">, and Deborah A. </w:t>
      </w:r>
      <w:proofErr w:type="spellStart"/>
      <w:r w:rsidRPr="00F90055">
        <w:rPr>
          <w:rFonts w:ascii="Arial" w:eastAsia="Calibri" w:hAnsi="Arial" w:cs="Arial"/>
        </w:rPr>
        <w:t>Sadowski</w:t>
      </w:r>
      <w:proofErr w:type="spellEnd"/>
      <w:r w:rsidRPr="00F90055">
        <w:rPr>
          <w:rFonts w:ascii="Arial" w:eastAsia="Calibri" w:hAnsi="Arial" w:cs="Arial"/>
        </w:rPr>
        <w:t>, “Simulation with Arena”, McGraw-Hill.</w:t>
      </w:r>
    </w:p>
    <w:p w:rsidR="00C74979" w:rsidRPr="00F90055" w:rsidRDefault="00C74979" w:rsidP="00DA5E40">
      <w:pPr>
        <w:numPr>
          <w:ilvl w:val="0"/>
          <w:numId w:val="120"/>
        </w:numPr>
        <w:autoSpaceDE w:val="0"/>
        <w:autoSpaceDN w:val="0"/>
        <w:adjustRightInd w:val="0"/>
        <w:spacing w:after="0" w:line="240" w:lineRule="auto"/>
        <w:ind w:left="360"/>
        <w:contextualSpacing/>
        <w:jc w:val="both"/>
        <w:rPr>
          <w:rFonts w:ascii="Arial" w:eastAsia="Calibri" w:hAnsi="Arial" w:cs="Arial"/>
          <w:bCs/>
        </w:rPr>
      </w:pPr>
      <w:r w:rsidRPr="00F90055">
        <w:rPr>
          <w:rFonts w:ascii="Arial" w:eastAsia="Calibri" w:hAnsi="Arial" w:cs="Arial"/>
        </w:rPr>
        <w:t>“</w:t>
      </w:r>
      <w:proofErr w:type="spellStart"/>
      <w:r w:rsidRPr="00F90055">
        <w:rPr>
          <w:rFonts w:ascii="Arial" w:eastAsia="Calibri" w:hAnsi="Arial" w:cs="Arial"/>
        </w:rPr>
        <w:t>ProModel</w:t>
      </w:r>
      <w:proofErr w:type="spellEnd"/>
      <w:r w:rsidRPr="00F90055">
        <w:rPr>
          <w:rFonts w:ascii="Arial" w:eastAsia="Calibri" w:hAnsi="Arial" w:cs="Arial"/>
        </w:rPr>
        <w:t xml:space="preserve"> Software - Student Version”, Published by the Day </w:t>
      </w:r>
      <w:proofErr w:type="spellStart"/>
      <w:r w:rsidRPr="00F90055">
        <w:rPr>
          <w:rFonts w:ascii="Arial" w:eastAsia="Calibri" w:hAnsi="Arial" w:cs="Arial"/>
        </w:rPr>
        <w:t>Grp</w:t>
      </w:r>
      <w:proofErr w:type="spellEnd"/>
      <w:r w:rsidRPr="00F90055">
        <w:rPr>
          <w:rFonts w:ascii="Arial" w:eastAsia="Calibri" w:hAnsi="Arial" w:cs="Arial"/>
        </w:rPr>
        <w:t>.</w:t>
      </w:r>
    </w:p>
    <w:p w:rsidR="00C74979" w:rsidRDefault="00C74979" w:rsidP="00C74979">
      <w:pPr>
        <w:spacing w:after="0" w:line="360" w:lineRule="auto"/>
        <w:ind w:left="1440"/>
        <w:contextualSpacing/>
        <w:rPr>
          <w:rFonts w:ascii="Arial" w:eastAsia="Times New Roman" w:hAnsi="Arial" w:cs="Arial"/>
          <w:b/>
          <w:lang w:val="en-IN" w:eastAsia="en-IN"/>
        </w:rPr>
      </w:pPr>
    </w:p>
    <w:p w:rsidR="00C74979" w:rsidRDefault="00C74979" w:rsidP="00C74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tbl>
      <w:tblPr>
        <w:tblStyle w:val="TableGrid"/>
        <w:tblW w:w="0" w:type="auto"/>
        <w:tblInd w:w="1440" w:type="dxa"/>
        <w:tblLook w:val="04A0"/>
      </w:tblPr>
      <w:tblGrid>
        <w:gridCol w:w="3438"/>
        <w:gridCol w:w="4088"/>
      </w:tblGrid>
      <w:tr w:rsidR="006E7414" w:rsidRPr="00B61732" w:rsidTr="00F37D06">
        <w:trPr>
          <w:trHeight w:hRule="exact" w:val="504"/>
        </w:trPr>
        <w:tc>
          <w:tcPr>
            <w:tcW w:w="3438" w:type="dxa"/>
            <w:shd w:val="clear" w:color="auto" w:fill="D9D9D9" w:themeFill="background1" w:themeFillShade="D9"/>
            <w:vAlign w:val="center"/>
          </w:tcPr>
          <w:p w:rsidR="006E7414" w:rsidRPr="00AE2758" w:rsidRDefault="006E7414" w:rsidP="00F37D06">
            <w:pPr>
              <w:pStyle w:val="NoSpacing"/>
              <w:rPr>
                <w:rFonts w:ascii="Arial" w:hAnsi="Arial" w:cs="Arial"/>
                <w:b/>
              </w:rPr>
            </w:pPr>
            <w:r w:rsidRPr="00AE2758">
              <w:rPr>
                <w:rFonts w:ascii="Arial" w:hAnsi="Arial" w:cs="Arial"/>
                <w:b/>
              </w:rPr>
              <w:t>Course Code</w:t>
            </w:r>
          </w:p>
        </w:tc>
        <w:tc>
          <w:tcPr>
            <w:tcW w:w="4088" w:type="dxa"/>
            <w:shd w:val="clear" w:color="auto" w:fill="D9D9D9" w:themeFill="background1" w:themeFillShade="D9"/>
            <w:vAlign w:val="center"/>
          </w:tcPr>
          <w:p w:rsidR="006E7414" w:rsidRPr="00AE2758" w:rsidRDefault="006E7414" w:rsidP="00F37D06">
            <w:pPr>
              <w:pStyle w:val="NoSpacing"/>
              <w:rPr>
                <w:rFonts w:ascii="Arial" w:hAnsi="Arial" w:cs="Arial"/>
                <w:b/>
              </w:rPr>
            </w:pPr>
            <w:r>
              <w:rPr>
                <w:rFonts w:ascii="Arial" w:hAnsi="Arial" w:cs="Arial"/>
                <w:b/>
              </w:rPr>
              <w:t>PRPE</w:t>
            </w:r>
            <w:r w:rsidR="00E279C6">
              <w:rPr>
                <w:rFonts w:ascii="Arial" w:hAnsi="Arial" w:cs="Arial"/>
                <w:b/>
              </w:rPr>
              <w:t>-</w:t>
            </w:r>
            <w:r>
              <w:rPr>
                <w:rFonts w:ascii="Arial" w:hAnsi="Arial" w:cs="Arial"/>
                <w:b/>
              </w:rPr>
              <w:t>29</w:t>
            </w:r>
          </w:p>
        </w:tc>
      </w:tr>
      <w:tr w:rsidR="006E7414" w:rsidRPr="00B61732" w:rsidTr="00F37D06">
        <w:trPr>
          <w:trHeight w:hRule="exact" w:val="504"/>
        </w:trPr>
        <w:tc>
          <w:tcPr>
            <w:tcW w:w="3438" w:type="dxa"/>
            <w:vAlign w:val="center"/>
          </w:tcPr>
          <w:p w:rsidR="006E7414" w:rsidRPr="00AE2758" w:rsidRDefault="006E7414" w:rsidP="00F37D06">
            <w:pPr>
              <w:pStyle w:val="NoSpacing"/>
              <w:rPr>
                <w:rFonts w:ascii="Arial" w:hAnsi="Arial" w:cs="Arial"/>
                <w:b/>
              </w:rPr>
            </w:pPr>
            <w:r w:rsidRPr="00AE2758">
              <w:rPr>
                <w:rFonts w:ascii="Arial" w:hAnsi="Arial" w:cs="Arial"/>
                <w:b/>
              </w:rPr>
              <w:t>Course Title</w:t>
            </w:r>
          </w:p>
        </w:tc>
        <w:tc>
          <w:tcPr>
            <w:tcW w:w="4088" w:type="dxa"/>
            <w:vAlign w:val="center"/>
          </w:tcPr>
          <w:p w:rsidR="006E7414" w:rsidRPr="00AE2758" w:rsidRDefault="00E279C6" w:rsidP="00F37D06">
            <w:pPr>
              <w:pStyle w:val="NoSpacing"/>
              <w:rPr>
                <w:rFonts w:ascii="Arial" w:hAnsi="Arial" w:cs="Arial"/>
                <w:b/>
              </w:rPr>
            </w:pPr>
            <w:r w:rsidRPr="00AE2758">
              <w:rPr>
                <w:rFonts w:ascii="Arial" w:hAnsi="Arial" w:cs="Arial"/>
                <w:b/>
              </w:rPr>
              <w:t>Mechanical Vibrations</w:t>
            </w:r>
          </w:p>
        </w:tc>
      </w:tr>
      <w:tr w:rsidR="006E7414" w:rsidRPr="00B61732" w:rsidTr="00F37D06">
        <w:trPr>
          <w:trHeight w:hRule="exact" w:val="504"/>
        </w:trPr>
        <w:tc>
          <w:tcPr>
            <w:tcW w:w="3438" w:type="dxa"/>
            <w:vAlign w:val="center"/>
          </w:tcPr>
          <w:p w:rsidR="006E7414" w:rsidRPr="00AE2758" w:rsidRDefault="006E7414" w:rsidP="00F37D06">
            <w:pPr>
              <w:pStyle w:val="NoSpacing"/>
              <w:rPr>
                <w:rFonts w:ascii="Arial" w:hAnsi="Arial" w:cs="Arial"/>
                <w:b/>
              </w:rPr>
            </w:pPr>
            <w:r w:rsidRPr="00AE2758">
              <w:rPr>
                <w:rFonts w:ascii="Arial" w:hAnsi="Arial" w:cs="Arial"/>
                <w:b/>
              </w:rPr>
              <w:t>Number of Credits</w:t>
            </w:r>
          </w:p>
        </w:tc>
        <w:tc>
          <w:tcPr>
            <w:tcW w:w="4088" w:type="dxa"/>
            <w:vAlign w:val="center"/>
          </w:tcPr>
          <w:p w:rsidR="006E7414" w:rsidRPr="00AE2758" w:rsidRDefault="006E7414" w:rsidP="00F37D06">
            <w:pPr>
              <w:pStyle w:val="NoSpacing"/>
              <w:rPr>
                <w:rFonts w:ascii="Arial" w:hAnsi="Arial" w:cs="Arial"/>
                <w:b/>
              </w:rPr>
            </w:pPr>
            <w:r>
              <w:rPr>
                <w:rFonts w:ascii="Arial" w:hAnsi="Arial" w:cs="Arial"/>
                <w:b/>
              </w:rPr>
              <w:t>3</w:t>
            </w:r>
          </w:p>
        </w:tc>
      </w:tr>
      <w:tr w:rsidR="006E7414" w:rsidRPr="00B61732" w:rsidTr="00F37D06">
        <w:trPr>
          <w:trHeight w:hRule="exact" w:val="504"/>
        </w:trPr>
        <w:tc>
          <w:tcPr>
            <w:tcW w:w="3438" w:type="dxa"/>
            <w:vAlign w:val="center"/>
          </w:tcPr>
          <w:p w:rsidR="006E7414" w:rsidRPr="00AE2758" w:rsidRDefault="006E7414" w:rsidP="00F37D06">
            <w:pPr>
              <w:pStyle w:val="NoSpacing"/>
              <w:rPr>
                <w:rFonts w:ascii="Arial" w:hAnsi="Arial" w:cs="Arial"/>
                <w:b/>
              </w:rPr>
            </w:pPr>
            <w:r>
              <w:rPr>
                <w:rFonts w:ascii="Arial" w:hAnsi="Arial" w:cs="Arial"/>
                <w:b/>
              </w:rPr>
              <w:t xml:space="preserve">Prerequisites </w:t>
            </w:r>
            <w:r w:rsidRPr="00AE2758">
              <w:rPr>
                <w:rFonts w:ascii="Arial" w:hAnsi="Arial" w:cs="Arial"/>
                <w:b/>
              </w:rPr>
              <w:t xml:space="preserve">(Course code) </w:t>
            </w:r>
          </w:p>
        </w:tc>
        <w:tc>
          <w:tcPr>
            <w:tcW w:w="4088" w:type="dxa"/>
            <w:vAlign w:val="center"/>
          </w:tcPr>
          <w:p w:rsidR="006E7414" w:rsidRPr="00AE2758" w:rsidRDefault="006E7414" w:rsidP="00F37D06">
            <w:pPr>
              <w:pStyle w:val="NoSpacing"/>
              <w:rPr>
                <w:rFonts w:ascii="Arial" w:hAnsi="Arial" w:cs="Arial"/>
                <w:b/>
              </w:rPr>
            </w:pPr>
            <w:r>
              <w:rPr>
                <w:rFonts w:ascii="Arial" w:hAnsi="Arial" w:cs="Arial"/>
                <w:b/>
              </w:rPr>
              <w:t>Strength of Materials (PRPC20), Theory of Machines (PRPC14)</w:t>
            </w:r>
          </w:p>
        </w:tc>
      </w:tr>
      <w:tr w:rsidR="006E7414" w:rsidRPr="00B61732" w:rsidTr="00F37D06">
        <w:trPr>
          <w:trHeight w:hRule="exact" w:val="504"/>
        </w:trPr>
        <w:tc>
          <w:tcPr>
            <w:tcW w:w="3438" w:type="dxa"/>
            <w:vAlign w:val="center"/>
          </w:tcPr>
          <w:p w:rsidR="006E7414" w:rsidRPr="00AE2758" w:rsidRDefault="006E7414" w:rsidP="00F37D06">
            <w:pPr>
              <w:pStyle w:val="NoSpacing"/>
              <w:rPr>
                <w:rFonts w:ascii="Arial" w:hAnsi="Arial" w:cs="Arial"/>
                <w:b/>
              </w:rPr>
            </w:pPr>
            <w:r w:rsidRPr="00AE2758">
              <w:rPr>
                <w:rFonts w:ascii="Arial" w:hAnsi="Arial" w:cs="Arial"/>
                <w:b/>
              </w:rPr>
              <w:t>Course Type</w:t>
            </w:r>
          </w:p>
        </w:tc>
        <w:tc>
          <w:tcPr>
            <w:tcW w:w="4088" w:type="dxa"/>
            <w:vAlign w:val="center"/>
          </w:tcPr>
          <w:p w:rsidR="006E7414" w:rsidRDefault="006E7414" w:rsidP="00F37D06">
            <w:pPr>
              <w:pStyle w:val="NoSpacing"/>
              <w:rPr>
                <w:rFonts w:ascii="Arial" w:hAnsi="Arial" w:cs="Arial"/>
                <w:b/>
              </w:rPr>
            </w:pPr>
            <w:r>
              <w:rPr>
                <w:rFonts w:ascii="Arial" w:hAnsi="Arial" w:cs="Arial"/>
                <w:b/>
              </w:rPr>
              <w:t>PE</w:t>
            </w:r>
          </w:p>
          <w:p w:rsidR="006E7414" w:rsidRDefault="006E7414" w:rsidP="00F37D06">
            <w:pPr>
              <w:pStyle w:val="NoSpacing"/>
              <w:rPr>
                <w:rFonts w:ascii="Arial" w:hAnsi="Arial" w:cs="Arial"/>
                <w:b/>
              </w:rPr>
            </w:pPr>
          </w:p>
          <w:p w:rsidR="006E7414" w:rsidRPr="00AE2758" w:rsidRDefault="006E7414" w:rsidP="00F37D06">
            <w:pPr>
              <w:pStyle w:val="NoSpacing"/>
              <w:rPr>
                <w:rFonts w:ascii="Arial" w:hAnsi="Arial" w:cs="Arial"/>
                <w:b/>
              </w:rPr>
            </w:pPr>
          </w:p>
        </w:tc>
      </w:tr>
    </w:tbl>
    <w:p w:rsidR="00C74979" w:rsidRPr="00B61732" w:rsidRDefault="00C74979" w:rsidP="00C74979">
      <w:pPr>
        <w:pStyle w:val="ListParagraph"/>
        <w:spacing w:line="360" w:lineRule="auto"/>
        <w:ind w:left="1440"/>
        <w:rPr>
          <w:rFonts w:cs="Arial"/>
        </w:rPr>
      </w:pPr>
    </w:p>
    <w:p w:rsidR="00C74979" w:rsidRPr="00AE2758" w:rsidRDefault="00C74979" w:rsidP="00C74979">
      <w:pPr>
        <w:pStyle w:val="ListParagraph"/>
        <w:spacing w:line="240" w:lineRule="auto"/>
        <w:ind w:left="0"/>
        <w:jc w:val="both"/>
        <w:rPr>
          <w:rFonts w:cs="Arial"/>
          <w:b/>
          <w:sz w:val="22"/>
          <w:u w:val="single"/>
        </w:rPr>
      </w:pPr>
      <w:r w:rsidRPr="00AE2758">
        <w:rPr>
          <w:rFonts w:cs="Arial"/>
          <w:b/>
          <w:sz w:val="22"/>
          <w:u w:val="single"/>
        </w:rPr>
        <w:t>Course Learning Objectives:</w:t>
      </w:r>
    </w:p>
    <w:p w:rsidR="00C74979" w:rsidRPr="00AE2758" w:rsidRDefault="00C74979" w:rsidP="00DA5E40">
      <w:pPr>
        <w:pStyle w:val="NormalWeb"/>
        <w:numPr>
          <w:ilvl w:val="0"/>
          <w:numId w:val="124"/>
        </w:numPr>
        <w:shd w:val="clear" w:color="auto" w:fill="FFFFFF"/>
        <w:spacing w:before="0" w:beforeAutospacing="0" w:after="0" w:afterAutospacing="0"/>
        <w:ind w:left="450" w:hanging="426"/>
        <w:jc w:val="both"/>
        <w:rPr>
          <w:rFonts w:ascii="Arial" w:hAnsi="Arial" w:cs="Arial"/>
          <w:color w:val="2C2C2C"/>
          <w:sz w:val="22"/>
          <w:szCs w:val="22"/>
        </w:rPr>
      </w:pPr>
      <w:r w:rsidRPr="00AE2758">
        <w:rPr>
          <w:rFonts w:ascii="Arial" w:hAnsi="Arial" w:cs="Arial"/>
          <w:color w:val="2C2C2C"/>
          <w:sz w:val="22"/>
          <w:szCs w:val="22"/>
        </w:rPr>
        <w:t xml:space="preserve">To learn effects of periodic disturbance due to </w:t>
      </w:r>
      <w:r w:rsidRPr="00AE2758">
        <w:rPr>
          <w:rFonts w:ascii="Arial" w:hAnsi="Arial" w:cs="Arial"/>
          <w:sz w:val="22"/>
          <w:szCs w:val="22"/>
        </w:rPr>
        <w:t>external excitation; due to rotating and reciprocating unbalance; due to excitation of the support</w:t>
      </w:r>
      <w:r w:rsidRPr="00AE2758">
        <w:rPr>
          <w:rFonts w:ascii="Arial" w:hAnsi="Arial" w:cs="Arial"/>
          <w:color w:val="2C2C2C"/>
          <w:sz w:val="22"/>
          <w:szCs w:val="22"/>
        </w:rPr>
        <w:t xml:space="preserve"> on performance of a Machine.</w:t>
      </w:r>
    </w:p>
    <w:p w:rsidR="00C74979" w:rsidRPr="00AE2758" w:rsidRDefault="00C74979" w:rsidP="00DA5E40">
      <w:pPr>
        <w:pStyle w:val="NormalWeb"/>
        <w:numPr>
          <w:ilvl w:val="0"/>
          <w:numId w:val="124"/>
        </w:numPr>
        <w:shd w:val="clear" w:color="auto" w:fill="FFFFFF"/>
        <w:spacing w:before="0" w:beforeAutospacing="0" w:after="0" w:afterAutospacing="0"/>
        <w:ind w:left="450" w:hanging="426"/>
        <w:jc w:val="both"/>
        <w:rPr>
          <w:rFonts w:ascii="Arial" w:hAnsi="Arial" w:cs="Arial"/>
          <w:color w:val="2C2C2C"/>
          <w:sz w:val="22"/>
          <w:szCs w:val="22"/>
        </w:rPr>
      </w:pPr>
      <w:r w:rsidRPr="00AE2758">
        <w:rPr>
          <w:rFonts w:ascii="Arial" w:hAnsi="Arial" w:cs="Arial"/>
          <w:color w:val="2C2C2C"/>
          <w:sz w:val="22"/>
          <w:szCs w:val="22"/>
        </w:rPr>
        <w:t>To learn method of vibration analysis of Mechanical Systems.</w:t>
      </w:r>
    </w:p>
    <w:p w:rsidR="00C74979" w:rsidRPr="00AE2758" w:rsidRDefault="00C74979" w:rsidP="00DA5E40">
      <w:pPr>
        <w:pStyle w:val="NormalWeb"/>
        <w:numPr>
          <w:ilvl w:val="0"/>
          <w:numId w:val="124"/>
        </w:numPr>
        <w:shd w:val="clear" w:color="auto" w:fill="FFFFFF"/>
        <w:spacing w:before="0" w:beforeAutospacing="0" w:after="0" w:afterAutospacing="0"/>
        <w:ind w:left="450" w:hanging="426"/>
        <w:jc w:val="both"/>
        <w:rPr>
          <w:rFonts w:ascii="Arial" w:hAnsi="Arial" w:cs="Arial"/>
          <w:color w:val="2C2C2C"/>
          <w:sz w:val="22"/>
          <w:szCs w:val="22"/>
        </w:rPr>
      </w:pPr>
      <w:r w:rsidRPr="00AE2758">
        <w:rPr>
          <w:rFonts w:ascii="Arial" w:hAnsi="Arial" w:cs="Arial"/>
          <w:color w:val="2C2C2C"/>
          <w:sz w:val="22"/>
          <w:szCs w:val="22"/>
        </w:rPr>
        <w:t xml:space="preserve">To learn Mathematical </w:t>
      </w:r>
      <w:proofErr w:type="spellStart"/>
      <w:r w:rsidRPr="00AE2758">
        <w:rPr>
          <w:rFonts w:ascii="Arial" w:hAnsi="Arial" w:cs="Arial"/>
          <w:color w:val="2C2C2C"/>
          <w:sz w:val="22"/>
          <w:szCs w:val="22"/>
        </w:rPr>
        <w:t>Modelling</w:t>
      </w:r>
      <w:proofErr w:type="spellEnd"/>
      <w:r w:rsidRPr="00AE2758">
        <w:rPr>
          <w:rFonts w:ascii="Arial" w:hAnsi="Arial" w:cs="Arial"/>
          <w:color w:val="2C2C2C"/>
          <w:sz w:val="22"/>
          <w:szCs w:val="22"/>
        </w:rPr>
        <w:t xml:space="preserve"> of Mechanical Systems for vibration analysis.</w:t>
      </w:r>
    </w:p>
    <w:p w:rsidR="00C74979" w:rsidRPr="00AE2758" w:rsidRDefault="00C74979" w:rsidP="00DA5E40">
      <w:pPr>
        <w:pStyle w:val="NormalWeb"/>
        <w:numPr>
          <w:ilvl w:val="0"/>
          <w:numId w:val="124"/>
        </w:numPr>
        <w:shd w:val="clear" w:color="auto" w:fill="FFFFFF"/>
        <w:spacing w:before="0" w:beforeAutospacing="0" w:after="0" w:afterAutospacing="0"/>
        <w:ind w:left="450" w:hanging="426"/>
        <w:jc w:val="both"/>
        <w:rPr>
          <w:rFonts w:ascii="Arial" w:hAnsi="Arial" w:cs="Arial"/>
          <w:color w:val="2C2C2C"/>
          <w:sz w:val="22"/>
          <w:szCs w:val="22"/>
        </w:rPr>
      </w:pPr>
      <w:r w:rsidRPr="00AE2758">
        <w:rPr>
          <w:rFonts w:ascii="Arial" w:hAnsi="Arial" w:cs="Arial"/>
          <w:color w:val="2C2C2C"/>
          <w:sz w:val="22"/>
          <w:szCs w:val="22"/>
        </w:rPr>
        <w:t>To learn methods of Vibration isolation of Mechanical systems under periodic inputs.</w:t>
      </w:r>
    </w:p>
    <w:p w:rsidR="00C74979" w:rsidRPr="00AE2758" w:rsidRDefault="00C74979" w:rsidP="00C74979">
      <w:pPr>
        <w:pStyle w:val="ListParagraph"/>
        <w:spacing w:line="240" w:lineRule="auto"/>
        <w:ind w:left="1440"/>
        <w:jc w:val="both"/>
        <w:rPr>
          <w:rFonts w:cs="Arial"/>
          <w:sz w:val="22"/>
        </w:rPr>
      </w:pPr>
    </w:p>
    <w:p w:rsidR="00C74979" w:rsidRPr="00AE2758" w:rsidRDefault="00C74979" w:rsidP="00C74979">
      <w:pPr>
        <w:pStyle w:val="ListParagraph"/>
        <w:spacing w:line="240" w:lineRule="auto"/>
        <w:ind w:left="0"/>
        <w:jc w:val="both"/>
        <w:rPr>
          <w:rFonts w:cs="Arial"/>
          <w:b/>
          <w:sz w:val="22"/>
          <w:u w:val="single"/>
        </w:rPr>
      </w:pPr>
      <w:r w:rsidRPr="00AE2758">
        <w:rPr>
          <w:rFonts w:cs="Arial"/>
          <w:b/>
          <w:sz w:val="22"/>
          <w:u w:val="single"/>
        </w:rPr>
        <w:t>Course Content</w:t>
      </w:r>
      <w:r>
        <w:rPr>
          <w:rFonts w:cs="Arial"/>
          <w:b/>
          <w:sz w:val="22"/>
          <w:u w:val="single"/>
        </w:rPr>
        <w:t>s:</w:t>
      </w:r>
    </w:p>
    <w:p w:rsidR="007F5EFB" w:rsidRDefault="007F5EFB" w:rsidP="00C74979">
      <w:pPr>
        <w:spacing w:after="0" w:line="240" w:lineRule="auto"/>
        <w:rPr>
          <w:rFonts w:ascii="Arial" w:hAnsi="Arial" w:cs="Arial"/>
          <w:b/>
        </w:rPr>
      </w:pPr>
    </w:p>
    <w:p w:rsidR="00C74979" w:rsidRPr="00AE2758" w:rsidRDefault="00C74979" w:rsidP="00C74979">
      <w:pPr>
        <w:spacing w:after="0" w:line="240" w:lineRule="auto"/>
        <w:rPr>
          <w:rFonts w:ascii="Arial" w:hAnsi="Arial" w:cs="Arial"/>
          <w:b/>
        </w:rPr>
      </w:pPr>
      <w:r w:rsidRPr="00AE2758">
        <w:rPr>
          <w:rFonts w:ascii="Arial" w:hAnsi="Arial" w:cs="Arial"/>
          <w:b/>
        </w:rPr>
        <w:t>UNIT - I</w:t>
      </w:r>
    </w:p>
    <w:p w:rsidR="00C74979" w:rsidRPr="00AE2758" w:rsidRDefault="00C74979" w:rsidP="00C74979">
      <w:pPr>
        <w:pStyle w:val="BodyTextIndent"/>
        <w:spacing w:after="0"/>
        <w:ind w:left="0"/>
        <w:jc w:val="both"/>
        <w:rPr>
          <w:rFonts w:ascii="Arial" w:hAnsi="Arial" w:cs="Arial"/>
          <w:b/>
          <w:sz w:val="22"/>
          <w:szCs w:val="22"/>
        </w:rPr>
      </w:pPr>
      <w:r w:rsidRPr="00AE2758">
        <w:rPr>
          <w:rFonts w:ascii="Arial" w:hAnsi="Arial" w:cs="Arial"/>
          <w:b/>
          <w:sz w:val="22"/>
          <w:szCs w:val="22"/>
        </w:rPr>
        <w:t>Fundamental of Vibrations</w:t>
      </w:r>
    </w:p>
    <w:p w:rsidR="00C74979" w:rsidRPr="00AE2758" w:rsidRDefault="00C74979" w:rsidP="00C74979">
      <w:pPr>
        <w:pStyle w:val="BodyTextIndent"/>
        <w:spacing w:after="0"/>
        <w:ind w:left="0"/>
        <w:jc w:val="both"/>
        <w:rPr>
          <w:rFonts w:ascii="Arial" w:hAnsi="Arial" w:cs="Arial"/>
          <w:sz w:val="22"/>
          <w:szCs w:val="22"/>
        </w:rPr>
      </w:pPr>
      <w:proofErr w:type="gramStart"/>
      <w:r w:rsidRPr="00AE2758">
        <w:rPr>
          <w:rFonts w:ascii="Arial" w:hAnsi="Arial" w:cs="Arial"/>
          <w:sz w:val="22"/>
          <w:szCs w:val="22"/>
        </w:rPr>
        <w:t xml:space="preserve">Introduction, Definitions, Kinematics of simple vibrating motions, Simple harmonic motions, Vector Method and Complex Method representation of a harmonic motion, Fourier series representation of periodic Inputs, Mathematical Model for Vibration </w:t>
      </w:r>
      <w:proofErr w:type="spellStart"/>
      <w:r w:rsidRPr="00AE2758">
        <w:rPr>
          <w:rFonts w:ascii="Arial" w:hAnsi="Arial" w:cs="Arial"/>
          <w:sz w:val="22"/>
          <w:szCs w:val="22"/>
        </w:rPr>
        <w:t>Anaysis</w:t>
      </w:r>
      <w:proofErr w:type="spellEnd"/>
      <w:r w:rsidRPr="00AE2758">
        <w:rPr>
          <w:rFonts w:ascii="Arial" w:hAnsi="Arial" w:cs="Arial"/>
          <w:b/>
          <w:sz w:val="22"/>
          <w:szCs w:val="22"/>
        </w:rPr>
        <w:t>.</w:t>
      </w:r>
      <w:proofErr w:type="gramEnd"/>
      <w:r>
        <w:rPr>
          <w:rFonts w:ascii="Arial" w:hAnsi="Arial" w:cs="Arial"/>
          <w:b/>
          <w:sz w:val="22"/>
          <w:szCs w:val="22"/>
        </w:rPr>
        <w:tab/>
      </w:r>
      <w:r>
        <w:rPr>
          <w:rFonts w:ascii="Arial" w:hAnsi="Arial" w:cs="Arial"/>
          <w:b/>
          <w:sz w:val="22"/>
          <w:szCs w:val="22"/>
        </w:rPr>
        <w:tab/>
        <w:t xml:space="preserve">  </w:t>
      </w:r>
      <w:r w:rsidRPr="00AE2758">
        <w:rPr>
          <w:rFonts w:ascii="Arial" w:hAnsi="Arial" w:cs="Arial"/>
          <w:b/>
          <w:sz w:val="22"/>
          <w:szCs w:val="22"/>
        </w:rPr>
        <w:t xml:space="preserve"> [4 hrs]</w:t>
      </w:r>
    </w:p>
    <w:p w:rsidR="00C74979" w:rsidRPr="00AE2758" w:rsidRDefault="00C74979" w:rsidP="00C74979">
      <w:pPr>
        <w:pStyle w:val="BodyTextIndent"/>
        <w:spacing w:after="0"/>
        <w:ind w:left="0"/>
        <w:jc w:val="both"/>
        <w:rPr>
          <w:rFonts w:ascii="Arial" w:hAnsi="Arial" w:cs="Arial"/>
          <w:b/>
          <w:sz w:val="22"/>
          <w:szCs w:val="22"/>
        </w:rPr>
      </w:pPr>
    </w:p>
    <w:p w:rsidR="00C74979" w:rsidRPr="00AE2758" w:rsidRDefault="00C74979" w:rsidP="00C74979">
      <w:pPr>
        <w:pStyle w:val="BodyTextIndent"/>
        <w:spacing w:after="0"/>
        <w:ind w:left="0"/>
        <w:jc w:val="both"/>
        <w:rPr>
          <w:rFonts w:ascii="Arial" w:hAnsi="Arial" w:cs="Arial"/>
          <w:b/>
          <w:sz w:val="22"/>
          <w:szCs w:val="22"/>
        </w:rPr>
      </w:pPr>
      <w:r w:rsidRPr="00AE2758">
        <w:rPr>
          <w:rFonts w:ascii="Arial" w:hAnsi="Arial" w:cs="Arial"/>
          <w:b/>
          <w:sz w:val="22"/>
          <w:szCs w:val="22"/>
        </w:rPr>
        <w:t>Free Vibrations of a Single Degree of Freedom Systems</w:t>
      </w:r>
      <w:r w:rsidRPr="00AE2758">
        <w:rPr>
          <w:rFonts w:ascii="Arial" w:hAnsi="Arial" w:cs="Arial"/>
          <w:b/>
          <w:sz w:val="22"/>
          <w:szCs w:val="22"/>
        </w:rPr>
        <w:tab/>
      </w:r>
      <w:r w:rsidRPr="00AE2758">
        <w:rPr>
          <w:rFonts w:ascii="Arial" w:hAnsi="Arial" w:cs="Arial"/>
          <w:b/>
          <w:sz w:val="22"/>
          <w:szCs w:val="22"/>
        </w:rPr>
        <w:tab/>
      </w:r>
      <w:r w:rsidRPr="00AE2758">
        <w:rPr>
          <w:rFonts w:ascii="Arial" w:hAnsi="Arial" w:cs="Arial"/>
          <w:b/>
          <w:sz w:val="22"/>
          <w:szCs w:val="22"/>
        </w:rPr>
        <w:tab/>
        <w:t xml:space="preserve">        </w:t>
      </w:r>
      <w:r w:rsidRPr="00AE2758">
        <w:rPr>
          <w:rFonts w:ascii="Arial" w:hAnsi="Arial" w:cs="Arial"/>
          <w:b/>
          <w:sz w:val="22"/>
          <w:szCs w:val="22"/>
        </w:rPr>
        <w:tab/>
        <w:t xml:space="preserve">          </w:t>
      </w:r>
    </w:p>
    <w:p w:rsidR="00C74979" w:rsidRPr="00AE2758" w:rsidRDefault="00C74979" w:rsidP="00C74979">
      <w:pPr>
        <w:spacing w:after="0" w:line="240" w:lineRule="auto"/>
        <w:jc w:val="both"/>
        <w:rPr>
          <w:rFonts w:ascii="Arial" w:hAnsi="Arial" w:cs="Arial"/>
          <w:bCs/>
        </w:rPr>
      </w:pPr>
      <w:r w:rsidRPr="00AE2758">
        <w:rPr>
          <w:rFonts w:ascii="Arial" w:hAnsi="Arial" w:cs="Arial"/>
          <w:bCs/>
        </w:rPr>
        <w:t xml:space="preserve">Degrees of freedom, equations of motions, general solution of equation of motions, </w:t>
      </w:r>
      <w:proofErr w:type="spellStart"/>
      <w:r w:rsidRPr="00AE2758">
        <w:rPr>
          <w:rFonts w:ascii="Arial" w:hAnsi="Arial" w:cs="Arial"/>
          <w:bCs/>
        </w:rPr>
        <w:t>Undamped</w:t>
      </w:r>
      <w:proofErr w:type="spellEnd"/>
      <w:r w:rsidRPr="00AE2758">
        <w:rPr>
          <w:rFonts w:ascii="Arial" w:hAnsi="Arial" w:cs="Arial"/>
          <w:bCs/>
        </w:rPr>
        <w:t xml:space="preserve"> and Damped free vibrations of Mechanical Systems.</w:t>
      </w:r>
      <w:r w:rsidRPr="00AE2758">
        <w:rPr>
          <w:rFonts w:ascii="Arial" w:hAnsi="Arial" w:cs="Arial"/>
          <w:bCs/>
        </w:rPr>
        <w:tab/>
      </w:r>
      <w:r w:rsidRPr="00AE2758">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Pr="00AE2758">
        <w:rPr>
          <w:rFonts w:ascii="Arial" w:hAnsi="Arial" w:cs="Arial"/>
          <w:b/>
          <w:bCs/>
        </w:rPr>
        <w:t>[4 hrs]</w:t>
      </w:r>
    </w:p>
    <w:p w:rsidR="00C74979" w:rsidRPr="00AE2758" w:rsidRDefault="00C74979" w:rsidP="00C74979">
      <w:pPr>
        <w:spacing w:after="0" w:line="240" w:lineRule="auto"/>
        <w:jc w:val="both"/>
        <w:rPr>
          <w:rFonts w:ascii="Arial" w:hAnsi="Arial" w:cs="Arial"/>
          <w:b/>
        </w:rPr>
      </w:pPr>
    </w:p>
    <w:p w:rsidR="00C74979" w:rsidRPr="00AE2758" w:rsidRDefault="00C74979" w:rsidP="00C74979">
      <w:pPr>
        <w:spacing w:after="0" w:line="240" w:lineRule="auto"/>
        <w:rPr>
          <w:rFonts w:ascii="Arial" w:hAnsi="Arial" w:cs="Arial"/>
          <w:b/>
        </w:rPr>
      </w:pPr>
      <w:r w:rsidRPr="00AE2758">
        <w:rPr>
          <w:rFonts w:ascii="Arial" w:hAnsi="Arial" w:cs="Arial"/>
          <w:b/>
        </w:rPr>
        <w:t>UNIT - II</w:t>
      </w:r>
    </w:p>
    <w:p w:rsidR="00C74979" w:rsidRPr="00AE2758" w:rsidRDefault="00C74979" w:rsidP="00C74979">
      <w:pPr>
        <w:spacing w:after="0" w:line="240" w:lineRule="auto"/>
        <w:jc w:val="both"/>
        <w:rPr>
          <w:rFonts w:ascii="Arial" w:hAnsi="Arial" w:cs="Arial"/>
        </w:rPr>
      </w:pPr>
      <w:r w:rsidRPr="00AE2758">
        <w:rPr>
          <w:rFonts w:ascii="Arial" w:hAnsi="Arial" w:cs="Arial"/>
          <w:b/>
        </w:rPr>
        <w:t>Forced Vibrations of a Single Degree of Freedom Systems</w:t>
      </w:r>
    </w:p>
    <w:p w:rsidR="00C74979" w:rsidRPr="00AE2758" w:rsidRDefault="00C74979" w:rsidP="00C74979">
      <w:pPr>
        <w:spacing w:after="0" w:line="240" w:lineRule="auto"/>
        <w:ind w:right="-30"/>
        <w:jc w:val="both"/>
        <w:rPr>
          <w:rFonts w:ascii="Arial" w:hAnsi="Arial" w:cs="Arial"/>
        </w:rPr>
      </w:pPr>
      <w:proofErr w:type="spellStart"/>
      <w:r w:rsidRPr="00AE2758">
        <w:rPr>
          <w:rFonts w:ascii="Arial" w:hAnsi="Arial" w:cs="Arial"/>
        </w:rPr>
        <w:t>Undamped</w:t>
      </w:r>
      <w:proofErr w:type="spellEnd"/>
      <w:r w:rsidRPr="00AE2758">
        <w:rPr>
          <w:rFonts w:ascii="Arial" w:hAnsi="Arial" w:cs="Arial"/>
        </w:rPr>
        <w:t xml:space="preserve"> and damped forced vibrations, Transient and Steady state response, Viscous damping, Coulomb damping, Forced vibration – due to external excitation; due to rotating and reciprocating unbalance; due to excitation of the support, Transmissibility and isolation and Vibration measuring Instruments.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E2758">
        <w:rPr>
          <w:rFonts w:ascii="Arial" w:hAnsi="Arial" w:cs="Arial"/>
          <w:b/>
        </w:rPr>
        <w:t>[10 hrs]</w:t>
      </w:r>
      <w:r w:rsidRPr="00AE2758">
        <w:rPr>
          <w:rFonts w:ascii="Arial" w:hAnsi="Arial" w:cs="Arial"/>
        </w:rPr>
        <w:tab/>
      </w:r>
      <w:r w:rsidRPr="00AE2758">
        <w:rPr>
          <w:rFonts w:ascii="Arial" w:hAnsi="Arial" w:cs="Arial"/>
        </w:rPr>
        <w:tab/>
        <w:t xml:space="preserve">        </w:t>
      </w:r>
      <w:r w:rsidRPr="00AE2758">
        <w:rPr>
          <w:rFonts w:ascii="Arial" w:hAnsi="Arial" w:cs="Arial"/>
        </w:rPr>
        <w:tab/>
        <w:t xml:space="preserve">          </w:t>
      </w:r>
      <w:r w:rsidRPr="00AE2758">
        <w:rPr>
          <w:rFonts w:ascii="Arial" w:hAnsi="Arial" w:cs="Arial"/>
        </w:rPr>
        <w:tab/>
      </w:r>
      <w:r w:rsidRPr="00AE2758">
        <w:rPr>
          <w:rFonts w:ascii="Arial" w:hAnsi="Arial" w:cs="Arial"/>
        </w:rPr>
        <w:tab/>
        <w:t xml:space="preserve">        </w:t>
      </w:r>
    </w:p>
    <w:p w:rsidR="00C74979" w:rsidRPr="00AE2758" w:rsidRDefault="00C74979" w:rsidP="00C74979">
      <w:pPr>
        <w:spacing w:after="0" w:line="240" w:lineRule="auto"/>
        <w:rPr>
          <w:rFonts w:ascii="Arial" w:hAnsi="Arial" w:cs="Arial"/>
          <w:b/>
        </w:rPr>
      </w:pPr>
      <w:r w:rsidRPr="00AE2758">
        <w:rPr>
          <w:rFonts w:ascii="Arial" w:hAnsi="Arial" w:cs="Arial"/>
          <w:b/>
        </w:rPr>
        <w:t>UNIT - III</w:t>
      </w:r>
    </w:p>
    <w:p w:rsidR="00C74979" w:rsidRPr="00AE2758" w:rsidRDefault="00C74979" w:rsidP="00C74979">
      <w:pPr>
        <w:spacing w:after="0" w:line="240" w:lineRule="auto"/>
        <w:jc w:val="both"/>
        <w:rPr>
          <w:rFonts w:ascii="Arial" w:hAnsi="Arial" w:cs="Arial"/>
          <w:b/>
        </w:rPr>
      </w:pPr>
      <w:r w:rsidRPr="00AE2758">
        <w:rPr>
          <w:rFonts w:ascii="Arial" w:hAnsi="Arial" w:cs="Arial"/>
          <w:b/>
        </w:rPr>
        <w:t>Two Degrees of Freedom Systems</w:t>
      </w:r>
    </w:p>
    <w:p w:rsidR="00C74979" w:rsidRPr="00AE2758" w:rsidRDefault="00C74979" w:rsidP="00C74979">
      <w:pPr>
        <w:spacing w:after="0" w:line="240" w:lineRule="auto"/>
        <w:jc w:val="both"/>
        <w:rPr>
          <w:rFonts w:ascii="Arial" w:hAnsi="Arial" w:cs="Arial"/>
        </w:rPr>
      </w:pPr>
      <w:proofErr w:type="spellStart"/>
      <w:proofErr w:type="gramStart"/>
      <w:r w:rsidRPr="00AE2758">
        <w:rPr>
          <w:rFonts w:ascii="Arial" w:hAnsi="Arial" w:cs="Arial"/>
        </w:rPr>
        <w:t>Undamped</w:t>
      </w:r>
      <w:proofErr w:type="spellEnd"/>
      <w:r w:rsidRPr="00AE2758">
        <w:rPr>
          <w:rFonts w:ascii="Arial" w:hAnsi="Arial" w:cs="Arial"/>
        </w:rPr>
        <w:t xml:space="preserve"> free vibration, principal modes, Damped Free Vibrations, Forced Vibration with Harmonic excitation and Vibration Absorber.</w:t>
      </w:r>
      <w:proofErr w:type="gramEnd"/>
      <w:r w:rsidRPr="00AE2758">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AE2758">
        <w:rPr>
          <w:rFonts w:ascii="Arial" w:hAnsi="Arial" w:cs="Arial"/>
          <w:b/>
        </w:rPr>
        <w:t>[6 hrs]</w:t>
      </w:r>
      <w:r w:rsidRPr="00AE2758">
        <w:rPr>
          <w:rFonts w:ascii="Arial" w:hAnsi="Arial" w:cs="Arial"/>
        </w:rPr>
        <w:tab/>
        <w:t xml:space="preserve">          </w:t>
      </w:r>
      <w:r w:rsidRPr="00AE2758">
        <w:rPr>
          <w:rFonts w:ascii="Arial" w:hAnsi="Arial" w:cs="Arial"/>
        </w:rPr>
        <w:tab/>
        <w:t xml:space="preserve">    </w:t>
      </w:r>
    </w:p>
    <w:p w:rsidR="00C74979" w:rsidRPr="00AE2758" w:rsidRDefault="00C74979" w:rsidP="00C74979">
      <w:pPr>
        <w:spacing w:after="0" w:line="240" w:lineRule="auto"/>
        <w:jc w:val="both"/>
        <w:rPr>
          <w:rFonts w:ascii="Arial" w:hAnsi="Arial" w:cs="Arial"/>
          <w:b/>
        </w:rPr>
      </w:pPr>
      <w:r w:rsidRPr="00AE2758">
        <w:rPr>
          <w:rFonts w:ascii="Arial" w:hAnsi="Arial" w:cs="Arial"/>
          <w:b/>
        </w:rPr>
        <w:t>Multi-Degrees of Freedom Systems</w:t>
      </w:r>
    </w:p>
    <w:p w:rsidR="00C74979" w:rsidRPr="00AE2758" w:rsidRDefault="00C74979" w:rsidP="00C74979">
      <w:pPr>
        <w:spacing w:after="0" w:line="240" w:lineRule="auto"/>
        <w:jc w:val="both"/>
        <w:rPr>
          <w:rFonts w:ascii="Arial" w:hAnsi="Arial" w:cs="Arial"/>
          <w:b/>
          <w:bCs/>
        </w:rPr>
      </w:pPr>
      <w:r w:rsidRPr="00AE2758">
        <w:rPr>
          <w:rFonts w:ascii="Arial" w:hAnsi="Arial" w:cs="Arial"/>
        </w:rPr>
        <w:t xml:space="preserve">Exact Analysis: </w:t>
      </w:r>
      <w:proofErr w:type="spellStart"/>
      <w:r w:rsidRPr="00AE2758">
        <w:rPr>
          <w:rFonts w:ascii="Arial" w:hAnsi="Arial" w:cs="Arial"/>
        </w:rPr>
        <w:t>Undamped</w:t>
      </w:r>
      <w:proofErr w:type="spellEnd"/>
      <w:r w:rsidRPr="00AE2758">
        <w:rPr>
          <w:rFonts w:ascii="Arial" w:hAnsi="Arial" w:cs="Arial"/>
        </w:rPr>
        <w:t xml:space="preserve"> Free Vibrations, Influence Numbers, </w:t>
      </w:r>
      <w:proofErr w:type="spellStart"/>
      <w:r w:rsidRPr="00AE2758">
        <w:rPr>
          <w:rFonts w:ascii="Arial" w:hAnsi="Arial" w:cs="Arial"/>
        </w:rPr>
        <w:t>Undamped</w:t>
      </w:r>
      <w:proofErr w:type="spellEnd"/>
      <w:r w:rsidRPr="00AE2758">
        <w:rPr>
          <w:rFonts w:ascii="Arial" w:hAnsi="Arial" w:cs="Arial"/>
        </w:rPr>
        <w:t xml:space="preserve"> Forced Vibration, Generalized Coordinates, Coordinate Coupling, Principal Coordinate.</w:t>
      </w:r>
      <w:r>
        <w:rPr>
          <w:rFonts w:ascii="Arial" w:hAnsi="Arial" w:cs="Arial"/>
        </w:rPr>
        <w:tab/>
      </w:r>
      <w:r>
        <w:rPr>
          <w:rFonts w:ascii="Arial" w:hAnsi="Arial" w:cs="Arial"/>
        </w:rPr>
        <w:tab/>
      </w:r>
      <w:r>
        <w:rPr>
          <w:rFonts w:ascii="Arial" w:hAnsi="Arial" w:cs="Arial"/>
        </w:rPr>
        <w:tab/>
        <w:t xml:space="preserve">   </w:t>
      </w:r>
      <w:r w:rsidRPr="00AE2758">
        <w:rPr>
          <w:rFonts w:ascii="Arial" w:hAnsi="Arial" w:cs="Arial"/>
          <w:b/>
        </w:rPr>
        <w:t xml:space="preserve">[4 hrs] </w:t>
      </w:r>
      <w:r w:rsidRPr="00AE2758">
        <w:rPr>
          <w:rFonts w:ascii="Arial" w:hAnsi="Arial" w:cs="Arial"/>
        </w:rPr>
        <w:t xml:space="preserve">   </w:t>
      </w:r>
      <w:r w:rsidRPr="00AE2758">
        <w:rPr>
          <w:rFonts w:ascii="Arial" w:hAnsi="Arial" w:cs="Arial"/>
          <w:b/>
          <w:bCs/>
        </w:rPr>
        <w:tab/>
      </w:r>
      <w:r w:rsidRPr="00AE2758">
        <w:rPr>
          <w:rFonts w:ascii="Arial" w:hAnsi="Arial" w:cs="Arial"/>
          <w:b/>
          <w:bCs/>
        </w:rPr>
        <w:tab/>
      </w:r>
      <w:r w:rsidRPr="00AE2758">
        <w:rPr>
          <w:rFonts w:ascii="Arial" w:hAnsi="Arial" w:cs="Arial"/>
          <w:b/>
          <w:bCs/>
        </w:rPr>
        <w:tab/>
      </w:r>
    </w:p>
    <w:p w:rsidR="00C74979" w:rsidRPr="00AE2758" w:rsidRDefault="00C74979" w:rsidP="00C74979">
      <w:pPr>
        <w:spacing w:after="0" w:line="240" w:lineRule="auto"/>
        <w:rPr>
          <w:rFonts w:ascii="Arial" w:hAnsi="Arial" w:cs="Arial"/>
          <w:b/>
        </w:rPr>
      </w:pPr>
      <w:r w:rsidRPr="00AE2758">
        <w:rPr>
          <w:rFonts w:ascii="Arial" w:hAnsi="Arial" w:cs="Arial"/>
          <w:b/>
        </w:rPr>
        <w:t>UNIT - IV</w:t>
      </w:r>
    </w:p>
    <w:p w:rsidR="00C74979" w:rsidRPr="00AE2758" w:rsidRDefault="00C74979" w:rsidP="00C74979">
      <w:pPr>
        <w:spacing w:after="0" w:line="240" w:lineRule="auto"/>
        <w:jc w:val="both"/>
        <w:rPr>
          <w:rFonts w:ascii="Arial" w:hAnsi="Arial" w:cs="Arial"/>
          <w:b/>
        </w:rPr>
      </w:pPr>
      <w:r w:rsidRPr="00AE2758">
        <w:rPr>
          <w:rFonts w:ascii="Arial" w:hAnsi="Arial" w:cs="Arial"/>
          <w:b/>
        </w:rPr>
        <w:t>Multi-Degrees of Freedom Systems</w:t>
      </w:r>
    </w:p>
    <w:p w:rsidR="00C74979" w:rsidRPr="00AE2758" w:rsidRDefault="00C74979" w:rsidP="00C74979">
      <w:pPr>
        <w:spacing w:after="0" w:line="240" w:lineRule="auto"/>
        <w:jc w:val="both"/>
        <w:rPr>
          <w:rFonts w:ascii="Arial" w:hAnsi="Arial" w:cs="Arial"/>
        </w:rPr>
      </w:pPr>
      <w:r w:rsidRPr="00AE2758">
        <w:rPr>
          <w:rFonts w:ascii="Arial" w:hAnsi="Arial" w:cs="Arial"/>
        </w:rPr>
        <w:t xml:space="preserve">Numerical Methods: </w:t>
      </w:r>
      <w:proofErr w:type="spellStart"/>
      <w:r w:rsidRPr="00AE2758">
        <w:rPr>
          <w:rFonts w:ascii="Arial" w:hAnsi="Arial" w:cs="Arial"/>
        </w:rPr>
        <w:t>Dunkerley’s</w:t>
      </w:r>
      <w:proofErr w:type="spellEnd"/>
      <w:r w:rsidRPr="00AE2758">
        <w:rPr>
          <w:rFonts w:ascii="Arial" w:hAnsi="Arial" w:cs="Arial"/>
        </w:rPr>
        <w:t xml:space="preserve"> Method, Method of Matrix iteration, </w:t>
      </w:r>
      <w:proofErr w:type="spellStart"/>
      <w:r w:rsidRPr="00AE2758">
        <w:rPr>
          <w:rFonts w:ascii="Arial" w:hAnsi="Arial" w:cs="Arial"/>
        </w:rPr>
        <w:t>Holzer’s</w:t>
      </w:r>
      <w:proofErr w:type="spellEnd"/>
      <w:r w:rsidRPr="00AE2758">
        <w:rPr>
          <w:rFonts w:ascii="Arial" w:hAnsi="Arial" w:cs="Arial"/>
        </w:rPr>
        <w:t xml:space="preserve"> method, Rayleigh’s method, Rayleigh–Ritz method.</w:t>
      </w:r>
      <w:r w:rsidRPr="00AE2758">
        <w:rPr>
          <w:rFonts w:ascii="Arial" w:hAnsi="Arial" w:cs="Arial"/>
        </w:rPr>
        <w:tab/>
      </w:r>
      <w:r w:rsidRPr="00AE2758">
        <w:rPr>
          <w:rFonts w:ascii="Arial" w:hAnsi="Arial" w:cs="Arial"/>
        </w:rPr>
        <w:tab/>
      </w:r>
      <w:r w:rsidRPr="00AE2758">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AE2758">
        <w:rPr>
          <w:rFonts w:ascii="Arial" w:hAnsi="Arial" w:cs="Arial"/>
          <w:b/>
        </w:rPr>
        <w:t>[6 hrs]</w:t>
      </w:r>
    </w:p>
    <w:p w:rsidR="00C74979" w:rsidRPr="00AE2758" w:rsidRDefault="00C74979" w:rsidP="00C74979">
      <w:pPr>
        <w:spacing w:after="0" w:line="240" w:lineRule="auto"/>
        <w:jc w:val="both"/>
        <w:rPr>
          <w:rFonts w:ascii="Arial" w:hAnsi="Arial" w:cs="Arial"/>
        </w:rPr>
      </w:pPr>
    </w:p>
    <w:p w:rsidR="00C74979" w:rsidRPr="00AE2758" w:rsidRDefault="00C74979" w:rsidP="00C74979">
      <w:pPr>
        <w:spacing w:after="0" w:line="240" w:lineRule="auto"/>
        <w:jc w:val="both"/>
        <w:rPr>
          <w:rFonts w:ascii="Arial" w:hAnsi="Arial" w:cs="Arial"/>
          <w:b/>
        </w:rPr>
      </w:pPr>
      <w:r w:rsidRPr="00AE2758">
        <w:rPr>
          <w:rFonts w:ascii="Arial" w:hAnsi="Arial" w:cs="Arial"/>
          <w:b/>
        </w:rPr>
        <w:t>Continuous Systems</w:t>
      </w:r>
    </w:p>
    <w:p w:rsidR="00C74979" w:rsidRPr="00AE2758" w:rsidRDefault="00C74979" w:rsidP="00C74979">
      <w:pPr>
        <w:spacing w:after="0" w:line="240" w:lineRule="auto"/>
        <w:jc w:val="both"/>
        <w:rPr>
          <w:rFonts w:ascii="Arial" w:hAnsi="Arial" w:cs="Arial"/>
        </w:rPr>
      </w:pPr>
      <w:proofErr w:type="gramStart"/>
      <w:r w:rsidRPr="00AE2758">
        <w:rPr>
          <w:rFonts w:ascii="Arial" w:hAnsi="Arial" w:cs="Arial"/>
          <w:bCs/>
        </w:rPr>
        <w:t xml:space="preserve">Transverse vibration of strings, longitudinal vibration of bars, lateral vibration of beams, </w:t>
      </w:r>
      <w:proofErr w:type="spellStart"/>
      <w:r w:rsidRPr="00AE2758">
        <w:rPr>
          <w:rFonts w:ascii="Arial" w:hAnsi="Arial" w:cs="Arial"/>
          <w:bCs/>
        </w:rPr>
        <w:t>torsional</w:t>
      </w:r>
      <w:proofErr w:type="spellEnd"/>
      <w:r w:rsidRPr="00AE2758">
        <w:rPr>
          <w:rFonts w:ascii="Arial" w:hAnsi="Arial" w:cs="Arial"/>
          <w:bCs/>
        </w:rPr>
        <w:t xml:space="preserve"> vibration of circular shafts</w:t>
      </w:r>
      <w:r w:rsidRPr="00AE2758">
        <w:rPr>
          <w:rFonts w:ascii="Arial" w:hAnsi="Arial" w:cs="Arial"/>
        </w:rPr>
        <w:t>.</w:t>
      </w:r>
      <w:proofErr w:type="gramEnd"/>
      <w:r w:rsidRPr="00AE2758">
        <w:rPr>
          <w:rFonts w:ascii="Arial" w:hAnsi="Arial" w:cs="Arial"/>
        </w:rPr>
        <w:t xml:space="preserve"> </w:t>
      </w:r>
      <w:r w:rsidRPr="00AE2758">
        <w:rPr>
          <w:rFonts w:ascii="Arial" w:hAnsi="Arial" w:cs="Arial"/>
        </w:rPr>
        <w:tab/>
      </w:r>
      <w:r w:rsidRPr="00AE2758">
        <w:rPr>
          <w:rFonts w:ascii="Arial" w:hAnsi="Arial" w:cs="Arial"/>
        </w:rPr>
        <w:tab/>
      </w:r>
      <w:r w:rsidRPr="00AE2758">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AE2758">
        <w:rPr>
          <w:rFonts w:ascii="Arial" w:hAnsi="Arial" w:cs="Arial"/>
        </w:rPr>
        <w:t xml:space="preserve">                   </w:t>
      </w:r>
      <w:r w:rsidRPr="00AE2758">
        <w:rPr>
          <w:rFonts w:ascii="Arial" w:hAnsi="Arial" w:cs="Arial"/>
          <w:b/>
        </w:rPr>
        <w:t xml:space="preserve"> [4 hrs]</w:t>
      </w:r>
      <w:r w:rsidRPr="00AE2758">
        <w:rPr>
          <w:rFonts w:ascii="Arial" w:hAnsi="Arial" w:cs="Arial"/>
        </w:rPr>
        <w:t xml:space="preserve"> </w:t>
      </w:r>
    </w:p>
    <w:p w:rsidR="00C74979" w:rsidRPr="00AE2758" w:rsidRDefault="00C74979" w:rsidP="00C74979">
      <w:pPr>
        <w:spacing w:after="0" w:line="240" w:lineRule="auto"/>
        <w:jc w:val="both"/>
        <w:rPr>
          <w:rFonts w:ascii="Arial" w:hAnsi="Arial" w:cs="Arial"/>
          <w:b/>
        </w:rPr>
      </w:pPr>
      <w:r w:rsidRPr="00AE2758">
        <w:rPr>
          <w:rFonts w:ascii="Arial" w:hAnsi="Arial" w:cs="Arial"/>
        </w:rPr>
        <w:t xml:space="preserve">   </w:t>
      </w:r>
      <w:r w:rsidRPr="00AE2758">
        <w:rPr>
          <w:rFonts w:ascii="Arial" w:hAnsi="Arial" w:cs="Arial"/>
          <w:b/>
          <w:bCs/>
        </w:rPr>
        <w:tab/>
      </w:r>
    </w:p>
    <w:p w:rsidR="00C74979" w:rsidRDefault="00C74979" w:rsidP="00C74979">
      <w:pPr>
        <w:spacing w:after="0" w:line="240" w:lineRule="auto"/>
        <w:jc w:val="both"/>
        <w:rPr>
          <w:rFonts w:ascii="Arial" w:hAnsi="Arial" w:cs="Arial"/>
          <w:b/>
        </w:rPr>
      </w:pPr>
    </w:p>
    <w:p w:rsidR="00C74979" w:rsidRPr="00AE2758" w:rsidRDefault="00C74979" w:rsidP="00C74979">
      <w:pPr>
        <w:spacing w:after="0" w:line="240" w:lineRule="auto"/>
        <w:jc w:val="both"/>
        <w:rPr>
          <w:rFonts w:ascii="Arial" w:hAnsi="Arial" w:cs="Arial"/>
          <w:b/>
        </w:rPr>
      </w:pPr>
      <w:r w:rsidRPr="00AE2758">
        <w:rPr>
          <w:rFonts w:ascii="Arial" w:hAnsi="Arial" w:cs="Arial"/>
          <w:b/>
        </w:rPr>
        <w:t>Critical speeds of shafts</w:t>
      </w:r>
    </w:p>
    <w:p w:rsidR="00C74979" w:rsidRPr="00AE2758" w:rsidRDefault="00C74979" w:rsidP="00C74979">
      <w:pPr>
        <w:spacing w:after="0" w:line="240" w:lineRule="auto"/>
        <w:jc w:val="both"/>
        <w:rPr>
          <w:rFonts w:ascii="Arial" w:hAnsi="Arial" w:cs="Arial"/>
          <w:bCs/>
        </w:rPr>
      </w:pPr>
      <w:proofErr w:type="gramStart"/>
      <w:r w:rsidRPr="00AE2758">
        <w:rPr>
          <w:rFonts w:ascii="Arial" w:hAnsi="Arial" w:cs="Arial"/>
          <w:bCs/>
        </w:rPr>
        <w:t xml:space="preserve">Critical speed of </w:t>
      </w:r>
      <w:proofErr w:type="spellStart"/>
      <w:r w:rsidRPr="00AE2758">
        <w:rPr>
          <w:rFonts w:ascii="Arial" w:hAnsi="Arial" w:cs="Arial"/>
          <w:bCs/>
        </w:rPr>
        <w:t>Undamped</w:t>
      </w:r>
      <w:proofErr w:type="spellEnd"/>
      <w:r w:rsidRPr="00AE2758">
        <w:rPr>
          <w:rFonts w:ascii="Arial" w:hAnsi="Arial" w:cs="Arial"/>
          <w:bCs/>
        </w:rPr>
        <w:t xml:space="preserve"> and Damped light shaft having Single Disk.</w:t>
      </w:r>
      <w:proofErr w:type="gramEnd"/>
      <w:r w:rsidRPr="00AE2758">
        <w:rPr>
          <w:rFonts w:ascii="Arial" w:hAnsi="Arial" w:cs="Arial"/>
          <w:bCs/>
        </w:rPr>
        <w:t xml:space="preserve">    </w:t>
      </w:r>
      <w:r>
        <w:rPr>
          <w:rFonts w:ascii="Arial" w:hAnsi="Arial" w:cs="Arial"/>
          <w:bCs/>
        </w:rPr>
        <w:tab/>
      </w:r>
      <w:r>
        <w:rPr>
          <w:rFonts w:ascii="Arial" w:hAnsi="Arial" w:cs="Arial"/>
          <w:bCs/>
        </w:rPr>
        <w:tab/>
        <w:t xml:space="preserve">   </w:t>
      </w:r>
      <w:r w:rsidRPr="00AE2758">
        <w:rPr>
          <w:rFonts w:ascii="Arial" w:hAnsi="Arial" w:cs="Arial"/>
          <w:b/>
          <w:bCs/>
        </w:rPr>
        <w:t>[2 hrs]</w:t>
      </w:r>
      <w:r w:rsidRPr="00AE2758">
        <w:rPr>
          <w:rFonts w:ascii="Arial" w:hAnsi="Arial" w:cs="Arial"/>
          <w:bCs/>
        </w:rPr>
        <w:tab/>
      </w:r>
      <w:r w:rsidRPr="00AE2758">
        <w:rPr>
          <w:rFonts w:ascii="Arial" w:hAnsi="Arial" w:cs="Arial"/>
          <w:bCs/>
        </w:rPr>
        <w:tab/>
      </w:r>
      <w:r w:rsidRPr="00AE2758">
        <w:rPr>
          <w:rFonts w:ascii="Arial" w:hAnsi="Arial" w:cs="Arial"/>
          <w:bCs/>
        </w:rPr>
        <w:tab/>
        <w:t xml:space="preserve">      </w:t>
      </w:r>
    </w:p>
    <w:p w:rsidR="00C74979" w:rsidRPr="00AE2758" w:rsidRDefault="00C74979" w:rsidP="00C74979">
      <w:pPr>
        <w:spacing w:line="240" w:lineRule="auto"/>
        <w:rPr>
          <w:rFonts w:ascii="Arial" w:hAnsi="Arial" w:cs="Arial"/>
          <w:b/>
          <w:u w:val="single"/>
        </w:rPr>
      </w:pPr>
      <w:r w:rsidRPr="00AE2758">
        <w:rPr>
          <w:rFonts w:ascii="Arial" w:hAnsi="Arial" w:cs="Arial"/>
          <w:b/>
          <w:u w:val="single"/>
        </w:rPr>
        <w:t>Course Outcomes:</w:t>
      </w:r>
    </w:p>
    <w:p w:rsidR="00C74979" w:rsidRPr="00AE2758" w:rsidRDefault="00C74979" w:rsidP="00C74979">
      <w:pPr>
        <w:spacing w:after="0" w:line="240" w:lineRule="auto"/>
        <w:rPr>
          <w:rFonts w:ascii="Arial" w:hAnsi="Arial" w:cs="Arial"/>
          <w:b/>
        </w:rPr>
      </w:pPr>
      <w:r w:rsidRPr="00AE2758">
        <w:rPr>
          <w:rFonts w:ascii="Arial" w:hAnsi="Arial" w:cs="Arial"/>
          <w:color w:val="2C2C2C"/>
        </w:rPr>
        <w:t>At the end of the course, student will be able to</w:t>
      </w:r>
    </w:p>
    <w:p w:rsidR="00C74979" w:rsidRPr="00AE2758" w:rsidRDefault="00C74979" w:rsidP="00DA5E40">
      <w:pPr>
        <w:pStyle w:val="NormalWeb"/>
        <w:numPr>
          <w:ilvl w:val="0"/>
          <w:numId w:val="125"/>
        </w:numPr>
        <w:shd w:val="clear" w:color="auto" w:fill="FFFFFF"/>
        <w:spacing w:before="0" w:beforeAutospacing="0" w:after="0" w:afterAutospacing="0"/>
        <w:ind w:left="450" w:right="-30" w:hanging="426"/>
        <w:jc w:val="both"/>
        <w:rPr>
          <w:rFonts w:ascii="Arial" w:hAnsi="Arial" w:cs="Arial"/>
          <w:color w:val="2C2C2C"/>
          <w:sz w:val="22"/>
          <w:szCs w:val="22"/>
        </w:rPr>
      </w:pPr>
      <w:r>
        <w:rPr>
          <w:rFonts w:ascii="Arial" w:hAnsi="Arial" w:cs="Arial"/>
          <w:color w:val="2C2C2C"/>
          <w:sz w:val="22"/>
          <w:szCs w:val="22"/>
        </w:rPr>
        <w:t>M</w:t>
      </w:r>
      <w:r w:rsidRPr="00AE2758">
        <w:rPr>
          <w:rFonts w:ascii="Arial" w:hAnsi="Arial" w:cs="Arial"/>
          <w:color w:val="2C2C2C"/>
          <w:sz w:val="22"/>
          <w:szCs w:val="22"/>
        </w:rPr>
        <w:t xml:space="preserve">ake </w:t>
      </w:r>
      <w:r>
        <w:rPr>
          <w:rFonts w:ascii="Arial" w:hAnsi="Arial" w:cs="Arial"/>
          <w:color w:val="2C2C2C"/>
          <w:sz w:val="22"/>
          <w:szCs w:val="22"/>
        </w:rPr>
        <w:t>m</w:t>
      </w:r>
      <w:r w:rsidRPr="00AE2758">
        <w:rPr>
          <w:rFonts w:ascii="Arial" w:hAnsi="Arial" w:cs="Arial"/>
          <w:color w:val="2C2C2C"/>
          <w:sz w:val="22"/>
          <w:szCs w:val="22"/>
        </w:rPr>
        <w:t>athematical model of a Mechanical system for vibration analysis.</w:t>
      </w:r>
    </w:p>
    <w:p w:rsidR="00C74979" w:rsidRPr="00AE2758" w:rsidRDefault="00C74979" w:rsidP="00DA5E40">
      <w:pPr>
        <w:pStyle w:val="NormalWeb"/>
        <w:numPr>
          <w:ilvl w:val="0"/>
          <w:numId w:val="125"/>
        </w:numPr>
        <w:shd w:val="clear" w:color="auto" w:fill="FFFFFF"/>
        <w:spacing w:before="0" w:beforeAutospacing="0" w:after="0" w:afterAutospacing="0"/>
        <w:ind w:left="450" w:right="-30" w:hanging="426"/>
        <w:jc w:val="both"/>
        <w:rPr>
          <w:rFonts w:ascii="Arial" w:hAnsi="Arial" w:cs="Arial"/>
          <w:color w:val="2C2C2C"/>
          <w:sz w:val="22"/>
          <w:szCs w:val="22"/>
        </w:rPr>
      </w:pPr>
      <w:r>
        <w:rPr>
          <w:rFonts w:ascii="Arial" w:hAnsi="Arial" w:cs="Arial"/>
          <w:color w:val="2C2C2C"/>
          <w:sz w:val="22"/>
          <w:szCs w:val="22"/>
        </w:rPr>
        <w:t>W</w:t>
      </w:r>
      <w:r w:rsidRPr="00AE2758">
        <w:rPr>
          <w:rFonts w:ascii="Arial" w:hAnsi="Arial" w:cs="Arial"/>
          <w:color w:val="2C2C2C"/>
          <w:sz w:val="22"/>
          <w:szCs w:val="22"/>
        </w:rPr>
        <w:t>rite differential equations of motion of the Mathematical model of the Mechanical system for vibration analysis.</w:t>
      </w:r>
    </w:p>
    <w:p w:rsidR="00C74979" w:rsidRPr="00AE2758" w:rsidRDefault="00C74979" w:rsidP="00DA5E40">
      <w:pPr>
        <w:pStyle w:val="NormalWeb"/>
        <w:numPr>
          <w:ilvl w:val="0"/>
          <w:numId w:val="125"/>
        </w:numPr>
        <w:shd w:val="clear" w:color="auto" w:fill="FFFFFF"/>
        <w:spacing w:before="0" w:beforeAutospacing="0" w:after="0" w:afterAutospacing="0"/>
        <w:ind w:left="450" w:right="-30" w:hanging="426"/>
        <w:jc w:val="both"/>
        <w:rPr>
          <w:rFonts w:ascii="Arial" w:hAnsi="Arial" w:cs="Arial"/>
          <w:color w:val="2C2C2C"/>
          <w:sz w:val="22"/>
          <w:szCs w:val="22"/>
        </w:rPr>
      </w:pPr>
      <w:r>
        <w:rPr>
          <w:rFonts w:ascii="Arial" w:hAnsi="Arial" w:cs="Arial"/>
          <w:color w:val="2C2C2C"/>
          <w:sz w:val="22"/>
          <w:szCs w:val="22"/>
        </w:rPr>
        <w:t>S</w:t>
      </w:r>
      <w:r w:rsidRPr="00AE2758">
        <w:rPr>
          <w:rFonts w:ascii="Arial" w:hAnsi="Arial" w:cs="Arial"/>
          <w:color w:val="2C2C2C"/>
          <w:sz w:val="22"/>
          <w:szCs w:val="22"/>
        </w:rPr>
        <w:t>olve governing equation of motions of the Mechanical systems using Numerical Methods as well as exact analysis.</w:t>
      </w:r>
    </w:p>
    <w:p w:rsidR="00C74979" w:rsidRPr="00AE2758" w:rsidRDefault="00C74979" w:rsidP="00DA5E40">
      <w:pPr>
        <w:pStyle w:val="NormalWeb"/>
        <w:numPr>
          <w:ilvl w:val="0"/>
          <w:numId w:val="125"/>
        </w:numPr>
        <w:shd w:val="clear" w:color="auto" w:fill="FFFFFF"/>
        <w:spacing w:before="0" w:beforeAutospacing="0" w:after="0" w:afterAutospacing="0"/>
        <w:ind w:left="450" w:right="-30" w:hanging="426"/>
        <w:jc w:val="both"/>
        <w:rPr>
          <w:rFonts w:ascii="Arial" w:hAnsi="Arial" w:cs="Arial"/>
          <w:color w:val="2C2C2C"/>
          <w:sz w:val="22"/>
          <w:szCs w:val="22"/>
        </w:rPr>
      </w:pPr>
      <w:r>
        <w:rPr>
          <w:rFonts w:ascii="Arial" w:hAnsi="Arial" w:cs="Arial"/>
          <w:color w:val="2C2C2C"/>
          <w:sz w:val="22"/>
          <w:szCs w:val="22"/>
        </w:rPr>
        <w:t>P</w:t>
      </w:r>
      <w:r w:rsidRPr="00AE2758">
        <w:rPr>
          <w:rFonts w:ascii="Arial" w:hAnsi="Arial" w:cs="Arial"/>
          <w:color w:val="2C2C2C"/>
          <w:sz w:val="22"/>
          <w:szCs w:val="22"/>
        </w:rPr>
        <w:t xml:space="preserve">redict response of the Mechanical Systems under periodic inputs. </w:t>
      </w:r>
    </w:p>
    <w:p w:rsidR="00C74979" w:rsidRPr="00AE2758" w:rsidRDefault="00C74979" w:rsidP="00DA5E40">
      <w:pPr>
        <w:pStyle w:val="NormalWeb"/>
        <w:numPr>
          <w:ilvl w:val="0"/>
          <w:numId w:val="125"/>
        </w:numPr>
        <w:shd w:val="clear" w:color="auto" w:fill="FFFFFF"/>
        <w:spacing w:before="0" w:beforeAutospacing="0" w:after="0" w:afterAutospacing="0"/>
        <w:ind w:left="450" w:right="-30" w:hanging="426"/>
        <w:jc w:val="both"/>
        <w:rPr>
          <w:rFonts w:ascii="Arial" w:hAnsi="Arial" w:cs="Arial"/>
          <w:color w:val="2C2C2C"/>
          <w:sz w:val="22"/>
          <w:szCs w:val="22"/>
        </w:rPr>
      </w:pPr>
      <w:r>
        <w:rPr>
          <w:rFonts w:ascii="Arial" w:hAnsi="Arial" w:cs="Arial"/>
          <w:color w:val="2C2C2C"/>
          <w:sz w:val="22"/>
          <w:szCs w:val="22"/>
        </w:rPr>
        <w:t>D</w:t>
      </w:r>
      <w:r w:rsidRPr="00AE2758">
        <w:rPr>
          <w:rFonts w:ascii="Arial" w:hAnsi="Arial" w:cs="Arial"/>
          <w:color w:val="2C2C2C"/>
          <w:sz w:val="22"/>
          <w:szCs w:val="22"/>
        </w:rPr>
        <w:t>eal with mechanical systems involving vibration isolation and rotating and reciprocating unbalance.</w:t>
      </w:r>
    </w:p>
    <w:p w:rsidR="00C74979" w:rsidRPr="00AE2758" w:rsidRDefault="00C74979" w:rsidP="00C74979">
      <w:pPr>
        <w:pStyle w:val="ListParagraph"/>
        <w:spacing w:line="240" w:lineRule="auto"/>
        <w:ind w:left="1440"/>
        <w:rPr>
          <w:rFonts w:cs="Arial"/>
          <w:sz w:val="22"/>
        </w:rPr>
      </w:pPr>
    </w:p>
    <w:p w:rsidR="00C74979" w:rsidRPr="00C60342" w:rsidRDefault="00C74979" w:rsidP="00C74979">
      <w:pPr>
        <w:pStyle w:val="Subtitle"/>
        <w:jc w:val="left"/>
        <w:rPr>
          <w:rFonts w:ascii="Arial" w:hAnsi="Arial" w:cs="Arial"/>
          <w:sz w:val="22"/>
          <w:szCs w:val="22"/>
          <w:u w:val="single"/>
        </w:rPr>
      </w:pPr>
      <w:r w:rsidRPr="00C60342">
        <w:rPr>
          <w:rFonts w:ascii="Arial" w:hAnsi="Arial" w:cs="Arial"/>
          <w:sz w:val="22"/>
          <w:szCs w:val="22"/>
          <w:u w:val="single"/>
        </w:rPr>
        <w:t>Reference Books:</w:t>
      </w:r>
    </w:p>
    <w:p w:rsidR="00C74979" w:rsidRPr="00AE2758" w:rsidRDefault="00C74979" w:rsidP="00C74979">
      <w:pPr>
        <w:pStyle w:val="Subtitle"/>
        <w:ind w:left="720" w:hanging="720"/>
        <w:jc w:val="left"/>
        <w:rPr>
          <w:rFonts w:ascii="Arial" w:hAnsi="Arial" w:cs="Arial"/>
          <w:sz w:val="22"/>
          <w:szCs w:val="22"/>
        </w:rPr>
      </w:pPr>
    </w:p>
    <w:p w:rsidR="00C74979" w:rsidRPr="00AE2758" w:rsidRDefault="00C74979" w:rsidP="00DA5E40">
      <w:pPr>
        <w:pStyle w:val="Subtitle"/>
        <w:numPr>
          <w:ilvl w:val="0"/>
          <w:numId w:val="123"/>
        </w:numPr>
        <w:tabs>
          <w:tab w:val="clear" w:pos="720"/>
        </w:tabs>
        <w:ind w:left="450" w:hanging="450"/>
        <w:jc w:val="left"/>
        <w:rPr>
          <w:rFonts w:ascii="Arial" w:hAnsi="Arial" w:cs="Arial"/>
          <w:b w:val="0"/>
          <w:bCs w:val="0"/>
          <w:sz w:val="22"/>
          <w:szCs w:val="22"/>
        </w:rPr>
      </w:pPr>
      <w:r w:rsidRPr="00AE2758">
        <w:rPr>
          <w:rFonts w:ascii="Arial" w:hAnsi="Arial" w:cs="Arial"/>
          <w:b w:val="0"/>
          <w:bCs w:val="0"/>
          <w:sz w:val="22"/>
          <w:szCs w:val="22"/>
        </w:rPr>
        <w:t xml:space="preserve">Mechanical vibration by G.K. Grover, </w:t>
      </w:r>
      <w:proofErr w:type="spellStart"/>
      <w:r w:rsidRPr="00AE2758">
        <w:rPr>
          <w:rFonts w:ascii="Arial" w:hAnsi="Arial" w:cs="Arial"/>
          <w:b w:val="0"/>
          <w:bCs w:val="0"/>
          <w:sz w:val="22"/>
          <w:szCs w:val="22"/>
        </w:rPr>
        <w:t>Nemchand</w:t>
      </w:r>
      <w:proofErr w:type="spellEnd"/>
      <w:r w:rsidRPr="00AE2758">
        <w:rPr>
          <w:rFonts w:ascii="Arial" w:hAnsi="Arial" w:cs="Arial"/>
          <w:b w:val="0"/>
          <w:bCs w:val="0"/>
          <w:sz w:val="22"/>
          <w:szCs w:val="22"/>
        </w:rPr>
        <w:t xml:space="preserve"> &amp; Brothers</w:t>
      </w:r>
    </w:p>
    <w:p w:rsidR="00C74979" w:rsidRPr="00AE2758" w:rsidRDefault="00C74979" w:rsidP="00DA5E40">
      <w:pPr>
        <w:pStyle w:val="Subtitle"/>
        <w:numPr>
          <w:ilvl w:val="0"/>
          <w:numId w:val="123"/>
        </w:numPr>
        <w:tabs>
          <w:tab w:val="clear" w:pos="720"/>
        </w:tabs>
        <w:ind w:left="450" w:hanging="450"/>
        <w:jc w:val="left"/>
        <w:rPr>
          <w:rFonts w:ascii="Arial" w:hAnsi="Arial" w:cs="Arial"/>
          <w:b w:val="0"/>
          <w:bCs w:val="0"/>
          <w:sz w:val="22"/>
          <w:szCs w:val="22"/>
        </w:rPr>
      </w:pPr>
      <w:r w:rsidRPr="00AE2758">
        <w:rPr>
          <w:rFonts w:ascii="Arial" w:hAnsi="Arial" w:cs="Arial"/>
          <w:b w:val="0"/>
          <w:bCs w:val="0"/>
          <w:sz w:val="22"/>
          <w:szCs w:val="22"/>
        </w:rPr>
        <w:t xml:space="preserve">Mechanical vibration by S. S. </w:t>
      </w:r>
      <w:proofErr w:type="spellStart"/>
      <w:r w:rsidRPr="00AE2758">
        <w:rPr>
          <w:rFonts w:ascii="Arial" w:hAnsi="Arial" w:cs="Arial"/>
          <w:b w:val="0"/>
          <w:bCs w:val="0"/>
          <w:sz w:val="22"/>
          <w:szCs w:val="22"/>
        </w:rPr>
        <w:t>Rao</w:t>
      </w:r>
      <w:proofErr w:type="spellEnd"/>
      <w:r w:rsidRPr="00AE2758">
        <w:rPr>
          <w:rFonts w:ascii="Arial" w:hAnsi="Arial" w:cs="Arial"/>
          <w:b w:val="0"/>
          <w:bCs w:val="0"/>
          <w:sz w:val="22"/>
          <w:szCs w:val="22"/>
        </w:rPr>
        <w:t>, Pearson Education</w:t>
      </w:r>
    </w:p>
    <w:p w:rsidR="00C74979" w:rsidRPr="00AE2758" w:rsidRDefault="00C74979" w:rsidP="00DA5E40">
      <w:pPr>
        <w:pStyle w:val="Subtitle"/>
        <w:numPr>
          <w:ilvl w:val="0"/>
          <w:numId w:val="123"/>
        </w:numPr>
        <w:tabs>
          <w:tab w:val="clear" w:pos="720"/>
        </w:tabs>
        <w:ind w:left="450" w:hanging="450"/>
        <w:jc w:val="left"/>
        <w:rPr>
          <w:rFonts w:ascii="Arial" w:hAnsi="Arial" w:cs="Arial"/>
          <w:b w:val="0"/>
          <w:bCs w:val="0"/>
          <w:sz w:val="22"/>
          <w:szCs w:val="22"/>
        </w:rPr>
      </w:pPr>
      <w:r w:rsidRPr="00AE2758">
        <w:rPr>
          <w:rFonts w:ascii="Arial" w:hAnsi="Arial" w:cs="Arial"/>
          <w:b w:val="0"/>
          <w:bCs w:val="0"/>
          <w:sz w:val="22"/>
          <w:szCs w:val="22"/>
        </w:rPr>
        <w:t>Mechanical Vibration by Thomson, Prentice Hall</w:t>
      </w:r>
    </w:p>
    <w:p w:rsidR="00C74979" w:rsidRPr="00AE2758" w:rsidRDefault="00C74979" w:rsidP="00DA5E40">
      <w:pPr>
        <w:pStyle w:val="Subtitle"/>
        <w:numPr>
          <w:ilvl w:val="0"/>
          <w:numId w:val="123"/>
        </w:numPr>
        <w:tabs>
          <w:tab w:val="clear" w:pos="720"/>
        </w:tabs>
        <w:ind w:left="450" w:hanging="450"/>
        <w:jc w:val="left"/>
        <w:rPr>
          <w:rFonts w:ascii="Arial" w:hAnsi="Arial" w:cs="Arial"/>
          <w:b w:val="0"/>
          <w:bCs w:val="0"/>
          <w:sz w:val="22"/>
          <w:szCs w:val="22"/>
        </w:rPr>
      </w:pPr>
      <w:r w:rsidRPr="00AE2758">
        <w:rPr>
          <w:rFonts w:ascii="Arial" w:hAnsi="Arial" w:cs="Arial"/>
          <w:b w:val="0"/>
          <w:bCs w:val="0"/>
          <w:sz w:val="22"/>
          <w:szCs w:val="22"/>
        </w:rPr>
        <w:t xml:space="preserve">Mechanical Vibration by Den </w:t>
      </w:r>
      <w:proofErr w:type="spellStart"/>
      <w:r w:rsidRPr="00AE2758">
        <w:rPr>
          <w:rFonts w:ascii="Arial" w:hAnsi="Arial" w:cs="Arial"/>
          <w:b w:val="0"/>
          <w:bCs w:val="0"/>
          <w:sz w:val="22"/>
          <w:szCs w:val="22"/>
        </w:rPr>
        <w:t>Hartog</w:t>
      </w:r>
      <w:proofErr w:type="spellEnd"/>
      <w:r w:rsidRPr="00AE2758">
        <w:rPr>
          <w:rFonts w:ascii="Arial" w:hAnsi="Arial" w:cs="Arial"/>
          <w:b w:val="0"/>
          <w:bCs w:val="0"/>
          <w:sz w:val="22"/>
          <w:szCs w:val="22"/>
        </w:rPr>
        <w:t>, McGraw-Hill</w:t>
      </w:r>
    </w:p>
    <w:p w:rsidR="00C74979" w:rsidRPr="00AE2758" w:rsidRDefault="00C74979" w:rsidP="00DA5E40">
      <w:pPr>
        <w:numPr>
          <w:ilvl w:val="0"/>
          <w:numId w:val="123"/>
        </w:numPr>
        <w:tabs>
          <w:tab w:val="clear" w:pos="720"/>
        </w:tabs>
        <w:spacing w:after="0" w:line="240" w:lineRule="auto"/>
        <w:ind w:left="450" w:hanging="450"/>
        <w:rPr>
          <w:rFonts w:ascii="Arial" w:hAnsi="Arial" w:cs="Arial"/>
        </w:rPr>
      </w:pPr>
      <w:r w:rsidRPr="00AE2758">
        <w:rPr>
          <w:rFonts w:ascii="Arial" w:hAnsi="Arial" w:cs="Arial"/>
        </w:rPr>
        <w:t xml:space="preserve">Introductory course on Mechanical Vibrations by </w:t>
      </w:r>
      <w:proofErr w:type="spellStart"/>
      <w:r w:rsidRPr="00AE2758">
        <w:rPr>
          <w:rFonts w:ascii="Arial" w:hAnsi="Arial" w:cs="Arial"/>
        </w:rPr>
        <w:t>Rao</w:t>
      </w:r>
      <w:proofErr w:type="spellEnd"/>
      <w:r w:rsidRPr="00AE2758">
        <w:rPr>
          <w:rFonts w:ascii="Arial" w:hAnsi="Arial" w:cs="Arial"/>
        </w:rPr>
        <w:t xml:space="preserve"> and Gupta, Wiley Eastern</w:t>
      </w:r>
    </w:p>
    <w:p w:rsidR="00C74979" w:rsidRDefault="00C74979" w:rsidP="00C74979">
      <w:pPr>
        <w:pStyle w:val="ListParagraph"/>
        <w:spacing w:line="360" w:lineRule="auto"/>
        <w:ind w:left="1440"/>
      </w:pPr>
    </w:p>
    <w:p w:rsidR="008D3775" w:rsidRDefault="008D3775" w:rsidP="00482CAD">
      <w:pPr>
        <w:rPr>
          <w:rFonts w:cs="Arial"/>
          <w:b/>
          <w:color w:val="FF0000"/>
        </w:rPr>
      </w:pPr>
    </w:p>
    <w:p w:rsidR="008D3775" w:rsidRDefault="008D3775" w:rsidP="00482CAD">
      <w:pPr>
        <w:rPr>
          <w:rFonts w:cs="Arial"/>
          <w:b/>
          <w:color w:val="FF0000"/>
        </w:rPr>
      </w:pPr>
    </w:p>
    <w:p w:rsidR="008D3775" w:rsidRDefault="008D3775"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BF3AED" w:rsidRDefault="00BF3AED" w:rsidP="00482CAD">
      <w:pPr>
        <w:rPr>
          <w:rFonts w:cs="Arial"/>
          <w:b/>
          <w:color w:val="FF0000"/>
        </w:rPr>
      </w:pPr>
    </w:p>
    <w:p w:rsidR="00606C3E" w:rsidRDefault="00606C3E" w:rsidP="00606C3E">
      <w:pPr>
        <w:jc w:val="center"/>
        <w:rPr>
          <w:rFonts w:ascii="Arial" w:hAnsi="Arial" w:cs="Arial"/>
          <w:b/>
          <w:bCs/>
          <w:sz w:val="28"/>
          <w:szCs w:val="28"/>
        </w:rPr>
      </w:pPr>
    </w:p>
    <w:tbl>
      <w:tblPr>
        <w:tblStyle w:val="TableGrid"/>
        <w:tblW w:w="0" w:type="auto"/>
        <w:tblInd w:w="1440" w:type="dxa"/>
        <w:tblLook w:val="04A0"/>
      </w:tblPr>
      <w:tblGrid>
        <w:gridCol w:w="2366"/>
        <w:gridCol w:w="4088"/>
      </w:tblGrid>
      <w:tr w:rsidR="006E7414" w:rsidRPr="00E279C6" w:rsidTr="00A238F7">
        <w:tc>
          <w:tcPr>
            <w:tcW w:w="2366"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Course Code</w:t>
            </w:r>
          </w:p>
        </w:tc>
        <w:tc>
          <w:tcPr>
            <w:tcW w:w="4088"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PRPE-30</w:t>
            </w:r>
          </w:p>
        </w:tc>
      </w:tr>
      <w:tr w:rsidR="006E7414" w:rsidRPr="00E279C6" w:rsidTr="00A238F7">
        <w:tc>
          <w:tcPr>
            <w:tcW w:w="2366"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Course Title</w:t>
            </w:r>
          </w:p>
        </w:tc>
        <w:tc>
          <w:tcPr>
            <w:tcW w:w="4088" w:type="dxa"/>
          </w:tcPr>
          <w:p w:rsidR="006E7414" w:rsidRPr="00E279C6" w:rsidRDefault="006E7414" w:rsidP="008A323D">
            <w:pPr>
              <w:rPr>
                <w:rFonts w:ascii="Arial" w:hAnsi="Arial" w:cs="Arial"/>
                <w:b/>
              </w:rPr>
            </w:pPr>
            <w:r w:rsidRPr="00E279C6">
              <w:rPr>
                <w:rFonts w:ascii="Arial" w:hAnsi="Arial" w:cs="Arial"/>
                <w:b/>
                <w:bCs/>
              </w:rPr>
              <w:t xml:space="preserve"> </w:t>
            </w:r>
            <w:r w:rsidR="00E279C6" w:rsidRPr="00E279C6">
              <w:rPr>
                <w:rFonts w:ascii="Arial" w:hAnsi="Arial" w:cs="Arial"/>
                <w:b/>
              </w:rPr>
              <w:t>Automobile Engineering</w:t>
            </w:r>
          </w:p>
        </w:tc>
      </w:tr>
      <w:tr w:rsidR="006E7414" w:rsidRPr="00E279C6" w:rsidTr="00A238F7">
        <w:tc>
          <w:tcPr>
            <w:tcW w:w="2366"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Number of Credits</w:t>
            </w:r>
          </w:p>
        </w:tc>
        <w:tc>
          <w:tcPr>
            <w:tcW w:w="4088"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3.0</w:t>
            </w:r>
          </w:p>
        </w:tc>
      </w:tr>
      <w:tr w:rsidR="006E7414" w:rsidRPr="00E279C6" w:rsidTr="00A238F7">
        <w:tc>
          <w:tcPr>
            <w:tcW w:w="2366"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 xml:space="preserve">Prerequisites         (Course code) </w:t>
            </w:r>
          </w:p>
        </w:tc>
        <w:tc>
          <w:tcPr>
            <w:tcW w:w="4088"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Thermal Engineering (PRPC17)</w:t>
            </w:r>
          </w:p>
        </w:tc>
      </w:tr>
      <w:tr w:rsidR="006E7414" w:rsidRPr="00E279C6" w:rsidTr="00A238F7">
        <w:tc>
          <w:tcPr>
            <w:tcW w:w="2366"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Course Type</w:t>
            </w:r>
          </w:p>
        </w:tc>
        <w:tc>
          <w:tcPr>
            <w:tcW w:w="4088" w:type="dxa"/>
          </w:tcPr>
          <w:p w:rsidR="006E7414" w:rsidRPr="00E279C6" w:rsidRDefault="006E7414" w:rsidP="008A323D">
            <w:pPr>
              <w:pStyle w:val="ListParagraph"/>
              <w:spacing w:after="0" w:line="360" w:lineRule="auto"/>
              <w:ind w:left="0"/>
              <w:rPr>
                <w:rFonts w:cs="Arial"/>
                <w:b/>
                <w:sz w:val="22"/>
              </w:rPr>
            </w:pPr>
            <w:r w:rsidRPr="00E279C6">
              <w:rPr>
                <w:rFonts w:cs="Arial"/>
                <w:b/>
                <w:sz w:val="22"/>
              </w:rPr>
              <w:t>PE</w:t>
            </w:r>
          </w:p>
        </w:tc>
      </w:tr>
    </w:tbl>
    <w:p w:rsidR="00606C3E" w:rsidRPr="000457B3" w:rsidRDefault="00606C3E" w:rsidP="008A323D">
      <w:pPr>
        <w:pStyle w:val="ListParagraph"/>
        <w:spacing w:after="0" w:line="360" w:lineRule="auto"/>
        <w:ind w:left="1440"/>
        <w:rPr>
          <w:rFonts w:cs="Arial"/>
          <w:sz w:val="20"/>
          <w:szCs w:val="20"/>
        </w:rPr>
      </w:pPr>
    </w:p>
    <w:p w:rsidR="00606C3E" w:rsidRPr="008A323D" w:rsidRDefault="00606C3E" w:rsidP="00606C3E">
      <w:pPr>
        <w:pStyle w:val="ListParagraph"/>
        <w:spacing w:line="360" w:lineRule="auto"/>
        <w:ind w:left="1440"/>
        <w:rPr>
          <w:rFonts w:cs="Arial"/>
          <w:b/>
          <w:sz w:val="22"/>
        </w:rPr>
      </w:pPr>
      <w:r w:rsidRPr="008A323D">
        <w:rPr>
          <w:rFonts w:cs="Arial"/>
          <w:b/>
          <w:sz w:val="22"/>
        </w:rPr>
        <w:t>Course Learning Objectives</w:t>
      </w:r>
    </w:p>
    <w:p w:rsidR="00606C3E" w:rsidRPr="008A323D" w:rsidRDefault="00606C3E" w:rsidP="001020B6">
      <w:pPr>
        <w:pStyle w:val="ListParagraph"/>
        <w:numPr>
          <w:ilvl w:val="0"/>
          <w:numId w:val="174"/>
        </w:numPr>
        <w:spacing w:after="0" w:line="360" w:lineRule="auto"/>
        <w:jc w:val="both"/>
        <w:rPr>
          <w:rFonts w:cs="Arial"/>
          <w:sz w:val="22"/>
        </w:rPr>
      </w:pPr>
      <w:r w:rsidRPr="008A323D">
        <w:rPr>
          <w:rFonts w:cs="Arial"/>
          <w:sz w:val="22"/>
        </w:rPr>
        <w:t>To understand the various aspects of automobiles.</w:t>
      </w:r>
    </w:p>
    <w:p w:rsidR="00606C3E" w:rsidRPr="008A323D" w:rsidRDefault="00606C3E" w:rsidP="001020B6">
      <w:pPr>
        <w:pStyle w:val="ListParagraph"/>
        <w:numPr>
          <w:ilvl w:val="0"/>
          <w:numId w:val="174"/>
        </w:numPr>
        <w:spacing w:after="0" w:line="360" w:lineRule="auto"/>
        <w:jc w:val="both"/>
        <w:rPr>
          <w:rFonts w:cs="Arial"/>
          <w:sz w:val="22"/>
        </w:rPr>
      </w:pPr>
      <w:r w:rsidRPr="008A323D">
        <w:rPr>
          <w:rFonts w:cs="Arial"/>
          <w:sz w:val="22"/>
        </w:rPr>
        <w:t>To gather knowledge about different components of an automobile</w:t>
      </w:r>
    </w:p>
    <w:p w:rsidR="00606C3E" w:rsidRPr="008A323D" w:rsidRDefault="00606C3E" w:rsidP="001020B6">
      <w:pPr>
        <w:pStyle w:val="ListParagraph"/>
        <w:numPr>
          <w:ilvl w:val="0"/>
          <w:numId w:val="174"/>
        </w:numPr>
        <w:spacing w:after="0" w:line="360" w:lineRule="auto"/>
        <w:jc w:val="both"/>
        <w:rPr>
          <w:rFonts w:cs="Arial"/>
          <w:sz w:val="22"/>
        </w:rPr>
      </w:pPr>
      <w:r w:rsidRPr="008A323D">
        <w:rPr>
          <w:rFonts w:cs="Arial"/>
          <w:sz w:val="22"/>
        </w:rPr>
        <w:t>To study in details how an automobile works.</w:t>
      </w:r>
    </w:p>
    <w:p w:rsidR="00606C3E" w:rsidRPr="008A323D" w:rsidRDefault="00606C3E" w:rsidP="001020B6">
      <w:pPr>
        <w:pStyle w:val="ListParagraph"/>
        <w:numPr>
          <w:ilvl w:val="0"/>
          <w:numId w:val="174"/>
        </w:numPr>
        <w:spacing w:after="0" w:line="360" w:lineRule="auto"/>
        <w:jc w:val="both"/>
        <w:rPr>
          <w:rFonts w:cs="Arial"/>
          <w:sz w:val="22"/>
        </w:rPr>
      </w:pPr>
      <w:r w:rsidRPr="008A323D">
        <w:rPr>
          <w:rFonts w:cs="Arial"/>
          <w:sz w:val="22"/>
        </w:rPr>
        <w:t>To know various developments regarding making efficient and safe automobiles.</w:t>
      </w:r>
    </w:p>
    <w:p w:rsidR="008A323D" w:rsidRDefault="008A323D" w:rsidP="00606C3E">
      <w:pPr>
        <w:spacing w:line="360" w:lineRule="auto"/>
        <w:rPr>
          <w:rFonts w:ascii="Arial" w:hAnsi="Arial" w:cs="Arial"/>
          <w:b/>
          <w:u w:val="single"/>
        </w:rPr>
      </w:pPr>
    </w:p>
    <w:p w:rsidR="00606C3E" w:rsidRPr="008A323D" w:rsidRDefault="00606C3E" w:rsidP="008A323D">
      <w:pPr>
        <w:spacing w:line="360" w:lineRule="auto"/>
        <w:jc w:val="both"/>
        <w:rPr>
          <w:rFonts w:ascii="Arial" w:hAnsi="Arial" w:cs="Arial"/>
          <w:b/>
          <w:u w:val="single"/>
        </w:rPr>
      </w:pPr>
      <w:r w:rsidRPr="008A323D">
        <w:rPr>
          <w:rFonts w:ascii="Arial" w:hAnsi="Arial" w:cs="Arial"/>
          <w:b/>
          <w:u w:val="single"/>
        </w:rPr>
        <w:t>Course Contents</w:t>
      </w:r>
      <w:r w:rsidR="008A323D" w:rsidRPr="008A323D">
        <w:rPr>
          <w:rFonts w:ascii="Arial" w:hAnsi="Arial" w:cs="Arial"/>
          <w:b/>
          <w:u w:val="single"/>
        </w:rPr>
        <w:t>:</w:t>
      </w:r>
    </w:p>
    <w:p w:rsidR="00606C3E" w:rsidRPr="008A323D" w:rsidRDefault="00606C3E" w:rsidP="008A323D">
      <w:pPr>
        <w:jc w:val="both"/>
        <w:rPr>
          <w:rFonts w:ascii="Arial" w:hAnsi="Arial" w:cs="Arial"/>
          <w:b/>
          <w:bCs/>
        </w:rPr>
      </w:pPr>
      <w:r w:rsidRPr="008A323D">
        <w:rPr>
          <w:rFonts w:ascii="Arial" w:hAnsi="Arial" w:cs="Arial"/>
          <w:b/>
          <w:bCs/>
        </w:rPr>
        <w:t>UNIT – I</w:t>
      </w:r>
    </w:p>
    <w:p w:rsidR="00606C3E" w:rsidRPr="008A323D" w:rsidRDefault="00606C3E" w:rsidP="008A323D">
      <w:pPr>
        <w:spacing w:after="0"/>
        <w:jc w:val="both"/>
        <w:rPr>
          <w:rFonts w:ascii="Arial" w:hAnsi="Arial" w:cs="Arial"/>
          <w:b/>
          <w:bCs/>
        </w:rPr>
      </w:pPr>
      <w:r w:rsidRPr="008A323D">
        <w:rPr>
          <w:rFonts w:ascii="Arial" w:hAnsi="Arial" w:cs="Arial"/>
          <w:b/>
          <w:bCs/>
        </w:rPr>
        <w:t>Introduction to Automobile Engineering</w:t>
      </w:r>
    </w:p>
    <w:p w:rsidR="00606C3E" w:rsidRPr="008A323D" w:rsidRDefault="00606C3E" w:rsidP="008A323D">
      <w:pPr>
        <w:pStyle w:val="BodyTextIndent3"/>
        <w:spacing w:after="0"/>
        <w:ind w:left="0"/>
        <w:jc w:val="both"/>
        <w:rPr>
          <w:rFonts w:ascii="Arial" w:hAnsi="Arial" w:cs="Arial"/>
          <w:sz w:val="22"/>
          <w:szCs w:val="22"/>
        </w:rPr>
      </w:pPr>
      <w:r w:rsidRPr="008A323D">
        <w:rPr>
          <w:rFonts w:ascii="Arial" w:hAnsi="Arial" w:cs="Arial"/>
          <w:sz w:val="22"/>
          <w:szCs w:val="22"/>
        </w:rPr>
        <w:t xml:space="preserve">Brief history of automobiles, Main components of an automobile, </w:t>
      </w:r>
      <w:proofErr w:type="gramStart"/>
      <w:r w:rsidRPr="008A323D">
        <w:rPr>
          <w:rFonts w:ascii="Arial" w:hAnsi="Arial" w:cs="Arial"/>
          <w:sz w:val="22"/>
          <w:szCs w:val="22"/>
        </w:rPr>
        <w:t>Brief</w:t>
      </w:r>
      <w:proofErr w:type="gramEnd"/>
      <w:r w:rsidRPr="008A323D">
        <w:rPr>
          <w:rFonts w:ascii="Arial" w:hAnsi="Arial" w:cs="Arial"/>
          <w:sz w:val="22"/>
          <w:szCs w:val="22"/>
        </w:rPr>
        <w:t xml:space="preserve"> description of each component.</w:t>
      </w:r>
      <w:r w:rsidRPr="008A323D">
        <w:rPr>
          <w:rFonts w:ascii="Arial" w:hAnsi="Arial" w:cs="Arial"/>
          <w:b/>
          <w:sz w:val="22"/>
          <w:szCs w:val="22"/>
        </w:rPr>
        <w:t xml:space="preserve">           </w:t>
      </w:r>
    </w:p>
    <w:p w:rsidR="00606C3E" w:rsidRPr="008A323D" w:rsidRDefault="00606C3E" w:rsidP="008A323D">
      <w:pPr>
        <w:jc w:val="both"/>
        <w:rPr>
          <w:rFonts w:ascii="Arial" w:hAnsi="Arial" w:cs="Arial"/>
        </w:rPr>
      </w:pPr>
      <w:r w:rsidRPr="008A323D">
        <w:rPr>
          <w:rFonts w:ascii="Arial" w:hAnsi="Arial" w:cs="Arial"/>
          <w:bCs/>
        </w:rPr>
        <w:t>Internal combustion engine, Four stroke engine-their use in automobiles</w:t>
      </w:r>
      <w:r w:rsidRPr="008A323D">
        <w:rPr>
          <w:rFonts w:ascii="Arial" w:hAnsi="Arial" w:cs="Arial"/>
          <w:b/>
          <w:bCs/>
        </w:rPr>
        <w:t xml:space="preserve"> </w:t>
      </w:r>
      <w:r w:rsidRPr="008A323D">
        <w:rPr>
          <w:rFonts w:ascii="Arial" w:hAnsi="Arial" w:cs="Arial"/>
        </w:rPr>
        <w:t>Brief description of constructional details and working of a four stroke I.C. Engine (S.I. Engines and C.I. Engines) including overhead cam shaft, Multi-cylinder engines, Direct injection systems, Multi-point fuel injection systems, Microprocessor based fuel supply systems, Multi valve engines, Mechanical balancing, Firing Order, Power balancing, Power overlap, Power flow charts.</w:t>
      </w:r>
      <w:r w:rsidRPr="008A323D">
        <w:rPr>
          <w:rFonts w:ascii="Arial" w:hAnsi="Arial" w:cs="Arial"/>
        </w:rPr>
        <w:tab/>
      </w:r>
      <w:r w:rsidRPr="008A323D">
        <w:rPr>
          <w:rFonts w:ascii="Arial" w:hAnsi="Arial" w:cs="Arial"/>
        </w:rPr>
        <w:tab/>
      </w:r>
    </w:p>
    <w:p w:rsidR="00606C3E" w:rsidRPr="008A323D" w:rsidRDefault="00606C3E" w:rsidP="008A323D">
      <w:pPr>
        <w:jc w:val="both"/>
        <w:rPr>
          <w:rFonts w:ascii="Arial" w:hAnsi="Arial" w:cs="Arial"/>
          <w:b/>
        </w:rPr>
      </w:pPr>
      <w:r w:rsidRPr="008A323D">
        <w:rPr>
          <w:rFonts w:ascii="Arial" w:hAnsi="Arial" w:cs="Arial"/>
          <w:b/>
        </w:rPr>
        <w:t>UNIT – II</w:t>
      </w:r>
    </w:p>
    <w:p w:rsidR="00606C3E" w:rsidRPr="008A323D" w:rsidRDefault="00606C3E" w:rsidP="008A323D">
      <w:pPr>
        <w:spacing w:after="0"/>
        <w:jc w:val="both"/>
        <w:rPr>
          <w:rFonts w:ascii="Arial" w:hAnsi="Arial" w:cs="Arial"/>
          <w:b/>
          <w:bCs/>
        </w:rPr>
      </w:pPr>
      <w:r w:rsidRPr="008A323D">
        <w:rPr>
          <w:rFonts w:ascii="Arial" w:hAnsi="Arial" w:cs="Arial"/>
          <w:b/>
          <w:bCs/>
        </w:rPr>
        <w:t xml:space="preserve">Transmission System of Automobile </w:t>
      </w:r>
    </w:p>
    <w:p w:rsidR="00606C3E" w:rsidRPr="008A323D" w:rsidRDefault="00606C3E" w:rsidP="008A323D">
      <w:pPr>
        <w:spacing w:after="0"/>
        <w:jc w:val="both"/>
        <w:rPr>
          <w:rFonts w:ascii="Arial" w:hAnsi="Arial" w:cs="Arial"/>
        </w:rPr>
      </w:pPr>
      <w:proofErr w:type="gramStart"/>
      <w:r w:rsidRPr="008A323D">
        <w:rPr>
          <w:rFonts w:ascii="Arial" w:hAnsi="Arial" w:cs="Arial"/>
        </w:rPr>
        <w:t>Brief description of different components of Transmission System.</w:t>
      </w:r>
      <w:proofErr w:type="gramEnd"/>
      <w:r w:rsidRPr="008A323D">
        <w:rPr>
          <w:rFonts w:ascii="Arial" w:hAnsi="Arial" w:cs="Arial"/>
        </w:rPr>
        <w:t xml:space="preserve"> </w:t>
      </w:r>
    </w:p>
    <w:p w:rsidR="00606C3E" w:rsidRPr="008A323D" w:rsidRDefault="00606C3E" w:rsidP="001020B6">
      <w:pPr>
        <w:pStyle w:val="BodyTextIndent3"/>
        <w:numPr>
          <w:ilvl w:val="1"/>
          <w:numId w:val="163"/>
        </w:numPr>
        <w:spacing w:after="0"/>
        <w:ind w:hanging="900"/>
        <w:jc w:val="both"/>
        <w:rPr>
          <w:rFonts w:ascii="Arial" w:hAnsi="Arial" w:cs="Arial"/>
          <w:sz w:val="22"/>
          <w:szCs w:val="22"/>
        </w:rPr>
      </w:pPr>
      <w:r w:rsidRPr="008A323D">
        <w:rPr>
          <w:rFonts w:ascii="Arial" w:hAnsi="Arial" w:cs="Arial"/>
          <w:sz w:val="22"/>
          <w:szCs w:val="22"/>
        </w:rPr>
        <w:t xml:space="preserve">Clutch: Introduction to Clutch and its different types, Principle of Friction Clutch, Clutch Lining and friction materials used in Friction Clutches, Torque transmitted, Brief description of Cone Clutch, Single Plate and </w:t>
      </w:r>
      <w:proofErr w:type="spellStart"/>
      <w:r w:rsidRPr="008A323D">
        <w:rPr>
          <w:rFonts w:ascii="Arial" w:hAnsi="Arial" w:cs="Arial"/>
          <w:sz w:val="22"/>
          <w:szCs w:val="22"/>
        </w:rPr>
        <w:t>Multiplate</w:t>
      </w:r>
      <w:proofErr w:type="spellEnd"/>
      <w:r w:rsidRPr="008A323D">
        <w:rPr>
          <w:rFonts w:ascii="Arial" w:hAnsi="Arial" w:cs="Arial"/>
          <w:sz w:val="22"/>
          <w:szCs w:val="22"/>
        </w:rPr>
        <w:t xml:space="preserve"> Clutches, Dry and wet clutches, Automatic clutch action, Centrifugal clutches, Electromagnetic clutches, Fluid Flywheel.</w:t>
      </w:r>
    </w:p>
    <w:p w:rsidR="00606C3E" w:rsidRPr="008A323D" w:rsidRDefault="00606C3E" w:rsidP="001020B6">
      <w:pPr>
        <w:numPr>
          <w:ilvl w:val="1"/>
          <w:numId w:val="163"/>
        </w:numPr>
        <w:spacing w:after="0" w:line="240" w:lineRule="auto"/>
        <w:ind w:hanging="900"/>
        <w:jc w:val="both"/>
        <w:rPr>
          <w:rFonts w:ascii="Arial" w:hAnsi="Arial" w:cs="Arial"/>
        </w:rPr>
      </w:pPr>
      <w:r w:rsidRPr="008A323D">
        <w:rPr>
          <w:rFonts w:ascii="Arial" w:hAnsi="Arial" w:cs="Arial"/>
        </w:rPr>
        <w:t xml:space="preserve">Gear Box: Air resistance, gradient resistance and rolling resistance coming across a moving automobile, </w:t>
      </w:r>
      <w:proofErr w:type="spellStart"/>
      <w:r w:rsidRPr="008A323D">
        <w:rPr>
          <w:rFonts w:ascii="Arial" w:hAnsi="Arial" w:cs="Arial"/>
        </w:rPr>
        <w:t>Tractive</w:t>
      </w:r>
      <w:proofErr w:type="spellEnd"/>
      <w:r w:rsidRPr="008A323D">
        <w:rPr>
          <w:rFonts w:ascii="Arial" w:hAnsi="Arial" w:cs="Arial"/>
        </w:rPr>
        <w:t xml:space="preserve"> effort, Variation of </w:t>
      </w:r>
      <w:proofErr w:type="spellStart"/>
      <w:r w:rsidRPr="008A323D">
        <w:rPr>
          <w:rFonts w:ascii="Arial" w:hAnsi="Arial" w:cs="Arial"/>
        </w:rPr>
        <w:t>tractive</w:t>
      </w:r>
      <w:proofErr w:type="spellEnd"/>
      <w:r w:rsidRPr="008A323D">
        <w:rPr>
          <w:rFonts w:ascii="Arial" w:hAnsi="Arial" w:cs="Arial"/>
        </w:rPr>
        <w:t xml:space="preserve"> effort with speed, Performance curves (object and need of a gear box), Sliding mesh gear box, Control mechanism, Sliding type selector mechanism, Ball type selector mechanism, Constant mesh gear box, Synchromesh device,</w:t>
      </w:r>
      <w:r w:rsidRPr="008A323D">
        <w:rPr>
          <w:rFonts w:ascii="Arial" w:hAnsi="Arial" w:cs="Arial"/>
          <w:color w:val="00B050"/>
        </w:rPr>
        <w:t xml:space="preserve"> </w:t>
      </w:r>
      <w:r w:rsidRPr="008A323D">
        <w:rPr>
          <w:rFonts w:ascii="Arial" w:hAnsi="Arial" w:cs="Arial"/>
        </w:rPr>
        <w:t>Clutch less Transmission, Dual-clutch Automatic transmission system ,  Automatic transmission in general, AP automatic gear box, Torque converter, Torque converter with direct drive, Lubrication of Gear Box.</w:t>
      </w:r>
    </w:p>
    <w:p w:rsidR="00606C3E" w:rsidRPr="008A323D" w:rsidRDefault="00606C3E" w:rsidP="001020B6">
      <w:pPr>
        <w:numPr>
          <w:ilvl w:val="1"/>
          <w:numId w:val="163"/>
        </w:numPr>
        <w:spacing w:after="0" w:line="240" w:lineRule="auto"/>
        <w:ind w:hanging="900"/>
        <w:jc w:val="both"/>
        <w:rPr>
          <w:rFonts w:ascii="Arial" w:hAnsi="Arial" w:cs="Arial"/>
        </w:rPr>
      </w:pPr>
      <w:r w:rsidRPr="008A323D">
        <w:rPr>
          <w:rFonts w:ascii="Arial" w:hAnsi="Arial" w:cs="Arial"/>
        </w:rPr>
        <w:t xml:space="preserve">Propeller Shaft: Functions and requirements of a propeller shaft, Universal joints, Constructional forms of universal joints, Flexible-ring joints, </w:t>
      </w:r>
      <w:proofErr w:type="gramStart"/>
      <w:r w:rsidRPr="008A323D">
        <w:rPr>
          <w:rFonts w:ascii="Arial" w:hAnsi="Arial" w:cs="Arial"/>
        </w:rPr>
        <w:t>Rubber</w:t>
      </w:r>
      <w:proofErr w:type="gramEnd"/>
      <w:r w:rsidRPr="008A323D">
        <w:rPr>
          <w:rFonts w:ascii="Arial" w:hAnsi="Arial" w:cs="Arial"/>
        </w:rPr>
        <w:t>-bushed flexible joints. Constant-velocity joints.</w:t>
      </w:r>
    </w:p>
    <w:p w:rsidR="00606C3E" w:rsidRPr="008A323D" w:rsidRDefault="00606C3E" w:rsidP="001020B6">
      <w:pPr>
        <w:numPr>
          <w:ilvl w:val="1"/>
          <w:numId w:val="163"/>
        </w:numPr>
        <w:spacing w:after="0" w:line="240" w:lineRule="auto"/>
        <w:ind w:hanging="900"/>
        <w:jc w:val="both"/>
        <w:rPr>
          <w:rFonts w:ascii="Arial" w:hAnsi="Arial" w:cs="Arial"/>
        </w:rPr>
      </w:pPr>
      <w:r w:rsidRPr="008A323D">
        <w:rPr>
          <w:rFonts w:ascii="Arial" w:hAnsi="Arial" w:cs="Arial"/>
        </w:rPr>
        <w:t xml:space="preserve">Differential: Principle of operation, Constructional details of a typical differential unit, Traction control differentials, Multi-plate clutch type traction control device, </w:t>
      </w:r>
    </w:p>
    <w:p w:rsidR="00606C3E" w:rsidRPr="008A323D" w:rsidRDefault="00606C3E" w:rsidP="001020B6">
      <w:pPr>
        <w:numPr>
          <w:ilvl w:val="1"/>
          <w:numId w:val="163"/>
        </w:numPr>
        <w:spacing w:after="0" w:line="240" w:lineRule="auto"/>
        <w:ind w:hanging="900"/>
        <w:jc w:val="both"/>
        <w:rPr>
          <w:rFonts w:ascii="Arial" w:hAnsi="Arial" w:cs="Arial"/>
        </w:rPr>
      </w:pPr>
      <w:r w:rsidRPr="008A323D">
        <w:rPr>
          <w:rFonts w:ascii="Arial" w:hAnsi="Arial" w:cs="Arial"/>
        </w:rPr>
        <w:t>The back axle: Live back axles, The final drive, Single reduction live axles, Torque reaction, Driving thrust, Torque and thrust member arrangements, Springs serving as torque and thrust members, Hotchkiss Drive with torque reaction member, Single combined torque-thrust reaction member, with springs taking only vertical and lateral loads, Transverse radius rods, Three radius rods, Axle construction, The double reduction axles (both steps at the center of the axle and one step at center of axle, the other at road wheels).</w:t>
      </w:r>
      <w:r w:rsidRPr="008A323D">
        <w:rPr>
          <w:rFonts w:ascii="Arial" w:hAnsi="Arial" w:cs="Arial"/>
        </w:rPr>
        <w:tab/>
      </w:r>
    </w:p>
    <w:p w:rsidR="00606C3E" w:rsidRPr="008A323D" w:rsidRDefault="00606C3E" w:rsidP="008A323D">
      <w:pPr>
        <w:jc w:val="both"/>
        <w:rPr>
          <w:rFonts w:ascii="Arial" w:hAnsi="Arial" w:cs="Arial"/>
        </w:rPr>
      </w:pP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t xml:space="preserve">                  </w:t>
      </w:r>
    </w:p>
    <w:p w:rsidR="00606C3E" w:rsidRPr="008A323D" w:rsidRDefault="00606C3E" w:rsidP="008A323D">
      <w:pPr>
        <w:jc w:val="both"/>
        <w:rPr>
          <w:rFonts w:ascii="Arial" w:hAnsi="Arial" w:cs="Arial"/>
          <w:b/>
        </w:rPr>
      </w:pPr>
      <w:r w:rsidRPr="008A323D">
        <w:rPr>
          <w:rFonts w:ascii="Arial" w:hAnsi="Arial" w:cs="Arial"/>
          <w:b/>
        </w:rPr>
        <w:t>UNIT - III</w:t>
      </w:r>
    </w:p>
    <w:p w:rsidR="00606C3E" w:rsidRPr="008A323D" w:rsidRDefault="00606C3E" w:rsidP="008A323D">
      <w:pPr>
        <w:jc w:val="both"/>
        <w:rPr>
          <w:rFonts w:ascii="Arial" w:hAnsi="Arial" w:cs="Arial"/>
          <w:b/>
          <w:bCs/>
        </w:rPr>
      </w:pPr>
      <w:r w:rsidRPr="008A323D">
        <w:rPr>
          <w:rFonts w:ascii="Arial" w:hAnsi="Arial" w:cs="Arial"/>
          <w:b/>
          <w:bCs/>
        </w:rPr>
        <w:t>Running System</w:t>
      </w:r>
    </w:p>
    <w:p w:rsidR="00606C3E" w:rsidRPr="008A323D" w:rsidRDefault="00606C3E" w:rsidP="001020B6">
      <w:pPr>
        <w:numPr>
          <w:ilvl w:val="0"/>
          <w:numId w:val="164"/>
        </w:numPr>
        <w:spacing w:after="0" w:line="240" w:lineRule="auto"/>
        <w:jc w:val="both"/>
        <w:rPr>
          <w:rFonts w:ascii="Arial" w:hAnsi="Arial" w:cs="Arial"/>
        </w:rPr>
      </w:pPr>
      <w:r w:rsidRPr="008A323D">
        <w:rPr>
          <w:rFonts w:ascii="Arial" w:hAnsi="Arial" w:cs="Arial"/>
        </w:rPr>
        <w:t xml:space="preserve">Wheels and rims, </w:t>
      </w:r>
      <w:proofErr w:type="spellStart"/>
      <w:r w:rsidRPr="008A323D">
        <w:rPr>
          <w:rFonts w:ascii="Arial" w:hAnsi="Arial" w:cs="Arial"/>
        </w:rPr>
        <w:t>Tyre</w:t>
      </w:r>
      <w:proofErr w:type="spellEnd"/>
      <w:r w:rsidRPr="008A323D">
        <w:rPr>
          <w:rFonts w:ascii="Arial" w:hAnsi="Arial" w:cs="Arial"/>
        </w:rPr>
        <w:t>-its function and constructional details.</w:t>
      </w:r>
    </w:p>
    <w:p w:rsidR="00606C3E" w:rsidRPr="008A323D" w:rsidRDefault="00606C3E" w:rsidP="001020B6">
      <w:pPr>
        <w:numPr>
          <w:ilvl w:val="0"/>
          <w:numId w:val="164"/>
        </w:numPr>
        <w:tabs>
          <w:tab w:val="num" w:pos="0"/>
        </w:tabs>
        <w:spacing w:after="0" w:line="240" w:lineRule="auto"/>
        <w:ind w:left="0" w:firstLine="0"/>
        <w:jc w:val="both"/>
        <w:rPr>
          <w:rFonts w:ascii="Arial" w:hAnsi="Arial" w:cs="Arial"/>
        </w:rPr>
      </w:pPr>
      <w:r w:rsidRPr="008A323D">
        <w:rPr>
          <w:rFonts w:ascii="Arial" w:hAnsi="Arial" w:cs="Arial"/>
        </w:rPr>
        <w:t xml:space="preserve">Brakes: Functions and methods of operation, Brake efficiency, Elementary theory of shoe brake, Brake shoe adjustments, A modern rear-wheel brake, Disc brakes, Brake linkages, Leverage and adjustment of the brake linkage, Servo- and power-operated brakes, Vacuum brake operation, Hydraulic Brakes-constructional details and working, </w:t>
      </w:r>
      <w:proofErr w:type="spellStart"/>
      <w:r w:rsidRPr="008A323D">
        <w:rPr>
          <w:rFonts w:ascii="Arial" w:hAnsi="Arial" w:cs="Arial"/>
        </w:rPr>
        <w:t>Bendix</w:t>
      </w:r>
      <w:proofErr w:type="spellEnd"/>
      <w:r w:rsidRPr="008A323D">
        <w:rPr>
          <w:rFonts w:ascii="Arial" w:hAnsi="Arial" w:cs="Arial"/>
        </w:rPr>
        <w:t xml:space="preserve"> </w:t>
      </w:r>
      <w:proofErr w:type="spellStart"/>
      <w:r w:rsidRPr="008A323D">
        <w:rPr>
          <w:rFonts w:ascii="Arial" w:hAnsi="Arial" w:cs="Arial"/>
        </w:rPr>
        <w:t>Hydrovac</w:t>
      </w:r>
      <w:proofErr w:type="spellEnd"/>
      <w:r w:rsidRPr="008A323D">
        <w:rPr>
          <w:rFonts w:ascii="Arial" w:hAnsi="Arial" w:cs="Arial"/>
        </w:rPr>
        <w:t>, Direct-acting vacuum servos, Power-operated brakes, A dual power air brake system, Compressed air systems, Actuating cylinders for air brakes.</w:t>
      </w:r>
      <w:r w:rsidRPr="008A323D">
        <w:rPr>
          <w:rFonts w:ascii="Arial" w:hAnsi="Arial" w:cs="Arial"/>
        </w:rPr>
        <w:tab/>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t xml:space="preserve"> </w:t>
      </w:r>
      <w:r w:rsidRPr="008A323D">
        <w:rPr>
          <w:rFonts w:ascii="Arial" w:hAnsi="Arial" w:cs="Arial"/>
        </w:rPr>
        <w:tab/>
      </w:r>
      <w:r w:rsidRPr="008A323D">
        <w:rPr>
          <w:rFonts w:ascii="Arial" w:hAnsi="Arial" w:cs="Arial"/>
        </w:rPr>
        <w:tab/>
      </w:r>
    </w:p>
    <w:p w:rsidR="00606C3E" w:rsidRPr="008A323D" w:rsidRDefault="00606C3E" w:rsidP="00D408FC">
      <w:pPr>
        <w:spacing w:after="0"/>
        <w:jc w:val="both"/>
        <w:rPr>
          <w:rFonts w:ascii="Arial" w:hAnsi="Arial" w:cs="Arial"/>
          <w:b/>
          <w:bCs/>
        </w:rPr>
      </w:pPr>
      <w:r w:rsidRPr="008A323D">
        <w:rPr>
          <w:rFonts w:ascii="Arial" w:hAnsi="Arial" w:cs="Arial"/>
          <w:b/>
          <w:bCs/>
        </w:rPr>
        <w:t>Suspension System</w:t>
      </w:r>
    </w:p>
    <w:p w:rsidR="00606C3E" w:rsidRPr="008A323D" w:rsidRDefault="00606C3E" w:rsidP="00D408FC">
      <w:pPr>
        <w:spacing w:after="0" w:line="240" w:lineRule="auto"/>
        <w:jc w:val="both"/>
        <w:rPr>
          <w:rFonts w:ascii="Arial" w:hAnsi="Arial" w:cs="Arial"/>
        </w:rPr>
      </w:pPr>
      <w:r w:rsidRPr="008A323D">
        <w:rPr>
          <w:rFonts w:ascii="Arial" w:hAnsi="Arial" w:cs="Arial"/>
        </w:rPr>
        <w:t>Suspension principles, Road irregularities and human susceptibility, Suspension system, Damping, Double tube damper, Single tube damper, Lever arm type damper, Springs-Leaf springs, Coil and torsion springs, variable rate springs, Composite leaf springs, Rubber springs, Air springs, Adjustable and self-adjusting suspensions, Interconnected suspension system, Interconnected air and liquid suspensions, Independent suspension system, Different independent suspension layouts, McPherson strut type, Rear suspension-live axle, Torque reaction and axle guidance,  Watt’s linkage, Rear suspension-dead axles, Rear suspension-independent, McPherson strut rear suspension.</w:t>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p>
    <w:p w:rsidR="00606C3E" w:rsidRPr="008A323D" w:rsidRDefault="00606C3E" w:rsidP="008A323D">
      <w:pPr>
        <w:ind w:left="432" w:hanging="432"/>
        <w:jc w:val="both"/>
        <w:rPr>
          <w:rFonts w:ascii="Arial" w:hAnsi="Arial" w:cs="Arial"/>
          <w:b/>
        </w:rPr>
      </w:pPr>
      <w:r w:rsidRPr="008A323D">
        <w:rPr>
          <w:rFonts w:ascii="Arial" w:hAnsi="Arial" w:cs="Arial"/>
          <w:b/>
        </w:rPr>
        <w:t>UNIT - IV</w:t>
      </w:r>
    </w:p>
    <w:p w:rsidR="00606C3E" w:rsidRPr="008A323D" w:rsidRDefault="00606C3E" w:rsidP="00D408FC">
      <w:pPr>
        <w:spacing w:after="0"/>
        <w:jc w:val="both"/>
        <w:rPr>
          <w:rFonts w:ascii="Arial" w:hAnsi="Arial" w:cs="Arial"/>
          <w:b/>
          <w:bCs/>
        </w:rPr>
      </w:pPr>
      <w:r w:rsidRPr="008A323D">
        <w:rPr>
          <w:rFonts w:ascii="Arial" w:hAnsi="Arial" w:cs="Arial"/>
          <w:b/>
          <w:bCs/>
        </w:rPr>
        <w:t>Steering Mechanism</w:t>
      </w:r>
    </w:p>
    <w:p w:rsidR="00606C3E" w:rsidRPr="008A323D" w:rsidRDefault="00606C3E" w:rsidP="00D408FC">
      <w:pPr>
        <w:spacing w:after="0" w:line="240" w:lineRule="auto"/>
        <w:jc w:val="both"/>
        <w:rPr>
          <w:rFonts w:ascii="Arial" w:hAnsi="Arial" w:cs="Arial"/>
          <w:b/>
          <w:bCs/>
        </w:rPr>
      </w:pPr>
      <w:r w:rsidRPr="008A323D">
        <w:rPr>
          <w:rFonts w:ascii="Arial" w:hAnsi="Arial" w:cs="Arial"/>
        </w:rPr>
        <w:t xml:space="preserve">Steering geometry, Castor, Camber, Kingpin inclination, Combined angle, Toe-in, Steering system-basic aims, Ackerman linkage, Steering linkages for independent suspension, Center point steering, Costarring or trailing action, Cornering power, Self-righting torque, Steering characteristics-over steer and under steer, Axle beam, Stub-axle construction, Steering column, Reversible and irreversible steering, Rack-and-pinion steering mechanism, Effect of toe-in on steering, Power steering, Vickers System.  </w:t>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t xml:space="preserve">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p>
    <w:p w:rsidR="00606C3E" w:rsidRPr="008A323D" w:rsidRDefault="00606C3E" w:rsidP="00D408FC">
      <w:pPr>
        <w:spacing w:after="0" w:line="240" w:lineRule="auto"/>
        <w:jc w:val="both"/>
        <w:rPr>
          <w:rFonts w:ascii="Arial" w:hAnsi="Arial" w:cs="Arial"/>
          <w:b/>
          <w:bCs/>
        </w:rPr>
      </w:pPr>
      <w:r w:rsidRPr="008A323D">
        <w:rPr>
          <w:rFonts w:ascii="Arial" w:hAnsi="Arial" w:cs="Arial"/>
          <w:b/>
          <w:bCs/>
        </w:rPr>
        <w:t>Recent trends in Automobile Engineering</w:t>
      </w:r>
    </w:p>
    <w:p w:rsidR="00606C3E" w:rsidRPr="008A323D" w:rsidRDefault="00606C3E" w:rsidP="00D408FC">
      <w:pPr>
        <w:spacing w:after="0" w:line="240" w:lineRule="auto"/>
        <w:jc w:val="both"/>
        <w:rPr>
          <w:rFonts w:ascii="Arial" w:hAnsi="Arial" w:cs="Arial"/>
        </w:rPr>
      </w:pPr>
      <w:r w:rsidRPr="008A323D">
        <w:rPr>
          <w:rFonts w:ascii="Arial" w:hAnsi="Arial" w:cs="Arial"/>
        </w:rPr>
        <w:t xml:space="preserve">Multi-fuel automobiles, Automobiles running on alternate sources of energy, Emission control through catalytic converter, Double catalytic converter, Aspects of pollution control in Automobiles. </w:t>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r>
      <w:r w:rsidRPr="008A323D">
        <w:rPr>
          <w:rFonts w:ascii="Arial" w:hAnsi="Arial" w:cs="Arial"/>
        </w:rPr>
        <w:tab/>
        <w:t xml:space="preserve">           </w:t>
      </w:r>
    </w:p>
    <w:p w:rsidR="00606C3E" w:rsidRDefault="00606C3E" w:rsidP="008A323D">
      <w:pPr>
        <w:jc w:val="both"/>
        <w:rPr>
          <w:rFonts w:ascii="Arial" w:hAnsi="Arial" w:cs="Arial"/>
          <w:b/>
        </w:rPr>
      </w:pPr>
    </w:p>
    <w:p w:rsidR="00D408FC" w:rsidRPr="008A323D" w:rsidRDefault="00D408FC" w:rsidP="008A323D">
      <w:pPr>
        <w:jc w:val="both"/>
        <w:rPr>
          <w:rFonts w:ascii="Arial" w:hAnsi="Arial" w:cs="Arial"/>
          <w:b/>
        </w:rPr>
      </w:pPr>
    </w:p>
    <w:p w:rsidR="00606C3E" w:rsidRPr="00D408FC" w:rsidRDefault="00606C3E" w:rsidP="008A323D">
      <w:pPr>
        <w:pStyle w:val="Subtitle"/>
        <w:ind w:left="720" w:hanging="720"/>
        <w:jc w:val="both"/>
        <w:rPr>
          <w:rFonts w:ascii="Arial" w:hAnsi="Arial" w:cs="Arial"/>
          <w:sz w:val="22"/>
          <w:szCs w:val="22"/>
          <w:u w:val="single"/>
        </w:rPr>
      </w:pPr>
      <w:r w:rsidRPr="00D408FC">
        <w:rPr>
          <w:rFonts w:ascii="Arial" w:hAnsi="Arial" w:cs="Arial"/>
          <w:sz w:val="22"/>
          <w:szCs w:val="22"/>
          <w:u w:val="single"/>
        </w:rPr>
        <w:t xml:space="preserve">Reference </w:t>
      </w:r>
      <w:r w:rsidR="00D408FC" w:rsidRPr="00D408FC">
        <w:rPr>
          <w:rFonts w:ascii="Arial" w:hAnsi="Arial" w:cs="Arial"/>
          <w:sz w:val="22"/>
          <w:szCs w:val="22"/>
          <w:u w:val="single"/>
        </w:rPr>
        <w:t>Books:</w:t>
      </w:r>
    </w:p>
    <w:p w:rsidR="00606C3E" w:rsidRPr="008A323D" w:rsidRDefault="00606C3E" w:rsidP="008A323D">
      <w:pPr>
        <w:pStyle w:val="Subtitle"/>
        <w:ind w:left="720" w:hanging="720"/>
        <w:jc w:val="both"/>
        <w:rPr>
          <w:rFonts w:ascii="Arial" w:hAnsi="Arial" w:cs="Arial"/>
          <w:b w:val="0"/>
          <w:bCs w:val="0"/>
          <w:sz w:val="22"/>
          <w:szCs w:val="22"/>
        </w:rPr>
      </w:pPr>
    </w:p>
    <w:p w:rsidR="00606C3E" w:rsidRPr="008A323D" w:rsidRDefault="00606C3E" w:rsidP="001020B6">
      <w:pPr>
        <w:numPr>
          <w:ilvl w:val="0"/>
          <w:numId w:val="165"/>
        </w:numPr>
        <w:tabs>
          <w:tab w:val="clear" w:pos="720"/>
          <w:tab w:val="num" w:pos="1080"/>
        </w:tabs>
        <w:spacing w:after="0" w:line="240" w:lineRule="auto"/>
        <w:ind w:left="1080" w:hanging="540"/>
        <w:jc w:val="both"/>
        <w:rPr>
          <w:rFonts w:ascii="Arial" w:hAnsi="Arial" w:cs="Arial"/>
        </w:rPr>
      </w:pPr>
      <w:r w:rsidRPr="008A323D">
        <w:rPr>
          <w:rFonts w:ascii="Arial" w:hAnsi="Arial" w:cs="Arial"/>
        </w:rPr>
        <w:t xml:space="preserve">The Motor Vehicle by Newton, Steeds and </w:t>
      </w:r>
      <w:proofErr w:type="spellStart"/>
      <w:r w:rsidRPr="008A323D">
        <w:rPr>
          <w:rFonts w:ascii="Arial" w:hAnsi="Arial" w:cs="Arial"/>
        </w:rPr>
        <w:t>Garrette</w:t>
      </w:r>
      <w:proofErr w:type="spellEnd"/>
      <w:r w:rsidRPr="008A323D">
        <w:rPr>
          <w:rFonts w:ascii="Arial" w:hAnsi="Arial" w:cs="Arial"/>
        </w:rPr>
        <w:t xml:space="preserve"> Basic </w:t>
      </w:r>
    </w:p>
    <w:p w:rsidR="00606C3E" w:rsidRPr="008A323D" w:rsidRDefault="00606C3E" w:rsidP="001020B6">
      <w:pPr>
        <w:pStyle w:val="Subtitle"/>
        <w:numPr>
          <w:ilvl w:val="0"/>
          <w:numId w:val="165"/>
        </w:numPr>
        <w:tabs>
          <w:tab w:val="clear" w:pos="720"/>
          <w:tab w:val="num" w:pos="1080"/>
        </w:tabs>
        <w:ind w:left="1080" w:hanging="540"/>
        <w:jc w:val="both"/>
        <w:rPr>
          <w:rFonts w:ascii="Arial" w:hAnsi="Arial" w:cs="Arial"/>
          <w:b w:val="0"/>
          <w:bCs w:val="0"/>
          <w:sz w:val="22"/>
          <w:szCs w:val="22"/>
        </w:rPr>
      </w:pPr>
      <w:r w:rsidRPr="008A323D">
        <w:rPr>
          <w:rFonts w:ascii="Arial" w:hAnsi="Arial" w:cs="Arial"/>
          <w:b w:val="0"/>
          <w:bCs w:val="0"/>
          <w:sz w:val="22"/>
          <w:szCs w:val="22"/>
        </w:rPr>
        <w:t xml:space="preserve">Automobile Engineering by </w:t>
      </w:r>
      <w:proofErr w:type="spellStart"/>
      <w:r w:rsidRPr="008A323D">
        <w:rPr>
          <w:rFonts w:ascii="Arial" w:hAnsi="Arial" w:cs="Arial"/>
          <w:b w:val="0"/>
          <w:bCs w:val="0"/>
          <w:sz w:val="22"/>
          <w:szCs w:val="22"/>
        </w:rPr>
        <w:t>Kirpal</w:t>
      </w:r>
      <w:proofErr w:type="spellEnd"/>
      <w:r w:rsidRPr="008A323D">
        <w:rPr>
          <w:rFonts w:ascii="Arial" w:hAnsi="Arial" w:cs="Arial"/>
          <w:b w:val="0"/>
          <w:bCs w:val="0"/>
          <w:sz w:val="22"/>
          <w:szCs w:val="22"/>
        </w:rPr>
        <w:t xml:space="preserve"> Singh</w:t>
      </w:r>
    </w:p>
    <w:p w:rsidR="00606C3E" w:rsidRPr="008A323D" w:rsidRDefault="00606C3E" w:rsidP="001020B6">
      <w:pPr>
        <w:numPr>
          <w:ilvl w:val="0"/>
          <w:numId w:val="165"/>
        </w:numPr>
        <w:tabs>
          <w:tab w:val="clear" w:pos="720"/>
          <w:tab w:val="num" w:pos="1080"/>
        </w:tabs>
        <w:spacing w:after="0" w:line="240" w:lineRule="auto"/>
        <w:ind w:left="1080" w:hanging="540"/>
        <w:jc w:val="both"/>
        <w:rPr>
          <w:rFonts w:ascii="Arial" w:hAnsi="Arial" w:cs="Arial"/>
        </w:rPr>
      </w:pPr>
      <w:r w:rsidRPr="008A323D">
        <w:rPr>
          <w:rFonts w:ascii="Arial" w:hAnsi="Arial" w:cs="Arial"/>
        </w:rPr>
        <w:t>Auto mechanics by Crouse</w:t>
      </w:r>
    </w:p>
    <w:p w:rsidR="00606C3E" w:rsidRPr="00D408FC" w:rsidRDefault="00606C3E" w:rsidP="00D408FC">
      <w:pPr>
        <w:ind w:firstLine="540"/>
        <w:jc w:val="both"/>
        <w:rPr>
          <w:color w:val="00B050"/>
        </w:rPr>
      </w:pPr>
      <w:r w:rsidRPr="008A323D">
        <w:rPr>
          <w:rFonts w:ascii="Arial" w:hAnsi="Arial" w:cs="Arial"/>
        </w:rPr>
        <w:t xml:space="preserve">4.       Automobile Engineering </w:t>
      </w:r>
      <w:proofErr w:type="gramStart"/>
      <w:r w:rsidRPr="008A323D">
        <w:rPr>
          <w:rFonts w:ascii="Arial" w:hAnsi="Arial" w:cs="Arial"/>
        </w:rPr>
        <w:t>By</w:t>
      </w:r>
      <w:proofErr w:type="gramEnd"/>
      <w:r w:rsidRPr="008A323D">
        <w:rPr>
          <w:rFonts w:ascii="Arial" w:hAnsi="Arial" w:cs="Arial"/>
        </w:rPr>
        <w:t xml:space="preserve"> Jain &amp; </w:t>
      </w:r>
      <w:proofErr w:type="spellStart"/>
      <w:r w:rsidRPr="008A323D">
        <w:rPr>
          <w:rFonts w:ascii="Arial" w:hAnsi="Arial" w:cs="Arial"/>
        </w:rPr>
        <w:t>Asthana</w:t>
      </w:r>
      <w:proofErr w:type="spellEnd"/>
      <w:r w:rsidRPr="008A323D">
        <w:rPr>
          <w:rFonts w:ascii="Arial" w:hAnsi="Arial" w:cs="Arial"/>
        </w:rPr>
        <w:t>, TMH.</w:t>
      </w:r>
    </w:p>
    <w:p w:rsidR="00606C3E" w:rsidRPr="00D408FC" w:rsidRDefault="00606C3E" w:rsidP="008A323D">
      <w:pPr>
        <w:spacing w:line="360" w:lineRule="auto"/>
        <w:jc w:val="both"/>
        <w:rPr>
          <w:rFonts w:ascii="Arial" w:hAnsi="Arial" w:cs="Arial"/>
          <w:b/>
          <w:u w:val="single"/>
        </w:rPr>
      </w:pPr>
      <w:r w:rsidRPr="00D408FC">
        <w:rPr>
          <w:rFonts w:ascii="Arial" w:hAnsi="Arial" w:cs="Arial"/>
          <w:b/>
          <w:u w:val="single"/>
        </w:rPr>
        <w:t>Course outcomes</w:t>
      </w:r>
      <w:r w:rsidR="00D408FC">
        <w:rPr>
          <w:rFonts w:ascii="Arial" w:hAnsi="Arial" w:cs="Arial"/>
          <w:b/>
          <w:u w:val="single"/>
        </w:rPr>
        <w:t>:</w:t>
      </w:r>
    </w:p>
    <w:p w:rsidR="00606C3E" w:rsidRPr="008A323D" w:rsidRDefault="00606C3E" w:rsidP="008A323D">
      <w:pPr>
        <w:jc w:val="both"/>
        <w:rPr>
          <w:rFonts w:ascii="Arial" w:hAnsi="Arial" w:cs="Arial"/>
        </w:rPr>
      </w:pPr>
      <w:r w:rsidRPr="008A323D">
        <w:rPr>
          <w:rFonts w:ascii="Arial" w:hAnsi="Arial" w:cs="Arial"/>
        </w:rPr>
        <w:t xml:space="preserve">At the end of the course student will be aware of all the engineering details of an automobile, </w:t>
      </w:r>
      <w:proofErr w:type="gramStart"/>
      <w:r w:rsidRPr="008A323D">
        <w:rPr>
          <w:rFonts w:ascii="Arial" w:hAnsi="Arial" w:cs="Arial"/>
        </w:rPr>
        <w:t>it’s</w:t>
      </w:r>
      <w:proofErr w:type="gramEnd"/>
      <w:r w:rsidRPr="008A323D">
        <w:rPr>
          <w:rFonts w:ascii="Arial" w:hAnsi="Arial" w:cs="Arial"/>
        </w:rPr>
        <w:t xml:space="preserve"> working and what are the requirements of an efficient, reliable and safe automobile.</w:t>
      </w:r>
    </w:p>
    <w:p w:rsidR="00606C3E" w:rsidRPr="008A323D" w:rsidRDefault="00606C3E" w:rsidP="008A323D">
      <w:pPr>
        <w:spacing w:line="360" w:lineRule="auto"/>
        <w:ind w:left="360"/>
        <w:jc w:val="both"/>
        <w:rPr>
          <w:rFonts w:ascii="Arial" w:hAnsi="Arial" w:cs="Arial"/>
        </w:rPr>
      </w:pPr>
    </w:p>
    <w:p w:rsidR="00BF3AED" w:rsidRPr="008A323D" w:rsidRDefault="00BF3AED" w:rsidP="008A323D">
      <w:pPr>
        <w:jc w:val="both"/>
        <w:rPr>
          <w:rFonts w:cs="Arial"/>
          <w:b/>
          <w:color w:val="FF0000"/>
        </w:rPr>
      </w:pPr>
    </w:p>
    <w:p w:rsidR="00BF3AED" w:rsidRPr="008A323D" w:rsidRDefault="00BF3AED" w:rsidP="008A323D">
      <w:pPr>
        <w:jc w:val="both"/>
        <w:rPr>
          <w:rFonts w:cs="Arial"/>
          <w:b/>
          <w:color w:val="FF0000"/>
        </w:rPr>
      </w:pPr>
    </w:p>
    <w:p w:rsidR="00BF3AED" w:rsidRPr="008A323D" w:rsidRDefault="00BF3AED" w:rsidP="008A323D">
      <w:pPr>
        <w:jc w:val="both"/>
        <w:rPr>
          <w:rFonts w:cs="Arial"/>
          <w:b/>
          <w:color w:val="FF0000"/>
        </w:rPr>
      </w:pPr>
    </w:p>
    <w:p w:rsidR="00BF3AED" w:rsidRPr="008A323D" w:rsidRDefault="00BF3AED" w:rsidP="008A323D">
      <w:pPr>
        <w:jc w:val="both"/>
        <w:rPr>
          <w:rFonts w:cs="Arial"/>
          <w:b/>
          <w:color w:val="FF0000"/>
        </w:rPr>
      </w:pPr>
    </w:p>
    <w:p w:rsidR="00B51E0E" w:rsidRPr="008A323D" w:rsidRDefault="00B51E0E" w:rsidP="008A323D">
      <w:pPr>
        <w:jc w:val="both"/>
        <w:rPr>
          <w:rFonts w:cs="Arial"/>
          <w:b/>
          <w:color w:val="FF0000"/>
        </w:rPr>
      </w:pPr>
    </w:p>
    <w:p w:rsidR="00B51E0E" w:rsidRPr="008A323D" w:rsidRDefault="00B51E0E" w:rsidP="008A323D">
      <w:pPr>
        <w:jc w:val="both"/>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E279C6">
      <w:pPr>
        <w:jc w:val="center"/>
        <w:rPr>
          <w:rFonts w:cs="Arial"/>
          <w:b/>
          <w:color w:val="FF0000"/>
        </w:rPr>
      </w:pPr>
      <w:r>
        <w:rPr>
          <w:rFonts w:cs="Arial"/>
          <w:b/>
          <w:color w:val="FF0000"/>
        </w:rPr>
        <w:t>PRPE31 THEORY OF METAL FORMING PROCESSES</w:t>
      </w:r>
    </w:p>
    <w:p w:rsidR="00BF3AED" w:rsidRDefault="00BF3AED" w:rsidP="00482CAD">
      <w:pPr>
        <w:rPr>
          <w:rFonts w:cs="Arial"/>
          <w:b/>
          <w:color w:val="FF0000"/>
        </w:rPr>
      </w:pPr>
    </w:p>
    <w:p w:rsidR="008D3775" w:rsidRDefault="008D3775"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B51E0E" w:rsidRDefault="00B51E0E" w:rsidP="00482CAD">
      <w:pPr>
        <w:rPr>
          <w:rFonts w:cs="Arial"/>
          <w:b/>
          <w:color w:val="FF0000"/>
        </w:rPr>
      </w:pPr>
    </w:p>
    <w:p w:rsidR="00037D3B" w:rsidRDefault="00037D3B" w:rsidP="00482CAD">
      <w:pPr>
        <w:rPr>
          <w:rFonts w:cs="Arial"/>
          <w:b/>
          <w:color w:val="FF0000"/>
        </w:rPr>
      </w:pPr>
    </w:p>
    <w:p w:rsidR="00037D3B" w:rsidRDefault="00037D3B" w:rsidP="00482CAD">
      <w:pPr>
        <w:rPr>
          <w:rFonts w:cs="Arial"/>
          <w:b/>
          <w:color w:val="FF0000"/>
        </w:rPr>
      </w:pPr>
    </w:p>
    <w:p w:rsidR="00037D3B" w:rsidRDefault="00037D3B" w:rsidP="00482CAD">
      <w:pPr>
        <w:rPr>
          <w:rFonts w:cs="Arial"/>
          <w:b/>
          <w:color w:val="FF0000"/>
        </w:rPr>
      </w:pPr>
    </w:p>
    <w:p w:rsidR="00E279C6" w:rsidRDefault="00E279C6" w:rsidP="00482CAD">
      <w:pPr>
        <w:rPr>
          <w:rFonts w:cs="Arial"/>
          <w:b/>
          <w:color w:val="FF0000"/>
        </w:rPr>
      </w:pPr>
    </w:p>
    <w:p w:rsidR="00E279C6" w:rsidRDefault="00E279C6" w:rsidP="00482CAD">
      <w:pPr>
        <w:rPr>
          <w:rFonts w:cs="Arial"/>
          <w:b/>
          <w:color w:val="FF0000"/>
        </w:rPr>
      </w:pPr>
    </w:p>
    <w:p w:rsidR="00E279C6" w:rsidRDefault="00E279C6" w:rsidP="00482CAD">
      <w:pPr>
        <w:rPr>
          <w:rFonts w:cs="Arial"/>
          <w:b/>
          <w:color w:val="FF0000"/>
        </w:rPr>
      </w:pPr>
    </w:p>
    <w:p w:rsidR="00E279C6" w:rsidRDefault="00E279C6" w:rsidP="00482CAD">
      <w:pPr>
        <w:rPr>
          <w:rFonts w:cs="Arial"/>
          <w:b/>
          <w:color w:val="FF0000"/>
        </w:rPr>
      </w:pPr>
    </w:p>
    <w:p w:rsidR="00E279C6" w:rsidRDefault="00E279C6" w:rsidP="00482CAD">
      <w:pPr>
        <w:rPr>
          <w:rFonts w:cs="Arial"/>
          <w:b/>
          <w:color w:val="FF0000"/>
        </w:rPr>
      </w:pPr>
    </w:p>
    <w:p w:rsidR="00B51E0E" w:rsidRDefault="00B51E0E" w:rsidP="00482CAD">
      <w:pPr>
        <w:rPr>
          <w:rFonts w:cs="Arial"/>
          <w:b/>
          <w:color w:val="FF0000"/>
        </w:rPr>
      </w:pPr>
    </w:p>
    <w:tbl>
      <w:tblPr>
        <w:tblStyle w:val="TableGrid"/>
        <w:tblW w:w="0" w:type="auto"/>
        <w:tblInd w:w="1440" w:type="dxa"/>
        <w:tblLook w:val="04A0"/>
      </w:tblPr>
      <w:tblGrid>
        <w:gridCol w:w="3258"/>
        <w:gridCol w:w="4088"/>
      </w:tblGrid>
      <w:tr w:rsidR="006E7414" w:rsidRPr="000231D4" w:rsidTr="00F37D06">
        <w:trPr>
          <w:trHeight w:hRule="exact" w:val="504"/>
        </w:trPr>
        <w:tc>
          <w:tcPr>
            <w:tcW w:w="3258" w:type="dxa"/>
            <w:shd w:val="clear" w:color="auto" w:fill="D9D9D9" w:themeFill="background1" w:themeFillShade="D9"/>
            <w:vAlign w:val="center"/>
          </w:tcPr>
          <w:p w:rsidR="006E7414" w:rsidRPr="002215E4" w:rsidRDefault="006E7414" w:rsidP="00F37D06">
            <w:pPr>
              <w:pStyle w:val="NoSpacing"/>
              <w:rPr>
                <w:rFonts w:ascii="Arial" w:hAnsi="Arial" w:cs="Arial"/>
                <w:b/>
                <w:lang w:val="en-IN" w:eastAsia="en-IN"/>
              </w:rPr>
            </w:pPr>
            <w:r w:rsidRPr="002215E4">
              <w:rPr>
                <w:rFonts w:ascii="Arial" w:hAnsi="Arial" w:cs="Arial"/>
                <w:b/>
                <w:lang w:val="en-IN" w:eastAsia="en-IN"/>
              </w:rPr>
              <w:t>Course Code</w:t>
            </w:r>
          </w:p>
        </w:tc>
        <w:tc>
          <w:tcPr>
            <w:tcW w:w="4088" w:type="dxa"/>
            <w:shd w:val="clear" w:color="auto" w:fill="D9D9D9" w:themeFill="background1" w:themeFillShade="D9"/>
            <w:vAlign w:val="center"/>
          </w:tcPr>
          <w:p w:rsidR="006E7414" w:rsidRPr="002215E4" w:rsidRDefault="006E7414" w:rsidP="00F37D06">
            <w:pPr>
              <w:pStyle w:val="NoSpacing"/>
              <w:rPr>
                <w:rFonts w:ascii="Arial" w:hAnsi="Arial" w:cs="Arial"/>
                <w:b/>
                <w:lang w:val="en-IN" w:eastAsia="en-IN"/>
              </w:rPr>
            </w:pPr>
            <w:r w:rsidRPr="002215E4">
              <w:rPr>
                <w:rFonts w:ascii="Arial" w:hAnsi="Arial" w:cs="Arial"/>
                <w:b/>
                <w:lang w:val="en-IN" w:eastAsia="en-IN"/>
              </w:rPr>
              <w:t xml:space="preserve">PRPE </w:t>
            </w:r>
            <w:r w:rsidR="00E279C6">
              <w:rPr>
                <w:rFonts w:ascii="Arial" w:hAnsi="Arial" w:cs="Arial"/>
                <w:b/>
                <w:lang w:val="en-IN" w:eastAsia="en-IN"/>
              </w:rPr>
              <w:t>-</w:t>
            </w:r>
            <w:r w:rsidRPr="002215E4">
              <w:rPr>
                <w:rFonts w:ascii="Arial" w:hAnsi="Arial" w:cs="Arial"/>
                <w:b/>
                <w:lang w:val="en-IN" w:eastAsia="en-IN"/>
              </w:rPr>
              <w:t>32</w:t>
            </w:r>
          </w:p>
        </w:tc>
      </w:tr>
      <w:tr w:rsidR="006E7414" w:rsidRPr="000231D4" w:rsidTr="00F37D06">
        <w:trPr>
          <w:trHeight w:hRule="exact" w:val="504"/>
        </w:trPr>
        <w:tc>
          <w:tcPr>
            <w:tcW w:w="3258" w:type="dxa"/>
            <w:vAlign w:val="center"/>
          </w:tcPr>
          <w:p w:rsidR="006E7414" w:rsidRPr="002215E4" w:rsidRDefault="006E7414" w:rsidP="00F37D06">
            <w:pPr>
              <w:pStyle w:val="NoSpacing"/>
              <w:rPr>
                <w:rFonts w:ascii="Arial" w:hAnsi="Arial" w:cs="Arial"/>
                <w:b/>
                <w:lang w:val="en-IN" w:eastAsia="en-IN"/>
              </w:rPr>
            </w:pPr>
            <w:r w:rsidRPr="002215E4">
              <w:rPr>
                <w:rFonts w:ascii="Arial" w:hAnsi="Arial" w:cs="Arial"/>
                <w:b/>
                <w:lang w:val="en-IN" w:eastAsia="en-IN"/>
              </w:rPr>
              <w:t>Course Title</w:t>
            </w:r>
          </w:p>
        </w:tc>
        <w:tc>
          <w:tcPr>
            <w:tcW w:w="4088" w:type="dxa"/>
            <w:vAlign w:val="center"/>
          </w:tcPr>
          <w:p w:rsidR="006E7414" w:rsidRPr="002215E4" w:rsidRDefault="00E279C6" w:rsidP="00F37D06">
            <w:pPr>
              <w:pStyle w:val="NoSpacing"/>
              <w:rPr>
                <w:rFonts w:ascii="Arial" w:hAnsi="Arial" w:cs="Arial"/>
                <w:b/>
                <w:lang w:val="en-IN" w:eastAsia="en-IN"/>
              </w:rPr>
            </w:pPr>
            <w:r w:rsidRPr="002215E4">
              <w:rPr>
                <w:rFonts w:ascii="Arial" w:hAnsi="Arial" w:cs="Arial"/>
                <w:b/>
                <w:lang w:val="en-IN" w:eastAsia="en-IN"/>
              </w:rPr>
              <w:t>Entrepreneurship</w:t>
            </w:r>
          </w:p>
        </w:tc>
      </w:tr>
      <w:tr w:rsidR="006E7414" w:rsidRPr="000231D4" w:rsidTr="00F37D06">
        <w:trPr>
          <w:trHeight w:hRule="exact" w:val="504"/>
        </w:trPr>
        <w:tc>
          <w:tcPr>
            <w:tcW w:w="3258" w:type="dxa"/>
            <w:vAlign w:val="center"/>
          </w:tcPr>
          <w:p w:rsidR="006E7414" w:rsidRPr="00037D3B" w:rsidRDefault="006E7414" w:rsidP="00F37D06">
            <w:pPr>
              <w:pStyle w:val="NoSpacing"/>
              <w:rPr>
                <w:rFonts w:ascii="Arial" w:hAnsi="Arial" w:cs="Arial"/>
                <w:b/>
                <w:lang w:val="en-IN" w:eastAsia="en-IN"/>
              </w:rPr>
            </w:pPr>
            <w:r w:rsidRPr="00037D3B">
              <w:rPr>
                <w:rFonts w:ascii="Arial" w:hAnsi="Arial" w:cs="Arial"/>
                <w:b/>
                <w:lang w:val="en-IN" w:eastAsia="en-IN"/>
              </w:rPr>
              <w:t>Number of Credits</w:t>
            </w:r>
          </w:p>
        </w:tc>
        <w:tc>
          <w:tcPr>
            <w:tcW w:w="4088" w:type="dxa"/>
            <w:vAlign w:val="center"/>
          </w:tcPr>
          <w:p w:rsidR="006E7414" w:rsidRPr="002215E4" w:rsidRDefault="006E7414" w:rsidP="00F37D06">
            <w:pPr>
              <w:pStyle w:val="NoSpacing"/>
              <w:rPr>
                <w:rFonts w:ascii="Arial" w:hAnsi="Arial" w:cs="Arial"/>
                <w:b/>
                <w:lang w:val="en-IN" w:eastAsia="en-IN"/>
              </w:rPr>
            </w:pPr>
            <w:r>
              <w:rPr>
                <w:rFonts w:ascii="Arial" w:hAnsi="Arial" w:cs="Arial"/>
                <w:b/>
                <w:lang w:val="en-IN" w:eastAsia="en-IN"/>
              </w:rPr>
              <w:t>3</w:t>
            </w:r>
          </w:p>
        </w:tc>
      </w:tr>
      <w:tr w:rsidR="006E7414" w:rsidRPr="000231D4" w:rsidTr="00F37D06">
        <w:trPr>
          <w:trHeight w:hRule="exact" w:val="504"/>
        </w:trPr>
        <w:tc>
          <w:tcPr>
            <w:tcW w:w="3258" w:type="dxa"/>
            <w:vAlign w:val="center"/>
          </w:tcPr>
          <w:p w:rsidR="006E7414" w:rsidRPr="002215E4" w:rsidRDefault="006E7414" w:rsidP="00F37D06">
            <w:pPr>
              <w:pStyle w:val="NoSpacing"/>
              <w:rPr>
                <w:rFonts w:ascii="Arial" w:hAnsi="Arial" w:cs="Arial"/>
                <w:b/>
                <w:lang w:val="en-IN" w:eastAsia="en-IN"/>
              </w:rPr>
            </w:pPr>
            <w:r w:rsidRPr="002215E4">
              <w:rPr>
                <w:rFonts w:ascii="Arial" w:hAnsi="Arial" w:cs="Arial"/>
                <w:b/>
                <w:lang w:val="en-IN" w:eastAsia="en-IN"/>
              </w:rPr>
              <w:t xml:space="preserve">Prerequisites  (Course code) </w:t>
            </w:r>
          </w:p>
        </w:tc>
        <w:tc>
          <w:tcPr>
            <w:tcW w:w="4088" w:type="dxa"/>
            <w:vAlign w:val="center"/>
          </w:tcPr>
          <w:p w:rsidR="006E7414" w:rsidRPr="002215E4" w:rsidRDefault="006E7414" w:rsidP="00F37D06">
            <w:pPr>
              <w:pStyle w:val="NoSpacing"/>
              <w:rPr>
                <w:rFonts w:ascii="Arial" w:hAnsi="Arial" w:cs="Arial"/>
                <w:b/>
                <w:lang w:val="en-IN" w:eastAsia="en-IN"/>
              </w:rPr>
            </w:pPr>
            <w:r>
              <w:rPr>
                <w:rFonts w:ascii="Arial" w:hAnsi="Arial" w:cs="Arial"/>
                <w:b/>
                <w:lang w:val="en-IN" w:eastAsia="en-IN"/>
              </w:rPr>
              <w:t>NIL</w:t>
            </w:r>
          </w:p>
        </w:tc>
      </w:tr>
      <w:tr w:rsidR="006E7414" w:rsidRPr="000231D4" w:rsidTr="00F37D06">
        <w:trPr>
          <w:trHeight w:hRule="exact" w:val="504"/>
        </w:trPr>
        <w:tc>
          <w:tcPr>
            <w:tcW w:w="3258" w:type="dxa"/>
            <w:vAlign w:val="center"/>
          </w:tcPr>
          <w:p w:rsidR="006E7414" w:rsidRPr="002215E4" w:rsidRDefault="006E7414" w:rsidP="00F37D06">
            <w:pPr>
              <w:pStyle w:val="NoSpacing"/>
              <w:rPr>
                <w:rFonts w:ascii="Arial" w:hAnsi="Arial" w:cs="Arial"/>
                <w:b/>
              </w:rPr>
            </w:pPr>
            <w:r w:rsidRPr="002215E4">
              <w:rPr>
                <w:rFonts w:ascii="Arial" w:hAnsi="Arial" w:cs="Arial"/>
                <w:b/>
              </w:rPr>
              <w:t>Course Type</w:t>
            </w:r>
          </w:p>
        </w:tc>
        <w:tc>
          <w:tcPr>
            <w:tcW w:w="4088" w:type="dxa"/>
            <w:vAlign w:val="center"/>
          </w:tcPr>
          <w:p w:rsidR="006E7414" w:rsidRPr="002215E4" w:rsidRDefault="006E7414" w:rsidP="00F37D06">
            <w:pPr>
              <w:pStyle w:val="NoSpacing"/>
              <w:rPr>
                <w:rFonts w:ascii="Arial" w:hAnsi="Arial" w:cs="Arial"/>
                <w:b/>
              </w:rPr>
            </w:pPr>
            <w:r w:rsidRPr="002215E4">
              <w:rPr>
                <w:rFonts w:ascii="Arial" w:hAnsi="Arial" w:cs="Arial"/>
                <w:b/>
              </w:rPr>
              <w:t>PE</w:t>
            </w:r>
          </w:p>
        </w:tc>
      </w:tr>
    </w:tbl>
    <w:p w:rsidR="007B62CD" w:rsidRPr="000231D4" w:rsidRDefault="007B62CD" w:rsidP="007B62CD">
      <w:pPr>
        <w:spacing w:after="0" w:line="360" w:lineRule="auto"/>
        <w:ind w:left="1440"/>
        <w:contextualSpacing/>
        <w:rPr>
          <w:rFonts w:ascii="Arial" w:eastAsia="Times New Roman" w:hAnsi="Arial" w:cs="Arial"/>
          <w:sz w:val="24"/>
          <w:szCs w:val="24"/>
          <w:lang w:val="en-IN" w:eastAsia="en-IN"/>
        </w:rPr>
      </w:pPr>
    </w:p>
    <w:p w:rsidR="007B62CD" w:rsidRDefault="007B62CD" w:rsidP="007B62CD">
      <w:pPr>
        <w:spacing w:after="0" w:line="240" w:lineRule="auto"/>
        <w:contextualSpacing/>
        <w:rPr>
          <w:rFonts w:ascii="Arial" w:eastAsia="Times New Roman" w:hAnsi="Arial" w:cs="Arial"/>
          <w:b/>
          <w:u w:val="single"/>
          <w:lang w:val="en-IN" w:eastAsia="en-IN"/>
        </w:rPr>
      </w:pPr>
      <w:r w:rsidRPr="002215E4">
        <w:rPr>
          <w:rFonts w:ascii="Arial" w:eastAsia="Times New Roman" w:hAnsi="Arial" w:cs="Arial"/>
          <w:b/>
          <w:u w:val="single"/>
          <w:lang w:val="en-IN" w:eastAsia="en-IN"/>
        </w:rPr>
        <w:t>Course Learning Objectives:</w:t>
      </w:r>
    </w:p>
    <w:p w:rsidR="00037D3B" w:rsidRPr="002215E4" w:rsidRDefault="00037D3B" w:rsidP="007B62CD">
      <w:pPr>
        <w:spacing w:after="0" w:line="240" w:lineRule="auto"/>
        <w:contextualSpacing/>
        <w:rPr>
          <w:rFonts w:ascii="Arial" w:eastAsia="Times New Roman" w:hAnsi="Arial" w:cs="Arial"/>
          <w:b/>
          <w:u w:val="single"/>
          <w:lang w:val="en-IN" w:eastAsia="en-IN"/>
        </w:rPr>
      </w:pPr>
    </w:p>
    <w:p w:rsidR="007B62CD" w:rsidRPr="002215E4" w:rsidRDefault="007B62CD" w:rsidP="007B62CD">
      <w:pPr>
        <w:spacing w:line="240" w:lineRule="auto"/>
        <w:rPr>
          <w:rFonts w:ascii="Arial" w:hAnsi="Arial" w:cs="Arial"/>
        </w:rPr>
      </w:pPr>
      <w:r w:rsidRPr="002215E4">
        <w:rPr>
          <w:rFonts w:ascii="Arial" w:hAnsi="Arial" w:cs="Arial"/>
        </w:rPr>
        <w:t xml:space="preserve">This course is designed to help students to </w:t>
      </w:r>
    </w:p>
    <w:p w:rsidR="007B62CD" w:rsidRPr="002215E4" w:rsidRDefault="007B62CD" w:rsidP="00DA5E40">
      <w:pPr>
        <w:numPr>
          <w:ilvl w:val="0"/>
          <w:numId w:val="133"/>
        </w:numPr>
        <w:spacing w:after="0" w:line="240" w:lineRule="auto"/>
        <w:ind w:left="360"/>
        <w:contextualSpacing/>
        <w:jc w:val="both"/>
        <w:rPr>
          <w:rFonts w:ascii="Arial" w:eastAsia="Times New Roman" w:hAnsi="Arial" w:cs="Arial"/>
          <w:lang w:val="en-IN" w:eastAsia="en-IN"/>
        </w:rPr>
      </w:pPr>
      <w:r w:rsidRPr="002215E4">
        <w:rPr>
          <w:rFonts w:ascii="Arial" w:eastAsia="Times New Roman" w:hAnsi="Arial" w:cs="Arial"/>
          <w:lang w:val="en-IN" w:eastAsia="en-IN"/>
        </w:rPr>
        <w:t xml:space="preserve">Evaluate the business skills and commitment necessary to successfully operate an entrepreneurial venture and review the challenges and rewards of entrepreneurship. </w:t>
      </w:r>
    </w:p>
    <w:p w:rsidR="007B62CD" w:rsidRPr="002215E4" w:rsidRDefault="007B62CD" w:rsidP="00DA5E40">
      <w:pPr>
        <w:numPr>
          <w:ilvl w:val="0"/>
          <w:numId w:val="133"/>
        </w:numPr>
        <w:spacing w:after="0" w:line="240" w:lineRule="auto"/>
        <w:ind w:left="360"/>
        <w:contextualSpacing/>
        <w:jc w:val="both"/>
        <w:rPr>
          <w:rFonts w:ascii="Arial" w:eastAsia="Times New Roman" w:hAnsi="Arial" w:cs="Arial"/>
          <w:lang w:val="en-IN" w:eastAsia="en-IN"/>
        </w:rPr>
      </w:pPr>
      <w:r w:rsidRPr="002215E4">
        <w:rPr>
          <w:rFonts w:ascii="Arial" w:eastAsia="Times New Roman" w:hAnsi="Arial" w:cs="Arial"/>
          <w:lang w:val="en-IN" w:eastAsia="en-IN"/>
        </w:rPr>
        <w:t xml:space="preserve">Students will learn about themselves, their decisions, and their goals to determine how entrepreneurship can play a role in their lives. </w:t>
      </w:r>
    </w:p>
    <w:p w:rsidR="007B62CD" w:rsidRPr="002215E4" w:rsidRDefault="007B62CD" w:rsidP="00DA5E40">
      <w:pPr>
        <w:numPr>
          <w:ilvl w:val="0"/>
          <w:numId w:val="133"/>
        </w:numPr>
        <w:spacing w:after="0" w:line="240" w:lineRule="auto"/>
        <w:ind w:left="360"/>
        <w:contextualSpacing/>
        <w:jc w:val="both"/>
        <w:rPr>
          <w:rFonts w:ascii="Arial" w:hAnsi="Arial" w:cs="Arial"/>
          <w:lang w:val="en-IN"/>
        </w:rPr>
      </w:pPr>
      <w:r w:rsidRPr="002215E4">
        <w:rPr>
          <w:rFonts w:ascii="Arial" w:eastAsia="Times New Roman" w:hAnsi="Arial" w:cs="Arial"/>
          <w:lang w:val="en-IN" w:eastAsia="en-IN"/>
        </w:rPr>
        <w:t>Students will also be introduced to entrepreneurship from an economic perspective and the concepts of environmentally sustainable practices and social entrepreneurship and a</w:t>
      </w:r>
      <w:r w:rsidRPr="002215E4">
        <w:rPr>
          <w:rFonts w:ascii="Arial" w:hAnsi="Arial" w:cs="Arial"/>
          <w:lang w:val="en-IN"/>
        </w:rPr>
        <w:t>bility to recognize a business opportunity that fits the individual student</w:t>
      </w:r>
    </w:p>
    <w:p w:rsidR="007B62CD" w:rsidRPr="002215E4" w:rsidRDefault="007B62CD" w:rsidP="00DA5E40">
      <w:pPr>
        <w:numPr>
          <w:ilvl w:val="0"/>
          <w:numId w:val="133"/>
        </w:numPr>
        <w:spacing w:after="0" w:line="240" w:lineRule="auto"/>
        <w:ind w:left="360"/>
        <w:contextualSpacing/>
        <w:jc w:val="both"/>
        <w:rPr>
          <w:rFonts w:ascii="Arial" w:hAnsi="Arial" w:cs="Arial"/>
          <w:lang w:val="en-IN" w:eastAsia="en-IN"/>
        </w:rPr>
      </w:pPr>
      <w:r w:rsidRPr="002215E4">
        <w:rPr>
          <w:rFonts w:ascii="Arial" w:hAnsi="Arial" w:cs="Arial"/>
          <w:lang w:val="en-IN" w:eastAsia="en-IN"/>
        </w:rPr>
        <w:t>Demonstrate the understanding of how to launch the individual's entrepreneurial career</w:t>
      </w:r>
      <w:r w:rsidRPr="002215E4">
        <w:rPr>
          <w:rFonts w:ascii="Arial" w:eastAsia="Times New Roman" w:hAnsi="Arial" w:cs="Arial"/>
          <w:lang w:val="en-IN" w:eastAsia="en-IN"/>
        </w:rPr>
        <w:t xml:space="preserve"> and to r</w:t>
      </w:r>
      <w:r w:rsidRPr="002215E4">
        <w:rPr>
          <w:rFonts w:ascii="Arial" w:hAnsi="Arial" w:cs="Arial"/>
          <w:lang w:val="en-IN" w:eastAsia="en-IN"/>
        </w:rPr>
        <w:t>ecognize the innate entrepreneurial potential within themselves;</w:t>
      </w:r>
    </w:p>
    <w:p w:rsidR="007B62CD" w:rsidRPr="002215E4" w:rsidRDefault="007B62CD" w:rsidP="00DA5E40">
      <w:pPr>
        <w:numPr>
          <w:ilvl w:val="0"/>
          <w:numId w:val="133"/>
        </w:numPr>
        <w:spacing w:after="0" w:line="240" w:lineRule="auto"/>
        <w:ind w:left="360"/>
        <w:contextualSpacing/>
        <w:jc w:val="both"/>
        <w:rPr>
          <w:rFonts w:ascii="Arial" w:hAnsi="Arial" w:cs="Arial"/>
          <w:lang w:val="en-IN" w:eastAsia="en-IN"/>
        </w:rPr>
      </w:pPr>
      <w:r w:rsidRPr="002215E4">
        <w:rPr>
          <w:rFonts w:ascii="Arial" w:hAnsi="Arial" w:cs="Arial"/>
          <w:lang w:val="en-IN" w:eastAsia="en-IN"/>
        </w:rPr>
        <w:t>Recognize the critical importance of values and ethics when engaged in entrepreneurial activities.</w:t>
      </w:r>
    </w:p>
    <w:p w:rsidR="007B62CD" w:rsidRPr="002215E4" w:rsidRDefault="007B62CD" w:rsidP="007B62CD">
      <w:pPr>
        <w:spacing w:line="240" w:lineRule="auto"/>
        <w:rPr>
          <w:rFonts w:ascii="Arial" w:hAnsi="Arial" w:cs="Arial"/>
          <w:b/>
          <w:u w:val="single"/>
        </w:rPr>
      </w:pPr>
    </w:p>
    <w:p w:rsidR="007B62CD" w:rsidRPr="002215E4" w:rsidRDefault="007B62CD" w:rsidP="007B62CD">
      <w:pPr>
        <w:spacing w:line="240" w:lineRule="auto"/>
        <w:rPr>
          <w:rFonts w:ascii="Arial" w:hAnsi="Arial" w:cs="Arial"/>
          <w:b/>
          <w:u w:val="single"/>
        </w:rPr>
      </w:pPr>
      <w:r w:rsidRPr="002215E4">
        <w:rPr>
          <w:rFonts w:ascii="Arial" w:hAnsi="Arial" w:cs="Arial"/>
          <w:b/>
          <w:u w:val="single"/>
        </w:rPr>
        <w:t>Course Contents:</w:t>
      </w:r>
    </w:p>
    <w:p w:rsidR="00037D3B" w:rsidRDefault="00037D3B" w:rsidP="00037D3B">
      <w:pPr>
        <w:spacing w:after="0" w:line="240" w:lineRule="auto"/>
        <w:jc w:val="both"/>
        <w:rPr>
          <w:rFonts w:ascii="Arial" w:hAnsi="Arial" w:cs="Arial"/>
          <w:b/>
        </w:rPr>
      </w:pPr>
    </w:p>
    <w:p w:rsidR="007B62CD" w:rsidRPr="002215E4" w:rsidRDefault="007B62CD" w:rsidP="00037D3B">
      <w:pPr>
        <w:spacing w:after="0" w:line="240" w:lineRule="auto"/>
        <w:jc w:val="both"/>
        <w:rPr>
          <w:rFonts w:ascii="Arial" w:hAnsi="Arial" w:cs="Arial"/>
          <w:b/>
        </w:rPr>
      </w:pPr>
      <w:r>
        <w:rPr>
          <w:rFonts w:ascii="Arial" w:hAnsi="Arial" w:cs="Arial"/>
          <w:b/>
        </w:rPr>
        <w:t>Unit-I</w:t>
      </w:r>
    </w:p>
    <w:p w:rsidR="007B62CD" w:rsidRPr="002215E4" w:rsidRDefault="007B62CD" w:rsidP="007B62CD">
      <w:pPr>
        <w:spacing w:line="240" w:lineRule="auto"/>
        <w:jc w:val="both"/>
        <w:rPr>
          <w:rFonts w:ascii="Arial" w:hAnsi="Arial" w:cs="Arial"/>
          <w:b/>
        </w:rPr>
      </w:pPr>
      <w:r w:rsidRPr="002215E4">
        <w:rPr>
          <w:rFonts w:ascii="Arial" w:hAnsi="Arial" w:cs="Arial"/>
          <w:b/>
        </w:rPr>
        <w:t>Engineering Economics</w:t>
      </w:r>
    </w:p>
    <w:p w:rsidR="007B62CD" w:rsidRPr="002215E4" w:rsidRDefault="007B62CD" w:rsidP="00037D3B">
      <w:pPr>
        <w:spacing w:after="0" w:line="240" w:lineRule="auto"/>
        <w:jc w:val="both"/>
        <w:rPr>
          <w:rFonts w:ascii="Arial" w:hAnsi="Arial" w:cs="Arial"/>
        </w:rPr>
      </w:pPr>
      <w:r w:rsidRPr="002215E4">
        <w:rPr>
          <w:rFonts w:ascii="Arial" w:hAnsi="Arial" w:cs="Arial"/>
        </w:rPr>
        <w:t xml:space="preserve">Definition and concept, Importance of economics for engineers, present value and future value, Wealth, Goods, Wants, Value and price, capital, money, utility of consumer and producer goods.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24F00">
        <w:rPr>
          <w:rFonts w:ascii="Arial" w:hAnsi="Arial" w:cs="Arial"/>
          <w:b/>
        </w:rPr>
        <w:t>[4 hrs]</w:t>
      </w:r>
      <w:r w:rsidRPr="00F24F00">
        <w:rPr>
          <w:rFonts w:ascii="Arial" w:hAnsi="Arial" w:cs="Arial"/>
          <w:b/>
        </w:rPr>
        <w:tab/>
      </w:r>
    </w:p>
    <w:p w:rsidR="007B62CD" w:rsidRPr="002215E4" w:rsidRDefault="007B62CD" w:rsidP="00037D3B">
      <w:pPr>
        <w:spacing w:after="0" w:line="240" w:lineRule="auto"/>
        <w:jc w:val="both"/>
        <w:rPr>
          <w:rFonts w:ascii="Arial" w:hAnsi="Arial" w:cs="Arial"/>
          <w:b/>
        </w:rPr>
      </w:pPr>
      <w:r w:rsidRPr="002215E4">
        <w:rPr>
          <w:rFonts w:ascii="Arial" w:hAnsi="Arial" w:cs="Arial"/>
          <w:b/>
        </w:rPr>
        <w:t>Costing</w:t>
      </w:r>
    </w:p>
    <w:p w:rsidR="007B62CD" w:rsidRPr="002215E4" w:rsidRDefault="007B62CD" w:rsidP="00037D3B">
      <w:pPr>
        <w:spacing w:after="0" w:line="240" w:lineRule="auto"/>
        <w:jc w:val="both"/>
        <w:rPr>
          <w:rFonts w:ascii="Arial" w:hAnsi="Arial" w:cs="Arial"/>
        </w:rPr>
      </w:pPr>
      <w:r w:rsidRPr="002215E4">
        <w:rPr>
          <w:rFonts w:ascii="Arial" w:hAnsi="Arial" w:cs="Arial"/>
        </w:rPr>
        <w:t xml:space="preserve">Introduction, Elements of cost, Prime cost, Overhead, Factory cost, Total cost, Selling price, </w:t>
      </w:r>
      <w:r>
        <w:rPr>
          <w:rFonts w:ascii="Arial" w:hAnsi="Arial" w:cs="Arial"/>
        </w:rPr>
        <w:t>Nature of cost, Types of cost.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24F00">
        <w:rPr>
          <w:rFonts w:ascii="Arial" w:hAnsi="Arial" w:cs="Arial"/>
          <w:b/>
        </w:rPr>
        <w:t>[6 hrs]</w:t>
      </w:r>
      <w:r w:rsidRPr="00F24F00">
        <w:rPr>
          <w:rFonts w:ascii="Arial" w:hAnsi="Arial" w:cs="Arial"/>
          <w:b/>
        </w:rPr>
        <w:tab/>
      </w:r>
    </w:p>
    <w:p w:rsidR="00037D3B" w:rsidRDefault="00037D3B" w:rsidP="00037D3B">
      <w:pPr>
        <w:spacing w:after="0" w:line="240" w:lineRule="auto"/>
        <w:jc w:val="both"/>
        <w:rPr>
          <w:rFonts w:ascii="Arial" w:hAnsi="Arial" w:cs="Arial"/>
          <w:b/>
        </w:rPr>
      </w:pPr>
    </w:p>
    <w:p w:rsidR="007B62CD" w:rsidRPr="002215E4" w:rsidRDefault="007B62CD" w:rsidP="00037D3B">
      <w:pPr>
        <w:spacing w:after="0" w:line="240" w:lineRule="auto"/>
        <w:jc w:val="both"/>
        <w:rPr>
          <w:rFonts w:ascii="Arial" w:hAnsi="Arial" w:cs="Arial"/>
          <w:b/>
        </w:rPr>
      </w:pPr>
      <w:r w:rsidRPr="002215E4">
        <w:rPr>
          <w:rFonts w:ascii="Arial" w:hAnsi="Arial" w:cs="Arial"/>
          <w:b/>
        </w:rPr>
        <w:t>Depreciation</w:t>
      </w:r>
    </w:p>
    <w:p w:rsidR="007B62CD" w:rsidRPr="002215E4" w:rsidRDefault="007B62CD" w:rsidP="00037D3B">
      <w:pPr>
        <w:spacing w:after="0" w:line="240" w:lineRule="auto"/>
        <w:jc w:val="both"/>
        <w:rPr>
          <w:rFonts w:ascii="Arial" w:hAnsi="Arial" w:cs="Arial"/>
        </w:rPr>
      </w:pPr>
      <w:proofErr w:type="gramStart"/>
      <w:r w:rsidRPr="002215E4">
        <w:rPr>
          <w:rFonts w:ascii="Arial" w:hAnsi="Arial" w:cs="Arial"/>
        </w:rPr>
        <w:t>Definition and concept, Causes of depreciation, Methods of calculating depreciation.</w:t>
      </w:r>
      <w:proofErr w:type="gramEnd"/>
      <w:r w:rsidRPr="002215E4">
        <w:rPr>
          <w:rFonts w:ascii="Arial" w:hAnsi="Arial" w:cs="Arial"/>
        </w:rPr>
        <w:t xml:space="preserve"> </w:t>
      </w:r>
      <w:r>
        <w:rPr>
          <w:rFonts w:ascii="Arial" w:hAnsi="Arial" w:cs="Arial"/>
        </w:rPr>
        <w:tab/>
      </w:r>
      <w:r w:rsidRPr="00F24F00">
        <w:rPr>
          <w:rFonts w:ascii="Arial" w:hAnsi="Arial" w:cs="Arial"/>
          <w:b/>
        </w:rPr>
        <w:t xml:space="preserve"> [4 Hrs]</w:t>
      </w:r>
    </w:p>
    <w:p w:rsidR="00037D3B" w:rsidRDefault="00037D3B" w:rsidP="00037D3B">
      <w:pPr>
        <w:spacing w:after="0" w:line="240" w:lineRule="auto"/>
        <w:jc w:val="both"/>
        <w:rPr>
          <w:rFonts w:ascii="Arial" w:hAnsi="Arial" w:cs="Arial"/>
          <w:b/>
        </w:rPr>
      </w:pPr>
    </w:p>
    <w:p w:rsidR="007B62CD" w:rsidRPr="002215E4" w:rsidRDefault="007B62CD" w:rsidP="00037D3B">
      <w:pPr>
        <w:spacing w:after="0" w:line="240" w:lineRule="auto"/>
        <w:jc w:val="both"/>
        <w:rPr>
          <w:rFonts w:ascii="Arial" w:hAnsi="Arial" w:cs="Arial"/>
          <w:b/>
        </w:rPr>
      </w:pPr>
      <w:r w:rsidRPr="002215E4">
        <w:rPr>
          <w:rFonts w:ascii="Arial" w:hAnsi="Arial" w:cs="Arial"/>
          <w:b/>
        </w:rPr>
        <w:t>Economic analysis of investment and selection of alternatives</w:t>
      </w:r>
    </w:p>
    <w:p w:rsidR="007B62CD" w:rsidRDefault="007B62CD" w:rsidP="00037D3B">
      <w:pPr>
        <w:spacing w:after="0" w:line="240" w:lineRule="auto"/>
        <w:jc w:val="both"/>
        <w:rPr>
          <w:rFonts w:ascii="Arial" w:hAnsi="Arial" w:cs="Arial"/>
        </w:rPr>
      </w:pPr>
      <w:r w:rsidRPr="002215E4">
        <w:rPr>
          <w:rFonts w:ascii="Arial" w:hAnsi="Arial" w:cs="Arial"/>
        </w:rPr>
        <w:t xml:space="preserve">Introduction, Nature of selection problem, Nature of replacement problem, Replacement of items which deteriorate, Replacement of machines whose operating cost </w:t>
      </w:r>
      <w:proofErr w:type="spellStart"/>
      <w:r w:rsidRPr="002215E4">
        <w:rPr>
          <w:rFonts w:ascii="Arial" w:hAnsi="Arial" w:cs="Arial"/>
        </w:rPr>
        <w:t>in crease</w:t>
      </w:r>
      <w:proofErr w:type="spellEnd"/>
      <w:r w:rsidRPr="002215E4">
        <w:rPr>
          <w:rFonts w:ascii="Arial" w:hAnsi="Arial" w:cs="Arial"/>
        </w:rPr>
        <w:t xml:space="preserve"> with time and the value of money also changes with time, methods used in selection of investment </w:t>
      </w:r>
      <w:r>
        <w:rPr>
          <w:rFonts w:ascii="Arial" w:hAnsi="Arial" w:cs="Arial"/>
        </w:rPr>
        <w:t xml:space="preserve">and replacement alternatives.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24F00">
        <w:rPr>
          <w:rFonts w:ascii="Arial" w:hAnsi="Arial" w:cs="Arial"/>
          <w:b/>
        </w:rPr>
        <w:t>[8 Hrs]</w:t>
      </w:r>
      <w:r w:rsidRPr="002215E4">
        <w:rPr>
          <w:rFonts w:ascii="Arial" w:hAnsi="Arial" w:cs="Arial"/>
        </w:rPr>
        <w:t xml:space="preserve"> </w:t>
      </w:r>
    </w:p>
    <w:p w:rsidR="00037D3B" w:rsidRDefault="00037D3B" w:rsidP="007B62CD">
      <w:pPr>
        <w:spacing w:line="240" w:lineRule="auto"/>
        <w:jc w:val="both"/>
        <w:rPr>
          <w:rFonts w:ascii="Arial" w:hAnsi="Arial" w:cs="Arial"/>
          <w:b/>
        </w:rPr>
      </w:pPr>
    </w:p>
    <w:p w:rsidR="007B62CD" w:rsidRPr="002215E4" w:rsidRDefault="007B62CD" w:rsidP="007B62CD">
      <w:pPr>
        <w:spacing w:line="240" w:lineRule="auto"/>
        <w:jc w:val="both"/>
        <w:rPr>
          <w:rFonts w:ascii="Arial" w:hAnsi="Arial" w:cs="Arial"/>
          <w:b/>
        </w:rPr>
      </w:pPr>
      <w:r>
        <w:rPr>
          <w:rFonts w:ascii="Arial" w:hAnsi="Arial" w:cs="Arial"/>
          <w:b/>
        </w:rPr>
        <w:t>Unit</w:t>
      </w:r>
      <w:r w:rsidRPr="002215E4">
        <w:rPr>
          <w:rFonts w:ascii="Arial" w:hAnsi="Arial" w:cs="Arial"/>
          <w:b/>
        </w:rPr>
        <w:t>-II</w:t>
      </w:r>
    </w:p>
    <w:p w:rsidR="007B62CD" w:rsidRPr="002215E4" w:rsidRDefault="007B62CD" w:rsidP="007B62CD">
      <w:pPr>
        <w:spacing w:line="240" w:lineRule="auto"/>
        <w:jc w:val="both"/>
        <w:rPr>
          <w:rFonts w:ascii="Arial" w:hAnsi="Arial" w:cs="Arial"/>
          <w:b/>
        </w:rPr>
      </w:pPr>
      <w:r w:rsidRPr="002215E4">
        <w:rPr>
          <w:rFonts w:ascii="Arial" w:hAnsi="Arial" w:cs="Arial"/>
          <w:b/>
        </w:rPr>
        <w:t>Entrepreneurship</w:t>
      </w:r>
    </w:p>
    <w:p w:rsidR="007B62CD" w:rsidRPr="002215E4" w:rsidRDefault="007B62CD" w:rsidP="007B62CD">
      <w:pPr>
        <w:spacing w:line="240" w:lineRule="auto"/>
        <w:jc w:val="both"/>
        <w:rPr>
          <w:rFonts w:ascii="Arial" w:hAnsi="Arial" w:cs="Arial"/>
        </w:rPr>
      </w:pPr>
      <w:proofErr w:type="gramStart"/>
      <w:r w:rsidRPr="002215E4">
        <w:rPr>
          <w:rFonts w:ascii="Arial" w:hAnsi="Arial" w:cs="Arial"/>
        </w:rPr>
        <w:t>Entrepreneurship, Characteristics of an entrepreneur, some myths and realities about   entrepreneurship.</w:t>
      </w:r>
      <w:proofErr w:type="gramEnd"/>
      <w:r w:rsidRPr="002215E4">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24F00">
        <w:rPr>
          <w:rFonts w:ascii="Arial" w:hAnsi="Arial" w:cs="Arial"/>
          <w:b/>
        </w:rPr>
        <w:t>[4 hrs]</w:t>
      </w:r>
      <w:r w:rsidRPr="002215E4">
        <w:rPr>
          <w:rFonts w:ascii="Arial" w:hAnsi="Arial" w:cs="Arial"/>
        </w:rPr>
        <w:tab/>
      </w:r>
    </w:p>
    <w:p w:rsidR="007B62CD" w:rsidRPr="002215E4" w:rsidRDefault="007B62CD" w:rsidP="00037D3B">
      <w:pPr>
        <w:spacing w:after="0" w:line="240" w:lineRule="auto"/>
        <w:jc w:val="both"/>
        <w:rPr>
          <w:rFonts w:ascii="Arial" w:hAnsi="Arial" w:cs="Arial"/>
          <w:b/>
        </w:rPr>
      </w:pPr>
      <w:r w:rsidRPr="002215E4">
        <w:rPr>
          <w:rFonts w:ascii="Arial" w:hAnsi="Arial" w:cs="Arial"/>
          <w:b/>
        </w:rPr>
        <w:t>Product Planning and Development</w:t>
      </w:r>
    </w:p>
    <w:p w:rsidR="007B62CD" w:rsidRPr="002215E4" w:rsidRDefault="007B62CD" w:rsidP="00037D3B">
      <w:pPr>
        <w:spacing w:after="0" w:line="240" w:lineRule="auto"/>
        <w:jc w:val="both"/>
        <w:rPr>
          <w:rFonts w:ascii="Arial" w:hAnsi="Arial" w:cs="Arial"/>
        </w:rPr>
      </w:pPr>
      <w:r w:rsidRPr="002215E4">
        <w:rPr>
          <w:rFonts w:ascii="Arial" w:hAnsi="Arial" w:cs="Arial"/>
        </w:rPr>
        <w:t xml:space="preserve">Introduction, Requirement of a good product design, </w:t>
      </w:r>
      <w:proofErr w:type="gramStart"/>
      <w:r w:rsidRPr="002215E4">
        <w:rPr>
          <w:rFonts w:ascii="Arial" w:hAnsi="Arial" w:cs="Arial"/>
        </w:rPr>
        <w:t>Various</w:t>
      </w:r>
      <w:proofErr w:type="gramEnd"/>
      <w:r w:rsidRPr="002215E4">
        <w:rPr>
          <w:rFonts w:ascii="Arial" w:hAnsi="Arial" w:cs="Arial"/>
        </w:rPr>
        <w:t xml:space="preserve"> controlling agencies involved -their role and formalities for getting clearance before starting individual venture. </w:t>
      </w:r>
      <w:r>
        <w:rPr>
          <w:rFonts w:ascii="Arial" w:hAnsi="Arial" w:cs="Arial"/>
        </w:rPr>
        <w:tab/>
      </w:r>
      <w:r>
        <w:rPr>
          <w:rFonts w:ascii="Arial" w:hAnsi="Arial" w:cs="Arial"/>
        </w:rPr>
        <w:tab/>
        <w:t xml:space="preserve">   </w:t>
      </w:r>
      <w:r w:rsidRPr="00612683">
        <w:rPr>
          <w:rFonts w:ascii="Arial" w:hAnsi="Arial" w:cs="Arial"/>
          <w:b/>
        </w:rPr>
        <w:t>[4 hrs]</w:t>
      </w:r>
    </w:p>
    <w:p w:rsidR="00037D3B" w:rsidRDefault="00037D3B" w:rsidP="007B62CD">
      <w:pPr>
        <w:spacing w:line="240" w:lineRule="auto"/>
        <w:jc w:val="both"/>
        <w:rPr>
          <w:rFonts w:ascii="Arial" w:hAnsi="Arial" w:cs="Arial"/>
          <w:b/>
        </w:rPr>
      </w:pPr>
    </w:p>
    <w:p w:rsidR="007B62CD" w:rsidRPr="002215E4" w:rsidRDefault="007B62CD" w:rsidP="007B62CD">
      <w:pPr>
        <w:spacing w:line="240" w:lineRule="auto"/>
        <w:jc w:val="both"/>
        <w:rPr>
          <w:rFonts w:ascii="Arial" w:hAnsi="Arial" w:cs="Arial"/>
          <w:b/>
        </w:rPr>
      </w:pPr>
      <w:r>
        <w:rPr>
          <w:rFonts w:ascii="Arial" w:hAnsi="Arial" w:cs="Arial"/>
          <w:b/>
        </w:rPr>
        <w:t>Unit</w:t>
      </w:r>
      <w:r w:rsidRPr="002215E4">
        <w:rPr>
          <w:rFonts w:ascii="Arial" w:hAnsi="Arial" w:cs="Arial"/>
          <w:b/>
        </w:rPr>
        <w:t>-III</w:t>
      </w:r>
    </w:p>
    <w:p w:rsidR="007B62CD" w:rsidRPr="002215E4" w:rsidRDefault="007B62CD" w:rsidP="00037D3B">
      <w:pPr>
        <w:spacing w:after="0" w:line="240" w:lineRule="auto"/>
        <w:jc w:val="both"/>
        <w:rPr>
          <w:rFonts w:ascii="Arial" w:hAnsi="Arial" w:cs="Arial"/>
          <w:b/>
        </w:rPr>
      </w:pPr>
      <w:r w:rsidRPr="002215E4">
        <w:rPr>
          <w:rFonts w:ascii="Arial" w:hAnsi="Arial" w:cs="Arial"/>
          <w:b/>
        </w:rPr>
        <w:t>Financial Management</w:t>
      </w:r>
    </w:p>
    <w:p w:rsidR="007B62CD" w:rsidRPr="00612683" w:rsidRDefault="007B62CD" w:rsidP="007B62CD">
      <w:pPr>
        <w:pStyle w:val="NoSpacing"/>
        <w:jc w:val="both"/>
        <w:rPr>
          <w:rFonts w:ascii="Arial" w:hAnsi="Arial" w:cs="Arial"/>
        </w:rPr>
      </w:pPr>
      <w:r w:rsidRPr="00612683">
        <w:rPr>
          <w:rFonts w:ascii="Arial" w:hAnsi="Arial" w:cs="Arial"/>
        </w:rPr>
        <w:t xml:space="preserve">Financial concept for small-scale industries, financial requirements </w:t>
      </w:r>
      <w:proofErr w:type="gramStart"/>
      <w:r w:rsidRPr="00612683">
        <w:rPr>
          <w:rFonts w:ascii="Arial" w:hAnsi="Arial" w:cs="Arial"/>
        </w:rPr>
        <w:t>Financial</w:t>
      </w:r>
      <w:proofErr w:type="gramEnd"/>
      <w:r w:rsidRPr="00612683">
        <w:rPr>
          <w:rFonts w:ascii="Arial" w:hAnsi="Arial" w:cs="Arial"/>
        </w:rPr>
        <w:t xml:space="preserve"> support programmer of banks, government financial agencies, Hire-purchase facilities alternate sources of finance.      </w:t>
      </w:r>
    </w:p>
    <w:p w:rsidR="007B62CD" w:rsidRPr="00612683" w:rsidRDefault="007B62CD" w:rsidP="007B62CD">
      <w:pPr>
        <w:pStyle w:val="NoSpacing"/>
        <w:jc w:val="both"/>
        <w:rPr>
          <w:rFonts w:ascii="Arial" w:hAnsi="Arial" w:cs="Arial"/>
          <w:b/>
        </w:rPr>
      </w:pPr>
      <w:r w:rsidRPr="00612683">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37D3B">
        <w:rPr>
          <w:rFonts w:ascii="Arial" w:hAnsi="Arial" w:cs="Arial"/>
          <w:b/>
        </w:rPr>
        <w:t>[4 hr</w:t>
      </w:r>
      <w:r w:rsidRPr="00612683">
        <w:rPr>
          <w:rFonts w:ascii="Arial" w:hAnsi="Arial" w:cs="Arial"/>
          <w:b/>
        </w:rPr>
        <w:tab/>
      </w:r>
    </w:p>
    <w:p w:rsidR="007B62CD" w:rsidRPr="002215E4" w:rsidRDefault="007B62CD" w:rsidP="00037D3B">
      <w:pPr>
        <w:spacing w:after="0" w:line="240" w:lineRule="auto"/>
        <w:jc w:val="both"/>
        <w:rPr>
          <w:rFonts w:ascii="Arial" w:hAnsi="Arial" w:cs="Arial"/>
          <w:b/>
        </w:rPr>
      </w:pPr>
      <w:r w:rsidRPr="002215E4">
        <w:rPr>
          <w:rFonts w:ascii="Arial" w:hAnsi="Arial" w:cs="Arial"/>
          <w:b/>
        </w:rPr>
        <w:t>Marketing</w:t>
      </w:r>
    </w:p>
    <w:p w:rsidR="007B62CD" w:rsidRPr="002215E4" w:rsidRDefault="007B62CD" w:rsidP="00037D3B">
      <w:pPr>
        <w:spacing w:after="0" w:line="240" w:lineRule="auto"/>
        <w:jc w:val="both"/>
        <w:rPr>
          <w:rFonts w:ascii="Arial" w:hAnsi="Arial" w:cs="Arial"/>
        </w:rPr>
      </w:pPr>
      <w:r w:rsidRPr="002215E4">
        <w:rPr>
          <w:rFonts w:ascii="Arial" w:hAnsi="Arial" w:cs="Arial"/>
        </w:rPr>
        <w:t xml:space="preserve">The modern concept of marketing, Definitions, functions and principle of </w:t>
      </w:r>
      <w:proofErr w:type="spellStart"/>
      <w:r w:rsidRPr="002215E4">
        <w:rPr>
          <w:rFonts w:ascii="Arial" w:hAnsi="Arial" w:cs="Arial"/>
        </w:rPr>
        <w:t>marketing</w:t>
      </w:r>
      <w:proofErr w:type="gramStart"/>
      <w:r w:rsidRPr="002215E4">
        <w:rPr>
          <w:rFonts w:ascii="Arial" w:hAnsi="Arial" w:cs="Arial"/>
        </w:rPr>
        <w:t>,STPD</w:t>
      </w:r>
      <w:proofErr w:type="spellEnd"/>
      <w:proofErr w:type="gramEnd"/>
      <w:r w:rsidRPr="002215E4">
        <w:rPr>
          <w:rFonts w:ascii="Arial" w:hAnsi="Arial" w:cs="Arial"/>
        </w:rPr>
        <w:t xml:space="preserve"> , 4Ps, M</w:t>
      </w:r>
      <w:r>
        <w:rPr>
          <w:rFonts w:ascii="Arial" w:hAnsi="Arial" w:cs="Arial"/>
        </w:rPr>
        <w:t xml:space="preserve">arketing research, Advertising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12683">
        <w:rPr>
          <w:rFonts w:ascii="Arial" w:hAnsi="Arial" w:cs="Arial"/>
          <w:b/>
        </w:rPr>
        <w:t>[2 hrs]</w:t>
      </w:r>
    </w:p>
    <w:p w:rsidR="00037D3B" w:rsidRDefault="00037D3B" w:rsidP="007B62CD">
      <w:pPr>
        <w:spacing w:line="240" w:lineRule="auto"/>
        <w:jc w:val="both"/>
        <w:rPr>
          <w:rFonts w:ascii="Arial" w:hAnsi="Arial" w:cs="Arial"/>
          <w:b/>
        </w:rPr>
      </w:pPr>
    </w:p>
    <w:p w:rsidR="007B62CD" w:rsidRPr="002215E4" w:rsidRDefault="007B62CD" w:rsidP="007B62CD">
      <w:pPr>
        <w:spacing w:line="240" w:lineRule="auto"/>
        <w:jc w:val="both"/>
        <w:rPr>
          <w:rFonts w:ascii="Arial" w:hAnsi="Arial" w:cs="Arial"/>
          <w:b/>
        </w:rPr>
      </w:pPr>
      <w:r>
        <w:rPr>
          <w:rFonts w:ascii="Arial" w:hAnsi="Arial" w:cs="Arial"/>
          <w:b/>
        </w:rPr>
        <w:t>Unit</w:t>
      </w:r>
      <w:r w:rsidRPr="002215E4">
        <w:rPr>
          <w:rFonts w:ascii="Arial" w:hAnsi="Arial" w:cs="Arial"/>
          <w:b/>
        </w:rPr>
        <w:t>-IV</w:t>
      </w:r>
    </w:p>
    <w:p w:rsidR="007B62CD" w:rsidRPr="002215E4" w:rsidRDefault="007B62CD" w:rsidP="00037D3B">
      <w:pPr>
        <w:spacing w:after="0" w:line="240" w:lineRule="auto"/>
        <w:rPr>
          <w:rFonts w:ascii="Arial" w:hAnsi="Arial" w:cs="Arial"/>
          <w:b/>
        </w:rPr>
      </w:pPr>
      <w:r w:rsidRPr="002215E4">
        <w:rPr>
          <w:rFonts w:ascii="Arial" w:hAnsi="Arial" w:cs="Arial"/>
          <w:b/>
        </w:rPr>
        <w:t>Small scale Industries</w:t>
      </w:r>
    </w:p>
    <w:p w:rsidR="007B62CD" w:rsidRPr="002215E4" w:rsidRDefault="007B62CD" w:rsidP="00037D3B">
      <w:pPr>
        <w:spacing w:after="0" w:line="240" w:lineRule="auto"/>
        <w:jc w:val="both"/>
        <w:rPr>
          <w:rFonts w:ascii="Arial" w:hAnsi="Arial" w:cs="Arial"/>
        </w:rPr>
      </w:pPr>
      <w:r w:rsidRPr="002215E4">
        <w:rPr>
          <w:rFonts w:ascii="Arial" w:hAnsi="Arial" w:cs="Arial"/>
        </w:rPr>
        <w:t xml:space="preserve">Introduction, Role and scope of small scale industries, concept of small scale and ancillary industrial undertakings, How to start a small scale industry, Steps in launching own venture, procedure for registration of small scale industries, various developmental agencies-their functions and role in industrial and entrepreneurship development, Infrastructure facilities available for entrepreneurship development in India. MSMEs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12683">
        <w:rPr>
          <w:rFonts w:ascii="Arial" w:hAnsi="Arial" w:cs="Arial"/>
          <w:b/>
        </w:rPr>
        <w:t>[4 hrs]</w:t>
      </w:r>
      <w:r w:rsidRPr="002215E4">
        <w:rPr>
          <w:rFonts w:ascii="Arial" w:hAnsi="Arial" w:cs="Arial"/>
        </w:rPr>
        <w:tab/>
      </w:r>
      <w:r w:rsidRPr="002215E4">
        <w:rPr>
          <w:rFonts w:ascii="Arial" w:hAnsi="Arial" w:cs="Arial"/>
        </w:rPr>
        <w:tab/>
      </w:r>
    </w:p>
    <w:p w:rsidR="007B62CD" w:rsidRPr="002215E4" w:rsidRDefault="007B62CD" w:rsidP="00037D3B">
      <w:pPr>
        <w:spacing w:after="0" w:line="240" w:lineRule="auto"/>
        <w:rPr>
          <w:rFonts w:ascii="Arial" w:hAnsi="Arial" w:cs="Arial"/>
        </w:rPr>
      </w:pPr>
      <w:r w:rsidRPr="002215E4">
        <w:rPr>
          <w:rFonts w:ascii="Arial" w:hAnsi="Arial" w:cs="Arial"/>
          <w:b/>
        </w:rPr>
        <w:t>Preparation of feasibility Project Report</w:t>
      </w:r>
    </w:p>
    <w:p w:rsidR="007B62CD" w:rsidRPr="002215E4" w:rsidRDefault="007B62CD" w:rsidP="00037D3B">
      <w:pPr>
        <w:spacing w:after="0" w:line="240" w:lineRule="auto"/>
        <w:rPr>
          <w:rFonts w:ascii="Arial" w:hAnsi="Arial" w:cs="Arial"/>
        </w:rPr>
      </w:pPr>
      <w:r w:rsidRPr="002215E4">
        <w:rPr>
          <w:rFonts w:ascii="Arial" w:hAnsi="Arial" w:cs="Arial"/>
        </w:rPr>
        <w:t>Tools for evaluation of techno economic feasibility project report, SWOT analysis.</w:t>
      </w:r>
      <w:r w:rsidRPr="002215E4">
        <w:rPr>
          <w:rFonts w:ascii="Arial" w:hAnsi="Arial" w:cs="Arial"/>
        </w:rPr>
        <w:tab/>
        <w:t xml:space="preserve"> </w:t>
      </w:r>
      <w:r>
        <w:rPr>
          <w:rFonts w:ascii="Arial" w:hAnsi="Arial" w:cs="Arial"/>
        </w:rPr>
        <w:tab/>
        <w:t xml:space="preserve">   </w:t>
      </w:r>
      <w:r w:rsidRPr="00612683">
        <w:rPr>
          <w:rFonts w:ascii="Arial" w:hAnsi="Arial" w:cs="Arial"/>
          <w:b/>
        </w:rPr>
        <w:t xml:space="preserve">[2 </w:t>
      </w:r>
      <w:r>
        <w:rPr>
          <w:rFonts w:ascii="Arial" w:hAnsi="Arial" w:cs="Arial"/>
          <w:b/>
        </w:rPr>
        <w:t>h</w:t>
      </w:r>
      <w:r w:rsidRPr="00612683">
        <w:rPr>
          <w:rFonts w:ascii="Arial" w:hAnsi="Arial" w:cs="Arial"/>
          <w:b/>
        </w:rPr>
        <w:t>rs]</w:t>
      </w:r>
      <w:r w:rsidRPr="002215E4">
        <w:rPr>
          <w:rFonts w:ascii="Arial" w:hAnsi="Arial" w:cs="Arial"/>
        </w:rPr>
        <w:tab/>
      </w:r>
    </w:p>
    <w:p w:rsidR="007B62CD" w:rsidRPr="00612683" w:rsidRDefault="007B62CD" w:rsidP="007B62CD">
      <w:pPr>
        <w:spacing w:line="240" w:lineRule="auto"/>
        <w:rPr>
          <w:rFonts w:ascii="Arial" w:hAnsi="Arial" w:cs="Arial"/>
          <w:b/>
          <w:u w:val="single"/>
        </w:rPr>
      </w:pPr>
      <w:r w:rsidRPr="00612683">
        <w:rPr>
          <w:rFonts w:ascii="Arial" w:hAnsi="Arial" w:cs="Arial"/>
          <w:b/>
          <w:u w:val="single"/>
        </w:rPr>
        <w:t>Course outcomes:</w:t>
      </w:r>
    </w:p>
    <w:p w:rsidR="007B62CD" w:rsidRPr="002215E4" w:rsidRDefault="007B62CD" w:rsidP="007B62CD">
      <w:pPr>
        <w:spacing w:after="0" w:line="240" w:lineRule="auto"/>
        <w:contextualSpacing/>
        <w:rPr>
          <w:rFonts w:ascii="Arial" w:eastAsia="Times New Roman" w:hAnsi="Arial" w:cs="Arial"/>
          <w:lang w:val="en-IN" w:eastAsia="en-IN"/>
        </w:rPr>
      </w:pPr>
      <w:r w:rsidRPr="002215E4">
        <w:rPr>
          <w:rFonts w:ascii="Arial" w:eastAsia="Times New Roman" w:hAnsi="Arial" w:cs="Arial"/>
          <w:lang w:val="en-IN" w:eastAsia="en-IN"/>
        </w:rPr>
        <w:t>Ability to recognize a business opportunity that fits the individual student:</w:t>
      </w:r>
    </w:p>
    <w:p w:rsidR="007B62CD" w:rsidRPr="00612683" w:rsidRDefault="007B62CD" w:rsidP="00DA5E40">
      <w:pPr>
        <w:pStyle w:val="ListParagraph"/>
        <w:numPr>
          <w:ilvl w:val="0"/>
          <w:numId w:val="134"/>
        </w:numPr>
        <w:spacing w:after="0" w:line="240" w:lineRule="auto"/>
        <w:ind w:left="540" w:hanging="540"/>
        <w:rPr>
          <w:rFonts w:eastAsia="Times New Roman" w:cs="Arial"/>
          <w:sz w:val="22"/>
          <w:lang w:val="en-IN" w:eastAsia="en-IN"/>
        </w:rPr>
      </w:pPr>
      <w:r w:rsidRPr="00612683">
        <w:rPr>
          <w:rFonts w:eastAsia="Times New Roman" w:cs="Arial"/>
          <w:sz w:val="22"/>
          <w:lang w:val="en-IN" w:eastAsia="en-IN"/>
        </w:rPr>
        <w:t>Demonstrate the ability to provide a self-analysis in the context of an entrepreneurial career</w:t>
      </w:r>
    </w:p>
    <w:p w:rsidR="007B62CD" w:rsidRPr="00612683" w:rsidRDefault="007B62CD" w:rsidP="00DA5E40">
      <w:pPr>
        <w:pStyle w:val="ListParagraph"/>
        <w:numPr>
          <w:ilvl w:val="0"/>
          <w:numId w:val="134"/>
        </w:numPr>
        <w:spacing w:after="0" w:line="240" w:lineRule="auto"/>
        <w:ind w:left="540" w:hanging="540"/>
        <w:rPr>
          <w:rFonts w:eastAsia="Times New Roman" w:cs="Arial"/>
          <w:sz w:val="22"/>
          <w:lang w:val="en-IN" w:eastAsia="en-IN"/>
        </w:rPr>
      </w:pPr>
      <w:r w:rsidRPr="00612683">
        <w:rPr>
          <w:rFonts w:eastAsia="Times New Roman" w:cs="Arial"/>
          <w:sz w:val="22"/>
          <w:lang w:val="en-IN" w:eastAsia="en-IN"/>
        </w:rPr>
        <w:t>Demonstrate the ability to find an attractive market that can be reached economically and create appropriate a business model</w:t>
      </w:r>
    </w:p>
    <w:p w:rsidR="007B62CD" w:rsidRPr="00612683" w:rsidRDefault="007B62CD" w:rsidP="00DA5E40">
      <w:pPr>
        <w:pStyle w:val="ListParagraph"/>
        <w:numPr>
          <w:ilvl w:val="0"/>
          <w:numId w:val="134"/>
        </w:numPr>
        <w:spacing w:after="0" w:line="240" w:lineRule="auto"/>
        <w:ind w:left="540" w:hanging="540"/>
        <w:rPr>
          <w:rFonts w:eastAsia="Times New Roman" w:cs="Arial"/>
          <w:sz w:val="22"/>
          <w:lang w:val="en-IN" w:eastAsia="en-IN"/>
        </w:rPr>
      </w:pPr>
      <w:r w:rsidRPr="00612683">
        <w:rPr>
          <w:rFonts w:eastAsia="Times New Roman" w:cs="Arial"/>
          <w:sz w:val="22"/>
          <w:lang w:val="en-IN" w:eastAsia="en-IN"/>
        </w:rPr>
        <w:t>Apply effective written and oral communication skills to business situations.</w:t>
      </w:r>
    </w:p>
    <w:p w:rsidR="007B62CD" w:rsidRPr="00612683" w:rsidRDefault="007B62CD" w:rsidP="00DA5E40">
      <w:pPr>
        <w:pStyle w:val="ListParagraph"/>
        <w:numPr>
          <w:ilvl w:val="0"/>
          <w:numId w:val="134"/>
        </w:numPr>
        <w:spacing w:after="0" w:line="240" w:lineRule="auto"/>
        <w:ind w:left="540" w:hanging="540"/>
        <w:rPr>
          <w:rFonts w:eastAsia="Times New Roman" w:cs="Arial"/>
          <w:sz w:val="22"/>
          <w:lang w:val="en-IN" w:eastAsia="en-IN"/>
        </w:rPr>
      </w:pPr>
      <w:r w:rsidRPr="00612683">
        <w:rPr>
          <w:rFonts w:eastAsia="Times New Roman" w:cs="Arial"/>
          <w:sz w:val="22"/>
          <w:lang w:val="en-IN" w:eastAsia="en-IN"/>
        </w:rPr>
        <w:t>Analyze the global business environment and analyze the local business environment and use critical thinking skills in business situations.</w:t>
      </w:r>
    </w:p>
    <w:p w:rsidR="007B62CD" w:rsidRPr="00612683" w:rsidRDefault="007B62CD" w:rsidP="00DA5E40">
      <w:pPr>
        <w:pStyle w:val="ListParagraph"/>
        <w:numPr>
          <w:ilvl w:val="0"/>
          <w:numId w:val="134"/>
        </w:numPr>
        <w:spacing w:after="0" w:line="240" w:lineRule="auto"/>
        <w:ind w:left="540" w:hanging="540"/>
        <w:rPr>
          <w:rFonts w:eastAsia="Times New Roman" w:cs="Arial"/>
          <w:sz w:val="22"/>
          <w:lang w:val="en-IN" w:eastAsia="en-IN"/>
        </w:rPr>
      </w:pPr>
      <w:r w:rsidRPr="00612683">
        <w:rPr>
          <w:rFonts w:eastAsia="Times New Roman" w:cs="Arial"/>
          <w:sz w:val="22"/>
          <w:lang w:val="en-IN" w:eastAsia="en-IN"/>
        </w:rPr>
        <w:t>Apply an ethical understanding and perspective to business situations.</w:t>
      </w:r>
    </w:p>
    <w:p w:rsidR="007B62CD" w:rsidRPr="002215E4" w:rsidRDefault="007B62CD" w:rsidP="007B62CD">
      <w:pPr>
        <w:spacing w:line="240" w:lineRule="auto"/>
        <w:rPr>
          <w:rFonts w:ascii="Arial" w:hAnsi="Arial" w:cs="Arial"/>
          <w:b/>
        </w:rPr>
      </w:pPr>
    </w:p>
    <w:p w:rsidR="007B62CD" w:rsidRPr="00612683" w:rsidRDefault="007B62CD" w:rsidP="007B62CD">
      <w:pPr>
        <w:spacing w:line="240" w:lineRule="auto"/>
        <w:rPr>
          <w:rFonts w:ascii="Arial" w:hAnsi="Arial" w:cs="Arial"/>
          <w:b/>
          <w:u w:val="single"/>
        </w:rPr>
      </w:pPr>
      <w:r w:rsidRPr="00612683">
        <w:rPr>
          <w:rFonts w:ascii="Arial" w:hAnsi="Arial" w:cs="Arial"/>
          <w:b/>
          <w:u w:val="single"/>
        </w:rPr>
        <w:t>Reference Books:</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The practice of Entrepreneurship - By G. G. </w:t>
      </w:r>
      <w:proofErr w:type="spellStart"/>
      <w:r w:rsidRPr="00612683">
        <w:rPr>
          <w:rFonts w:ascii="Arial" w:hAnsi="Arial" w:cs="Arial"/>
        </w:rPr>
        <w:t>Meredikh</w:t>
      </w:r>
      <w:proofErr w:type="spellEnd"/>
      <w:r w:rsidRPr="00612683">
        <w:rPr>
          <w:rFonts w:ascii="Arial" w:hAnsi="Arial" w:cs="Arial"/>
        </w:rPr>
        <w:t>, R.E. Nelson and P.A. Neck</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Handbook of Entrepreneurship -  </w:t>
      </w:r>
      <w:proofErr w:type="spellStart"/>
      <w:r w:rsidRPr="00612683">
        <w:rPr>
          <w:rFonts w:ascii="Arial" w:hAnsi="Arial" w:cs="Arial"/>
        </w:rPr>
        <w:t>Rao</w:t>
      </w:r>
      <w:proofErr w:type="spellEnd"/>
      <w:r w:rsidRPr="00612683">
        <w:rPr>
          <w:rFonts w:ascii="Arial" w:hAnsi="Arial" w:cs="Arial"/>
        </w:rPr>
        <w:t xml:space="preserve"> and </w:t>
      </w:r>
      <w:proofErr w:type="spellStart"/>
      <w:r w:rsidRPr="00612683">
        <w:rPr>
          <w:rFonts w:ascii="Arial" w:hAnsi="Arial" w:cs="Arial"/>
        </w:rPr>
        <w:t>Pareek</w:t>
      </w:r>
      <w:proofErr w:type="spellEnd"/>
      <w:r w:rsidRPr="00612683">
        <w:rPr>
          <w:rFonts w:ascii="Arial" w:hAnsi="Arial" w:cs="Arial"/>
        </w:rPr>
        <w:t xml:space="preserve"> </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Entrepreneurship, 4e</w:t>
      </w:r>
      <w:r w:rsidRPr="00612683">
        <w:rPr>
          <w:rFonts w:ascii="Arial" w:hAnsi="Arial" w:cs="Arial"/>
        </w:rPr>
        <w:tab/>
        <w:t xml:space="preserve">- </w:t>
      </w:r>
      <w:proofErr w:type="spellStart"/>
      <w:r w:rsidRPr="00612683">
        <w:rPr>
          <w:rFonts w:ascii="Arial" w:hAnsi="Arial" w:cs="Arial"/>
        </w:rPr>
        <w:t>Barringer,Pearson</w:t>
      </w:r>
      <w:proofErr w:type="spellEnd"/>
      <w:r w:rsidRPr="00612683">
        <w:rPr>
          <w:rFonts w:ascii="Arial" w:hAnsi="Arial" w:cs="Arial"/>
        </w:rPr>
        <w:t xml:space="preserve"> Publication</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Entrepreneurship Development and Small </w:t>
      </w:r>
      <w:proofErr w:type="spellStart"/>
      <w:r w:rsidRPr="00612683">
        <w:rPr>
          <w:rFonts w:ascii="Arial" w:hAnsi="Arial" w:cs="Arial"/>
        </w:rPr>
        <w:t>Bussiness</w:t>
      </w:r>
      <w:proofErr w:type="spellEnd"/>
      <w:r w:rsidRPr="00612683">
        <w:rPr>
          <w:rFonts w:ascii="Arial" w:hAnsi="Arial" w:cs="Arial"/>
        </w:rPr>
        <w:t xml:space="preserve"> Enterprises,- </w:t>
      </w:r>
      <w:proofErr w:type="spellStart"/>
      <w:r w:rsidRPr="00612683">
        <w:rPr>
          <w:rFonts w:ascii="Arial" w:hAnsi="Arial" w:cs="Arial"/>
        </w:rPr>
        <w:t>Charanthimath</w:t>
      </w:r>
      <w:proofErr w:type="spellEnd"/>
      <w:r w:rsidRPr="00612683">
        <w:rPr>
          <w:rFonts w:ascii="Arial" w:hAnsi="Arial" w:cs="Arial"/>
        </w:rPr>
        <w:t>, Pearson Publication</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Engineering Economics- </w:t>
      </w:r>
      <w:proofErr w:type="spellStart"/>
      <w:r w:rsidRPr="00612683">
        <w:rPr>
          <w:rFonts w:ascii="Arial" w:hAnsi="Arial" w:cs="Arial"/>
        </w:rPr>
        <w:t>Tarachand</w:t>
      </w:r>
      <w:proofErr w:type="spellEnd"/>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Industrial Engineering and Management- Ravi Shankar</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Industrial Engineering and Organization Management by </w:t>
      </w:r>
      <w:proofErr w:type="spellStart"/>
      <w:r w:rsidRPr="00612683">
        <w:rPr>
          <w:rFonts w:ascii="Arial" w:hAnsi="Arial" w:cs="Arial"/>
        </w:rPr>
        <w:t>S.K.Sharma</w:t>
      </w:r>
      <w:proofErr w:type="spellEnd"/>
      <w:r w:rsidRPr="00612683">
        <w:rPr>
          <w:rFonts w:ascii="Arial" w:hAnsi="Arial" w:cs="Arial"/>
        </w:rPr>
        <w:t xml:space="preserve"> and </w:t>
      </w:r>
      <w:proofErr w:type="spellStart"/>
      <w:r w:rsidRPr="00612683">
        <w:rPr>
          <w:rFonts w:ascii="Arial" w:hAnsi="Arial" w:cs="Arial"/>
        </w:rPr>
        <w:t>Sawita</w:t>
      </w:r>
      <w:proofErr w:type="spellEnd"/>
      <w:r w:rsidRPr="00612683">
        <w:rPr>
          <w:rFonts w:ascii="Arial" w:hAnsi="Arial" w:cs="Arial"/>
        </w:rPr>
        <w:t xml:space="preserve"> Sharma</w:t>
      </w:r>
    </w:p>
    <w:p w:rsidR="007B62CD" w:rsidRPr="00612683" w:rsidRDefault="007B62CD" w:rsidP="00DA5E40">
      <w:pPr>
        <w:pStyle w:val="NoSpacing"/>
        <w:numPr>
          <w:ilvl w:val="0"/>
          <w:numId w:val="135"/>
        </w:numPr>
        <w:ind w:left="540" w:hanging="540"/>
        <w:rPr>
          <w:rFonts w:ascii="Arial" w:hAnsi="Arial" w:cs="Arial"/>
        </w:rPr>
      </w:pPr>
      <w:r w:rsidRPr="00612683">
        <w:rPr>
          <w:rFonts w:ascii="Arial" w:hAnsi="Arial" w:cs="Arial"/>
        </w:rPr>
        <w:t xml:space="preserve">Industrial Engineering and Management- O.P. </w:t>
      </w:r>
      <w:proofErr w:type="spellStart"/>
      <w:r w:rsidRPr="00612683">
        <w:rPr>
          <w:rFonts w:ascii="Arial" w:hAnsi="Arial" w:cs="Arial"/>
        </w:rPr>
        <w:t>Khanna</w:t>
      </w:r>
      <w:proofErr w:type="spellEnd"/>
    </w:p>
    <w:p w:rsidR="00762B18" w:rsidRPr="00E279C6" w:rsidRDefault="007B62CD" w:rsidP="00762B18">
      <w:pPr>
        <w:tabs>
          <w:tab w:val="left" w:pos="945"/>
        </w:tabs>
        <w:jc w:val="center"/>
        <w:rPr>
          <w:rFonts w:ascii="Arial" w:hAnsi="Arial" w:cs="Arial"/>
          <w:b/>
        </w:rPr>
      </w:pPr>
      <w:r>
        <w:rPr>
          <w:b/>
        </w:rPr>
        <w:br w:type="page"/>
      </w:r>
      <w:proofErr w:type="spellStart"/>
      <w:r w:rsidR="00762B18" w:rsidRPr="00E279C6">
        <w:rPr>
          <w:rFonts w:ascii="Arial" w:hAnsi="Arial" w:cs="Arial"/>
          <w:b/>
        </w:rPr>
        <w:t>B.Tech</w:t>
      </w:r>
      <w:proofErr w:type="spellEnd"/>
      <w:r w:rsidR="00762B18" w:rsidRPr="00E279C6">
        <w:rPr>
          <w:rFonts w:ascii="Arial" w:hAnsi="Arial" w:cs="Arial"/>
          <w:b/>
        </w:rPr>
        <w:t xml:space="preserve"> (Production &amp; Industrial Engineering</w:t>
      </w:r>
      <w:proofErr w:type="gramStart"/>
      <w:r w:rsidR="00762B18" w:rsidRPr="00E279C6">
        <w:rPr>
          <w:rFonts w:ascii="Arial" w:hAnsi="Arial" w:cs="Arial"/>
          <w:b/>
        </w:rPr>
        <w:t>)  8</w:t>
      </w:r>
      <w:r w:rsidR="00762B18" w:rsidRPr="00E279C6">
        <w:rPr>
          <w:rFonts w:ascii="Arial" w:hAnsi="Arial" w:cs="Arial"/>
          <w:b/>
          <w:vertAlign w:val="superscript"/>
        </w:rPr>
        <w:t>th</w:t>
      </w:r>
      <w:proofErr w:type="gramEnd"/>
      <w:r w:rsidR="00762B18" w:rsidRPr="00E279C6">
        <w:rPr>
          <w:rFonts w:ascii="Arial" w:hAnsi="Arial" w:cs="Arial"/>
          <w:b/>
        </w:rPr>
        <w:t xml:space="preserve"> Semester</w:t>
      </w:r>
    </w:p>
    <w:tbl>
      <w:tblPr>
        <w:tblW w:w="7866" w:type="dxa"/>
        <w:jc w:val="center"/>
        <w:tblCellMar>
          <w:left w:w="0" w:type="dxa"/>
          <w:right w:w="0" w:type="dxa"/>
        </w:tblCellMar>
        <w:tblLook w:val="04A0"/>
      </w:tblPr>
      <w:tblGrid>
        <w:gridCol w:w="1255"/>
        <w:gridCol w:w="3587"/>
        <w:gridCol w:w="682"/>
        <w:gridCol w:w="682"/>
        <w:gridCol w:w="685"/>
        <w:gridCol w:w="975"/>
      </w:tblGrid>
      <w:tr w:rsidR="00762B18" w:rsidRPr="007376FD" w:rsidTr="003C25D7">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CODE</w:t>
            </w:r>
          </w:p>
        </w:tc>
        <w:tc>
          <w:tcPr>
            <w:tcW w:w="35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COURSE</w:t>
            </w:r>
          </w:p>
        </w:tc>
        <w:tc>
          <w:tcPr>
            <w:tcW w:w="68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L</w:t>
            </w:r>
          </w:p>
        </w:tc>
        <w:tc>
          <w:tcPr>
            <w:tcW w:w="68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T</w:t>
            </w:r>
          </w:p>
        </w:tc>
        <w:tc>
          <w:tcPr>
            <w:tcW w:w="68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w:t>
            </w:r>
          </w:p>
        </w:tc>
        <w:tc>
          <w:tcPr>
            <w:tcW w:w="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Credits</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HSIR 13</w:t>
            </w: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EPR -I</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2</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2</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**IR**</w:t>
            </w: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EPR – II( comprehensive viva)</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PRPC 29</w:t>
            </w: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Quality Control and Reliability</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1</w:t>
            </w: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4</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PE/OE</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PE/OE</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PE/OE</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PE/OE</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5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p>
        </w:tc>
        <w:tc>
          <w:tcPr>
            <w:tcW w:w="35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00"/>
              <w:rPr>
                <w:rFonts w:ascii="Arial" w:eastAsia="Calibri" w:hAnsi="Arial" w:cs="Arial"/>
                <w:b/>
                <w:lang w:val="en-IN"/>
              </w:rPr>
            </w:pPr>
            <w:r w:rsidRPr="00DD029A">
              <w:rPr>
                <w:rFonts w:ascii="Arial" w:eastAsia="Calibri" w:hAnsi="Arial" w:cs="Arial"/>
                <w:b/>
                <w:lang w:val="en-IN"/>
              </w:rPr>
              <w:t>Total</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17</w:t>
            </w:r>
          </w:p>
        </w:tc>
        <w:tc>
          <w:tcPr>
            <w:tcW w:w="6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1</w:t>
            </w:r>
          </w:p>
        </w:tc>
        <w:tc>
          <w:tcPr>
            <w:tcW w:w="6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21</w:t>
            </w:r>
          </w:p>
        </w:tc>
      </w:tr>
    </w:tbl>
    <w:p w:rsidR="00441C5B" w:rsidRPr="00E279C6" w:rsidRDefault="00441C5B" w:rsidP="00762B18">
      <w:pPr>
        <w:tabs>
          <w:tab w:val="left" w:pos="945"/>
          <w:tab w:val="left" w:pos="4335"/>
          <w:tab w:val="center" w:pos="4680"/>
        </w:tabs>
        <w:jc w:val="center"/>
        <w:rPr>
          <w:rFonts w:ascii="Arial" w:hAnsi="Arial" w:cs="Arial"/>
          <w:b/>
        </w:rPr>
      </w:pPr>
    </w:p>
    <w:p w:rsidR="00762B18" w:rsidRPr="00E279C6" w:rsidRDefault="00762B18" w:rsidP="00762B18">
      <w:pPr>
        <w:tabs>
          <w:tab w:val="left" w:pos="945"/>
          <w:tab w:val="left" w:pos="4335"/>
          <w:tab w:val="center" w:pos="4680"/>
        </w:tabs>
        <w:jc w:val="center"/>
        <w:rPr>
          <w:rFonts w:ascii="Arial" w:hAnsi="Arial" w:cs="Arial"/>
          <w:b/>
        </w:rPr>
      </w:pPr>
      <w:proofErr w:type="spellStart"/>
      <w:proofErr w:type="gramStart"/>
      <w:r w:rsidRPr="00E279C6">
        <w:rPr>
          <w:rFonts w:ascii="Arial" w:hAnsi="Arial" w:cs="Arial"/>
          <w:b/>
        </w:rPr>
        <w:t>B.Tech</w:t>
      </w:r>
      <w:proofErr w:type="spellEnd"/>
      <w:r w:rsidRPr="00E279C6">
        <w:rPr>
          <w:rFonts w:ascii="Arial" w:hAnsi="Arial" w:cs="Arial"/>
          <w:b/>
        </w:rPr>
        <w:t xml:space="preserve">  (</w:t>
      </w:r>
      <w:proofErr w:type="gramEnd"/>
      <w:r w:rsidRPr="00E279C6">
        <w:rPr>
          <w:rFonts w:ascii="Arial" w:hAnsi="Arial" w:cs="Arial"/>
          <w:b/>
        </w:rPr>
        <w:t>Production &amp; Industrial Engineering) 8</w:t>
      </w:r>
      <w:r w:rsidRPr="00E279C6">
        <w:rPr>
          <w:rFonts w:ascii="Arial" w:hAnsi="Arial" w:cs="Arial"/>
          <w:b/>
          <w:vertAlign w:val="superscript"/>
        </w:rPr>
        <w:t>th</w:t>
      </w:r>
      <w:r w:rsidRPr="00E279C6">
        <w:rPr>
          <w:rFonts w:ascii="Arial" w:hAnsi="Arial" w:cs="Arial"/>
          <w:b/>
        </w:rPr>
        <w:t xml:space="preserve"> Semester </w:t>
      </w:r>
      <w:proofErr w:type="spellStart"/>
      <w:r w:rsidRPr="00E279C6">
        <w:rPr>
          <w:rFonts w:ascii="Arial" w:hAnsi="Arial" w:cs="Arial"/>
          <w:b/>
        </w:rPr>
        <w:t>Programme</w:t>
      </w:r>
      <w:proofErr w:type="spellEnd"/>
      <w:r w:rsidRPr="00E279C6">
        <w:rPr>
          <w:rFonts w:ascii="Arial" w:hAnsi="Arial" w:cs="Arial"/>
          <w:b/>
        </w:rPr>
        <w:t xml:space="preserve"> Elective (PE)</w:t>
      </w:r>
    </w:p>
    <w:tbl>
      <w:tblPr>
        <w:tblW w:w="7987" w:type="dxa"/>
        <w:jc w:val="center"/>
        <w:tblCellMar>
          <w:left w:w="0" w:type="dxa"/>
          <w:right w:w="0" w:type="dxa"/>
        </w:tblCellMar>
        <w:tblLook w:val="04A0"/>
      </w:tblPr>
      <w:tblGrid>
        <w:gridCol w:w="1279"/>
        <w:gridCol w:w="3844"/>
        <w:gridCol w:w="635"/>
        <w:gridCol w:w="635"/>
        <w:gridCol w:w="638"/>
        <w:gridCol w:w="956"/>
      </w:tblGrid>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CODE</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COURSE</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L</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T</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Credits</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PRPE33</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Advanced Welding Technology</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34</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Power Plant Engineering</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35</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Maintenance Engineering</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36</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Total Quality Management</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37</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Experimental Design</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38</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Theory of Plasticity</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39</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Materials Management</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 40</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Marketing and Financial Management</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PRPE41</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Soft Computing</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PRPE42</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Vehicle Dynamics</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PRPE43</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Computer Integrated Manufacturing</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PRPE44</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Product Design and Manufacturing</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r w:rsidR="00762B18" w:rsidRPr="007376FD" w:rsidTr="00DD029A">
        <w:trPr>
          <w:trHeight w:val="360"/>
          <w:jc w:val="center"/>
        </w:trPr>
        <w:tc>
          <w:tcPr>
            <w:tcW w:w="127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PRPE45</w:t>
            </w:r>
          </w:p>
        </w:tc>
        <w:tc>
          <w:tcPr>
            <w:tcW w:w="384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ind w:left="139"/>
              <w:rPr>
                <w:rFonts w:ascii="Arial" w:eastAsia="Calibri" w:hAnsi="Arial" w:cs="Arial"/>
                <w:b/>
                <w:lang w:val="en-IN"/>
              </w:rPr>
            </w:pPr>
            <w:r w:rsidRPr="00DD029A">
              <w:rPr>
                <w:rFonts w:ascii="Arial" w:eastAsia="Calibri" w:hAnsi="Arial" w:cs="Arial"/>
                <w:b/>
                <w:lang w:val="en-IN"/>
              </w:rPr>
              <w:t>Energy  Management</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c>
          <w:tcPr>
            <w:tcW w:w="6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6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0</w:t>
            </w:r>
          </w:p>
        </w:tc>
        <w:tc>
          <w:tcPr>
            <w:tcW w:w="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762B18" w:rsidRPr="00DD029A" w:rsidRDefault="00762B18" w:rsidP="00DD029A">
            <w:pPr>
              <w:pStyle w:val="NoSpacing"/>
              <w:jc w:val="center"/>
              <w:rPr>
                <w:rFonts w:ascii="Arial" w:eastAsia="Calibri" w:hAnsi="Arial" w:cs="Arial"/>
                <w:b/>
                <w:lang w:val="en-IN"/>
              </w:rPr>
            </w:pPr>
            <w:r w:rsidRPr="00DD029A">
              <w:rPr>
                <w:rFonts w:ascii="Arial" w:eastAsia="Calibri" w:hAnsi="Arial" w:cs="Arial"/>
                <w:b/>
                <w:lang w:val="en-IN"/>
              </w:rPr>
              <w:t>3</w:t>
            </w:r>
          </w:p>
        </w:tc>
      </w:tr>
    </w:tbl>
    <w:p w:rsidR="00F37D06" w:rsidRDefault="00F37D06"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DD029A" w:rsidRDefault="00DD029A" w:rsidP="00F37D06">
      <w:pPr>
        <w:spacing w:after="0" w:line="240" w:lineRule="auto"/>
        <w:rPr>
          <w:rFonts w:ascii="Arial" w:eastAsia="Times New Roman" w:hAnsi="Arial" w:cs="Arial"/>
          <w:b/>
          <w:bCs/>
          <w:sz w:val="24"/>
          <w:szCs w:val="24"/>
        </w:rPr>
      </w:pPr>
    </w:p>
    <w:p w:rsidR="00F81155" w:rsidRDefault="00F81155"/>
    <w:p w:rsidR="00F81155" w:rsidRDefault="00F81155">
      <w:r>
        <w:br w:type="column"/>
      </w:r>
      <w:r>
        <w:br w:type="column"/>
      </w:r>
    </w:p>
    <w:tbl>
      <w:tblPr>
        <w:tblStyle w:val="TableGrid"/>
        <w:tblW w:w="0" w:type="auto"/>
        <w:tblInd w:w="1440" w:type="dxa"/>
        <w:tblLook w:val="04A0"/>
      </w:tblPr>
      <w:tblGrid>
        <w:gridCol w:w="3348"/>
        <w:gridCol w:w="4088"/>
      </w:tblGrid>
      <w:tr w:rsidR="006E7414" w:rsidRPr="00375CD1" w:rsidTr="00A91D84">
        <w:trPr>
          <w:trHeight w:hRule="exact" w:val="504"/>
        </w:trPr>
        <w:tc>
          <w:tcPr>
            <w:tcW w:w="3348" w:type="dxa"/>
            <w:shd w:val="clear" w:color="auto" w:fill="D9D9D9" w:themeFill="background1" w:themeFillShade="D9"/>
            <w:vAlign w:val="center"/>
          </w:tcPr>
          <w:p w:rsidR="006E7414" w:rsidRPr="00375CD1" w:rsidRDefault="006E7414" w:rsidP="00A91D84">
            <w:pPr>
              <w:pStyle w:val="NoSpacing"/>
              <w:rPr>
                <w:rFonts w:ascii="Arial" w:hAnsi="Arial" w:cs="Arial"/>
                <w:b/>
              </w:rPr>
            </w:pPr>
            <w:r w:rsidRPr="00375CD1">
              <w:rPr>
                <w:rFonts w:ascii="Arial" w:hAnsi="Arial" w:cs="Arial"/>
                <w:b/>
              </w:rPr>
              <w:t>Course Code</w:t>
            </w:r>
          </w:p>
        </w:tc>
        <w:tc>
          <w:tcPr>
            <w:tcW w:w="4088" w:type="dxa"/>
            <w:shd w:val="clear" w:color="auto" w:fill="D9D9D9" w:themeFill="background1" w:themeFillShade="D9"/>
            <w:vAlign w:val="center"/>
          </w:tcPr>
          <w:p w:rsidR="006E7414" w:rsidRPr="00375CD1" w:rsidRDefault="006E7414" w:rsidP="00A91D84">
            <w:pPr>
              <w:pStyle w:val="NoSpacing"/>
              <w:rPr>
                <w:rFonts w:ascii="Arial" w:hAnsi="Arial" w:cs="Arial"/>
                <w:b/>
              </w:rPr>
            </w:pPr>
            <w:r w:rsidRPr="00375CD1">
              <w:rPr>
                <w:rFonts w:ascii="Arial" w:hAnsi="Arial" w:cs="Arial"/>
                <w:b/>
              </w:rPr>
              <w:t>PRPC</w:t>
            </w:r>
            <w:r w:rsidR="00E279C6">
              <w:rPr>
                <w:rFonts w:ascii="Arial" w:hAnsi="Arial" w:cs="Arial"/>
                <w:b/>
              </w:rPr>
              <w:t>-</w:t>
            </w:r>
            <w:r w:rsidRPr="00375CD1">
              <w:rPr>
                <w:rFonts w:ascii="Arial" w:hAnsi="Arial" w:cs="Arial"/>
                <w:b/>
              </w:rPr>
              <w:t>29</w:t>
            </w:r>
          </w:p>
        </w:tc>
      </w:tr>
      <w:tr w:rsidR="006E7414" w:rsidRPr="00375CD1" w:rsidTr="00A91D84">
        <w:trPr>
          <w:trHeight w:hRule="exact" w:val="504"/>
        </w:trPr>
        <w:tc>
          <w:tcPr>
            <w:tcW w:w="3348" w:type="dxa"/>
            <w:vAlign w:val="center"/>
          </w:tcPr>
          <w:p w:rsidR="006E7414" w:rsidRPr="00375CD1" w:rsidRDefault="006E7414" w:rsidP="00A91D84">
            <w:pPr>
              <w:pStyle w:val="NoSpacing"/>
              <w:rPr>
                <w:rFonts w:ascii="Arial" w:hAnsi="Arial" w:cs="Arial"/>
                <w:b/>
              </w:rPr>
            </w:pPr>
            <w:r w:rsidRPr="00375CD1">
              <w:rPr>
                <w:rFonts w:ascii="Arial" w:hAnsi="Arial" w:cs="Arial"/>
                <w:b/>
              </w:rPr>
              <w:t>Course Title</w:t>
            </w:r>
          </w:p>
        </w:tc>
        <w:tc>
          <w:tcPr>
            <w:tcW w:w="4088" w:type="dxa"/>
            <w:vAlign w:val="center"/>
          </w:tcPr>
          <w:p w:rsidR="006E7414" w:rsidRPr="00375CD1" w:rsidRDefault="006E7414" w:rsidP="00A91D84">
            <w:pPr>
              <w:pStyle w:val="NoSpacing"/>
              <w:rPr>
                <w:rFonts w:ascii="Arial" w:hAnsi="Arial" w:cs="Arial"/>
                <w:b/>
              </w:rPr>
            </w:pPr>
            <w:r>
              <w:rPr>
                <w:rFonts w:ascii="Arial" w:hAnsi="Arial" w:cs="Arial"/>
                <w:b/>
              </w:rPr>
              <w:t>Quality Control a</w:t>
            </w:r>
            <w:r w:rsidRPr="00375CD1">
              <w:rPr>
                <w:rFonts w:ascii="Arial" w:hAnsi="Arial" w:cs="Arial"/>
                <w:b/>
              </w:rPr>
              <w:t>nd Reliability</w:t>
            </w:r>
          </w:p>
        </w:tc>
      </w:tr>
      <w:tr w:rsidR="006E7414" w:rsidRPr="00375CD1" w:rsidTr="00A91D84">
        <w:trPr>
          <w:trHeight w:hRule="exact" w:val="504"/>
        </w:trPr>
        <w:tc>
          <w:tcPr>
            <w:tcW w:w="3348" w:type="dxa"/>
            <w:vAlign w:val="center"/>
          </w:tcPr>
          <w:p w:rsidR="006E7414" w:rsidRPr="00375CD1" w:rsidRDefault="006E7414" w:rsidP="00A91D84">
            <w:pPr>
              <w:pStyle w:val="NoSpacing"/>
              <w:rPr>
                <w:rFonts w:ascii="Arial" w:hAnsi="Arial" w:cs="Arial"/>
                <w:b/>
              </w:rPr>
            </w:pPr>
            <w:r w:rsidRPr="00375CD1">
              <w:rPr>
                <w:rFonts w:ascii="Arial" w:hAnsi="Arial" w:cs="Arial"/>
                <w:b/>
              </w:rPr>
              <w:t>Number of Credits</w:t>
            </w:r>
          </w:p>
        </w:tc>
        <w:tc>
          <w:tcPr>
            <w:tcW w:w="4088" w:type="dxa"/>
            <w:vAlign w:val="center"/>
          </w:tcPr>
          <w:p w:rsidR="006E7414" w:rsidRPr="00375CD1" w:rsidRDefault="006E7414" w:rsidP="00A91D84">
            <w:pPr>
              <w:pStyle w:val="NoSpacing"/>
              <w:rPr>
                <w:rFonts w:ascii="Arial" w:hAnsi="Arial" w:cs="Arial"/>
                <w:b/>
              </w:rPr>
            </w:pPr>
            <w:r w:rsidRPr="00375CD1">
              <w:rPr>
                <w:rFonts w:ascii="Arial" w:hAnsi="Arial" w:cs="Arial"/>
                <w:b/>
              </w:rPr>
              <w:t>4</w:t>
            </w:r>
          </w:p>
        </w:tc>
      </w:tr>
      <w:tr w:rsidR="006E7414" w:rsidRPr="00375CD1" w:rsidTr="00A91D84">
        <w:trPr>
          <w:trHeight w:hRule="exact" w:val="820"/>
        </w:trPr>
        <w:tc>
          <w:tcPr>
            <w:tcW w:w="3348" w:type="dxa"/>
            <w:vAlign w:val="center"/>
          </w:tcPr>
          <w:p w:rsidR="006E7414" w:rsidRPr="00375CD1" w:rsidRDefault="006E7414" w:rsidP="00A91D84">
            <w:pPr>
              <w:pStyle w:val="NoSpacing"/>
              <w:rPr>
                <w:rFonts w:ascii="Arial" w:hAnsi="Arial" w:cs="Arial"/>
                <w:b/>
              </w:rPr>
            </w:pPr>
            <w:r>
              <w:rPr>
                <w:rFonts w:ascii="Arial" w:hAnsi="Arial" w:cs="Arial"/>
                <w:b/>
              </w:rPr>
              <w:t xml:space="preserve">Prerequisites </w:t>
            </w:r>
            <w:r w:rsidRPr="00375CD1">
              <w:rPr>
                <w:rFonts w:ascii="Arial" w:hAnsi="Arial" w:cs="Arial"/>
                <w:b/>
              </w:rPr>
              <w:t xml:space="preserve">(Course code) </w:t>
            </w:r>
          </w:p>
        </w:tc>
        <w:tc>
          <w:tcPr>
            <w:tcW w:w="4088" w:type="dxa"/>
            <w:vAlign w:val="center"/>
          </w:tcPr>
          <w:p w:rsidR="006E7414" w:rsidRPr="00375CD1" w:rsidRDefault="006E7414" w:rsidP="00A91D84">
            <w:pPr>
              <w:pStyle w:val="NoSpacing"/>
              <w:rPr>
                <w:rFonts w:ascii="Arial" w:hAnsi="Arial" w:cs="Arial"/>
                <w:b/>
              </w:rPr>
            </w:pPr>
            <w:r>
              <w:rPr>
                <w:rFonts w:ascii="Arial" w:hAnsi="Arial" w:cs="Arial"/>
                <w:b/>
              </w:rPr>
              <w:t xml:space="preserve">Production </w:t>
            </w:r>
            <w:proofErr w:type="spellStart"/>
            <w:r>
              <w:rPr>
                <w:rFonts w:ascii="Arial" w:hAnsi="Arial" w:cs="Arial"/>
                <w:b/>
              </w:rPr>
              <w:t>Technolgy</w:t>
            </w:r>
            <w:proofErr w:type="spellEnd"/>
            <w:r>
              <w:rPr>
                <w:rFonts w:ascii="Arial" w:hAnsi="Arial" w:cs="Arial"/>
                <w:b/>
              </w:rPr>
              <w:t>- II (PRPC18), Production Planning and Control (PRPC23)</w:t>
            </w:r>
          </w:p>
        </w:tc>
      </w:tr>
      <w:tr w:rsidR="006E7414" w:rsidRPr="00375CD1" w:rsidTr="00A91D84">
        <w:trPr>
          <w:trHeight w:hRule="exact" w:val="504"/>
        </w:trPr>
        <w:tc>
          <w:tcPr>
            <w:tcW w:w="3348" w:type="dxa"/>
            <w:vAlign w:val="center"/>
          </w:tcPr>
          <w:p w:rsidR="006E7414" w:rsidRPr="00375CD1" w:rsidRDefault="006E7414" w:rsidP="00A91D84">
            <w:pPr>
              <w:pStyle w:val="NoSpacing"/>
              <w:rPr>
                <w:rFonts w:ascii="Arial" w:hAnsi="Arial" w:cs="Arial"/>
                <w:b/>
              </w:rPr>
            </w:pPr>
            <w:r w:rsidRPr="00375CD1">
              <w:rPr>
                <w:rFonts w:ascii="Arial" w:hAnsi="Arial" w:cs="Arial"/>
                <w:b/>
              </w:rPr>
              <w:t>Course Type</w:t>
            </w:r>
          </w:p>
        </w:tc>
        <w:tc>
          <w:tcPr>
            <w:tcW w:w="4088" w:type="dxa"/>
            <w:vAlign w:val="center"/>
          </w:tcPr>
          <w:p w:rsidR="006E7414" w:rsidRPr="00375CD1" w:rsidRDefault="006E7414" w:rsidP="00A91D84">
            <w:pPr>
              <w:pStyle w:val="NoSpacing"/>
              <w:rPr>
                <w:rFonts w:ascii="Arial" w:hAnsi="Arial" w:cs="Arial"/>
                <w:b/>
              </w:rPr>
            </w:pPr>
            <w:r>
              <w:rPr>
                <w:rFonts w:ascii="Arial" w:hAnsi="Arial" w:cs="Arial"/>
                <w:b/>
              </w:rPr>
              <w:t>PC</w:t>
            </w:r>
          </w:p>
        </w:tc>
      </w:tr>
    </w:tbl>
    <w:p w:rsidR="00DD029A" w:rsidRDefault="00DD029A" w:rsidP="00F37D06">
      <w:pPr>
        <w:spacing w:after="0" w:line="240" w:lineRule="auto"/>
        <w:rPr>
          <w:rFonts w:ascii="Arial" w:eastAsia="Times New Roman" w:hAnsi="Arial" w:cs="Arial"/>
          <w:b/>
          <w:bCs/>
          <w:sz w:val="24"/>
          <w:szCs w:val="24"/>
        </w:rPr>
      </w:pPr>
    </w:p>
    <w:p w:rsidR="00F37D06" w:rsidRPr="00375CD1" w:rsidRDefault="00F37D06" w:rsidP="00F37D06">
      <w:pPr>
        <w:spacing w:after="0" w:line="240" w:lineRule="auto"/>
        <w:jc w:val="both"/>
        <w:rPr>
          <w:rFonts w:ascii="Arial" w:eastAsia="Times New Roman" w:hAnsi="Arial" w:cs="Arial"/>
          <w:b/>
          <w:bCs/>
          <w:u w:val="single"/>
        </w:rPr>
      </w:pPr>
      <w:r w:rsidRPr="00375CD1">
        <w:rPr>
          <w:rFonts w:ascii="Arial" w:eastAsia="Times New Roman" w:hAnsi="Arial" w:cs="Arial"/>
          <w:b/>
          <w:bCs/>
          <w:u w:val="single"/>
        </w:rPr>
        <w:t>Course Learning Objectives:</w:t>
      </w:r>
    </w:p>
    <w:p w:rsidR="00F37D06" w:rsidRPr="00375CD1" w:rsidRDefault="00F37D06" w:rsidP="00F37D06">
      <w:pPr>
        <w:spacing w:after="0" w:line="240" w:lineRule="auto"/>
        <w:jc w:val="both"/>
        <w:rPr>
          <w:rFonts w:ascii="Arial" w:eastAsia="Times New Roman" w:hAnsi="Arial" w:cs="Arial"/>
          <w:b/>
          <w:bCs/>
        </w:rPr>
      </w:pPr>
    </w:p>
    <w:p w:rsidR="00F37D06" w:rsidRPr="00375CD1" w:rsidRDefault="00F37D06" w:rsidP="00DA5E40">
      <w:pPr>
        <w:pStyle w:val="ListParagraph"/>
        <w:numPr>
          <w:ilvl w:val="0"/>
          <w:numId w:val="90"/>
        </w:numPr>
        <w:spacing w:after="0" w:line="240" w:lineRule="auto"/>
        <w:ind w:left="360"/>
        <w:jc w:val="both"/>
        <w:rPr>
          <w:rFonts w:cs="Arial"/>
          <w:sz w:val="22"/>
        </w:rPr>
      </w:pPr>
      <w:r w:rsidRPr="00375CD1">
        <w:rPr>
          <w:rFonts w:cs="Arial"/>
          <w:sz w:val="22"/>
        </w:rPr>
        <w:t>To understand the fundamentals of Quality, Economics of Quality and T.Q.M.</w:t>
      </w:r>
    </w:p>
    <w:p w:rsidR="00F37D06" w:rsidRPr="00375CD1" w:rsidRDefault="00F37D06" w:rsidP="00DA5E40">
      <w:pPr>
        <w:pStyle w:val="ListParagraph"/>
        <w:numPr>
          <w:ilvl w:val="0"/>
          <w:numId w:val="90"/>
        </w:numPr>
        <w:spacing w:after="0" w:line="240" w:lineRule="auto"/>
        <w:ind w:left="360"/>
        <w:jc w:val="both"/>
        <w:rPr>
          <w:rFonts w:cs="Arial"/>
          <w:sz w:val="22"/>
        </w:rPr>
      </w:pPr>
      <w:r w:rsidRPr="00375CD1">
        <w:rPr>
          <w:rFonts w:cs="Arial"/>
          <w:sz w:val="22"/>
        </w:rPr>
        <w:t xml:space="preserve">To understand the basic statistical concepts, decision preparatory of the control </w:t>
      </w:r>
      <w:proofErr w:type="spellStart"/>
      <w:r w:rsidRPr="00375CD1">
        <w:rPr>
          <w:rFonts w:cs="Arial"/>
          <w:sz w:val="22"/>
        </w:rPr>
        <w:t>charts</w:t>
      </w:r>
      <w:proofErr w:type="gramStart"/>
      <w:r w:rsidRPr="00375CD1">
        <w:rPr>
          <w:rFonts w:cs="Arial"/>
          <w:sz w:val="22"/>
        </w:rPr>
        <w:t>,their</w:t>
      </w:r>
      <w:proofErr w:type="spellEnd"/>
      <w:proofErr w:type="gramEnd"/>
      <w:r w:rsidRPr="00375CD1">
        <w:rPr>
          <w:rFonts w:cs="Arial"/>
          <w:sz w:val="22"/>
        </w:rPr>
        <w:t xml:space="preserve"> applications and Process Capability </w:t>
      </w:r>
      <w:proofErr w:type="spellStart"/>
      <w:r w:rsidRPr="00375CD1">
        <w:rPr>
          <w:rFonts w:cs="Arial"/>
          <w:sz w:val="22"/>
        </w:rPr>
        <w:t>Behaviour</w:t>
      </w:r>
      <w:proofErr w:type="spellEnd"/>
      <w:r w:rsidRPr="00375CD1">
        <w:rPr>
          <w:rFonts w:cs="Arial"/>
          <w:sz w:val="22"/>
        </w:rPr>
        <w:t>.</w:t>
      </w:r>
    </w:p>
    <w:p w:rsidR="00F37D06" w:rsidRPr="00375CD1" w:rsidRDefault="00F37D06" w:rsidP="00DA5E40">
      <w:pPr>
        <w:pStyle w:val="ListParagraph"/>
        <w:numPr>
          <w:ilvl w:val="0"/>
          <w:numId w:val="90"/>
        </w:numPr>
        <w:spacing w:after="0" w:line="240" w:lineRule="auto"/>
        <w:ind w:left="360"/>
        <w:jc w:val="both"/>
        <w:rPr>
          <w:rFonts w:cs="Arial"/>
          <w:sz w:val="22"/>
        </w:rPr>
      </w:pPr>
      <w:r w:rsidRPr="00375CD1">
        <w:rPr>
          <w:rFonts w:cs="Arial"/>
          <w:sz w:val="22"/>
        </w:rPr>
        <w:t>To understand the concepts of Acceptance Sampling, Sampling Plans and their applications.</w:t>
      </w:r>
    </w:p>
    <w:p w:rsidR="00F37D06" w:rsidRPr="00375CD1" w:rsidRDefault="00F37D06" w:rsidP="00DA5E40">
      <w:pPr>
        <w:pStyle w:val="ListParagraph"/>
        <w:numPr>
          <w:ilvl w:val="0"/>
          <w:numId w:val="90"/>
        </w:numPr>
        <w:spacing w:after="0" w:line="240" w:lineRule="auto"/>
        <w:ind w:left="360"/>
        <w:jc w:val="both"/>
        <w:rPr>
          <w:rFonts w:cs="Arial"/>
          <w:sz w:val="22"/>
        </w:rPr>
      </w:pPr>
      <w:r w:rsidRPr="00375CD1">
        <w:rPr>
          <w:rFonts w:cs="Arial"/>
          <w:sz w:val="22"/>
        </w:rPr>
        <w:t>To understand the Reliability and its relationship with Availability and Maintainability.</w:t>
      </w:r>
    </w:p>
    <w:p w:rsidR="00F37D06" w:rsidRPr="00375CD1" w:rsidRDefault="00F37D06" w:rsidP="00F37D06">
      <w:pPr>
        <w:spacing w:after="0" w:line="240" w:lineRule="auto"/>
        <w:jc w:val="both"/>
        <w:rPr>
          <w:rFonts w:ascii="Arial" w:hAnsi="Arial" w:cs="Arial"/>
        </w:rPr>
      </w:pPr>
    </w:p>
    <w:p w:rsidR="00F37D06" w:rsidRPr="00375CD1" w:rsidRDefault="00F37D06" w:rsidP="00F37D06">
      <w:pPr>
        <w:spacing w:after="0" w:line="240" w:lineRule="auto"/>
        <w:jc w:val="both"/>
        <w:rPr>
          <w:rFonts w:ascii="Arial" w:hAnsi="Arial" w:cs="Arial"/>
          <w:b/>
          <w:u w:val="single"/>
        </w:rPr>
      </w:pPr>
      <w:r w:rsidRPr="00375CD1">
        <w:rPr>
          <w:rFonts w:ascii="Arial" w:hAnsi="Arial" w:cs="Arial"/>
          <w:b/>
          <w:u w:val="single"/>
        </w:rPr>
        <w:t>Course Content:</w:t>
      </w:r>
    </w:p>
    <w:p w:rsidR="00F37D06" w:rsidRPr="00375CD1" w:rsidRDefault="00F37D06" w:rsidP="00F37D06">
      <w:pPr>
        <w:spacing w:after="0" w:line="240" w:lineRule="auto"/>
        <w:jc w:val="both"/>
        <w:rPr>
          <w:rFonts w:ascii="Arial" w:hAnsi="Arial" w:cs="Arial"/>
        </w:rPr>
      </w:pPr>
    </w:p>
    <w:p w:rsidR="00F37D06" w:rsidRPr="00375CD1" w:rsidRDefault="00F37D06" w:rsidP="00F37D06">
      <w:pPr>
        <w:spacing w:after="0" w:line="240" w:lineRule="auto"/>
        <w:rPr>
          <w:rFonts w:ascii="Arial" w:hAnsi="Arial" w:cs="Arial"/>
          <w:b/>
          <w:bCs/>
        </w:rPr>
      </w:pPr>
      <w:r w:rsidRPr="00375CD1">
        <w:rPr>
          <w:rFonts w:ascii="Arial" w:hAnsi="Arial" w:cs="Arial"/>
          <w:b/>
          <w:bCs/>
        </w:rPr>
        <w:t>UNIT</w:t>
      </w:r>
      <w:r w:rsidR="003717C9">
        <w:rPr>
          <w:rFonts w:ascii="Arial" w:hAnsi="Arial" w:cs="Arial"/>
          <w:b/>
          <w:bCs/>
        </w:rPr>
        <w:t>-</w:t>
      </w:r>
      <w:r w:rsidRPr="00375CD1">
        <w:rPr>
          <w:rFonts w:ascii="Arial" w:hAnsi="Arial" w:cs="Arial"/>
          <w:b/>
          <w:bCs/>
        </w:rPr>
        <w:t xml:space="preserve"> I</w:t>
      </w:r>
    </w:p>
    <w:p w:rsidR="00F37D06" w:rsidRPr="00375CD1" w:rsidRDefault="00F37D06" w:rsidP="00F37D06">
      <w:pPr>
        <w:pStyle w:val="ListParagraph"/>
        <w:spacing w:after="0" w:line="240" w:lineRule="auto"/>
        <w:rPr>
          <w:rFonts w:cs="Arial"/>
          <w:sz w:val="22"/>
        </w:rPr>
      </w:pPr>
    </w:p>
    <w:p w:rsidR="00F37D06" w:rsidRPr="00375CD1" w:rsidRDefault="00F37D06" w:rsidP="00F37D06">
      <w:pPr>
        <w:spacing w:after="0" w:line="240" w:lineRule="auto"/>
        <w:jc w:val="both"/>
        <w:rPr>
          <w:rFonts w:ascii="Arial" w:eastAsia="Times New Roman" w:hAnsi="Arial" w:cs="Arial"/>
        </w:rPr>
      </w:pPr>
      <w:r w:rsidRPr="00375CD1">
        <w:rPr>
          <w:rFonts w:ascii="Arial" w:eastAsia="Times New Roman" w:hAnsi="Arial" w:cs="Arial"/>
          <w:b/>
          <w:bCs/>
        </w:rPr>
        <w:t>Introduction</w:t>
      </w:r>
    </w:p>
    <w:p w:rsidR="00F37D06" w:rsidRPr="00375CD1" w:rsidRDefault="00F37D06" w:rsidP="00F37D06">
      <w:pPr>
        <w:spacing w:after="0" w:line="240" w:lineRule="auto"/>
        <w:jc w:val="both"/>
        <w:rPr>
          <w:rFonts w:ascii="Arial" w:eastAsia="Times New Roman" w:hAnsi="Arial" w:cs="Arial"/>
        </w:rPr>
      </w:pPr>
      <w:r w:rsidRPr="00375CD1">
        <w:rPr>
          <w:rFonts w:ascii="Arial" w:eastAsia="Times New Roman" w:hAnsi="Arial" w:cs="Arial"/>
        </w:rPr>
        <w:t xml:space="preserve">Quality – Basic Concepts: Issues in Quality, factors affecting quality, creating quality by design, product development cycle, economics of quality, </w:t>
      </w:r>
      <w:proofErr w:type="gramStart"/>
      <w:r w:rsidRPr="00375CD1">
        <w:rPr>
          <w:rFonts w:ascii="Arial" w:eastAsia="Times New Roman" w:hAnsi="Arial" w:cs="Arial"/>
        </w:rPr>
        <w:t>Various</w:t>
      </w:r>
      <w:proofErr w:type="gramEnd"/>
      <w:r w:rsidRPr="00375CD1">
        <w:rPr>
          <w:rFonts w:ascii="Arial" w:eastAsia="Times New Roman" w:hAnsi="Arial" w:cs="Arial"/>
        </w:rPr>
        <w:t xml:space="preserve"> definitions, ISO definition of quality and its meanings, and various phases till TQM and its meaning to industries, customers and employees, contribution of quality gurus etc. towards quality concepts. Total Quality management:  its scope application and implementation. Quality circle: its objectives, structure and techniques, Variability concept in manufacturing –cycle, fishbone diagrams, charts in time philosophy.</w:t>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t xml:space="preserve">   </w:t>
      </w:r>
      <w:r w:rsidRPr="00375CD1">
        <w:rPr>
          <w:rFonts w:ascii="Arial" w:eastAsia="Times New Roman" w:hAnsi="Arial" w:cs="Arial"/>
          <w:b/>
        </w:rPr>
        <w:t>[8 hrs]</w:t>
      </w:r>
    </w:p>
    <w:p w:rsidR="00F37D06" w:rsidRPr="00375CD1" w:rsidRDefault="00F37D06" w:rsidP="00F37D06">
      <w:pPr>
        <w:spacing w:after="0" w:line="240" w:lineRule="auto"/>
        <w:rPr>
          <w:rFonts w:ascii="Arial" w:eastAsia="Times New Roman" w:hAnsi="Arial" w:cs="Arial"/>
          <w:b/>
          <w:bCs/>
        </w:rPr>
      </w:pPr>
    </w:p>
    <w:p w:rsidR="00F37D06" w:rsidRPr="00375CD1" w:rsidRDefault="00F37D06" w:rsidP="00F37D06">
      <w:pPr>
        <w:spacing w:after="0" w:line="240" w:lineRule="auto"/>
        <w:rPr>
          <w:rFonts w:ascii="Arial" w:eastAsia="Times New Roman" w:hAnsi="Arial" w:cs="Arial"/>
        </w:rPr>
      </w:pPr>
      <w:r w:rsidRPr="00375CD1">
        <w:rPr>
          <w:rFonts w:ascii="Arial" w:eastAsia="Times New Roman" w:hAnsi="Arial" w:cs="Arial"/>
          <w:b/>
          <w:bCs/>
        </w:rPr>
        <w:t xml:space="preserve">UNIT </w:t>
      </w:r>
      <w:r w:rsidR="003717C9">
        <w:rPr>
          <w:rFonts w:ascii="Arial" w:eastAsia="Times New Roman" w:hAnsi="Arial" w:cs="Arial"/>
          <w:b/>
          <w:bCs/>
        </w:rPr>
        <w:t>-</w:t>
      </w:r>
      <w:r w:rsidRPr="00375CD1">
        <w:rPr>
          <w:rFonts w:ascii="Arial" w:eastAsia="Times New Roman" w:hAnsi="Arial" w:cs="Arial"/>
          <w:b/>
          <w:bCs/>
        </w:rPr>
        <w:t>II</w:t>
      </w:r>
    </w:p>
    <w:p w:rsidR="00F37D06" w:rsidRPr="00375CD1" w:rsidRDefault="00F37D06" w:rsidP="00F37D06">
      <w:pPr>
        <w:spacing w:after="0" w:line="240" w:lineRule="auto"/>
        <w:ind w:left="540"/>
        <w:jc w:val="both"/>
        <w:rPr>
          <w:rFonts w:ascii="Arial" w:eastAsia="Times New Roman" w:hAnsi="Arial" w:cs="Arial"/>
        </w:rPr>
      </w:pPr>
    </w:p>
    <w:p w:rsidR="00F37D06" w:rsidRPr="00375CD1" w:rsidRDefault="00F37D06" w:rsidP="00F37D06">
      <w:pPr>
        <w:spacing w:after="0" w:line="240" w:lineRule="auto"/>
        <w:jc w:val="both"/>
        <w:rPr>
          <w:rFonts w:ascii="Arial" w:eastAsia="Times New Roman" w:hAnsi="Arial" w:cs="Arial"/>
          <w:b/>
          <w:bCs/>
        </w:rPr>
      </w:pPr>
      <w:r w:rsidRPr="00375CD1">
        <w:rPr>
          <w:rFonts w:ascii="Arial" w:eastAsia="Times New Roman" w:hAnsi="Arial" w:cs="Arial"/>
          <w:b/>
          <w:bCs/>
        </w:rPr>
        <w:t>Quality Control</w:t>
      </w:r>
    </w:p>
    <w:p w:rsidR="00F37D06" w:rsidRPr="00375CD1" w:rsidRDefault="00F37D06" w:rsidP="00F37D06">
      <w:pPr>
        <w:spacing w:after="0" w:line="240" w:lineRule="auto"/>
        <w:jc w:val="both"/>
        <w:rPr>
          <w:rFonts w:ascii="Arial" w:eastAsia="Times New Roman" w:hAnsi="Arial" w:cs="Arial"/>
        </w:rPr>
      </w:pPr>
      <w:r w:rsidRPr="00375CD1">
        <w:rPr>
          <w:rFonts w:ascii="Arial" w:eastAsia="Times New Roman" w:hAnsi="Arial" w:cs="Arial"/>
        </w:rPr>
        <w:t xml:space="preserve">Basic statistical concepts, various types of distributions, General theory X and R chart. </w:t>
      </w:r>
      <w:proofErr w:type="gramStart"/>
      <w:r w:rsidRPr="00375CD1">
        <w:rPr>
          <w:rFonts w:ascii="Arial" w:eastAsia="Times New Roman" w:hAnsi="Arial" w:cs="Arial"/>
        </w:rPr>
        <w:t>Decision preparatory to the control charts.</w:t>
      </w:r>
      <w:proofErr w:type="gramEnd"/>
      <w:r w:rsidRPr="00375CD1">
        <w:rPr>
          <w:rFonts w:ascii="Arial" w:eastAsia="Times New Roman" w:hAnsi="Arial" w:cs="Arial"/>
        </w:rPr>
        <w:t xml:space="preserve"> Trial control limits. </w:t>
      </w:r>
      <w:proofErr w:type="gramStart"/>
      <w:r w:rsidRPr="00375CD1">
        <w:rPr>
          <w:rFonts w:ascii="Arial" w:eastAsia="Times New Roman" w:hAnsi="Arial" w:cs="Arial"/>
        </w:rPr>
        <w:t>Selection of sub-groups.</w:t>
      </w:r>
      <w:proofErr w:type="gramEnd"/>
      <w:r w:rsidRPr="00375CD1">
        <w:rPr>
          <w:rFonts w:ascii="Arial" w:eastAsia="Times New Roman" w:hAnsi="Arial" w:cs="Arial"/>
        </w:rPr>
        <w:t xml:space="preserve"> </w:t>
      </w:r>
      <w:proofErr w:type="gramStart"/>
      <w:r w:rsidRPr="00375CD1">
        <w:rPr>
          <w:rFonts w:ascii="Arial" w:eastAsia="Times New Roman" w:hAnsi="Arial" w:cs="Arial"/>
        </w:rPr>
        <w:t>Charts with variable subgroups.</w:t>
      </w:r>
      <w:proofErr w:type="gramEnd"/>
      <w:r w:rsidRPr="00375CD1">
        <w:rPr>
          <w:rFonts w:ascii="Arial" w:eastAsia="Times New Roman" w:hAnsi="Arial" w:cs="Arial"/>
        </w:rPr>
        <w:t xml:space="preserve"> Reject and Revoke, limits for average on X charts, modified control limits, specification limits, practical limitations. Control charts for fraction defectives, calculation and plotting of control limits, sensitivity of p chart, applications, and Control charts for Defects, difference between defect and defective, calculation and plotting of control limits, application. </w:t>
      </w:r>
      <w:proofErr w:type="spellStart"/>
      <w:r w:rsidRPr="00375CD1">
        <w:rPr>
          <w:rFonts w:ascii="Arial" w:eastAsia="Times New Roman" w:hAnsi="Arial" w:cs="Arial"/>
        </w:rPr>
        <w:t>Pi</w:t>
      </w:r>
      <w:proofErr w:type="spellEnd"/>
      <w:r w:rsidRPr="00375CD1">
        <w:rPr>
          <w:rFonts w:ascii="Arial" w:eastAsia="Times New Roman" w:hAnsi="Arial" w:cs="Arial"/>
        </w:rPr>
        <w:t xml:space="preserve"> charts and u charts, plotting of charts. Tests for various control charts. Tests for various control charts, process capability- inherent and potential capability. </w:t>
      </w:r>
      <w:r w:rsidRPr="00375CD1">
        <w:rPr>
          <w:rFonts w:ascii="Arial" w:eastAsia="Times New Roman" w:hAnsi="Arial" w:cs="Arial"/>
        </w:rPr>
        <w:tab/>
      </w:r>
      <w:r w:rsidRPr="00375CD1">
        <w:rPr>
          <w:rFonts w:ascii="Arial" w:eastAsia="Times New Roman" w:hAnsi="Arial" w:cs="Arial"/>
        </w:rPr>
        <w:tab/>
        <w:t xml:space="preserve"> </w:t>
      </w:r>
      <w:r w:rsidRPr="00375CD1">
        <w:rPr>
          <w:rFonts w:ascii="Arial" w:eastAsia="Times New Roman" w:hAnsi="Arial" w:cs="Arial"/>
        </w:rPr>
        <w:tab/>
      </w:r>
      <w:r w:rsidRPr="00375CD1">
        <w:rPr>
          <w:rFonts w:ascii="Arial" w:eastAsia="Times New Roman" w:hAnsi="Arial" w:cs="Arial"/>
        </w:rPr>
        <w:tab/>
        <w:t xml:space="preserve"> </w:t>
      </w:r>
      <w:r w:rsidRPr="00375CD1">
        <w:rPr>
          <w:rFonts w:ascii="Arial" w:eastAsia="Times New Roman" w:hAnsi="Arial" w:cs="Arial"/>
          <w:b/>
        </w:rPr>
        <w:t>[12 hrs]</w:t>
      </w:r>
    </w:p>
    <w:p w:rsidR="00F37D06" w:rsidRPr="00375CD1" w:rsidRDefault="00F37D06" w:rsidP="00F37D06">
      <w:pPr>
        <w:spacing w:after="0" w:line="240" w:lineRule="auto"/>
        <w:ind w:left="540"/>
        <w:jc w:val="both"/>
        <w:rPr>
          <w:rFonts w:ascii="Arial" w:eastAsia="Times New Roman" w:hAnsi="Arial" w:cs="Arial"/>
        </w:rPr>
      </w:pPr>
    </w:p>
    <w:p w:rsidR="00F37D06" w:rsidRPr="00375CD1" w:rsidRDefault="00F37D06" w:rsidP="00F37D06">
      <w:pPr>
        <w:spacing w:after="0" w:line="240" w:lineRule="auto"/>
        <w:ind w:left="540"/>
        <w:jc w:val="center"/>
        <w:rPr>
          <w:rFonts w:ascii="Arial" w:eastAsia="Times New Roman" w:hAnsi="Arial" w:cs="Arial"/>
        </w:rPr>
      </w:pPr>
    </w:p>
    <w:p w:rsidR="00F37D06" w:rsidRPr="00375CD1" w:rsidRDefault="00F37D06" w:rsidP="00F37D06">
      <w:pPr>
        <w:spacing w:after="0" w:line="240" w:lineRule="auto"/>
        <w:rPr>
          <w:rFonts w:ascii="Arial" w:eastAsia="Times New Roman" w:hAnsi="Arial" w:cs="Arial"/>
          <w:b/>
          <w:bCs/>
        </w:rPr>
      </w:pPr>
      <w:r w:rsidRPr="00375CD1">
        <w:rPr>
          <w:rFonts w:ascii="Arial" w:eastAsia="Times New Roman" w:hAnsi="Arial" w:cs="Arial"/>
          <w:b/>
          <w:bCs/>
        </w:rPr>
        <w:t>UNIT</w:t>
      </w:r>
      <w:r w:rsidR="003717C9">
        <w:rPr>
          <w:rFonts w:ascii="Arial" w:eastAsia="Times New Roman" w:hAnsi="Arial" w:cs="Arial"/>
          <w:b/>
          <w:bCs/>
        </w:rPr>
        <w:t>-</w:t>
      </w:r>
      <w:r w:rsidRPr="00375CD1">
        <w:rPr>
          <w:rFonts w:ascii="Arial" w:eastAsia="Times New Roman" w:hAnsi="Arial" w:cs="Arial"/>
          <w:b/>
          <w:bCs/>
        </w:rPr>
        <w:t xml:space="preserve"> III</w:t>
      </w:r>
    </w:p>
    <w:p w:rsidR="00F37D06" w:rsidRPr="00375CD1" w:rsidRDefault="00F37D06" w:rsidP="00F37D06">
      <w:pPr>
        <w:spacing w:after="0" w:line="240" w:lineRule="auto"/>
        <w:jc w:val="both"/>
        <w:rPr>
          <w:rFonts w:ascii="Arial" w:eastAsia="Times New Roman" w:hAnsi="Arial" w:cs="Arial"/>
          <w:b/>
          <w:bCs/>
        </w:rPr>
      </w:pPr>
    </w:p>
    <w:p w:rsidR="00F37D06" w:rsidRPr="00375CD1" w:rsidRDefault="00F37D06" w:rsidP="00F37D06">
      <w:pPr>
        <w:spacing w:after="0" w:line="240" w:lineRule="auto"/>
        <w:jc w:val="both"/>
        <w:rPr>
          <w:rFonts w:ascii="Arial" w:eastAsia="Times New Roman" w:hAnsi="Arial" w:cs="Arial"/>
          <w:b/>
          <w:bCs/>
        </w:rPr>
      </w:pPr>
      <w:r w:rsidRPr="00375CD1">
        <w:rPr>
          <w:rFonts w:ascii="Arial" w:eastAsia="Times New Roman" w:hAnsi="Arial" w:cs="Arial"/>
          <w:b/>
          <w:bCs/>
        </w:rPr>
        <w:t>Acceptance Sampling</w:t>
      </w:r>
    </w:p>
    <w:p w:rsidR="00F37D06" w:rsidRPr="00375CD1" w:rsidRDefault="00F37D06" w:rsidP="00F37D06">
      <w:pPr>
        <w:spacing w:after="0" w:line="240" w:lineRule="auto"/>
        <w:jc w:val="both"/>
        <w:rPr>
          <w:rFonts w:ascii="Arial" w:eastAsia="Times New Roman" w:hAnsi="Arial" w:cs="Arial"/>
        </w:rPr>
      </w:pPr>
      <w:proofErr w:type="gramStart"/>
      <w:r w:rsidRPr="00375CD1">
        <w:rPr>
          <w:rFonts w:ascii="Arial" w:eastAsia="Times New Roman" w:hAnsi="Arial" w:cs="Arial"/>
        </w:rPr>
        <w:t>Purpose, Acceptance by Attributes, single sampling plans.</w:t>
      </w:r>
      <w:proofErr w:type="gramEnd"/>
      <w:r w:rsidRPr="00375CD1">
        <w:rPr>
          <w:rFonts w:ascii="Arial" w:eastAsia="Times New Roman" w:hAnsi="Arial" w:cs="Arial"/>
        </w:rPr>
        <w:t xml:space="preserve"> </w:t>
      </w:r>
      <w:proofErr w:type="gramStart"/>
      <w:r w:rsidRPr="00375CD1">
        <w:rPr>
          <w:rFonts w:ascii="Arial" w:eastAsia="Times New Roman" w:hAnsi="Arial" w:cs="Arial"/>
        </w:rPr>
        <w:t>O.C.</w:t>
      </w:r>
      <w:proofErr w:type="gramEnd"/>
      <w:r w:rsidRPr="00375CD1">
        <w:rPr>
          <w:rFonts w:ascii="Arial" w:eastAsia="Times New Roman" w:hAnsi="Arial" w:cs="Arial"/>
        </w:rPr>
        <w:t xml:space="preserve">  </w:t>
      </w:r>
      <w:proofErr w:type="gramStart"/>
      <w:r w:rsidRPr="00375CD1">
        <w:rPr>
          <w:rFonts w:ascii="Arial" w:eastAsia="Times New Roman" w:hAnsi="Arial" w:cs="Arial"/>
        </w:rPr>
        <w:t>curve</w:t>
      </w:r>
      <w:proofErr w:type="gramEnd"/>
      <w:r w:rsidRPr="00375CD1">
        <w:rPr>
          <w:rFonts w:ascii="Arial" w:eastAsia="Times New Roman" w:hAnsi="Arial" w:cs="Arial"/>
        </w:rPr>
        <w:t xml:space="preserve"> selection of sampling plans, Acceptance number, Type A and Type B errors,  O.C. curves,  Double sampling plan and its analysis, Multiple and sequential sampling , A.O.Q.L., Acceptance sampling plans under risk. Design of various sampling plans, Dodge- </w:t>
      </w:r>
      <w:proofErr w:type="spellStart"/>
      <w:r w:rsidRPr="00375CD1">
        <w:rPr>
          <w:rFonts w:ascii="Arial" w:eastAsia="Times New Roman" w:hAnsi="Arial" w:cs="Arial"/>
        </w:rPr>
        <w:t>Roming</w:t>
      </w:r>
      <w:proofErr w:type="spellEnd"/>
      <w:r w:rsidRPr="00375CD1">
        <w:rPr>
          <w:rFonts w:ascii="Arial" w:eastAsia="Times New Roman" w:hAnsi="Arial" w:cs="Arial"/>
        </w:rPr>
        <w:t xml:space="preserve"> type system for acceptance sampling by attributes (use of various tables). </w:t>
      </w:r>
      <w:proofErr w:type="gramStart"/>
      <w:r w:rsidRPr="00375CD1">
        <w:rPr>
          <w:rFonts w:ascii="Arial" w:eastAsia="Times New Roman" w:hAnsi="Arial" w:cs="Arial"/>
        </w:rPr>
        <w:t>Determination of process average, Acceptance sampling by variables.</w:t>
      </w:r>
      <w:proofErr w:type="gramEnd"/>
      <w:r w:rsidRPr="00375CD1">
        <w:rPr>
          <w:rFonts w:ascii="Arial" w:eastAsia="Times New Roman" w:hAnsi="Arial" w:cs="Arial"/>
        </w:rPr>
        <w:t xml:space="preserve">  </w:t>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t xml:space="preserve"> </w:t>
      </w:r>
      <w:r w:rsidRPr="00375CD1">
        <w:rPr>
          <w:rFonts w:ascii="Arial" w:eastAsia="Times New Roman" w:hAnsi="Arial" w:cs="Arial"/>
          <w:b/>
        </w:rPr>
        <w:t>[10 hrs]</w:t>
      </w:r>
    </w:p>
    <w:p w:rsidR="00F37D06" w:rsidRPr="00375CD1" w:rsidRDefault="00F37D06" w:rsidP="00F37D06">
      <w:pPr>
        <w:spacing w:after="0" w:line="240" w:lineRule="auto"/>
        <w:jc w:val="center"/>
        <w:rPr>
          <w:rFonts w:ascii="Arial" w:eastAsia="Times New Roman" w:hAnsi="Arial" w:cs="Arial"/>
          <w:b/>
          <w:bCs/>
        </w:rPr>
      </w:pPr>
    </w:p>
    <w:p w:rsidR="00F37D06" w:rsidRDefault="00F37D06" w:rsidP="00F37D06">
      <w:pPr>
        <w:spacing w:after="0" w:line="240" w:lineRule="auto"/>
        <w:rPr>
          <w:rFonts w:ascii="Arial" w:eastAsia="Times New Roman" w:hAnsi="Arial" w:cs="Arial"/>
          <w:b/>
          <w:bCs/>
        </w:rPr>
      </w:pPr>
    </w:p>
    <w:p w:rsidR="00F37D06" w:rsidRPr="00375CD1" w:rsidRDefault="00F37D06" w:rsidP="00F37D06">
      <w:pPr>
        <w:spacing w:after="0" w:line="240" w:lineRule="auto"/>
        <w:rPr>
          <w:rFonts w:ascii="Arial" w:eastAsia="Times New Roman" w:hAnsi="Arial" w:cs="Arial"/>
        </w:rPr>
      </w:pPr>
      <w:r w:rsidRPr="00375CD1">
        <w:rPr>
          <w:rFonts w:ascii="Arial" w:eastAsia="Times New Roman" w:hAnsi="Arial" w:cs="Arial"/>
          <w:b/>
          <w:bCs/>
        </w:rPr>
        <w:t>UNIT</w:t>
      </w:r>
      <w:r w:rsidR="003717C9">
        <w:rPr>
          <w:rFonts w:ascii="Arial" w:eastAsia="Times New Roman" w:hAnsi="Arial" w:cs="Arial"/>
          <w:b/>
          <w:bCs/>
        </w:rPr>
        <w:t>-</w:t>
      </w:r>
      <w:r w:rsidRPr="00375CD1">
        <w:rPr>
          <w:rFonts w:ascii="Arial" w:eastAsia="Times New Roman" w:hAnsi="Arial" w:cs="Arial"/>
          <w:b/>
          <w:bCs/>
        </w:rPr>
        <w:t xml:space="preserve"> IV</w:t>
      </w:r>
    </w:p>
    <w:p w:rsidR="00F37D06" w:rsidRPr="00375CD1" w:rsidRDefault="00F37D06" w:rsidP="00F37D06">
      <w:pPr>
        <w:pStyle w:val="NoSpacing"/>
        <w:rPr>
          <w:rFonts w:ascii="Arial" w:eastAsia="Times New Roman" w:hAnsi="Arial" w:cs="Arial"/>
          <w:b/>
        </w:rPr>
      </w:pPr>
    </w:p>
    <w:p w:rsidR="00F37D06" w:rsidRPr="00375CD1" w:rsidRDefault="00F37D06" w:rsidP="00F37D06">
      <w:pPr>
        <w:pStyle w:val="NoSpacing"/>
        <w:rPr>
          <w:rFonts w:ascii="Arial" w:hAnsi="Arial" w:cs="Arial"/>
          <w:b/>
        </w:rPr>
      </w:pPr>
      <w:r w:rsidRPr="00375CD1">
        <w:rPr>
          <w:rFonts w:ascii="Arial" w:eastAsia="Times New Roman" w:hAnsi="Arial" w:cs="Arial"/>
          <w:b/>
        </w:rPr>
        <w:t>Reliability</w:t>
      </w:r>
    </w:p>
    <w:p w:rsidR="00F37D06" w:rsidRPr="00375CD1" w:rsidRDefault="00F37D06" w:rsidP="00F37D06">
      <w:pPr>
        <w:pStyle w:val="NoSpacing"/>
        <w:jc w:val="both"/>
        <w:rPr>
          <w:rFonts w:ascii="Arial" w:eastAsia="Times New Roman" w:hAnsi="Arial" w:cs="Arial"/>
          <w:b/>
        </w:rPr>
      </w:pPr>
      <w:r w:rsidRPr="00375CD1">
        <w:rPr>
          <w:rFonts w:ascii="Arial" w:eastAsia="Times New Roman" w:hAnsi="Arial" w:cs="Arial"/>
        </w:rPr>
        <w:t>Concepts of Reliability, factors affecting Reliability, pattern of Failure, Mean Time to Failure, Fundamental of Statistical Concepts,  consideration of Reliability in Series and Parallel System, effect of Redundancy and Reliability, method of Reliability Evaluation, Reliability  Optimization, Availability and Maintainability, means to improve Reliability, Reliability Control during manufacture.</w:t>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r>
      <w:r w:rsidRPr="00375CD1">
        <w:rPr>
          <w:rFonts w:ascii="Arial" w:eastAsia="Times New Roman" w:hAnsi="Arial" w:cs="Arial"/>
        </w:rPr>
        <w:tab/>
        <w:t xml:space="preserve"> </w:t>
      </w:r>
      <w:r w:rsidRPr="00375CD1">
        <w:rPr>
          <w:rFonts w:ascii="Arial" w:eastAsia="Times New Roman" w:hAnsi="Arial" w:cs="Arial"/>
          <w:b/>
        </w:rPr>
        <w:t>[10 hrs]</w:t>
      </w:r>
    </w:p>
    <w:p w:rsidR="00F37D06" w:rsidRPr="00375CD1" w:rsidRDefault="00F37D06" w:rsidP="00F37D06">
      <w:pPr>
        <w:spacing w:after="0" w:line="240" w:lineRule="auto"/>
        <w:ind w:left="7920"/>
        <w:jc w:val="both"/>
        <w:rPr>
          <w:rFonts w:ascii="Arial" w:eastAsia="Times New Roman" w:hAnsi="Arial" w:cs="Arial"/>
        </w:rPr>
      </w:pPr>
    </w:p>
    <w:p w:rsidR="00F37D06" w:rsidRDefault="00F37D06" w:rsidP="00F37D06">
      <w:pPr>
        <w:spacing w:after="0" w:line="240" w:lineRule="auto"/>
        <w:rPr>
          <w:rFonts w:ascii="Arial" w:eastAsia="Times New Roman" w:hAnsi="Arial" w:cs="Arial"/>
          <w:b/>
          <w:u w:val="single"/>
        </w:rPr>
      </w:pPr>
      <w:r w:rsidRPr="00375CD1">
        <w:rPr>
          <w:rFonts w:ascii="Arial" w:eastAsia="Times New Roman" w:hAnsi="Arial" w:cs="Arial"/>
          <w:b/>
          <w:u w:val="single"/>
        </w:rPr>
        <w:t>Course Learning Outcomes:</w:t>
      </w:r>
    </w:p>
    <w:p w:rsidR="003717C9" w:rsidRPr="00375CD1" w:rsidRDefault="003717C9" w:rsidP="00F37D06">
      <w:pPr>
        <w:spacing w:after="0" w:line="240" w:lineRule="auto"/>
        <w:rPr>
          <w:rFonts w:ascii="Arial" w:eastAsia="Times New Roman" w:hAnsi="Arial" w:cs="Arial"/>
          <w:b/>
          <w:bCs/>
          <w:u w:val="single"/>
        </w:rPr>
      </w:pPr>
    </w:p>
    <w:p w:rsidR="00F37D06" w:rsidRPr="00375CD1" w:rsidRDefault="00F37D06" w:rsidP="00DA5E40">
      <w:pPr>
        <w:pStyle w:val="ListParagraph"/>
        <w:numPr>
          <w:ilvl w:val="0"/>
          <w:numId w:val="71"/>
        </w:numPr>
        <w:spacing w:after="0" w:line="240" w:lineRule="auto"/>
        <w:ind w:left="360"/>
        <w:jc w:val="both"/>
        <w:rPr>
          <w:rFonts w:cs="Arial"/>
          <w:sz w:val="22"/>
        </w:rPr>
      </w:pPr>
      <w:r w:rsidRPr="00375CD1">
        <w:rPr>
          <w:rFonts w:cs="Arial"/>
          <w:sz w:val="22"/>
        </w:rPr>
        <w:t>Students will be able to understand the fundamentals of Quality, Economics of Quality and T.Q.M.</w:t>
      </w:r>
    </w:p>
    <w:p w:rsidR="00F37D06" w:rsidRPr="00375CD1" w:rsidRDefault="00F37D06" w:rsidP="00DA5E40">
      <w:pPr>
        <w:pStyle w:val="ListParagraph"/>
        <w:numPr>
          <w:ilvl w:val="0"/>
          <w:numId w:val="71"/>
        </w:numPr>
        <w:spacing w:after="0" w:line="240" w:lineRule="auto"/>
        <w:ind w:left="360"/>
        <w:jc w:val="both"/>
        <w:rPr>
          <w:rFonts w:cs="Arial"/>
          <w:sz w:val="22"/>
        </w:rPr>
      </w:pPr>
      <w:r w:rsidRPr="00375CD1">
        <w:rPr>
          <w:rFonts w:cs="Arial"/>
          <w:sz w:val="22"/>
        </w:rPr>
        <w:t xml:space="preserve">Students will be able to understand the basic statistical concepts, decision preparatory of the control charts their applications and Process Capability </w:t>
      </w:r>
      <w:proofErr w:type="spellStart"/>
      <w:r w:rsidRPr="00375CD1">
        <w:rPr>
          <w:rFonts w:cs="Arial"/>
          <w:sz w:val="22"/>
        </w:rPr>
        <w:t>Behaviour</w:t>
      </w:r>
      <w:proofErr w:type="spellEnd"/>
      <w:r w:rsidRPr="00375CD1">
        <w:rPr>
          <w:rFonts w:cs="Arial"/>
          <w:sz w:val="22"/>
        </w:rPr>
        <w:t>.</w:t>
      </w:r>
    </w:p>
    <w:p w:rsidR="00F37D06" w:rsidRPr="00375CD1" w:rsidRDefault="00F37D06" w:rsidP="00DA5E40">
      <w:pPr>
        <w:pStyle w:val="ListParagraph"/>
        <w:numPr>
          <w:ilvl w:val="0"/>
          <w:numId w:val="71"/>
        </w:numPr>
        <w:spacing w:after="0" w:line="240" w:lineRule="auto"/>
        <w:ind w:left="360"/>
        <w:jc w:val="both"/>
        <w:rPr>
          <w:rFonts w:cs="Arial"/>
          <w:sz w:val="22"/>
        </w:rPr>
      </w:pPr>
      <w:r w:rsidRPr="00375CD1">
        <w:rPr>
          <w:rFonts w:cs="Arial"/>
          <w:sz w:val="22"/>
        </w:rPr>
        <w:t>Students will be able to understand the concepts of Acceptance Sampling, Sampling Plans and their applications</w:t>
      </w:r>
    </w:p>
    <w:p w:rsidR="00F37D06" w:rsidRPr="00375CD1" w:rsidRDefault="00F37D06" w:rsidP="00DA5E40">
      <w:pPr>
        <w:pStyle w:val="ListParagraph"/>
        <w:numPr>
          <w:ilvl w:val="0"/>
          <w:numId w:val="71"/>
        </w:numPr>
        <w:spacing w:after="0" w:line="240" w:lineRule="auto"/>
        <w:ind w:left="360"/>
        <w:jc w:val="both"/>
        <w:rPr>
          <w:rFonts w:cs="Arial"/>
          <w:sz w:val="22"/>
        </w:rPr>
      </w:pPr>
      <w:r w:rsidRPr="00375CD1">
        <w:rPr>
          <w:rFonts w:cs="Arial"/>
          <w:sz w:val="22"/>
        </w:rPr>
        <w:t>Students will be able to understand the Reliability and its relationship with Availability and Maintainability</w:t>
      </w:r>
    </w:p>
    <w:p w:rsidR="00F37D06" w:rsidRPr="00375CD1" w:rsidRDefault="00F37D06" w:rsidP="00F37D06">
      <w:pPr>
        <w:spacing w:after="0" w:line="240" w:lineRule="auto"/>
        <w:jc w:val="both"/>
        <w:rPr>
          <w:rFonts w:ascii="Arial" w:hAnsi="Arial" w:cs="Arial"/>
        </w:rPr>
      </w:pPr>
    </w:p>
    <w:p w:rsidR="00F37D06" w:rsidRPr="00375CD1" w:rsidRDefault="00F37D06" w:rsidP="00F37D06">
      <w:pPr>
        <w:spacing w:after="0" w:line="240" w:lineRule="auto"/>
        <w:rPr>
          <w:rFonts w:ascii="Arial" w:eastAsia="Times New Roman" w:hAnsi="Arial" w:cs="Arial"/>
          <w:u w:val="single"/>
        </w:rPr>
      </w:pPr>
      <w:r w:rsidRPr="00375CD1">
        <w:rPr>
          <w:rFonts w:ascii="Arial" w:eastAsia="Times New Roman" w:hAnsi="Arial" w:cs="Arial"/>
          <w:b/>
          <w:bCs/>
          <w:u w:val="single"/>
        </w:rPr>
        <w:t>Reference Books:</w:t>
      </w:r>
    </w:p>
    <w:p w:rsidR="00F37D06" w:rsidRPr="00375CD1" w:rsidRDefault="00F37D06" w:rsidP="00F37D06">
      <w:pPr>
        <w:spacing w:after="0" w:line="240" w:lineRule="auto"/>
        <w:rPr>
          <w:rFonts w:ascii="Arial" w:eastAsia="Times New Roman" w:hAnsi="Arial" w:cs="Arial"/>
        </w:rPr>
      </w:pPr>
    </w:p>
    <w:p w:rsidR="00F37D06" w:rsidRPr="00375CD1" w:rsidRDefault="00F37D06" w:rsidP="00DA5E40">
      <w:pPr>
        <w:pStyle w:val="ListParagraph"/>
        <w:numPr>
          <w:ilvl w:val="1"/>
          <w:numId w:val="72"/>
        </w:numPr>
        <w:spacing w:after="0" w:line="240" w:lineRule="auto"/>
        <w:ind w:left="360"/>
        <w:rPr>
          <w:rFonts w:cs="Arial"/>
          <w:sz w:val="22"/>
        </w:rPr>
      </w:pPr>
      <w:r w:rsidRPr="00375CD1">
        <w:rPr>
          <w:rFonts w:cs="Arial"/>
          <w:sz w:val="22"/>
        </w:rPr>
        <w:t xml:space="preserve">Statistical Quality Control by Grant and Leaven, Mc </w:t>
      </w:r>
      <w:proofErr w:type="spellStart"/>
      <w:r w:rsidRPr="00375CD1">
        <w:rPr>
          <w:rFonts w:cs="Arial"/>
          <w:sz w:val="22"/>
        </w:rPr>
        <w:t>Graw</w:t>
      </w:r>
      <w:proofErr w:type="spellEnd"/>
      <w:r w:rsidRPr="00375CD1">
        <w:rPr>
          <w:rFonts w:cs="Arial"/>
          <w:sz w:val="22"/>
        </w:rPr>
        <w:t>-Hill.</w:t>
      </w:r>
    </w:p>
    <w:p w:rsidR="00F37D06" w:rsidRPr="00375CD1" w:rsidRDefault="00F37D06" w:rsidP="00DA5E40">
      <w:pPr>
        <w:pStyle w:val="ListParagraph"/>
        <w:numPr>
          <w:ilvl w:val="1"/>
          <w:numId w:val="72"/>
        </w:numPr>
        <w:spacing w:after="0" w:line="240" w:lineRule="auto"/>
        <w:ind w:left="360"/>
        <w:rPr>
          <w:rFonts w:cs="Arial"/>
          <w:sz w:val="22"/>
        </w:rPr>
      </w:pPr>
      <w:r w:rsidRPr="00375CD1">
        <w:rPr>
          <w:rFonts w:cs="Arial"/>
          <w:sz w:val="22"/>
        </w:rPr>
        <w:t xml:space="preserve">Quality Control and Reliability by </w:t>
      </w:r>
      <w:proofErr w:type="spellStart"/>
      <w:r w:rsidRPr="00375CD1">
        <w:rPr>
          <w:rFonts w:cs="Arial"/>
          <w:sz w:val="22"/>
        </w:rPr>
        <w:t>Mahajan</w:t>
      </w:r>
      <w:proofErr w:type="spellEnd"/>
      <w:r w:rsidRPr="00375CD1">
        <w:rPr>
          <w:rFonts w:cs="Arial"/>
          <w:sz w:val="22"/>
        </w:rPr>
        <w:t xml:space="preserve">, </w:t>
      </w:r>
      <w:proofErr w:type="spellStart"/>
      <w:r w:rsidRPr="00375CD1">
        <w:rPr>
          <w:rFonts w:cs="Arial"/>
          <w:sz w:val="22"/>
        </w:rPr>
        <w:t>Dhanpat</w:t>
      </w:r>
      <w:proofErr w:type="spellEnd"/>
      <w:r w:rsidRPr="00375CD1">
        <w:rPr>
          <w:rFonts w:cs="Arial"/>
          <w:sz w:val="22"/>
        </w:rPr>
        <w:t xml:space="preserve"> </w:t>
      </w:r>
      <w:proofErr w:type="spellStart"/>
      <w:r w:rsidRPr="00375CD1">
        <w:rPr>
          <w:rFonts w:cs="Arial"/>
          <w:sz w:val="22"/>
        </w:rPr>
        <w:t>Rai</w:t>
      </w:r>
      <w:proofErr w:type="spellEnd"/>
      <w:r w:rsidRPr="00375CD1">
        <w:rPr>
          <w:rFonts w:cs="Arial"/>
          <w:sz w:val="22"/>
        </w:rPr>
        <w:t>.</w:t>
      </w:r>
    </w:p>
    <w:p w:rsidR="00F37D06" w:rsidRPr="00375CD1" w:rsidRDefault="00F37D06" w:rsidP="00DA5E40">
      <w:pPr>
        <w:pStyle w:val="ListParagraph"/>
        <w:numPr>
          <w:ilvl w:val="1"/>
          <w:numId w:val="72"/>
        </w:numPr>
        <w:shd w:val="clear" w:color="auto" w:fill="FFFFFF"/>
        <w:spacing w:after="0" w:line="240" w:lineRule="auto"/>
        <w:ind w:left="360"/>
        <w:rPr>
          <w:rFonts w:cs="Arial"/>
          <w:sz w:val="22"/>
        </w:rPr>
      </w:pPr>
      <w:r w:rsidRPr="00375CD1">
        <w:rPr>
          <w:rFonts w:cs="Arial"/>
          <w:sz w:val="22"/>
        </w:rPr>
        <w:t>Quality Control by Hansen, Prentice-Hall.</w:t>
      </w:r>
    </w:p>
    <w:p w:rsidR="00F37D06" w:rsidRPr="00375CD1" w:rsidRDefault="00F37D06" w:rsidP="00DA5E40">
      <w:pPr>
        <w:pStyle w:val="ListParagraph"/>
        <w:numPr>
          <w:ilvl w:val="1"/>
          <w:numId w:val="72"/>
        </w:numPr>
        <w:shd w:val="clear" w:color="auto" w:fill="FFFFFF"/>
        <w:spacing w:after="0" w:line="240" w:lineRule="auto"/>
        <w:ind w:left="360"/>
        <w:rPr>
          <w:rFonts w:cs="Arial"/>
          <w:sz w:val="22"/>
        </w:rPr>
      </w:pPr>
      <w:r w:rsidRPr="00375CD1">
        <w:rPr>
          <w:rFonts w:cs="Arial"/>
          <w:sz w:val="22"/>
        </w:rPr>
        <w:t>Statistical Quality Control, a modern introduction by Douglas C. Montgomery.</w:t>
      </w:r>
    </w:p>
    <w:p w:rsidR="00F37D06" w:rsidRPr="00375CD1" w:rsidRDefault="00B80A44" w:rsidP="00DA5E40">
      <w:pPr>
        <w:pStyle w:val="ListParagraph"/>
        <w:numPr>
          <w:ilvl w:val="1"/>
          <w:numId w:val="72"/>
        </w:numPr>
        <w:shd w:val="clear" w:color="auto" w:fill="FFFFFF"/>
        <w:spacing w:after="60" w:line="240" w:lineRule="auto"/>
        <w:ind w:left="360"/>
        <w:rPr>
          <w:rFonts w:cs="Arial"/>
          <w:sz w:val="22"/>
        </w:rPr>
      </w:pPr>
      <w:hyperlink r:id="rId11" w:tgtFrame="_blank" w:history="1">
        <w:r w:rsidR="00F37D06" w:rsidRPr="00375CD1">
          <w:rPr>
            <w:rFonts w:cs="Arial"/>
            <w:sz w:val="22"/>
          </w:rPr>
          <w:t>Elementary Statistical Quality Control, 2nd Edition - CRC Press Book</w:t>
        </w:r>
      </w:hyperlink>
      <w:r w:rsidR="00F37D06" w:rsidRPr="00375CD1">
        <w:rPr>
          <w:rFonts w:cs="Arial"/>
          <w:sz w:val="22"/>
        </w:rPr>
        <w:t xml:space="preserve">  By. John T. Burr.</w:t>
      </w:r>
    </w:p>
    <w:p w:rsidR="00F37D06" w:rsidRPr="00375CD1" w:rsidRDefault="00F37D06" w:rsidP="00DA5E40">
      <w:pPr>
        <w:pStyle w:val="ListParagraph"/>
        <w:numPr>
          <w:ilvl w:val="1"/>
          <w:numId w:val="72"/>
        </w:numPr>
        <w:shd w:val="clear" w:color="auto" w:fill="FFFFFF"/>
        <w:spacing w:after="60" w:line="240" w:lineRule="auto"/>
        <w:ind w:left="360"/>
        <w:rPr>
          <w:rStyle w:val="a-color-secondary"/>
          <w:rFonts w:cs="Arial"/>
          <w:sz w:val="22"/>
        </w:rPr>
      </w:pPr>
      <w:r w:rsidRPr="00375CD1">
        <w:rPr>
          <w:rStyle w:val="a-size-large"/>
          <w:rFonts w:eastAsia="Calibri" w:cs="Arial"/>
          <w:sz w:val="22"/>
        </w:rPr>
        <w:t>Total Quality Management – An Integrated Approach</w:t>
      </w:r>
      <w:r w:rsidRPr="00375CD1">
        <w:rPr>
          <w:rFonts w:cs="Arial"/>
          <w:sz w:val="22"/>
        </w:rPr>
        <w:t> </w:t>
      </w:r>
      <w:r w:rsidRPr="00375CD1">
        <w:rPr>
          <w:rStyle w:val="a-size-medium"/>
          <w:rFonts w:cs="Arial"/>
          <w:sz w:val="22"/>
        </w:rPr>
        <w:t>Paperback</w:t>
      </w:r>
      <w:r w:rsidRPr="00375CD1">
        <w:rPr>
          <w:rFonts w:cs="Arial"/>
          <w:sz w:val="22"/>
        </w:rPr>
        <w:t> </w:t>
      </w:r>
      <w:r w:rsidRPr="00375CD1">
        <w:rPr>
          <w:rStyle w:val="a-size-medium"/>
          <w:rFonts w:cs="Arial"/>
          <w:sz w:val="22"/>
        </w:rPr>
        <w:t xml:space="preserve">– 2016 </w:t>
      </w:r>
      <w:r w:rsidRPr="00375CD1">
        <w:rPr>
          <w:rFonts w:cs="Arial"/>
          <w:sz w:val="22"/>
        </w:rPr>
        <w:t>by </w:t>
      </w:r>
      <w:r w:rsidRPr="00F10E35">
        <w:rPr>
          <w:rFonts w:eastAsiaTheme="majorEastAsia" w:cs="Arial"/>
          <w:sz w:val="22"/>
        </w:rPr>
        <w:t xml:space="preserve">DR. </w:t>
      </w:r>
      <w:r w:rsidRPr="00F10E35">
        <w:rPr>
          <w:rFonts w:cs="Arial"/>
          <w:sz w:val="22"/>
        </w:rPr>
        <w:t xml:space="preserve"> </w:t>
      </w:r>
      <w:proofErr w:type="spellStart"/>
      <w:r w:rsidRPr="00F10E35">
        <w:rPr>
          <w:rFonts w:eastAsiaTheme="majorEastAsia" w:cs="Arial"/>
          <w:sz w:val="22"/>
        </w:rPr>
        <w:t>Kiran</w:t>
      </w:r>
      <w:proofErr w:type="spellEnd"/>
      <w:r w:rsidRPr="00375CD1">
        <w:rPr>
          <w:rStyle w:val="author"/>
          <w:rFonts w:cs="Arial"/>
          <w:sz w:val="22"/>
        </w:rPr>
        <w:t> </w:t>
      </w:r>
    </w:p>
    <w:p w:rsidR="00F37D06" w:rsidRPr="00375CD1" w:rsidRDefault="00F37D06" w:rsidP="00DA5E40">
      <w:pPr>
        <w:pStyle w:val="ListParagraph"/>
        <w:numPr>
          <w:ilvl w:val="1"/>
          <w:numId w:val="72"/>
        </w:numPr>
        <w:shd w:val="clear" w:color="auto" w:fill="FFFFFF"/>
        <w:spacing w:after="0" w:line="240" w:lineRule="auto"/>
        <w:ind w:left="360"/>
        <w:rPr>
          <w:rFonts w:cs="Arial"/>
          <w:sz w:val="22"/>
        </w:rPr>
      </w:pPr>
      <w:r w:rsidRPr="00375CD1">
        <w:rPr>
          <w:rFonts w:cs="Arial"/>
          <w:sz w:val="22"/>
        </w:rPr>
        <w:t xml:space="preserve">Handbook of Reliability Engineering and Management Book by Clyde F. Coombs Jr. and William Grant </w:t>
      </w:r>
      <w:proofErr w:type="spellStart"/>
      <w:r w:rsidRPr="00375CD1">
        <w:rPr>
          <w:rFonts w:cs="Arial"/>
          <w:sz w:val="22"/>
        </w:rPr>
        <w:t>Ireson</w:t>
      </w:r>
      <w:proofErr w:type="spellEnd"/>
      <w:r w:rsidRPr="00375CD1">
        <w:rPr>
          <w:rFonts w:cs="Arial"/>
          <w:sz w:val="22"/>
        </w:rPr>
        <w:t>.</w:t>
      </w:r>
    </w:p>
    <w:p w:rsidR="00F37D06" w:rsidRPr="00375CD1" w:rsidRDefault="00F37D06" w:rsidP="00DA5E40">
      <w:pPr>
        <w:pStyle w:val="ListParagraph"/>
        <w:numPr>
          <w:ilvl w:val="1"/>
          <w:numId w:val="72"/>
        </w:numPr>
        <w:shd w:val="clear" w:color="auto" w:fill="FFFFFF"/>
        <w:spacing w:after="60" w:line="240" w:lineRule="auto"/>
        <w:ind w:left="360"/>
        <w:rPr>
          <w:rFonts w:cs="Arial"/>
          <w:sz w:val="22"/>
        </w:rPr>
      </w:pPr>
      <w:r w:rsidRPr="00375CD1">
        <w:rPr>
          <w:rFonts w:cs="Arial"/>
          <w:sz w:val="22"/>
        </w:rPr>
        <w:t>Practical Reliability Engineering Book by Patrick D. T. O'Connor.</w:t>
      </w:r>
    </w:p>
    <w:p w:rsidR="00F37D06" w:rsidRPr="00375CD1" w:rsidRDefault="00F37D06" w:rsidP="00DA5E40">
      <w:pPr>
        <w:pStyle w:val="ListParagraph"/>
        <w:numPr>
          <w:ilvl w:val="1"/>
          <w:numId w:val="72"/>
        </w:numPr>
        <w:shd w:val="clear" w:color="auto" w:fill="FFFFFF"/>
        <w:spacing w:after="60" w:line="240" w:lineRule="auto"/>
        <w:ind w:left="360"/>
        <w:rPr>
          <w:rFonts w:cs="Arial"/>
          <w:sz w:val="22"/>
        </w:rPr>
      </w:pPr>
      <w:r w:rsidRPr="00375CD1">
        <w:rPr>
          <w:rFonts w:cs="Arial"/>
          <w:sz w:val="22"/>
        </w:rPr>
        <w:t xml:space="preserve">Maintenance, Replacement, and Reliability: Theory and Applications, Second </w:t>
      </w:r>
      <w:proofErr w:type="spellStart"/>
      <w:r w:rsidRPr="00375CD1">
        <w:rPr>
          <w:rFonts w:cs="Arial"/>
          <w:sz w:val="22"/>
        </w:rPr>
        <w:t>Edition.Book</w:t>
      </w:r>
      <w:proofErr w:type="spellEnd"/>
      <w:r w:rsidRPr="00375CD1">
        <w:rPr>
          <w:rFonts w:cs="Arial"/>
          <w:sz w:val="22"/>
        </w:rPr>
        <w:t xml:space="preserve"> by A. K. S. </w:t>
      </w:r>
      <w:proofErr w:type="spellStart"/>
      <w:r w:rsidRPr="00375CD1">
        <w:rPr>
          <w:rFonts w:cs="Arial"/>
          <w:sz w:val="22"/>
        </w:rPr>
        <w:t>Jardine</w:t>
      </w:r>
      <w:proofErr w:type="spellEnd"/>
      <w:r w:rsidRPr="00375CD1">
        <w:rPr>
          <w:rFonts w:cs="Arial"/>
          <w:sz w:val="22"/>
        </w:rPr>
        <w:t xml:space="preserve"> and Albert H. C. Tsang.</w:t>
      </w:r>
    </w:p>
    <w:p w:rsidR="00F37D06" w:rsidRPr="00375CD1" w:rsidRDefault="00F37D06" w:rsidP="00DA5E40">
      <w:pPr>
        <w:pStyle w:val="ListParagraph"/>
        <w:numPr>
          <w:ilvl w:val="1"/>
          <w:numId w:val="72"/>
        </w:numPr>
        <w:shd w:val="clear" w:color="auto" w:fill="FFFFFF"/>
        <w:spacing w:after="60" w:line="240" w:lineRule="auto"/>
        <w:ind w:left="360"/>
        <w:rPr>
          <w:rFonts w:cs="Arial"/>
          <w:sz w:val="22"/>
        </w:rPr>
      </w:pPr>
      <w:r w:rsidRPr="00375CD1">
        <w:rPr>
          <w:rFonts w:cs="Arial"/>
          <w:sz w:val="22"/>
        </w:rPr>
        <w:t xml:space="preserve">Reliability Engineering Book by A.K. </w:t>
      </w:r>
      <w:proofErr w:type="spellStart"/>
      <w:r w:rsidRPr="00375CD1">
        <w:rPr>
          <w:rFonts w:cs="Arial"/>
          <w:sz w:val="22"/>
        </w:rPr>
        <w:t>Goel</w:t>
      </w:r>
      <w:proofErr w:type="spellEnd"/>
      <w:r w:rsidRPr="00375CD1">
        <w:rPr>
          <w:rFonts w:cs="Arial"/>
          <w:sz w:val="22"/>
        </w:rPr>
        <w:t>.</w:t>
      </w:r>
    </w:p>
    <w:p w:rsidR="00D7462D" w:rsidRDefault="00F37D06" w:rsidP="00D7462D">
      <w:pPr>
        <w:spacing w:line="360" w:lineRule="auto"/>
        <w:rPr>
          <w:rFonts w:ascii="Arial" w:hAnsi="Arial" w:cs="Arial"/>
        </w:rPr>
      </w:pPr>
      <w:r>
        <w:rPr>
          <w:rFonts w:ascii="Times New Roman" w:hAnsi="Times New Roman"/>
          <w:sz w:val="24"/>
          <w:szCs w:val="24"/>
        </w:rPr>
        <w:br w:type="page"/>
      </w:r>
    </w:p>
    <w:tbl>
      <w:tblPr>
        <w:tblStyle w:val="TableGrid"/>
        <w:tblW w:w="0" w:type="auto"/>
        <w:tblInd w:w="1440" w:type="dxa"/>
        <w:tblLook w:val="04A0"/>
      </w:tblPr>
      <w:tblGrid>
        <w:gridCol w:w="3151"/>
        <w:gridCol w:w="3993"/>
      </w:tblGrid>
      <w:tr w:rsidR="006E7414" w:rsidRPr="00B61732" w:rsidTr="00970765">
        <w:trPr>
          <w:trHeight w:hRule="exact" w:val="504"/>
        </w:trPr>
        <w:tc>
          <w:tcPr>
            <w:tcW w:w="0" w:type="auto"/>
            <w:shd w:val="clear" w:color="auto" w:fill="D9D9D9" w:themeFill="background1" w:themeFillShade="D9"/>
            <w:vAlign w:val="center"/>
          </w:tcPr>
          <w:p w:rsidR="006E7414" w:rsidRPr="002215E4" w:rsidRDefault="006E7414" w:rsidP="00970765">
            <w:pPr>
              <w:pStyle w:val="NoSpacing"/>
              <w:rPr>
                <w:rFonts w:ascii="Arial" w:hAnsi="Arial" w:cs="Arial"/>
                <w:b/>
              </w:rPr>
            </w:pPr>
            <w:r w:rsidRPr="002215E4">
              <w:rPr>
                <w:rFonts w:ascii="Arial" w:hAnsi="Arial" w:cs="Arial"/>
                <w:b/>
              </w:rPr>
              <w:t>Course Code</w:t>
            </w:r>
          </w:p>
        </w:tc>
        <w:tc>
          <w:tcPr>
            <w:tcW w:w="0" w:type="auto"/>
            <w:shd w:val="clear" w:color="auto" w:fill="D9D9D9" w:themeFill="background1" w:themeFillShade="D9"/>
            <w:vAlign w:val="center"/>
          </w:tcPr>
          <w:p w:rsidR="006E7414" w:rsidRPr="002215E4" w:rsidRDefault="006E7414" w:rsidP="00970765">
            <w:pPr>
              <w:pStyle w:val="NoSpacing"/>
              <w:rPr>
                <w:rFonts w:ascii="Arial" w:hAnsi="Arial" w:cs="Arial"/>
                <w:b/>
              </w:rPr>
            </w:pPr>
            <w:r w:rsidRPr="002215E4">
              <w:rPr>
                <w:rFonts w:ascii="Arial" w:hAnsi="Arial" w:cs="Arial"/>
                <w:b/>
              </w:rPr>
              <w:t>PRPE-33</w:t>
            </w:r>
          </w:p>
        </w:tc>
      </w:tr>
      <w:tr w:rsidR="006E7414" w:rsidRPr="00B61732" w:rsidTr="00970765">
        <w:trPr>
          <w:trHeight w:hRule="exact" w:val="504"/>
        </w:trPr>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rPr>
              <w:t>Course Title</w:t>
            </w:r>
          </w:p>
        </w:tc>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bCs/>
              </w:rPr>
              <w:t>Advanced Welding Technology</w:t>
            </w:r>
          </w:p>
        </w:tc>
      </w:tr>
      <w:tr w:rsidR="006E7414" w:rsidRPr="00B61732" w:rsidTr="00970765">
        <w:trPr>
          <w:trHeight w:hRule="exact" w:val="504"/>
        </w:trPr>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rPr>
              <w:t xml:space="preserve">Number of Credits </w:t>
            </w:r>
          </w:p>
        </w:tc>
        <w:tc>
          <w:tcPr>
            <w:tcW w:w="0" w:type="auto"/>
            <w:vAlign w:val="center"/>
          </w:tcPr>
          <w:p w:rsidR="006E7414" w:rsidRPr="002215E4" w:rsidRDefault="006E7414" w:rsidP="00970765">
            <w:pPr>
              <w:pStyle w:val="NoSpacing"/>
              <w:rPr>
                <w:rFonts w:ascii="Arial" w:hAnsi="Arial" w:cs="Arial"/>
                <w:b/>
              </w:rPr>
            </w:pPr>
            <w:r>
              <w:rPr>
                <w:rFonts w:ascii="Arial" w:hAnsi="Arial" w:cs="Arial"/>
                <w:b/>
              </w:rPr>
              <w:t>3.0</w:t>
            </w:r>
          </w:p>
        </w:tc>
      </w:tr>
      <w:tr w:rsidR="006E7414" w:rsidRPr="00B61732" w:rsidTr="00970765">
        <w:trPr>
          <w:trHeight w:hRule="exact" w:val="504"/>
        </w:trPr>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rPr>
              <w:t xml:space="preserve">Prerequisites (Course code) </w:t>
            </w:r>
          </w:p>
        </w:tc>
        <w:tc>
          <w:tcPr>
            <w:tcW w:w="0" w:type="auto"/>
            <w:vAlign w:val="center"/>
          </w:tcPr>
          <w:p w:rsidR="006E7414" w:rsidRPr="00244BE5" w:rsidRDefault="006E7414" w:rsidP="00970765">
            <w:pPr>
              <w:pStyle w:val="NoSpacing"/>
              <w:rPr>
                <w:rFonts w:ascii="Arial" w:hAnsi="Arial" w:cs="Arial"/>
                <w:b/>
              </w:rPr>
            </w:pPr>
            <w:r w:rsidRPr="00244BE5">
              <w:rPr>
                <w:rFonts w:ascii="Arial" w:hAnsi="Arial" w:cs="Arial"/>
                <w:b/>
              </w:rPr>
              <w:t>Production Technology- II (PRPC18)</w:t>
            </w:r>
          </w:p>
        </w:tc>
      </w:tr>
      <w:tr w:rsidR="006E7414" w:rsidRPr="00B61732" w:rsidTr="00970765">
        <w:trPr>
          <w:trHeight w:hRule="exact" w:val="504"/>
        </w:trPr>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rPr>
              <w:t>Course Type</w:t>
            </w:r>
          </w:p>
        </w:tc>
        <w:tc>
          <w:tcPr>
            <w:tcW w:w="0" w:type="auto"/>
            <w:vAlign w:val="center"/>
          </w:tcPr>
          <w:p w:rsidR="006E7414" w:rsidRPr="002215E4" w:rsidRDefault="006E7414" w:rsidP="00970765">
            <w:pPr>
              <w:pStyle w:val="NoSpacing"/>
              <w:rPr>
                <w:rFonts w:ascii="Arial" w:hAnsi="Arial" w:cs="Arial"/>
                <w:b/>
              </w:rPr>
            </w:pPr>
            <w:r w:rsidRPr="002215E4">
              <w:rPr>
                <w:rFonts w:ascii="Arial" w:hAnsi="Arial" w:cs="Arial"/>
                <w:b/>
              </w:rPr>
              <w:t xml:space="preserve"> PE</w:t>
            </w:r>
          </w:p>
        </w:tc>
      </w:tr>
    </w:tbl>
    <w:p w:rsidR="00D7462D" w:rsidRPr="005A6D71" w:rsidRDefault="00D7462D" w:rsidP="00D7462D">
      <w:pPr>
        <w:rPr>
          <w:b/>
        </w:rPr>
      </w:pPr>
    </w:p>
    <w:p w:rsidR="00D7462D" w:rsidRPr="002215E4" w:rsidRDefault="00D7462D" w:rsidP="00D7462D">
      <w:pPr>
        <w:spacing w:line="240" w:lineRule="auto"/>
        <w:rPr>
          <w:rFonts w:ascii="Arial" w:hAnsi="Arial" w:cs="Arial"/>
          <w:b/>
          <w:u w:val="single"/>
        </w:rPr>
      </w:pPr>
      <w:r w:rsidRPr="002215E4">
        <w:rPr>
          <w:rFonts w:ascii="Arial" w:hAnsi="Arial" w:cs="Arial"/>
          <w:b/>
          <w:u w:val="single"/>
        </w:rPr>
        <w:t>Course Objective:</w:t>
      </w:r>
    </w:p>
    <w:p w:rsidR="00D7462D" w:rsidRPr="002215E4" w:rsidRDefault="00D7462D" w:rsidP="00D7462D">
      <w:pPr>
        <w:spacing w:line="240" w:lineRule="auto"/>
        <w:jc w:val="both"/>
        <w:rPr>
          <w:rFonts w:ascii="Arial" w:hAnsi="Arial" w:cs="Arial"/>
        </w:rPr>
      </w:pPr>
      <w:r w:rsidRPr="002215E4">
        <w:rPr>
          <w:rFonts w:ascii="Arial" w:hAnsi="Arial" w:cs="Arial"/>
        </w:rPr>
        <w:t>The objective of this course is teach the undergraduates about the fundamentals and advanced technology in the field of welding engineering.</w:t>
      </w:r>
    </w:p>
    <w:p w:rsidR="00D7462D" w:rsidRPr="002215E4" w:rsidRDefault="00D7462D" w:rsidP="00D7462D">
      <w:pPr>
        <w:spacing w:line="240" w:lineRule="auto"/>
        <w:rPr>
          <w:rFonts w:ascii="Arial" w:hAnsi="Arial" w:cs="Arial"/>
          <w:b/>
          <w:u w:val="single"/>
        </w:rPr>
      </w:pPr>
      <w:r w:rsidRPr="002215E4">
        <w:rPr>
          <w:rFonts w:ascii="Arial" w:hAnsi="Arial" w:cs="Arial"/>
          <w:b/>
          <w:u w:val="single"/>
        </w:rPr>
        <w:t>Course Content:</w:t>
      </w:r>
    </w:p>
    <w:p w:rsidR="00D7462D" w:rsidRPr="002215E4" w:rsidRDefault="00D7462D" w:rsidP="00D7462D">
      <w:pPr>
        <w:spacing w:line="240" w:lineRule="auto"/>
        <w:rPr>
          <w:rFonts w:ascii="Arial" w:hAnsi="Arial" w:cs="Arial"/>
          <w:b/>
        </w:rPr>
      </w:pPr>
      <w:r>
        <w:rPr>
          <w:rFonts w:ascii="Arial" w:hAnsi="Arial" w:cs="Arial"/>
          <w:b/>
        </w:rPr>
        <w:t>Unit-I</w:t>
      </w:r>
    </w:p>
    <w:p w:rsidR="00D7462D" w:rsidRPr="002215E4" w:rsidRDefault="00D7462D" w:rsidP="00D7462D">
      <w:pPr>
        <w:spacing w:line="240" w:lineRule="auto"/>
        <w:jc w:val="both"/>
        <w:rPr>
          <w:rFonts w:ascii="Arial" w:hAnsi="Arial" w:cs="Arial"/>
        </w:rPr>
      </w:pPr>
      <w:r w:rsidRPr="002215E4">
        <w:rPr>
          <w:rFonts w:ascii="Arial" w:hAnsi="Arial" w:cs="Arial"/>
        </w:rPr>
        <w:t xml:space="preserve">Introduction to welding, classification of welding processes, volt-ampere characteristics, duty Cycle, AC/DC power sources, metal transfer in welding, residual stresses; measurement and control, welding metallurgy, </w:t>
      </w:r>
      <w:proofErr w:type="spellStart"/>
      <w:r w:rsidRPr="002215E4">
        <w:rPr>
          <w:rFonts w:ascii="Arial" w:hAnsi="Arial" w:cs="Arial"/>
        </w:rPr>
        <w:t>weldability</w:t>
      </w:r>
      <w:proofErr w:type="spellEnd"/>
      <w:r w:rsidRPr="002215E4">
        <w:rPr>
          <w:rFonts w:ascii="Arial" w:hAnsi="Arial" w:cs="Arial"/>
        </w:rPr>
        <w:t xml:space="preserve"> of some commercial alloys, welding defects and prevention.</w:t>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Pr>
          <w:rFonts w:ascii="Arial" w:hAnsi="Arial" w:cs="Arial"/>
        </w:rPr>
        <w:tab/>
        <w:t xml:space="preserve">   </w:t>
      </w:r>
      <w:r>
        <w:rPr>
          <w:rFonts w:ascii="Arial" w:hAnsi="Arial" w:cs="Arial"/>
          <w:b/>
        </w:rPr>
        <w:t>[</w:t>
      </w:r>
      <w:r w:rsidRPr="002215E4">
        <w:rPr>
          <w:rFonts w:ascii="Arial" w:hAnsi="Arial" w:cs="Arial"/>
          <w:b/>
        </w:rPr>
        <w:t>9 hrs</w:t>
      </w:r>
      <w:r>
        <w:rPr>
          <w:rFonts w:ascii="Arial" w:hAnsi="Arial" w:cs="Arial"/>
          <w:b/>
        </w:rPr>
        <w:t>]</w:t>
      </w:r>
    </w:p>
    <w:p w:rsidR="00D7462D" w:rsidRPr="002215E4" w:rsidRDefault="00D7462D" w:rsidP="00D7462D">
      <w:pPr>
        <w:spacing w:line="240" w:lineRule="auto"/>
        <w:jc w:val="both"/>
        <w:rPr>
          <w:rFonts w:ascii="Arial" w:hAnsi="Arial" w:cs="Arial"/>
          <w:b/>
        </w:rPr>
      </w:pPr>
      <w:r>
        <w:rPr>
          <w:rFonts w:ascii="Arial" w:hAnsi="Arial" w:cs="Arial"/>
          <w:b/>
        </w:rPr>
        <w:t>Unit -II</w:t>
      </w:r>
      <w:r w:rsidRPr="002215E4">
        <w:rPr>
          <w:rFonts w:ascii="Arial" w:hAnsi="Arial" w:cs="Arial"/>
          <w:b/>
        </w:rPr>
        <w:t xml:space="preserve"> </w:t>
      </w:r>
    </w:p>
    <w:p w:rsidR="00D7462D" w:rsidRPr="002215E4" w:rsidRDefault="00D7462D" w:rsidP="00D7462D">
      <w:pPr>
        <w:spacing w:line="240" w:lineRule="auto"/>
        <w:jc w:val="both"/>
        <w:rPr>
          <w:rFonts w:ascii="Arial" w:hAnsi="Arial" w:cs="Arial"/>
        </w:rPr>
      </w:pPr>
      <w:r w:rsidRPr="002215E4">
        <w:rPr>
          <w:rFonts w:ascii="Arial" w:hAnsi="Arial" w:cs="Arial"/>
        </w:rPr>
        <w:t>High-energy density welding processes; concept and mechanism of keyhole welding, plasma  welding, control of plasma welding, pulsed plasma welding, applications, laser welding; types of lasers, beam characteristics, plasma formation and control in laser welding, applications, electron beam welding; fundamentals, developments, applications.</w:t>
      </w:r>
      <w:r w:rsidRPr="002215E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w:t>
      </w:r>
      <w:r w:rsidRPr="002215E4">
        <w:rPr>
          <w:rFonts w:ascii="Arial" w:hAnsi="Arial" w:cs="Arial"/>
          <w:b/>
        </w:rPr>
        <w:t>9 hrs</w:t>
      </w:r>
      <w:r>
        <w:rPr>
          <w:rFonts w:ascii="Arial" w:hAnsi="Arial" w:cs="Arial"/>
          <w:b/>
        </w:rPr>
        <w:t>]</w:t>
      </w:r>
    </w:p>
    <w:p w:rsidR="00D7462D" w:rsidRPr="002215E4" w:rsidRDefault="00D7462D" w:rsidP="00D7462D">
      <w:pPr>
        <w:spacing w:line="240" w:lineRule="auto"/>
        <w:jc w:val="both"/>
        <w:rPr>
          <w:rFonts w:ascii="Arial" w:hAnsi="Arial" w:cs="Arial"/>
          <w:b/>
        </w:rPr>
      </w:pPr>
      <w:r w:rsidRPr="002215E4">
        <w:rPr>
          <w:rFonts w:ascii="Arial" w:hAnsi="Arial" w:cs="Arial"/>
          <w:b/>
        </w:rPr>
        <w:t>Unit -III</w:t>
      </w:r>
    </w:p>
    <w:p w:rsidR="00D7462D" w:rsidRPr="002215E4" w:rsidRDefault="00D7462D" w:rsidP="00D7462D">
      <w:pPr>
        <w:spacing w:line="240" w:lineRule="auto"/>
        <w:jc w:val="both"/>
        <w:rPr>
          <w:rFonts w:ascii="Arial" w:hAnsi="Arial" w:cs="Arial"/>
          <w:b/>
        </w:rPr>
      </w:pPr>
      <w:r w:rsidRPr="002215E4">
        <w:rPr>
          <w:rFonts w:ascii="Arial" w:hAnsi="Arial" w:cs="Arial"/>
        </w:rPr>
        <w:t xml:space="preserve">Solid state welding processes; friction stir welding (FSW), process parameters, FSW of </w:t>
      </w:r>
      <w:proofErr w:type="spellStart"/>
      <w:r w:rsidRPr="002215E4">
        <w:rPr>
          <w:rFonts w:ascii="Arial" w:hAnsi="Arial" w:cs="Arial"/>
        </w:rPr>
        <w:t>aluminium</w:t>
      </w:r>
      <w:proofErr w:type="spellEnd"/>
      <w:r w:rsidRPr="002215E4">
        <w:rPr>
          <w:rFonts w:ascii="Arial" w:hAnsi="Arial" w:cs="Arial"/>
        </w:rPr>
        <w:t xml:space="preserve"> alloys, ultrasonic welding, explosive welding, diffusion bonding, Non-conventional welding; underwater welding, microwave hybrid joining, adhesive weld bonding, magnetic impelled arc butt welding(MIAB),</w:t>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215E4">
        <w:rPr>
          <w:rFonts w:ascii="Arial" w:hAnsi="Arial" w:cs="Arial"/>
          <w:b/>
        </w:rPr>
        <w:t>[9 hrs]</w:t>
      </w:r>
    </w:p>
    <w:p w:rsidR="00D7462D" w:rsidRPr="002215E4" w:rsidRDefault="00D7462D" w:rsidP="00D7462D">
      <w:pPr>
        <w:spacing w:line="240" w:lineRule="auto"/>
        <w:jc w:val="both"/>
        <w:rPr>
          <w:rFonts w:ascii="Arial" w:hAnsi="Arial" w:cs="Arial"/>
          <w:b/>
        </w:rPr>
      </w:pPr>
      <w:r>
        <w:rPr>
          <w:rFonts w:ascii="Arial" w:hAnsi="Arial" w:cs="Arial"/>
          <w:b/>
        </w:rPr>
        <w:t>Unit-IV</w:t>
      </w:r>
    </w:p>
    <w:p w:rsidR="00D7462D" w:rsidRPr="002215E4" w:rsidRDefault="00D7462D" w:rsidP="00D7462D">
      <w:pPr>
        <w:spacing w:line="240" w:lineRule="auto"/>
        <w:jc w:val="both"/>
        <w:rPr>
          <w:rFonts w:ascii="Arial" w:hAnsi="Arial" w:cs="Arial"/>
        </w:rPr>
      </w:pPr>
      <w:r w:rsidRPr="002215E4">
        <w:rPr>
          <w:rFonts w:ascii="Arial" w:hAnsi="Arial" w:cs="Arial"/>
        </w:rPr>
        <w:t>Advanced tungsten inert gas welding; high frequency pulsed GTAW, cold and hot wire feeds, multi-cathode GTAW, Pulse &amp; Synergic-MIG, cold-metal transfer (CMT) welding, narrow-groove welding techniques; joint preparation, narrow gap GTAW torch, twist arc GMAW technique.</w:t>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sidRPr="002215E4">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215E4">
        <w:rPr>
          <w:rFonts w:ascii="Arial" w:hAnsi="Arial" w:cs="Arial"/>
          <w:b/>
        </w:rPr>
        <w:t>[9 hrs</w:t>
      </w:r>
      <w:r>
        <w:rPr>
          <w:rFonts w:ascii="Arial" w:hAnsi="Arial" w:cs="Arial"/>
          <w:b/>
        </w:rPr>
        <w:t>]</w:t>
      </w:r>
    </w:p>
    <w:p w:rsidR="00D7462D" w:rsidRPr="002215E4" w:rsidRDefault="00D7462D" w:rsidP="00D7462D">
      <w:pPr>
        <w:spacing w:line="240" w:lineRule="auto"/>
        <w:jc w:val="both"/>
        <w:rPr>
          <w:rFonts w:ascii="Arial" w:hAnsi="Arial" w:cs="Arial"/>
          <w:b/>
          <w:u w:val="single"/>
        </w:rPr>
      </w:pPr>
      <w:r w:rsidRPr="002215E4">
        <w:rPr>
          <w:rFonts w:ascii="Arial" w:hAnsi="Arial" w:cs="Arial"/>
          <w:b/>
          <w:u w:val="single"/>
        </w:rPr>
        <w:t>Course outcome:</w:t>
      </w:r>
    </w:p>
    <w:p w:rsidR="00D7462D" w:rsidRPr="002215E4" w:rsidRDefault="00D7462D" w:rsidP="00DA5E40">
      <w:pPr>
        <w:pStyle w:val="ListParagraph"/>
        <w:numPr>
          <w:ilvl w:val="0"/>
          <w:numId w:val="131"/>
        </w:numPr>
        <w:spacing w:after="0" w:line="240" w:lineRule="auto"/>
        <w:ind w:left="360"/>
        <w:jc w:val="both"/>
        <w:rPr>
          <w:rFonts w:cs="Arial"/>
          <w:sz w:val="22"/>
        </w:rPr>
      </w:pPr>
      <w:r w:rsidRPr="002215E4">
        <w:rPr>
          <w:rFonts w:cs="Arial"/>
          <w:sz w:val="22"/>
        </w:rPr>
        <w:t>The students will have the understanding of conventional welding processes and fundamentals.</w:t>
      </w:r>
    </w:p>
    <w:p w:rsidR="00D7462D" w:rsidRPr="002215E4" w:rsidRDefault="00D7462D" w:rsidP="00DA5E40">
      <w:pPr>
        <w:pStyle w:val="ListParagraph"/>
        <w:numPr>
          <w:ilvl w:val="0"/>
          <w:numId w:val="131"/>
        </w:numPr>
        <w:spacing w:after="0" w:line="240" w:lineRule="auto"/>
        <w:ind w:left="360"/>
        <w:jc w:val="both"/>
        <w:rPr>
          <w:rFonts w:cs="Arial"/>
          <w:sz w:val="22"/>
        </w:rPr>
      </w:pPr>
      <w:r w:rsidRPr="002215E4">
        <w:rPr>
          <w:rFonts w:cs="Arial"/>
          <w:sz w:val="22"/>
        </w:rPr>
        <w:t>The students will have the in-depth knowledge of high-energy density welding processes and their applications</w:t>
      </w:r>
    </w:p>
    <w:p w:rsidR="00D7462D" w:rsidRPr="002215E4" w:rsidRDefault="00D7462D" w:rsidP="00DA5E40">
      <w:pPr>
        <w:pStyle w:val="ListParagraph"/>
        <w:numPr>
          <w:ilvl w:val="0"/>
          <w:numId w:val="131"/>
        </w:numPr>
        <w:spacing w:after="0" w:line="240" w:lineRule="auto"/>
        <w:ind w:left="360"/>
        <w:jc w:val="both"/>
        <w:rPr>
          <w:rFonts w:cs="Arial"/>
          <w:sz w:val="22"/>
        </w:rPr>
      </w:pPr>
      <w:r w:rsidRPr="002215E4">
        <w:rPr>
          <w:rFonts w:cs="Arial"/>
          <w:sz w:val="22"/>
        </w:rPr>
        <w:t>The students will have the understanding of advanced solid state welding processes as well as non-conventional welding techniques.</w:t>
      </w:r>
    </w:p>
    <w:p w:rsidR="00D7462D" w:rsidRPr="002215E4" w:rsidRDefault="00D7462D" w:rsidP="00DA5E40">
      <w:pPr>
        <w:pStyle w:val="ListParagraph"/>
        <w:numPr>
          <w:ilvl w:val="0"/>
          <w:numId w:val="131"/>
        </w:numPr>
        <w:spacing w:after="0" w:line="240" w:lineRule="auto"/>
        <w:ind w:left="360"/>
        <w:jc w:val="both"/>
        <w:rPr>
          <w:rFonts w:cs="Arial"/>
          <w:sz w:val="22"/>
        </w:rPr>
      </w:pPr>
      <w:r w:rsidRPr="002215E4">
        <w:rPr>
          <w:rFonts w:cs="Arial"/>
          <w:sz w:val="22"/>
        </w:rPr>
        <w:t>The students will gain the knowledge about latest developments in the GTAW and GMAW process.</w:t>
      </w:r>
    </w:p>
    <w:p w:rsidR="00D7462D" w:rsidRPr="002215E4" w:rsidRDefault="00D7462D" w:rsidP="00D7462D">
      <w:pPr>
        <w:pStyle w:val="ListParagraph"/>
        <w:spacing w:line="240" w:lineRule="auto"/>
        <w:jc w:val="both"/>
        <w:rPr>
          <w:rFonts w:cs="Arial"/>
          <w:sz w:val="22"/>
        </w:rPr>
      </w:pPr>
    </w:p>
    <w:p w:rsidR="00D7462D" w:rsidRPr="002215E4" w:rsidRDefault="00D7462D" w:rsidP="00D7462D">
      <w:pPr>
        <w:spacing w:line="240" w:lineRule="auto"/>
        <w:jc w:val="both"/>
        <w:rPr>
          <w:rFonts w:ascii="Arial" w:hAnsi="Arial" w:cs="Arial"/>
          <w:b/>
          <w:u w:val="single"/>
        </w:rPr>
      </w:pPr>
      <w:r w:rsidRPr="002215E4">
        <w:rPr>
          <w:rFonts w:ascii="Arial" w:hAnsi="Arial" w:cs="Arial"/>
          <w:b/>
          <w:u w:val="single"/>
        </w:rPr>
        <w:t>Reference Books:</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r w:rsidRPr="003717C9">
        <w:rPr>
          <w:rFonts w:cs="Arial"/>
          <w:sz w:val="22"/>
        </w:rPr>
        <w:t>Hoffman. D.J., Welding, 2</w:t>
      </w:r>
      <w:r w:rsidRPr="003717C9">
        <w:rPr>
          <w:rFonts w:cs="Arial"/>
          <w:sz w:val="22"/>
          <w:vertAlign w:val="superscript"/>
        </w:rPr>
        <w:t>nd</w:t>
      </w:r>
      <w:r w:rsidRPr="003717C9">
        <w:rPr>
          <w:rFonts w:cs="Arial"/>
          <w:sz w:val="22"/>
        </w:rPr>
        <w:t xml:space="preserve"> Ed., Pearson.</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r w:rsidRPr="003717C9">
        <w:rPr>
          <w:rFonts w:cs="Arial"/>
          <w:sz w:val="22"/>
        </w:rPr>
        <w:t xml:space="preserve">Little, R.L., </w:t>
      </w:r>
      <w:r w:rsidRPr="003717C9">
        <w:rPr>
          <w:rFonts w:cs="Arial"/>
          <w:i/>
          <w:sz w:val="22"/>
        </w:rPr>
        <w:t>Welding and Welding Technology,</w:t>
      </w:r>
      <w:r w:rsidRPr="003717C9">
        <w:rPr>
          <w:rFonts w:cs="Arial"/>
          <w:sz w:val="22"/>
        </w:rPr>
        <w:t xml:space="preserve"> McGraw-Hill.</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r w:rsidRPr="003717C9">
        <w:rPr>
          <w:rFonts w:cs="Arial"/>
          <w:sz w:val="22"/>
        </w:rPr>
        <w:t xml:space="preserve">Norrish, J., Advanced Welding Processes, </w:t>
      </w:r>
      <w:proofErr w:type="spellStart"/>
      <w:r w:rsidRPr="003717C9">
        <w:rPr>
          <w:rFonts w:cs="Arial"/>
          <w:sz w:val="22"/>
        </w:rPr>
        <w:t>Woodhead</w:t>
      </w:r>
      <w:proofErr w:type="spellEnd"/>
      <w:r w:rsidRPr="003717C9">
        <w:rPr>
          <w:rFonts w:cs="Arial"/>
          <w:sz w:val="22"/>
        </w:rPr>
        <w:t xml:space="preserve"> Publishing. </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proofErr w:type="spellStart"/>
      <w:r w:rsidRPr="003717C9">
        <w:rPr>
          <w:rFonts w:cs="Arial"/>
          <w:sz w:val="22"/>
        </w:rPr>
        <w:t>Misra</w:t>
      </w:r>
      <w:proofErr w:type="spellEnd"/>
      <w:r w:rsidRPr="003717C9">
        <w:rPr>
          <w:rFonts w:cs="Arial"/>
          <w:sz w:val="22"/>
        </w:rPr>
        <w:t>, R., Friction Stir Welding and Processing: Science and Engineering, Springer.</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r w:rsidRPr="003717C9">
        <w:rPr>
          <w:rFonts w:cs="Arial"/>
          <w:sz w:val="22"/>
        </w:rPr>
        <w:t>AWS Welding Handbooks, 9</w:t>
      </w:r>
      <w:r w:rsidRPr="003717C9">
        <w:rPr>
          <w:rFonts w:cs="Arial"/>
          <w:sz w:val="22"/>
          <w:vertAlign w:val="superscript"/>
        </w:rPr>
        <w:t>th</w:t>
      </w:r>
      <w:r w:rsidRPr="003717C9">
        <w:rPr>
          <w:rFonts w:cs="Arial"/>
          <w:sz w:val="22"/>
        </w:rPr>
        <w:t xml:space="preserve"> Edition, Vol. 1 &amp; 3, AWS Publications.</w:t>
      </w:r>
    </w:p>
    <w:p w:rsidR="00D7462D" w:rsidRPr="003717C9" w:rsidRDefault="00D7462D" w:rsidP="00DA5E40">
      <w:pPr>
        <w:pStyle w:val="ListParagraph"/>
        <w:numPr>
          <w:ilvl w:val="0"/>
          <w:numId w:val="132"/>
        </w:numPr>
        <w:autoSpaceDE w:val="0"/>
        <w:autoSpaceDN w:val="0"/>
        <w:adjustRightInd w:val="0"/>
        <w:spacing w:before="240" w:after="0" w:line="240" w:lineRule="auto"/>
        <w:ind w:left="450" w:hanging="450"/>
        <w:jc w:val="both"/>
        <w:rPr>
          <w:rFonts w:cs="Arial"/>
          <w:sz w:val="22"/>
        </w:rPr>
      </w:pPr>
      <w:r w:rsidRPr="003717C9">
        <w:rPr>
          <w:rFonts w:cs="Arial"/>
          <w:sz w:val="22"/>
        </w:rPr>
        <w:t>Kou, S., Welding Metallurgy, Wiley-</w:t>
      </w:r>
      <w:proofErr w:type="spellStart"/>
      <w:r w:rsidRPr="003717C9">
        <w:rPr>
          <w:rFonts w:cs="Arial"/>
          <w:sz w:val="22"/>
        </w:rPr>
        <w:t>Interscience</w:t>
      </w:r>
      <w:proofErr w:type="spellEnd"/>
      <w:r w:rsidRPr="003717C9">
        <w:rPr>
          <w:rFonts w:cs="Arial"/>
          <w:sz w:val="22"/>
        </w:rPr>
        <w:t>.</w:t>
      </w:r>
    </w:p>
    <w:p w:rsidR="00D7462D" w:rsidRPr="003717C9" w:rsidRDefault="00D7462D" w:rsidP="00DA5E40">
      <w:pPr>
        <w:pStyle w:val="ListParagraph"/>
        <w:numPr>
          <w:ilvl w:val="0"/>
          <w:numId w:val="132"/>
        </w:numPr>
        <w:spacing w:after="0" w:line="240" w:lineRule="auto"/>
        <w:ind w:left="450" w:hanging="450"/>
        <w:rPr>
          <w:rFonts w:cs="Arial"/>
          <w:sz w:val="22"/>
        </w:rPr>
      </w:pPr>
      <w:proofErr w:type="spellStart"/>
      <w:r w:rsidRPr="003717C9">
        <w:rPr>
          <w:rFonts w:cs="Arial"/>
          <w:sz w:val="22"/>
        </w:rPr>
        <w:t>Parmar</w:t>
      </w:r>
      <w:proofErr w:type="spellEnd"/>
      <w:r w:rsidRPr="003717C9">
        <w:rPr>
          <w:rFonts w:cs="Arial"/>
          <w:sz w:val="22"/>
        </w:rPr>
        <w:t xml:space="preserve">, R.S., Welding Engineering and Technology, </w:t>
      </w:r>
      <w:proofErr w:type="spellStart"/>
      <w:r w:rsidRPr="003717C9">
        <w:rPr>
          <w:rFonts w:cs="Arial"/>
          <w:sz w:val="22"/>
        </w:rPr>
        <w:t>Khanna</w:t>
      </w:r>
      <w:proofErr w:type="spellEnd"/>
      <w:r w:rsidRPr="003717C9">
        <w:rPr>
          <w:rFonts w:cs="Arial"/>
          <w:sz w:val="22"/>
        </w:rPr>
        <w:t xml:space="preserve"> Publishers.</w:t>
      </w:r>
    </w:p>
    <w:p w:rsidR="00D7462D" w:rsidRPr="003717C9" w:rsidRDefault="00D7462D" w:rsidP="00D7462D">
      <w:pPr>
        <w:pStyle w:val="ListParagraph"/>
        <w:autoSpaceDE w:val="0"/>
        <w:autoSpaceDN w:val="0"/>
        <w:adjustRightInd w:val="0"/>
        <w:spacing w:before="240" w:line="240" w:lineRule="auto"/>
        <w:jc w:val="both"/>
        <w:rPr>
          <w:rFonts w:cs="Arial"/>
          <w:sz w:val="22"/>
        </w:rPr>
      </w:pPr>
    </w:p>
    <w:p w:rsidR="00D7462D" w:rsidRPr="003717C9" w:rsidRDefault="00D7462D" w:rsidP="00D7462D">
      <w:pPr>
        <w:pStyle w:val="ListParagraph"/>
        <w:rPr>
          <w:rFonts w:cs="Arial"/>
          <w:sz w:val="22"/>
        </w:rPr>
      </w:pPr>
    </w:p>
    <w:p w:rsidR="00D7462D" w:rsidRDefault="00D7462D" w:rsidP="00D7462D">
      <w:pPr>
        <w:spacing w:line="360" w:lineRule="auto"/>
        <w:rPr>
          <w:rFonts w:ascii="Arial" w:hAnsi="Arial" w:cs="Arial"/>
        </w:rPr>
      </w:pPr>
    </w:p>
    <w:p w:rsidR="00D7462D" w:rsidRDefault="00D7462D" w:rsidP="00D7462D">
      <w:r>
        <w:br w:type="page"/>
      </w:r>
    </w:p>
    <w:tbl>
      <w:tblPr>
        <w:tblStyle w:val="TableGrid"/>
        <w:tblW w:w="0" w:type="auto"/>
        <w:jc w:val="center"/>
        <w:tblLook w:val="04A0"/>
      </w:tblPr>
      <w:tblGrid>
        <w:gridCol w:w="3168"/>
        <w:gridCol w:w="3517"/>
      </w:tblGrid>
      <w:tr w:rsidR="006E7414" w:rsidRPr="00E0151A" w:rsidTr="00970765">
        <w:trPr>
          <w:trHeight w:hRule="exact" w:val="504"/>
          <w:jc w:val="center"/>
        </w:trPr>
        <w:tc>
          <w:tcPr>
            <w:tcW w:w="3168" w:type="dxa"/>
            <w:shd w:val="clear" w:color="auto" w:fill="D9D9D9" w:themeFill="background1" w:themeFillShade="D9"/>
            <w:vAlign w:val="center"/>
          </w:tcPr>
          <w:p w:rsidR="006E7414" w:rsidRPr="0079687C" w:rsidRDefault="006E7414" w:rsidP="00970765">
            <w:pPr>
              <w:pStyle w:val="NoSpacing"/>
              <w:rPr>
                <w:rFonts w:ascii="Arial" w:hAnsi="Arial" w:cs="Arial"/>
                <w:b/>
              </w:rPr>
            </w:pPr>
            <w:r w:rsidRPr="0079687C">
              <w:rPr>
                <w:rFonts w:ascii="Arial" w:hAnsi="Arial" w:cs="Arial"/>
                <w:b/>
              </w:rPr>
              <w:t>Course Code</w:t>
            </w:r>
          </w:p>
        </w:tc>
        <w:tc>
          <w:tcPr>
            <w:tcW w:w="3517" w:type="dxa"/>
            <w:shd w:val="clear" w:color="auto" w:fill="D9D9D9" w:themeFill="background1" w:themeFillShade="D9"/>
            <w:vAlign w:val="center"/>
          </w:tcPr>
          <w:p w:rsidR="006E7414" w:rsidRPr="0079687C" w:rsidRDefault="006E7414" w:rsidP="00970765">
            <w:pPr>
              <w:pStyle w:val="NoSpacing"/>
              <w:rPr>
                <w:rFonts w:ascii="Arial" w:hAnsi="Arial" w:cs="Arial"/>
                <w:b/>
                <w:szCs w:val="24"/>
              </w:rPr>
            </w:pPr>
            <w:r w:rsidRPr="0079687C">
              <w:rPr>
                <w:rFonts w:ascii="Arial" w:hAnsi="Arial" w:cs="Arial"/>
                <w:b/>
                <w:szCs w:val="24"/>
              </w:rPr>
              <w:t>PRPE</w:t>
            </w:r>
            <w:r w:rsidR="00E279C6">
              <w:rPr>
                <w:rFonts w:ascii="Arial" w:hAnsi="Arial" w:cs="Arial"/>
                <w:b/>
                <w:szCs w:val="24"/>
              </w:rPr>
              <w:t>-</w:t>
            </w:r>
            <w:r w:rsidRPr="0079687C">
              <w:rPr>
                <w:rFonts w:ascii="Arial" w:hAnsi="Arial" w:cs="Arial"/>
                <w:b/>
                <w:szCs w:val="24"/>
              </w:rPr>
              <w:t>34</w:t>
            </w:r>
          </w:p>
        </w:tc>
      </w:tr>
      <w:tr w:rsidR="006E7414" w:rsidRPr="00E0151A" w:rsidTr="00970765">
        <w:trPr>
          <w:trHeight w:hRule="exact" w:val="504"/>
          <w:jc w:val="center"/>
        </w:trPr>
        <w:tc>
          <w:tcPr>
            <w:tcW w:w="3168" w:type="dxa"/>
            <w:vAlign w:val="center"/>
          </w:tcPr>
          <w:p w:rsidR="006E7414" w:rsidRPr="0079687C" w:rsidRDefault="006E7414" w:rsidP="00970765">
            <w:pPr>
              <w:pStyle w:val="NoSpacing"/>
              <w:rPr>
                <w:rFonts w:ascii="Arial" w:hAnsi="Arial" w:cs="Arial"/>
                <w:b/>
              </w:rPr>
            </w:pPr>
            <w:r w:rsidRPr="0079687C">
              <w:rPr>
                <w:rFonts w:ascii="Arial" w:hAnsi="Arial" w:cs="Arial"/>
                <w:b/>
              </w:rPr>
              <w:t>Course Title</w:t>
            </w:r>
          </w:p>
        </w:tc>
        <w:tc>
          <w:tcPr>
            <w:tcW w:w="3517" w:type="dxa"/>
            <w:vAlign w:val="center"/>
          </w:tcPr>
          <w:p w:rsidR="006E7414" w:rsidRPr="0079687C" w:rsidRDefault="006E7414" w:rsidP="00970765">
            <w:pPr>
              <w:pStyle w:val="NoSpacing"/>
              <w:rPr>
                <w:rFonts w:ascii="Arial" w:hAnsi="Arial" w:cs="Arial"/>
                <w:b/>
                <w:szCs w:val="24"/>
              </w:rPr>
            </w:pPr>
            <w:r w:rsidRPr="0079687C">
              <w:rPr>
                <w:rFonts w:ascii="Arial" w:hAnsi="Arial" w:cs="Arial"/>
                <w:b/>
                <w:szCs w:val="24"/>
              </w:rPr>
              <w:t>Power Plant Engineering</w:t>
            </w:r>
          </w:p>
        </w:tc>
      </w:tr>
      <w:tr w:rsidR="006E7414" w:rsidRPr="00E0151A" w:rsidTr="00970765">
        <w:trPr>
          <w:trHeight w:hRule="exact" w:val="504"/>
          <w:jc w:val="center"/>
        </w:trPr>
        <w:tc>
          <w:tcPr>
            <w:tcW w:w="3168" w:type="dxa"/>
            <w:vAlign w:val="center"/>
          </w:tcPr>
          <w:p w:rsidR="006E7414" w:rsidRPr="0079687C" w:rsidRDefault="006E7414" w:rsidP="00970765">
            <w:pPr>
              <w:pStyle w:val="NoSpacing"/>
              <w:rPr>
                <w:rFonts w:ascii="Arial" w:hAnsi="Arial" w:cs="Arial"/>
                <w:b/>
              </w:rPr>
            </w:pPr>
            <w:r w:rsidRPr="0079687C">
              <w:rPr>
                <w:rFonts w:ascii="Arial" w:hAnsi="Arial" w:cs="Arial"/>
                <w:b/>
              </w:rPr>
              <w:t>Number of Credits</w:t>
            </w:r>
          </w:p>
        </w:tc>
        <w:tc>
          <w:tcPr>
            <w:tcW w:w="3517" w:type="dxa"/>
            <w:vAlign w:val="center"/>
          </w:tcPr>
          <w:p w:rsidR="006E7414" w:rsidRPr="0079687C" w:rsidRDefault="006E7414" w:rsidP="00970765">
            <w:pPr>
              <w:pStyle w:val="NoSpacing"/>
              <w:rPr>
                <w:rFonts w:ascii="Arial" w:hAnsi="Arial" w:cs="Arial"/>
                <w:b/>
                <w:szCs w:val="24"/>
              </w:rPr>
            </w:pPr>
            <w:r w:rsidRPr="0079687C">
              <w:rPr>
                <w:rFonts w:ascii="Arial" w:hAnsi="Arial" w:cs="Arial"/>
                <w:b/>
                <w:szCs w:val="24"/>
              </w:rPr>
              <w:t>3.0</w:t>
            </w:r>
          </w:p>
        </w:tc>
      </w:tr>
      <w:tr w:rsidR="006E7414" w:rsidRPr="00E0151A" w:rsidTr="00970765">
        <w:trPr>
          <w:trHeight w:hRule="exact" w:val="504"/>
          <w:jc w:val="center"/>
        </w:trPr>
        <w:tc>
          <w:tcPr>
            <w:tcW w:w="3168" w:type="dxa"/>
            <w:vAlign w:val="center"/>
          </w:tcPr>
          <w:p w:rsidR="006E7414" w:rsidRPr="0079687C" w:rsidRDefault="006E7414" w:rsidP="00970765">
            <w:pPr>
              <w:pStyle w:val="NoSpacing"/>
              <w:rPr>
                <w:rFonts w:ascii="Arial" w:hAnsi="Arial" w:cs="Arial"/>
                <w:b/>
              </w:rPr>
            </w:pPr>
            <w:r w:rsidRPr="0079687C">
              <w:rPr>
                <w:rFonts w:ascii="Arial" w:hAnsi="Arial" w:cs="Arial"/>
                <w:b/>
              </w:rPr>
              <w:t xml:space="preserve">Prerequisites (Course code) </w:t>
            </w:r>
          </w:p>
        </w:tc>
        <w:tc>
          <w:tcPr>
            <w:tcW w:w="3517" w:type="dxa"/>
            <w:vAlign w:val="center"/>
          </w:tcPr>
          <w:p w:rsidR="006E7414" w:rsidRPr="0079687C" w:rsidRDefault="006E7414" w:rsidP="00970765">
            <w:pPr>
              <w:pStyle w:val="NoSpacing"/>
              <w:rPr>
                <w:rFonts w:ascii="Arial" w:hAnsi="Arial" w:cs="Arial"/>
                <w:b/>
              </w:rPr>
            </w:pPr>
            <w:r>
              <w:rPr>
                <w:rFonts w:ascii="Arial" w:hAnsi="Arial" w:cs="Arial"/>
                <w:b/>
              </w:rPr>
              <w:t>Thermal Engineering (PRPC17)</w:t>
            </w:r>
          </w:p>
        </w:tc>
      </w:tr>
      <w:tr w:rsidR="006E7414" w:rsidRPr="00E0151A" w:rsidTr="00970765">
        <w:trPr>
          <w:trHeight w:hRule="exact" w:val="504"/>
          <w:jc w:val="center"/>
        </w:trPr>
        <w:tc>
          <w:tcPr>
            <w:tcW w:w="3168" w:type="dxa"/>
            <w:vAlign w:val="center"/>
          </w:tcPr>
          <w:p w:rsidR="006E7414" w:rsidRPr="00760A59" w:rsidRDefault="006E7414" w:rsidP="00970765">
            <w:pPr>
              <w:pStyle w:val="NoSpacing"/>
              <w:rPr>
                <w:rFonts w:ascii="Arial" w:hAnsi="Arial" w:cs="Arial"/>
                <w:b/>
              </w:rPr>
            </w:pPr>
            <w:r w:rsidRPr="00760A59">
              <w:rPr>
                <w:rFonts w:ascii="Arial" w:hAnsi="Arial" w:cs="Arial"/>
                <w:b/>
              </w:rPr>
              <w:t>Course Type</w:t>
            </w:r>
          </w:p>
        </w:tc>
        <w:tc>
          <w:tcPr>
            <w:tcW w:w="3517" w:type="dxa"/>
            <w:vAlign w:val="center"/>
          </w:tcPr>
          <w:p w:rsidR="006E7414" w:rsidRPr="0079687C" w:rsidRDefault="006E7414" w:rsidP="00970765">
            <w:pPr>
              <w:pStyle w:val="NoSpacing"/>
              <w:rPr>
                <w:rFonts w:ascii="Arial" w:hAnsi="Arial" w:cs="Arial"/>
                <w:b/>
                <w:szCs w:val="24"/>
              </w:rPr>
            </w:pPr>
            <w:r>
              <w:rPr>
                <w:rFonts w:ascii="Arial" w:hAnsi="Arial" w:cs="Arial"/>
                <w:b/>
                <w:szCs w:val="24"/>
              </w:rPr>
              <w:t>PE</w:t>
            </w:r>
          </w:p>
        </w:tc>
      </w:tr>
    </w:tbl>
    <w:p w:rsidR="00D7462D" w:rsidRDefault="00D7462D" w:rsidP="00D7462D">
      <w:pPr>
        <w:spacing w:after="0"/>
        <w:rPr>
          <w:rFonts w:cs="Arial"/>
          <w:b/>
          <w:szCs w:val="24"/>
        </w:rPr>
      </w:pPr>
    </w:p>
    <w:p w:rsidR="00D7462D" w:rsidRPr="00375CD1" w:rsidRDefault="00D7462D" w:rsidP="00D7462D">
      <w:pPr>
        <w:spacing w:after="0" w:line="240" w:lineRule="auto"/>
        <w:rPr>
          <w:rFonts w:ascii="Arial" w:hAnsi="Arial" w:cs="Arial"/>
          <w:b/>
          <w:u w:val="single"/>
        </w:rPr>
      </w:pPr>
      <w:r w:rsidRPr="00375CD1">
        <w:rPr>
          <w:rFonts w:ascii="Arial" w:hAnsi="Arial" w:cs="Arial"/>
          <w:b/>
          <w:u w:val="single"/>
        </w:rPr>
        <w:t>Course Learning Objectives</w:t>
      </w:r>
      <w:r>
        <w:rPr>
          <w:rFonts w:ascii="Arial" w:hAnsi="Arial" w:cs="Arial"/>
          <w:b/>
          <w:u w:val="single"/>
        </w:rPr>
        <w:t>:</w:t>
      </w:r>
    </w:p>
    <w:p w:rsidR="00D7462D" w:rsidRPr="00375CD1" w:rsidRDefault="00D7462D" w:rsidP="00D7462D">
      <w:pPr>
        <w:spacing w:after="0" w:line="240" w:lineRule="auto"/>
        <w:rPr>
          <w:rFonts w:ascii="Arial" w:hAnsi="Arial" w:cs="Arial"/>
          <w:b/>
          <w:u w:val="single"/>
        </w:rPr>
      </w:pPr>
    </w:p>
    <w:p w:rsidR="00D7462D" w:rsidRPr="0079687C" w:rsidRDefault="00D7462D" w:rsidP="00DA5E40">
      <w:pPr>
        <w:pStyle w:val="ListParagraph"/>
        <w:numPr>
          <w:ilvl w:val="0"/>
          <w:numId w:val="68"/>
        </w:numPr>
        <w:shd w:val="clear" w:color="auto" w:fill="FFFFFF"/>
        <w:spacing w:after="0" w:line="240" w:lineRule="auto"/>
        <w:ind w:left="360"/>
        <w:jc w:val="both"/>
        <w:rPr>
          <w:rFonts w:eastAsia="Times New Roman" w:cs="Arial"/>
          <w:sz w:val="22"/>
        </w:rPr>
      </w:pPr>
      <w:r w:rsidRPr="0079687C">
        <w:rPr>
          <w:rFonts w:eastAsia="Times New Roman" w:cs="Arial"/>
          <w:sz w:val="22"/>
        </w:rPr>
        <w:t xml:space="preserve">To understand the basic Fundamental Power plant cycles and Diesel power plant. </w:t>
      </w:r>
    </w:p>
    <w:p w:rsidR="00D7462D" w:rsidRPr="0079687C" w:rsidRDefault="00D7462D" w:rsidP="00DA5E40">
      <w:pPr>
        <w:pStyle w:val="ListParagraph"/>
        <w:numPr>
          <w:ilvl w:val="0"/>
          <w:numId w:val="68"/>
        </w:numPr>
        <w:spacing w:after="0" w:line="240" w:lineRule="auto"/>
        <w:ind w:left="360"/>
        <w:jc w:val="both"/>
        <w:rPr>
          <w:rFonts w:cs="Arial"/>
          <w:sz w:val="22"/>
        </w:rPr>
      </w:pPr>
      <w:r w:rsidRPr="0079687C">
        <w:rPr>
          <w:rFonts w:cs="Arial"/>
          <w:sz w:val="22"/>
        </w:rPr>
        <w:t>To understand operations of gas power plant and its principle.</w:t>
      </w:r>
    </w:p>
    <w:p w:rsidR="00D7462D" w:rsidRPr="0079687C" w:rsidRDefault="00D7462D" w:rsidP="00DA5E40">
      <w:pPr>
        <w:pStyle w:val="ListParagraph"/>
        <w:numPr>
          <w:ilvl w:val="0"/>
          <w:numId w:val="68"/>
        </w:numPr>
        <w:spacing w:after="0" w:line="240" w:lineRule="auto"/>
        <w:ind w:left="360"/>
        <w:jc w:val="both"/>
        <w:rPr>
          <w:rFonts w:cs="Arial"/>
          <w:sz w:val="22"/>
        </w:rPr>
      </w:pPr>
      <w:r w:rsidRPr="0079687C">
        <w:rPr>
          <w:rFonts w:cs="Arial"/>
          <w:sz w:val="22"/>
        </w:rPr>
        <w:t>To make understand on advanced supercritical boilers technology.</w:t>
      </w:r>
    </w:p>
    <w:p w:rsidR="00D7462D" w:rsidRPr="0079687C" w:rsidRDefault="00D7462D" w:rsidP="00DA5E40">
      <w:pPr>
        <w:pStyle w:val="ListParagraph"/>
        <w:numPr>
          <w:ilvl w:val="0"/>
          <w:numId w:val="68"/>
        </w:numPr>
        <w:spacing w:after="0" w:line="240" w:lineRule="auto"/>
        <w:ind w:left="360"/>
        <w:jc w:val="both"/>
        <w:rPr>
          <w:rFonts w:cs="Arial"/>
          <w:sz w:val="22"/>
        </w:rPr>
      </w:pPr>
      <w:r w:rsidRPr="0079687C">
        <w:rPr>
          <w:rFonts w:cs="Arial"/>
          <w:sz w:val="22"/>
          <w:shd w:val="clear" w:color="auto" w:fill="FFFFFF"/>
        </w:rPr>
        <w:t>General understanding of challenges in nuclear power plant</w:t>
      </w:r>
      <w:r w:rsidRPr="0079687C">
        <w:rPr>
          <w:rFonts w:cs="Arial"/>
          <w:sz w:val="22"/>
        </w:rPr>
        <w:t xml:space="preserve">. </w:t>
      </w:r>
    </w:p>
    <w:p w:rsidR="00D7462D" w:rsidRPr="0079687C" w:rsidRDefault="00D7462D" w:rsidP="00D7462D">
      <w:pPr>
        <w:spacing w:after="0" w:line="240" w:lineRule="auto"/>
        <w:rPr>
          <w:rFonts w:ascii="Arial" w:hAnsi="Arial" w:cs="Arial"/>
        </w:rPr>
      </w:pPr>
    </w:p>
    <w:p w:rsidR="00D7462D" w:rsidRPr="00375CD1" w:rsidRDefault="00D7462D" w:rsidP="00D7462D">
      <w:pPr>
        <w:spacing w:after="0" w:line="240" w:lineRule="auto"/>
        <w:rPr>
          <w:rFonts w:ascii="Arial" w:hAnsi="Arial" w:cs="Arial"/>
          <w:b/>
          <w:u w:val="single"/>
        </w:rPr>
      </w:pPr>
      <w:r w:rsidRPr="00375CD1">
        <w:rPr>
          <w:rFonts w:ascii="Arial" w:hAnsi="Arial" w:cs="Arial"/>
          <w:b/>
          <w:u w:val="single"/>
        </w:rPr>
        <w:t>Course Content:</w:t>
      </w:r>
    </w:p>
    <w:p w:rsidR="00D7462D" w:rsidRDefault="00D7462D" w:rsidP="00D7462D">
      <w:pPr>
        <w:spacing w:after="0" w:line="240" w:lineRule="auto"/>
        <w:rPr>
          <w:rFonts w:ascii="Arial" w:hAnsi="Arial" w:cs="Arial"/>
          <w:b/>
        </w:rPr>
      </w:pPr>
    </w:p>
    <w:p w:rsidR="00D7462D" w:rsidRPr="0079687C" w:rsidRDefault="00D7462D" w:rsidP="00D7462D">
      <w:pPr>
        <w:spacing w:after="0" w:line="240" w:lineRule="auto"/>
        <w:rPr>
          <w:rFonts w:ascii="Arial" w:hAnsi="Arial" w:cs="Arial"/>
          <w:b/>
        </w:rPr>
      </w:pPr>
      <w:r w:rsidRPr="0079687C">
        <w:rPr>
          <w:rFonts w:ascii="Arial" w:hAnsi="Arial" w:cs="Arial"/>
          <w:b/>
        </w:rPr>
        <w:t>UNIT-I</w:t>
      </w:r>
    </w:p>
    <w:p w:rsidR="00D7462D" w:rsidRDefault="00D7462D" w:rsidP="00D7462D">
      <w:pPr>
        <w:spacing w:after="0" w:line="240" w:lineRule="auto"/>
        <w:rPr>
          <w:rFonts w:ascii="Arial" w:hAnsi="Arial" w:cs="Arial"/>
          <w:b/>
        </w:rPr>
      </w:pPr>
    </w:p>
    <w:p w:rsidR="00D7462D" w:rsidRPr="0079687C" w:rsidRDefault="00D7462D" w:rsidP="00D7462D">
      <w:pPr>
        <w:spacing w:after="0" w:line="240" w:lineRule="auto"/>
        <w:rPr>
          <w:rFonts w:ascii="Arial" w:hAnsi="Arial" w:cs="Arial"/>
          <w:b/>
        </w:rPr>
      </w:pPr>
      <w:r w:rsidRPr="0079687C">
        <w:rPr>
          <w:rFonts w:ascii="Arial" w:hAnsi="Arial" w:cs="Arial"/>
          <w:b/>
        </w:rPr>
        <w:t xml:space="preserve">Introduction       </w:t>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p>
    <w:p w:rsidR="00D7462D" w:rsidRPr="0079687C" w:rsidRDefault="00D7462D" w:rsidP="00D7462D">
      <w:pPr>
        <w:spacing w:line="240" w:lineRule="auto"/>
        <w:jc w:val="both"/>
        <w:rPr>
          <w:rFonts w:ascii="Arial" w:hAnsi="Arial" w:cs="Arial"/>
        </w:rPr>
      </w:pPr>
      <w:r w:rsidRPr="0079687C">
        <w:rPr>
          <w:rFonts w:ascii="Arial" w:hAnsi="Arial" w:cs="Arial"/>
        </w:rPr>
        <w:t>Classification of Power Plants,</w:t>
      </w:r>
      <w:r w:rsidRPr="0079687C">
        <w:rPr>
          <w:rFonts w:ascii="Arial" w:hAnsi="Arial" w:cs="Arial"/>
          <w:color w:val="231F20"/>
        </w:rPr>
        <w:t xml:space="preserve"> Future Planning for Power Generation, Review</w:t>
      </w:r>
      <w:r w:rsidRPr="0079687C">
        <w:rPr>
          <w:rFonts w:ascii="Arial" w:hAnsi="Arial" w:cs="Arial"/>
        </w:rPr>
        <w:t xml:space="preserve"> of </w:t>
      </w:r>
      <w:r>
        <w:rPr>
          <w:rFonts w:ascii="Arial" w:hAnsi="Arial" w:cs="Arial"/>
        </w:rPr>
        <w:t>T</w:t>
      </w:r>
      <w:r w:rsidRPr="0079687C">
        <w:rPr>
          <w:rFonts w:ascii="Arial" w:hAnsi="Arial" w:cs="Arial"/>
        </w:rPr>
        <w:t xml:space="preserve">hermodynamics Cycles Related to Power Plants, </w:t>
      </w:r>
      <w:r w:rsidRPr="0079687C">
        <w:rPr>
          <w:rFonts w:ascii="Arial" w:hAnsi="Arial" w:cs="Arial"/>
          <w:color w:val="231F20"/>
        </w:rPr>
        <w:t xml:space="preserve">Fuels and Combustion, Atomic Energy, Highlights of the Nuclear Power </w:t>
      </w:r>
      <w:proofErr w:type="spellStart"/>
      <w:r w:rsidRPr="0079687C">
        <w:rPr>
          <w:rFonts w:ascii="Arial" w:hAnsi="Arial" w:cs="Arial"/>
          <w:color w:val="231F20"/>
        </w:rPr>
        <w:t>Programme</w:t>
      </w:r>
      <w:proofErr w:type="spellEnd"/>
      <w:r w:rsidRPr="0079687C">
        <w:rPr>
          <w:rFonts w:ascii="Arial" w:hAnsi="Arial" w:cs="Arial"/>
          <w:color w:val="231F20"/>
        </w:rPr>
        <w:t xml:space="preserve">. </w:t>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r>
      <w:r>
        <w:rPr>
          <w:rFonts w:ascii="Arial" w:hAnsi="Arial" w:cs="Arial"/>
          <w:color w:val="231F20"/>
        </w:rPr>
        <w:tab/>
        <w:t xml:space="preserve">   </w:t>
      </w:r>
      <w:r w:rsidRPr="0079687C">
        <w:rPr>
          <w:rFonts w:ascii="Arial" w:hAnsi="Arial" w:cs="Arial"/>
          <w:b/>
          <w:color w:val="231F20"/>
        </w:rPr>
        <w:t>[</w:t>
      </w:r>
      <w:r w:rsidRPr="0079687C">
        <w:rPr>
          <w:rFonts w:ascii="Arial" w:hAnsi="Arial" w:cs="Arial"/>
          <w:b/>
        </w:rPr>
        <w:t>5</w:t>
      </w:r>
      <w:r>
        <w:rPr>
          <w:rFonts w:ascii="Arial" w:hAnsi="Arial" w:cs="Arial"/>
          <w:b/>
        </w:rPr>
        <w:t xml:space="preserve"> </w:t>
      </w:r>
      <w:r w:rsidRPr="0079687C">
        <w:rPr>
          <w:rFonts w:ascii="Arial" w:hAnsi="Arial" w:cs="Arial"/>
          <w:b/>
        </w:rPr>
        <w:t>hrs</w:t>
      </w:r>
      <w:r>
        <w:rPr>
          <w:rFonts w:ascii="Arial" w:hAnsi="Arial" w:cs="Arial"/>
          <w:b/>
        </w:rPr>
        <w:t>]</w:t>
      </w:r>
    </w:p>
    <w:p w:rsidR="00D7462D" w:rsidRPr="0079687C" w:rsidRDefault="00D7462D" w:rsidP="00D7462D">
      <w:pPr>
        <w:pStyle w:val="NoSpacing"/>
        <w:rPr>
          <w:rFonts w:ascii="Arial" w:hAnsi="Arial" w:cs="Arial"/>
          <w:b/>
        </w:rPr>
      </w:pPr>
      <w:r w:rsidRPr="0079687C">
        <w:rPr>
          <w:rFonts w:ascii="Arial" w:hAnsi="Arial" w:cs="Arial"/>
          <w:b/>
        </w:rPr>
        <w:t xml:space="preserve">Diesel Power Plants                          </w:t>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t xml:space="preserve"> </w:t>
      </w:r>
    </w:p>
    <w:p w:rsidR="00D7462D" w:rsidRPr="0079687C" w:rsidRDefault="00D7462D" w:rsidP="00D7462D">
      <w:pPr>
        <w:pStyle w:val="NoSpacing"/>
        <w:jc w:val="both"/>
      </w:pPr>
      <w:r w:rsidRPr="0079687C">
        <w:rPr>
          <w:rFonts w:ascii="Arial" w:hAnsi="Arial" w:cs="Arial"/>
        </w:rPr>
        <w:t>Introduction; Field of use; Outline of diesel electric power plant; Different systems of diesel power plant; Supercharging of diesel engines; Performance of diesel power plant; Advantages and disadvantages of diesel plants over thermal power plants.</w:t>
      </w:r>
      <w:r w:rsidRPr="0079687C">
        <w:t xml:space="preserve">     </w:t>
      </w:r>
      <w:r>
        <w:tab/>
      </w:r>
      <w:r>
        <w:tab/>
      </w:r>
      <w:r>
        <w:tab/>
      </w:r>
      <w:r>
        <w:tab/>
      </w:r>
      <w:r w:rsidRPr="0079687C">
        <w:rPr>
          <w:rFonts w:ascii="Arial" w:hAnsi="Arial" w:cs="Arial"/>
          <w:b/>
        </w:rPr>
        <w:t xml:space="preserve">   [5 hrs]                                                             </w:t>
      </w:r>
    </w:p>
    <w:p w:rsidR="00D7462D" w:rsidRPr="0079687C" w:rsidRDefault="00D7462D" w:rsidP="00D7462D">
      <w:pPr>
        <w:spacing w:after="0" w:line="240" w:lineRule="auto"/>
        <w:rPr>
          <w:rFonts w:ascii="Arial" w:hAnsi="Arial" w:cs="Arial"/>
          <w:b/>
        </w:rPr>
      </w:pPr>
    </w:p>
    <w:p w:rsidR="00D7462D" w:rsidRPr="0079687C" w:rsidRDefault="00D7462D" w:rsidP="00D7462D">
      <w:pPr>
        <w:spacing w:after="0" w:line="240" w:lineRule="auto"/>
        <w:rPr>
          <w:rFonts w:ascii="Arial" w:hAnsi="Arial" w:cs="Arial"/>
          <w:b/>
        </w:rPr>
      </w:pPr>
      <w:r w:rsidRPr="0079687C">
        <w:rPr>
          <w:rFonts w:ascii="Arial" w:hAnsi="Arial" w:cs="Arial"/>
          <w:b/>
        </w:rPr>
        <w:t>UNIT-II</w:t>
      </w:r>
    </w:p>
    <w:p w:rsidR="00D7462D" w:rsidRPr="0079687C" w:rsidRDefault="00D7462D" w:rsidP="00D7462D">
      <w:pPr>
        <w:spacing w:after="0" w:line="240" w:lineRule="auto"/>
        <w:rPr>
          <w:rFonts w:ascii="Arial" w:hAnsi="Arial" w:cs="Arial"/>
          <w:b/>
        </w:rPr>
      </w:pPr>
    </w:p>
    <w:p w:rsidR="00D7462D" w:rsidRPr="0079687C" w:rsidRDefault="00D7462D" w:rsidP="00D7462D">
      <w:pPr>
        <w:spacing w:after="0" w:line="240" w:lineRule="auto"/>
        <w:rPr>
          <w:rFonts w:ascii="Arial" w:hAnsi="Arial" w:cs="Arial"/>
          <w:b/>
        </w:rPr>
      </w:pPr>
      <w:r w:rsidRPr="0079687C">
        <w:rPr>
          <w:rFonts w:ascii="Arial" w:hAnsi="Arial" w:cs="Arial"/>
          <w:b/>
        </w:rPr>
        <w:t xml:space="preserve">Gas Power Plant                                                           </w:t>
      </w:r>
      <w:r w:rsidRPr="0079687C">
        <w:rPr>
          <w:rFonts w:ascii="Arial" w:hAnsi="Arial" w:cs="Arial"/>
          <w:b/>
        </w:rPr>
        <w:tab/>
      </w:r>
      <w:r w:rsidRPr="0079687C">
        <w:rPr>
          <w:rFonts w:ascii="Arial" w:hAnsi="Arial" w:cs="Arial"/>
          <w:b/>
        </w:rPr>
        <w:tab/>
      </w:r>
      <w:r w:rsidRPr="0079687C">
        <w:rPr>
          <w:rFonts w:ascii="Arial" w:hAnsi="Arial" w:cs="Arial"/>
          <w:b/>
        </w:rPr>
        <w:tab/>
        <w:t xml:space="preserve">          </w:t>
      </w:r>
    </w:p>
    <w:p w:rsidR="00D7462D" w:rsidRPr="0079687C" w:rsidRDefault="00D7462D" w:rsidP="00D7462D">
      <w:pPr>
        <w:spacing w:line="240" w:lineRule="auto"/>
        <w:jc w:val="both"/>
        <w:rPr>
          <w:rFonts w:ascii="Arial" w:hAnsi="Arial" w:cs="Arial"/>
          <w:color w:val="000000" w:themeColor="text1"/>
        </w:rPr>
      </w:pPr>
      <w:r w:rsidRPr="0079687C">
        <w:rPr>
          <w:rFonts w:ascii="Arial" w:hAnsi="Arial" w:cs="Arial"/>
          <w:color w:val="000000" w:themeColor="text1"/>
        </w:rPr>
        <w:t xml:space="preserve">Classification of Gas Turbine Power Plant, Elements of Gas Turbine Power Plants, </w:t>
      </w:r>
      <w:r w:rsidRPr="0079687C">
        <w:rPr>
          <w:rStyle w:val="Strong"/>
          <w:rFonts w:ascii="Arial" w:hAnsi="Arial" w:cs="Arial"/>
          <w:b w:val="0"/>
          <w:color w:val="000000" w:themeColor="text1"/>
          <w:bdr w:val="none" w:sz="0" w:space="0" w:color="auto" w:frame="1"/>
          <w:shd w:val="clear" w:color="auto" w:fill="FFFFFF"/>
        </w:rPr>
        <w:t>Gas Turbine Cycles, Gas Turbine Cycles- Performance Evaluation, Gas Turbine Cycles- Modifications, Problem Solving, Centrifugal Compressors,</w:t>
      </w:r>
      <w:r w:rsidRPr="0079687C">
        <w:rPr>
          <w:rFonts w:ascii="Arial" w:hAnsi="Arial" w:cs="Arial"/>
          <w:color w:val="000000" w:themeColor="text1"/>
        </w:rPr>
        <w:t xml:space="preserve"> Regeneration and Reheating, Cogeneration, Auxiliary Systems, Control of Gas Turbines, Gas Turbine Efficiency, Combined Cycle Power Plants, Applications of Gas Turbine, Advantages of Gas Turbi</w:t>
      </w:r>
      <w:r>
        <w:rPr>
          <w:rFonts w:ascii="Arial" w:hAnsi="Arial" w:cs="Arial"/>
          <w:color w:val="000000" w:themeColor="text1"/>
        </w:rPr>
        <w:t xml:space="preserve">ne Power Plant, Disadvantages. </w:t>
      </w:r>
      <w:r>
        <w:rPr>
          <w:rFonts w:ascii="Arial" w:hAnsi="Arial" w:cs="Arial"/>
          <w:color w:val="000000" w:themeColor="text1"/>
        </w:rPr>
        <w:tab/>
      </w:r>
      <w:r w:rsidRPr="0079687C">
        <w:rPr>
          <w:rFonts w:ascii="Arial" w:hAnsi="Arial" w:cs="Arial"/>
          <w:b/>
          <w:color w:val="000000" w:themeColor="text1"/>
        </w:rPr>
        <w:t>[</w:t>
      </w:r>
      <w:r w:rsidRPr="0079687C">
        <w:rPr>
          <w:rFonts w:ascii="Arial" w:hAnsi="Arial" w:cs="Arial"/>
          <w:b/>
        </w:rPr>
        <w:t>10 hrs</w:t>
      </w:r>
      <w:r w:rsidRPr="0079687C">
        <w:rPr>
          <w:rFonts w:ascii="Arial" w:hAnsi="Arial" w:cs="Arial"/>
          <w:b/>
          <w:color w:val="000000" w:themeColor="text1"/>
        </w:rPr>
        <w:t>]</w:t>
      </w:r>
    </w:p>
    <w:p w:rsidR="00D7462D" w:rsidRPr="0079687C" w:rsidRDefault="00D7462D" w:rsidP="00D7462D">
      <w:pPr>
        <w:spacing w:after="0" w:line="240" w:lineRule="auto"/>
        <w:jc w:val="center"/>
        <w:rPr>
          <w:rFonts w:ascii="Arial" w:hAnsi="Arial" w:cs="Arial"/>
          <w:color w:val="231F20"/>
        </w:rPr>
      </w:pPr>
    </w:p>
    <w:p w:rsidR="00D7462D" w:rsidRPr="0079687C" w:rsidRDefault="00D7462D" w:rsidP="00D7462D">
      <w:pPr>
        <w:spacing w:after="0" w:line="240" w:lineRule="auto"/>
        <w:rPr>
          <w:rFonts w:ascii="Arial" w:hAnsi="Arial" w:cs="Arial"/>
          <w:b/>
        </w:rPr>
      </w:pPr>
      <w:r w:rsidRPr="0079687C">
        <w:rPr>
          <w:rFonts w:ascii="Arial" w:hAnsi="Arial" w:cs="Arial"/>
          <w:b/>
        </w:rPr>
        <w:t>UNIT-III</w:t>
      </w:r>
    </w:p>
    <w:p w:rsidR="00D7462D" w:rsidRPr="0079687C" w:rsidRDefault="00D7462D" w:rsidP="00D7462D">
      <w:pPr>
        <w:spacing w:after="0" w:line="240" w:lineRule="auto"/>
        <w:rPr>
          <w:rFonts w:ascii="Arial" w:hAnsi="Arial" w:cs="Arial"/>
          <w:b/>
        </w:rPr>
      </w:pPr>
    </w:p>
    <w:p w:rsidR="00D7462D" w:rsidRPr="0079687C" w:rsidRDefault="00D7462D" w:rsidP="00D7462D">
      <w:pPr>
        <w:spacing w:after="0" w:line="240" w:lineRule="auto"/>
        <w:rPr>
          <w:rFonts w:ascii="Arial" w:hAnsi="Arial" w:cs="Arial"/>
          <w:b/>
        </w:rPr>
      </w:pPr>
      <w:r w:rsidRPr="0079687C">
        <w:rPr>
          <w:rFonts w:ascii="Arial" w:hAnsi="Arial" w:cs="Arial"/>
          <w:b/>
        </w:rPr>
        <w:t xml:space="preserve">Steam Power Plant </w:t>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t xml:space="preserve"> </w:t>
      </w:r>
    </w:p>
    <w:p w:rsidR="00D7462D" w:rsidRPr="0079687C" w:rsidRDefault="00D7462D" w:rsidP="00D7462D">
      <w:pPr>
        <w:pStyle w:val="NoSpacing"/>
        <w:jc w:val="both"/>
        <w:rPr>
          <w:rFonts w:ascii="Arial" w:hAnsi="Arial" w:cs="Arial"/>
        </w:rPr>
      </w:pPr>
      <w:r w:rsidRPr="0079687C">
        <w:rPr>
          <w:rFonts w:ascii="Arial" w:hAnsi="Arial" w:cs="Arial"/>
        </w:rPr>
        <w:t xml:space="preserve">Layout and component of modern power plant, </w:t>
      </w:r>
      <w:proofErr w:type="spellStart"/>
      <w:r w:rsidRPr="0079687C">
        <w:rPr>
          <w:rFonts w:ascii="Arial" w:hAnsi="Arial" w:cs="Arial"/>
        </w:rPr>
        <w:t>Rankine</w:t>
      </w:r>
      <w:proofErr w:type="spellEnd"/>
      <w:r w:rsidRPr="0079687C">
        <w:rPr>
          <w:rFonts w:ascii="Arial" w:hAnsi="Arial" w:cs="Arial"/>
        </w:rPr>
        <w:t xml:space="preserve"> Cycle, Supercritical Boiler &amp; ultra-supercritical plants, Design types, Water &amp; Steam Flow, circulating  fluidized bed boiler, boiler key features, arrangements, Furnace wall design, spiral &amp; vertical tubes, Steam turbine features, Challenges, fuel, water, emissions, flexibility, Water Walls, Pulverized Coal, Steam Generators, Fire Tube Boilers, Water Tube Boilers, Boiler Mountings and Accessories, High Pressure Boilers</w:t>
      </w:r>
    </w:p>
    <w:p w:rsidR="00D7462D" w:rsidRPr="00FE1471" w:rsidRDefault="00D7462D" w:rsidP="00D7462D">
      <w:pPr>
        <w:spacing w:line="240" w:lineRule="auto"/>
        <w:ind w:left="8640"/>
        <w:rPr>
          <w:rFonts w:ascii="Arial" w:hAnsi="Arial" w:cs="Arial"/>
          <w:b/>
        </w:rPr>
      </w:pPr>
      <w:r>
        <w:rPr>
          <w:rFonts w:ascii="Arial" w:hAnsi="Arial" w:cs="Arial"/>
          <w:b/>
        </w:rPr>
        <w:t xml:space="preserve"> </w:t>
      </w:r>
      <w:r w:rsidRPr="00FE1471">
        <w:rPr>
          <w:rFonts w:ascii="Arial" w:hAnsi="Arial" w:cs="Arial"/>
          <w:b/>
        </w:rPr>
        <w:t>[10 hrs]</w:t>
      </w:r>
    </w:p>
    <w:p w:rsidR="00D7462D" w:rsidRPr="0079687C" w:rsidRDefault="00D7462D" w:rsidP="00D7462D">
      <w:pPr>
        <w:spacing w:after="0" w:line="240" w:lineRule="auto"/>
        <w:rPr>
          <w:rFonts w:ascii="Arial" w:hAnsi="Arial" w:cs="Arial"/>
          <w:b/>
        </w:rPr>
      </w:pPr>
      <w:r w:rsidRPr="0079687C">
        <w:rPr>
          <w:rFonts w:ascii="Arial" w:hAnsi="Arial" w:cs="Arial"/>
          <w:b/>
        </w:rPr>
        <w:t>UNIT-IV</w:t>
      </w:r>
    </w:p>
    <w:p w:rsidR="00D7462D" w:rsidRPr="0079687C" w:rsidRDefault="00D7462D" w:rsidP="00D7462D">
      <w:pPr>
        <w:spacing w:after="0" w:line="240" w:lineRule="auto"/>
        <w:jc w:val="center"/>
        <w:rPr>
          <w:rFonts w:ascii="Arial" w:hAnsi="Arial" w:cs="Arial"/>
          <w:b/>
        </w:rPr>
      </w:pPr>
    </w:p>
    <w:p w:rsidR="00D7462D" w:rsidRPr="0079687C" w:rsidRDefault="00D7462D" w:rsidP="00D7462D">
      <w:pPr>
        <w:spacing w:line="240" w:lineRule="auto"/>
        <w:jc w:val="both"/>
        <w:rPr>
          <w:rFonts w:ascii="Arial" w:hAnsi="Arial" w:cs="Arial"/>
          <w:b/>
        </w:rPr>
      </w:pPr>
      <w:r w:rsidRPr="0079687C">
        <w:rPr>
          <w:rFonts w:ascii="Arial" w:hAnsi="Arial" w:cs="Arial"/>
          <w:b/>
        </w:rPr>
        <w:t xml:space="preserve">Nuclear Power Plant </w:t>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hAnsi="Arial" w:cs="Arial"/>
          <w:b/>
        </w:rPr>
        <w:tab/>
      </w:r>
      <w:r w:rsidRPr="0079687C">
        <w:rPr>
          <w:rFonts w:ascii="Arial" w:eastAsia="Times New Roman" w:hAnsi="Arial" w:cs="Arial"/>
          <w:color w:val="353535"/>
        </w:rPr>
        <w:br/>
        <w:t xml:space="preserve">Nuclear Power Generation, </w:t>
      </w:r>
      <w:r w:rsidRPr="0079687C">
        <w:rPr>
          <w:rFonts w:ascii="Arial" w:hAnsi="Arial" w:cs="Arial"/>
          <w:color w:val="353535"/>
          <w:shd w:val="clear" w:color="auto" w:fill="FFFFFF"/>
        </w:rPr>
        <w:t>Nuclear Fusion Reactors,   </w:t>
      </w:r>
      <w:r w:rsidRPr="0079687C">
        <w:rPr>
          <w:rFonts w:ascii="Arial" w:hAnsi="Arial" w:cs="Arial"/>
        </w:rPr>
        <w:t>Basic theory and terminology; Nuclear fission and fusion processes; Fission chain reaction; Moderation; Fertile materials; Nuclear fuels; General components of nuclear reactor; Different types of reactors; Breeder reactors; Nuclear power plants in India; Disposal of nuclear waste and Challenges</w:t>
      </w:r>
      <w:r w:rsidRPr="0079687C">
        <w:rPr>
          <w:rFonts w:ascii="Arial" w:hAnsi="Arial" w:cs="Arial"/>
        </w:rPr>
        <w:tab/>
      </w:r>
      <w:r w:rsidRPr="0079687C">
        <w:rPr>
          <w:rFonts w:ascii="Arial" w:hAnsi="Arial" w:cs="Arial"/>
          <w:color w:val="353535"/>
          <w:shd w:val="clear" w:color="auto" w:fill="FFFFFF"/>
        </w:rPr>
        <w:t> </w:t>
      </w:r>
      <w:r w:rsidRPr="0079687C">
        <w:rPr>
          <w:rFonts w:ascii="Arial" w:eastAsia="Times New Roman" w:hAnsi="Arial" w:cs="Arial"/>
          <w:color w:val="353535"/>
        </w:rPr>
        <w:t>   </w:t>
      </w:r>
      <w:r>
        <w:rPr>
          <w:rFonts w:ascii="Arial" w:eastAsia="Times New Roman" w:hAnsi="Arial" w:cs="Arial"/>
          <w:color w:val="353535"/>
        </w:rPr>
        <w:tab/>
      </w:r>
      <w:r>
        <w:rPr>
          <w:rFonts w:ascii="Arial" w:eastAsia="Times New Roman" w:hAnsi="Arial" w:cs="Arial"/>
          <w:color w:val="353535"/>
        </w:rPr>
        <w:tab/>
      </w:r>
      <w:r>
        <w:rPr>
          <w:rFonts w:ascii="Arial" w:eastAsia="Times New Roman" w:hAnsi="Arial" w:cs="Arial"/>
          <w:color w:val="353535"/>
        </w:rPr>
        <w:tab/>
        <w:t xml:space="preserve">    </w:t>
      </w:r>
      <w:r w:rsidRPr="00FE1471">
        <w:rPr>
          <w:rFonts w:ascii="Arial" w:eastAsia="Times New Roman" w:hAnsi="Arial" w:cs="Arial"/>
          <w:b/>
          <w:color w:val="353535"/>
        </w:rPr>
        <w:t>[</w:t>
      </w:r>
      <w:r w:rsidRPr="00FE1471">
        <w:rPr>
          <w:rFonts w:ascii="Arial" w:hAnsi="Arial" w:cs="Arial"/>
          <w:b/>
        </w:rPr>
        <w:t>6hrs</w:t>
      </w:r>
      <w:r w:rsidRPr="00FE1471">
        <w:rPr>
          <w:rFonts w:ascii="Arial" w:eastAsia="Times New Roman" w:hAnsi="Arial" w:cs="Arial"/>
          <w:b/>
          <w:color w:val="353535"/>
        </w:rPr>
        <w:t>]</w:t>
      </w:r>
    </w:p>
    <w:p w:rsidR="00D7462D" w:rsidRPr="0079687C" w:rsidRDefault="00D7462D" w:rsidP="00D7462D">
      <w:pPr>
        <w:spacing w:after="0" w:line="240" w:lineRule="auto"/>
        <w:rPr>
          <w:rFonts w:ascii="Arial" w:hAnsi="Arial" w:cs="Arial"/>
          <w:b/>
        </w:rPr>
      </w:pPr>
    </w:p>
    <w:p w:rsidR="00D7462D" w:rsidRDefault="00D7462D" w:rsidP="00D7462D">
      <w:pPr>
        <w:spacing w:after="0" w:line="240" w:lineRule="auto"/>
        <w:rPr>
          <w:rFonts w:ascii="Arial" w:hAnsi="Arial" w:cs="Arial"/>
          <w:b/>
          <w:u w:val="single"/>
        </w:rPr>
      </w:pPr>
      <w:r w:rsidRPr="00FE1471">
        <w:rPr>
          <w:rFonts w:ascii="Arial" w:hAnsi="Arial" w:cs="Arial"/>
          <w:b/>
          <w:u w:val="single"/>
        </w:rPr>
        <w:t>Course Outcomes:</w:t>
      </w:r>
    </w:p>
    <w:p w:rsidR="003717C9" w:rsidRPr="00FE1471" w:rsidRDefault="003717C9" w:rsidP="00D7462D">
      <w:pPr>
        <w:spacing w:after="0" w:line="240" w:lineRule="auto"/>
        <w:rPr>
          <w:rFonts w:ascii="Arial" w:hAnsi="Arial" w:cs="Arial"/>
          <w:b/>
          <w:u w:val="single"/>
        </w:rPr>
      </w:pPr>
    </w:p>
    <w:p w:rsidR="00D7462D" w:rsidRPr="0079687C" w:rsidRDefault="00D7462D" w:rsidP="00D7462D">
      <w:pPr>
        <w:spacing w:after="0" w:line="240" w:lineRule="auto"/>
        <w:rPr>
          <w:rFonts w:ascii="Arial" w:hAnsi="Arial" w:cs="Arial"/>
        </w:rPr>
      </w:pPr>
      <w:r w:rsidRPr="0079687C">
        <w:rPr>
          <w:rFonts w:ascii="Arial" w:hAnsi="Arial" w:cs="Arial"/>
        </w:rPr>
        <w:t>By the end of this education program, the students will be able to:</w:t>
      </w:r>
    </w:p>
    <w:p w:rsidR="00D7462D" w:rsidRPr="0079687C" w:rsidRDefault="00D7462D" w:rsidP="00DA5E40">
      <w:pPr>
        <w:pStyle w:val="ListParagraph"/>
        <w:numPr>
          <w:ilvl w:val="0"/>
          <w:numId w:val="69"/>
        </w:numPr>
        <w:spacing w:after="0" w:line="240" w:lineRule="auto"/>
        <w:ind w:left="540" w:hanging="540"/>
        <w:jc w:val="both"/>
        <w:rPr>
          <w:rFonts w:cs="Arial"/>
          <w:sz w:val="22"/>
        </w:rPr>
      </w:pPr>
      <w:r w:rsidRPr="0079687C">
        <w:rPr>
          <w:rFonts w:cs="Arial"/>
          <w:sz w:val="22"/>
        </w:rPr>
        <w:t>Understand the over view of power plant.</w:t>
      </w:r>
    </w:p>
    <w:p w:rsidR="00D7462D" w:rsidRPr="0079687C" w:rsidRDefault="00D7462D" w:rsidP="00D7462D">
      <w:pPr>
        <w:spacing w:after="0" w:line="240" w:lineRule="auto"/>
        <w:ind w:left="540" w:hanging="540"/>
        <w:rPr>
          <w:rFonts w:ascii="Arial" w:hAnsi="Arial" w:cs="Arial"/>
        </w:rPr>
      </w:pPr>
      <w:r w:rsidRPr="0079687C">
        <w:rPr>
          <w:rFonts w:ascii="Arial" w:hAnsi="Arial" w:cs="Arial"/>
        </w:rPr>
        <w:t xml:space="preserve">2. </w:t>
      </w:r>
      <w:r>
        <w:rPr>
          <w:rFonts w:ascii="Arial" w:hAnsi="Arial" w:cs="Arial"/>
        </w:rPr>
        <w:t xml:space="preserve">     </w:t>
      </w:r>
      <w:r w:rsidRPr="0079687C">
        <w:rPr>
          <w:rFonts w:ascii="Arial" w:hAnsi="Arial" w:cs="Arial"/>
        </w:rPr>
        <w:t xml:space="preserve">Understanding the   components of gas turbine power plant and its requirement.  </w:t>
      </w:r>
    </w:p>
    <w:p w:rsidR="00D7462D" w:rsidRPr="0079687C" w:rsidRDefault="00D7462D" w:rsidP="00D7462D">
      <w:pPr>
        <w:spacing w:after="0" w:line="240" w:lineRule="auto"/>
        <w:ind w:left="540" w:hanging="540"/>
        <w:rPr>
          <w:rFonts w:ascii="Arial" w:hAnsi="Arial" w:cs="Arial"/>
        </w:rPr>
      </w:pPr>
      <w:r w:rsidRPr="0079687C">
        <w:rPr>
          <w:rFonts w:ascii="Arial" w:hAnsi="Arial" w:cs="Arial"/>
        </w:rPr>
        <w:t xml:space="preserve">3. </w:t>
      </w:r>
      <w:r>
        <w:rPr>
          <w:rFonts w:ascii="Arial" w:hAnsi="Arial" w:cs="Arial"/>
        </w:rPr>
        <w:t xml:space="preserve">     </w:t>
      </w:r>
      <w:r w:rsidRPr="0079687C">
        <w:rPr>
          <w:rFonts w:ascii="Arial" w:hAnsi="Arial" w:cs="Arial"/>
        </w:rPr>
        <w:t xml:space="preserve">Analysis of super and ultra-critical power plant for need of power generation.  </w:t>
      </w:r>
    </w:p>
    <w:p w:rsidR="00D7462D" w:rsidRPr="0079687C" w:rsidRDefault="00D7462D" w:rsidP="00D7462D">
      <w:pPr>
        <w:spacing w:after="0" w:line="240" w:lineRule="auto"/>
        <w:ind w:left="540" w:hanging="540"/>
        <w:rPr>
          <w:rFonts w:ascii="Arial" w:hAnsi="Arial" w:cs="Arial"/>
        </w:rPr>
      </w:pPr>
      <w:r w:rsidRPr="0079687C">
        <w:rPr>
          <w:rFonts w:ascii="Arial" w:hAnsi="Arial" w:cs="Arial"/>
        </w:rPr>
        <w:t xml:space="preserve">4. </w:t>
      </w:r>
      <w:r>
        <w:rPr>
          <w:rFonts w:ascii="Arial" w:hAnsi="Arial" w:cs="Arial"/>
        </w:rPr>
        <w:t xml:space="preserve">     </w:t>
      </w:r>
      <w:r w:rsidRPr="0079687C">
        <w:rPr>
          <w:rFonts w:ascii="Arial" w:hAnsi="Arial" w:cs="Arial"/>
        </w:rPr>
        <w:t>Understand the nuclear technology and its future need.</w:t>
      </w:r>
    </w:p>
    <w:p w:rsidR="00D7462D" w:rsidRPr="0079687C" w:rsidRDefault="00D7462D" w:rsidP="00D7462D">
      <w:pPr>
        <w:spacing w:after="0" w:line="240" w:lineRule="auto"/>
        <w:rPr>
          <w:rFonts w:ascii="Arial" w:hAnsi="Arial" w:cs="Arial"/>
        </w:rPr>
      </w:pPr>
    </w:p>
    <w:p w:rsidR="00D7462D" w:rsidRDefault="00D7462D" w:rsidP="00D7462D">
      <w:pPr>
        <w:spacing w:after="0" w:line="240" w:lineRule="auto"/>
        <w:rPr>
          <w:rFonts w:ascii="Arial" w:hAnsi="Arial" w:cs="Arial"/>
          <w:b/>
          <w:color w:val="000000" w:themeColor="text1"/>
          <w:u w:val="single"/>
        </w:rPr>
      </w:pPr>
      <w:r w:rsidRPr="00375CD1">
        <w:rPr>
          <w:rFonts w:ascii="Arial" w:hAnsi="Arial" w:cs="Arial"/>
          <w:b/>
          <w:color w:val="000000" w:themeColor="text1"/>
          <w:u w:val="single"/>
        </w:rPr>
        <w:t>Reference Books / Videos:</w:t>
      </w:r>
    </w:p>
    <w:p w:rsidR="003717C9" w:rsidRPr="00375CD1" w:rsidRDefault="003717C9" w:rsidP="00D7462D">
      <w:pPr>
        <w:spacing w:after="0" w:line="240" w:lineRule="auto"/>
        <w:rPr>
          <w:rFonts w:ascii="Arial" w:hAnsi="Arial" w:cs="Arial"/>
          <w:b/>
          <w:color w:val="000000" w:themeColor="text1"/>
          <w:u w:val="single"/>
        </w:rPr>
      </w:pPr>
    </w:p>
    <w:p w:rsidR="00D7462D" w:rsidRPr="0079687C" w:rsidRDefault="00D7462D" w:rsidP="00DA5E40">
      <w:pPr>
        <w:pStyle w:val="ListParagraph"/>
        <w:numPr>
          <w:ilvl w:val="0"/>
          <w:numId w:val="70"/>
        </w:numPr>
        <w:spacing w:after="0" w:line="240" w:lineRule="auto"/>
        <w:ind w:left="540" w:hanging="540"/>
        <w:jc w:val="both"/>
        <w:rPr>
          <w:rFonts w:cs="Arial"/>
          <w:color w:val="000000" w:themeColor="text1"/>
          <w:sz w:val="22"/>
        </w:rPr>
      </w:pPr>
      <w:r w:rsidRPr="0079687C">
        <w:rPr>
          <w:rFonts w:cs="Arial"/>
          <w:color w:val="000000" w:themeColor="text1"/>
          <w:sz w:val="22"/>
          <w:shd w:val="clear" w:color="auto" w:fill="FFFFFF"/>
        </w:rPr>
        <w:t>Energy Resources &amp; Technology (Video) </w:t>
      </w:r>
      <w:r w:rsidRPr="0079687C">
        <w:rPr>
          <w:rFonts w:cs="Arial"/>
          <w:color w:val="000000" w:themeColor="text1"/>
          <w:sz w:val="22"/>
        </w:rPr>
        <w:t xml:space="preserve">  </w:t>
      </w:r>
      <w:hyperlink r:id="rId12" w:tgtFrame="_blank" w:history="1">
        <w:r w:rsidRPr="0079687C">
          <w:rPr>
            <w:rFonts w:cs="Arial"/>
            <w:color w:val="000000" w:themeColor="text1"/>
            <w:sz w:val="22"/>
          </w:rPr>
          <w:t>Prof. S. Banerjee</w:t>
        </w:r>
      </w:hyperlink>
      <w:r w:rsidRPr="0079687C">
        <w:rPr>
          <w:rFonts w:cs="Arial"/>
          <w:color w:val="000000" w:themeColor="text1"/>
          <w:sz w:val="22"/>
        </w:rPr>
        <w:t xml:space="preserve"> IIT </w:t>
      </w:r>
      <w:proofErr w:type="spellStart"/>
      <w:r w:rsidRPr="0079687C">
        <w:rPr>
          <w:rFonts w:cs="Arial"/>
          <w:color w:val="000000" w:themeColor="text1"/>
          <w:sz w:val="22"/>
        </w:rPr>
        <w:t>Kharagpur</w:t>
      </w:r>
      <w:proofErr w:type="spellEnd"/>
      <w:r w:rsidRPr="0079687C">
        <w:rPr>
          <w:rFonts w:cs="Arial"/>
          <w:color w:val="000000" w:themeColor="text1"/>
          <w:sz w:val="22"/>
        </w:rPr>
        <w:t xml:space="preserve"> NPTEL Video course (</w:t>
      </w:r>
      <w:hyperlink r:id="rId13" w:history="1">
        <w:r w:rsidRPr="0079687C">
          <w:rPr>
            <w:rStyle w:val="Hyperlink"/>
            <w:rFonts w:cs="Arial"/>
            <w:color w:val="000000" w:themeColor="text1"/>
            <w:sz w:val="22"/>
          </w:rPr>
          <w:t>https://nptel.ac.in/syllabus/108105058/</w:t>
        </w:r>
      </w:hyperlink>
      <w:r w:rsidRPr="0079687C">
        <w:rPr>
          <w:rFonts w:cs="Arial"/>
          <w:color w:val="000000" w:themeColor="text1"/>
          <w:sz w:val="22"/>
        </w:rPr>
        <w:t xml:space="preserve">) </w:t>
      </w:r>
    </w:p>
    <w:p w:rsidR="00D7462D" w:rsidRPr="0079687C" w:rsidRDefault="00D7462D" w:rsidP="00DA5E40">
      <w:pPr>
        <w:pStyle w:val="ListParagraph"/>
        <w:numPr>
          <w:ilvl w:val="0"/>
          <w:numId w:val="70"/>
        </w:numPr>
        <w:spacing w:after="0" w:line="240" w:lineRule="auto"/>
        <w:ind w:left="540" w:hanging="540"/>
        <w:rPr>
          <w:rStyle w:val="style3"/>
          <w:rFonts w:cs="Arial"/>
          <w:color w:val="000000" w:themeColor="text1"/>
          <w:sz w:val="22"/>
        </w:rPr>
      </w:pPr>
      <w:r w:rsidRPr="0079687C">
        <w:rPr>
          <w:rFonts w:cs="Arial"/>
          <w:color w:val="000000" w:themeColor="text1"/>
          <w:sz w:val="22"/>
          <w:shd w:val="clear" w:color="auto" w:fill="FFFFFF"/>
        </w:rPr>
        <w:t xml:space="preserve">Steam and Gas Power Systems (Video) </w:t>
      </w:r>
      <w:hyperlink r:id="rId14" w:tgtFrame="_blank" w:history="1">
        <w:r w:rsidRPr="0079687C">
          <w:rPr>
            <w:rStyle w:val="Hyperlink"/>
            <w:rFonts w:cs="Arial"/>
            <w:bCs/>
            <w:color w:val="000000" w:themeColor="text1"/>
            <w:sz w:val="22"/>
            <w:bdr w:val="none" w:sz="0" w:space="0" w:color="auto" w:frame="1"/>
          </w:rPr>
          <w:t>Prof. Ravi Kumar</w:t>
        </w:r>
      </w:hyperlink>
      <w:r w:rsidRPr="0079687C">
        <w:rPr>
          <w:rFonts w:cs="Arial"/>
          <w:color w:val="000000" w:themeColor="text1"/>
          <w:sz w:val="22"/>
        </w:rPr>
        <w:t xml:space="preserve"> </w:t>
      </w:r>
      <w:r w:rsidRPr="00543070">
        <w:rPr>
          <w:rFonts w:cs="Arial"/>
          <w:sz w:val="22"/>
        </w:rPr>
        <w:t xml:space="preserve">( </w:t>
      </w:r>
      <w:hyperlink r:id="rId15" w:history="1">
        <w:r w:rsidRPr="00543070">
          <w:rPr>
            <w:rStyle w:val="Hyperlink"/>
            <w:rFonts w:cs="Arial"/>
            <w:color w:val="auto"/>
            <w:sz w:val="22"/>
          </w:rPr>
          <w:t>https://nptel.ac.in/syllabus /112107216/</w:t>
        </w:r>
      </w:hyperlink>
      <w:r w:rsidRPr="00543070">
        <w:rPr>
          <w:rFonts w:cs="Arial"/>
          <w:sz w:val="22"/>
        </w:rPr>
        <w:t xml:space="preserve"> )</w:t>
      </w:r>
      <w:r w:rsidRPr="0079687C">
        <w:rPr>
          <w:rFonts w:cs="Arial"/>
          <w:color w:val="000000" w:themeColor="text1"/>
          <w:sz w:val="22"/>
        </w:rPr>
        <w:t xml:space="preserve"> </w:t>
      </w:r>
    </w:p>
    <w:p w:rsidR="00D7462D" w:rsidRPr="0079687C" w:rsidRDefault="00D7462D" w:rsidP="00DA5E40">
      <w:pPr>
        <w:numPr>
          <w:ilvl w:val="0"/>
          <w:numId w:val="70"/>
        </w:numPr>
        <w:tabs>
          <w:tab w:val="num" w:pos="1080"/>
        </w:tabs>
        <w:spacing w:after="0" w:line="240" w:lineRule="auto"/>
        <w:ind w:left="540" w:hanging="540"/>
        <w:jc w:val="both"/>
        <w:rPr>
          <w:rFonts w:ascii="Arial" w:hAnsi="Arial" w:cs="Arial"/>
          <w:bCs/>
          <w:color w:val="000000" w:themeColor="text1"/>
        </w:rPr>
      </w:pPr>
      <w:r w:rsidRPr="0079687C">
        <w:rPr>
          <w:rFonts w:ascii="Arial" w:hAnsi="Arial" w:cs="Arial"/>
          <w:color w:val="000000" w:themeColor="text1"/>
        </w:rPr>
        <w:t>Power Plant Engineering by Morse</w:t>
      </w:r>
    </w:p>
    <w:p w:rsidR="00D7462D" w:rsidRPr="0079687C" w:rsidRDefault="00D7462D" w:rsidP="00DA5E40">
      <w:pPr>
        <w:pStyle w:val="Subtitle"/>
        <w:numPr>
          <w:ilvl w:val="0"/>
          <w:numId w:val="70"/>
        </w:numPr>
        <w:tabs>
          <w:tab w:val="num" w:pos="1080"/>
        </w:tabs>
        <w:ind w:left="540" w:hanging="540"/>
        <w:jc w:val="both"/>
        <w:rPr>
          <w:rFonts w:ascii="Arial" w:hAnsi="Arial" w:cs="Arial"/>
          <w:b w:val="0"/>
          <w:bCs w:val="0"/>
          <w:color w:val="000000" w:themeColor="text1"/>
          <w:sz w:val="22"/>
          <w:szCs w:val="22"/>
        </w:rPr>
      </w:pPr>
      <w:r w:rsidRPr="0079687C">
        <w:rPr>
          <w:rFonts w:ascii="Arial" w:hAnsi="Arial" w:cs="Arial"/>
          <w:b w:val="0"/>
          <w:bCs w:val="0"/>
          <w:color w:val="000000" w:themeColor="text1"/>
          <w:sz w:val="22"/>
          <w:szCs w:val="22"/>
        </w:rPr>
        <w:t xml:space="preserve">Power Plant Engineering by </w:t>
      </w:r>
      <w:proofErr w:type="spellStart"/>
      <w:r w:rsidRPr="0079687C">
        <w:rPr>
          <w:rFonts w:ascii="Arial" w:hAnsi="Arial" w:cs="Arial"/>
          <w:b w:val="0"/>
          <w:bCs w:val="0"/>
          <w:color w:val="000000" w:themeColor="text1"/>
          <w:sz w:val="22"/>
          <w:szCs w:val="22"/>
        </w:rPr>
        <w:t>Domkundwar</w:t>
      </w:r>
      <w:proofErr w:type="spellEnd"/>
      <w:r w:rsidRPr="0079687C">
        <w:rPr>
          <w:rFonts w:ascii="Arial" w:hAnsi="Arial" w:cs="Arial"/>
          <w:b w:val="0"/>
          <w:bCs w:val="0"/>
          <w:color w:val="000000" w:themeColor="text1"/>
          <w:sz w:val="22"/>
          <w:szCs w:val="22"/>
        </w:rPr>
        <w:t xml:space="preserve"> </w:t>
      </w:r>
    </w:p>
    <w:p w:rsidR="00D7462D" w:rsidRPr="0079687C" w:rsidRDefault="00D7462D" w:rsidP="00DA5E40">
      <w:pPr>
        <w:numPr>
          <w:ilvl w:val="0"/>
          <w:numId w:val="70"/>
        </w:numPr>
        <w:tabs>
          <w:tab w:val="num" w:pos="1080"/>
        </w:tabs>
        <w:spacing w:after="0" w:line="240" w:lineRule="auto"/>
        <w:ind w:left="540" w:hanging="540"/>
        <w:jc w:val="both"/>
        <w:rPr>
          <w:rFonts w:ascii="Arial" w:hAnsi="Arial" w:cs="Arial"/>
          <w:color w:val="000000" w:themeColor="text1"/>
        </w:rPr>
      </w:pPr>
      <w:r w:rsidRPr="0079687C">
        <w:rPr>
          <w:rFonts w:ascii="Arial" w:hAnsi="Arial" w:cs="Arial"/>
          <w:color w:val="000000" w:themeColor="text1"/>
        </w:rPr>
        <w:t>Power Plant Engineering by P.C. Sharma</w:t>
      </w:r>
    </w:p>
    <w:p w:rsidR="00D7462D" w:rsidRPr="0079687C" w:rsidRDefault="00D7462D" w:rsidP="00DA5E40">
      <w:pPr>
        <w:numPr>
          <w:ilvl w:val="0"/>
          <w:numId w:val="70"/>
        </w:numPr>
        <w:tabs>
          <w:tab w:val="num" w:pos="1080"/>
        </w:tabs>
        <w:spacing w:after="0" w:line="240" w:lineRule="auto"/>
        <w:ind w:left="540" w:hanging="540"/>
        <w:jc w:val="both"/>
        <w:rPr>
          <w:rFonts w:ascii="Arial" w:hAnsi="Arial" w:cs="Arial"/>
          <w:color w:val="000000" w:themeColor="text1"/>
        </w:rPr>
      </w:pPr>
      <w:r w:rsidRPr="0079687C">
        <w:rPr>
          <w:rFonts w:ascii="Arial" w:hAnsi="Arial" w:cs="Arial"/>
          <w:color w:val="000000" w:themeColor="text1"/>
        </w:rPr>
        <w:t>Power Plant Technology by El-</w:t>
      </w:r>
      <w:proofErr w:type="spellStart"/>
      <w:r w:rsidRPr="0079687C">
        <w:rPr>
          <w:rFonts w:ascii="Arial" w:hAnsi="Arial" w:cs="Arial"/>
          <w:color w:val="000000" w:themeColor="text1"/>
        </w:rPr>
        <w:t>Wakil</w:t>
      </w:r>
      <w:proofErr w:type="spellEnd"/>
    </w:p>
    <w:p w:rsidR="00D7462D" w:rsidRDefault="00D7462D" w:rsidP="00D7462D">
      <w:pPr>
        <w:rPr>
          <w:rFonts w:ascii="Arial" w:eastAsiaTheme="minorHAnsi" w:hAnsi="Arial" w:cs="Arial"/>
          <w:sz w:val="24"/>
          <w:szCs w:val="24"/>
        </w:rPr>
      </w:pPr>
      <w:r>
        <w:rPr>
          <w:rFonts w:cs="Arial"/>
          <w:szCs w:val="24"/>
        </w:rPr>
        <w:br w:type="page"/>
      </w:r>
    </w:p>
    <w:tbl>
      <w:tblPr>
        <w:tblStyle w:val="TableGrid"/>
        <w:tblW w:w="7616" w:type="dxa"/>
        <w:tblInd w:w="1440" w:type="dxa"/>
        <w:tblLook w:val="04A0"/>
      </w:tblPr>
      <w:tblGrid>
        <w:gridCol w:w="3528"/>
        <w:gridCol w:w="4088"/>
      </w:tblGrid>
      <w:tr w:rsidR="006E7414" w:rsidRPr="00E0151A" w:rsidTr="006E7414">
        <w:trPr>
          <w:trHeight w:hRule="exact" w:val="504"/>
        </w:trPr>
        <w:tc>
          <w:tcPr>
            <w:tcW w:w="3528" w:type="dxa"/>
            <w:shd w:val="clear" w:color="auto" w:fill="D9D9D9" w:themeFill="background1" w:themeFillShade="D9"/>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Course Code</w:t>
            </w:r>
          </w:p>
        </w:tc>
        <w:tc>
          <w:tcPr>
            <w:tcW w:w="4088" w:type="dxa"/>
            <w:shd w:val="clear" w:color="auto" w:fill="D9D9D9" w:themeFill="background1" w:themeFillShade="D9"/>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PRPE</w:t>
            </w:r>
            <w:r w:rsidR="00E279C6">
              <w:rPr>
                <w:rFonts w:ascii="Arial" w:hAnsi="Arial" w:cs="Arial"/>
                <w:b/>
                <w:sz w:val="24"/>
                <w:szCs w:val="24"/>
              </w:rPr>
              <w:t>-</w:t>
            </w:r>
            <w:r w:rsidRPr="00DC462B">
              <w:rPr>
                <w:rFonts w:ascii="Arial" w:hAnsi="Arial" w:cs="Arial"/>
                <w:b/>
                <w:sz w:val="24"/>
                <w:szCs w:val="24"/>
              </w:rPr>
              <w:t>35</w:t>
            </w:r>
          </w:p>
        </w:tc>
      </w:tr>
      <w:tr w:rsidR="006E7414" w:rsidRPr="00E0151A" w:rsidTr="006E7414">
        <w:trPr>
          <w:trHeight w:hRule="exact" w:val="504"/>
        </w:trPr>
        <w:tc>
          <w:tcPr>
            <w:tcW w:w="352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Course Title</w:t>
            </w:r>
          </w:p>
        </w:tc>
        <w:tc>
          <w:tcPr>
            <w:tcW w:w="408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Maintenance Engineering</w:t>
            </w:r>
          </w:p>
        </w:tc>
      </w:tr>
      <w:tr w:rsidR="006E7414" w:rsidRPr="00E0151A" w:rsidTr="006E7414">
        <w:trPr>
          <w:trHeight w:hRule="exact" w:val="504"/>
        </w:trPr>
        <w:tc>
          <w:tcPr>
            <w:tcW w:w="352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Number of Credits</w:t>
            </w:r>
          </w:p>
        </w:tc>
        <w:tc>
          <w:tcPr>
            <w:tcW w:w="408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3.0</w:t>
            </w:r>
          </w:p>
        </w:tc>
      </w:tr>
      <w:tr w:rsidR="006E7414" w:rsidRPr="00E0151A" w:rsidTr="006E7414">
        <w:trPr>
          <w:trHeight w:hRule="exact" w:val="640"/>
        </w:trPr>
        <w:tc>
          <w:tcPr>
            <w:tcW w:w="352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 xml:space="preserve">Prerequisites  (Course code) </w:t>
            </w:r>
          </w:p>
        </w:tc>
        <w:tc>
          <w:tcPr>
            <w:tcW w:w="4088" w:type="dxa"/>
            <w:vAlign w:val="center"/>
          </w:tcPr>
          <w:p w:rsidR="006E7414" w:rsidRPr="00DC462B" w:rsidRDefault="006E7414" w:rsidP="00970765">
            <w:pPr>
              <w:pStyle w:val="NoSpacing"/>
              <w:rPr>
                <w:rFonts w:ascii="Arial" w:hAnsi="Arial" w:cs="Arial"/>
                <w:b/>
                <w:sz w:val="24"/>
                <w:szCs w:val="24"/>
              </w:rPr>
            </w:pPr>
            <w:r>
              <w:rPr>
                <w:rFonts w:ascii="Arial" w:hAnsi="Arial" w:cs="Arial"/>
                <w:b/>
                <w:sz w:val="24"/>
                <w:szCs w:val="24"/>
              </w:rPr>
              <w:t>Production Planning and Control (PRPC23)</w:t>
            </w:r>
          </w:p>
        </w:tc>
      </w:tr>
      <w:tr w:rsidR="006E7414" w:rsidRPr="00E0151A" w:rsidTr="006E7414">
        <w:trPr>
          <w:trHeight w:hRule="exact" w:val="504"/>
        </w:trPr>
        <w:tc>
          <w:tcPr>
            <w:tcW w:w="352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Course Type</w:t>
            </w:r>
          </w:p>
        </w:tc>
        <w:tc>
          <w:tcPr>
            <w:tcW w:w="4088" w:type="dxa"/>
            <w:vAlign w:val="center"/>
          </w:tcPr>
          <w:p w:rsidR="006E7414" w:rsidRPr="00DC462B" w:rsidRDefault="006E7414" w:rsidP="00970765">
            <w:pPr>
              <w:pStyle w:val="NoSpacing"/>
              <w:rPr>
                <w:rFonts w:ascii="Arial" w:hAnsi="Arial" w:cs="Arial"/>
                <w:b/>
                <w:sz w:val="24"/>
                <w:szCs w:val="24"/>
              </w:rPr>
            </w:pPr>
            <w:r w:rsidRPr="00DC462B">
              <w:rPr>
                <w:rFonts w:ascii="Arial" w:hAnsi="Arial" w:cs="Arial"/>
                <w:b/>
                <w:sz w:val="24"/>
                <w:szCs w:val="24"/>
              </w:rPr>
              <w:t>PE</w:t>
            </w:r>
          </w:p>
        </w:tc>
      </w:tr>
    </w:tbl>
    <w:p w:rsidR="00D7462D" w:rsidRPr="00E0151A" w:rsidRDefault="00D7462D" w:rsidP="00D7462D">
      <w:pPr>
        <w:pStyle w:val="ListParagraph"/>
        <w:spacing w:line="360" w:lineRule="auto"/>
        <w:ind w:left="1440"/>
        <w:rPr>
          <w:rFonts w:cs="Arial"/>
        </w:rPr>
      </w:pPr>
    </w:p>
    <w:p w:rsidR="00D7462D" w:rsidRDefault="00D7462D" w:rsidP="00D7462D">
      <w:pPr>
        <w:pStyle w:val="ListParagraph"/>
        <w:spacing w:line="240" w:lineRule="auto"/>
        <w:ind w:left="0"/>
        <w:rPr>
          <w:rFonts w:cs="Arial"/>
          <w:b/>
          <w:sz w:val="22"/>
          <w:u w:val="single"/>
        </w:rPr>
      </w:pPr>
      <w:r w:rsidRPr="00A01465">
        <w:rPr>
          <w:rFonts w:cs="Arial"/>
          <w:b/>
          <w:sz w:val="22"/>
          <w:u w:val="single"/>
        </w:rPr>
        <w:t>Course Learning Objectives:</w:t>
      </w:r>
    </w:p>
    <w:p w:rsidR="003717C9" w:rsidRPr="00A01465" w:rsidRDefault="003717C9" w:rsidP="00D7462D">
      <w:pPr>
        <w:pStyle w:val="ListParagraph"/>
        <w:spacing w:line="240" w:lineRule="auto"/>
        <w:ind w:left="0"/>
        <w:rPr>
          <w:rFonts w:cs="Arial"/>
          <w:b/>
          <w:sz w:val="22"/>
          <w:u w:val="single"/>
        </w:rPr>
      </w:pPr>
    </w:p>
    <w:p w:rsidR="00D7462D" w:rsidRPr="00A01465" w:rsidRDefault="00D7462D" w:rsidP="00DA5E40">
      <w:pPr>
        <w:pStyle w:val="ListParagraph"/>
        <w:numPr>
          <w:ilvl w:val="0"/>
          <w:numId w:val="94"/>
        </w:numPr>
        <w:spacing w:after="0" w:line="240" w:lineRule="auto"/>
        <w:ind w:left="360"/>
        <w:jc w:val="both"/>
        <w:rPr>
          <w:rFonts w:cs="Arial"/>
          <w:sz w:val="22"/>
        </w:rPr>
      </w:pPr>
      <w:r w:rsidRPr="00A01465">
        <w:rPr>
          <w:rFonts w:cs="Arial"/>
          <w:bCs/>
          <w:sz w:val="22"/>
        </w:rPr>
        <w:t>To understand the basic fundamentals of Maintenance Engineering.</w:t>
      </w:r>
    </w:p>
    <w:p w:rsidR="00D7462D" w:rsidRPr="00A01465" w:rsidRDefault="00D7462D" w:rsidP="00DA5E40">
      <w:pPr>
        <w:pStyle w:val="ListParagraph"/>
        <w:numPr>
          <w:ilvl w:val="0"/>
          <w:numId w:val="94"/>
        </w:numPr>
        <w:spacing w:after="0" w:line="240" w:lineRule="auto"/>
        <w:ind w:left="360"/>
        <w:jc w:val="both"/>
        <w:rPr>
          <w:rFonts w:cs="Arial"/>
          <w:sz w:val="22"/>
        </w:rPr>
      </w:pPr>
      <w:r w:rsidRPr="00A01465">
        <w:rPr>
          <w:rFonts w:cs="Arial"/>
          <w:sz w:val="22"/>
        </w:rPr>
        <w:t>To understand the basic concepts of Maintenance Systems.</w:t>
      </w:r>
    </w:p>
    <w:p w:rsidR="00D7462D" w:rsidRPr="00A01465" w:rsidRDefault="00D7462D" w:rsidP="00DA5E40">
      <w:pPr>
        <w:pStyle w:val="ListParagraph"/>
        <w:numPr>
          <w:ilvl w:val="0"/>
          <w:numId w:val="94"/>
        </w:numPr>
        <w:spacing w:after="0" w:line="240" w:lineRule="auto"/>
        <w:ind w:left="360"/>
        <w:jc w:val="both"/>
        <w:rPr>
          <w:rFonts w:cs="Arial"/>
          <w:sz w:val="22"/>
        </w:rPr>
      </w:pPr>
      <w:r w:rsidRPr="00A01465">
        <w:rPr>
          <w:rFonts w:cs="Arial"/>
          <w:sz w:val="22"/>
        </w:rPr>
        <w:t xml:space="preserve">To impart the knowledge of Maintenance Planning, Maintenance schedule and </w:t>
      </w:r>
      <w:proofErr w:type="spellStart"/>
      <w:r w:rsidRPr="00A01465">
        <w:rPr>
          <w:rFonts w:cs="Arial"/>
          <w:sz w:val="22"/>
        </w:rPr>
        <w:t>programme</w:t>
      </w:r>
      <w:proofErr w:type="spellEnd"/>
      <w:r w:rsidRPr="00A01465">
        <w:rPr>
          <w:rFonts w:cs="Arial"/>
          <w:sz w:val="22"/>
        </w:rPr>
        <w:t>.</w:t>
      </w:r>
    </w:p>
    <w:p w:rsidR="00D7462D" w:rsidRPr="00A01465" w:rsidRDefault="00D7462D" w:rsidP="00DA5E40">
      <w:pPr>
        <w:pStyle w:val="ListParagraph"/>
        <w:numPr>
          <w:ilvl w:val="0"/>
          <w:numId w:val="94"/>
        </w:numPr>
        <w:spacing w:after="0" w:line="240" w:lineRule="auto"/>
        <w:ind w:left="360"/>
        <w:jc w:val="both"/>
        <w:rPr>
          <w:rFonts w:cs="Arial"/>
          <w:sz w:val="22"/>
        </w:rPr>
      </w:pPr>
      <w:r w:rsidRPr="00A01465">
        <w:rPr>
          <w:rFonts w:cs="Arial"/>
          <w:sz w:val="22"/>
        </w:rPr>
        <w:t>To impart the knowledge of Reliability, Maintenance &amp; Availability concepts and apply them to know about the practical aspects of the Industrial Systems.</w:t>
      </w:r>
    </w:p>
    <w:p w:rsidR="00D7462D" w:rsidRPr="00A01465" w:rsidRDefault="00D7462D" w:rsidP="00DA5E40">
      <w:pPr>
        <w:pStyle w:val="ListParagraph"/>
        <w:numPr>
          <w:ilvl w:val="0"/>
          <w:numId w:val="94"/>
        </w:numPr>
        <w:spacing w:after="0" w:line="240" w:lineRule="auto"/>
        <w:ind w:left="360"/>
        <w:jc w:val="both"/>
        <w:rPr>
          <w:rFonts w:cs="Arial"/>
          <w:sz w:val="22"/>
        </w:rPr>
      </w:pPr>
      <w:r w:rsidRPr="00A01465">
        <w:rPr>
          <w:rFonts w:cs="Arial"/>
          <w:sz w:val="22"/>
        </w:rPr>
        <w:t>To understand</w:t>
      </w:r>
      <w:r w:rsidRPr="00A01465">
        <w:rPr>
          <w:sz w:val="22"/>
        </w:rPr>
        <w:t xml:space="preserve"> </w:t>
      </w:r>
      <w:r w:rsidRPr="00A01465">
        <w:rPr>
          <w:rFonts w:cs="Arial"/>
          <w:sz w:val="22"/>
        </w:rPr>
        <w:t>the basic concepts of Repair Discard Decisions.</w:t>
      </w:r>
    </w:p>
    <w:p w:rsidR="003717C9" w:rsidRDefault="003717C9" w:rsidP="00D7462D">
      <w:pPr>
        <w:spacing w:line="360" w:lineRule="auto"/>
        <w:rPr>
          <w:rFonts w:ascii="Arial" w:hAnsi="Arial" w:cs="Arial"/>
          <w:b/>
          <w:u w:val="single"/>
        </w:rPr>
      </w:pPr>
    </w:p>
    <w:p w:rsidR="00D7462D" w:rsidRPr="00A01465" w:rsidRDefault="00D7462D" w:rsidP="00D7462D">
      <w:pPr>
        <w:spacing w:line="360" w:lineRule="auto"/>
        <w:rPr>
          <w:rFonts w:ascii="Arial" w:hAnsi="Arial" w:cs="Arial"/>
          <w:b/>
          <w:u w:val="single"/>
        </w:rPr>
      </w:pPr>
      <w:r w:rsidRPr="00A01465">
        <w:rPr>
          <w:rFonts w:ascii="Arial" w:hAnsi="Arial" w:cs="Arial"/>
          <w:b/>
          <w:u w:val="single"/>
        </w:rPr>
        <w:t>Course Content:</w:t>
      </w:r>
    </w:p>
    <w:p w:rsidR="00D7462D" w:rsidRPr="00A01465" w:rsidRDefault="00D7462D" w:rsidP="00D7462D">
      <w:pPr>
        <w:spacing w:line="240" w:lineRule="auto"/>
        <w:rPr>
          <w:rFonts w:ascii="Arial" w:hAnsi="Arial" w:cs="Arial"/>
          <w:b/>
        </w:rPr>
      </w:pPr>
      <w:r w:rsidRPr="00A01465">
        <w:rPr>
          <w:rFonts w:ascii="Arial" w:hAnsi="Arial" w:cs="Arial"/>
          <w:b/>
        </w:rPr>
        <w:t>UNIT-I</w:t>
      </w:r>
    </w:p>
    <w:p w:rsidR="00D7462D" w:rsidRPr="00A01465" w:rsidRDefault="00D7462D" w:rsidP="00D7462D">
      <w:pPr>
        <w:pStyle w:val="Subtitle"/>
        <w:tabs>
          <w:tab w:val="left" w:pos="540"/>
        </w:tabs>
        <w:jc w:val="both"/>
        <w:rPr>
          <w:rFonts w:ascii="Arial" w:hAnsi="Arial" w:cs="Arial"/>
          <w:sz w:val="22"/>
          <w:szCs w:val="22"/>
        </w:rPr>
      </w:pPr>
      <w:r w:rsidRPr="00A01465">
        <w:rPr>
          <w:rFonts w:ascii="Arial" w:hAnsi="Arial" w:cs="Arial"/>
          <w:sz w:val="22"/>
          <w:szCs w:val="22"/>
        </w:rPr>
        <w:t>Introduction</w:t>
      </w:r>
    </w:p>
    <w:p w:rsidR="00D7462D" w:rsidRPr="00A01465" w:rsidRDefault="00D7462D" w:rsidP="00D7462D">
      <w:pPr>
        <w:pStyle w:val="Subtitle"/>
        <w:tabs>
          <w:tab w:val="left" w:pos="540"/>
        </w:tabs>
        <w:jc w:val="both"/>
        <w:rPr>
          <w:rFonts w:ascii="Arial" w:hAnsi="Arial" w:cs="Arial"/>
          <w:bCs w:val="0"/>
          <w:sz w:val="22"/>
          <w:szCs w:val="22"/>
        </w:rPr>
      </w:pPr>
      <w:proofErr w:type="gramStart"/>
      <w:r w:rsidRPr="00A01465">
        <w:rPr>
          <w:rFonts w:ascii="Arial" w:hAnsi="Arial" w:cs="Arial"/>
          <w:b w:val="0"/>
          <w:bCs w:val="0"/>
          <w:sz w:val="22"/>
          <w:szCs w:val="22"/>
          <w:lang w:val="en-IN"/>
        </w:rPr>
        <w:t>Importance of maintenance engineering, definitions and concepts used in maintenance, objectives and benefits of maintenance.</w:t>
      </w:r>
      <w:proofErr w:type="gramEnd"/>
      <w:r w:rsidRPr="00A01465">
        <w:rPr>
          <w:rFonts w:ascii="Arial" w:hAnsi="Arial" w:cs="Arial"/>
          <w:b w:val="0"/>
          <w:bCs w:val="0"/>
          <w:sz w:val="22"/>
          <w:szCs w:val="22"/>
          <w:lang w:val="en-IN"/>
        </w:rPr>
        <w:tab/>
      </w:r>
      <w:r w:rsidRPr="00A01465">
        <w:rPr>
          <w:rFonts w:ascii="Arial" w:hAnsi="Arial" w:cs="Arial"/>
          <w:sz w:val="22"/>
          <w:szCs w:val="22"/>
        </w:rPr>
        <w:tab/>
      </w:r>
      <w:r w:rsidRPr="00A01465">
        <w:rPr>
          <w:rFonts w:ascii="Arial" w:hAnsi="Arial" w:cs="Arial"/>
          <w:sz w:val="22"/>
          <w:szCs w:val="22"/>
        </w:rPr>
        <w:tab/>
      </w:r>
      <w:r w:rsidRPr="00A01465">
        <w:rPr>
          <w:rFonts w:ascii="Arial" w:hAnsi="Arial" w:cs="Arial"/>
          <w:sz w:val="22"/>
          <w:szCs w:val="22"/>
        </w:rPr>
        <w:tab/>
      </w:r>
      <w:r w:rsidRPr="00A01465">
        <w:rPr>
          <w:rFonts w:ascii="Arial" w:hAnsi="Arial" w:cs="Arial"/>
          <w:sz w:val="22"/>
          <w:szCs w:val="22"/>
        </w:rPr>
        <w:tab/>
      </w:r>
      <w:r w:rsidRPr="00A01465">
        <w:rPr>
          <w:rFonts w:ascii="Arial" w:hAnsi="Arial" w:cs="Arial"/>
          <w:sz w:val="22"/>
          <w:szCs w:val="22"/>
        </w:rPr>
        <w:tab/>
      </w:r>
      <w:r w:rsidRPr="00A01465">
        <w:rPr>
          <w:rFonts w:ascii="Arial" w:hAnsi="Arial" w:cs="Arial"/>
          <w:sz w:val="22"/>
          <w:szCs w:val="22"/>
        </w:rPr>
        <w:tab/>
        <w:t xml:space="preserve">   [6 hrs]</w:t>
      </w:r>
    </w:p>
    <w:p w:rsidR="00D7462D" w:rsidRPr="00A01465" w:rsidRDefault="00D7462D" w:rsidP="00D7462D">
      <w:pPr>
        <w:pStyle w:val="Subtitle"/>
        <w:tabs>
          <w:tab w:val="left" w:pos="540"/>
        </w:tabs>
        <w:ind w:hanging="540"/>
        <w:jc w:val="both"/>
        <w:rPr>
          <w:rFonts w:ascii="Arial" w:hAnsi="Arial" w:cs="Arial"/>
          <w:b w:val="0"/>
          <w:bCs w:val="0"/>
          <w:sz w:val="22"/>
          <w:szCs w:val="22"/>
        </w:rPr>
      </w:pPr>
    </w:p>
    <w:p w:rsidR="00D7462D" w:rsidRPr="00A01465" w:rsidRDefault="00D7462D" w:rsidP="00D7462D">
      <w:pPr>
        <w:spacing w:line="240" w:lineRule="auto"/>
        <w:rPr>
          <w:rFonts w:ascii="Arial" w:hAnsi="Arial" w:cs="Arial"/>
          <w:b/>
        </w:rPr>
      </w:pPr>
      <w:r w:rsidRPr="00A01465">
        <w:rPr>
          <w:rFonts w:ascii="Arial" w:hAnsi="Arial" w:cs="Arial"/>
          <w:b/>
        </w:rPr>
        <w:t>UNIT-II</w:t>
      </w:r>
    </w:p>
    <w:p w:rsidR="00D7462D" w:rsidRPr="00A01465" w:rsidRDefault="00D7462D" w:rsidP="00D7462D">
      <w:pPr>
        <w:pStyle w:val="Subtitle"/>
        <w:tabs>
          <w:tab w:val="left" w:pos="540"/>
        </w:tabs>
        <w:jc w:val="both"/>
        <w:rPr>
          <w:rFonts w:ascii="Arial" w:hAnsi="Arial" w:cs="Arial"/>
          <w:sz w:val="22"/>
          <w:szCs w:val="22"/>
          <w:lang w:val="en-IN"/>
        </w:rPr>
      </w:pPr>
      <w:r w:rsidRPr="00A01465">
        <w:rPr>
          <w:rFonts w:ascii="Arial" w:hAnsi="Arial" w:cs="Arial"/>
          <w:sz w:val="22"/>
          <w:szCs w:val="22"/>
          <w:lang w:val="en-IN"/>
        </w:rPr>
        <w:t>Maintenance Systems</w:t>
      </w:r>
    </w:p>
    <w:p w:rsidR="00D7462D" w:rsidRPr="00A01465" w:rsidRDefault="00D7462D" w:rsidP="00D7462D">
      <w:pPr>
        <w:pStyle w:val="Subtitle"/>
        <w:tabs>
          <w:tab w:val="left" w:pos="540"/>
        </w:tabs>
        <w:jc w:val="both"/>
        <w:rPr>
          <w:rFonts w:ascii="Arial" w:hAnsi="Arial" w:cs="Arial"/>
          <w:sz w:val="22"/>
          <w:szCs w:val="22"/>
        </w:rPr>
      </w:pPr>
      <w:proofErr w:type="gramStart"/>
      <w:r w:rsidRPr="00A01465">
        <w:rPr>
          <w:rFonts w:ascii="Arial" w:hAnsi="Arial" w:cs="Arial"/>
          <w:b w:val="0"/>
          <w:bCs w:val="0"/>
          <w:sz w:val="22"/>
          <w:szCs w:val="22"/>
          <w:lang w:val="en-IN"/>
        </w:rPr>
        <w:t>Various types of industrial maintenance systems maintenance systems, their merits, demerits and applications etc.</w:t>
      </w:r>
      <w:proofErr w:type="gramEnd"/>
      <w:r w:rsidRPr="00A01465">
        <w:rPr>
          <w:rFonts w:ascii="Arial" w:hAnsi="Arial" w:cs="Arial"/>
          <w:b w:val="0"/>
          <w:sz w:val="22"/>
          <w:szCs w:val="22"/>
        </w:rPr>
        <w:t xml:space="preserve"> </w:t>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t xml:space="preserve">   </w:t>
      </w:r>
      <w:r w:rsidRPr="00A01465">
        <w:rPr>
          <w:rFonts w:ascii="Arial" w:hAnsi="Arial" w:cs="Arial"/>
          <w:sz w:val="22"/>
          <w:szCs w:val="22"/>
        </w:rPr>
        <w:t>[8 hrs]</w:t>
      </w:r>
    </w:p>
    <w:p w:rsidR="00D7462D" w:rsidRPr="00A01465" w:rsidRDefault="00D7462D" w:rsidP="00D7462D">
      <w:pPr>
        <w:pStyle w:val="Subtitle"/>
        <w:tabs>
          <w:tab w:val="left" w:pos="540"/>
        </w:tabs>
        <w:jc w:val="both"/>
        <w:rPr>
          <w:rFonts w:ascii="Arial" w:hAnsi="Arial" w:cs="Arial"/>
          <w:sz w:val="22"/>
          <w:szCs w:val="22"/>
        </w:rPr>
      </w:pPr>
    </w:p>
    <w:p w:rsidR="00D7462D" w:rsidRPr="00A01465" w:rsidRDefault="00D7462D" w:rsidP="00D7462D">
      <w:pPr>
        <w:pStyle w:val="Subtitle"/>
        <w:tabs>
          <w:tab w:val="left" w:pos="540"/>
        </w:tabs>
        <w:jc w:val="left"/>
        <w:rPr>
          <w:rFonts w:ascii="Arial" w:hAnsi="Arial" w:cs="Arial"/>
          <w:b w:val="0"/>
          <w:bCs w:val="0"/>
          <w:sz w:val="22"/>
          <w:szCs w:val="22"/>
        </w:rPr>
      </w:pPr>
      <w:r w:rsidRPr="00A01465">
        <w:rPr>
          <w:rFonts w:ascii="Arial" w:hAnsi="Arial" w:cs="Arial"/>
          <w:sz w:val="22"/>
          <w:szCs w:val="22"/>
        </w:rPr>
        <w:t>UNIT-III</w:t>
      </w:r>
    </w:p>
    <w:p w:rsidR="00D7462D" w:rsidRPr="00A01465" w:rsidRDefault="00D7462D" w:rsidP="00D7462D">
      <w:pPr>
        <w:pStyle w:val="Subtitle"/>
        <w:tabs>
          <w:tab w:val="left" w:pos="540"/>
        </w:tabs>
        <w:jc w:val="both"/>
        <w:rPr>
          <w:rFonts w:ascii="Arial" w:hAnsi="Arial" w:cs="Arial"/>
          <w:sz w:val="22"/>
          <w:szCs w:val="22"/>
        </w:rPr>
      </w:pPr>
      <w:r w:rsidRPr="00A01465">
        <w:rPr>
          <w:rFonts w:ascii="Arial" w:hAnsi="Arial" w:cs="Arial"/>
          <w:sz w:val="22"/>
          <w:szCs w:val="22"/>
        </w:rPr>
        <w:t>Maintenance Planning</w:t>
      </w:r>
    </w:p>
    <w:p w:rsidR="00D7462D" w:rsidRPr="00A01465" w:rsidRDefault="00D7462D" w:rsidP="00D7462D">
      <w:pPr>
        <w:pStyle w:val="Subtitle"/>
        <w:tabs>
          <w:tab w:val="left" w:pos="540"/>
        </w:tabs>
        <w:jc w:val="both"/>
        <w:rPr>
          <w:rFonts w:ascii="Arial" w:hAnsi="Arial" w:cs="Arial"/>
          <w:bCs w:val="0"/>
          <w:sz w:val="22"/>
          <w:szCs w:val="22"/>
        </w:rPr>
      </w:pPr>
      <w:r w:rsidRPr="00A01465">
        <w:rPr>
          <w:rFonts w:ascii="Arial" w:hAnsi="Arial" w:cs="Arial"/>
          <w:b w:val="0"/>
          <w:bCs w:val="0"/>
          <w:sz w:val="22"/>
          <w:szCs w:val="22"/>
          <w:lang w:val="en-IN"/>
        </w:rPr>
        <w:t xml:space="preserve">Planned Maintenance procedure, maintenance schedule and maintenance </w:t>
      </w:r>
      <w:proofErr w:type="spellStart"/>
      <w:r w:rsidRPr="00A01465">
        <w:rPr>
          <w:rFonts w:ascii="Arial" w:hAnsi="Arial" w:cs="Arial"/>
          <w:b w:val="0"/>
          <w:sz w:val="22"/>
          <w:szCs w:val="22"/>
        </w:rPr>
        <w:t>programme</w:t>
      </w:r>
      <w:proofErr w:type="spellEnd"/>
      <w:r w:rsidRPr="00A01465">
        <w:rPr>
          <w:rFonts w:ascii="Arial" w:hAnsi="Arial" w:cs="Arial"/>
          <w:b w:val="0"/>
          <w:sz w:val="22"/>
          <w:szCs w:val="22"/>
        </w:rPr>
        <w:t>, benefits of planned maintenance.</w:t>
      </w:r>
      <w:r w:rsidRPr="00A01465">
        <w:rPr>
          <w:rFonts w:ascii="Arial" w:hAnsi="Arial" w:cs="Arial"/>
          <w:b w:val="0"/>
          <w:sz w:val="22"/>
          <w:szCs w:val="22"/>
        </w:rPr>
        <w:tab/>
        <w:t xml:space="preserve">                                   </w:t>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t xml:space="preserve"> </w:t>
      </w:r>
      <w:r w:rsidRPr="00A01465">
        <w:rPr>
          <w:rFonts w:ascii="Arial" w:hAnsi="Arial" w:cs="Arial"/>
          <w:sz w:val="22"/>
          <w:szCs w:val="22"/>
        </w:rPr>
        <w:t>[10 hrs]</w:t>
      </w:r>
    </w:p>
    <w:p w:rsidR="00D7462D" w:rsidRPr="00A01465" w:rsidRDefault="00D7462D" w:rsidP="00D7462D">
      <w:pPr>
        <w:pStyle w:val="Subtitle"/>
        <w:tabs>
          <w:tab w:val="left" w:pos="540"/>
        </w:tabs>
        <w:jc w:val="both"/>
        <w:rPr>
          <w:rFonts w:ascii="Arial" w:hAnsi="Arial" w:cs="Arial"/>
          <w:b w:val="0"/>
          <w:bCs w:val="0"/>
          <w:sz w:val="22"/>
          <w:szCs w:val="22"/>
        </w:rPr>
      </w:pPr>
    </w:p>
    <w:p w:rsidR="00D7462D" w:rsidRPr="00A01465" w:rsidRDefault="00D7462D" w:rsidP="00D7462D">
      <w:pPr>
        <w:pStyle w:val="Subtitle"/>
        <w:tabs>
          <w:tab w:val="left" w:pos="540"/>
        </w:tabs>
        <w:jc w:val="left"/>
        <w:rPr>
          <w:rFonts w:ascii="Arial" w:hAnsi="Arial" w:cs="Arial"/>
          <w:sz w:val="22"/>
          <w:szCs w:val="22"/>
        </w:rPr>
      </w:pPr>
      <w:r w:rsidRPr="00A01465">
        <w:rPr>
          <w:rFonts w:ascii="Arial" w:hAnsi="Arial" w:cs="Arial"/>
          <w:sz w:val="22"/>
          <w:szCs w:val="22"/>
        </w:rPr>
        <w:t>UNIT-IV</w:t>
      </w:r>
    </w:p>
    <w:p w:rsidR="00D7462D" w:rsidRPr="00A01465" w:rsidRDefault="00D7462D" w:rsidP="00D7462D">
      <w:pPr>
        <w:pStyle w:val="Subtitle"/>
        <w:tabs>
          <w:tab w:val="left" w:pos="540"/>
        </w:tabs>
        <w:jc w:val="both"/>
        <w:rPr>
          <w:rFonts w:ascii="Arial" w:hAnsi="Arial" w:cs="Arial"/>
          <w:b w:val="0"/>
          <w:bCs w:val="0"/>
          <w:sz w:val="22"/>
          <w:szCs w:val="22"/>
        </w:rPr>
      </w:pPr>
      <w:r w:rsidRPr="00A01465">
        <w:rPr>
          <w:rFonts w:ascii="Arial" w:hAnsi="Arial" w:cs="Arial"/>
          <w:sz w:val="22"/>
          <w:szCs w:val="22"/>
        </w:rPr>
        <w:t>Reliability, Maintainability &amp; Availability</w:t>
      </w:r>
    </w:p>
    <w:p w:rsidR="00D7462D" w:rsidRPr="00A01465" w:rsidRDefault="00D7462D" w:rsidP="00D7462D">
      <w:pPr>
        <w:pStyle w:val="Subtitle"/>
        <w:tabs>
          <w:tab w:val="left" w:pos="540"/>
        </w:tabs>
        <w:jc w:val="both"/>
        <w:rPr>
          <w:rFonts w:ascii="Arial" w:hAnsi="Arial" w:cs="Arial"/>
          <w:b w:val="0"/>
          <w:bCs w:val="0"/>
          <w:sz w:val="22"/>
          <w:szCs w:val="22"/>
        </w:rPr>
      </w:pPr>
      <w:proofErr w:type="gramStart"/>
      <w:r w:rsidRPr="00A01465">
        <w:rPr>
          <w:rFonts w:ascii="Arial" w:hAnsi="Arial" w:cs="Arial"/>
          <w:b w:val="0"/>
          <w:bCs w:val="0"/>
          <w:sz w:val="22"/>
          <w:szCs w:val="22"/>
          <w:lang w:val="en-IN"/>
        </w:rPr>
        <w:t>Basic concepts and definitions, availability models, economics of reliability, availability and maintainability, distribution of down time and its basic elements.</w:t>
      </w:r>
      <w:proofErr w:type="gramEnd"/>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t xml:space="preserve"> </w:t>
      </w:r>
      <w:r w:rsidRPr="00A01465">
        <w:rPr>
          <w:rFonts w:ascii="Arial" w:hAnsi="Arial" w:cs="Arial"/>
          <w:sz w:val="22"/>
          <w:szCs w:val="22"/>
        </w:rPr>
        <w:t>[10 hrs]</w:t>
      </w:r>
    </w:p>
    <w:p w:rsidR="00D7462D" w:rsidRPr="00A01465" w:rsidRDefault="00D7462D" w:rsidP="00D7462D">
      <w:pPr>
        <w:pStyle w:val="Subtitle"/>
        <w:tabs>
          <w:tab w:val="left" w:pos="540"/>
        </w:tabs>
        <w:rPr>
          <w:rFonts w:ascii="Arial" w:hAnsi="Arial" w:cs="Arial"/>
          <w:sz w:val="22"/>
          <w:szCs w:val="22"/>
        </w:rPr>
      </w:pPr>
    </w:p>
    <w:p w:rsidR="00D7462D" w:rsidRPr="00A01465" w:rsidRDefault="00D7462D" w:rsidP="00D7462D">
      <w:pPr>
        <w:pStyle w:val="Subtitle"/>
        <w:tabs>
          <w:tab w:val="left" w:pos="540"/>
        </w:tabs>
        <w:jc w:val="left"/>
        <w:rPr>
          <w:rFonts w:ascii="Arial" w:hAnsi="Arial" w:cs="Arial"/>
          <w:sz w:val="22"/>
          <w:szCs w:val="22"/>
        </w:rPr>
      </w:pPr>
      <w:r w:rsidRPr="00A01465">
        <w:rPr>
          <w:rFonts w:ascii="Arial" w:hAnsi="Arial" w:cs="Arial"/>
          <w:sz w:val="22"/>
          <w:szCs w:val="22"/>
        </w:rPr>
        <w:t>UNIT-V</w:t>
      </w:r>
    </w:p>
    <w:p w:rsidR="00D7462D" w:rsidRPr="00A01465" w:rsidRDefault="00D7462D" w:rsidP="00D7462D">
      <w:pPr>
        <w:pStyle w:val="Subtitle"/>
        <w:tabs>
          <w:tab w:val="left" w:pos="540"/>
        </w:tabs>
        <w:jc w:val="both"/>
        <w:rPr>
          <w:rFonts w:ascii="Arial" w:hAnsi="Arial" w:cs="Arial"/>
          <w:sz w:val="22"/>
          <w:szCs w:val="22"/>
        </w:rPr>
      </w:pPr>
      <w:r w:rsidRPr="00A01465">
        <w:rPr>
          <w:rFonts w:ascii="Arial" w:hAnsi="Arial" w:cs="Arial"/>
          <w:sz w:val="22"/>
          <w:szCs w:val="22"/>
        </w:rPr>
        <w:t>Repair Discard Decisions</w:t>
      </w:r>
    </w:p>
    <w:p w:rsidR="00D7462D" w:rsidRPr="00A01465" w:rsidRDefault="00D7462D" w:rsidP="00D7462D">
      <w:pPr>
        <w:pStyle w:val="Subtitle"/>
        <w:tabs>
          <w:tab w:val="left" w:pos="540"/>
        </w:tabs>
        <w:jc w:val="both"/>
        <w:rPr>
          <w:rFonts w:ascii="Arial" w:hAnsi="Arial" w:cs="Arial"/>
          <w:sz w:val="22"/>
          <w:szCs w:val="22"/>
        </w:rPr>
      </w:pPr>
      <w:r w:rsidRPr="00A01465">
        <w:rPr>
          <w:rFonts w:ascii="Arial" w:hAnsi="Arial" w:cs="Arial"/>
          <w:b w:val="0"/>
          <w:bCs w:val="0"/>
          <w:sz w:val="22"/>
          <w:szCs w:val="22"/>
          <w:lang w:val="en-IN"/>
        </w:rPr>
        <w:t>Introduction, factors affecting repair -discard decisions, cost-analysis and optimum module size.</w:t>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t xml:space="preserve">  </w:t>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r>
      <w:r w:rsidRPr="00A01465">
        <w:rPr>
          <w:rFonts w:ascii="Arial" w:hAnsi="Arial" w:cs="Arial"/>
          <w:b w:val="0"/>
          <w:sz w:val="22"/>
          <w:szCs w:val="22"/>
        </w:rPr>
        <w:tab/>
        <w:t xml:space="preserve">   </w:t>
      </w:r>
      <w:r w:rsidRPr="00A01465">
        <w:rPr>
          <w:rFonts w:ascii="Arial" w:hAnsi="Arial" w:cs="Arial"/>
          <w:sz w:val="22"/>
          <w:szCs w:val="22"/>
        </w:rPr>
        <w:t>[6 hrs]</w:t>
      </w:r>
    </w:p>
    <w:p w:rsidR="00D7462D" w:rsidRPr="00A01465" w:rsidRDefault="00D7462D" w:rsidP="00D7462D">
      <w:pPr>
        <w:spacing w:line="240" w:lineRule="auto"/>
        <w:rPr>
          <w:rFonts w:ascii="Arial" w:hAnsi="Arial" w:cs="Arial"/>
          <w:b/>
          <w:u w:val="single"/>
        </w:rPr>
      </w:pPr>
      <w:r w:rsidRPr="00A01465">
        <w:rPr>
          <w:rFonts w:ascii="Arial" w:hAnsi="Arial" w:cs="Arial"/>
          <w:b/>
          <w:u w:val="single"/>
        </w:rPr>
        <w:t>Course Outcomes:</w:t>
      </w:r>
    </w:p>
    <w:p w:rsidR="00D7462D" w:rsidRPr="00A01465" w:rsidRDefault="00D7462D" w:rsidP="00D7462D">
      <w:pPr>
        <w:pStyle w:val="NoSpacing"/>
        <w:rPr>
          <w:rFonts w:ascii="Arial" w:hAnsi="Arial" w:cs="Arial"/>
        </w:rPr>
      </w:pPr>
      <w:r w:rsidRPr="00A01465">
        <w:rPr>
          <w:rFonts w:ascii="Arial" w:hAnsi="Arial" w:cs="Arial"/>
        </w:rPr>
        <w:t>Upon completion of this course, student would be able to</w:t>
      </w:r>
    </w:p>
    <w:p w:rsidR="00D7462D" w:rsidRPr="00A01465" w:rsidRDefault="00D7462D" w:rsidP="00DA5E40">
      <w:pPr>
        <w:pStyle w:val="NoSpacing"/>
        <w:numPr>
          <w:ilvl w:val="0"/>
          <w:numId w:val="95"/>
        </w:numPr>
        <w:ind w:left="450" w:hanging="450"/>
        <w:rPr>
          <w:rFonts w:ascii="Arial" w:hAnsi="Arial" w:cs="Arial"/>
        </w:rPr>
      </w:pPr>
      <w:r w:rsidRPr="00A01465">
        <w:rPr>
          <w:rFonts w:ascii="Arial" w:hAnsi="Arial" w:cs="Arial"/>
        </w:rPr>
        <w:t>Understand the basic concepts of Maintenance Engineering</w:t>
      </w:r>
    </w:p>
    <w:p w:rsidR="00D7462D" w:rsidRPr="00A01465" w:rsidRDefault="00D7462D" w:rsidP="00DA5E40">
      <w:pPr>
        <w:pStyle w:val="ListParagraph"/>
        <w:numPr>
          <w:ilvl w:val="0"/>
          <w:numId w:val="95"/>
        </w:numPr>
        <w:spacing w:after="0" w:line="240" w:lineRule="auto"/>
        <w:ind w:left="450" w:hanging="450"/>
        <w:jc w:val="both"/>
        <w:rPr>
          <w:rFonts w:cs="Arial"/>
          <w:sz w:val="22"/>
        </w:rPr>
      </w:pPr>
      <w:r w:rsidRPr="00A01465">
        <w:rPr>
          <w:rFonts w:cs="Arial"/>
          <w:sz w:val="22"/>
        </w:rPr>
        <w:t>Understand the fundamentals of various Industrial Maintenance Systems</w:t>
      </w:r>
    </w:p>
    <w:p w:rsidR="00D7462D" w:rsidRPr="00A01465" w:rsidRDefault="00D7462D" w:rsidP="00DA5E40">
      <w:pPr>
        <w:pStyle w:val="ListParagraph"/>
        <w:numPr>
          <w:ilvl w:val="0"/>
          <w:numId w:val="95"/>
        </w:numPr>
        <w:spacing w:after="0" w:line="240" w:lineRule="auto"/>
        <w:ind w:left="450" w:hanging="450"/>
        <w:jc w:val="both"/>
        <w:rPr>
          <w:rFonts w:cs="Arial"/>
          <w:sz w:val="22"/>
        </w:rPr>
      </w:pPr>
      <w:r w:rsidRPr="00A01465">
        <w:rPr>
          <w:rFonts w:cs="Arial"/>
          <w:sz w:val="22"/>
        </w:rPr>
        <w:t>Understand the significance of Maintenance Planning and Control</w:t>
      </w:r>
    </w:p>
    <w:p w:rsidR="00D7462D" w:rsidRPr="00A01465" w:rsidRDefault="00D7462D" w:rsidP="00DA5E40">
      <w:pPr>
        <w:pStyle w:val="ListParagraph"/>
        <w:numPr>
          <w:ilvl w:val="0"/>
          <w:numId w:val="95"/>
        </w:numPr>
        <w:spacing w:after="0" w:line="240" w:lineRule="auto"/>
        <w:ind w:left="450" w:hanging="450"/>
        <w:jc w:val="both"/>
        <w:rPr>
          <w:rFonts w:cs="Arial"/>
          <w:sz w:val="22"/>
        </w:rPr>
      </w:pPr>
      <w:r w:rsidRPr="00A01465">
        <w:rPr>
          <w:rFonts w:cs="Arial"/>
          <w:sz w:val="22"/>
        </w:rPr>
        <w:t xml:space="preserve">Understand, </w:t>
      </w:r>
      <w:proofErr w:type="spellStart"/>
      <w:r w:rsidRPr="00A01465">
        <w:rPr>
          <w:rFonts w:cs="Arial"/>
          <w:sz w:val="22"/>
        </w:rPr>
        <w:t>analyse</w:t>
      </w:r>
      <w:proofErr w:type="spellEnd"/>
      <w:r w:rsidRPr="00A01465">
        <w:rPr>
          <w:rFonts w:cs="Arial"/>
          <w:sz w:val="22"/>
        </w:rPr>
        <w:t xml:space="preserve"> and apply knowledge of Reliability, Availability and Maintainability. </w:t>
      </w:r>
    </w:p>
    <w:p w:rsidR="00D7462D" w:rsidRPr="00A01465" w:rsidRDefault="00D7462D" w:rsidP="00DA5E40">
      <w:pPr>
        <w:pStyle w:val="ListParagraph"/>
        <w:numPr>
          <w:ilvl w:val="0"/>
          <w:numId w:val="95"/>
        </w:numPr>
        <w:spacing w:after="0" w:line="240" w:lineRule="auto"/>
        <w:ind w:left="450" w:hanging="450"/>
        <w:jc w:val="both"/>
        <w:rPr>
          <w:rFonts w:cs="Arial"/>
          <w:sz w:val="22"/>
        </w:rPr>
      </w:pPr>
      <w:r w:rsidRPr="00A01465">
        <w:rPr>
          <w:rFonts w:cs="Arial"/>
          <w:sz w:val="22"/>
        </w:rPr>
        <w:t xml:space="preserve">Understand the relevance of Repair-Discard Decisions </w:t>
      </w:r>
    </w:p>
    <w:p w:rsidR="00D7462D" w:rsidRPr="00A01465" w:rsidRDefault="00D7462D" w:rsidP="00D7462D">
      <w:pPr>
        <w:spacing w:line="240" w:lineRule="auto"/>
        <w:rPr>
          <w:rFonts w:ascii="Arial" w:hAnsi="Arial" w:cs="Arial"/>
          <w:b/>
        </w:rPr>
      </w:pPr>
    </w:p>
    <w:p w:rsidR="00D7462D" w:rsidRPr="00AF25F8" w:rsidRDefault="00D7462D" w:rsidP="00D7462D">
      <w:pPr>
        <w:spacing w:line="240" w:lineRule="auto"/>
        <w:rPr>
          <w:rFonts w:ascii="Arial" w:hAnsi="Arial" w:cs="Arial"/>
          <w:b/>
          <w:u w:val="single"/>
        </w:rPr>
      </w:pPr>
      <w:r w:rsidRPr="00AF25F8">
        <w:rPr>
          <w:rFonts w:ascii="Arial" w:hAnsi="Arial" w:cs="Arial"/>
          <w:b/>
          <w:u w:val="single"/>
        </w:rPr>
        <w:t>Reference Books:</w:t>
      </w:r>
    </w:p>
    <w:p w:rsidR="00D7462D" w:rsidRPr="00A01465" w:rsidRDefault="00D7462D" w:rsidP="00D7462D">
      <w:pPr>
        <w:pStyle w:val="ListParagraph"/>
        <w:numPr>
          <w:ilvl w:val="1"/>
          <w:numId w:val="45"/>
        </w:numPr>
        <w:spacing w:after="0" w:line="240" w:lineRule="auto"/>
        <w:ind w:left="540" w:hanging="540"/>
        <w:jc w:val="both"/>
        <w:rPr>
          <w:rFonts w:cs="Arial"/>
          <w:sz w:val="22"/>
        </w:rPr>
      </w:pPr>
      <w:r w:rsidRPr="00A01465">
        <w:rPr>
          <w:rFonts w:cs="Arial"/>
          <w:sz w:val="22"/>
        </w:rPr>
        <w:t>Principles of Planned Maintenance by R.H Clifton, McGraw Hill.</w:t>
      </w:r>
    </w:p>
    <w:p w:rsidR="00D7462D" w:rsidRPr="00A01465" w:rsidRDefault="00D7462D" w:rsidP="00D7462D">
      <w:pPr>
        <w:pStyle w:val="ListParagraph"/>
        <w:numPr>
          <w:ilvl w:val="1"/>
          <w:numId w:val="45"/>
        </w:numPr>
        <w:spacing w:after="0" w:line="240" w:lineRule="auto"/>
        <w:ind w:left="540" w:hanging="540"/>
        <w:jc w:val="both"/>
        <w:rPr>
          <w:rFonts w:cs="Arial"/>
          <w:sz w:val="22"/>
        </w:rPr>
      </w:pPr>
      <w:r w:rsidRPr="00A01465">
        <w:rPr>
          <w:rFonts w:cs="Arial"/>
          <w:sz w:val="22"/>
        </w:rPr>
        <w:t>Maintenance Planning and Control by Anthony Kelly, P.H.E.</w:t>
      </w:r>
    </w:p>
    <w:p w:rsidR="00D7462D" w:rsidRPr="00A01465" w:rsidRDefault="00D7462D" w:rsidP="00D7462D">
      <w:pPr>
        <w:pStyle w:val="ListParagraph"/>
        <w:numPr>
          <w:ilvl w:val="1"/>
          <w:numId w:val="45"/>
        </w:numPr>
        <w:spacing w:after="0" w:line="240" w:lineRule="auto"/>
        <w:ind w:left="540" w:hanging="540"/>
        <w:jc w:val="both"/>
        <w:rPr>
          <w:rFonts w:cs="Arial"/>
          <w:sz w:val="22"/>
        </w:rPr>
      </w:pPr>
      <w:r w:rsidRPr="00A01465">
        <w:rPr>
          <w:rFonts w:cs="Arial"/>
          <w:sz w:val="22"/>
        </w:rPr>
        <w:t xml:space="preserve">Handbook of Maintenance Management by </w:t>
      </w:r>
      <w:proofErr w:type="spellStart"/>
      <w:r w:rsidRPr="00A01465">
        <w:rPr>
          <w:rFonts w:cs="Arial"/>
          <w:sz w:val="22"/>
        </w:rPr>
        <w:t>Heintzelman</w:t>
      </w:r>
      <w:proofErr w:type="spellEnd"/>
      <w:r w:rsidRPr="00A01465">
        <w:rPr>
          <w:rFonts w:cs="Arial"/>
          <w:sz w:val="22"/>
        </w:rPr>
        <w:t>, P.H.E.</w:t>
      </w:r>
    </w:p>
    <w:p w:rsidR="00D7462D" w:rsidRPr="00A01465" w:rsidRDefault="00D7462D" w:rsidP="00D7462D">
      <w:pPr>
        <w:pStyle w:val="ListParagraph"/>
        <w:numPr>
          <w:ilvl w:val="1"/>
          <w:numId w:val="45"/>
        </w:numPr>
        <w:spacing w:after="0" w:line="240" w:lineRule="auto"/>
        <w:ind w:left="540" w:hanging="540"/>
        <w:jc w:val="both"/>
        <w:rPr>
          <w:rFonts w:cs="Arial"/>
          <w:sz w:val="22"/>
        </w:rPr>
      </w:pPr>
      <w:r w:rsidRPr="00A01465">
        <w:rPr>
          <w:rFonts w:cs="Arial"/>
          <w:sz w:val="22"/>
        </w:rPr>
        <w:t xml:space="preserve">Reliability, Availability and Maintainability by Faster Phillips &amp; </w:t>
      </w:r>
      <w:proofErr w:type="spellStart"/>
      <w:r w:rsidRPr="00A01465">
        <w:rPr>
          <w:rFonts w:cs="Arial"/>
          <w:sz w:val="22"/>
        </w:rPr>
        <w:t>Rayers</w:t>
      </w:r>
      <w:proofErr w:type="spellEnd"/>
      <w:r w:rsidRPr="00A01465">
        <w:rPr>
          <w:rFonts w:cs="Arial"/>
          <w:sz w:val="22"/>
        </w:rPr>
        <w:t>, M/A Press.</w:t>
      </w:r>
    </w:p>
    <w:p w:rsidR="00D7462D" w:rsidRDefault="00D7462D" w:rsidP="00D7462D">
      <w:pPr>
        <w:rPr>
          <w:rFonts w:ascii="Arial" w:hAnsi="Arial" w:cs="Arial"/>
          <w:b/>
          <w:sz w:val="24"/>
          <w:szCs w:val="24"/>
        </w:rPr>
      </w:pPr>
      <w:r>
        <w:rPr>
          <w:rFonts w:ascii="Arial" w:hAnsi="Arial" w:cs="Arial"/>
          <w:b/>
          <w:sz w:val="24"/>
          <w:szCs w:val="24"/>
        </w:rPr>
        <w:br w:type="page"/>
      </w:r>
    </w:p>
    <w:p w:rsidR="00D7462D" w:rsidRDefault="00D7462D" w:rsidP="00D7462D">
      <w:pPr>
        <w:widowControl w:val="0"/>
        <w:autoSpaceDE w:val="0"/>
        <w:autoSpaceDN w:val="0"/>
        <w:adjustRightInd w:val="0"/>
        <w:spacing w:line="316" w:lineRule="atLeast"/>
        <w:jc w:val="center"/>
        <w:rPr>
          <w:rFonts w:ascii="Arial" w:hAnsi="Arial" w:cs="Arial"/>
          <w:b/>
          <w:bCs/>
          <w:sz w:val="20"/>
          <w:szCs w:val="20"/>
        </w:rPr>
      </w:pPr>
      <w:r>
        <w:rPr>
          <w:rFonts w:ascii="Arial" w:hAnsi="Arial" w:cs="Arial"/>
          <w:b/>
          <w:bCs/>
          <w:sz w:val="20"/>
          <w:szCs w:val="20"/>
        </w:rPr>
        <w:tab/>
        <w:t xml:space="preserve"> </w:t>
      </w:r>
    </w:p>
    <w:tbl>
      <w:tblPr>
        <w:tblStyle w:val="TableGrid"/>
        <w:tblW w:w="0" w:type="auto"/>
        <w:tblInd w:w="1440" w:type="dxa"/>
        <w:tblLook w:val="04A0"/>
      </w:tblPr>
      <w:tblGrid>
        <w:gridCol w:w="3168"/>
        <w:gridCol w:w="3856"/>
      </w:tblGrid>
      <w:tr w:rsidR="006E7414" w:rsidRPr="002C3AE2" w:rsidTr="00970765">
        <w:trPr>
          <w:trHeight w:hRule="exact" w:val="504"/>
        </w:trPr>
        <w:tc>
          <w:tcPr>
            <w:tcW w:w="3168" w:type="dxa"/>
            <w:shd w:val="clear" w:color="auto" w:fill="D9D9D9" w:themeFill="background1" w:themeFillShade="D9"/>
            <w:vAlign w:val="center"/>
            <w:hideMark/>
          </w:tcPr>
          <w:p w:rsidR="006E7414" w:rsidRPr="003C2D25" w:rsidRDefault="006E7414" w:rsidP="00970765">
            <w:pPr>
              <w:pStyle w:val="NoSpacing"/>
              <w:rPr>
                <w:rFonts w:ascii="Arial" w:hAnsi="Arial" w:cs="Arial"/>
                <w:b/>
              </w:rPr>
            </w:pPr>
            <w:r w:rsidRPr="003C2D25">
              <w:rPr>
                <w:rFonts w:ascii="Arial" w:hAnsi="Arial" w:cs="Arial"/>
                <w:b/>
              </w:rPr>
              <w:t>Course Code</w:t>
            </w:r>
          </w:p>
        </w:tc>
        <w:tc>
          <w:tcPr>
            <w:tcW w:w="3856" w:type="dxa"/>
            <w:shd w:val="clear" w:color="auto" w:fill="D9D9D9" w:themeFill="background1" w:themeFillShade="D9"/>
            <w:vAlign w:val="center"/>
            <w:hideMark/>
          </w:tcPr>
          <w:p w:rsidR="006E7414" w:rsidRPr="003C2D25" w:rsidRDefault="006E7414" w:rsidP="00970765">
            <w:pPr>
              <w:pStyle w:val="NoSpacing"/>
              <w:rPr>
                <w:rFonts w:ascii="Arial" w:hAnsi="Arial" w:cs="Arial"/>
                <w:b/>
              </w:rPr>
            </w:pPr>
            <w:r w:rsidRPr="003C2D25">
              <w:rPr>
                <w:rFonts w:ascii="Arial" w:hAnsi="Arial" w:cs="Arial"/>
                <w:b/>
              </w:rPr>
              <w:t>PRPE -36</w:t>
            </w:r>
          </w:p>
        </w:tc>
      </w:tr>
      <w:tr w:rsidR="006E7414" w:rsidRPr="002C3AE2" w:rsidTr="00970765">
        <w:trPr>
          <w:trHeight w:hRule="exact" w:val="504"/>
        </w:trPr>
        <w:tc>
          <w:tcPr>
            <w:tcW w:w="3168"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Course Title</w:t>
            </w:r>
          </w:p>
        </w:tc>
        <w:tc>
          <w:tcPr>
            <w:tcW w:w="3856"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Total Quality Management</w:t>
            </w:r>
          </w:p>
        </w:tc>
      </w:tr>
      <w:tr w:rsidR="006E7414" w:rsidRPr="002C3AE2" w:rsidTr="00970765">
        <w:trPr>
          <w:trHeight w:hRule="exact" w:val="504"/>
        </w:trPr>
        <w:tc>
          <w:tcPr>
            <w:tcW w:w="3168"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Number of Credits</w:t>
            </w:r>
          </w:p>
        </w:tc>
        <w:tc>
          <w:tcPr>
            <w:tcW w:w="3856"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3</w:t>
            </w:r>
          </w:p>
        </w:tc>
      </w:tr>
      <w:tr w:rsidR="006E7414" w:rsidRPr="002C3AE2" w:rsidTr="00970765">
        <w:trPr>
          <w:trHeight w:hRule="exact" w:val="504"/>
        </w:trPr>
        <w:tc>
          <w:tcPr>
            <w:tcW w:w="3168"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 xml:space="preserve">Prerequisites (Course code) </w:t>
            </w:r>
          </w:p>
        </w:tc>
        <w:tc>
          <w:tcPr>
            <w:tcW w:w="3856" w:type="dxa"/>
            <w:shd w:val="clear" w:color="auto" w:fill="auto"/>
            <w:vAlign w:val="center"/>
            <w:hideMark/>
          </w:tcPr>
          <w:p w:rsidR="006E7414" w:rsidRPr="002C3AE2" w:rsidRDefault="006E7414" w:rsidP="00970765">
            <w:pPr>
              <w:pStyle w:val="NoSpacing"/>
              <w:rPr>
                <w:rFonts w:ascii="Arial" w:hAnsi="Arial" w:cs="Arial"/>
                <w:b/>
              </w:rPr>
            </w:pPr>
            <w:r>
              <w:rPr>
                <w:rFonts w:ascii="Arial" w:hAnsi="Arial" w:cs="Arial"/>
                <w:b/>
              </w:rPr>
              <w:t>Production Technology- II (PRPC18)</w:t>
            </w:r>
          </w:p>
        </w:tc>
      </w:tr>
      <w:tr w:rsidR="006E7414" w:rsidRPr="002C3AE2" w:rsidTr="00970765">
        <w:trPr>
          <w:trHeight w:hRule="exact" w:val="504"/>
        </w:trPr>
        <w:tc>
          <w:tcPr>
            <w:tcW w:w="3168"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Course Type</w:t>
            </w:r>
          </w:p>
        </w:tc>
        <w:tc>
          <w:tcPr>
            <w:tcW w:w="3856" w:type="dxa"/>
            <w:shd w:val="clear" w:color="auto" w:fill="auto"/>
            <w:vAlign w:val="center"/>
            <w:hideMark/>
          </w:tcPr>
          <w:p w:rsidR="006E7414" w:rsidRPr="002C3AE2" w:rsidRDefault="006E7414" w:rsidP="00970765">
            <w:pPr>
              <w:pStyle w:val="NoSpacing"/>
              <w:rPr>
                <w:rFonts w:ascii="Arial" w:hAnsi="Arial" w:cs="Arial"/>
                <w:b/>
              </w:rPr>
            </w:pPr>
            <w:r w:rsidRPr="002C3AE2">
              <w:rPr>
                <w:rFonts w:ascii="Arial" w:hAnsi="Arial" w:cs="Arial"/>
                <w:b/>
              </w:rPr>
              <w:t>P</w:t>
            </w:r>
            <w:r>
              <w:rPr>
                <w:rFonts w:ascii="Arial" w:hAnsi="Arial" w:cs="Arial"/>
                <w:b/>
              </w:rPr>
              <w:t>E</w:t>
            </w:r>
          </w:p>
        </w:tc>
      </w:tr>
    </w:tbl>
    <w:p w:rsidR="00D7462D" w:rsidRPr="00054E87" w:rsidRDefault="00D7462D" w:rsidP="00D7462D">
      <w:pPr>
        <w:jc w:val="both"/>
        <w:rPr>
          <w:rFonts w:ascii="Arial" w:hAnsi="Arial" w:cs="Arial"/>
          <w:b/>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p>
    <w:p w:rsidR="00D7462D" w:rsidRPr="002C3AE2" w:rsidRDefault="00D7462D" w:rsidP="00D7462D">
      <w:pPr>
        <w:spacing w:line="240" w:lineRule="auto"/>
        <w:jc w:val="both"/>
        <w:rPr>
          <w:rFonts w:ascii="Arial" w:hAnsi="Arial" w:cs="Arial"/>
          <w:b/>
          <w:bCs/>
          <w:color w:val="000000"/>
          <w:u w:val="single"/>
        </w:rPr>
      </w:pPr>
      <w:r w:rsidRPr="002C3AE2">
        <w:rPr>
          <w:rFonts w:ascii="Arial" w:hAnsi="Arial" w:cs="Arial"/>
          <w:b/>
          <w:bCs/>
          <w:color w:val="000000"/>
          <w:u w:val="single"/>
        </w:rPr>
        <w:t>Course Objectives:</w:t>
      </w:r>
    </w:p>
    <w:p w:rsidR="00D7462D" w:rsidRPr="002C3AE2" w:rsidRDefault="00D7462D" w:rsidP="00D7462D">
      <w:pPr>
        <w:spacing w:line="240" w:lineRule="auto"/>
        <w:jc w:val="both"/>
        <w:rPr>
          <w:rFonts w:ascii="Arial" w:hAnsi="Arial" w:cs="Arial"/>
          <w:bCs/>
          <w:color w:val="000000"/>
        </w:rPr>
      </w:pPr>
      <w:proofErr w:type="gramStart"/>
      <w:r w:rsidRPr="002C3AE2">
        <w:rPr>
          <w:rFonts w:ascii="Arial" w:hAnsi="Arial" w:cs="Arial"/>
          <w:bCs/>
          <w:color w:val="000000"/>
        </w:rPr>
        <w:t>To understand concept of quality management and apply this knowledge to understand the working of corporate word.</w:t>
      </w:r>
      <w:proofErr w:type="gramEnd"/>
    </w:p>
    <w:p w:rsidR="00D7462D" w:rsidRPr="002C3AE2" w:rsidRDefault="00D7462D" w:rsidP="00D7462D">
      <w:pPr>
        <w:spacing w:line="240" w:lineRule="auto"/>
        <w:jc w:val="both"/>
        <w:rPr>
          <w:rFonts w:ascii="Arial" w:hAnsi="Arial" w:cs="Arial"/>
          <w:b/>
          <w:bCs/>
          <w:color w:val="000000"/>
          <w:u w:val="single"/>
        </w:rPr>
      </w:pPr>
      <w:r w:rsidRPr="002C3AE2">
        <w:rPr>
          <w:rFonts w:ascii="Arial" w:hAnsi="Arial" w:cs="Arial"/>
          <w:b/>
          <w:bCs/>
          <w:color w:val="000000"/>
          <w:u w:val="single"/>
        </w:rPr>
        <w:t>Course Contents:</w:t>
      </w:r>
    </w:p>
    <w:p w:rsidR="003717C9" w:rsidRPr="00A01465" w:rsidRDefault="003717C9" w:rsidP="003717C9">
      <w:pPr>
        <w:spacing w:line="240" w:lineRule="auto"/>
        <w:rPr>
          <w:rFonts w:ascii="Arial" w:hAnsi="Arial" w:cs="Arial"/>
          <w:b/>
        </w:rPr>
      </w:pPr>
      <w:r w:rsidRPr="00A01465">
        <w:rPr>
          <w:rFonts w:ascii="Arial" w:hAnsi="Arial" w:cs="Arial"/>
          <w:b/>
        </w:rPr>
        <w:t>UNIT-I</w:t>
      </w:r>
    </w:p>
    <w:p w:rsidR="00D7462D" w:rsidRPr="002C3AE2" w:rsidRDefault="00D7462D" w:rsidP="003717C9">
      <w:pPr>
        <w:tabs>
          <w:tab w:val="left" w:pos="540"/>
        </w:tabs>
        <w:spacing w:after="0" w:line="240" w:lineRule="auto"/>
        <w:jc w:val="both"/>
        <w:rPr>
          <w:rFonts w:ascii="Arial" w:hAnsi="Arial" w:cs="Arial"/>
          <w:b/>
          <w:bCs/>
        </w:rPr>
      </w:pPr>
      <w:r w:rsidRPr="002C3AE2">
        <w:rPr>
          <w:rFonts w:ascii="Arial" w:hAnsi="Arial" w:cs="Arial"/>
          <w:b/>
          <w:bCs/>
        </w:rPr>
        <w:t>Concept of Quality</w:t>
      </w:r>
    </w:p>
    <w:p w:rsidR="00D7462D" w:rsidRPr="002C3AE2" w:rsidRDefault="00D7462D" w:rsidP="003717C9">
      <w:pPr>
        <w:tabs>
          <w:tab w:val="left" w:pos="540"/>
        </w:tabs>
        <w:spacing w:after="0" w:line="240" w:lineRule="auto"/>
        <w:jc w:val="both"/>
        <w:rPr>
          <w:rFonts w:ascii="Arial" w:hAnsi="Arial" w:cs="Arial"/>
          <w:b/>
        </w:rPr>
      </w:pPr>
      <w:proofErr w:type="gramStart"/>
      <w:r w:rsidRPr="002C3AE2">
        <w:rPr>
          <w:rFonts w:ascii="Arial" w:hAnsi="Arial" w:cs="Arial"/>
        </w:rPr>
        <w:t>Products and services, quality of products and services, definition of quality, dimensions of quality and their measure.</w:t>
      </w:r>
      <w:proofErr w:type="gramEnd"/>
      <w:r w:rsidRPr="002C3AE2">
        <w:rPr>
          <w:rFonts w:ascii="Arial" w:hAnsi="Arial" w:cs="Arial"/>
          <w:b/>
          <w:bCs/>
        </w:rPr>
        <w:tab/>
        <w:t xml:space="preserve">                          </w:t>
      </w:r>
      <w:r w:rsidRPr="002C3AE2">
        <w:rPr>
          <w:rFonts w:ascii="Arial" w:hAnsi="Arial" w:cs="Arial"/>
          <w:b/>
          <w:bCs/>
        </w:rPr>
        <w:tab/>
      </w:r>
      <w:r w:rsidRPr="002C3AE2">
        <w:rPr>
          <w:rFonts w:ascii="Arial" w:hAnsi="Arial" w:cs="Arial"/>
          <w:b/>
          <w:bCs/>
        </w:rPr>
        <w:tab/>
      </w:r>
      <w:r w:rsidRPr="002C3AE2">
        <w:rPr>
          <w:rFonts w:ascii="Arial" w:hAnsi="Arial" w:cs="Arial"/>
          <w:b/>
          <w:bCs/>
        </w:rPr>
        <w:tab/>
      </w:r>
      <w:r w:rsidRPr="002C3AE2">
        <w:rPr>
          <w:rFonts w:ascii="Arial" w:hAnsi="Arial" w:cs="Arial"/>
          <w:b/>
          <w:bCs/>
        </w:rPr>
        <w:tab/>
      </w:r>
      <w:r w:rsidRPr="002C3AE2">
        <w:rPr>
          <w:rFonts w:ascii="Arial" w:hAnsi="Arial" w:cs="Arial"/>
          <w:b/>
          <w:bCs/>
        </w:rPr>
        <w:tab/>
      </w:r>
      <w:r w:rsidRPr="002C3AE2">
        <w:rPr>
          <w:rFonts w:ascii="Arial" w:hAnsi="Arial" w:cs="Arial"/>
          <w:b/>
          <w:bCs/>
        </w:rPr>
        <w:tab/>
        <w:t xml:space="preserve">              [4 hrs]</w:t>
      </w:r>
      <w:r w:rsidRPr="002C3AE2">
        <w:rPr>
          <w:rFonts w:ascii="Arial" w:hAnsi="Arial" w:cs="Arial"/>
          <w:b/>
          <w:bCs/>
        </w:rPr>
        <w:tab/>
      </w:r>
      <w:r w:rsidRPr="002C3AE2">
        <w:rPr>
          <w:rFonts w:ascii="Arial" w:hAnsi="Arial" w:cs="Arial"/>
          <w:b/>
          <w:bCs/>
        </w:rPr>
        <w:tab/>
      </w:r>
      <w:r w:rsidRPr="002C3AE2">
        <w:rPr>
          <w:rFonts w:ascii="Arial" w:hAnsi="Arial" w:cs="Arial"/>
          <w:b/>
          <w:bCs/>
        </w:rPr>
        <w:tab/>
      </w:r>
      <w:r w:rsidRPr="002C3AE2">
        <w:rPr>
          <w:rFonts w:ascii="Arial" w:hAnsi="Arial" w:cs="Arial"/>
          <w:b/>
          <w:bCs/>
        </w:rPr>
        <w:tab/>
      </w:r>
    </w:p>
    <w:p w:rsidR="003717C9" w:rsidRPr="00A01465" w:rsidRDefault="003717C9" w:rsidP="003717C9">
      <w:pPr>
        <w:spacing w:line="240" w:lineRule="auto"/>
        <w:rPr>
          <w:rFonts w:ascii="Arial" w:hAnsi="Arial" w:cs="Arial"/>
          <w:b/>
        </w:rPr>
      </w:pPr>
      <w:r w:rsidRPr="00A01465">
        <w:rPr>
          <w:rFonts w:ascii="Arial" w:hAnsi="Arial" w:cs="Arial"/>
          <w:b/>
        </w:rPr>
        <w:t>UNIT-I</w:t>
      </w:r>
      <w:r>
        <w:rPr>
          <w:rFonts w:ascii="Arial" w:hAnsi="Arial" w:cs="Arial"/>
          <w:b/>
        </w:rPr>
        <w:t>I</w:t>
      </w:r>
    </w:p>
    <w:p w:rsidR="00D7462D" w:rsidRPr="002C3AE2" w:rsidRDefault="00D7462D" w:rsidP="003717C9">
      <w:pPr>
        <w:tabs>
          <w:tab w:val="left" w:pos="540"/>
        </w:tabs>
        <w:spacing w:after="0" w:line="240" w:lineRule="auto"/>
        <w:jc w:val="both"/>
        <w:rPr>
          <w:rFonts w:ascii="Arial" w:hAnsi="Arial" w:cs="Arial"/>
          <w:b/>
          <w:bCs/>
        </w:rPr>
      </w:pPr>
      <w:r w:rsidRPr="002C3AE2">
        <w:rPr>
          <w:rFonts w:ascii="Arial" w:hAnsi="Arial" w:cs="Arial"/>
          <w:b/>
          <w:bCs/>
        </w:rPr>
        <w:t>Quality Management Practices</w:t>
      </w:r>
    </w:p>
    <w:p w:rsidR="00D7462D" w:rsidRPr="002C3AE2" w:rsidRDefault="00D7462D" w:rsidP="003717C9">
      <w:pPr>
        <w:tabs>
          <w:tab w:val="left" w:pos="540"/>
        </w:tabs>
        <w:spacing w:after="0" w:line="240" w:lineRule="auto"/>
        <w:jc w:val="both"/>
        <w:rPr>
          <w:rFonts w:ascii="Arial" w:hAnsi="Arial" w:cs="Arial"/>
        </w:rPr>
      </w:pPr>
      <w:r w:rsidRPr="002C3AE2">
        <w:rPr>
          <w:rFonts w:ascii="Arial" w:hAnsi="Arial" w:cs="Arial"/>
        </w:rPr>
        <w:t>Various approaches to control and management of quality</w:t>
      </w:r>
      <w:proofErr w:type="gramStart"/>
      <w:r w:rsidRPr="002C3AE2">
        <w:rPr>
          <w:rFonts w:ascii="Arial" w:hAnsi="Arial" w:cs="Arial"/>
        </w:rPr>
        <w:t>,:</w:t>
      </w:r>
      <w:proofErr w:type="gramEnd"/>
      <w:r w:rsidRPr="002C3AE2">
        <w:rPr>
          <w:rFonts w:ascii="Arial" w:hAnsi="Arial" w:cs="Arial"/>
        </w:rPr>
        <w:t xml:space="preserve"> inspection oriented, statistical process control oriented, assurance oriented and TQM oriented approaches.</w:t>
      </w:r>
      <w:r w:rsidRPr="002C3AE2">
        <w:rPr>
          <w:rFonts w:ascii="Arial" w:hAnsi="Arial" w:cs="Arial"/>
          <w:bCs/>
        </w:rPr>
        <w:tab/>
        <w:t xml:space="preserve">              </w:t>
      </w:r>
      <w:r w:rsidRPr="002C3AE2">
        <w:rPr>
          <w:rFonts w:ascii="Arial" w:hAnsi="Arial" w:cs="Arial"/>
          <w:b/>
          <w:bCs/>
        </w:rPr>
        <w:t>[8 hrs]</w:t>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p>
    <w:p w:rsidR="003717C9" w:rsidRPr="00A01465" w:rsidRDefault="003717C9" w:rsidP="003717C9">
      <w:pPr>
        <w:spacing w:line="240" w:lineRule="auto"/>
        <w:rPr>
          <w:rFonts w:ascii="Arial" w:hAnsi="Arial" w:cs="Arial"/>
          <w:b/>
        </w:rPr>
      </w:pPr>
      <w:r w:rsidRPr="00A01465">
        <w:rPr>
          <w:rFonts w:ascii="Arial" w:hAnsi="Arial" w:cs="Arial"/>
          <w:b/>
        </w:rPr>
        <w:t>UNIT-I</w:t>
      </w:r>
      <w:r>
        <w:rPr>
          <w:rFonts w:ascii="Arial" w:hAnsi="Arial" w:cs="Arial"/>
          <w:b/>
        </w:rPr>
        <w:t>II</w:t>
      </w:r>
    </w:p>
    <w:p w:rsidR="00D7462D" w:rsidRPr="002C3AE2" w:rsidRDefault="00D7462D" w:rsidP="003717C9">
      <w:pPr>
        <w:tabs>
          <w:tab w:val="left" w:pos="540"/>
        </w:tabs>
        <w:spacing w:after="0" w:line="240" w:lineRule="auto"/>
        <w:jc w:val="both"/>
        <w:rPr>
          <w:rFonts w:ascii="Arial" w:hAnsi="Arial" w:cs="Arial"/>
          <w:b/>
          <w:bCs/>
        </w:rPr>
      </w:pPr>
      <w:r w:rsidRPr="002C3AE2">
        <w:rPr>
          <w:rFonts w:ascii="Arial" w:hAnsi="Arial" w:cs="Arial"/>
          <w:b/>
          <w:bCs/>
        </w:rPr>
        <w:t>Cost of Quality</w:t>
      </w:r>
    </w:p>
    <w:p w:rsidR="00D7462D" w:rsidRPr="002C3AE2" w:rsidRDefault="00D7462D" w:rsidP="003717C9">
      <w:pPr>
        <w:tabs>
          <w:tab w:val="left" w:pos="540"/>
        </w:tabs>
        <w:spacing w:after="0" w:line="240" w:lineRule="auto"/>
        <w:jc w:val="both"/>
        <w:rPr>
          <w:rFonts w:ascii="Arial" w:hAnsi="Arial" w:cs="Arial"/>
          <w:b/>
        </w:rPr>
      </w:pPr>
      <w:r w:rsidRPr="002C3AE2">
        <w:rPr>
          <w:rFonts w:ascii="Arial" w:hAnsi="Arial" w:cs="Arial"/>
        </w:rPr>
        <w:t xml:space="preserve">Productivity and quality relationship, concept of cost of quality, cost of conformance, prevention, appraisal and failure cost, internal and external failures, quality cost estimation in engineering and service industries                                                                        </w:t>
      </w:r>
      <w:r w:rsidRPr="002C3AE2">
        <w:rPr>
          <w:rFonts w:ascii="Arial" w:hAnsi="Arial" w:cs="Arial"/>
        </w:rPr>
        <w:tab/>
      </w:r>
      <w:r w:rsidRPr="002C3AE2">
        <w:rPr>
          <w:rFonts w:ascii="Arial" w:hAnsi="Arial" w:cs="Arial"/>
        </w:rPr>
        <w:tab/>
      </w:r>
      <w:r w:rsidRPr="002C3AE2">
        <w:rPr>
          <w:rFonts w:ascii="Arial" w:hAnsi="Arial" w:cs="Arial"/>
        </w:rPr>
        <w:tab/>
      </w:r>
      <w:r w:rsidRPr="002C3AE2">
        <w:rPr>
          <w:rFonts w:ascii="Arial" w:hAnsi="Arial" w:cs="Arial"/>
        </w:rPr>
        <w:tab/>
        <w:t xml:space="preserve">   </w:t>
      </w:r>
      <w:r w:rsidRPr="002C3AE2">
        <w:rPr>
          <w:rFonts w:ascii="Arial" w:hAnsi="Arial" w:cs="Arial"/>
          <w:b/>
          <w:bCs/>
        </w:rPr>
        <w:t>[4 hrs]</w:t>
      </w:r>
      <w:r w:rsidRPr="002C3AE2">
        <w:rPr>
          <w:rFonts w:ascii="Arial" w:hAnsi="Arial" w:cs="Arial"/>
          <w:bCs/>
        </w:rPr>
        <w:t xml:space="preserve"> </w:t>
      </w:r>
    </w:p>
    <w:p w:rsidR="003717C9" w:rsidRDefault="003717C9" w:rsidP="003717C9">
      <w:pPr>
        <w:spacing w:line="240" w:lineRule="auto"/>
        <w:rPr>
          <w:rFonts w:ascii="Arial" w:hAnsi="Arial" w:cs="Arial"/>
          <w:b/>
        </w:rPr>
      </w:pPr>
    </w:p>
    <w:p w:rsidR="003717C9" w:rsidRPr="00A01465" w:rsidRDefault="003717C9" w:rsidP="003717C9">
      <w:pPr>
        <w:spacing w:line="240" w:lineRule="auto"/>
        <w:rPr>
          <w:rFonts w:ascii="Arial" w:hAnsi="Arial" w:cs="Arial"/>
          <w:b/>
        </w:rPr>
      </w:pPr>
      <w:r w:rsidRPr="00A01465">
        <w:rPr>
          <w:rFonts w:ascii="Arial" w:hAnsi="Arial" w:cs="Arial"/>
          <w:b/>
        </w:rPr>
        <w:t>UNIT-I</w:t>
      </w:r>
      <w:r w:rsidRPr="003717C9">
        <w:rPr>
          <w:rFonts w:ascii="Arial" w:hAnsi="Arial" w:cs="Arial"/>
          <w:b/>
        </w:rPr>
        <w:t>V</w:t>
      </w:r>
    </w:p>
    <w:p w:rsidR="00D7462D" w:rsidRPr="002C3AE2" w:rsidRDefault="00D7462D" w:rsidP="003717C9">
      <w:pPr>
        <w:tabs>
          <w:tab w:val="left" w:pos="540"/>
        </w:tabs>
        <w:spacing w:after="0" w:line="240" w:lineRule="auto"/>
        <w:jc w:val="both"/>
        <w:rPr>
          <w:rFonts w:ascii="Arial" w:hAnsi="Arial" w:cs="Arial"/>
          <w:bCs/>
        </w:rPr>
      </w:pPr>
      <w:r w:rsidRPr="002C3AE2">
        <w:rPr>
          <w:rFonts w:ascii="Arial" w:hAnsi="Arial" w:cs="Arial"/>
          <w:b/>
          <w:bCs/>
        </w:rPr>
        <w:t>Organizing for Quality</w:t>
      </w:r>
    </w:p>
    <w:p w:rsidR="00D7462D" w:rsidRPr="002C3AE2" w:rsidRDefault="00D7462D" w:rsidP="003717C9">
      <w:pPr>
        <w:tabs>
          <w:tab w:val="left" w:pos="540"/>
        </w:tabs>
        <w:spacing w:after="0" w:line="240" w:lineRule="auto"/>
        <w:jc w:val="both"/>
        <w:rPr>
          <w:rFonts w:ascii="Arial" w:hAnsi="Arial" w:cs="Arial"/>
          <w:bCs/>
        </w:rPr>
      </w:pPr>
      <w:proofErr w:type="spellStart"/>
      <w:proofErr w:type="gramStart"/>
      <w:r w:rsidRPr="002C3AE2">
        <w:rPr>
          <w:rFonts w:ascii="Arial" w:hAnsi="Arial" w:cs="Arial"/>
        </w:rPr>
        <w:t>Company wide</w:t>
      </w:r>
      <w:proofErr w:type="spellEnd"/>
      <w:r w:rsidRPr="002C3AE2">
        <w:rPr>
          <w:rFonts w:ascii="Arial" w:hAnsi="Arial" w:cs="Arial"/>
        </w:rPr>
        <w:t xml:space="preserve"> organization for quality management, prevention, control and improvement, continuous improvement process.</w:t>
      </w:r>
      <w:proofErr w:type="gramEnd"/>
      <w:r w:rsidRPr="002C3AE2">
        <w:rPr>
          <w:rFonts w:ascii="Arial" w:hAnsi="Arial" w:cs="Arial"/>
          <w:bCs/>
        </w:rPr>
        <w:tab/>
        <w:t xml:space="preserve">               </w:t>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t xml:space="preserve"> </w:t>
      </w:r>
      <w:r w:rsidRPr="002C3AE2">
        <w:rPr>
          <w:rFonts w:ascii="Arial" w:hAnsi="Arial" w:cs="Arial"/>
          <w:b/>
          <w:bCs/>
        </w:rPr>
        <w:t>[4</w:t>
      </w:r>
      <w:r>
        <w:rPr>
          <w:rFonts w:ascii="Arial" w:hAnsi="Arial" w:cs="Arial"/>
          <w:b/>
          <w:bCs/>
        </w:rPr>
        <w:t xml:space="preserve"> </w:t>
      </w:r>
      <w:r w:rsidRPr="002C3AE2">
        <w:rPr>
          <w:rFonts w:ascii="Arial" w:hAnsi="Arial" w:cs="Arial"/>
          <w:b/>
          <w:bCs/>
        </w:rPr>
        <w:t>hrs]</w:t>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r>
    </w:p>
    <w:p w:rsidR="003717C9" w:rsidRPr="003717C9" w:rsidRDefault="003717C9" w:rsidP="003717C9">
      <w:pPr>
        <w:spacing w:line="240" w:lineRule="auto"/>
        <w:rPr>
          <w:rFonts w:ascii="Arial" w:hAnsi="Arial" w:cs="Arial"/>
          <w:b/>
        </w:rPr>
      </w:pPr>
      <w:r w:rsidRPr="00A01465">
        <w:rPr>
          <w:rFonts w:ascii="Arial" w:hAnsi="Arial" w:cs="Arial"/>
          <w:b/>
        </w:rPr>
        <w:t>UNIT-</w:t>
      </w:r>
      <w:r w:rsidRPr="003717C9">
        <w:rPr>
          <w:rFonts w:ascii="Arial" w:hAnsi="Arial" w:cs="Arial"/>
          <w:b/>
        </w:rPr>
        <w:t>V</w:t>
      </w:r>
    </w:p>
    <w:p w:rsidR="00D7462D" w:rsidRPr="002C3AE2" w:rsidRDefault="00D7462D" w:rsidP="003717C9">
      <w:pPr>
        <w:tabs>
          <w:tab w:val="left" w:pos="540"/>
        </w:tabs>
        <w:spacing w:after="0" w:line="240" w:lineRule="auto"/>
        <w:jc w:val="both"/>
        <w:rPr>
          <w:rFonts w:ascii="Arial" w:hAnsi="Arial" w:cs="Arial"/>
        </w:rPr>
      </w:pPr>
      <w:r w:rsidRPr="002C3AE2">
        <w:rPr>
          <w:rFonts w:ascii="Arial" w:hAnsi="Arial" w:cs="Arial"/>
          <w:b/>
          <w:bCs/>
        </w:rPr>
        <w:t>Human Aspects in Management of Quality</w:t>
      </w:r>
    </w:p>
    <w:p w:rsidR="00D7462D" w:rsidRPr="002C3AE2" w:rsidRDefault="00D7462D" w:rsidP="003717C9">
      <w:pPr>
        <w:tabs>
          <w:tab w:val="left" w:pos="540"/>
        </w:tabs>
        <w:spacing w:after="0" w:line="240" w:lineRule="auto"/>
        <w:jc w:val="both"/>
        <w:rPr>
          <w:rFonts w:ascii="Arial" w:hAnsi="Arial" w:cs="Arial"/>
        </w:rPr>
      </w:pPr>
      <w:r w:rsidRPr="002C3AE2">
        <w:rPr>
          <w:rFonts w:ascii="Arial" w:hAnsi="Arial" w:cs="Arial"/>
        </w:rPr>
        <w:t>Commitment, motivation, and involvement for quality, top management, management and worker participation, zero defects, quality circle, small group activity.</w:t>
      </w:r>
      <w:r w:rsidRPr="002C3AE2">
        <w:rPr>
          <w:rFonts w:ascii="Arial" w:hAnsi="Arial" w:cs="Arial"/>
          <w:bCs/>
        </w:rPr>
        <w:t xml:space="preserve"> </w:t>
      </w:r>
      <w:r w:rsidRPr="002C3AE2">
        <w:rPr>
          <w:rFonts w:ascii="Arial" w:hAnsi="Arial" w:cs="Arial"/>
          <w:bCs/>
        </w:rPr>
        <w:tab/>
      </w:r>
      <w:r w:rsidRPr="002C3AE2">
        <w:rPr>
          <w:rFonts w:ascii="Arial" w:hAnsi="Arial" w:cs="Arial"/>
          <w:bCs/>
        </w:rPr>
        <w:tab/>
      </w:r>
      <w:r w:rsidRPr="002C3AE2">
        <w:rPr>
          <w:rFonts w:ascii="Arial" w:hAnsi="Arial" w:cs="Arial"/>
          <w:bCs/>
        </w:rPr>
        <w:tab/>
      </w:r>
      <w:r w:rsidRPr="002C3AE2">
        <w:rPr>
          <w:rFonts w:ascii="Arial" w:hAnsi="Arial" w:cs="Arial"/>
          <w:bCs/>
        </w:rPr>
        <w:tab/>
        <w:t xml:space="preserve">   </w:t>
      </w:r>
      <w:r w:rsidRPr="002C3AE2">
        <w:rPr>
          <w:rFonts w:ascii="Arial" w:hAnsi="Arial" w:cs="Arial"/>
          <w:b/>
          <w:bCs/>
        </w:rPr>
        <w:t>[4 hrs]</w:t>
      </w:r>
      <w:r w:rsidRPr="002C3AE2">
        <w:rPr>
          <w:rFonts w:ascii="Arial" w:hAnsi="Arial" w:cs="Arial"/>
          <w:bCs/>
        </w:rPr>
        <w:tab/>
      </w:r>
      <w:r w:rsidRPr="002C3AE2">
        <w:rPr>
          <w:rFonts w:ascii="Arial" w:hAnsi="Arial" w:cs="Arial"/>
          <w:bCs/>
        </w:rPr>
        <w:tab/>
      </w:r>
      <w:r w:rsidRPr="002C3AE2">
        <w:rPr>
          <w:rFonts w:ascii="Arial" w:hAnsi="Arial" w:cs="Arial"/>
          <w:bCs/>
        </w:rPr>
        <w:tab/>
      </w:r>
    </w:p>
    <w:p w:rsidR="003717C9" w:rsidRPr="003717C9" w:rsidRDefault="003717C9" w:rsidP="003717C9">
      <w:pPr>
        <w:spacing w:line="240" w:lineRule="auto"/>
        <w:rPr>
          <w:rFonts w:ascii="Arial" w:hAnsi="Arial" w:cs="Arial"/>
          <w:b/>
        </w:rPr>
      </w:pPr>
      <w:r w:rsidRPr="00A01465">
        <w:rPr>
          <w:rFonts w:ascii="Arial" w:hAnsi="Arial" w:cs="Arial"/>
          <w:b/>
        </w:rPr>
        <w:t>UNIT-</w:t>
      </w:r>
      <w:r w:rsidRPr="003717C9">
        <w:rPr>
          <w:rFonts w:ascii="Arial" w:hAnsi="Arial" w:cs="Arial"/>
          <w:b/>
        </w:rPr>
        <w:t>VI</w:t>
      </w:r>
    </w:p>
    <w:p w:rsidR="003717C9" w:rsidRDefault="00D7462D" w:rsidP="003717C9">
      <w:pPr>
        <w:tabs>
          <w:tab w:val="left" w:pos="540"/>
        </w:tabs>
        <w:spacing w:after="0" w:line="240" w:lineRule="auto"/>
        <w:jc w:val="both"/>
        <w:rPr>
          <w:rFonts w:ascii="Arial" w:hAnsi="Arial" w:cs="Arial"/>
          <w:b/>
        </w:rPr>
      </w:pPr>
      <w:r w:rsidRPr="002C3AE2">
        <w:rPr>
          <w:rFonts w:ascii="Arial" w:hAnsi="Arial" w:cs="Arial"/>
          <w:b/>
        </w:rPr>
        <w:t xml:space="preserve">Quality Systems </w:t>
      </w:r>
    </w:p>
    <w:p w:rsidR="00D7462D" w:rsidRPr="002C3AE2" w:rsidRDefault="00D7462D" w:rsidP="003717C9">
      <w:pPr>
        <w:tabs>
          <w:tab w:val="left" w:pos="540"/>
        </w:tabs>
        <w:spacing w:after="0" w:line="240" w:lineRule="auto"/>
        <w:jc w:val="both"/>
        <w:rPr>
          <w:rFonts w:ascii="Arial" w:hAnsi="Arial" w:cs="Arial"/>
          <w:b/>
          <w:bCs/>
        </w:rPr>
      </w:pPr>
      <w:r w:rsidRPr="002C3AE2">
        <w:rPr>
          <w:rFonts w:ascii="Arial" w:hAnsi="Arial" w:cs="Arial"/>
        </w:rPr>
        <w:t xml:space="preserve">Introduction, ISO 9000 Series of standards, Other quality systems, ISO 14000 series standards, concepts of ISO 14001, requirements of ISO 14001, EMS benefits.  </w:t>
      </w:r>
      <w:r w:rsidRPr="002C3AE2">
        <w:rPr>
          <w:rFonts w:ascii="Arial" w:hAnsi="Arial" w:cs="Arial"/>
        </w:rPr>
        <w:tab/>
        <w:t xml:space="preserve">          </w:t>
      </w:r>
      <w:r w:rsidRPr="002C3AE2">
        <w:rPr>
          <w:rFonts w:ascii="Arial" w:hAnsi="Arial" w:cs="Arial"/>
        </w:rPr>
        <w:tab/>
      </w:r>
      <w:r w:rsidRPr="002C3AE2">
        <w:rPr>
          <w:rFonts w:ascii="Arial" w:hAnsi="Arial" w:cs="Arial"/>
        </w:rPr>
        <w:tab/>
        <w:t xml:space="preserve">   </w:t>
      </w:r>
      <w:r w:rsidRPr="002C3AE2">
        <w:rPr>
          <w:rFonts w:ascii="Arial" w:hAnsi="Arial" w:cs="Arial"/>
          <w:b/>
          <w:bCs/>
        </w:rPr>
        <w:t>[6 hrs]</w:t>
      </w:r>
    </w:p>
    <w:p w:rsidR="003717C9" w:rsidRDefault="003717C9" w:rsidP="003717C9">
      <w:pPr>
        <w:spacing w:line="240" w:lineRule="auto"/>
        <w:rPr>
          <w:rFonts w:ascii="Arial" w:hAnsi="Arial" w:cs="Arial"/>
          <w:b/>
        </w:rPr>
      </w:pPr>
    </w:p>
    <w:p w:rsidR="003717C9" w:rsidRPr="00A01465" w:rsidRDefault="003717C9" w:rsidP="003717C9">
      <w:pPr>
        <w:spacing w:line="240" w:lineRule="auto"/>
        <w:rPr>
          <w:rFonts w:ascii="Arial" w:hAnsi="Arial" w:cs="Arial"/>
          <w:b/>
        </w:rPr>
      </w:pPr>
      <w:r w:rsidRPr="00A01465">
        <w:rPr>
          <w:rFonts w:ascii="Arial" w:hAnsi="Arial" w:cs="Arial"/>
          <w:b/>
        </w:rPr>
        <w:t>UNIT-</w:t>
      </w:r>
      <w:r w:rsidRPr="003717C9">
        <w:rPr>
          <w:rFonts w:ascii="Arial" w:hAnsi="Arial" w:cs="Arial"/>
          <w:b/>
        </w:rPr>
        <w:t>V</w:t>
      </w:r>
      <w:r w:rsidRPr="00A01465">
        <w:rPr>
          <w:rFonts w:ascii="Arial" w:hAnsi="Arial" w:cs="Arial"/>
          <w:b/>
        </w:rPr>
        <w:t>I</w:t>
      </w:r>
      <w:r>
        <w:rPr>
          <w:rFonts w:ascii="Arial" w:hAnsi="Arial" w:cs="Arial"/>
          <w:b/>
        </w:rPr>
        <w:t>I</w:t>
      </w:r>
    </w:p>
    <w:p w:rsidR="00D7462D" w:rsidRPr="002C3AE2" w:rsidRDefault="00D7462D" w:rsidP="003717C9">
      <w:pPr>
        <w:spacing w:after="0" w:line="240" w:lineRule="auto"/>
        <w:jc w:val="both"/>
        <w:rPr>
          <w:rFonts w:ascii="Arial" w:hAnsi="Arial" w:cs="Arial"/>
          <w:b/>
          <w:color w:val="000000"/>
        </w:rPr>
      </w:pPr>
      <w:r w:rsidRPr="002C3AE2">
        <w:rPr>
          <w:rFonts w:ascii="Arial" w:hAnsi="Arial" w:cs="Arial"/>
          <w:b/>
          <w:color w:val="000000"/>
        </w:rPr>
        <w:t>Some Case Studies TQM</w:t>
      </w:r>
    </w:p>
    <w:p w:rsidR="00D7462D" w:rsidRPr="002C3AE2" w:rsidRDefault="00D7462D" w:rsidP="003717C9">
      <w:pPr>
        <w:spacing w:after="0" w:line="240" w:lineRule="auto"/>
        <w:jc w:val="both"/>
        <w:rPr>
          <w:rFonts w:ascii="Arial" w:hAnsi="Arial" w:cs="Arial"/>
          <w:b/>
        </w:rPr>
      </w:pPr>
      <w:proofErr w:type="gramStart"/>
      <w:r w:rsidRPr="002C3AE2">
        <w:rPr>
          <w:rFonts w:ascii="Arial" w:hAnsi="Arial" w:cs="Arial"/>
          <w:color w:val="000000"/>
        </w:rPr>
        <w:t>Minimum four Case Studies to be explained.</w:t>
      </w:r>
      <w:proofErr w:type="gramEnd"/>
      <w:r w:rsidRPr="002C3AE2">
        <w:rPr>
          <w:rFonts w:ascii="Arial" w:hAnsi="Arial" w:cs="Arial"/>
          <w:color w:val="000000"/>
        </w:rPr>
        <w:tab/>
      </w:r>
      <w:r w:rsidRPr="002C3AE2">
        <w:rPr>
          <w:rFonts w:ascii="Arial" w:hAnsi="Arial" w:cs="Arial"/>
          <w:color w:val="000000"/>
        </w:rPr>
        <w:tab/>
      </w:r>
      <w:r w:rsidRPr="002C3AE2">
        <w:rPr>
          <w:rFonts w:ascii="Arial" w:hAnsi="Arial" w:cs="Arial"/>
          <w:color w:val="000000"/>
        </w:rPr>
        <w:tab/>
      </w:r>
      <w:r w:rsidRPr="002C3AE2">
        <w:rPr>
          <w:rFonts w:ascii="Arial" w:hAnsi="Arial" w:cs="Arial"/>
          <w:color w:val="000000"/>
        </w:rPr>
        <w:tab/>
      </w:r>
      <w:r w:rsidRPr="002C3AE2">
        <w:rPr>
          <w:rFonts w:ascii="Arial" w:hAnsi="Arial" w:cs="Arial"/>
          <w:color w:val="000000"/>
        </w:rPr>
        <w:tab/>
      </w:r>
      <w:r w:rsidRPr="002C3AE2">
        <w:rPr>
          <w:rFonts w:ascii="Arial" w:hAnsi="Arial" w:cs="Arial"/>
          <w:color w:val="000000"/>
        </w:rPr>
        <w:tab/>
      </w:r>
      <w:r w:rsidRPr="002C3AE2">
        <w:rPr>
          <w:rFonts w:ascii="Arial" w:hAnsi="Arial" w:cs="Arial"/>
          <w:color w:val="000000"/>
        </w:rPr>
        <w:tab/>
        <w:t xml:space="preserve">   </w:t>
      </w:r>
      <w:r w:rsidRPr="002C3AE2">
        <w:rPr>
          <w:rFonts w:ascii="Arial" w:hAnsi="Arial" w:cs="Arial"/>
          <w:b/>
          <w:color w:val="000000"/>
        </w:rPr>
        <w:t>[4 hrs]</w:t>
      </w:r>
    </w:p>
    <w:p w:rsidR="003717C9" w:rsidRDefault="003717C9" w:rsidP="00D7462D">
      <w:pPr>
        <w:spacing w:line="240" w:lineRule="auto"/>
        <w:rPr>
          <w:rFonts w:ascii="Arial" w:hAnsi="Arial" w:cs="Arial"/>
          <w:b/>
          <w:bCs/>
          <w:u w:val="single"/>
        </w:rPr>
      </w:pPr>
    </w:p>
    <w:p w:rsidR="00D7462D" w:rsidRPr="002C3AE2" w:rsidRDefault="00D7462D" w:rsidP="00D7462D">
      <w:pPr>
        <w:spacing w:line="240" w:lineRule="auto"/>
        <w:rPr>
          <w:rFonts w:ascii="Arial" w:hAnsi="Arial" w:cs="Arial"/>
          <w:b/>
          <w:bCs/>
          <w:u w:val="single"/>
        </w:rPr>
      </w:pPr>
      <w:r w:rsidRPr="002C3AE2">
        <w:rPr>
          <w:rFonts w:ascii="Arial" w:hAnsi="Arial" w:cs="Arial"/>
          <w:b/>
          <w:bCs/>
          <w:u w:val="single"/>
        </w:rPr>
        <w:t>Course Outcomes:</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Upon completion of this course, the students will be able to</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Develop an understanding of quality management philosophies and framework.</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Discuss the need of customer expectations, employee involvement and supplier partnership.</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Analyze the TQM tools and techniques to improve the product and process quality.</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Apply modern tools to improve quality of the product.</w:t>
      </w:r>
    </w:p>
    <w:p w:rsidR="00D7462D" w:rsidRPr="002C3AE2" w:rsidRDefault="00D7462D" w:rsidP="00DA5E40">
      <w:pPr>
        <w:pStyle w:val="ListParagraph"/>
        <w:numPr>
          <w:ilvl w:val="0"/>
          <w:numId w:val="97"/>
        </w:numPr>
        <w:spacing w:line="240" w:lineRule="auto"/>
        <w:ind w:left="450" w:hanging="450"/>
        <w:rPr>
          <w:rFonts w:cs="Arial"/>
          <w:sz w:val="22"/>
        </w:rPr>
      </w:pPr>
      <w:r w:rsidRPr="002C3AE2">
        <w:rPr>
          <w:rFonts w:cs="Arial"/>
          <w:sz w:val="22"/>
        </w:rPr>
        <w:t>Describe ISO 9001, Environmental Management Standards and ISO 14001 Certification process.</w:t>
      </w:r>
    </w:p>
    <w:p w:rsidR="00D7462D" w:rsidRPr="002C3AE2" w:rsidRDefault="00D7462D" w:rsidP="00D7462D">
      <w:pPr>
        <w:spacing w:line="240" w:lineRule="auto"/>
        <w:jc w:val="both"/>
        <w:rPr>
          <w:rFonts w:ascii="Arial" w:hAnsi="Arial" w:cs="Arial"/>
          <w:b/>
          <w:bCs/>
          <w:u w:val="single"/>
        </w:rPr>
      </w:pPr>
      <w:r w:rsidRPr="002C3AE2">
        <w:rPr>
          <w:rFonts w:ascii="Arial" w:hAnsi="Arial" w:cs="Arial"/>
          <w:b/>
          <w:bCs/>
          <w:u w:val="single"/>
        </w:rPr>
        <w:t>Reference Books:</w:t>
      </w:r>
    </w:p>
    <w:p w:rsidR="00D7462D" w:rsidRPr="002C3AE2" w:rsidRDefault="00D7462D" w:rsidP="00DA5E40">
      <w:pPr>
        <w:pStyle w:val="ListParagraph"/>
        <w:numPr>
          <w:ilvl w:val="0"/>
          <w:numId w:val="75"/>
        </w:numPr>
        <w:tabs>
          <w:tab w:val="left" w:pos="900"/>
        </w:tabs>
        <w:spacing w:after="0" w:line="240" w:lineRule="auto"/>
        <w:ind w:left="450" w:hanging="450"/>
        <w:jc w:val="both"/>
        <w:rPr>
          <w:rFonts w:cs="Arial"/>
          <w:color w:val="000000"/>
          <w:sz w:val="22"/>
        </w:rPr>
      </w:pPr>
      <w:proofErr w:type="spellStart"/>
      <w:r w:rsidRPr="002C3AE2">
        <w:rPr>
          <w:rFonts w:cs="Arial"/>
          <w:sz w:val="22"/>
        </w:rPr>
        <w:t>Besterfield</w:t>
      </w:r>
      <w:proofErr w:type="spellEnd"/>
      <w:r w:rsidRPr="002C3AE2">
        <w:rPr>
          <w:rFonts w:cs="Arial"/>
          <w:sz w:val="22"/>
        </w:rPr>
        <w:t xml:space="preserve">, D.H, </w:t>
      </w:r>
      <w:proofErr w:type="spellStart"/>
      <w:r w:rsidRPr="002C3AE2">
        <w:rPr>
          <w:rFonts w:cs="Arial"/>
          <w:sz w:val="22"/>
        </w:rPr>
        <w:t>Michna</w:t>
      </w:r>
      <w:proofErr w:type="spellEnd"/>
      <w:r w:rsidRPr="002C3AE2">
        <w:rPr>
          <w:rFonts w:cs="Arial"/>
          <w:sz w:val="22"/>
        </w:rPr>
        <w:t xml:space="preserve">, C.B, </w:t>
      </w:r>
      <w:proofErr w:type="spellStart"/>
      <w:r w:rsidRPr="002C3AE2">
        <w:rPr>
          <w:rFonts w:cs="Arial"/>
          <w:sz w:val="22"/>
        </w:rPr>
        <w:t>Besterfield</w:t>
      </w:r>
      <w:proofErr w:type="spellEnd"/>
      <w:r w:rsidRPr="002C3AE2">
        <w:rPr>
          <w:rFonts w:cs="Arial"/>
          <w:sz w:val="22"/>
        </w:rPr>
        <w:t xml:space="preserve">, G. H and </w:t>
      </w:r>
      <w:proofErr w:type="spellStart"/>
      <w:r w:rsidRPr="002C3AE2">
        <w:rPr>
          <w:rFonts w:cs="Arial"/>
          <w:sz w:val="22"/>
        </w:rPr>
        <w:t>Sacre</w:t>
      </w:r>
      <w:proofErr w:type="spellEnd"/>
      <w:r w:rsidRPr="002C3AE2">
        <w:rPr>
          <w:rFonts w:cs="Arial"/>
          <w:sz w:val="22"/>
        </w:rPr>
        <w:t xml:space="preserve">, M.B, “Total Quality Management”       </w:t>
      </w:r>
      <w:r w:rsidRPr="002C3AE2">
        <w:rPr>
          <w:rFonts w:cs="Arial"/>
          <w:color w:val="000000"/>
          <w:sz w:val="22"/>
        </w:rPr>
        <w:t>Pearson Education Asia.</w:t>
      </w:r>
    </w:p>
    <w:p w:rsidR="00D7462D" w:rsidRPr="002C3AE2" w:rsidRDefault="00D7462D" w:rsidP="00DA5E40">
      <w:pPr>
        <w:pStyle w:val="ListParagraph"/>
        <w:numPr>
          <w:ilvl w:val="0"/>
          <w:numId w:val="75"/>
        </w:numPr>
        <w:spacing w:after="0" w:line="240" w:lineRule="auto"/>
        <w:ind w:left="450" w:hanging="450"/>
        <w:rPr>
          <w:rFonts w:cs="Arial"/>
          <w:sz w:val="22"/>
        </w:rPr>
      </w:pPr>
      <w:proofErr w:type="spellStart"/>
      <w:r w:rsidRPr="002C3AE2">
        <w:rPr>
          <w:rFonts w:cs="Arial"/>
          <w:sz w:val="22"/>
        </w:rPr>
        <w:t>Mukherjee</w:t>
      </w:r>
      <w:proofErr w:type="spellEnd"/>
      <w:r w:rsidRPr="002C3AE2">
        <w:rPr>
          <w:rFonts w:cs="Arial"/>
          <w:sz w:val="22"/>
        </w:rPr>
        <w:t>, P. N., “Total Quality Management” Prentice Hall of India.</w:t>
      </w:r>
    </w:p>
    <w:p w:rsidR="00D7462D" w:rsidRPr="002C3AE2" w:rsidRDefault="00D7462D" w:rsidP="00DA5E40">
      <w:pPr>
        <w:pStyle w:val="ListParagraph"/>
        <w:numPr>
          <w:ilvl w:val="0"/>
          <w:numId w:val="75"/>
        </w:numPr>
        <w:spacing w:after="0" w:line="240" w:lineRule="auto"/>
        <w:ind w:left="450" w:hanging="450"/>
        <w:rPr>
          <w:rFonts w:cs="Arial"/>
          <w:sz w:val="22"/>
        </w:rPr>
      </w:pPr>
      <w:proofErr w:type="spellStart"/>
      <w:r w:rsidRPr="002C3AE2">
        <w:rPr>
          <w:rFonts w:cs="Arial"/>
          <w:sz w:val="22"/>
        </w:rPr>
        <w:t>Rajaram</w:t>
      </w:r>
      <w:proofErr w:type="spellEnd"/>
      <w:r w:rsidRPr="002C3AE2">
        <w:rPr>
          <w:rFonts w:cs="Arial"/>
          <w:sz w:val="22"/>
        </w:rPr>
        <w:t xml:space="preserve">, S., “Total Quality Management” </w:t>
      </w:r>
      <w:proofErr w:type="spellStart"/>
      <w:r w:rsidRPr="002C3AE2">
        <w:rPr>
          <w:rFonts w:cs="Arial"/>
          <w:sz w:val="22"/>
        </w:rPr>
        <w:t>Biztantra</w:t>
      </w:r>
      <w:proofErr w:type="spellEnd"/>
      <w:r w:rsidRPr="002C3AE2">
        <w:rPr>
          <w:rFonts w:cs="Arial"/>
          <w:sz w:val="22"/>
        </w:rPr>
        <w:t>.</w:t>
      </w:r>
    </w:p>
    <w:p w:rsidR="00D7462D" w:rsidRPr="002C3AE2" w:rsidRDefault="00D7462D" w:rsidP="00DA5E40">
      <w:pPr>
        <w:pStyle w:val="ListParagraph"/>
        <w:numPr>
          <w:ilvl w:val="0"/>
          <w:numId w:val="75"/>
        </w:numPr>
        <w:spacing w:after="0" w:line="240" w:lineRule="auto"/>
        <w:ind w:left="450" w:hanging="450"/>
        <w:rPr>
          <w:rFonts w:cs="Arial"/>
          <w:sz w:val="22"/>
        </w:rPr>
      </w:pPr>
      <w:proofErr w:type="spellStart"/>
      <w:r w:rsidRPr="002C3AE2">
        <w:rPr>
          <w:rFonts w:cs="Arial"/>
          <w:sz w:val="22"/>
        </w:rPr>
        <w:t>Ramasamy</w:t>
      </w:r>
      <w:proofErr w:type="spellEnd"/>
      <w:r w:rsidRPr="002C3AE2">
        <w:rPr>
          <w:rFonts w:cs="Arial"/>
          <w:sz w:val="22"/>
        </w:rPr>
        <w:t xml:space="preserve">, S. “Total Quality Management” Mc </w:t>
      </w:r>
      <w:proofErr w:type="spellStart"/>
      <w:r w:rsidRPr="002C3AE2">
        <w:rPr>
          <w:rFonts w:cs="Arial"/>
          <w:sz w:val="22"/>
        </w:rPr>
        <w:t>Graw</w:t>
      </w:r>
      <w:proofErr w:type="spellEnd"/>
      <w:r w:rsidRPr="002C3AE2">
        <w:rPr>
          <w:rFonts w:cs="Arial"/>
          <w:sz w:val="22"/>
        </w:rPr>
        <w:t xml:space="preserve"> Hill Education.</w:t>
      </w:r>
    </w:p>
    <w:p w:rsidR="00D7462D" w:rsidRPr="002C3AE2" w:rsidRDefault="00D7462D" w:rsidP="00D7462D">
      <w:pPr>
        <w:pStyle w:val="ListParagraph"/>
        <w:spacing w:line="240" w:lineRule="auto"/>
        <w:ind w:left="450" w:hanging="450"/>
        <w:rPr>
          <w:rFonts w:cs="Arial"/>
          <w:sz w:val="22"/>
        </w:rPr>
      </w:pPr>
      <w:r w:rsidRPr="002C3AE2">
        <w:rPr>
          <w:rFonts w:cs="Arial"/>
          <w:sz w:val="22"/>
        </w:rPr>
        <w:t xml:space="preserve">      </w:t>
      </w:r>
    </w:p>
    <w:p w:rsidR="00D7462D" w:rsidRPr="00E319FD" w:rsidRDefault="00D7462D" w:rsidP="00D7462D">
      <w:pPr>
        <w:rPr>
          <w:rFonts w:ascii="Times New Roman" w:hAnsi="Times New Roman" w:cs="Times New Roman"/>
        </w:rPr>
      </w:pPr>
    </w:p>
    <w:p w:rsidR="00D7462D" w:rsidRDefault="00D7462D" w:rsidP="00D7462D">
      <w:pPr>
        <w:rPr>
          <w:rFonts w:ascii="Arial" w:eastAsia="Times New Roman" w:hAnsi="Arial" w:cs="Arial"/>
          <w:b/>
          <w:bCs/>
          <w:sz w:val="28"/>
          <w:szCs w:val="28"/>
        </w:rPr>
      </w:pPr>
      <w:r>
        <w:rPr>
          <w:rFonts w:ascii="Arial" w:eastAsia="Times New Roman" w:hAnsi="Arial" w:cs="Arial"/>
          <w:b/>
          <w:bCs/>
          <w:sz w:val="28"/>
          <w:szCs w:val="28"/>
        </w:rPr>
        <w:br w:type="page"/>
      </w:r>
    </w:p>
    <w:tbl>
      <w:tblPr>
        <w:tblStyle w:val="TableGrid"/>
        <w:tblpPr w:leftFromText="180" w:rightFromText="180" w:tblpY="703"/>
        <w:tblW w:w="4799" w:type="pct"/>
        <w:tblLook w:val="04A0"/>
      </w:tblPr>
      <w:tblGrid>
        <w:gridCol w:w="4122"/>
        <w:gridCol w:w="5207"/>
      </w:tblGrid>
      <w:tr w:rsidR="006E7414" w:rsidRPr="002E078F" w:rsidTr="006E7414">
        <w:tc>
          <w:tcPr>
            <w:tcW w:w="2209" w:type="pct"/>
          </w:tcPr>
          <w:p w:rsidR="006E7414" w:rsidRPr="002E078F" w:rsidRDefault="006E7414" w:rsidP="00A91D84">
            <w:pPr>
              <w:pStyle w:val="ListParagraph"/>
              <w:ind w:left="0"/>
              <w:rPr>
                <w:rFonts w:cs="Arial"/>
                <w:b/>
              </w:rPr>
            </w:pPr>
            <w:r w:rsidRPr="002E078F">
              <w:rPr>
                <w:rFonts w:cs="Arial"/>
                <w:b/>
              </w:rPr>
              <w:t>Course Code</w:t>
            </w:r>
          </w:p>
        </w:tc>
        <w:tc>
          <w:tcPr>
            <w:tcW w:w="2791" w:type="pct"/>
          </w:tcPr>
          <w:p w:rsidR="006E7414" w:rsidRPr="002E078F" w:rsidRDefault="006E7414" w:rsidP="00A91D84">
            <w:pPr>
              <w:pStyle w:val="ListParagraph"/>
              <w:ind w:left="0"/>
              <w:rPr>
                <w:rFonts w:cs="Arial"/>
                <w:b/>
              </w:rPr>
            </w:pPr>
            <w:r>
              <w:rPr>
                <w:rFonts w:cs="Arial"/>
                <w:b/>
              </w:rPr>
              <w:t>PR</w:t>
            </w:r>
            <w:r w:rsidRPr="002E078F">
              <w:rPr>
                <w:rFonts w:cs="Arial"/>
                <w:b/>
              </w:rPr>
              <w:t>PE-</w:t>
            </w:r>
            <w:r>
              <w:rPr>
                <w:rFonts w:cs="Arial"/>
                <w:b/>
              </w:rPr>
              <w:t>37</w:t>
            </w:r>
          </w:p>
        </w:tc>
      </w:tr>
      <w:tr w:rsidR="006E7414" w:rsidRPr="002E078F" w:rsidTr="006E7414">
        <w:tc>
          <w:tcPr>
            <w:tcW w:w="2209" w:type="pct"/>
          </w:tcPr>
          <w:p w:rsidR="006E7414" w:rsidRPr="002E078F" w:rsidRDefault="006E7414" w:rsidP="00A91D84">
            <w:pPr>
              <w:pStyle w:val="ListParagraph"/>
              <w:ind w:left="0"/>
              <w:rPr>
                <w:rFonts w:cs="Arial"/>
                <w:b/>
              </w:rPr>
            </w:pPr>
            <w:r w:rsidRPr="002E078F">
              <w:rPr>
                <w:rFonts w:cs="Arial"/>
                <w:b/>
              </w:rPr>
              <w:t>Course Title</w:t>
            </w:r>
          </w:p>
        </w:tc>
        <w:tc>
          <w:tcPr>
            <w:tcW w:w="2791" w:type="pct"/>
          </w:tcPr>
          <w:p w:rsidR="006E7414" w:rsidRPr="002E078F" w:rsidRDefault="006E7414" w:rsidP="00A91D84">
            <w:pPr>
              <w:pStyle w:val="ListParagraph"/>
              <w:ind w:left="0"/>
              <w:rPr>
                <w:rFonts w:cs="Arial"/>
                <w:b/>
              </w:rPr>
            </w:pPr>
            <w:r w:rsidRPr="002E078F">
              <w:rPr>
                <w:rFonts w:cs="Arial"/>
                <w:b/>
              </w:rPr>
              <w:t>E</w:t>
            </w:r>
            <w:r>
              <w:rPr>
                <w:rFonts w:cs="Arial"/>
                <w:b/>
              </w:rPr>
              <w:t>xperimental Design</w:t>
            </w:r>
          </w:p>
        </w:tc>
      </w:tr>
      <w:tr w:rsidR="006E7414" w:rsidRPr="002E078F" w:rsidTr="006E7414">
        <w:tc>
          <w:tcPr>
            <w:tcW w:w="2209" w:type="pct"/>
          </w:tcPr>
          <w:p w:rsidR="006E7414" w:rsidRPr="002E078F" w:rsidRDefault="006E7414" w:rsidP="00A91D84">
            <w:pPr>
              <w:pStyle w:val="ListParagraph"/>
              <w:ind w:left="0"/>
              <w:rPr>
                <w:rFonts w:cs="Arial"/>
                <w:b/>
              </w:rPr>
            </w:pPr>
            <w:r w:rsidRPr="002E078F">
              <w:rPr>
                <w:rFonts w:cs="Arial"/>
                <w:b/>
              </w:rPr>
              <w:t>Number of Credits</w:t>
            </w:r>
          </w:p>
        </w:tc>
        <w:tc>
          <w:tcPr>
            <w:tcW w:w="2791" w:type="pct"/>
          </w:tcPr>
          <w:p w:rsidR="006E7414" w:rsidRPr="002E078F" w:rsidRDefault="006E7414" w:rsidP="00A91D84">
            <w:pPr>
              <w:pStyle w:val="ListParagraph"/>
              <w:ind w:left="0"/>
              <w:rPr>
                <w:rFonts w:cs="Arial"/>
                <w:b/>
              </w:rPr>
            </w:pPr>
            <w:r w:rsidRPr="002E078F">
              <w:rPr>
                <w:rFonts w:cs="Arial"/>
                <w:b/>
              </w:rPr>
              <w:t>03</w:t>
            </w:r>
          </w:p>
        </w:tc>
      </w:tr>
      <w:tr w:rsidR="006E7414" w:rsidRPr="002E078F" w:rsidTr="006E7414">
        <w:tc>
          <w:tcPr>
            <w:tcW w:w="2209" w:type="pct"/>
          </w:tcPr>
          <w:p w:rsidR="006E7414" w:rsidRPr="002E078F" w:rsidRDefault="006E7414" w:rsidP="00A91D84">
            <w:pPr>
              <w:pStyle w:val="ListParagraph"/>
              <w:ind w:left="0"/>
              <w:rPr>
                <w:rFonts w:cs="Arial"/>
                <w:b/>
              </w:rPr>
            </w:pPr>
            <w:r w:rsidRPr="002E078F">
              <w:rPr>
                <w:rFonts w:cs="Arial"/>
                <w:b/>
              </w:rPr>
              <w:t xml:space="preserve">Prerequisites (Course code) </w:t>
            </w:r>
          </w:p>
        </w:tc>
        <w:tc>
          <w:tcPr>
            <w:tcW w:w="2791" w:type="pct"/>
          </w:tcPr>
          <w:p w:rsidR="006E7414" w:rsidRPr="002E078F" w:rsidRDefault="006E7414" w:rsidP="00A91D84">
            <w:pPr>
              <w:pStyle w:val="ListParagraph"/>
              <w:ind w:left="0"/>
              <w:rPr>
                <w:rFonts w:cs="Arial"/>
                <w:b/>
              </w:rPr>
            </w:pPr>
            <w:r w:rsidRPr="002E078F">
              <w:rPr>
                <w:rFonts w:cs="Arial"/>
                <w:b/>
              </w:rPr>
              <w:t>NIL</w:t>
            </w:r>
          </w:p>
        </w:tc>
      </w:tr>
      <w:tr w:rsidR="006E7414" w:rsidRPr="002E078F" w:rsidTr="006E7414">
        <w:tc>
          <w:tcPr>
            <w:tcW w:w="2209" w:type="pct"/>
          </w:tcPr>
          <w:p w:rsidR="006E7414" w:rsidRPr="002E078F" w:rsidRDefault="006E7414" w:rsidP="00A91D84">
            <w:pPr>
              <w:pStyle w:val="ListParagraph"/>
              <w:ind w:left="0"/>
              <w:rPr>
                <w:rFonts w:cs="Arial"/>
                <w:b/>
              </w:rPr>
            </w:pPr>
            <w:r w:rsidRPr="002E078F">
              <w:rPr>
                <w:rFonts w:cs="Arial"/>
                <w:b/>
              </w:rPr>
              <w:t>Course Type</w:t>
            </w:r>
          </w:p>
        </w:tc>
        <w:tc>
          <w:tcPr>
            <w:tcW w:w="2791" w:type="pct"/>
          </w:tcPr>
          <w:p w:rsidR="006E7414" w:rsidRPr="002E078F" w:rsidRDefault="006E7414" w:rsidP="00A91D84">
            <w:pPr>
              <w:pStyle w:val="ListParagraph"/>
              <w:ind w:left="0"/>
              <w:rPr>
                <w:rFonts w:cs="Arial"/>
                <w:b/>
              </w:rPr>
            </w:pPr>
            <w:r w:rsidRPr="002E078F">
              <w:rPr>
                <w:rFonts w:cs="Arial"/>
                <w:b/>
              </w:rPr>
              <w:t>PE</w:t>
            </w:r>
          </w:p>
        </w:tc>
      </w:tr>
    </w:tbl>
    <w:p w:rsidR="00A91D84" w:rsidRDefault="00A91D84" w:rsidP="00A91D84">
      <w:pPr>
        <w:spacing w:after="0" w:line="240" w:lineRule="auto"/>
        <w:jc w:val="center"/>
        <w:rPr>
          <w:rFonts w:ascii="Times New Roman" w:hAnsi="Times New Roman"/>
          <w:b/>
          <w:sz w:val="24"/>
          <w:szCs w:val="28"/>
        </w:rPr>
      </w:pPr>
    </w:p>
    <w:p w:rsidR="00A91D84" w:rsidRDefault="00A91D84" w:rsidP="00A91D84">
      <w:pPr>
        <w:jc w:val="both"/>
        <w:rPr>
          <w:rFonts w:ascii="Times New Roman" w:hAnsi="Times New Roman"/>
          <w:b/>
          <w:sz w:val="24"/>
          <w:szCs w:val="28"/>
        </w:rPr>
      </w:pPr>
    </w:p>
    <w:p w:rsidR="00A91D84" w:rsidRPr="003717C9" w:rsidRDefault="00A91D84" w:rsidP="00A91D84">
      <w:pPr>
        <w:jc w:val="both"/>
        <w:rPr>
          <w:rFonts w:ascii="Arial" w:hAnsi="Arial" w:cs="Arial"/>
          <w:b/>
        </w:rPr>
      </w:pPr>
      <w:r w:rsidRPr="003717C9">
        <w:rPr>
          <w:rFonts w:ascii="Arial" w:hAnsi="Arial" w:cs="Arial"/>
          <w:b/>
        </w:rPr>
        <w:t>Course Learning Objectives</w:t>
      </w:r>
    </w:p>
    <w:p w:rsidR="00A91D84" w:rsidRPr="003717C9" w:rsidRDefault="00A91D84" w:rsidP="00A91D84">
      <w:pPr>
        <w:pStyle w:val="ListParagraph"/>
        <w:numPr>
          <w:ilvl w:val="0"/>
          <w:numId w:val="161"/>
        </w:numPr>
        <w:spacing w:after="0" w:line="240" w:lineRule="auto"/>
        <w:rPr>
          <w:rFonts w:cs="Arial"/>
          <w:sz w:val="22"/>
        </w:rPr>
      </w:pPr>
      <w:r w:rsidRPr="003717C9">
        <w:rPr>
          <w:rFonts w:cs="Arial"/>
          <w:sz w:val="22"/>
        </w:rPr>
        <w:t>To introduce the basic concepts of experimental design such as randomization, replication, blocking, hypothesis testing, regression, ANOVA etc.</w:t>
      </w:r>
    </w:p>
    <w:p w:rsidR="00A91D84" w:rsidRPr="003717C9" w:rsidRDefault="00A91D84" w:rsidP="00A91D84">
      <w:pPr>
        <w:pStyle w:val="ListParagraph"/>
        <w:numPr>
          <w:ilvl w:val="0"/>
          <w:numId w:val="161"/>
        </w:numPr>
        <w:spacing w:after="0" w:line="240" w:lineRule="auto"/>
        <w:rPr>
          <w:rFonts w:cs="Arial"/>
          <w:sz w:val="22"/>
        </w:rPr>
      </w:pPr>
      <w:r w:rsidRPr="003717C9">
        <w:rPr>
          <w:rFonts w:cs="Arial"/>
          <w:sz w:val="22"/>
        </w:rPr>
        <w:t>To expose students to different types of experimental designs like Latin Square Design, randomized block design nested designs etc.</w:t>
      </w:r>
    </w:p>
    <w:p w:rsidR="00A91D84" w:rsidRPr="003717C9" w:rsidRDefault="00A91D84" w:rsidP="00A91D84">
      <w:pPr>
        <w:pStyle w:val="ListParagraph"/>
        <w:numPr>
          <w:ilvl w:val="0"/>
          <w:numId w:val="161"/>
        </w:numPr>
        <w:spacing w:after="0" w:line="240" w:lineRule="auto"/>
        <w:rPr>
          <w:rFonts w:cs="Arial"/>
          <w:sz w:val="22"/>
        </w:rPr>
      </w:pPr>
      <w:r w:rsidRPr="003717C9">
        <w:rPr>
          <w:rFonts w:cs="Arial"/>
          <w:sz w:val="22"/>
        </w:rPr>
        <w:t xml:space="preserve">To understand the full factorial designs, fractional factorial designs </w:t>
      </w:r>
    </w:p>
    <w:p w:rsidR="00A91D84" w:rsidRPr="003717C9" w:rsidRDefault="00A91D84" w:rsidP="00A91D84">
      <w:pPr>
        <w:pStyle w:val="ListParagraph"/>
        <w:numPr>
          <w:ilvl w:val="0"/>
          <w:numId w:val="161"/>
        </w:numPr>
        <w:spacing w:after="0" w:line="240" w:lineRule="auto"/>
        <w:rPr>
          <w:rFonts w:cs="Arial"/>
          <w:sz w:val="22"/>
        </w:rPr>
      </w:pPr>
      <w:r w:rsidRPr="003717C9">
        <w:rPr>
          <w:rFonts w:cs="Arial"/>
          <w:sz w:val="22"/>
        </w:rPr>
        <w:t>To understand Taguchi’s DOE Approach and Response Surface Methodology</w:t>
      </w:r>
    </w:p>
    <w:p w:rsidR="00A91D84" w:rsidRPr="003717C9" w:rsidRDefault="00A91D84" w:rsidP="00A91D84">
      <w:pPr>
        <w:pStyle w:val="ListParagraph"/>
        <w:jc w:val="both"/>
        <w:rPr>
          <w:rFonts w:cs="Arial"/>
          <w:bCs/>
          <w:sz w:val="22"/>
        </w:rPr>
      </w:pPr>
    </w:p>
    <w:p w:rsidR="00A91D84" w:rsidRPr="003717C9" w:rsidRDefault="00A91D84" w:rsidP="00A91D84">
      <w:pPr>
        <w:pStyle w:val="ListParagraph"/>
        <w:jc w:val="center"/>
        <w:rPr>
          <w:rFonts w:cs="Arial"/>
          <w:bCs/>
          <w:sz w:val="22"/>
        </w:rPr>
      </w:pPr>
    </w:p>
    <w:p w:rsidR="00A91D84" w:rsidRPr="00E41CB8" w:rsidRDefault="00E41CB8" w:rsidP="00E41CB8">
      <w:pPr>
        <w:rPr>
          <w:rFonts w:ascii="Arial" w:hAnsi="Arial" w:cs="Arial"/>
          <w:b/>
          <w:bCs/>
        </w:rPr>
      </w:pPr>
      <w:r w:rsidRPr="00E41CB8">
        <w:rPr>
          <w:rFonts w:ascii="Arial" w:hAnsi="Arial" w:cs="Arial"/>
          <w:b/>
          <w:bCs/>
        </w:rPr>
        <w:t xml:space="preserve">        </w:t>
      </w:r>
      <w:r w:rsidR="00A91D84" w:rsidRPr="00E41CB8">
        <w:rPr>
          <w:rFonts w:ascii="Arial" w:hAnsi="Arial" w:cs="Arial"/>
          <w:b/>
          <w:bCs/>
        </w:rPr>
        <w:t>UNIT-I</w:t>
      </w:r>
    </w:p>
    <w:p w:rsidR="00E41CB8" w:rsidRDefault="00A91D84" w:rsidP="00E41CB8">
      <w:pPr>
        <w:spacing w:after="0" w:line="240" w:lineRule="auto"/>
        <w:ind w:left="360"/>
        <w:jc w:val="both"/>
        <w:rPr>
          <w:rFonts w:ascii="Arial" w:hAnsi="Arial" w:cs="Arial"/>
          <w:b/>
        </w:rPr>
      </w:pPr>
      <w:r w:rsidRPr="003717C9">
        <w:rPr>
          <w:rFonts w:ascii="Arial" w:hAnsi="Arial" w:cs="Arial"/>
          <w:b/>
        </w:rPr>
        <w:t xml:space="preserve"> Introduction:</w:t>
      </w:r>
    </w:p>
    <w:p w:rsidR="00A91D84" w:rsidRPr="003717C9" w:rsidRDefault="00A91D84" w:rsidP="00E41CB8">
      <w:pPr>
        <w:spacing w:after="0" w:line="240" w:lineRule="auto"/>
        <w:ind w:left="360"/>
        <w:jc w:val="both"/>
        <w:rPr>
          <w:rFonts w:ascii="Arial" w:hAnsi="Arial" w:cs="Arial"/>
          <w:bCs/>
        </w:rPr>
      </w:pPr>
      <w:r w:rsidRPr="003717C9">
        <w:rPr>
          <w:rFonts w:ascii="Arial" w:hAnsi="Arial" w:cs="Arial"/>
        </w:rPr>
        <w:t xml:space="preserve">Objectives for experimental designs, Basic design concepts, Steps for the design of        experiments, Types of experimental designs, Analysis of Means, Experimental designs and         six sigma                                                                                     </w:t>
      </w:r>
      <w:r w:rsidRPr="003717C9">
        <w:rPr>
          <w:rFonts w:ascii="Arial" w:hAnsi="Arial" w:cs="Arial"/>
        </w:rPr>
        <w:tab/>
        <w:t xml:space="preserve">                        </w:t>
      </w:r>
      <w:r w:rsidRPr="00E41CB8">
        <w:rPr>
          <w:rFonts w:ascii="Arial" w:hAnsi="Arial" w:cs="Arial"/>
          <w:b/>
          <w:bCs/>
        </w:rPr>
        <w:t>(4 hrs)</w:t>
      </w:r>
    </w:p>
    <w:p w:rsidR="00A91D84" w:rsidRPr="003717C9" w:rsidRDefault="00A91D84" w:rsidP="003717C9">
      <w:pPr>
        <w:spacing w:after="0" w:line="240" w:lineRule="auto"/>
        <w:rPr>
          <w:rFonts w:ascii="Arial" w:hAnsi="Arial" w:cs="Arial"/>
          <w:b/>
        </w:rPr>
      </w:pPr>
    </w:p>
    <w:p w:rsidR="00A91D84" w:rsidRPr="003717C9" w:rsidRDefault="00A91D84" w:rsidP="003717C9">
      <w:pPr>
        <w:spacing w:after="0" w:line="240" w:lineRule="auto"/>
        <w:ind w:left="360"/>
        <w:rPr>
          <w:rFonts w:ascii="Arial" w:hAnsi="Arial" w:cs="Arial"/>
          <w:b/>
        </w:rPr>
      </w:pPr>
      <w:r w:rsidRPr="003717C9">
        <w:rPr>
          <w:rFonts w:ascii="Arial" w:hAnsi="Arial" w:cs="Arial"/>
          <w:b/>
        </w:rPr>
        <w:t xml:space="preserve">Completely Randomized Design: </w:t>
      </w:r>
    </w:p>
    <w:p w:rsidR="00A91D84" w:rsidRPr="003717C9" w:rsidRDefault="00E41CB8" w:rsidP="00E41CB8">
      <w:pPr>
        <w:spacing w:after="0" w:line="240" w:lineRule="auto"/>
        <w:ind w:left="360"/>
        <w:jc w:val="both"/>
        <w:rPr>
          <w:rFonts w:ascii="Arial" w:hAnsi="Arial" w:cs="Arial"/>
          <w:bCs/>
        </w:rPr>
      </w:pPr>
      <w:r>
        <w:rPr>
          <w:rFonts w:ascii="Arial" w:hAnsi="Arial" w:cs="Arial"/>
        </w:rPr>
        <w:t xml:space="preserve"> </w:t>
      </w:r>
      <w:r w:rsidR="00A91D84" w:rsidRPr="003717C9">
        <w:rPr>
          <w:rFonts w:ascii="Arial" w:hAnsi="Arial" w:cs="Arial"/>
        </w:rPr>
        <w:t xml:space="preserve">Model for a completely randomized design with a single factor, ANOVA for a completely </w:t>
      </w:r>
      <w:r>
        <w:rPr>
          <w:rFonts w:ascii="Arial" w:hAnsi="Arial" w:cs="Arial"/>
        </w:rPr>
        <w:t xml:space="preserve">       </w:t>
      </w:r>
      <w:r w:rsidR="00A91D84" w:rsidRPr="003717C9">
        <w:rPr>
          <w:rFonts w:ascii="Arial" w:hAnsi="Arial" w:cs="Arial"/>
        </w:rPr>
        <w:t xml:space="preserve">randomized design,  Randomized Block Design, Incomplete Block Designs, Latin Square </w:t>
      </w:r>
      <w:r>
        <w:rPr>
          <w:rFonts w:ascii="Arial" w:hAnsi="Arial" w:cs="Arial"/>
        </w:rPr>
        <w:t xml:space="preserve">      </w:t>
      </w:r>
      <w:r w:rsidR="00A91D84" w:rsidRPr="003717C9">
        <w:rPr>
          <w:rFonts w:ascii="Arial" w:hAnsi="Arial" w:cs="Arial"/>
        </w:rPr>
        <w:t xml:space="preserve"> Design, </w:t>
      </w:r>
      <w:proofErr w:type="spellStart"/>
      <w:r w:rsidR="00A91D84" w:rsidRPr="003717C9">
        <w:rPr>
          <w:rFonts w:ascii="Arial" w:hAnsi="Arial" w:cs="Arial"/>
        </w:rPr>
        <w:t>Graeco</w:t>
      </w:r>
      <w:proofErr w:type="spellEnd"/>
      <w:r w:rsidR="00A91D84" w:rsidRPr="003717C9">
        <w:rPr>
          <w:rFonts w:ascii="Arial" w:hAnsi="Arial" w:cs="Arial"/>
        </w:rPr>
        <w:t xml:space="preserve">-Latin Square Design    </w:t>
      </w:r>
      <w:r w:rsidR="00A91D84" w:rsidRPr="003717C9">
        <w:rPr>
          <w:rFonts w:ascii="Arial" w:hAnsi="Arial" w:cs="Arial"/>
        </w:rPr>
        <w:tab/>
      </w:r>
      <w:r w:rsidR="00A91D84" w:rsidRPr="003717C9">
        <w:rPr>
          <w:rFonts w:ascii="Arial" w:hAnsi="Arial" w:cs="Arial"/>
        </w:rPr>
        <w:tab/>
      </w:r>
      <w:r w:rsidR="00A91D84" w:rsidRPr="003717C9">
        <w:rPr>
          <w:rFonts w:ascii="Arial" w:hAnsi="Arial" w:cs="Arial"/>
        </w:rPr>
        <w:tab/>
      </w:r>
      <w:r w:rsidR="00A91D84" w:rsidRPr="003717C9">
        <w:rPr>
          <w:rFonts w:ascii="Arial" w:hAnsi="Arial" w:cs="Arial"/>
        </w:rPr>
        <w:tab/>
      </w:r>
      <w:r w:rsidR="00A91D84" w:rsidRPr="003717C9">
        <w:rPr>
          <w:rFonts w:ascii="Arial" w:hAnsi="Arial" w:cs="Arial"/>
        </w:rPr>
        <w:tab/>
      </w:r>
      <w:r w:rsidR="00A91D84" w:rsidRPr="00E41CB8">
        <w:rPr>
          <w:rFonts w:ascii="Arial" w:hAnsi="Arial" w:cs="Arial"/>
          <w:b/>
        </w:rPr>
        <w:t xml:space="preserve">           </w:t>
      </w:r>
      <w:r w:rsidR="00A91D84" w:rsidRPr="00E41CB8">
        <w:rPr>
          <w:rFonts w:ascii="Arial" w:hAnsi="Arial" w:cs="Arial"/>
          <w:b/>
          <w:bCs/>
        </w:rPr>
        <w:t>(4 hrs)</w:t>
      </w:r>
    </w:p>
    <w:p w:rsidR="00A91D84" w:rsidRPr="003717C9" w:rsidRDefault="00A91D84" w:rsidP="003717C9">
      <w:pPr>
        <w:spacing w:after="0" w:line="240" w:lineRule="auto"/>
        <w:rPr>
          <w:rFonts w:ascii="Arial" w:hAnsi="Arial" w:cs="Arial"/>
          <w:b/>
        </w:rPr>
      </w:pPr>
    </w:p>
    <w:p w:rsidR="00A91D84" w:rsidRPr="003717C9" w:rsidRDefault="00A91D84" w:rsidP="003717C9">
      <w:pPr>
        <w:spacing w:after="0" w:line="240" w:lineRule="auto"/>
        <w:rPr>
          <w:rFonts w:ascii="Arial" w:hAnsi="Arial" w:cs="Arial"/>
          <w:b/>
        </w:rPr>
      </w:pPr>
    </w:p>
    <w:p w:rsidR="00A91D84" w:rsidRPr="00E41CB8" w:rsidRDefault="00E41CB8" w:rsidP="00E41CB8">
      <w:pPr>
        <w:spacing w:after="0" w:line="240" w:lineRule="auto"/>
        <w:rPr>
          <w:rFonts w:ascii="Arial" w:hAnsi="Arial" w:cs="Arial"/>
          <w:b/>
          <w:bCs/>
        </w:rPr>
      </w:pPr>
      <w:r>
        <w:rPr>
          <w:rFonts w:ascii="Arial" w:hAnsi="Arial" w:cs="Arial"/>
          <w:b/>
          <w:bCs/>
        </w:rPr>
        <w:t xml:space="preserve">       </w:t>
      </w:r>
      <w:r w:rsidR="00A91D84" w:rsidRPr="00E41CB8">
        <w:rPr>
          <w:rFonts w:ascii="Arial" w:hAnsi="Arial" w:cs="Arial"/>
          <w:b/>
          <w:bCs/>
        </w:rPr>
        <w:t>UNIT-II</w:t>
      </w:r>
    </w:p>
    <w:p w:rsidR="00A91D84" w:rsidRPr="003717C9" w:rsidRDefault="00A91D84" w:rsidP="003717C9">
      <w:pPr>
        <w:spacing w:after="0" w:line="240" w:lineRule="auto"/>
        <w:ind w:left="360"/>
        <w:rPr>
          <w:rFonts w:ascii="Arial" w:hAnsi="Arial" w:cs="Arial"/>
          <w:b/>
        </w:rPr>
      </w:pPr>
      <w:r w:rsidRPr="003717C9">
        <w:rPr>
          <w:rFonts w:ascii="Arial" w:hAnsi="Arial" w:cs="Arial"/>
          <w:b/>
        </w:rPr>
        <w:t xml:space="preserve">  Full Factorial Designs with two Levels: </w:t>
      </w:r>
    </w:p>
    <w:p w:rsidR="00A91D84" w:rsidRPr="003717C9" w:rsidRDefault="00A91D84" w:rsidP="00E41CB8">
      <w:pPr>
        <w:spacing w:after="0" w:line="240" w:lineRule="auto"/>
        <w:jc w:val="both"/>
        <w:rPr>
          <w:rFonts w:ascii="Arial" w:hAnsi="Arial" w:cs="Arial"/>
          <w:vertAlign w:val="superscript"/>
        </w:rPr>
      </w:pPr>
      <w:r w:rsidRPr="003717C9">
        <w:rPr>
          <w:rFonts w:ascii="Arial" w:hAnsi="Arial" w:cs="Arial"/>
        </w:rPr>
        <w:t xml:space="preserve">        Nature of Factorial Designs, Deleterious Effects of Interactions, Effect Estimates, The 2</w:t>
      </w:r>
      <w:r w:rsidRPr="003717C9">
        <w:rPr>
          <w:rFonts w:ascii="Arial" w:hAnsi="Arial" w:cs="Arial"/>
          <w:vertAlign w:val="superscript"/>
        </w:rPr>
        <w:t xml:space="preserve">3    </w:t>
      </w:r>
    </w:p>
    <w:p w:rsidR="00A91D84" w:rsidRPr="003717C9" w:rsidRDefault="00A91D84" w:rsidP="00E41CB8">
      <w:pPr>
        <w:spacing w:after="0" w:line="240" w:lineRule="auto"/>
        <w:jc w:val="both"/>
        <w:rPr>
          <w:rFonts w:ascii="Arial" w:hAnsi="Arial" w:cs="Arial"/>
        </w:rPr>
      </w:pPr>
      <w:r w:rsidRPr="003717C9">
        <w:rPr>
          <w:rFonts w:ascii="Arial" w:hAnsi="Arial" w:cs="Arial"/>
          <w:vertAlign w:val="superscript"/>
        </w:rPr>
        <w:t xml:space="preserve">           </w:t>
      </w:r>
      <w:r w:rsidRPr="003717C9">
        <w:rPr>
          <w:rFonts w:ascii="Arial" w:hAnsi="Arial" w:cs="Arial"/>
        </w:rPr>
        <w:t xml:space="preserve">Design, Built –In- Replication, Role of expected mean squares in experimental design </w:t>
      </w:r>
    </w:p>
    <w:p w:rsidR="00A91D84" w:rsidRPr="00E41CB8" w:rsidRDefault="00A91D84" w:rsidP="003717C9">
      <w:pPr>
        <w:spacing w:after="0" w:line="240" w:lineRule="auto"/>
        <w:rPr>
          <w:rFonts w:ascii="Arial" w:hAnsi="Arial" w:cs="Arial"/>
          <w:b/>
        </w:rPr>
      </w:pPr>
      <w:r w:rsidRPr="00E41CB8">
        <w:rPr>
          <w:rFonts w:ascii="Arial" w:hAnsi="Arial" w:cs="Arial"/>
          <w:b/>
        </w:rPr>
        <w:t xml:space="preserve">                                                                                                                                            (5 hrs)</w:t>
      </w:r>
    </w:p>
    <w:p w:rsidR="00A91D84" w:rsidRPr="003717C9" w:rsidRDefault="00A91D84" w:rsidP="00E41CB8">
      <w:pPr>
        <w:spacing w:after="0" w:line="240" w:lineRule="auto"/>
        <w:ind w:left="450"/>
        <w:rPr>
          <w:rFonts w:ascii="Arial" w:hAnsi="Arial" w:cs="Arial"/>
          <w:b/>
        </w:rPr>
      </w:pPr>
      <w:r w:rsidRPr="003717C9">
        <w:rPr>
          <w:rFonts w:ascii="Arial" w:hAnsi="Arial" w:cs="Arial"/>
        </w:rPr>
        <w:tab/>
      </w:r>
      <w:r w:rsidRPr="003717C9">
        <w:rPr>
          <w:rFonts w:ascii="Arial" w:hAnsi="Arial" w:cs="Arial"/>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Cs/>
        </w:rPr>
        <w:tab/>
      </w:r>
      <w:r w:rsidRPr="003717C9">
        <w:rPr>
          <w:rFonts w:ascii="Arial" w:hAnsi="Arial" w:cs="Arial"/>
          <w:b/>
        </w:rPr>
        <w:t xml:space="preserve">  Fractional Factorial Designs with two Levels:</w:t>
      </w:r>
    </w:p>
    <w:p w:rsidR="00A91D84" w:rsidRPr="003717C9" w:rsidRDefault="00E41CB8" w:rsidP="003717C9">
      <w:pPr>
        <w:spacing w:after="0" w:line="240" w:lineRule="auto"/>
        <w:rPr>
          <w:rFonts w:ascii="Arial" w:hAnsi="Arial" w:cs="Arial"/>
        </w:rPr>
      </w:pPr>
      <w:r>
        <w:rPr>
          <w:rFonts w:ascii="Arial" w:hAnsi="Arial" w:cs="Arial"/>
        </w:rPr>
        <w:t xml:space="preserve">       </w:t>
      </w:r>
      <w:r w:rsidR="00A91D84" w:rsidRPr="003717C9">
        <w:rPr>
          <w:rFonts w:ascii="Arial" w:hAnsi="Arial" w:cs="Arial"/>
        </w:rPr>
        <w:t xml:space="preserve"> 2</w:t>
      </w:r>
      <w:r w:rsidR="00A91D84" w:rsidRPr="003717C9">
        <w:rPr>
          <w:rFonts w:ascii="Arial" w:hAnsi="Arial" w:cs="Arial"/>
          <w:vertAlign w:val="superscript"/>
        </w:rPr>
        <w:t>k-</w:t>
      </w:r>
      <w:proofErr w:type="gramStart"/>
      <w:r w:rsidR="00A91D84" w:rsidRPr="003717C9">
        <w:rPr>
          <w:rFonts w:ascii="Arial" w:hAnsi="Arial" w:cs="Arial"/>
          <w:vertAlign w:val="superscript"/>
        </w:rPr>
        <w:t>1</w:t>
      </w:r>
      <w:r w:rsidR="00A91D84" w:rsidRPr="003717C9">
        <w:rPr>
          <w:rFonts w:ascii="Arial" w:hAnsi="Arial" w:cs="Arial"/>
        </w:rPr>
        <w:t xml:space="preserve">  Designs</w:t>
      </w:r>
      <w:proofErr w:type="gramEnd"/>
      <w:r w:rsidR="00A91D84" w:rsidRPr="003717C9">
        <w:rPr>
          <w:rFonts w:ascii="Arial" w:hAnsi="Arial" w:cs="Arial"/>
        </w:rPr>
        <w:t>, Effect Estimates and Regression Coefficients, 2</w:t>
      </w:r>
      <w:r w:rsidR="00A91D84" w:rsidRPr="003717C9">
        <w:rPr>
          <w:rFonts w:ascii="Arial" w:hAnsi="Arial" w:cs="Arial"/>
          <w:vertAlign w:val="superscript"/>
        </w:rPr>
        <w:t xml:space="preserve">k-2  </w:t>
      </w:r>
      <w:r w:rsidR="00A91D84" w:rsidRPr="003717C9">
        <w:rPr>
          <w:rFonts w:ascii="Arial" w:hAnsi="Arial" w:cs="Arial"/>
        </w:rPr>
        <w:t xml:space="preserve">Designs, Design Efficiency,   </w:t>
      </w:r>
    </w:p>
    <w:p w:rsidR="00A91D84" w:rsidRPr="003717C9" w:rsidRDefault="00A91D84" w:rsidP="003717C9">
      <w:pPr>
        <w:spacing w:after="0" w:line="240" w:lineRule="auto"/>
        <w:rPr>
          <w:rFonts w:ascii="Arial" w:hAnsi="Arial" w:cs="Arial"/>
          <w:b/>
        </w:rPr>
      </w:pPr>
      <w:r w:rsidRPr="003717C9">
        <w:rPr>
          <w:rFonts w:ascii="Arial" w:hAnsi="Arial" w:cs="Arial"/>
        </w:rPr>
        <w:t xml:space="preserve">        John’s ¾</w:t>
      </w:r>
      <w:r w:rsidRPr="00E41CB8">
        <w:rPr>
          <w:rFonts w:ascii="Arial" w:hAnsi="Arial" w:cs="Arial"/>
        </w:rPr>
        <w:t xml:space="preserve"> Designs                                                                                                       </w:t>
      </w:r>
      <w:r w:rsidRPr="00E41CB8">
        <w:rPr>
          <w:rFonts w:ascii="Arial" w:hAnsi="Arial" w:cs="Arial"/>
          <w:b/>
        </w:rPr>
        <w:t>(5 hrs)</w:t>
      </w:r>
    </w:p>
    <w:p w:rsidR="00A91D84" w:rsidRPr="003717C9" w:rsidRDefault="00A91D84" w:rsidP="00E41CB8">
      <w:pPr>
        <w:spacing w:after="0" w:line="240" w:lineRule="auto"/>
        <w:rPr>
          <w:rFonts w:ascii="Arial" w:hAnsi="Arial" w:cs="Arial"/>
          <w:b/>
        </w:rPr>
      </w:pPr>
    </w:p>
    <w:p w:rsidR="00A91D84" w:rsidRPr="003717C9" w:rsidRDefault="00A91D84" w:rsidP="003717C9">
      <w:pPr>
        <w:spacing w:after="0" w:line="240" w:lineRule="auto"/>
        <w:ind w:left="360"/>
        <w:rPr>
          <w:rFonts w:ascii="Arial" w:hAnsi="Arial" w:cs="Arial"/>
          <w:b/>
        </w:rPr>
      </w:pPr>
    </w:p>
    <w:p w:rsidR="00A91D84" w:rsidRPr="00E41CB8" w:rsidRDefault="00E41CB8" w:rsidP="00E41CB8">
      <w:pPr>
        <w:spacing w:after="0" w:line="240" w:lineRule="auto"/>
        <w:rPr>
          <w:rFonts w:ascii="Arial" w:hAnsi="Arial" w:cs="Arial"/>
          <w:b/>
          <w:bCs/>
        </w:rPr>
      </w:pPr>
      <w:r>
        <w:rPr>
          <w:rFonts w:ascii="Arial" w:hAnsi="Arial" w:cs="Arial"/>
          <w:b/>
          <w:bCs/>
        </w:rPr>
        <w:t xml:space="preserve">      </w:t>
      </w:r>
      <w:r w:rsidR="00A91D84" w:rsidRPr="00E41CB8">
        <w:rPr>
          <w:rFonts w:ascii="Arial" w:hAnsi="Arial" w:cs="Arial"/>
          <w:b/>
          <w:bCs/>
        </w:rPr>
        <w:t>UNIT-III</w:t>
      </w:r>
    </w:p>
    <w:p w:rsidR="00A91D84" w:rsidRPr="003717C9" w:rsidRDefault="003717C9" w:rsidP="003717C9">
      <w:pPr>
        <w:spacing w:after="0" w:line="240" w:lineRule="auto"/>
        <w:ind w:left="360"/>
        <w:rPr>
          <w:rFonts w:ascii="Arial" w:hAnsi="Arial" w:cs="Arial"/>
          <w:b/>
        </w:rPr>
      </w:pPr>
      <w:r>
        <w:rPr>
          <w:rFonts w:ascii="Arial" w:hAnsi="Arial" w:cs="Arial"/>
          <w:b/>
        </w:rPr>
        <w:t xml:space="preserve"> </w:t>
      </w:r>
      <w:r w:rsidR="00A91D84" w:rsidRPr="003717C9">
        <w:rPr>
          <w:rFonts w:ascii="Arial" w:hAnsi="Arial" w:cs="Arial"/>
          <w:b/>
        </w:rPr>
        <w:t xml:space="preserve">Robust Designs: </w:t>
      </w:r>
    </w:p>
    <w:p w:rsidR="00A91D84" w:rsidRPr="003717C9" w:rsidRDefault="00E41CB8" w:rsidP="003717C9">
      <w:pPr>
        <w:spacing w:after="0" w:line="240" w:lineRule="auto"/>
        <w:rPr>
          <w:rFonts w:ascii="Arial" w:hAnsi="Arial" w:cs="Arial"/>
        </w:rPr>
      </w:pPr>
      <w:r>
        <w:rPr>
          <w:rFonts w:ascii="Arial" w:hAnsi="Arial" w:cs="Arial"/>
        </w:rPr>
        <w:t xml:space="preserve">       </w:t>
      </w:r>
      <w:r w:rsidR="00A91D84" w:rsidRPr="003717C9">
        <w:rPr>
          <w:rFonts w:ascii="Arial" w:hAnsi="Arial" w:cs="Arial"/>
        </w:rPr>
        <w:t xml:space="preserve">DOE and Taguchi Approach, Experimental Design using orthogonal arrays; Experimental  </w:t>
      </w:r>
    </w:p>
    <w:p w:rsidR="00A91D84" w:rsidRPr="003717C9" w:rsidRDefault="00E41CB8" w:rsidP="003717C9">
      <w:pPr>
        <w:spacing w:after="0" w:line="240" w:lineRule="auto"/>
        <w:rPr>
          <w:rFonts w:ascii="Arial" w:hAnsi="Arial" w:cs="Arial"/>
        </w:rPr>
      </w:pPr>
      <w:r>
        <w:rPr>
          <w:rFonts w:ascii="Arial" w:hAnsi="Arial" w:cs="Arial"/>
        </w:rPr>
        <w:t xml:space="preserve">      </w:t>
      </w:r>
      <w:r w:rsidR="00A91D84" w:rsidRPr="003717C9">
        <w:rPr>
          <w:rFonts w:ascii="Arial" w:hAnsi="Arial" w:cs="Arial"/>
        </w:rPr>
        <w:t xml:space="preserve"> Designs </w:t>
      </w:r>
      <w:proofErr w:type="gramStart"/>
      <w:r w:rsidR="00A91D84" w:rsidRPr="003717C9">
        <w:rPr>
          <w:rFonts w:ascii="Arial" w:hAnsi="Arial" w:cs="Arial"/>
        </w:rPr>
        <w:t>With</w:t>
      </w:r>
      <w:proofErr w:type="gramEnd"/>
      <w:r w:rsidR="00A91D84" w:rsidRPr="003717C9">
        <w:rPr>
          <w:rFonts w:ascii="Arial" w:hAnsi="Arial" w:cs="Arial"/>
        </w:rPr>
        <w:t xml:space="preserve"> Two-Level Factors Only; Experimental Designs With Three and Four Level </w:t>
      </w:r>
    </w:p>
    <w:p w:rsidR="00A91D84" w:rsidRPr="003717C9" w:rsidRDefault="00E41CB8" w:rsidP="003717C9">
      <w:pPr>
        <w:spacing w:after="0" w:line="240" w:lineRule="auto"/>
        <w:rPr>
          <w:rFonts w:ascii="Arial" w:hAnsi="Arial" w:cs="Arial"/>
        </w:rPr>
      </w:pPr>
      <w:r>
        <w:rPr>
          <w:rFonts w:ascii="Arial" w:hAnsi="Arial" w:cs="Arial"/>
        </w:rPr>
        <w:t xml:space="preserve">     </w:t>
      </w:r>
      <w:r w:rsidR="00A91D84" w:rsidRPr="003717C9">
        <w:rPr>
          <w:rFonts w:ascii="Arial" w:hAnsi="Arial" w:cs="Arial"/>
        </w:rPr>
        <w:t xml:space="preserve">  Factors; ANOVA; Analysis using Signal- to Noise Ratios; Some case studies; QT4 Software</w:t>
      </w:r>
    </w:p>
    <w:p w:rsidR="00A91D84" w:rsidRPr="00E41CB8" w:rsidRDefault="00A91D84" w:rsidP="003717C9">
      <w:pPr>
        <w:spacing w:after="0" w:line="240" w:lineRule="auto"/>
        <w:jc w:val="right"/>
        <w:rPr>
          <w:rFonts w:ascii="Arial" w:hAnsi="Arial" w:cs="Arial"/>
          <w:b/>
        </w:rPr>
      </w:pPr>
      <w:r w:rsidRPr="00E41CB8">
        <w:rPr>
          <w:rFonts w:ascii="Arial" w:hAnsi="Arial" w:cs="Arial"/>
          <w:b/>
        </w:rPr>
        <w:t>(5 hrs)</w:t>
      </w:r>
      <w:r w:rsidRPr="00E41CB8">
        <w:rPr>
          <w:rFonts w:ascii="Arial" w:hAnsi="Arial" w:cs="Arial"/>
          <w:b/>
        </w:rPr>
        <w:tab/>
      </w:r>
    </w:p>
    <w:p w:rsidR="00E41CB8" w:rsidRDefault="00A91D84" w:rsidP="003717C9">
      <w:pPr>
        <w:spacing w:after="0" w:line="240" w:lineRule="auto"/>
        <w:rPr>
          <w:rFonts w:ascii="Arial" w:hAnsi="Arial" w:cs="Arial"/>
        </w:rPr>
      </w:pPr>
      <w:r w:rsidRPr="003717C9">
        <w:rPr>
          <w:rFonts w:ascii="Arial" w:hAnsi="Arial" w:cs="Arial"/>
        </w:rPr>
        <w:t xml:space="preserve">      </w:t>
      </w:r>
    </w:p>
    <w:p w:rsidR="00E41CB8" w:rsidRDefault="00E41CB8" w:rsidP="003717C9">
      <w:pPr>
        <w:spacing w:after="0" w:line="240" w:lineRule="auto"/>
        <w:rPr>
          <w:rFonts w:ascii="Arial" w:hAnsi="Arial" w:cs="Arial"/>
        </w:rPr>
      </w:pPr>
      <w:r>
        <w:rPr>
          <w:rFonts w:ascii="Arial" w:hAnsi="Arial" w:cs="Arial"/>
        </w:rPr>
        <w:t xml:space="preserve">     </w:t>
      </w:r>
    </w:p>
    <w:p w:rsidR="00E41CB8" w:rsidRDefault="00E41CB8" w:rsidP="003717C9">
      <w:pPr>
        <w:spacing w:after="0" w:line="240" w:lineRule="auto"/>
        <w:rPr>
          <w:rFonts w:ascii="Arial" w:hAnsi="Arial" w:cs="Arial"/>
        </w:rPr>
      </w:pPr>
    </w:p>
    <w:p w:rsidR="00A91D84" w:rsidRPr="003717C9" w:rsidRDefault="00E41CB8" w:rsidP="003717C9">
      <w:pPr>
        <w:spacing w:after="0" w:line="240" w:lineRule="auto"/>
        <w:rPr>
          <w:rFonts w:ascii="Arial" w:hAnsi="Arial" w:cs="Arial"/>
          <w:b/>
        </w:rPr>
      </w:pPr>
      <w:r>
        <w:rPr>
          <w:rFonts w:ascii="Arial" w:hAnsi="Arial" w:cs="Arial"/>
        </w:rPr>
        <w:t xml:space="preserve">      </w:t>
      </w:r>
      <w:r w:rsidR="00A91D84" w:rsidRPr="003717C9">
        <w:rPr>
          <w:rFonts w:ascii="Arial" w:hAnsi="Arial" w:cs="Arial"/>
          <w:b/>
        </w:rPr>
        <w:t>Response Surface Methodology:</w:t>
      </w:r>
    </w:p>
    <w:p w:rsidR="00A91D84" w:rsidRPr="003717C9" w:rsidRDefault="00A91D84" w:rsidP="00E41CB8">
      <w:pPr>
        <w:tabs>
          <w:tab w:val="left" w:pos="450"/>
        </w:tabs>
        <w:spacing w:after="0" w:line="240" w:lineRule="auto"/>
        <w:ind w:left="360"/>
        <w:jc w:val="both"/>
        <w:rPr>
          <w:rFonts w:ascii="Arial" w:hAnsi="Arial" w:cs="Arial"/>
          <w:b/>
        </w:rPr>
      </w:pPr>
      <w:r w:rsidRPr="003717C9">
        <w:rPr>
          <w:rFonts w:ascii="Arial" w:hAnsi="Arial" w:cs="Arial"/>
        </w:rPr>
        <w:t xml:space="preserve">Response Surface Methodology; Response surface experimentation; Process improvement with Steepest Ascent; Analysis of Second-order response Surfaces; Central Composite Design; Box-  </w:t>
      </w:r>
      <w:proofErr w:type="spellStart"/>
      <w:r w:rsidRPr="003717C9">
        <w:rPr>
          <w:rFonts w:ascii="Arial" w:hAnsi="Arial" w:cs="Arial"/>
        </w:rPr>
        <w:t>Behnken</w:t>
      </w:r>
      <w:proofErr w:type="spellEnd"/>
      <w:r w:rsidRPr="003717C9">
        <w:rPr>
          <w:rFonts w:ascii="Arial" w:hAnsi="Arial" w:cs="Arial"/>
        </w:rPr>
        <w:t xml:space="preserve"> Design; Analyzing the fitted surface; Design-Expert Software</w:t>
      </w:r>
      <w:r w:rsidRPr="003717C9">
        <w:rPr>
          <w:rFonts w:ascii="Arial" w:hAnsi="Arial" w:cs="Arial"/>
          <w:b/>
        </w:rPr>
        <w:tab/>
        <w:t xml:space="preserve"> </w:t>
      </w:r>
      <w:r w:rsidR="00E41CB8">
        <w:rPr>
          <w:rFonts w:ascii="Arial" w:hAnsi="Arial" w:cs="Arial"/>
          <w:b/>
        </w:rPr>
        <w:t xml:space="preserve">  (</w:t>
      </w:r>
      <w:r w:rsidRPr="00E41CB8">
        <w:rPr>
          <w:rFonts w:ascii="Arial" w:hAnsi="Arial" w:cs="Arial"/>
          <w:b/>
        </w:rPr>
        <w:t>5</w:t>
      </w:r>
      <w:r w:rsidR="00E41CB8">
        <w:rPr>
          <w:rFonts w:ascii="Arial" w:hAnsi="Arial" w:cs="Arial"/>
          <w:b/>
        </w:rPr>
        <w:t xml:space="preserve"> </w:t>
      </w:r>
      <w:r w:rsidRPr="00E41CB8">
        <w:rPr>
          <w:rFonts w:ascii="Arial" w:hAnsi="Arial" w:cs="Arial"/>
          <w:b/>
        </w:rPr>
        <w:t>hrs)</w:t>
      </w:r>
      <w:r w:rsidRPr="003717C9">
        <w:rPr>
          <w:rFonts w:ascii="Arial" w:hAnsi="Arial" w:cs="Arial"/>
          <w:b/>
        </w:rPr>
        <w:tab/>
      </w:r>
    </w:p>
    <w:p w:rsidR="00E41CB8" w:rsidRDefault="00E41CB8" w:rsidP="00E41CB8">
      <w:pPr>
        <w:spacing w:after="0" w:line="240" w:lineRule="auto"/>
        <w:rPr>
          <w:rFonts w:ascii="Arial" w:hAnsi="Arial" w:cs="Arial"/>
          <w:b/>
        </w:rPr>
      </w:pPr>
    </w:p>
    <w:p w:rsidR="00A91D84" w:rsidRPr="00E41CB8" w:rsidRDefault="00A91D84" w:rsidP="00E41CB8">
      <w:pPr>
        <w:spacing w:after="0" w:line="240" w:lineRule="auto"/>
        <w:rPr>
          <w:rFonts w:ascii="Arial" w:hAnsi="Arial" w:cs="Arial"/>
          <w:b/>
          <w:bCs/>
        </w:rPr>
      </w:pPr>
      <w:r w:rsidRPr="00E41CB8">
        <w:rPr>
          <w:rFonts w:ascii="Arial" w:hAnsi="Arial" w:cs="Arial"/>
          <w:b/>
          <w:bCs/>
        </w:rPr>
        <w:t>UNIT-IV</w:t>
      </w:r>
    </w:p>
    <w:p w:rsidR="00A91D84" w:rsidRPr="003717C9" w:rsidRDefault="00A91D84" w:rsidP="003717C9">
      <w:pPr>
        <w:pStyle w:val="ListParagraph"/>
        <w:spacing w:after="0" w:line="240" w:lineRule="auto"/>
        <w:rPr>
          <w:rFonts w:cs="Arial"/>
          <w:b/>
          <w:bCs/>
          <w:sz w:val="22"/>
        </w:rPr>
      </w:pPr>
    </w:p>
    <w:p w:rsidR="00A91D84" w:rsidRPr="003717C9" w:rsidRDefault="00A91D84" w:rsidP="003717C9">
      <w:pPr>
        <w:spacing w:after="0" w:line="240" w:lineRule="auto"/>
        <w:jc w:val="both"/>
        <w:rPr>
          <w:rFonts w:ascii="Arial" w:eastAsia="Times New Roman" w:hAnsi="Arial" w:cs="Arial"/>
          <w:b/>
          <w:color w:val="000000"/>
        </w:rPr>
      </w:pPr>
      <w:r w:rsidRPr="003717C9">
        <w:rPr>
          <w:rFonts w:ascii="Arial" w:eastAsia="Times New Roman" w:hAnsi="Arial" w:cs="Arial"/>
          <w:b/>
          <w:color w:val="000000"/>
        </w:rPr>
        <w:t>Regression:</w:t>
      </w:r>
    </w:p>
    <w:p w:rsidR="00A91D84" w:rsidRPr="003717C9" w:rsidRDefault="00A91D84" w:rsidP="003717C9">
      <w:pPr>
        <w:spacing w:after="0" w:line="240" w:lineRule="auto"/>
        <w:jc w:val="both"/>
        <w:rPr>
          <w:rFonts w:ascii="Arial" w:eastAsia="Times New Roman" w:hAnsi="Arial" w:cs="Arial"/>
          <w:color w:val="000000"/>
        </w:rPr>
      </w:pPr>
      <w:r w:rsidRPr="003717C9">
        <w:rPr>
          <w:rFonts w:ascii="Arial" w:eastAsia="Times New Roman" w:hAnsi="Arial" w:cs="Arial"/>
          <w:color w:val="000000"/>
        </w:rPr>
        <w:t>Simple Linear Model, Least Squares line, Lack of fit test, Curvilinear Regression, Orthogonal polynomials</w:t>
      </w:r>
      <w:r w:rsidRPr="00E41CB8">
        <w:rPr>
          <w:rFonts w:ascii="Arial" w:eastAsia="Times New Roman" w:hAnsi="Arial" w:cs="Arial"/>
          <w:b/>
          <w:color w:val="000000"/>
        </w:rPr>
        <w:t xml:space="preserve">.                                                                                                                           </w:t>
      </w:r>
      <w:r w:rsidRPr="00E41CB8">
        <w:rPr>
          <w:rFonts w:ascii="Arial" w:hAnsi="Arial" w:cs="Arial"/>
          <w:b/>
        </w:rPr>
        <w:t>(5hrs)</w:t>
      </w:r>
      <w:r w:rsidRPr="00E41CB8">
        <w:rPr>
          <w:rFonts w:ascii="Arial" w:hAnsi="Arial" w:cs="Arial"/>
          <w:b/>
        </w:rPr>
        <w:tab/>
      </w:r>
      <w:r w:rsidRPr="00E41CB8">
        <w:rPr>
          <w:rFonts w:ascii="Arial" w:eastAsia="Times New Roman" w:hAnsi="Arial" w:cs="Arial"/>
          <w:b/>
          <w:color w:val="000000"/>
        </w:rPr>
        <w:t xml:space="preserve">                                                                           </w:t>
      </w:r>
    </w:p>
    <w:p w:rsidR="00E41CB8" w:rsidRDefault="00E41CB8" w:rsidP="00E41CB8">
      <w:pPr>
        <w:spacing w:after="0" w:line="240" w:lineRule="auto"/>
        <w:jc w:val="both"/>
        <w:rPr>
          <w:rFonts w:ascii="Arial" w:eastAsiaTheme="minorHAnsi" w:hAnsi="Arial" w:cs="Arial"/>
          <w:b/>
          <w:bCs/>
        </w:rPr>
      </w:pPr>
    </w:p>
    <w:p w:rsidR="00A91D84" w:rsidRPr="00E41CB8" w:rsidRDefault="00A91D84" w:rsidP="00E41CB8">
      <w:pPr>
        <w:spacing w:after="0" w:line="240" w:lineRule="auto"/>
        <w:jc w:val="both"/>
        <w:rPr>
          <w:rFonts w:ascii="Arial" w:hAnsi="Arial" w:cs="Arial"/>
          <w:b/>
          <w:u w:val="single"/>
        </w:rPr>
      </w:pPr>
      <w:r w:rsidRPr="00E41CB8">
        <w:rPr>
          <w:rFonts w:ascii="Arial" w:hAnsi="Arial" w:cs="Arial"/>
          <w:b/>
          <w:u w:val="single"/>
        </w:rPr>
        <w:t>Course Outcomes:</w:t>
      </w:r>
    </w:p>
    <w:p w:rsidR="00A91D84" w:rsidRPr="003717C9" w:rsidRDefault="00A91D84" w:rsidP="003717C9">
      <w:pPr>
        <w:pStyle w:val="ListParagraph"/>
        <w:spacing w:after="0" w:line="240" w:lineRule="auto"/>
        <w:jc w:val="both"/>
        <w:rPr>
          <w:rFonts w:cs="Arial"/>
          <w:sz w:val="22"/>
        </w:rPr>
      </w:pPr>
      <w:r w:rsidRPr="003717C9">
        <w:rPr>
          <w:rFonts w:cs="Arial"/>
          <w:sz w:val="22"/>
        </w:rPr>
        <w:t xml:space="preserve"> </w:t>
      </w:r>
    </w:p>
    <w:p w:rsidR="00A91D84" w:rsidRPr="003717C9" w:rsidRDefault="00A91D84" w:rsidP="003717C9">
      <w:pPr>
        <w:pStyle w:val="ListParagraph"/>
        <w:numPr>
          <w:ilvl w:val="0"/>
          <w:numId w:val="162"/>
        </w:numPr>
        <w:spacing w:after="0" w:line="240" w:lineRule="auto"/>
        <w:jc w:val="both"/>
        <w:rPr>
          <w:rFonts w:cs="Arial"/>
          <w:bCs/>
          <w:sz w:val="22"/>
        </w:rPr>
      </w:pPr>
      <w:r w:rsidRPr="003717C9">
        <w:rPr>
          <w:rFonts w:cs="Arial"/>
          <w:bCs/>
          <w:sz w:val="22"/>
        </w:rPr>
        <w:t>Students will be able to become</w:t>
      </w:r>
      <w:r w:rsidRPr="003717C9">
        <w:rPr>
          <w:rFonts w:cs="Arial"/>
          <w:sz w:val="22"/>
        </w:rPr>
        <w:t xml:space="preserve"> conversant with different types of experimental designs</w:t>
      </w:r>
    </w:p>
    <w:p w:rsidR="00A91D84" w:rsidRPr="003717C9" w:rsidRDefault="00A91D84" w:rsidP="003717C9">
      <w:pPr>
        <w:pStyle w:val="ListParagraph"/>
        <w:numPr>
          <w:ilvl w:val="0"/>
          <w:numId w:val="162"/>
        </w:numPr>
        <w:spacing w:after="0" w:line="240" w:lineRule="auto"/>
        <w:jc w:val="both"/>
        <w:rPr>
          <w:rFonts w:cs="Arial"/>
          <w:sz w:val="22"/>
        </w:rPr>
      </w:pPr>
      <w:r w:rsidRPr="003717C9">
        <w:rPr>
          <w:rFonts w:cs="Arial"/>
          <w:sz w:val="22"/>
        </w:rPr>
        <w:t>Students will be able to select a suitable design for undertaking experimental investigation in any field of engineering</w:t>
      </w:r>
    </w:p>
    <w:p w:rsidR="00A91D84" w:rsidRPr="003717C9" w:rsidRDefault="00A91D84" w:rsidP="003717C9">
      <w:pPr>
        <w:pStyle w:val="ListParagraph"/>
        <w:numPr>
          <w:ilvl w:val="0"/>
          <w:numId w:val="162"/>
        </w:numPr>
        <w:spacing w:after="0" w:line="240" w:lineRule="auto"/>
        <w:jc w:val="both"/>
        <w:rPr>
          <w:rFonts w:cs="Arial"/>
          <w:sz w:val="22"/>
        </w:rPr>
      </w:pPr>
      <w:r w:rsidRPr="003717C9">
        <w:rPr>
          <w:rFonts w:cs="Arial"/>
          <w:sz w:val="22"/>
        </w:rPr>
        <w:t>Students will become capable to apply effectively Taguchi’s parameter design approach for solving all kinds of Industrial problems</w:t>
      </w:r>
    </w:p>
    <w:p w:rsidR="00A91D84" w:rsidRPr="003717C9" w:rsidRDefault="00A91D84" w:rsidP="003717C9">
      <w:pPr>
        <w:pStyle w:val="ListParagraph"/>
        <w:numPr>
          <w:ilvl w:val="0"/>
          <w:numId w:val="162"/>
        </w:numPr>
        <w:spacing w:after="0" w:line="240" w:lineRule="auto"/>
        <w:jc w:val="both"/>
        <w:rPr>
          <w:rFonts w:cs="Arial"/>
          <w:sz w:val="22"/>
        </w:rPr>
      </w:pPr>
      <w:r w:rsidRPr="003717C9">
        <w:rPr>
          <w:rFonts w:cs="Arial"/>
          <w:sz w:val="22"/>
        </w:rPr>
        <w:t xml:space="preserve">Students will learn to use Response Surface Methodology for </w:t>
      </w:r>
      <w:proofErr w:type="spellStart"/>
      <w:r w:rsidRPr="003717C9">
        <w:rPr>
          <w:rFonts w:cs="Arial"/>
          <w:sz w:val="22"/>
        </w:rPr>
        <w:t>modelling</w:t>
      </w:r>
      <w:proofErr w:type="spellEnd"/>
      <w:r w:rsidRPr="003717C9">
        <w:rPr>
          <w:rFonts w:cs="Arial"/>
          <w:sz w:val="22"/>
        </w:rPr>
        <w:t xml:space="preserve"> and optimizing responses</w:t>
      </w:r>
    </w:p>
    <w:p w:rsidR="00A91D84" w:rsidRPr="003717C9" w:rsidRDefault="00A91D84" w:rsidP="003717C9">
      <w:pPr>
        <w:pStyle w:val="BodyText2"/>
        <w:tabs>
          <w:tab w:val="num" w:pos="0"/>
        </w:tabs>
        <w:spacing w:after="0" w:line="240" w:lineRule="auto"/>
        <w:jc w:val="both"/>
        <w:rPr>
          <w:rFonts w:ascii="Arial" w:hAnsi="Arial" w:cs="Arial"/>
          <w:b/>
          <w:sz w:val="22"/>
          <w:szCs w:val="22"/>
        </w:rPr>
      </w:pPr>
    </w:p>
    <w:p w:rsidR="00A91D84" w:rsidRPr="00E41CB8" w:rsidRDefault="00A91D84" w:rsidP="003717C9">
      <w:pPr>
        <w:pStyle w:val="BodyText2"/>
        <w:tabs>
          <w:tab w:val="num" w:pos="0"/>
        </w:tabs>
        <w:spacing w:after="0" w:line="240" w:lineRule="auto"/>
        <w:jc w:val="both"/>
        <w:rPr>
          <w:rFonts w:ascii="Arial" w:hAnsi="Arial" w:cs="Arial"/>
          <w:b/>
          <w:sz w:val="22"/>
          <w:szCs w:val="22"/>
          <w:u w:val="single"/>
        </w:rPr>
      </w:pPr>
      <w:r w:rsidRPr="00E41CB8">
        <w:rPr>
          <w:rFonts w:ascii="Arial" w:hAnsi="Arial" w:cs="Arial"/>
          <w:b/>
          <w:sz w:val="22"/>
          <w:szCs w:val="22"/>
          <w:u w:val="single"/>
        </w:rPr>
        <w:t xml:space="preserve">Reference Books: </w:t>
      </w:r>
    </w:p>
    <w:p w:rsidR="00A91D84" w:rsidRPr="00E41CB8" w:rsidRDefault="00A91D84" w:rsidP="003717C9">
      <w:pPr>
        <w:pStyle w:val="BodyText2"/>
        <w:tabs>
          <w:tab w:val="num" w:pos="0"/>
        </w:tabs>
        <w:spacing w:after="0" w:line="240" w:lineRule="auto"/>
        <w:jc w:val="both"/>
        <w:rPr>
          <w:rFonts w:ascii="Arial" w:hAnsi="Arial" w:cs="Arial"/>
          <w:b/>
          <w:bCs/>
          <w:sz w:val="22"/>
          <w:szCs w:val="22"/>
          <w:u w:val="single"/>
        </w:rPr>
      </w:pPr>
    </w:p>
    <w:p w:rsidR="00A91D84" w:rsidRPr="003717C9" w:rsidRDefault="00A91D84" w:rsidP="003717C9">
      <w:pPr>
        <w:pStyle w:val="ListParagraph"/>
        <w:numPr>
          <w:ilvl w:val="0"/>
          <w:numId w:val="160"/>
        </w:numPr>
        <w:spacing w:after="0" w:line="240" w:lineRule="auto"/>
        <w:rPr>
          <w:rFonts w:cs="Arial"/>
          <w:sz w:val="22"/>
        </w:rPr>
      </w:pPr>
      <w:r w:rsidRPr="003717C9">
        <w:rPr>
          <w:rFonts w:cs="Arial"/>
          <w:sz w:val="22"/>
        </w:rPr>
        <w:t>Modern Experimental Design by Thomas P Ryan. John Wiley</w:t>
      </w:r>
    </w:p>
    <w:p w:rsidR="00A91D84" w:rsidRPr="003717C9" w:rsidRDefault="00A91D84" w:rsidP="003717C9">
      <w:pPr>
        <w:pStyle w:val="ListParagraph"/>
        <w:numPr>
          <w:ilvl w:val="0"/>
          <w:numId w:val="160"/>
        </w:numPr>
        <w:spacing w:after="0" w:line="240" w:lineRule="auto"/>
        <w:rPr>
          <w:rFonts w:cs="Arial"/>
          <w:sz w:val="22"/>
        </w:rPr>
      </w:pPr>
      <w:r w:rsidRPr="003717C9">
        <w:rPr>
          <w:rFonts w:cs="Arial"/>
          <w:sz w:val="22"/>
        </w:rPr>
        <w:t>Response Surface Methodology by Myers R H and Montgomery D.C. John Wiley</w:t>
      </w:r>
    </w:p>
    <w:p w:rsidR="00A91D84" w:rsidRPr="003717C9" w:rsidRDefault="00A91D84" w:rsidP="003717C9">
      <w:pPr>
        <w:pStyle w:val="ListParagraph"/>
        <w:numPr>
          <w:ilvl w:val="0"/>
          <w:numId w:val="160"/>
        </w:numPr>
        <w:spacing w:after="0" w:line="240" w:lineRule="auto"/>
        <w:rPr>
          <w:rFonts w:cs="Arial"/>
          <w:sz w:val="22"/>
        </w:rPr>
      </w:pPr>
      <w:r w:rsidRPr="003717C9">
        <w:rPr>
          <w:rFonts w:cs="Arial"/>
          <w:sz w:val="22"/>
        </w:rPr>
        <w:t xml:space="preserve">Design of Experiments using the Taguchi Approach by </w:t>
      </w:r>
      <w:proofErr w:type="spellStart"/>
      <w:r w:rsidRPr="003717C9">
        <w:rPr>
          <w:rFonts w:cs="Arial"/>
          <w:sz w:val="22"/>
        </w:rPr>
        <w:t>Ranjit</w:t>
      </w:r>
      <w:proofErr w:type="spellEnd"/>
      <w:r w:rsidRPr="003717C9">
        <w:rPr>
          <w:rFonts w:cs="Arial"/>
          <w:sz w:val="22"/>
        </w:rPr>
        <w:t xml:space="preserve"> K Roy. John Wiley</w:t>
      </w:r>
    </w:p>
    <w:p w:rsidR="00A91D84" w:rsidRPr="003717C9" w:rsidRDefault="00A91D84" w:rsidP="003717C9">
      <w:pPr>
        <w:pStyle w:val="ListParagraph"/>
        <w:numPr>
          <w:ilvl w:val="0"/>
          <w:numId w:val="160"/>
        </w:numPr>
        <w:spacing w:after="0" w:line="240" w:lineRule="auto"/>
        <w:rPr>
          <w:rFonts w:cs="Arial"/>
          <w:sz w:val="22"/>
        </w:rPr>
      </w:pPr>
      <w:r w:rsidRPr="003717C9">
        <w:rPr>
          <w:rFonts w:cs="Arial"/>
          <w:sz w:val="22"/>
        </w:rPr>
        <w:t>Design and Analysis of Experiments by Montgomery D.C. Wiley India</w:t>
      </w:r>
    </w:p>
    <w:p w:rsidR="00A91D84" w:rsidRPr="003717C9" w:rsidRDefault="00A91D84" w:rsidP="003717C9">
      <w:pPr>
        <w:pStyle w:val="ListParagraph"/>
        <w:numPr>
          <w:ilvl w:val="0"/>
          <w:numId w:val="160"/>
        </w:numPr>
        <w:spacing w:after="0" w:line="240" w:lineRule="auto"/>
        <w:rPr>
          <w:rFonts w:cs="Arial"/>
          <w:sz w:val="22"/>
        </w:rPr>
      </w:pPr>
      <w:r w:rsidRPr="003717C9">
        <w:rPr>
          <w:rFonts w:cs="Arial"/>
          <w:sz w:val="22"/>
        </w:rPr>
        <w:t>Taguchi Methods: A Hands-On Approach by Glen Stuart Peace Addison-Wesley</w:t>
      </w:r>
    </w:p>
    <w:p w:rsidR="00A91D84" w:rsidRPr="003717C9" w:rsidRDefault="00A91D84" w:rsidP="003717C9">
      <w:pPr>
        <w:spacing w:after="0" w:line="240" w:lineRule="auto"/>
        <w:rPr>
          <w:rFonts w:ascii="Arial" w:hAnsi="Arial" w:cs="Arial"/>
        </w:rPr>
      </w:pPr>
    </w:p>
    <w:p w:rsidR="00D7462D" w:rsidRDefault="00D7462D" w:rsidP="003717C9">
      <w:pPr>
        <w:spacing w:after="0" w:line="240" w:lineRule="auto"/>
        <w:rPr>
          <w:color w:val="FF0000"/>
        </w:rPr>
      </w:pPr>
    </w:p>
    <w:p w:rsidR="00D7462D" w:rsidRDefault="00D7462D" w:rsidP="003717C9">
      <w:pPr>
        <w:spacing w:after="0" w:line="240" w:lineRule="auto"/>
        <w:rPr>
          <w:color w:val="FF0000"/>
        </w:rPr>
      </w:pPr>
    </w:p>
    <w:p w:rsidR="00D7462D" w:rsidRDefault="00D7462D" w:rsidP="003717C9">
      <w:pPr>
        <w:spacing w:after="0" w:line="240" w:lineRule="auto"/>
        <w:rPr>
          <w:color w:val="FF0000"/>
        </w:rPr>
      </w:pPr>
    </w:p>
    <w:p w:rsidR="00D7462D" w:rsidRDefault="00D7462D" w:rsidP="003717C9">
      <w:pPr>
        <w:spacing w:after="0"/>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tbl>
      <w:tblPr>
        <w:tblStyle w:val="TableGrid"/>
        <w:tblW w:w="0" w:type="auto"/>
        <w:tblInd w:w="1440" w:type="dxa"/>
        <w:tblLook w:val="04A0"/>
      </w:tblPr>
      <w:tblGrid>
        <w:gridCol w:w="3258"/>
        <w:gridCol w:w="4088"/>
      </w:tblGrid>
      <w:tr w:rsidR="006E7414" w:rsidRPr="00E0151A" w:rsidTr="00970765">
        <w:trPr>
          <w:trHeight w:hRule="exact" w:val="504"/>
        </w:trPr>
        <w:tc>
          <w:tcPr>
            <w:tcW w:w="3258" w:type="dxa"/>
            <w:shd w:val="clear" w:color="auto" w:fill="D9D9D9" w:themeFill="background1" w:themeFillShade="D9"/>
            <w:vAlign w:val="center"/>
          </w:tcPr>
          <w:p w:rsidR="006E7414" w:rsidRPr="005C2D65" w:rsidRDefault="006E7414" w:rsidP="00970765">
            <w:pPr>
              <w:pStyle w:val="NoSpacing"/>
              <w:rPr>
                <w:rFonts w:ascii="Arial" w:hAnsi="Arial" w:cs="Arial"/>
                <w:b/>
              </w:rPr>
            </w:pPr>
            <w:r w:rsidRPr="005C2D65">
              <w:rPr>
                <w:rFonts w:ascii="Arial" w:hAnsi="Arial" w:cs="Arial"/>
                <w:b/>
              </w:rPr>
              <w:t>Course Code</w:t>
            </w:r>
          </w:p>
        </w:tc>
        <w:tc>
          <w:tcPr>
            <w:tcW w:w="4088" w:type="dxa"/>
            <w:shd w:val="clear" w:color="auto" w:fill="D9D9D9" w:themeFill="background1" w:themeFillShade="D9"/>
            <w:vAlign w:val="center"/>
          </w:tcPr>
          <w:p w:rsidR="006E7414" w:rsidRPr="005C2D65" w:rsidRDefault="006E7414" w:rsidP="00970765">
            <w:pPr>
              <w:pStyle w:val="NoSpacing"/>
              <w:rPr>
                <w:rFonts w:ascii="Arial" w:hAnsi="Arial" w:cs="Arial"/>
                <w:b/>
              </w:rPr>
            </w:pPr>
            <w:r w:rsidRPr="005C2D65">
              <w:rPr>
                <w:rFonts w:ascii="Arial" w:hAnsi="Arial" w:cs="Arial"/>
                <w:b/>
              </w:rPr>
              <w:t>PRPE</w:t>
            </w:r>
            <w:r w:rsidR="00E279C6">
              <w:rPr>
                <w:rFonts w:ascii="Arial" w:hAnsi="Arial" w:cs="Arial"/>
                <w:b/>
              </w:rPr>
              <w:t>-</w:t>
            </w:r>
            <w:r w:rsidRPr="005C2D65">
              <w:rPr>
                <w:rFonts w:ascii="Arial" w:hAnsi="Arial" w:cs="Arial"/>
                <w:b/>
              </w:rPr>
              <w:t>39</w:t>
            </w:r>
          </w:p>
        </w:tc>
      </w:tr>
      <w:tr w:rsidR="006E7414" w:rsidRPr="00E0151A" w:rsidTr="00970765">
        <w:trPr>
          <w:trHeight w:hRule="exact" w:val="504"/>
        </w:trPr>
        <w:tc>
          <w:tcPr>
            <w:tcW w:w="3258" w:type="dxa"/>
            <w:vAlign w:val="center"/>
          </w:tcPr>
          <w:p w:rsidR="006E7414" w:rsidRPr="005C2D65" w:rsidRDefault="006E7414" w:rsidP="00970765">
            <w:pPr>
              <w:pStyle w:val="NoSpacing"/>
              <w:rPr>
                <w:rFonts w:ascii="Arial" w:hAnsi="Arial" w:cs="Arial"/>
                <w:b/>
              </w:rPr>
            </w:pPr>
            <w:r w:rsidRPr="005C2D65">
              <w:rPr>
                <w:rFonts w:ascii="Arial" w:hAnsi="Arial" w:cs="Arial"/>
                <w:b/>
              </w:rPr>
              <w:t>Course Title</w:t>
            </w:r>
          </w:p>
        </w:tc>
        <w:tc>
          <w:tcPr>
            <w:tcW w:w="4088" w:type="dxa"/>
            <w:vAlign w:val="center"/>
          </w:tcPr>
          <w:p w:rsidR="006E7414" w:rsidRPr="005C2D65" w:rsidRDefault="00E279C6" w:rsidP="00970765">
            <w:pPr>
              <w:pStyle w:val="NoSpacing"/>
              <w:rPr>
                <w:rFonts w:ascii="Arial" w:hAnsi="Arial" w:cs="Arial"/>
                <w:b/>
              </w:rPr>
            </w:pPr>
            <w:r w:rsidRPr="005C2D65">
              <w:rPr>
                <w:rFonts w:ascii="Arial" w:hAnsi="Arial" w:cs="Arial"/>
                <w:b/>
              </w:rPr>
              <w:t xml:space="preserve">Materials  Management </w:t>
            </w:r>
          </w:p>
        </w:tc>
      </w:tr>
      <w:tr w:rsidR="006E7414" w:rsidRPr="00E0151A" w:rsidTr="00970765">
        <w:trPr>
          <w:trHeight w:hRule="exact" w:val="504"/>
        </w:trPr>
        <w:tc>
          <w:tcPr>
            <w:tcW w:w="3258" w:type="dxa"/>
            <w:vAlign w:val="center"/>
          </w:tcPr>
          <w:p w:rsidR="006E7414" w:rsidRPr="005C2D65" w:rsidRDefault="006E7414" w:rsidP="00970765">
            <w:pPr>
              <w:pStyle w:val="NoSpacing"/>
              <w:rPr>
                <w:rFonts w:ascii="Arial" w:hAnsi="Arial" w:cs="Arial"/>
                <w:b/>
              </w:rPr>
            </w:pPr>
            <w:r w:rsidRPr="005C2D65">
              <w:rPr>
                <w:rFonts w:ascii="Arial" w:hAnsi="Arial" w:cs="Arial"/>
                <w:b/>
              </w:rPr>
              <w:t>Number of Credits</w:t>
            </w:r>
          </w:p>
        </w:tc>
        <w:tc>
          <w:tcPr>
            <w:tcW w:w="4088" w:type="dxa"/>
            <w:vAlign w:val="center"/>
          </w:tcPr>
          <w:p w:rsidR="006E7414" w:rsidRPr="005C2D65" w:rsidRDefault="006E7414" w:rsidP="00970765">
            <w:pPr>
              <w:pStyle w:val="NoSpacing"/>
              <w:rPr>
                <w:rFonts w:ascii="Arial" w:hAnsi="Arial" w:cs="Arial"/>
                <w:b/>
              </w:rPr>
            </w:pPr>
            <w:r w:rsidRPr="005C2D65">
              <w:rPr>
                <w:rFonts w:ascii="Arial" w:hAnsi="Arial" w:cs="Arial"/>
                <w:b/>
              </w:rPr>
              <w:t>3.0</w:t>
            </w:r>
          </w:p>
        </w:tc>
      </w:tr>
      <w:tr w:rsidR="006E7414" w:rsidRPr="00E0151A" w:rsidTr="00970765">
        <w:trPr>
          <w:trHeight w:hRule="exact" w:val="504"/>
        </w:trPr>
        <w:tc>
          <w:tcPr>
            <w:tcW w:w="3258" w:type="dxa"/>
            <w:vAlign w:val="center"/>
          </w:tcPr>
          <w:p w:rsidR="006E7414" w:rsidRPr="005C2D65" w:rsidRDefault="006E7414" w:rsidP="00970765">
            <w:pPr>
              <w:pStyle w:val="NoSpacing"/>
              <w:rPr>
                <w:rFonts w:ascii="Arial" w:hAnsi="Arial" w:cs="Arial"/>
                <w:b/>
              </w:rPr>
            </w:pPr>
            <w:r w:rsidRPr="005C2D65">
              <w:rPr>
                <w:rFonts w:ascii="Arial" w:hAnsi="Arial" w:cs="Arial"/>
                <w:b/>
              </w:rPr>
              <w:t xml:space="preserve">Prerequisites (Course code) </w:t>
            </w:r>
          </w:p>
        </w:tc>
        <w:tc>
          <w:tcPr>
            <w:tcW w:w="4088" w:type="dxa"/>
            <w:vAlign w:val="center"/>
          </w:tcPr>
          <w:p w:rsidR="006E7414" w:rsidRPr="005C2D65" w:rsidRDefault="006E7414" w:rsidP="00970765">
            <w:pPr>
              <w:pStyle w:val="NoSpacing"/>
              <w:rPr>
                <w:rFonts w:ascii="Arial" w:hAnsi="Arial" w:cs="Arial"/>
                <w:b/>
              </w:rPr>
            </w:pPr>
            <w:r>
              <w:rPr>
                <w:rFonts w:ascii="Arial" w:hAnsi="Arial" w:cs="Arial"/>
                <w:b/>
              </w:rPr>
              <w:t>Production Planning and Control (PRPC23)</w:t>
            </w:r>
          </w:p>
        </w:tc>
      </w:tr>
      <w:tr w:rsidR="006E7414" w:rsidRPr="00E0151A" w:rsidTr="00970765">
        <w:trPr>
          <w:trHeight w:hRule="exact" w:val="504"/>
        </w:trPr>
        <w:tc>
          <w:tcPr>
            <w:tcW w:w="3258" w:type="dxa"/>
            <w:vAlign w:val="center"/>
          </w:tcPr>
          <w:p w:rsidR="006E7414" w:rsidRPr="005C2D65" w:rsidRDefault="006E7414" w:rsidP="00970765">
            <w:pPr>
              <w:pStyle w:val="NoSpacing"/>
              <w:rPr>
                <w:rFonts w:ascii="Arial" w:hAnsi="Arial" w:cs="Arial"/>
                <w:b/>
              </w:rPr>
            </w:pPr>
            <w:r w:rsidRPr="005C2D65">
              <w:rPr>
                <w:rFonts w:ascii="Arial" w:hAnsi="Arial" w:cs="Arial"/>
                <w:b/>
              </w:rPr>
              <w:t>Course Type</w:t>
            </w:r>
          </w:p>
        </w:tc>
        <w:tc>
          <w:tcPr>
            <w:tcW w:w="4088" w:type="dxa"/>
            <w:vAlign w:val="center"/>
          </w:tcPr>
          <w:p w:rsidR="006E7414" w:rsidRPr="005C2D65" w:rsidRDefault="006E7414" w:rsidP="00970765">
            <w:pPr>
              <w:pStyle w:val="NoSpacing"/>
              <w:rPr>
                <w:rFonts w:ascii="Arial" w:hAnsi="Arial" w:cs="Arial"/>
                <w:b/>
              </w:rPr>
            </w:pPr>
            <w:r w:rsidRPr="005C2D65">
              <w:rPr>
                <w:rFonts w:ascii="Arial" w:hAnsi="Arial" w:cs="Arial"/>
                <w:b/>
              </w:rPr>
              <w:t>PE</w:t>
            </w:r>
          </w:p>
        </w:tc>
      </w:tr>
    </w:tbl>
    <w:p w:rsidR="00D7462D" w:rsidRDefault="00D7462D" w:rsidP="00D7462D">
      <w:pPr>
        <w:pStyle w:val="ListParagraph"/>
        <w:spacing w:line="360" w:lineRule="auto"/>
        <w:ind w:left="0"/>
        <w:rPr>
          <w:rFonts w:cs="Arial"/>
          <w:b/>
          <w:bCs/>
          <w:color w:val="000000"/>
          <w:sz w:val="20"/>
        </w:rPr>
      </w:pPr>
    </w:p>
    <w:p w:rsidR="00D7462D" w:rsidRDefault="00D7462D" w:rsidP="00D7462D">
      <w:pPr>
        <w:pStyle w:val="ListParagraph"/>
        <w:spacing w:line="240" w:lineRule="auto"/>
        <w:ind w:left="0"/>
        <w:rPr>
          <w:rFonts w:cs="Arial"/>
          <w:b/>
          <w:bCs/>
          <w:color w:val="000000"/>
          <w:sz w:val="22"/>
          <w:u w:val="single"/>
        </w:rPr>
      </w:pPr>
      <w:r w:rsidRPr="005C2D65">
        <w:rPr>
          <w:rFonts w:cs="Arial"/>
          <w:b/>
          <w:bCs/>
          <w:color w:val="000000"/>
          <w:sz w:val="22"/>
          <w:u w:val="single"/>
        </w:rPr>
        <w:t>Course Learning Objectives:</w:t>
      </w:r>
    </w:p>
    <w:p w:rsidR="00E41CB8" w:rsidRPr="005C2D65" w:rsidRDefault="00E41CB8" w:rsidP="00D7462D">
      <w:pPr>
        <w:pStyle w:val="ListParagraph"/>
        <w:spacing w:line="240" w:lineRule="auto"/>
        <w:ind w:left="0"/>
        <w:rPr>
          <w:rFonts w:cs="Arial"/>
          <w:b/>
          <w:bCs/>
          <w:color w:val="000000"/>
          <w:sz w:val="22"/>
          <w:u w:val="single"/>
        </w:rPr>
      </w:pPr>
    </w:p>
    <w:p w:rsidR="00D7462D" w:rsidRPr="005C2D65" w:rsidRDefault="00D7462D" w:rsidP="00DA5E40">
      <w:pPr>
        <w:pStyle w:val="ListParagraph"/>
        <w:numPr>
          <w:ilvl w:val="0"/>
          <w:numId w:val="88"/>
        </w:numPr>
        <w:spacing w:after="0" w:line="240" w:lineRule="auto"/>
        <w:ind w:left="360"/>
        <w:rPr>
          <w:rFonts w:cs="Arial"/>
          <w:color w:val="000000"/>
          <w:sz w:val="22"/>
        </w:rPr>
      </w:pPr>
      <w:r w:rsidRPr="005C2D65">
        <w:rPr>
          <w:rFonts w:cs="Arial"/>
          <w:color w:val="000000"/>
          <w:sz w:val="22"/>
        </w:rPr>
        <w:t>To understand the concepts of materials management.</w:t>
      </w:r>
    </w:p>
    <w:p w:rsidR="00D7462D" w:rsidRPr="005C2D65" w:rsidRDefault="00D7462D" w:rsidP="00DA5E40">
      <w:pPr>
        <w:pStyle w:val="ListParagraph"/>
        <w:numPr>
          <w:ilvl w:val="0"/>
          <w:numId w:val="88"/>
        </w:numPr>
        <w:spacing w:after="0" w:line="240" w:lineRule="auto"/>
        <w:ind w:left="360"/>
        <w:rPr>
          <w:rFonts w:cs="Arial"/>
          <w:color w:val="000000"/>
          <w:sz w:val="22"/>
        </w:rPr>
      </w:pPr>
      <w:r w:rsidRPr="005C2D65">
        <w:rPr>
          <w:rFonts w:cs="Arial"/>
          <w:color w:val="000000"/>
          <w:sz w:val="22"/>
        </w:rPr>
        <w:t>To understand the basic fundamentals of purchasing function.</w:t>
      </w:r>
    </w:p>
    <w:p w:rsidR="00D7462D" w:rsidRPr="005C2D65" w:rsidRDefault="00D7462D" w:rsidP="00DA5E40">
      <w:pPr>
        <w:pStyle w:val="ListParagraph"/>
        <w:numPr>
          <w:ilvl w:val="0"/>
          <w:numId w:val="88"/>
        </w:numPr>
        <w:spacing w:after="0" w:line="240" w:lineRule="auto"/>
        <w:ind w:left="360"/>
        <w:rPr>
          <w:rFonts w:cs="Arial"/>
          <w:color w:val="000000"/>
          <w:sz w:val="22"/>
        </w:rPr>
      </w:pPr>
      <w:r w:rsidRPr="005C2D65">
        <w:rPr>
          <w:rFonts w:cs="Arial"/>
          <w:color w:val="000000"/>
          <w:sz w:val="22"/>
        </w:rPr>
        <w:t>To understand the basic concepts of inventory management and economic order quantity.</w:t>
      </w:r>
    </w:p>
    <w:p w:rsidR="00D7462D" w:rsidRPr="005C2D65" w:rsidRDefault="00D7462D" w:rsidP="00DA5E40">
      <w:pPr>
        <w:pStyle w:val="ListParagraph"/>
        <w:numPr>
          <w:ilvl w:val="0"/>
          <w:numId w:val="88"/>
        </w:numPr>
        <w:spacing w:after="0" w:line="240" w:lineRule="auto"/>
        <w:ind w:left="360"/>
        <w:rPr>
          <w:rFonts w:cs="Arial"/>
          <w:color w:val="000000"/>
          <w:sz w:val="22"/>
        </w:rPr>
      </w:pPr>
      <w:r w:rsidRPr="005C2D65">
        <w:rPr>
          <w:rFonts w:cs="Arial"/>
          <w:color w:val="000000"/>
          <w:sz w:val="22"/>
        </w:rPr>
        <w:t>To understand the basic concepts of stores management and its applications.</w:t>
      </w:r>
    </w:p>
    <w:p w:rsidR="00E41CB8" w:rsidRDefault="00E41CB8" w:rsidP="00D7462D">
      <w:pPr>
        <w:autoSpaceDE w:val="0"/>
        <w:autoSpaceDN w:val="0"/>
        <w:adjustRightInd w:val="0"/>
        <w:spacing w:line="240" w:lineRule="auto"/>
        <w:ind w:right="1728"/>
        <w:jc w:val="both"/>
        <w:rPr>
          <w:rFonts w:ascii="Arial" w:hAnsi="Arial" w:cs="Arial"/>
          <w:b/>
          <w:bCs/>
          <w:color w:val="000000"/>
          <w:u w:val="single"/>
        </w:rPr>
      </w:pPr>
    </w:p>
    <w:p w:rsidR="00D7462D" w:rsidRDefault="00D7462D" w:rsidP="00D7462D">
      <w:pPr>
        <w:autoSpaceDE w:val="0"/>
        <w:autoSpaceDN w:val="0"/>
        <w:adjustRightInd w:val="0"/>
        <w:spacing w:line="240" w:lineRule="auto"/>
        <w:ind w:right="1728"/>
        <w:jc w:val="both"/>
        <w:rPr>
          <w:rFonts w:ascii="Arial" w:hAnsi="Arial" w:cs="Arial"/>
          <w:b/>
          <w:bCs/>
          <w:color w:val="000000"/>
          <w:u w:val="single"/>
        </w:rPr>
      </w:pPr>
      <w:r w:rsidRPr="0079687C">
        <w:rPr>
          <w:rFonts w:ascii="Arial" w:hAnsi="Arial" w:cs="Arial"/>
          <w:b/>
          <w:bCs/>
          <w:color w:val="000000"/>
          <w:u w:val="single"/>
        </w:rPr>
        <w:t>Course Content:</w:t>
      </w:r>
    </w:p>
    <w:p w:rsidR="00D7462D" w:rsidRDefault="00D7462D" w:rsidP="00D7462D">
      <w:pPr>
        <w:pStyle w:val="BodyText2"/>
        <w:spacing w:after="0" w:line="240" w:lineRule="auto"/>
        <w:jc w:val="both"/>
        <w:rPr>
          <w:rFonts w:ascii="Arial" w:hAnsi="Arial" w:cs="Arial"/>
          <w:b/>
          <w:bCs/>
          <w:color w:val="000000"/>
          <w:sz w:val="22"/>
          <w:szCs w:val="22"/>
        </w:rPr>
      </w:pPr>
      <w:r>
        <w:rPr>
          <w:rFonts w:ascii="Arial" w:hAnsi="Arial" w:cs="Arial"/>
          <w:b/>
          <w:bCs/>
          <w:color w:val="000000"/>
          <w:sz w:val="22"/>
          <w:szCs w:val="22"/>
        </w:rPr>
        <w:t>Unit-I</w:t>
      </w:r>
    </w:p>
    <w:p w:rsidR="00D7462D" w:rsidRPr="005C2D65" w:rsidRDefault="00D7462D" w:rsidP="00D7462D">
      <w:pPr>
        <w:pStyle w:val="BodyText2"/>
        <w:spacing w:after="0" w:line="240" w:lineRule="auto"/>
        <w:jc w:val="both"/>
        <w:rPr>
          <w:rFonts w:ascii="Arial" w:hAnsi="Arial" w:cs="Arial"/>
          <w:bCs/>
          <w:color w:val="000000"/>
          <w:sz w:val="22"/>
          <w:szCs w:val="22"/>
        </w:rPr>
      </w:pPr>
      <w:r w:rsidRPr="005C2D65">
        <w:rPr>
          <w:rFonts w:ascii="Arial" w:hAnsi="Arial" w:cs="Arial"/>
          <w:b/>
          <w:bCs/>
          <w:color w:val="000000"/>
          <w:sz w:val="22"/>
          <w:szCs w:val="22"/>
        </w:rPr>
        <w:t>Integrated approach to Materials Management:</w:t>
      </w:r>
      <w:r w:rsidRPr="005C2D65">
        <w:rPr>
          <w:rFonts w:ascii="Arial" w:hAnsi="Arial" w:cs="Arial"/>
          <w:bCs/>
          <w:color w:val="000000"/>
          <w:sz w:val="22"/>
          <w:szCs w:val="22"/>
        </w:rPr>
        <w:t xml:space="preserve">  </w:t>
      </w:r>
      <w:r w:rsidRPr="005C2D65">
        <w:rPr>
          <w:rFonts w:ascii="Arial" w:hAnsi="Arial" w:cs="Arial"/>
          <w:bCs/>
          <w:color w:val="000000"/>
          <w:sz w:val="22"/>
          <w:szCs w:val="22"/>
        </w:rPr>
        <w:tab/>
      </w:r>
      <w:r w:rsidRPr="005C2D65">
        <w:rPr>
          <w:rFonts w:ascii="Arial" w:hAnsi="Arial" w:cs="Arial"/>
          <w:bCs/>
          <w:color w:val="000000"/>
          <w:sz w:val="22"/>
          <w:szCs w:val="22"/>
        </w:rPr>
        <w:tab/>
      </w:r>
      <w:r w:rsidRPr="005C2D65">
        <w:rPr>
          <w:rFonts w:ascii="Arial" w:hAnsi="Arial" w:cs="Arial"/>
          <w:bCs/>
          <w:color w:val="000000"/>
          <w:sz w:val="22"/>
          <w:szCs w:val="22"/>
        </w:rPr>
        <w:tab/>
      </w:r>
      <w:r w:rsidRPr="005C2D65">
        <w:rPr>
          <w:rFonts w:ascii="Arial" w:hAnsi="Arial" w:cs="Arial"/>
          <w:bCs/>
          <w:color w:val="000000"/>
          <w:sz w:val="22"/>
          <w:szCs w:val="22"/>
        </w:rPr>
        <w:tab/>
      </w:r>
    </w:p>
    <w:p w:rsidR="00D7462D" w:rsidRPr="005C2D65" w:rsidRDefault="00D7462D" w:rsidP="00D7462D">
      <w:pPr>
        <w:pStyle w:val="BodyText2"/>
        <w:spacing w:after="0" w:line="240" w:lineRule="auto"/>
        <w:jc w:val="both"/>
        <w:rPr>
          <w:rFonts w:ascii="Arial" w:hAnsi="Arial" w:cs="Arial"/>
          <w:b/>
          <w:bCs/>
          <w:color w:val="000000"/>
          <w:sz w:val="22"/>
          <w:szCs w:val="22"/>
        </w:rPr>
      </w:pPr>
      <w:proofErr w:type="gramStart"/>
      <w:r w:rsidRPr="005C2D65">
        <w:rPr>
          <w:rFonts w:ascii="Arial" w:hAnsi="Arial" w:cs="Arial"/>
          <w:color w:val="000000"/>
          <w:sz w:val="22"/>
          <w:szCs w:val="22"/>
        </w:rPr>
        <w:t>Introduction, m</w:t>
      </w:r>
      <w:r w:rsidRPr="005C2D65">
        <w:rPr>
          <w:rFonts w:ascii="Arial" w:hAnsi="Arial" w:cs="Arial"/>
          <w:bCs/>
          <w:color w:val="000000"/>
          <w:sz w:val="22"/>
          <w:szCs w:val="22"/>
        </w:rPr>
        <w:t>aterials productivity and role of materials management techniques in improved materials productivity.</w:t>
      </w:r>
      <w:proofErr w:type="gramEnd"/>
      <w:r w:rsidRPr="005C2D65">
        <w:rPr>
          <w:rFonts w:ascii="Arial" w:hAnsi="Arial" w:cs="Arial"/>
          <w:bCs/>
          <w:color w:val="000000"/>
          <w:sz w:val="22"/>
          <w:szCs w:val="22"/>
        </w:rPr>
        <w:t xml:space="preserve"> Cost reduction and value improvement, value analysis for right choice and rationalization of materials</w:t>
      </w:r>
      <w:r w:rsidRPr="005C2D65">
        <w:rPr>
          <w:rFonts w:ascii="Arial" w:hAnsi="Arial" w:cs="Arial"/>
          <w:b/>
          <w:bCs/>
          <w:color w:val="000000"/>
          <w:sz w:val="22"/>
          <w:szCs w:val="22"/>
        </w:rPr>
        <w:t xml:space="preserve">. </w:t>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sidRPr="005C2D65">
        <w:rPr>
          <w:rFonts w:ascii="Arial" w:hAnsi="Arial" w:cs="Arial"/>
          <w:b/>
          <w:bCs/>
          <w:color w:val="000000"/>
          <w:sz w:val="22"/>
          <w:szCs w:val="22"/>
        </w:rPr>
        <w:tab/>
      </w:r>
      <w:r>
        <w:rPr>
          <w:rFonts w:ascii="Arial" w:hAnsi="Arial" w:cs="Arial"/>
          <w:b/>
          <w:bCs/>
          <w:color w:val="000000"/>
          <w:sz w:val="22"/>
          <w:szCs w:val="22"/>
        </w:rPr>
        <w:tab/>
        <w:t xml:space="preserve">  </w:t>
      </w:r>
      <w:r w:rsidRPr="005C2D65">
        <w:rPr>
          <w:rFonts w:ascii="Arial" w:hAnsi="Arial" w:cs="Arial"/>
          <w:b/>
          <w:bCs/>
          <w:color w:val="000000"/>
          <w:sz w:val="22"/>
          <w:szCs w:val="22"/>
        </w:rPr>
        <w:t xml:space="preserve"> </w:t>
      </w:r>
      <w:r>
        <w:rPr>
          <w:rFonts w:ascii="Arial" w:hAnsi="Arial" w:cs="Arial"/>
          <w:b/>
          <w:bCs/>
          <w:color w:val="000000"/>
          <w:sz w:val="22"/>
          <w:szCs w:val="22"/>
        </w:rPr>
        <w:t>[</w:t>
      </w:r>
      <w:r w:rsidRPr="005C2D65">
        <w:rPr>
          <w:rFonts w:ascii="Arial" w:hAnsi="Arial" w:cs="Arial"/>
          <w:b/>
          <w:bCs/>
          <w:color w:val="000000"/>
          <w:sz w:val="22"/>
          <w:szCs w:val="22"/>
        </w:rPr>
        <w:t>8 hrs</w:t>
      </w:r>
      <w:r>
        <w:rPr>
          <w:rFonts w:ascii="Arial" w:hAnsi="Arial" w:cs="Arial"/>
          <w:b/>
          <w:bCs/>
          <w:color w:val="000000"/>
          <w:sz w:val="22"/>
          <w:szCs w:val="22"/>
        </w:rPr>
        <w:t>]</w:t>
      </w:r>
    </w:p>
    <w:p w:rsidR="00D7462D" w:rsidRPr="005C2D65" w:rsidRDefault="00D7462D" w:rsidP="00D7462D">
      <w:pPr>
        <w:pStyle w:val="BodyText"/>
        <w:spacing w:after="0" w:line="240" w:lineRule="auto"/>
        <w:jc w:val="both"/>
        <w:rPr>
          <w:rFonts w:ascii="Arial" w:hAnsi="Arial" w:cs="Arial"/>
          <w:b/>
          <w:bCs/>
          <w:color w:val="000000"/>
        </w:rPr>
      </w:pPr>
    </w:p>
    <w:p w:rsidR="00D7462D" w:rsidRDefault="00D7462D" w:rsidP="00D7462D">
      <w:pPr>
        <w:pStyle w:val="BodyText"/>
        <w:spacing w:after="0" w:line="240" w:lineRule="auto"/>
        <w:jc w:val="both"/>
        <w:rPr>
          <w:rFonts w:ascii="Arial" w:hAnsi="Arial" w:cs="Arial"/>
          <w:b/>
          <w:bCs/>
          <w:color w:val="000000"/>
        </w:rPr>
      </w:pPr>
      <w:r>
        <w:rPr>
          <w:rFonts w:ascii="Arial" w:hAnsi="Arial" w:cs="Arial"/>
          <w:b/>
          <w:bCs/>
          <w:color w:val="000000"/>
        </w:rPr>
        <w:t>Unit-II</w:t>
      </w:r>
    </w:p>
    <w:p w:rsidR="00D7462D" w:rsidRPr="005C2D65" w:rsidRDefault="00D7462D" w:rsidP="00D7462D">
      <w:pPr>
        <w:pStyle w:val="BodyText"/>
        <w:spacing w:after="0" w:line="240" w:lineRule="auto"/>
        <w:jc w:val="both"/>
        <w:rPr>
          <w:rFonts w:ascii="Arial" w:hAnsi="Arial" w:cs="Arial"/>
          <w:b/>
          <w:bCs/>
          <w:color w:val="000000"/>
        </w:rPr>
      </w:pPr>
      <w:r w:rsidRPr="005C2D65">
        <w:rPr>
          <w:rFonts w:ascii="Arial" w:hAnsi="Arial" w:cs="Arial"/>
          <w:b/>
          <w:bCs/>
          <w:color w:val="000000"/>
        </w:rPr>
        <w:t xml:space="preserve">Purchasing Function: </w:t>
      </w:r>
    </w:p>
    <w:p w:rsidR="00D7462D" w:rsidRPr="005C2D65" w:rsidRDefault="00D7462D" w:rsidP="00D7462D">
      <w:pPr>
        <w:pStyle w:val="BodyText"/>
        <w:spacing w:after="0" w:line="240" w:lineRule="auto"/>
        <w:jc w:val="both"/>
        <w:rPr>
          <w:rFonts w:ascii="Arial" w:hAnsi="Arial" w:cs="Arial"/>
          <w:color w:val="000000"/>
        </w:rPr>
      </w:pPr>
      <w:r w:rsidRPr="005C2D65">
        <w:rPr>
          <w:rFonts w:ascii="Arial" w:hAnsi="Arial" w:cs="Arial"/>
          <w:color w:val="000000"/>
        </w:rPr>
        <w:t>Objectives, purchase requisitions/Demand, types of specification, centralized versus decentralized purchasing, timing of purchases.  Mode of Tender, Tender Enquiry, Tender Opening, Techno Commercial Evaluation, Tender Purchase Committee / Negotiation Committee Purchase Order / Contract, Post Contract Management</w:t>
      </w:r>
      <w:r>
        <w:rPr>
          <w:rFonts w:ascii="Arial" w:hAnsi="Arial" w:cs="Arial"/>
          <w:color w:val="000000"/>
        </w:rPr>
        <w:t>,</w:t>
      </w:r>
      <w:r w:rsidRPr="005C2D65">
        <w:rPr>
          <w:rFonts w:ascii="Arial" w:hAnsi="Arial" w:cs="Arial"/>
          <w:color w:val="000000"/>
        </w:rPr>
        <w:t xml:space="preserve"> vender selection and vender rating. Purchase price analysis and price determination. </w:t>
      </w:r>
      <w:proofErr w:type="gramStart"/>
      <w:r w:rsidRPr="005C2D65">
        <w:rPr>
          <w:rFonts w:ascii="Arial" w:hAnsi="Arial" w:cs="Arial"/>
          <w:color w:val="000000"/>
        </w:rPr>
        <w:t>Purchasing organizations, procedures, forms, records and reports.</w:t>
      </w:r>
      <w:proofErr w:type="gramEnd"/>
      <w:r w:rsidRPr="005C2D65">
        <w:rPr>
          <w:rFonts w:ascii="Arial" w:hAnsi="Arial" w:cs="Arial"/>
          <w:color w:val="000000"/>
        </w:rPr>
        <w:t xml:space="preserve">  </w:t>
      </w:r>
      <w:proofErr w:type="gramStart"/>
      <w:r w:rsidRPr="005C2D65">
        <w:rPr>
          <w:rFonts w:ascii="Arial" w:hAnsi="Arial" w:cs="Arial"/>
          <w:color w:val="000000"/>
        </w:rPr>
        <w:t>Purchasing as a dynamic profession like e-procurement and e-publishing.</w:t>
      </w:r>
      <w:proofErr w:type="gramEnd"/>
      <w:r w:rsidRPr="005C2D65">
        <w:rPr>
          <w:rFonts w:ascii="Arial" w:hAnsi="Arial" w:cs="Arial"/>
          <w:color w:val="000000"/>
        </w:rPr>
        <w:t xml:space="preserve"> </w:t>
      </w:r>
      <w:proofErr w:type="gramStart"/>
      <w:r w:rsidRPr="005C2D65">
        <w:rPr>
          <w:rFonts w:ascii="Arial" w:hAnsi="Arial" w:cs="Arial"/>
          <w:color w:val="000000"/>
        </w:rPr>
        <w:t>Overview of Government e-Marketing (</w:t>
      </w:r>
      <w:proofErr w:type="spellStart"/>
      <w:r w:rsidRPr="005C2D65">
        <w:rPr>
          <w:rFonts w:ascii="Arial" w:hAnsi="Arial" w:cs="Arial"/>
          <w:color w:val="000000"/>
        </w:rPr>
        <w:t>GeM</w:t>
      </w:r>
      <w:proofErr w:type="spellEnd"/>
      <w:r w:rsidRPr="005C2D65">
        <w:rPr>
          <w:rFonts w:ascii="Arial" w:hAnsi="Arial" w:cs="Arial"/>
          <w:color w:val="000000"/>
        </w:rPr>
        <w:t>).</w:t>
      </w:r>
      <w:proofErr w:type="gramEnd"/>
      <w:r w:rsidRPr="005C2D65">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5C2D65">
        <w:rPr>
          <w:rFonts w:ascii="Arial" w:hAnsi="Arial" w:cs="Arial"/>
          <w:color w:val="000000"/>
        </w:rPr>
        <w:t xml:space="preserve"> </w:t>
      </w:r>
      <w:r>
        <w:rPr>
          <w:rFonts w:ascii="Arial" w:hAnsi="Arial" w:cs="Arial"/>
          <w:b/>
          <w:bCs/>
          <w:color w:val="000000"/>
        </w:rPr>
        <w:t>[</w:t>
      </w:r>
      <w:r w:rsidRPr="005C2D65">
        <w:rPr>
          <w:rFonts w:ascii="Arial" w:hAnsi="Arial" w:cs="Arial"/>
          <w:b/>
          <w:bCs/>
          <w:color w:val="000000"/>
        </w:rPr>
        <w:t>12 hrs</w:t>
      </w:r>
      <w:r>
        <w:rPr>
          <w:rFonts w:ascii="Arial" w:hAnsi="Arial" w:cs="Arial"/>
          <w:b/>
          <w:bCs/>
          <w:color w:val="000000"/>
        </w:rPr>
        <w:t>]</w:t>
      </w:r>
    </w:p>
    <w:p w:rsidR="00D7462D" w:rsidRPr="005C2D65" w:rsidRDefault="00D7462D" w:rsidP="00D7462D">
      <w:pPr>
        <w:pStyle w:val="BodyText"/>
        <w:spacing w:after="0" w:line="240" w:lineRule="auto"/>
        <w:jc w:val="both"/>
        <w:rPr>
          <w:rFonts w:ascii="Arial" w:hAnsi="Arial" w:cs="Arial"/>
          <w:b/>
          <w:bCs/>
          <w:color w:val="000000"/>
        </w:rPr>
      </w:pPr>
    </w:p>
    <w:p w:rsidR="00E41CB8" w:rsidRDefault="00E41CB8" w:rsidP="00E41CB8">
      <w:pPr>
        <w:pStyle w:val="BodyText"/>
        <w:spacing w:after="0" w:line="240" w:lineRule="auto"/>
        <w:jc w:val="both"/>
        <w:rPr>
          <w:rFonts w:ascii="Arial" w:hAnsi="Arial" w:cs="Arial"/>
          <w:b/>
          <w:bCs/>
          <w:color w:val="000000"/>
        </w:rPr>
      </w:pPr>
      <w:r>
        <w:rPr>
          <w:rFonts w:ascii="Arial" w:hAnsi="Arial" w:cs="Arial"/>
          <w:b/>
          <w:bCs/>
          <w:color w:val="000000"/>
        </w:rPr>
        <w:t>Unit-III</w:t>
      </w:r>
    </w:p>
    <w:p w:rsidR="00D7462D" w:rsidRPr="005C2D65" w:rsidRDefault="00D7462D" w:rsidP="00D7462D">
      <w:pPr>
        <w:pStyle w:val="BodyText"/>
        <w:spacing w:after="0" w:line="240" w:lineRule="auto"/>
        <w:jc w:val="both"/>
        <w:rPr>
          <w:rFonts w:ascii="Arial" w:hAnsi="Arial" w:cs="Arial"/>
          <w:color w:val="000000"/>
        </w:rPr>
      </w:pPr>
      <w:r w:rsidRPr="005C2D65">
        <w:rPr>
          <w:rFonts w:ascii="Arial" w:hAnsi="Arial" w:cs="Arial"/>
          <w:b/>
          <w:bCs/>
          <w:color w:val="000000"/>
        </w:rPr>
        <w:t>Inventory Management:</w:t>
      </w:r>
      <w:r w:rsidRPr="005C2D65">
        <w:rPr>
          <w:rFonts w:ascii="Arial" w:hAnsi="Arial" w:cs="Arial"/>
          <w:color w:val="000000"/>
        </w:rPr>
        <w:t xml:space="preserve"> </w:t>
      </w:r>
    </w:p>
    <w:p w:rsidR="00D7462D" w:rsidRPr="005C2D65" w:rsidRDefault="00D7462D" w:rsidP="00D7462D">
      <w:pPr>
        <w:pStyle w:val="BodyText"/>
        <w:spacing w:after="0" w:line="240" w:lineRule="auto"/>
        <w:jc w:val="both"/>
        <w:rPr>
          <w:rFonts w:ascii="Arial" w:hAnsi="Arial" w:cs="Arial"/>
          <w:color w:val="000000"/>
        </w:rPr>
      </w:pPr>
      <w:r w:rsidRPr="005C2D65">
        <w:rPr>
          <w:rFonts w:ascii="Arial" w:hAnsi="Arial" w:cs="Arial"/>
          <w:color w:val="000000"/>
        </w:rPr>
        <w:t xml:space="preserve">Inventory concepts, reasons for holding inventory, types of inventory, inventory reduction tactics. </w:t>
      </w:r>
      <w:proofErr w:type="gramStart"/>
      <w:r w:rsidRPr="005C2D65">
        <w:rPr>
          <w:rFonts w:ascii="Arial" w:hAnsi="Arial" w:cs="Arial"/>
          <w:color w:val="000000"/>
        </w:rPr>
        <w:t>Inventory turnover ratio.</w:t>
      </w:r>
      <w:proofErr w:type="gramEnd"/>
      <w:r w:rsidRPr="005C2D65">
        <w:rPr>
          <w:rFonts w:ascii="Arial" w:hAnsi="Arial" w:cs="Arial"/>
          <w:color w:val="000000"/>
        </w:rPr>
        <w:t xml:space="preserve"> </w:t>
      </w:r>
      <w:r w:rsidRPr="005C2D65">
        <w:rPr>
          <w:rFonts w:ascii="Arial" w:hAnsi="Arial" w:cs="Arial"/>
          <w:bCs/>
          <w:color w:val="000000"/>
        </w:rPr>
        <w:t>Selective Inventory management</w:t>
      </w:r>
      <w:r w:rsidRPr="005C2D65">
        <w:rPr>
          <w:rFonts w:ascii="Arial" w:hAnsi="Arial" w:cs="Arial"/>
          <w:color w:val="000000"/>
        </w:rPr>
        <w:t xml:space="preserve">: ABC, VED, and FSN analysis etc., identifying critical items with selective inventory management, assumptions for Wilson’s lot size model, inventory costs, hidden costs, composition of costs, estimation of inventory related costs, lead time, stock out point, number of time periods, calculating </w:t>
      </w:r>
      <w:r w:rsidRPr="005C2D65">
        <w:rPr>
          <w:rFonts w:ascii="Arial" w:hAnsi="Arial" w:cs="Arial"/>
          <w:bCs/>
          <w:color w:val="000000"/>
        </w:rPr>
        <w:t>Economic Order Quantity (</w:t>
      </w:r>
      <w:r w:rsidRPr="005C2D65">
        <w:rPr>
          <w:rFonts w:ascii="Arial" w:hAnsi="Arial" w:cs="Arial"/>
          <w:color w:val="000000"/>
        </w:rPr>
        <w:t>EOQ), sensitivity analysis of EOQ model.</w:t>
      </w:r>
      <w:r w:rsidRPr="005C2D65">
        <w:rPr>
          <w:rFonts w:ascii="Arial" w:hAnsi="Arial" w:cs="Arial"/>
          <w:color w:val="000000"/>
        </w:rPr>
        <w:tab/>
        <w:t xml:space="preserve">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b/>
          <w:bCs/>
          <w:color w:val="000000"/>
        </w:rPr>
        <w:t>[</w:t>
      </w:r>
      <w:r w:rsidRPr="005C2D65">
        <w:rPr>
          <w:rFonts w:ascii="Arial" w:hAnsi="Arial" w:cs="Arial"/>
          <w:b/>
          <w:bCs/>
          <w:color w:val="000000"/>
        </w:rPr>
        <w:t>12 hrs</w:t>
      </w:r>
      <w:r>
        <w:rPr>
          <w:rFonts w:ascii="Arial" w:hAnsi="Arial" w:cs="Arial"/>
          <w:b/>
          <w:bCs/>
          <w:color w:val="000000"/>
        </w:rPr>
        <w:t>]</w:t>
      </w:r>
    </w:p>
    <w:p w:rsidR="00D7462D" w:rsidRPr="005C2D65" w:rsidRDefault="00D7462D" w:rsidP="00D7462D">
      <w:pPr>
        <w:pStyle w:val="BodyText"/>
        <w:spacing w:after="0" w:line="240" w:lineRule="auto"/>
        <w:jc w:val="both"/>
        <w:rPr>
          <w:rFonts w:ascii="Arial" w:hAnsi="Arial" w:cs="Arial"/>
          <w:b/>
          <w:bCs/>
          <w:color w:val="000000"/>
        </w:rPr>
      </w:pPr>
    </w:p>
    <w:p w:rsidR="00E41CB8" w:rsidRDefault="00E41CB8" w:rsidP="00D7462D">
      <w:pPr>
        <w:pStyle w:val="BodyText"/>
        <w:spacing w:after="0" w:line="240" w:lineRule="auto"/>
        <w:jc w:val="both"/>
        <w:rPr>
          <w:rFonts w:ascii="Arial" w:hAnsi="Arial" w:cs="Arial"/>
          <w:b/>
          <w:bCs/>
        </w:rPr>
      </w:pPr>
      <w:r>
        <w:rPr>
          <w:rFonts w:ascii="Arial" w:hAnsi="Arial" w:cs="Arial"/>
          <w:b/>
          <w:bCs/>
          <w:color w:val="000000"/>
        </w:rPr>
        <w:t>Unit-I</w:t>
      </w:r>
      <w:r w:rsidRPr="00E41CB8">
        <w:rPr>
          <w:rFonts w:ascii="Arial" w:hAnsi="Arial" w:cs="Arial"/>
          <w:b/>
          <w:bCs/>
        </w:rPr>
        <w:t>V</w:t>
      </w:r>
    </w:p>
    <w:p w:rsidR="00D7462D" w:rsidRPr="005C2D65" w:rsidRDefault="00D7462D" w:rsidP="00D7462D">
      <w:pPr>
        <w:pStyle w:val="BodyText"/>
        <w:spacing w:after="0" w:line="240" w:lineRule="auto"/>
        <w:jc w:val="both"/>
        <w:rPr>
          <w:rFonts w:ascii="Arial" w:hAnsi="Arial" w:cs="Arial"/>
          <w:b/>
          <w:bCs/>
          <w:color w:val="000000"/>
        </w:rPr>
      </w:pPr>
      <w:r w:rsidRPr="005C2D65">
        <w:rPr>
          <w:rFonts w:ascii="Arial" w:hAnsi="Arial" w:cs="Arial"/>
          <w:b/>
          <w:bCs/>
          <w:color w:val="000000"/>
        </w:rPr>
        <w:t>Stores management</w:t>
      </w:r>
    </w:p>
    <w:p w:rsidR="00D7462D" w:rsidRPr="005C2D65" w:rsidRDefault="00D7462D" w:rsidP="00D7462D">
      <w:pPr>
        <w:pStyle w:val="BodyText"/>
        <w:spacing w:after="0" w:line="240" w:lineRule="auto"/>
        <w:jc w:val="both"/>
        <w:rPr>
          <w:rFonts w:ascii="Arial" w:hAnsi="Arial" w:cs="Arial"/>
          <w:color w:val="000000"/>
        </w:rPr>
      </w:pPr>
      <w:r w:rsidRPr="005C2D65">
        <w:rPr>
          <w:rFonts w:ascii="Arial" w:hAnsi="Arial" w:cs="Arial"/>
          <w:color w:val="000000"/>
        </w:rPr>
        <w:t xml:space="preserve">Introduction, stores functions, stores organization, stores systems and procedures, Receipt &amp; Inspection Note (RIN), Certified Receipt Voucher (CRV), stores accounting and verification systems, stores address systems, stores location and layout, store equipment. </w:t>
      </w:r>
      <w:r w:rsidRPr="005C2D65">
        <w:rPr>
          <w:rFonts w:ascii="Arial" w:hAnsi="Arial" w:cs="Arial"/>
          <w:color w:val="000000"/>
        </w:rPr>
        <w:tab/>
      </w:r>
      <w:r w:rsidRPr="005C2D65">
        <w:rPr>
          <w:rFonts w:ascii="Arial" w:hAnsi="Arial" w:cs="Arial"/>
          <w:color w:val="000000"/>
        </w:rPr>
        <w:tab/>
      </w:r>
      <w:r>
        <w:rPr>
          <w:rFonts w:ascii="Arial" w:hAnsi="Arial" w:cs="Arial"/>
          <w:color w:val="000000"/>
        </w:rPr>
        <w:t xml:space="preserve">   </w:t>
      </w:r>
      <w:r>
        <w:rPr>
          <w:rFonts w:ascii="Arial" w:hAnsi="Arial" w:cs="Arial"/>
          <w:b/>
          <w:bCs/>
          <w:color w:val="000000"/>
        </w:rPr>
        <w:t>[</w:t>
      </w:r>
      <w:r w:rsidRPr="005C2D65">
        <w:rPr>
          <w:rFonts w:ascii="Arial" w:hAnsi="Arial" w:cs="Arial"/>
          <w:b/>
          <w:bCs/>
          <w:color w:val="000000"/>
        </w:rPr>
        <w:t>8 hrs</w:t>
      </w:r>
      <w:r>
        <w:rPr>
          <w:rFonts w:ascii="Arial" w:hAnsi="Arial" w:cs="Arial"/>
          <w:b/>
          <w:bCs/>
          <w:color w:val="000000"/>
        </w:rPr>
        <w:t>]</w:t>
      </w:r>
    </w:p>
    <w:p w:rsidR="00D7462D" w:rsidRPr="005C2D65" w:rsidRDefault="00D7462D" w:rsidP="00D7462D">
      <w:pPr>
        <w:pStyle w:val="BodyText"/>
        <w:spacing w:after="0" w:line="240" w:lineRule="auto"/>
        <w:jc w:val="both"/>
        <w:rPr>
          <w:rFonts w:ascii="Arial" w:hAnsi="Arial" w:cs="Arial"/>
          <w:b/>
          <w:color w:val="000000"/>
        </w:rPr>
      </w:pPr>
    </w:p>
    <w:p w:rsidR="00E41CB8" w:rsidRDefault="00E41CB8" w:rsidP="00D7462D">
      <w:pPr>
        <w:pStyle w:val="ListParagraph"/>
        <w:spacing w:line="240" w:lineRule="auto"/>
        <w:ind w:left="0"/>
        <w:rPr>
          <w:rFonts w:cs="Arial"/>
          <w:b/>
          <w:bCs/>
          <w:color w:val="000000"/>
          <w:sz w:val="22"/>
          <w:u w:val="single"/>
        </w:rPr>
      </w:pPr>
    </w:p>
    <w:p w:rsidR="00E41CB8" w:rsidRDefault="00E41CB8" w:rsidP="00D7462D">
      <w:pPr>
        <w:pStyle w:val="ListParagraph"/>
        <w:spacing w:line="240" w:lineRule="auto"/>
        <w:ind w:left="0"/>
        <w:rPr>
          <w:rFonts w:cs="Arial"/>
          <w:b/>
          <w:bCs/>
          <w:color w:val="000000"/>
          <w:sz w:val="22"/>
          <w:u w:val="single"/>
        </w:rPr>
      </w:pPr>
    </w:p>
    <w:p w:rsidR="00D7462D" w:rsidRDefault="00D7462D" w:rsidP="00D7462D">
      <w:pPr>
        <w:pStyle w:val="ListParagraph"/>
        <w:spacing w:line="240" w:lineRule="auto"/>
        <w:ind w:left="0"/>
        <w:rPr>
          <w:rFonts w:cs="Arial"/>
          <w:b/>
          <w:bCs/>
          <w:color w:val="000000"/>
          <w:sz w:val="22"/>
          <w:u w:val="single"/>
        </w:rPr>
      </w:pPr>
      <w:r w:rsidRPr="0079687C">
        <w:rPr>
          <w:rFonts w:cs="Arial"/>
          <w:b/>
          <w:bCs/>
          <w:color w:val="000000"/>
          <w:sz w:val="22"/>
          <w:u w:val="single"/>
        </w:rPr>
        <w:t>Course Outcomes:</w:t>
      </w:r>
    </w:p>
    <w:p w:rsidR="00E41CB8" w:rsidRPr="0079687C" w:rsidRDefault="00E41CB8" w:rsidP="00D7462D">
      <w:pPr>
        <w:pStyle w:val="ListParagraph"/>
        <w:spacing w:line="240" w:lineRule="auto"/>
        <w:ind w:left="0"/>
        <w:rPr>
          <w:rFonts w:cs="Arial"/>
          <w:b/>
          <w:bCs/>
          <w:color w:val="000000"/>
          <w:sz w:val="22"/>
          <w:u w:val="single"/>
        </w:rPr>
      </w:pPr>
    </w:p>
    <w:p w:rsidR="00D7462D" w:rsidRPr="005C2D65" w:rsidRDefault="00D7462D" w:rsidP="00D7462D">
      <w:pPr>
        <w:pStyle w:val="ListParagraph"/>
        <w:spacing w:line="240" w:lineRule="auto"/>
        <w:ind w:left="0"/>
        <w:rPr>
          <w:rFonts w:cs="Arial"/>
          <w:color w:val="000000"/>
          <w:sz w:val="22"/>
        </w:rPr>
      </w:pPr>
      <w:r w:rsidRPr="005C2D65">
        <w:rPr>
          <w:rFonts w:cs="Arial"/>
          <w:color w:val="000000"/>
          <w:sz w:val="22"/>
        </w:rPr>
        <w:t>Students will be able to</w:t>
      </w:r>
    </w:p>
    <w:p w:rsidR="00D7462D" w:rsidRPr="005C2D65" w:rsidRDefault="00D7462D" w:rsidP="00DA5E40">
      <w:pPr>
        <w:pStyle w:val="ListParagraph"/>
        <w:numPr>
          <w:ilvl w:val="0"/>
          <w:numId w:val="89"/>
        </w:numPr>
        <w:spacing w:after="0" w:line="240" w:lineRule="auto"/>
        <w:ind w:left="360"/>
        <w:rPr>
          <w:rFonts w:cs="Arial"/>
          <w:color w:val="000000"/>
          <w:sz w:val="22"/>
        </w:rPr>
      </w:pPr>
      <w:r w:rsidRPr="005C2D65">
        <w:rPr>
          <w:rFonts w:cs="Arial"/>
          <w:color w:val="000000"/>
          <w:sz w:val="22"/>
        </w:rPr>
        <w:t>Develop the concepts of materials management.</w:t>
      </w:r>
    </w:p>
    <w:p w:rsidR="00D7462D" w:rsidRPr="005C2D65" w:rsidRDefault="00D7462D" w:rsidP="00DA5E40">
      <w:pPr>
        <w:pStyle w:val="ListParagraph"/>
        <w:numPr>
          <w:ilvl w:val="0"/>
          <w:numId w:val="89"/>
        </w:numPr>
        <w:spacing w:after="0" w:line="240" w:lineRule="auto"/>
        <w:ind w:left="360"/>
        <w:rPr>
          <w:rFonts w:cs="Arial"/>
          <w:color w:val="000000"/>
          <w:sz w:val="22"/>
        </w:rPr>
      </w:pPr>
      <w:r w:rsidRPr="005C2D65">
        <w:rPr>
          <w:rFonts w:cs="Arial"/>
          <w:color w:val="000000"/>
          <w:sz w:val="22"/>
        </w:rPr>
        <w:t>Develop the basic fundamentals of purchasing function.</w:t>
      </w:r>
    </w:p>
    <w:p w:rsidR="00D7462D" w:rsidRPr="005C2D65" w:rsidRDefault="00D7462D" w:rsidP="00DA5E40">
      <w:pPr>
        <w:pStyle w:val="ListParagraph"/>
        <w:numPr>
          <w:ilvl w:val="0"/>
          <w:numId w:val="89"/>
        </w:numPr>
        <w:spacing w:after="0" w:line="240" w:lineRule="auto"/>
        <w:ind w:left="360"/>
        <w:rPr>
          <w:rFonts w:cs="Arial"/>
          <w:color w:val="000000"/>
          <w:sz w:val="22"/>
        </w:rPr>
      </w:pPr>
      <w:r w:rsidRPr="005C2D65">
        <w:rPr>
          <w:rFonts w:cs="Arial"/>
          <w:color w:val="000000"/>
          <w:sz w:val="22"/>
        </w:rPr>
        <w:t>Develop the basic concepts of inventory management and economic order quantity.</w:t>
      </w:r>
    </w:p>
    <w:p w:rsidR="00D7462D" w:rsidRPr="005C2D65" w:rsidRDefault="00D7462D" w:rsidP="00DA5E40">
      <w:pPr>
        <w:pStyle w:val="ListParagraph"/>
        <w:numPr>
          <w:ilvl w:val="0"/>
          <w:numId w:val="89"/>
        </w:numPr>
        <w:spacing w:after="0" w:line="240" w:lineRule="auto"/>
        <w:ind w:left="360"/>
        <w:rPr>
          <w:rFonts w:cs="Arial"/>
          <w:color w:val="000000"/>
          <w:sz w:val="22"/>
        </w:rPr>
      </w:pPr>
      <w:r w:rsidRPr="005C2D65">
        <w:rPr>
          <w:rFonts w:cs="Arial"/>
          <w:color w:val="000000"/>
          <w:sz w:val="22"/>
        </w:rPr>
        <w:t>Develop the basic concepts of stores management and its applications.</w:t>
      </w:r>
    </w:p>
    <w:p w:rsidR="00D7462D" w:rsidRPr="005C2D65" w:rsidRDefault="00D7462D" w:rsidP="00D7462D">
      <w:pPr>
        <w:pStyle w:val="ListParagraph"/>
        <w:spacing w:line="240" w:lineRule="auto"/>
        <w:rPr>
          <w:rFonts w:cs="Arial"/>
          <w:color w:val="000000"/>
          <w:sz w:val="22"/>
        </w:rPr>
      </w:pPr>
    </w:p>
    <w:p w:rsidR="00D7462D" w:rsidRPr="005C2D65" w:rsidRDefault="00D7462D" w:rsidP="00D7462D">
      <w:pPr>
        <w:pStyle w:val="BodyText"/>
        <w:widowControl w:val="0"/>
        <w:autoSpaceDE w:val="0"/>
        <w:autoSpaceDN w:val="0"/>
        <w:adjustRightInd w:val="0"/>
        <w:spacing w:after="0" w:line="240" w:lineRule="auto"/>
        <w:ind w:right="1728"/>
        <w:jc w:val="both"/>
        <w:rPr>
          <w:rFonts w:ascii="Arial" w:hAnsi="Arial" w:cs="Arial"/>
          <w:b/>
          <w:bCs/>
          <w:color w:val="000000"/>
        </w:rPr>
      </w:pPr>
      <w:r w:rsidRPr="005C2D65">
        <w:rPr>
          <w:rFonts w:ascii="Arial" w:hAnsi="Arial" w:cs="Arial"/>
          <w:b/>
          <w:bCs/>
          <w:color w:val="000000"/>
        </w:rPr>
        <w:t xml:space="preserve"> </w:t>
      </w:r>
    </w:p>
    <w:p w:rsidR="00D7462D" w:rsidRPr="0079687C" w:rsidRDefault="00D7462D" w:rsidP="00D7462D">
      <w:pPr>
        <w:pStyle w:val="BodyText"/>
        <w:widowControl w:val="0"/>
        <w:autoSpaceDE w:val="0"/>
        <w:autoSpaceDN w:val="0"/>
        <w:adjustRightInd w:val="0"/>
        <w:spacing w:after="0" w:line="240" w:lineRule="auto"/>
        <w:ind w:right="1728"/>
        <w:jc w:val="both"/>
        <w:rPr>
          <w:rFonts w:ascii="Arial" w:hAnsi="Arial" w:cs="Arial"/>
          <w:b/>
          <w:bCs/>
          <w:color w:val="000000"/>
          <w:u w:val="single"/>
        </w:rPr>
      </w:pPr>
      <w:r w:rsidRPr="0079687C">
        <w:rPr>
          <w:rFonts w:ascii="Arial" w:hAnsi="Arial" w:cs="Arial"/>
          <w:b/>
          <w:bCs/>
          <w:color w:val="000000"/>
          <w:u w:val="single"/>
        </w:rPr>
        <w:t>Reference Books:</w:t>
      </w:r>
    </w:p>
    <w:p w:rsidR="00D7462D" w:rsidRPr="005C2D65" w:rsidRDefault="00D7462D" w:rsidP="00D7462D">
      <w:pPr>
        <w:pStyle w:val="BodyText"/>
        <w:widowControl w:val="0"/>
        <w:autoSpaceDE w:val="0"/>
        <w:autoSpaceDN w:val="0"/>
        <w:adjustRightInd w:val="0"/>
        <w:spacing w:after="0" w:line="240" w:lineRule="auto"/>
        <w:ind w:right="1728"/>
        <w:jc w:val="both"/>
        <w:rPr>
          <w:rFonts w:ascii="Arial" w:hAnsi="Arial" w:cs="Arial"/>
          <w:b/>
          <w:bCs/>
          <w:color w:val="000000"/>
        </w:rPr>
      </w:pPr>
    </w:p>
    <w:p w:rsidR="00D7462D" w:rsidRPr="005C2D65" w:rsidRDefault="00D7462D" w:rsidP="00DA5E40">
      <w:pPr>
        <w:widowControl w:val="0"/>
        <w:numPr>
          <w:ilvl w:val="0"/>
          <w:numId w:val="67"/>
        </w:numPr>
        <w:tabs>
          <w:tab w:val="clear" w:pos="720"/>
          <w:tab w:val="left" w:pos="8640"/>
        </w:tabs>
        <w:autoSpaceDE w:val="0"/>
        <w:autoSpaceDN w:val="0"/>
        <w:adjustRightInd w:val="0"/>
        <w:spacing w:after="0" w:line="240" w:lineRule="auto"/>
        <w:ind w:left="360"/>
        <w:jc w:val="both"/>
        <w:rPr>
          <w:rFonts w:ascii="Arial" w:hAnsi="Arial" w:cs="Arial"/>
          <w:color w:val="000000"/>
        </w:rPr>
      </w:pPr>
      <w:r w:rsidRPr="005C2D65">
        <w:rPr>
          <w:rFonts w:ascii="Arial" w:hAnsi="Arial" w:cs="Arial"/>
          <w:color w:val="000000"/>
        </w:rPr>
        <w:t>Arnold and Chapman “</w:t>
      </w:r>
      <w:r w:rsidRPr="005C2D65">
        <w:rPr>
          <w:rFonts w:ascii="Arial" w:hAnsi="Arial" w:cs="Arial"/>
          <w:i/>
          <w:color w:val="000000"/>
        </w:rPr>
        <w:t>Introduction to Materials Management</w:t>
      </w:r>
      <w:r w:rsidRPr="005C2D65">
        <w:rPr>
          <w:rFonts w:ascii="Arial" w:hAnsi="Arial" w:cs="Arial"/>
          <w:color w:val="000000"/>
        </w:rPr>
        <w:t xml:space="preserve">”, Pearson Education Asia, Fourth Edition, (2001) </w:t>
      </w:r>
    </w:p>
    <w:p w:rsidR="00D7462D" w:rsidRPr="005C2D65" w:rsidRDefault="00D7462D" w:rsidP="00DA5E40">
      <w:pPr>
        <w:widowControl w:val="0"/>
        <w:numPr>
          <w:ilvl w:val="0"/>
          <w:numId w:val="67"/>
        </w:numPr>
        <w:tabs>
          <w:tab w:val="clear" w:pos="720"/>
          <w:tab w:val="left" w:pos="8640"/>
        </w:tabs>
        <w:autoSpaceDE w:val="0"/>
        <w:autoSpaceDN w:val="0"/>
        <w:adjustRightInd w:val="0"/>
        <w:spacing w:after="0" w:line="240" w:lineRule="auto"/>
        <w:ind w:left="360"/>
        <w:jc w:val="both"/>
        <w:rPr>
          <w:rFonts w:ascii="Arial" w:hAnsi="Arial" w:cs="Arial"/>
          <w:color w:val="000000"/>
        </w:rPr>
      </w:pPr>
      <w:proofErr w:type="spellStart"/>
      <w:r w:rsidRPr="005C2D65">
        <w:rPr>
          <w:rFonts w:ascii="Arial" w:hAnsi="Arial" w:cs="Arial"/>
          <w:color w:val="000000"/>
        </w:rPr>
        <w:t>Narsimhan</w:t>
      </w:r>
      <w:proofErr w:type="spellEnd"/>
      <w:r w:rsidRPr="005C2D65">
        <w:rPr>
          <w:rFonts w:ascii="Arial" w:hAnsi="Arial" w:cs="Arial"/>
          <w:color w:val="000000"/>
        </w:rPr>
        <w:t xml:space="preserve">, </w:t>
      </w:r>
      <w:proofErr w:type="spellStart"/>
      <w:r w:rsidRPr="005C2D65">
        <w:rPr>
          <w:rFonts w:ascii="Arial" w:hAnsi="Arial" w:cs="Arial"/>
          <w:color w:val="000000"/>
        </w:rPr>
        <w:t>Mcleavey</w:t>
      </w:r>
      <w:proofErr w:type="spellEnd"/>
      <w:r w:rsidRPr="005C2D65">
        <w:rPr>
          <w:rFonts w:ascii="Arial" w:hAnsi="Arial" w:cs="Arial"/>
          <w:color w:val="000000"/>
        </w:rPr>
        <w:t xml:space="preserve"> &amp; </w:t>
      </w:r>
      <w:proofErr w:type="spellStart"/>
      <w:r w:rsidRPr="005C2D65">
        <w:rPr>
          <w:rFonts w:ascii="Arial" w:hAnsi="Arial" w:cs="Arial"/>
          <w:color w:val="000000"/>
        </w:rPr>
        <w:t>Billington</w:t>
      </w:r>
      <w:proofErr w:type="spellEnd"/>
      <w:r w:rsidRPr="005C2D65">
        <w:rPr>
          <w:rFonts w:ascii="Arial" w:hAnsi="Arial" w:cs="Arial"/>
          <w:color w:val="000000"/>
        </w:rPr>
        <w:t>, “</w:t>
      </w:r>
      <w:r w:rsidRPr="005C2D65">
        <w:rPr>
          <w:rFonts w:ascii="Arial" w:hAnsi="Arial" w:cs="Arial"/>
          <w:i/>
          <w:color w:val="000000"/>
        </w:rPr>
        <w:t>Production Planning &amp; Inventory Control</w:t>
      </w:r>
      <w:r w:rsidRPr="005C2D65">
        <w:rPr>
          <w:rFonts w:ascii="Arial" w:hAnsi="Arial" w:cs="Arial"/>
          <w:color w:val="000000"/>
        </w:rPr>
        <w:t>”, Prentice Hall of India, Second Edition (2003)</w:t>
      </w:r>
    </w:p>
    <w:p w:rsidR="00D7462D" w:rsidRPr="005C2D65" w:rsidRDefault="00D7462D" w:rsidP="00DA5E40">
      <w:pPr>
        <w:widowControl w:val="0"/>
        <w:numPr>
          <w:ilvl w:val="0"/>
          <w:numId w:val="67"/>
        </w:numPr>
        <w:tabs>
          <w:tab w:val="clear" w:pos="720"/>
          <w:tab w:val="left" w:pos="8640"/>
        </w:tabs>
        <w:autoSpaceDE w:val="0"/>
        <w:autoSpaceDN w:val="0"/>
        <w:adjustRightInd w:val="0"/>
        <w:spacing w:after="0" w:line="240" w:lineRule="auto"/>
        <w:ind w:left="360"/>
        <w:jc w:val="both"/>
        <w:rPr>
          <w:rFonts w:ascii="Arial" w:hAnsi="Arial" w:cs="Arial"/>
          <w:color w:val="000000"/>
        </w:rPr>
      </w:pPr>
      <w:proofErr w:type="spellStart"/>
      <w:r w:rsidRPr="005C2D65">
        <w:rPr>
          <w:rFonts w:ascii="Arial" w:hAnsi="Arial" w:cs="Arial"/>
          <w:color w:val="000000"/>
        </w:rPr>
        <w:t>Dobler</w:t>
      </w:r>
      <w:proofErr w:type="spellEnd"/>
      <w:r w:rsidRPr="005C2D65">
        <w:rPr>
          <w:rFonts w:ascii="Arial" w:hAnsi="Arial" w:cs="Arial"/>
          <w:color w:val="000000"/>
        </w:rPr>
        <w:t xml:space="preserve"> Donald W., Burt David N., “</w:t>
      </w:r>
      <w:r w:rsidRPr="005C2D65">
        <w:rPr>
          <w:rFonts w:ascii="Arial" w:hAnsi="Arial" w:cs="Arial"/>
          <w:i/>
          <w:color w:val="000000"/>
        </w:rPr>
        <w:t>Purchasing and Supply Management</w:t>
      </w:r>
      <w:r w:rsidRPr="005C2D65">
        <w:rPr>
          <w:rFonts w:ascii="Arial" w:hAnsi="Arial" w:cs="Arial"/>
          <w:color w:val="000000"/>
        </w:rPr>
        <w:t>”, Tata McGraw Hill, Sixth Edition (2001)</w:t>
      </w:r>
    </w:p>
    <w:p w:rsidR="00D7462D" w:rsidRPr="005C2D65" w:rsidRDefault="00D7462D" w:rsidP="00DA5E40">
      <w:pPr>
        <w:widowControl w:val="0"/>
        <w:numPr>
          <w:ilvl w:val="0"/>
          <w:numId w:val="67"/>
        </w:numPr>
        <w:tabs>
          <w:tab w:val="clear" w:pos="720"/>
        </w:tabs>
        <w:autoSpaceDE w:val="0"/>
        <w:autoSpaceDN w:val="0"/>
        <w:adjustRightInd w:val="0"/>
        <w:spacing w:after="0" w:line="240" w:lineRule="auto"/>
        <w:ind w:left="360"/>
        <w:jc w:val="both"/>
        <w:rPr>
          <w:rFonts w:ascii="Arial" w:hAnsi="Arial" w:cs="Arial"/>
          <w:color w:val="000000"/>
        </w:rPr>
      </w:pPr>
      <w:proofErr w:type="spellStart"/>
      <w:r w:rsidRPr="005C2D65">
        <w:rPr>
          <w:rFonts w:ascii="Arial" w:hAnsi="Arial" w:cs="Arial"/>
          <w:color w:val="000000"/>
        </w:rPr>
        <w:t>Menon</w:t>
      </w:r>
      <w:proofErr w:type="spellEnd"/>
      <w:r w:rsidRPr="005C2D65">
        <w:rPr>
          <w:rFonts w:ascii="Arial" w:hAnsi="Arial" w:cs="Arial"/>
          <w:color w:val="000000"/>
        </w:rPr>
        <w:t xml:space="preserve"> K S, “</w:t>
      </w:r>
      <w:r w:rsidRPr="005C2D65">
        <w:rPr>
          <w:rFonts w:ascii="Arial" w:hAnsi="Arial" w:cs="Arial"/>
          <w:i/>
          <w:color w:val="000000"/>
        </w:rPr>
        <w:t>Purchasing and Inventory Control</w:t>
      </w:r>
      <w:r w:rsidRPr="005C2D65">
        <w:rPr>
          <w:rFonts w:ascii="Arial" w:hAnsi="Arial" w:cs="Arial"/>
          <w:color w:val="000000"/>
        </w:rPr>
        <w:t>”, Wheeler Publishing New Delhi, Third Edition (1997)</w:t>
      </w:r>
    </w:p>
    <w:p w:rsidR="00D7462D" w:rsidRPr="005C2D65" w:rsidRDefault="00D7462D" w:rsidP="00DA5E40">
      <w:pPr>
        <w:widowControl w:val="0"/>
        <w:numPr>
          <w:ilvl w:val="0"/>
          <w:numId w:val="67"/>
        </w:numPr>
        <w:tabs>
          <w:tab w:val="clear" w:pos="720"/>
        </w:tabs>
        <w:autoSpaceDE w:val="0"/>
        <w:autoSpaceDN w:val="0"/>
        <w:adjustRightInd w:val="0"/>
        <w:spacing w:after="0" w:line="240" w:lineRule="auto"/>
        <w:ind w:left="360"/>
        <w:jc w:val="both"/>
        <w:rPr>
          <w:rFonts w:ascii="Arial" w:hAnsi="Arial" w:cs="Arial"/>
          <w:color w:val="000000"/>
        </w:rPr>
      </w:pPr>
      <w:proofErr w:type="spellStart"/>
      <w:r w:rsidRPr="005C2D65">
        <w:rPr>
          <w:rFonts w:ascii="Arial" w:hAnsi="Arial" w:cs="Arial"/>
          <w:color w:val="000000"/>
        </w:rPr>
        <w:t>Krajewski</w:t>
      </w:r>
      <w:proofErr w:type="spellEnd"/>
      <w:r w:rsidRPr="005C2D65">
        <w:rPr>
          <w:rFonts w:ascii="Arial" w:hAnsi="Arial" w:cs="Arial"/>
          <w:color w:val="000000"/>
        </w:rPr>
        <w:t xml:space="preserve"> L J and </w:t>
      </w:r>
      <w:proofErr w:type="spellStart"/>
      <w:r w:rsidRPr="005C2D65">
        <w:rPr>
          <w:rFonts w:ascii="Arial" w:hAnsi="Arial" w:cs="Arial"/>
          <w:color w:val="000000"/>
        </w:rPr>
        <w:t>Ritzman</w:t>
      </w:r>
      <w:proofErr w:type="spellEnd"/>
      <w:r w:rsidRPr="005C2D65">
        <w:rPr>
          <w:rFonts w:ascii="Arial" w:hAnsi="Arial" w:cs="Arial"/>
          <w:color w:val="000000"/>
        </w:rPr>
        <w:t xml:space="preserve"> L P, “</w:t>
      </w:r>
      <w:r w:rsidRPr="005C2D65">
        <w:rPr>
          <w:rFonts w:ascii="Arial" w:hAnsi="Arial" w:cs="Arial"/>
          <w:i/>
          <w:color w:val="000000"/>
        </w:rPr>
        <w:t>Operations Management</w:t>
      </w:r>
      <w:r w:rsidRPr="005C2D65">
        <w:rPr>
          <w:rFonts w:ascii="Arial" w:hAnsi="Arial" w:cs="Arial"/>
          <w:color w:val="000000"/>
        </w:rPr>
        <w:t>”, Pearson Education Asia, Sixth Edition (2004)</w:t>
      </w:r>
    </w:p>
    <w:p w:rsidR="00D7462D" w:rsidRPr="005C2D65" w:rsidRDefault="00D7462D" w:rsidP="00D7462D">
      <w:pPr>
        <w:rPr>
          <w:rFonts w:ascii="Arial" w:hAnsi="Arial" w:cs="Arial"/>
        </w:rPr>
      </w:pPr>
    </w:p>
    <w:p w:rsidR="00D7462D" w:rsidRDefault="00D7462D" w:rsidP="00D7462D">
      <w:pPr>
        <w:spacing w:after="0"/>
        <w:jc w:val="center"/>
        <w:rPr>
          <w:rFonts w:cs="Arial"/>
          <w:szCs w:val="24"/>
        </w:rPr>
      </w:pPr>
    </w:p>
    <w:p w:rsidR="00D7462D" w:rsidRDefault="00D7462D" w:rsidP="00D7462D">
      <w:pPr>
        <w:spacing w:after="0"/>
        <w:rPr>
          <w:rFonts w:cs="Arial"/>
          <w:szCs w:val="24"/>
        </w:rPr>
      </w:pPr>
    </w:p>
    <w:p w:rsidR="00D7462D" w:rsidRDefault="00D7462D" w:rsidP="00D7462D">
      <w:pPr>
        <w:rPr>
          <w:rFonts w:cs="Arial"/>
          <w:b/>
          <w:szCs w:val="24"/>
        </w:rPr>
      </w:pPr>
      <w:r>
        <w:rPr>
          <w:rFonts w:cs="Arial"/>
          <w:b/>
          <w:szCs w:val="24"/>
        </w:rPr>
        <w:br w:type="page"/>
      </w:r>
    </w:p>
    <w:p w:rsidR="00E41CB8" w:rsidRDefault="00E41CB8" w:rsidP="00D7462D">
      <w:pPr>
        <w:rPr>
          <w:rFonts w:cs="Arial"/>
          <w:b/>
          <w:szCs w:val="24"/>
        </w:rPr>
      </w:pPr>
    </w:p>
    <w:tbl>
      <w:tblPr>
        <w:tblStyle w:val="TableGrid"/>
        <w:tblW w:w="0" w:type="auto"/>
        <w:tblInd w:w="1440" w:type="dxa"/>
        <w:tblLook w:val="04A0"/>
      </w:tblPr>
      <w:tblGrid>
        <w:gridCol w:w="3348"/>
        <w:gridCol w:w="4224"/>
      </w:tblGrid>
      <w:tr w:rsidR="006E7414" w:rsidRPr="000231D4" w:rsidTr="00970765">
        <w:trPr>
          <w:trHeight w:hRule="exact" w:val="504"/>
        </w:trPr>
        <w:tc>
          <w:tcPr>
            <w:tcW w:w="3348" w:type="dxa"/>
            <w:shd w:val="clear" w:color="auto" w:fill="D9D9D9" w:themeFill="background1" w:themeFillShade="D9"/>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Course Code</w:t>
            </w:r>
          </w:p>
        </w:tc>
        <w:tc>
          <w:tcPr>
            <w:tcW w:w="4224" w:type="dxa"/>
            <w:shd w:val="clear" w:color="auto" w:fill="D9D9D9" w:themeFill="background1" w:themeFillShade="D9"/>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rPr>
              <w:t>PRPE</w:t>
            </w:r>
            <w:r w:rsidR="00E279C6">
              <w:rPr>
                <w:rFonts w:ascii="Arial" w:hAnsi="Arial" w:cs="Arial"/>
                <w:b/>
                <w:lang w:val="en-IN"/>
              </w:rPr>
              <w:t>-</w:t>
            </w:r>
            <w:r w:rsidRPr="00E552CB">
              <w:rPr>
                <w:rFonts w:ascii="Arial" w:hAnsi="Arial" w:cs="Arial"/>
                <w:b/>
                <w:lang w:val="en-IN"/>
              </w:rPr>
              <w:t>40</w:t>
            </w:r>
          </w:p>
        </w:tc>
      </w:tr>
      <w:tr w:rsidR="006E7414" w:rsidRPr="000231D4" w:rsidTr="00970765">
        <w:trPr>
          <w:trHeight w:hRule="exact" w:val="504"/>
        </w:trPr>
        <w:tc>
          <w:tcPr>
            <w:tcW w:w="334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Course Title</w:t>
            </w:r>
          </w:p>
        </w:tc>
        <w:tc>
          <w:tcPr>
            <w:tcW w:w="4224"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rPr>
              <w:t>Marketing and Financial Management</w:t>
            </w:r>
          </w:p>
        </w:tc>
      </w:tr>
      <w:tr w:rsidR="006E7414" w:rsidRPr="000231D4" w:rsidTr="00970765">
        <w:trPr>
          <w:trHeight w:hRule="exact" w:val="504"/>
        </w:trPr>
        <w:tc>
          <w:tcPr>
            <w:tcW w:w="334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Number of Credits</w:t>
            </w:r>
          </w:p>
        </w:tc>
        <w:tc>
          <w:tcPr>
            <w:tcW w:w="4224"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3</w:t>
            </w:r>
          </w:p>
        </w:tc>
      </w:tr>
      <w:tr w:rsidR="006E7414" w:rsidRPr="000231D4" w:rsidTr="00970765">
        <w:trPr>
          <w:trHeight w:hRule="exact" w:val="504"/>
        </w:trPr>
        <w:tc>
          <w:tcPr>
            <w:tcW w:w="334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 xml:space="preserve">Prerequisites (Course code) </w:t>
            </w:r>
          </w:p>
        </w:tc>
        <w:tc>
          <w:tcPr>
            <w:tcW w:w="4224"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NIL</w:t>
            </w:r>
          </w:p>
        </w:tc>
      </w:tr>
      <w:tr w:rsidR="006E7414" w:rsidRPr="000231D4" w:rsidTr="00970765">
        <w:trPr>
          <w:trHeight w:hRule="exact" w:val="504"/>
        </w:trPr>
        <w:tc>
          <w:tcPr>
            <w:tcW w:w="3348" w:type="dxa"/>
            <w:vAlign w:val="center"/>
          </w:tcPr>
          <w:p w:rsidR="006E7414" w:rsidRPr="00E552CB" w:rsidRDefault="006E7414" w:rsidP="00970765">
            <w:pPr>
              <w:pStyle w:val="NoSpacing"/>
              <w:rPr>
                <w:rFonts w:ascii="Arial" w:hAnsi="Arial" w:cs="Arial"/>
                <w:b/>
              </w:rPr>
            </w:pPr>
            <w:r w:rsidRPr="00E552CB">
              <w:rPr>
                <w:rFonts w:ascii="Arial" w:hAnsi="Arial" w:cs="Arial"/>
                <w:b/>
              </w:rPr>
              <w:t>Course Type</w:t>
            </w:r>
          </w:p>
        </w:tc>
        <w:tc>
          <w:tcPr>
            <w:tcW w:w="4224" w:type="dxa"/>
            <w:vAlign w:val="center"/>
          </w:tcPr>
          <w:p w:rsidR="006E7414" w:rsidRPr="00E552CB" w:rsidRDefault="006E7414" w:rsidP="00970765">
            <w:pPr>
              <w:pStyle w:val="NoSpacing"/>
              <w:rPr>
                <w:rFonts w:ascii="Arial" w:hAnsi="Arial" w:cs="Arial"/>
                <w:b/>
              </w:rPr>
            </w:pPr>
            <w:r w:rsidRPr="00E552CB">
              <w:rPr>
                <w:rFonts w:ascii="Arial" w:hAnsi="Arial" w:cs="Arial"/>
                <w:b/>
              </w:rPr>
              <w:t>PE</w:t>
            </w:r>
          </w:p>
        </w:tc>
      </w:tr>
    </w:tbl>
    <w:p w:rsidR="00D7462D" w:rsidRPr="000231D4" w:rsidRDefault="00D7462D" w:rsidP="00D7462D">
      <w:pPr>
        <w:spacing w:after="0" w:line="360" w:lineRule="auto"/>
        <w:ind w:left="1440"/>
        <w:contextualSpacing/>
        <w:rPr>
          <w:rFonts w:ascii="Arial" w:eastAsia="Times New Roman" w:hAnsi="Arial" w:cs="Arial"/>
          <w:sz w:val="24"/>
          <w:szCs w:val="24"/>
          <w:lang w:val="en-IN" w:eastAsia="en-IN"/>
        </w:rPr>
      </w:pPr>
    </w:p>
    <w:p w:rsidR="00D7462D" w:rsidRPr="00AE1C81" w:rsidRDefault="00D7462D" w:rsidP="00D7462D">
      <w:pPr>
        <w:spacing w:after="0" w:line="240" w:lineRule="auto"/>
        <w:jc w:val="both"/>
        <w:rPr>
          <w:rFonts w:ascii="Arial" w:hAnsi="Arial" w:cs="Arial"/>
          <w:b/>
          <w:u w:val="single"/>
        </w:rPr>
      </w:pPr>
      <w:r w:rsidRPr="00AE1C81">
        <w:rPr>
          <w:rFonts w:ascii="Arial" w:hAnsi="Arial" w:cs="Arial"/>
          <w:b/>
          <w:u w:val="single"/>
        </w:rPr>
        <w:t>Course Learning Objectives:</w:t>
      </w:r>
    </w:p>
    <w:p w:rsidR="00E41CB8" w:rsidRDefault="00E41CB8" w:rsidP="00E41CB8">
      <w:pPr>
        <w:shd w:val="clear" w:color="auto" w:fill="FFFFFF"/>
        <w:spacing w:after="0" w:line="240" w:lineRule="auto"/>
        <w:jc w:val="both"/>
        <w:rPr>
          <w:rFonts w:ascii="Arial" w:eastAsia="Times New Roman" w:hAnsi="Arial" w:cs="Arial"/>
          <w:color w:val="252525"/>
        </w:rPr>
      </w:pPr>
    </w:p>
    <w:p w:rsidR="00E41CB8" w:rsidRDefault="00E41CB8" w:rsidP="00E41CB8">
      <w:pPr>
        <w:shd w:val="clear" w:color="auto" w:fill="FFFFFF"/>
        <w:spacing w:after="0" w:line="240" w:lineRule="auto"/>
        <w:jc w:val="both"/>
        <w:rPr>
          <w:rFonts w:ascii="Arial" w:hAnsi="Arial" w:cs="Arial"/>
        </w:rPr>
      </w:pPr>
      <w:r>
        <w:rPr>
          <w:rFonts w:ascii="Arial" w:eastAsia="Times New Roman" w:hAnsi="Arial" w:cs="Arial"/>
          <w:color w:val="252525"/>
        </w:rPr>
        <w:t xml:space="preserve">1. </w:t>
      </w:r>
      <w:r w:rsidR="00D7462D" w:rsidRPr="00AE1C81">
        <w:rPr>
          <w:rFonts w:ascii="Arial" w:eastAsia="Times New Roman" w:hAnsi="Arial" w:cs="Arial"/>
          <w:color w:val="252525"/>
        </w:rPr>
        <w:t>Understand the place and contribution of marketing to the business enterprise.</w:t>
      </w:r>
      <w:r w:rsidR="00D7462D" w:rsidRPr="00AE1C81">
        <w:rPr>
          <w:rFonts w:ascii="Arial" w:hAnsi="Arial" w:cs="Arial"/>
        </w:rPr>
        <w:t xml:space="preserve"> </w:t>
      </w:r>
    </w:p>
    <w:p w:rsidR="00E41CB8" w:rsidRDefault="00E41CB8" w:rsidP="00E41CB8">
      <w:pPr>
        <w:shd w:val="clear" w:color="auto" w:fill="FFFFFF"/>
        <w:spacing w:after="0" w:line="240" w:lineRule="auto"/>
        <w:jc w:val="both"/>
        <w:rPr>
          <w:rFonts w:ascii="Arial" w:hAnsi="Arial" w:cs="Arial"/>
        </w:rPr>
      </w:pPr>
      <w:proofErr w:type="gramStart"/>
      <w:r>
        <w:rPr>
          <w:rFonts w:ascii="Arial" w:hAnsi="Arial" w:cs="Arial"/>
        </w:rPr>
        <w:t>2.</w:t>
      </w:r>
      <w:r w:rsidR="00D7462D" w:rsidRPr="00AE1C81">
        <w:rPr>
          <w:rFonts w:ascii="Arial" w:hAnsi="Arial" w:cs="Arial"/>
        </w:rPr>
        <w:t>The</w:t>
      </w:r>
      <w:proofErr w:type="gramEnd"/>
      <w:r w:rsidR="00D7462D" w:rsidRPr="00AE1C81">
        <w:rPr>
          <w:rFonts w:ascii="Arial" w:hAnsi="Arial" w:cs="Arial"/>
        </w:rPr>
        <w:t xml:space="preserve"> objective of this course is to train students to apply concepts and techniques in marketing so that they become acquainted with the duties of a marketing manager.  </w:t>
      </w:r>
    </w:p>
    <w:p w:rsidR="00D7462D" w:rsidRDefault="00E41CB8" w:rsidP="00E41CB8">
      <w:pPr>
        <w:shd w:val="clear" w:color="auto" w:fill="FFFFFF"/>
        <w:spacing w:after="0" w:line="240" w:lineRule="auto"/>
        <w:jc w:val="both"/>
        <w:rPr>
          <w:rFonts w:ascii="Arial" w:hAnsi="Arial" w:cs="Arial"/>
        </w:rPr>
      </w:pPr>
      <w:r>
        <w:rPr>
          <w:rFonts w:ascii="Arial" w:hAnsi="Arial" w:cs="Arial"/>
        </w:rPr>
        <w:t xml:space="preserve">3. </w:t>
      </w:r>
      <w:r w:rsidR="00D7462D" w:rsidRPr="00AE1C81">
        <w:rPr>
          <w:rFonts w:ascii="Arial" w:hAnsi="Arial" w:cs="Arial"/>
        </w:rPr>
        <w:t>More specifically, they will be exposed to the development, evaluation, and implementation of marketing management in a variety of business environments</w:t>
      </w:r>
    </w:p>
    <w:p w:rsidR="00E41CB8" w:rsidRDefault="00E41CB8" w:rsidP="00E41CB8">
      <w:pPr>
        <w:shd w:val="clear" w:color="auto" w:fill="FFFFFF"/>
        <w:spacing w:after="0" w:line="240" w:lineRule="auto"/>
        <w:jc w:val="both"/>
        <w:rPr>
          <w:rFonts w:ascii="Arial" w:hAnsi="Arial" w:cs="Arial"/>
          <w:b/>
          <w:u w:val="single"/>
        </w:rPr>
      </w:pPr>
    </w:p>
    <w:p w:rsidR="00D7462D" w:rsidRPr="00AE1C81" w:rsidRDefault="00D7462D" w:rsidP="00E41CB8">
      <w:pPr>
        <w:shd w:val="clear" w:color="auto" w:fill="FFFFFF"/>
        <w:spacing w:after="0" w:line="240" w:lineRule="auto"/>
        <w:jc w:val="both"/>
        <w:rPr>
          <w:rFonts w:ascii="Arial" w:eastAsia="Times New Roman" w:hAnsi="Arial" w:cs="Arial"/>
          <w:b/>
          <w:color w:val="252525"/>
          <w:u w:val="single"/>
        </w:rPr>
      </w:pPr>
      <w:r w:rsidRPr="00AE1C81">
        <w:rPr>
          <w:rFonts w:ascii="Arial" w:hAnsi="Arial" w:cs="Arial"/>
          <w:b/>
          <w:u w:val="single"/>
        </w:rPr>
        <w:t>Course Content:</w:t>
      </w:r>
    </w:p>
    <w:p w:rsidR="00D7462D" w:rsidRPr="00AE1C81" w:rsidRDefault="00D7462D" w:rsidP="00D7462D">
      <w:pPr>
        <w:spacing w:after="0" w:line="240" w:lineRule="auto"/>
        <w:ind w:left="270" w:hanging="360"/>
        <w:jc w:val="right"/>
        <w:rPr>
          <w:rFonts w:ascii="Arial" w:hAnsi="Arial" w:cs="Arial"/>
          <w:b/>
          <w:bCs/>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Introduction</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Need, Want, Demand, Production, Product, Selling, Marketing and societal concepts of marketing, Types of goods.</w:t>
      </w:r>
      <w:r w:rsidRPr="00AE1C81">
        <w:rPr>
          <w:rFonts w:ascii="Arial" w:hAnsi="Arial" w:cs="Arial"/>
          <w:color w:val="000000"/>
        </w:rPr>
        <w:tab/>
      </w:r>
      <w:r w:rsidRPr="00AE1C81">
        <w:rPr>
          <w:rFonts w:ascii="Arial" w:hAnsi="Arial" w:cs="Arial"/>
          <w:color w:val="000000"/>
        </w:rPr>
        <w:tab/>
      </w:r>
      <w:r w:rsidRPr="00AE1C81">
        <w:rPr>
          <w:rFonts w:ascii="Arial" w:hAnsi="Arial" w:cs="Arial"/>
          <w:b/>
          <w:color w:val="000000"/>
        </w:rPr>
        <w:tab/>
        <w:t xml:space="preserve">                                         </w:t>
      </w:r>
      <w:r w:rsidRPr="00AE1C81">
        <w:rPr>
          <w:rFonts w:ascii="Arial" w:hAnsi="Arial" w:cs="Arial"/>
          <w:b/>
          <w:color w:val="000000"/>
        </w:rPr>
        <w:tab/>
      </w:r>
      <w:r w:rsidRPr="00AE1C81">
        <w:rPr>
          <w:rFonts w:ascii="Arial" w:hAnsi="Arial" w:cs="Arial"/>
          <w:b/>
          <w:color w:val="000000"/>
        </w:rPr>
        <w:tab/>
      </w:r>
      <w:r>
        <w:rPr>
          <w:rFonts w:ascii="Arial" w:hAnsi="Arial" w:cs="Arial"/>
          <w:b/>
          <w:color w:val="000000"/>
        </w:rPr>
        <w:t xml:space="preserve">  </w:t>
      </w:r>
      <w:r>
        <w:rPr>
          <w:rFonts w:ascii="Arial" w:hAnsi="Arial" w:cs="Arial"/>
          <w:b/>
          <w:color w:val="000000"/>
        </w:rPr>
        <w:tab/>
        <w:t xml:space="preserve">   [</w:t>
      </w:r>
      <w:r w:rsidRPr="00AE1C81">
        <w:rPr>
          <w:rFonts w:ascii="Arial" w:hAnsi="Arial" w:cs="Arial"/>
          <w:b/>
          <w:color w:val="000000"/>
        </w:rPr>
        <w:t>4 hrs</w:t>
      </w:r>
      <w:r>
        <w:rPr>
          <w:rFonts w:ascii="Arial" w:hAnsi="Arial" w:cs="Arial"/>
          <w:b/>
          <w:color w:val="000000"/>
        </w:rPr>
        <w:t>]</w:t>
      </w:r>
    </w:p>
    <w:p w:rsidR="00E41CB8" w:rsidRDefault="00E41CB8" w:rsidP="00E41CB8">
      <w:pPr>
        <w:pStyle w:val="BodyText"/>
        <w:spacing w:after="0" w:line="240" w:lineRule="auto"/>
        <w:jc w:val="both"/>
        <w:rPr>
          <w:rFonts w:ascii="Arial" w:hAnsi="Arial" w:cs="Arial"/>
          <w:b/>
          <w:bCs/>
          <w:color w:val="000000"/>
        </w:rPr>
      </w:pPr>
    </w:p>
    <w:p w:rsidR="00D7462D" w:rsidRPr="00E41CB8" w:rsidRDefault="00E41CB8" w:rsidP="00E41CB8">
      <w:pPr>
        <w:pStyle w:val="BodyText"/>
        <w:spacing w:after="0" w:line="240" w:lineRule="auto"/>
        <w:jc w:val="both"/>
        <w:rPr>
          <w:rFonts w:ascii="Arial" w:hAnsi="Arial" w:cs="Arial"/>
          <w:b/>
          <w:bCs/>
        </w:rPr>
      </w:pPr>
      <w:r>
        <w:rPr>
          <w:rFonts w:ascii="Arial" w:hAnsi="Arial" w:cs="Arial"/>
          <w:b/>
          <w:bCs/>
          <w:color w:val="000000"/>
        </w:rPr>
        <w:t>Unit-I</w:t>
      </w:r>
      <w:r>
        <w:rPr>
          <w:rFonts w:ascii="Arial" w:hAnsi="Arial" w:cs="Arial"/>
          <w:b/>
          <w:bCs/>
        </w:rPr>
        <w:t>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Marketing Process</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Analyzing marketing opportunities, Researching and selecting target markets, Positioning the offer, Designing and marketing strategies, Planning marketing program, Organizing, Implementing &amp; controlling marketing efforts.</w:t>
      </w:r>
      <w:r w:rsidRPr="00AE1C81">
        <w:rPr>
          <w:rFonts w:ascii="Arial" w:hAnsi="Arial" w:cs="Arial"/>
          <w:color w:val="000000"/>
        </w:rPr>
        <w:tab/>
      </w:r>
      <w:r w:rsidRPr="00AE1C81">
        <w:rPr>
          <w:rFonts w:ascii="Arial" w:hAnsi="Arial" w:cs="Arial"/>
          <w:b/>
          <w:color w:val="000000"/>
        </w:rPr>
        <w:tab/>
        <w:t xml:space="preserve">                  </w:t>
      </w:r>
      <w:r w:rsidRPr="00AE1C81">
        <w:rPr>
          <w:rFonts w:ascii="Arial" w:hAnsi="Arial" w:cs="Arial"/>
          <w:b/>
          <w:color w:val="000000"/>
        </w:rPr>
        <w:tab/>
      </w:r>
      <w:r w:rsidRPr="00AE1C81">
        <w:rPr>
          <w:rFonts w:ascii="Arial" w:hAnsi="Arial" w:cs="Arial"/>
          <w:b/>
          <w:color w:val="000000"/>
        </w:rPr>
        <w:tab/>
      </w:r>
      <w:r w:rsidRPr="00AE1C81">
        <w:rPr>
          <w:rFonts w:ascii="Arial" w:hAnsi="Arial" w:cs="Arial"/>
          <w:b/>
          <w:color w:val="000000"/>
        </w:rPr>
        <w:tab/>
      </w:r>
      <w:r>
        <w:rPr>
          <w:rFonts w:ascii="Arial" w:hAnsi="Arial" w:cs="Arial"/>
          <w:b/>
          <w:color w:val="000000"/>
        </w:rPr>
        <w:t xml:space="preserve">   [4 hrs]</w:t>
      </w:r>
    </w:p>
    <w:p w:rsidR="00D7462D" w:rsidRPr="00AE1C81"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Unit-I</w:t>
      </w:r>
      <w:r>
        <w:rPr>
          <w:rFonts w:ascii="Arial" w:hAnsi="Arial" w:cs="Arial"/>
          <w:b/>
          <w:bCs/>
        </w:rPr>
        <w:t>II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Consumer Behavior &amp; Market Research</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Factors affecting consumer behavior, stages in purchasing, Market research, Market segmentation and target market selection.</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t xml:space="preserve">     </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Pr>
          <w:rFonts w:ascii="Arial" w:hAnsi="Arial" w:cs="Arial"/>
          <w:color w:val="000000"/>
        </w:rPr>
        <w:t xml:space="preserve">              </w:t>
      </w:r>
      <w:r>
        <w:rPr>
          <w:rFonts w:ascii="Arial" w:hAnsi="Arial" w:cs="Arial"/>
          <w:b/>
          <w:color w:val="000000"/>
        </w:rPr>
        <w:t>[</w:t>
      </w:r>
      <w:r w:rsidRPr="00AE1C81">
        <w:rPr>
          <w:rFonts w:ascii="Arial" w:hAnsi="Arial" w:cs="Arial"/>
          <w:b/>
          <w:color w:val="000000"/>
        </w:rPr>
        <w:t>4 hrs</w:t>
      </w:r>
      <w:r>
        <w:rPr>
          <w:rFonts w:ascii="Arial" w:hAnsi="Arial" w:cs="Arial"/>
          <w:b/>
          <w:color w:val="000000"/>
        </w:rPr>
        <w:t>]</w:t>
      </w:r>
    </w:p>
    <w:p w:rsidR="00D7462D" w:rsidRPr="00AE1C81"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Unit-I</w:t>
      </w:r>
      <w:r w:rsidRPr="00E41CB8">
        <w:rPr>
          <w:rFonts w:ascii="Arial" w:hAnsi="Arial" w:cs="Arial"/>
          <w:b/>
          <w:bCs/>
        </w:rPr>
        <w:t>V</w:t>
      </w:r>
    </w:p>
    <w:p w:rsidR="00D7462D" w:rsidRPr="00AE1C81" w:rsidRDefault="00D7462D" w:rsidP="00D7462D">
      <w:pPr>
        <w:spacing w:after="0" w:line="240" w:lineRule="auto"/>
        <w:jc w:val="both"/>
        <w:rPr>
          <w:rFonts w:ascii="Arial" w:hAnsi="Arial" w:cs="Arial"/>
          <w:b/>
          <w:bCs/>
          <w:color w:val="000000"/>
        </w:rPr>
      </w:pPr>
      <w:r w:rsidRPr="00AE1C81">
        <w:rPr>
          <w:rFonts w:ascii="Arial" w:hAnsi="Arial" w:cs="Arial"/>
          <w:b/>
          <w:bCs/>
          <w:color w:val="000000"/>
        </w:rPr>
        <w:t>Organizational Buying</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Salient features, Factors affecting organizational purchase marketing mix, Product, Product levels, Product hierarchy, Product line, Types of distributions, Channel management decisions, Product mix, Product life cycle, Procedure for new product development, Branding and packaging.</w:t>
      </w:r>
      <w:r w:rsidRPr="00AE1C81">
        <w:rPr>
          <w:rFonts w:ascii="Arial" w:hAnsi="Arial" w:cs="Arial"/>
          <w:color w:val="000000"/>
        </w:rPr>
        <w:tab/>
      </w:r>
      <w:r w:rsidRPr="00AE1C81">
        <w:rPr>
          <w:rFonts w:ascii="Arial" w:hAnsi="Arial" w:cs="Arial"/>
          <w:b/>
          <w:color w:val="000000"/>
        </w:rPr>
        <w:t xml:space="preserve">                                                         </w:t>
      </w:r>
      <w:r w:rsidRPr="00AE1C81">
        <w:rPr>
          <w:rFonts w:ascii="Arial" w:hAnsi="Arial" w:cs="Arial"/>
          <w:b/>
          <w:color w:val="000000"/>
        </w:rPr>
        <w:tab/>
      </w:r>
      <w:r w:rsidRPr="00AE1C81">
        <w:rPr>
          <w:rFonts w:ascii="Arial" w:hAnsi="Arial" w:cs="Arial"/>
          <w:b/>
          <w:color w:val="000000"/>
        </w:rPr>
        <w:tab/>
      </w:r>
      <w:r w:rsidRPr="00AE1C81">
        <w:rPr>
          <w:rFonts w:ascii="Arial" w:hAnsi="Arial" w:cs="Arial"/>
          <w:b/>
          <w:color w:val="000000"/>
        </w:rPr>
        <w:tab/>
      </w:r>
      <w:r w:rsidRPr="00AE1C81">
        <w:rPr>
          <w:rFonts w:ascii="Arial" w:hAnsi="Arial" w:cs="Arial"/>
          <w:b/>
          <w:color w:val="000000"/>
        </w:rPr>
        <w:tab/>
      </w:r>
      <w:r w:rsidRPr="00AE1C81">
        <w:rPr>
          <w:rFonts w:ascii="Arial" w:hAnsi="Arial" w:cs="Arial"/>
          <w:b/>
          <w:color w:val="000000"/>
        </w:rPr>
        <w:tab/>
      </w:r>
      <w:r>
        <w:rPr>
          <w:rFonts w:ascii="Arial" w:hAnsi="Arial" w:cs="Arial"/>
          <w:b/>
          <w:color w:val="000000"/>
        </w:rPr>
        <w:t xml:space="preserve">              [</w:t>
      </w:r>
      <w:r w:rsidRPr="00AE1C81">
        <w:rPr>
          <w:rFonts w:ascii="Arial" w:hAnsi="Arial" w:cs="Arial"/>
          <w:b/>
          <w:color w:val="000000"/>
        </w:rPr>
        <w:t>6 hrs</w:t>
      </w:r>
      <w:r>
        <w:rPr>
          <w:rFonts w:ascii="Arial" w:hAnsi="Arial" w:cs="Arial"/>
          <w:b/>
          <w:color w:val="000000"/>
        </w:rPr>
        <w:t>]</w:t>
      </w:r>
    </w:p>
    <w:p w:rsidR="00D7462D" w:rsidRPr="00AE1C81"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w:t>
      </w:r>
      <w:r w:rsidRPr="00E41CB8">
        <w:rPr>
          <w:rFonts w:ascii="Arial" w:hAnsi="Arial" w:cs="Arial"/>
          <w:b/>
          <w:bCs/>
        </w:rPr>
        <w:t>V</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Price</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Pricing objectives, Price elasticity of demand, Methods of pricing, Discounts, Discriminatory pricing.</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t xml:space="preserve">        </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Pr>
          <w:rFonts w:ascii="Arial" w:hAnsi="Arial" w:cs="Arial"/>
          <w:color w:val="000000"/>
        </w:rPr>
        <w:t xml:space="preserve">              </w:t>
      </w:r>
      <w:r>
        <w:rPr>
          <w:rFonts w:ascii="Arial" w:hAnsi="Arial" w:cs="Arial"/>
          <w:b/>
          <w:color w:val="000000"/>
        </w:rPr>
        <w:t>[</w:t>
      </w:r>
      <w:r w:rsidRPr="00AE1C81">
        <w:rPr>
          <w:rFonts w:ascii="Arial" w:hAnsi="Arial" w:cs="Arial"/>
          <w:b/>
          <w:color w:val="000000"/>
        </w:rPr>
        <w:t>4 hrs</w:t>
      </w:r>
      <w:r>
        <w:rPr>
          <w:rFonts w:ascii="Arial" w:hAnsi="Arial" w:cs="Arial"/>
          <w:b/>
          <w:color w:val="000000"/>
        </w:rPr>
        <w:t>]</w:t>
      </w:r>
    </w:p>
    <w:p w:rsidR="00D7462D" w:rsidRPr="00AE1C81"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w:t>
      </w:r>
      <w:r w:rsidRPr="00E41CB8">
        <w:rPr>
          <w:rFonts w:ascii="Arial" w:hAnsi="Arial" w:cs="Arial"/>
          <w:b/>
          <w:bCs/>
        </w:rPr>
        <w:t>V</w:t>
      </w:r>
      <w:r>
        <w:rPr>
          <w:rFonts w:ascii="Arial" w:hAnsi="Arial" w:cs="Arial"/>
          <w:b/>
          <w:bCs/>
        </w:rPr>
        <w:t>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Distribution</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 xml:space="preserve">Need for middleman and their functions, Vertical marketing system. </w:t>
      </w:r>
      <w:r w:rsidRPr="00AE1C81">
        <w:rPr>
          <w:rFonts w:ascii="Arial" w:hAnsi="Arial" w:cs="Arial"/>
          <w:color w:val="000000"/>
        </w:rPr>
        <w:tab/>
      </w:r>
      <w:r w:rsidRPr="00AE1C81">
        <w:rPr>
          <w:rFonts w:ascii="Arial" w:hAnsi="Arial" w:cs="Arial"/>
          <w:b/>
          <w:color w:val="000000"/>
        </w:rPr>
        <w:t xml:space="preserve">        </w:t>
      </w:r>
      <w:r w:rsidRPr="00AE1C81">
        <w:rPr>
          <w:rFonts w:ascii="Arial" w:hAnsi="Arial" w:cs="Arial"/>
          <w:b/>
          <w:color w:val="000000"/>
        </w:rPr>
        <w:tab/>
      </w:r>
      <w:r w:rsidRPr="00AE1C81">
        <w:rPr>
          <w:rFonts w:ascii="Arial" w:hAnsi="Arial" w:cs="Arial"/>
          <w:b/>
          <w:color w:val="000000"/>
        </w:rPr>
        <w:tab/>
      </w:r>
      <w:r>
        <w:rPr>
          <w:rFonts w:ascii="Arial" w:hAnsi="Arial" w:cs="Arial"/>
          <w:b/>
          <w:color w:val="000000"/>
        </w:rPr>
        <w:t xml:space="preserve">   [4 hrs]</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color w:val="000000"/>
        </w:rPr>
        <w:t>.</w:t>
      </w:r>
    </w:p>
    <w:p w:rsidR="00E41CB8" w:rsidRDefault="00E41CB8" w:rsidP="00E41CB8">
      <w:pPr>
        <w:pStyle w:val="BodyText"/>
        <w:spacing w:after="0" w:line="240" w:lineRule="auto"/>
        <w:jc w:val="both"/>
        <w:rPr>
          <w:rFonts w:ascii="Arial" w:hAnsi="Arial" w:cs="Arial"/>
          <w:b/>
          <w:bCs/>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w:t>
      </w:r>
      <w:r w:rsidRPr="00E41CB8">
        <w:rPr>
          <w:rFonts w:ascii="Arial" w:hAnsi="Arial" w:cs="Arial"/>
          <w:b/>
          <w:bCs/>
        </w:rPr>
        <w:t>V</w:t>
      </w:r>
      <w:r>
        <w:rPr>
          <w:rFonts w:ascii="Arial" w:hAnsi="Arial" w:cs="Arial"/>
          <w:b/>
          <w:bCs/>
        </w:rPr>
        <w:t>II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Promotion Mix</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Advertising, media selection, Frequency and timing of advertisement, steps in developing effective communication, Sales promotion, Personal selling, Publicity.</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Pr>
          <w:rFonts w:ascii="Arial" w:hAnsi="Arial" w:cs="Arial"/>
          <w:color w:val="000000"/>
        </w:rPr>
        <w:t xml:space="preserve">   </w:t>
      </w:r>
      <w:r>
        <w:rPr>
          <w:rFonts w:ascii="Arial" w:hAnsi="Arial" w:cs="Arial"/>
          <w:b/>
          <w:color w:val="000000"/>
        </w:rPr>
        <w:t>[</w:t>
      </w:r>
      <w:r w:rsidRPr="00AE1C81">
        <w:rPr>
          <w:rFonts w:ascii="Arial" w:hAnsi="Arial" w:cs="Arial"/>
          <w:b/>
          <w:color w:val="000000"/>
        </w:rPr>
        <w:t>5 hrs</w:t>
      </w:r>
      <w:r>
        <w:rPr>
          <w:rFonts w:ascii="Arial" w:hAnsi="Arial" w:cs="Arial"/>
          <w:b/>
          <w:color w:val="000000"/>
        </w:rPr>
        <w:t>]</w:t>
      </w:r>
    </w:p>
    <w:p w:rsidR="00D7462D" w:rsidRPr="00AE1C81"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w:t>
      </w:r>
      <w:r w:rsidRPr="00E41CB8">
        <w:rPr>
          <w:rFonts w:ascii="Arial" w:hAnsi="Arial" w:cs="Arial"/>
          <w:b/>
          <w:bCs/>
        </w:rPr>
        <w:t>V</w:t>
      </w:r>
      <w:r>
        <w:rPr>
          <w:rFonts w:ascii="Arial" w:hAnsi="Arial" w:cs="Arial"/>
          <w:b/>
          <w:bCs/>
        </w:rPr>
        <w:t>III</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Sales Force Management</w:t>
      </w:r>
    </w:p>
    <w:p w:rsidR="00D7462D" w:rsidRPr="00AE1C81" w:rsidRDefault="00D7462D" w:rsidP="00D7462D">
      <w:pPr>
        <w:spacing w:after="0" w:line="240" w:lineRule="auto"/>
        <w:jc w:val="both"/>
        <w:rPr>
          <w:rFonts w:ascii="Arial" w:hAnsi="Arial" w:cs="Arial"/>
          <w:b/>
          <w:color w:val="000000"/>
        </w:rPr>
      </w:pPr>
      <w:proofErr w:type="gramStart"/>
      <w:r w:rsidRPr="00AE1C81">
        <w:rPr>
          <w:rFonts w:ascii="Arial" w:hAnsi="Arial" w:cs="Arial"/>
          <w:color w:val="000000"/>
        </w:rPr>
        <w:t>Recruitment, Training, Motivating sales representatives, Controlling and evaluating.</w:t>
      </w:r>
      <w:proofErr w:type="gramEnd"/>
      <w:r w:rsidRPr="00AE1C81">
        <w:rPr>
          <w:rFonts w:ascii="Arial" w:hAnsi="Arial" w:cs="Arial"/>
          <w:color w:val="000000"/>
        </w:rPr>
        <w:tab/>
      </w:r>
      <w:r>
        <w:rPr>
          <w:rFonts w:ascii="Arial" w:hAnsi="Arial" w:cs="Arial"/>
          <w:color w:val="000000"/>
        </w:rPr>
        <w:t xml:space="preserve">   </w:t>
      </w:r>
      <w:r>
        <w:rPr>
          <w:rFonts w:ascii="Arial" w:hAnsi="Arial" w:cs="Arial"/>
          <w:b/>
          <w:color w:val="000000"/>
        </w:rPr>
        <w:t>[</w:t>
      </w:r>
      <w:r w:rsidRPr="00AE1C81">
        <w:rPr>
          <w:rFonts w:ascii="Arial" w:hAnsi="Arial" w:cs="Arial"/>
          <w:b/>
          <w:color w:val="000000"/>
        </w:rPr>
        <w:t>5 hrs</w:t>
      </w:r>
      <w:r>
        <w:rPr>
          <w:rFonts w:ascii="Arial" w:hAnsi="Arial" w:cs="Arial"/>
          <w:b/>
          <w:color w:val="000000"/>
        </w:rPr>
        <w:t>]</w:t>
      </w:r>
    </w:p>
    <w:p w:rsidR="00D7462D" w:rsidRDefault="00D7462D" w:rsidP="00D7462D">
      <w:pPr>
        <w:spacing w:after="0" w:line="240" w:lineRule="auto"/>
        <w:jc w:val="both"/>
        <w:rPr>
          <w:rFonts w:ascii="Arial" w:hAnsi="Arial" w:cs="Arial"/>
          <w:b/>
          <w:color w:val="000000"/>
        </w:rPr>
      </w:pPr>
    </w:p>
    <w:p w:rsidR="00E41CB8" w:rsidRDefault="00E41CB8" w:rsidP="00E41CB8">
      <w:pPr>
        <w:pStyle w:val="BodyText"/>
        <w:spacing w:after="0" w:line="240" w:lineRule="auto"/>
        <w:jc w:val="both"/>
        <w:rPr>
          <w:rFonts w:ascii="Arial" w:hAnsi="Arial" w:cs="Arial"/>
          <w:b/>
          <w:bCs/>
        </w:rPr>
      </w:pPr>
      <w:r>
        <w:rPr>
          <w:rFonts w:ascii="Arial" w:hAnsi="Arial" w:cs="Arial"/>
          <w:b/>
          <w:bCs/>
          <w:color w:val="000000"/>
        </w:rPr>
        <w:t>Unit-X</w:t>
      </w:r>
    </w:p>
    <w:p w:rsidR="00D7462D" w:rsidRPr="00AE1C81" w:rsidRDefault="00D7462D" w:rsidP="00D7462D">
      <w:pPr>
        <w:spacing w:after="0" w:line="240" w:lineRule="auto"/>
        <w:jc w:val="both"/>
        <w:rPr>
          <w:rFonts w:ascii="Arial" w:hAnsi="Arial" w:cs="Arial"/>
          <w:color w:val="000000"/>
        </w:rPr>
      </w:pPr>
      <w:r w:rsidRPr="00AE1C81">
        <w:rPr>
          <w:rFonts w:ascii="Arial" w:hAnsi="Arial" w:cs="Arial"/>
          <w:b/>
          <w:bCs/>
          <w:color w:val="000000"/>
        </w:rPr>
        <w:t>Basic Valuation Concepts</w:t>
      </w:r>
      <w:r w:rsidRPr="00AE1C81">
        <w:rPr>
          <w:rFonts w:ascii="Arial" w:hAnsi="Arial" w:cs="Arial"/>
          <w:color w:val="000000"/>
        </w:rPr>
        <w:t>:</w:t>
      </w:r>
    </w:p>
    <w:p w:rsidR="00D7462D" w:rsidRPr="00AE1C81" w:rsidRDefault="00D7462D" w:rsidP="00D7462D">
      <w:pPr>
        <w:spacing w:after="0" w:line="240" w:lineRule="auto"/>
        <w:jc w:val="both"/>
        <w:rPr>
          <w:rFonts w:ascii="Arial" w:hAnsi="Arial" w:cs="Arial"/>
          <w:b/>
          <w:color w:val="000000"/>
        </w:rPr>
      </w:pPr>
      <w:r w:rsidRPr="00AE1C81">
        <w:rPr>
          <w:rFonts w:ascii="Arial" w:hAnsi="Arial" w:cs="Arial"/>
          <w:color w:val="000000"/>
        </w:rPr>
        <w:t xml:space="preserve">Time value of money, Methods of dealing with time value of money, Future value of a single cash flow, Future value of annuity, Present value of a single cash flow, Present value of annuity, Risk and return concept, Valuation of bonds, Securities and equities, Principles of accounting, Balance sheet, Income statement, Financial ratios.     </w:t>
      </w:r>
      <w:r w:rsidRPr="00AE1C81">
        <w:rPr>
          <w:rFonts w:ascii="Arial" w:hAnsi="Arial" w:cs="Arial"/>
          <w:color w:val="000000"/>
        </w:rPr>
        <w:tab/>
      </w:r>
      <w:r w:rsidRPr="00AE1C81">
        <w:rPr>
          <w:rFonts w:ascii="Arial" w:hAnsi="Arial" w:cs="Arial"/>
          <w:color w:val="000000"/>
        </w:rPr>
        <w:tab/>
      </w:r>
      <w:r w:rsidRPr="00AE1C81">
        <w:rPr>
          <w:rFonts w:ascii="Arial" w:hAnsi="Arial" w:cs="Arial"/>
          <w:color w:val="000000"/>
        </w:rPr>
        <w:tab/>
      </w:r>
      <w:r>
        <w:rPr>
          <w:rFonts w:ascii="Arial" w:hAnsi="Arial" w:cs="Arial"/>
          <w:color w:val="000000"/>
        </w:rPr>
        <w:t xml:space="preserve">                                      </w:t>
      </w:r>
      <w:r>
        <w:rPr>
          <w:rFonts w:ascii="Arial" w:hAnsi="Arial" w:cs="Arial"/>
          <w:b/>
          <w:color w:val="000000"/>
        </w:rPr>
        <w:t>[</w:t>
      </w:r>
      <w:r w:rsidRPr="00AE1C81">
        <w:rPr>
          <w:rFonts w:ascii="Arial" w:hAnsi="Arial" w:cs="Arial"/>
          <w:b/>
          <w:color w:val="000000"/>
        </w:rPr>
        <w:t>5 hrs</w:t>
      </w:r>
      <w:r>
        <w:rPr>
          <w:rFonts w:ascii="Arial" w:hAnsi="Arial" w:cs="Arial"/>
          <w:b/>
          <w:color w:val="000000"/>
        </w:rPr>
        <w:t>]</w:t>
      </w:r>
    </w:p>
    <w:p w:rsidR="00D7462D" w:rsidRPr="00AE1C81" w:rsidRDefault="00D7462D" w:rsidP="00D7462D">
      <w:pPr>
        <w:spacing w:after="0" w:line="240" w:lineRule="auto"/>
        <w:ind w:left="270"/>
        <w:jc w:val="both"/>
        <w:rPr>
          <w:rFonts w:ascii="Arial" w:hAnsi="Arial" w:cs="Arial"/>
          <w:b/>
          <w:color w:val="000000"/>
        </w:rPr>
      </w:pPr>
    </w:p>
    <w:p w:rsidR="00D7462D" w:rsidRPr="00AE1C81" w:rsidRDefault="00D7462D" w:rsidP="00D7462D">
      <w:pPr>
        <w:spacing w:after="0" w:line="240" w:lineRule="auto"/>
        <w:ind w:left="270"/>
        <w:jc w:val="both"/>
        <w:rPr>
          <w:rFonts w:ascii="Arial" w:hAnsi="Arial" w:cs="Arial"/>
          <w:b/>
          <w:color w:val="000000"/>
        </w:rPr>
      </w:pPr>
    </w:p>
    <w:p w:rsidR="00D7462D" w:rsidRPr="00AE1C81" w:rsidRDefault="00D7462D" w:rsidP="00D7462D">
      <w:pPr>
        <w:spacing w:after="0" w:line="240" w:lineRule="auto"/>
        <w:jc w:val="both"/>
        <w:rPr>
          <w:rFonts w:ascii="Arial" w:hAnsi="Arial" w:cs="Arial"/>
          <w:b/>
          <w:color w:val="000000"/>
          <w:u w:val="single"/>
        </w:rPr>
      </w:pPr>
      <w:r w:rsidRPr="00AE1C81">
        <w:rPr>
          <w:rFonts w:ascii="Arial" w:hAnsi="Arial" w:cs="Arial"/>
          <w:b/>
          <w:color w:val="000000"/>
          <w:u w:val="single"/>
        </w:rPr>
        <w:t>Course Outcomes:</w:t>
      </w:r>
    </w:p>
    <w:p w:rsidR="00D7462D" w:rsidRPr="00AE1C81" w:rsidRDefault="00D7462D" w:rsidP="00D7462D">
      <w:pPr>
        <w:spacing w:after="0" w:line="240" w:lineRule="auto"/>
        <w:ind w:left="270"/>
        <w:jc w:val="both"/>
        <w:rPr>
          <w:rFonts w:ascii="Arial" w:hAnsi="Arial" w:cs="Arial"/>
          <w:b/>
          <w:color w:val="000000"/>
        </w:rPr>
      </w:pPr>
    </w:p>
    <w:p w:rsidR="00D7462D" w:rsidRPr="0082641E" w:rsidRDefault="00D7462D" w:rsidP="00D7462D">
      <w:pPr>
        <w:spacing w:after="0" w:line="240" w:lineRule="auto"/>
        <w:jc w:val="both"/>
        <w:rPr>
          <w:rFonts w:ascii="Arial" w:hAnsi="Arial" w:cs="Arial"/>
          <w:color w:val="000000"/>
        </w:rPr>
      </w:pPr>
      <w:r w:rsidRPr="0082641E">
        <w:rPr>
          <w:rFonts w:ascii="Arial" w:hAnsi="Arial" w:cs="Arial"/>
          <w:color w:val="000000"/>
        </w:rPr>
        <w:t>The student will be able to:</w:t>
      </w:r>
    </w:p>
    <w:p w:rsidR="00D7462D" w:rsidRPr="0082641E" w:rsidRDefault="00D7462D" w:rsidP="00DA5E40">
      <w:pPr>
        <w:pStyle w:val="ListParagraph"/>
        <w:numPr>
          <w:ilvl w:val="0"/>
          <w:numId w:val="87"/>
        </w:numPr>
        <w:shd w:val="clear" w:color="auto" w:fill="FFFFFF"/>
        <w:spacing w:before="100" w:beforeAutospacing="1" w:after="69" w:line="240" w:lineRule="auto"/>
        <w:ind w:left="540" w:hanging="540"/>
        <w:jc w:val="both"/>
        <w:rPr>
          <w:rFonts w:cs="Arial"/>
          <w:color w:val="000000"/>
          <w:sz w:val="22"/>
        </w:rPr>
      </w:pPr>
      <w:r w:rsidRPr="0082641E">
        <w:rPr>
          <w:rFonts w:cs="Arial"/>
          <w:color w:val="000000"/>
          <w:sz w:val="22"/>
        </w:rPr>
        <w:t>Define primary and secondary sources of information; give examples of methods used to collect primary data; give examples of sources for secondary data; compare and contrast the advantages and disadvantages of both types of data    </w:t>
      </w:r>
    </w:p>
    <w:p w:rsidR="00D7462D" w:rsidRPr="0082641E" w:rsidRDefault="00D7462D" w:rsidP="00DA5E40">
      <w:pPr>
        <w:pStyle w:val="ListParagraph"/>
        <w:numPr>
          <w:ilvl w:val="0"/>
          <w:numId w:val="87"/>
        </w:numPr>
        <w:shd w:val="clear" w:color="auto" w:fill="FFFFFF"/>
        <w:spacing w:before="100" w:beforeAutospacing="1" w:after="69" w:line="240" w:lineRule="auto"/>
        <w:ind w:left="540" w:hanging="540"/>
        <w:jc w:val="both"/>
        <w:rPr>
          <w:rFonts w:cs="Arial"/>
          <w:color w:val="000000"/>
          <w:sz w:val="22"/>
        </w:rPr>
      </w:pPr>
      <w:r w:rsidRPr="0082641E">
        <w:rPr>
          <w:rFonts w:cs="Arial"/>
          <w:color w:val="000000"/>
          <w:sz w:val="22"/>
        </w:rPr>
        <w:t>Describe major bases for segmenting consumer and business markets; define and be able to apply the three steps of target marketing:  market segmentation, target marketing, and market positioning; understand how different situations in the competitive environment will affect choices in target marketing</w:t>
      </w:r>
    </w:p>
    <w:p w:rsidR="00D7462D" w:rsidRPr="0082641E" w:rsidRDefault="00D7462D" w:rsidP="00DA5E40">
      <w:pPr>
        <w:pStyle w:val="ListParagraph"/>
        <w:numPr>
          <w:ilvl w:val="0"/>
          <w:numId w:val="87"/>
        </w:numPr>
        <w:shd w:val="clear" w:color="auto" w:fill="FFFFFF"/>
        <w:spacing w:before="100" w:beforeAutospacing="1" w:after="69" w:line="240" w:lineRule="auto"/>
        <w:ind w:left="540" w:hanging="540"/>
        <w:jc w:val="both"/>
        <w:rPr>
          <w:rFonts w:cs="Arial"/>
          <w:color w:val="000000"/>
          <w:sz w:val="22"/>
        </w:rPr>
      </w:pPr>
      <w:r w:rsidRPr="0082641E">
        <w:rPr>
          <w:rFonts w:cs="Arial"/>
          <w:color w:val="000000"/>
          <w:sz w:val="22"/>
        </w:rPr>
        <w:t>Describe the major types of consumer buying behavior, the stages in the buyer decision process and completely outline the components of the marketing mix; identify how the firms marketing strategy and marketing mix must evolve and adapt to match consumer behavior and perceptions of the product (e.g., classification of products and services, brand image, price and value), the stage in the product life cycle and the competitive environment; summarize the importance of measuring and managing return on marketing         </w:t>
      </w:r>
    </w:p>
    <w:p w:rsidR="00D7462D" w:rsidRPr="0082641E" w:rsidRDefault="00D7462D" w:rsidP="00DA5E40">
      <w:pPr>
        <w:pStyle w:val="ListParagraph"/>
        <w:numPr>
          <w:ilvl w:val="0"/>
          <w:numId w:val="87"/>
        </w:numPr>
        <w:shd w:val="clear" w:color="auto" w:fill="FFFFFF"/>
        <w:spacing w:before="100" w:beforeAutospacing="1" w:after="69" w:line="240" w:lineRule="auto"/>
        <w:ind w:left="540" w:hanging="540"/>
        <w:jc w:val="both"/>
        <w:rPr>
          <w:rFonts w:cs="Arial"/>
          <w:color w:val="000000"/>
          <w:sz w:val="22"/>
        </w:rPr>
      </w:pPr>
      <w:r w:rsidRPr="0082641E">
        <w:rPr>
          <w:rFonts w:cs="Arial"/>
          <w:color w:val="000000"/>
          <w:sz w:val="22"/>
        </w:rPr>
        <w:t>Identify the roles of advertising, sales promotion, public relations, personal selling, and direct marketing in the promotion mix; compare and contrast integrated marketing communications with a non-integrated approach to the promotional mix</w:t>
      </w:r>
    </w:p>
    <w:p w:rsidR="00D7462D" w:rsidRPr="0082641E" w:rsidRDefault="00D7462D" w:rsidP="00DA5E40">
      <w:pPr>
        <w:pStyle w:val="ListParagraph"/>
        <w:numPr>
          <w:ilvl w:val="0"/>
          <w:numId w:val="87"/>
        </w:numPr>
        <w:spacing w:after="0" w:line="240" w:lineRule="auto"/>
        <w:ind w:left="540" w:hanging="540"/>
        <w:jc w:val="both"/>
        <w:rPr>
          <w:rFonts w:cs="Arial"/>
          <w:color w:val="000000"/>
        </w:rPr>
      </w:pPr>
      <w:r w:rsidRPr="0082641E">
        <w:rPr>
          <w:rFonts w:cs="Arial"/>
          <w:color w:val="000000"/>
          <w:sz w:val="22"/>
        </w:rPr>
        <w:t>Illustrate how the international trade system, economic, political-legal, and cultural environments in a foreign country affect a company’s international marketing decisions           </w:t>
      </w:r>
    </w:p>
    <w:p w:rsidR="00D7462D" w:rsidRPr="00AE1C81" w:rsidRDefault="00D7462D" w:rsidP="00D7462D">
      <w:pPr>
        <w:spacing w:after="0" w:line="240" w:lineRule="auto"/>
        <w:ind w:left="270" w:hanging="360"/>
        <w:jc w:val="both"/>
        <w:rPr>
          <w:rFonts w:ascii="Arial" w:hAnsi="Arial" w:cs="Arial"/>
          <w:color w:val="000000"/>
        </w:rPr>
      </w:pPr>
    </w:p>
    <w:p w:rsidR="00D7462D" w:rsidRPr="0082641E" w:rsidRDefault="00D7462D" w:rsidP="00D7462D">
      <w:pPr>
        <w:spacing w:after="0" w:line="240" w:lineRule="auto"/>
        <w:ind w:left="270" w:hanging="360"/>
        <w:jc w:val="both"/>
        <w:rPr>
          <w:rFonts w:ascii="Arial" w:hAnsi="Arial" w:cs="Arial"/>
          <w:b/>
          <w:u w:val="single"/>
        </w:rPr>
      </w:pPr>
      <w:r w:rsidRPr="0082641E">
        <w:rPr>
          <w:rFonts w:ascii="Arial" w:hAnsi="Arial" w:cs="Arial"/>
          <w:b/>
          <w:u w:val="single"/>
        </w:rPr>
        <w:t>Reference Books:</w:t>
      </w:r>
    </w:p>
    <w:p w:rsidR="00D7462D" w:rsidRPr="00AE1C81" w:rsidRDefault="00D7462D" w:rsidP="00DA5E40">
      <w:pPr>
        <w:numPr>
          <w:ilvl w:val="0"/>
          <w:numId w:val="66"/>
        </w:numPr>
        <w:tabs>
          <w:tab w:val="clear" w:pos="720"/>
        </w:tabs>
        <w:spacing w:after="0" w:line="240" w:lineRule="auto"/>
        <w:ind w:left="540" w:hanging="540"/>
        <w:jc w:val="both"/>
        <w:rPr>
          <w:rFonts w:ascii="Arial" w:hAnsi="Arial" w:cs="Arial"/>
          <w:color w:val="000000"/>
        </w:rPr>
      </w:pPr>
      <w:proofErr w:type="spellStart"/>
      <w:proofErr w:type="gramStart"/>
      <w:r w:rsidRPr="00AE1C81">
        <w:rPr>
          <w:rFonts w:ascii="Arial" w:hAnsi="Arial" w:cs="Arial"/>
          <w:color w:val="000000"/>
        </w:rPr>
        <w:t>WinerRusselS</w:t>
      </w:r>
      <w:proofErr w:type="spellEnd"/>
      <w:r w:rsidRPr="00AE1C81">
        <w:rPr>
          <w:rFonts w:ascii="Arial" w:hAnsi="Arial" w:cs="Arial"/>
          <w:color w:val="000000"/>
        </w:rPr>
        <w:t xml:space="preserve">  ,</w:t>
      </w:r>
      <w:proofErr w:type="gramEnd"/>
      <w:r w:rsidRPr="00AE1C81">
        <w:rPr>
          <w:rFonts w:ascii="Arial" w:hAnsi="Arial" w:cs="Arial"/>
          <w:color w:val="000000"/>
        </w:rPr>
        <w:t xml:space="preserve"> “Marketing Management”, Prentice Hall of India, 1998.</w:t>
      </w:r>
    </w:p>
    <w:p w:rsidR="00D7462D" w:rsidRPr="00AE1C81" w:rsidRDefault="00D7462D" w:rsidP="00DA5E40">
      <w:pPr>
        <w:numPr>
          <w:ilvl w:val="0"/>
          <w:numId w:val="66"/>
        </w:numPr>
        <w:tabs>
          <w:tab w:val="num" w:pos="540"/>
        </w:tabs>
        <w:spacing w:after="0" w:line="240" w:lineRule="auto"/>
        <w:ind w:left="540" w:hanging="540"/>
        <w:jc w:val="both"/>
        <w:rPr>
          <w:rFonts w:ascii="Arial" w:hAnsi="Arial" w:cs="Arial"/>
          <w:color w:val="000000"/>
        </w:rPr>
      </w:pPr>
      <w:proofErr w:type="spellStart"/>
      <w:r w:rsidRPr="00AE1C81">
        <w:rPr>
          <w:rFonts w:ascii="Arial" w:hAnsi="Arial" w:cs="Arial"/>
          <w:color w:val="000000"/>
        </w:rPr>
        <w:t>Guilitinan</w:t>
      </w:r>
      <w:proofErr w:type="spellEnd"/>
      <w:r w:rsidRPr="00AE1C81">
        <w:rPr>
          <w:rFonts w:ascii="Arial" w:hAnsi="Arial" w:cs="Arial"/>
          <w:color w:val="000000"/>
        </w:rPr>
        <w:t xml:space="preserve"> Joseph </w:t>
      </w:r>
      <w:proofErr w:type="gramStart"/>
      <w:r w:rsidRPr="00AE1C81">
        <w:rPr>
          <w:rFonts w:ascii="Arial" w:hAnsi="Arial" w:cs="Arial"/>
          <w:color w:val="000000"/>
        </w:rPr>
        <w:t>P ,</w:t>
      </w:r>
      <w:proofErr w:type="gramEnd"/>
      <w:r w:rsidRPr="00AE1C81">
        <w:rPr>
          <w:rFonts w:ascii="Arial" w:hAnsi="Arial" w:cs="Arial"/>
          <w:color w:val="000000"/>
        </w:rPr>
        <w:t xml:space="preserve"> Gordon W Paul and Thomas J </w:t>
      </w:r>
      <w:proofErr w:type="spellStart"/>
      <w:r w:rsidRPr="00AE1C81">
        <w:rPr>
          <w:rFonts w:ascii="Arial" w:hAnsi="Arial" w:cs="Arial"/>
          <w:color w:val="000000"/>
        </w:rPr>
        <w:t>Maddaen</w:t>
      </w:r>
      <w:proofErr w:type="spellEnd"/>
      <w:r w:rsidRPr="00AE1C81">
        <w:rPr>
          <w:rFonts w:ascii="Arial" w:hAnsi="Arial" w:cs="Arial"/>
          <w:color w:val="000000"/>
        </w:rPr>
        <w:t>, “Marketing Management: Strategies and Programs”, McGraw Hill Publication, 1996.</w:t>
      </w:r>
    </w:p>
    <w:p w:rsidR="00D7462D" w:rsidRPr="00AE1C81" w:rsidRDefault="00D7462D" w:rsidP="00DA5E40">
      <w:pPr>
        <w:numPr>
          <w:ilvl w:val="0"/>
          <w:numId w:val="66"/>
        </w:numPr>
        <w:tabs>
          <w:tab w:val="num" w:pos="540"/>
        </w:tabs>
        <w:spacing w:after="0" w:line="240" w:lineRule="auto"/>
        <w:ind w:left="540" w:hanging="540"/>
        <w:jc w:val="both"/>
        <w:rPr>
          <w:rFonts w:ascii="Arial" w:hAnsi="Arial" w:cs="Arial"/>
          <w:color w:val="000000"/>
        </w:rPr>
      </w:pPr>
      <w:r w:rsidRPr="00AE1C81">
        <w:rPr>
          <w:rFonts w:ascii="Arial" w:hAnsi="Arial" w:cs="Arial"/>
          <w:color w:val="000000"/>
        </w:rPr>
        <w:t>Dolan Robert J, “Marketing Management: Text &amp; Cases”, McGraw Hill Publication, 2000.</w:t>
      </w:r>
    </w:p>
    <w:p w:rsidR="00D7462D" w:rsidRPr="00AE1C81" w:rsidRDefault="00D7462D" w:rsidP="00DA5E40">
      <w:pPr>
        <w:numPr>
          <w:ilvl w:val="0"/>
          <w:numId w:val="66"/>
        </w:numPr>
        <w:tabs>
          <w:tab w:val="num" w:pos="540"/>
        </w:tabs>
        <w:spacing w:after="0" w:line="240" w:lineRule="auto"/>
        <w:ind w:left="540" w:hanging="540"/>
        <w:jc w:val="both"/>
        <w:rPr>
          <w:rFonts w:ascii="Arial" w:hAnsi="Arial" w:cs="Arial"/>
          <w:color w:val="000000"/>
        </w:rPr>
      </w:pPr>
      <w:r w:rsidRPr="00AE1C81">
        <w:rPr>
          <w:rFonts w:ascii="Arial" w:hAnsi="Arial" w:cs="Arial"/>
          <w:color w:val="000000"/>
        </w:rPr>
        <w:t>Lamb Charles W and McDaniel Carl D., “Marketing”, South Western College Publication, 2004.</w:t>
      </w:r>
    </w:p>
    <w:p w:rsidR="00D7462D" w:rsidRPr="00F71715" w:rsidRDefault="00D7462D" w:rsidP="00D7462D">
      <w:pPr>
        <w:spacing w:after="0" w:line="240" w:lineRule="auto"/>
        <w:ind w:left="270" w:hanging="360"/>
        <w:jc w:val="center"/>
        <w:rPr>
          <w:rFonts w:ascii="Arial" w:hAnsi="Arial" w:cs="Arial"/>
          <w:b/>
          <w:bCs/>
          <w:color w:val="FF0000"/>
        </w:rPr>
      </w:pPr>
    </w:p>
    <w:p w:rsidR="00D7462D" w:rsidRDefault="00D7462D" w:rsidP="00D7462D"/>
    <w:p w:rsidR="00D7462D" w:rsidRDefault="00D7462D" w:rsidP="00D7462D">
      <w:pPr>
        <w:rPr>
          <w:b/>
        </w:rPr>
      </w:pPr>
      <w:r>
        <w:rPr>
          <w:b/>
        </w:rPr>
        <w:br w:type="page"/>
      </w:r>
    </w:p>
    <w:tbl>
      <w:tblPr>
        <w:tblStyle w:val="TableGrid"/>
        <w:tblW w:w="0" w:type="auto"/>
        <w:tblInd w:w="1440" w:type="dxa"/>
        <w:tblLook w:val="04A0"/>
      </w:tblPr>
      <w:tblGrid>
        <w:gridCol w:w="3348"/>
        <w:gridCol w:w="4088"/>
      </w:tblGrid>
      <w:tr w:rsidR="006E7414" w:rsidRPr="007205D7" w:rsidTr="00970765">
        <w:trPr>
          <w:trHeight w:hRule="exact" w:val="504"/>
        </w:trPr>
        <w:tc>
          <w:tcPr>
            <w:tcW w:w="3348" w:type="dxa"/>
            <w:shd w:val="clear" w:color="auto" w:fill="D9D9D9" w:themeFill="background1" w:themeFillShade="D9"/>
            <w:vAlign w:val="center"/>
          </w:tcPr>
          <w:p w:rsidR="006E7414" w:rsidRPr="001967A2" w:rsidRDefault="006E7414" w:rsidP="00970765">
            <w:pPr>
              <w:pStyle w:val="NoSpacing"/>
              <w:rPr>
                <w:rFonts w:ascii="Arial" w:hAnsi="Arial" w:cs="Arial"/>
                <w:b/>
              </w:rPr>
            </w:pPr>
            <w:r w:rsidRPr="001967A2">
              <w:rPr>
                <w:rFonts w:ascii="Arial" w:hAnsi="Arial" w:cs="Arial"/>
                <w:b/>
              </w:rPr>
              <w:t>Course Code</w:t>
            </w:r>
          </w:p>
        </w:tc>
        <w:tc>
          <w:tcPr>
            <w:tcW w:w="4088" w:type="dxa"/>
            <w:shd w:val="clear" w:color="auto" w:fill="D9D9D9" w:themeFill="background1" w:themeFillShade="D9"/>
            <w:vAlign w:val="center"/>
          </w:tcPr>
          <w:p w:rsidR="006E7414" w:rsidRPr="001967A2" w:rsidRDefault="006E7414" w:rsidP="00970765">
            <w:pPr>
              <w:pStyle w:val="NoSpacing"/>
              <w:rPr>
                <w:rFonts w:ascii="Arial" w:hAnsi="Arial" w:cs="Arial"/>
                <w:b/>
              </w:rPr>
            </w:pPr>
            <w:r w:rsidRPr="001967A2">
              <w:rPr>
                <w:rFonts w:ascii="Arial" w:hAnsi="Arial" w:cs="Arial"/>
                <w:b/>
              </w:rPr>
              <w:t>PRPE</w:t>
            </w:r>
            <w:r w:rsidR="00E279C6">
              <w:rPr>
                <w:rFonts w:ascii="Arial" w:hAnsi="Arial" w:cs="Arial"/>
                <w:b/>
              </w:rPr>
              <w:t>-</w:t>
            </w:r>
            <w:r w:rsidRPr="001967A2">
              <w:rPr>
                <w:rFonts w:ascii="Arial" w:hAnsi="Arial" w:cs="Arial"/>
                <w:b/>
              </w:rPr>
              <w:t>41</w:t>
            </w:r>
          </w:p>
        </w:tc>
      </w:tr>
      <w:tr w:rsidR="006E7414" w:rsidRPr="007205D7" w:rsidTr="00970765">
        <w:trPr>
          <w:trHeight w:hRule="exact" w:val="504"/>
        </w:trPr>
        <w:tc>
          <w:tcPr>
            <w:tcW w:w="3348" w:type="dxa"/>
            <w:vAlign w:val="center"/>
          </w:tcPr>
          <w:p w:rsidR="006E7414" w:rsidRPr="001967A2" w:rsidRDefault="006E7414" w:rsidP="00970765">
            <w:pPr>
              <w:pStyle w:val="NoSpacing"/>
              <w:rPr>
                <w:rFonts w:ascii="Arial" w:hAnsi="Arial" w:cs="Arial"/>
                <w:b/>
              </w:rPr>
            </w:pPr>
            <w:r w:rsidRPr="001967A2">
              <w:rPr>
                <w:rFonts w:ascii="Arial" w:hAnsi="Arial" w:cs="Arial"/>
                <w:b/>
              </w:rPr>
              <w:t>Course Title</w:t>
            </w:r>
          </w:p>
        </w:tc>
        <w:tc>
          <w:tcPr>
            <w:tcW w:w="4088" w:type="dxa"/>
            <w:vAlign w:val="center"/>
          </w:tcPr>
          <w:p w:rsidR="006E7414" w:rsidRPr="001967A2" w:rsidRDefault="00E279C6" w:rsidP="00970765">
            <w:pPr>
              <w:pStyle w:val="NoSpacing"/>
              <w:rPr>
                <w:rFonts w:ascii="Arial" w:hAnsi="Arial" w:cs="Arial"/>
                <w:b/>
              </w:rPr>
            </w:pPr>
            <w:r w:rsidRPr="001967A2">
              <w:rPr>
                <w:rFonts w:ascii="Arial" w:hAnsi="Arial" w:cs="Arial"/>
                <w:b/>
              </w:rPr>
              <w:t xml:space="preserve">Soft Computing </w:t>
            </w:r>
          </w:p>
        </w:tc>
      </w:tr>
      <w:tr w:rsidR="006E7414" w:rsidRPr="007205D7" w:rsidTr="00970765">
        <w:trPr>
          <w:trHeight w:hRule="exact" w:val="504"/>
        </w:trPr>
        <w:tc>
          <w:tcPr>
            <w:tcW w:w="3348" w:type="dxa"/>
            <w:vAlign w:val="center"/>
          </w:tcPr>
          <w:p w:rsidR="006E7414" w:rsidRPr="001967A2" w:rsidRDefault="006E7414" w:rsidP="00970765">
            <w:pPr>
              <w:pStyle w:val="NoSpacing"/>
              <w:rPr>
                <w:rFonts w:ascii="Arial" w:hAnsi="Arial" w:cs="Arial"/>
                <w:b/>
              </w:rPr>
            </w:pPr>
            <w:r w:rsidRPr="001967A2">
              <w:rPr>
                <w:rFonts w:ascii="Arial" w:hAnsi="Arial" w:cs="Arial"/>
                <w:b/>
              </w:rPr>
              <w:t>Number of Credits</w:t>
            </w:r>
          </w:p>
        </w:tc>
        <w:tc>
          <w:tcPr>
            <w:tcW w:w="4088" w:type="dxa"/>
            <w:vAlign w:val="center"/>
          </w:tcPr>
          <w:p w:rsidR="006E7414" w:rsidRPr="001967A2" w:rsidRDefault="006E7414" w:rsidP="00970765">
            <w:pPr>
              <w:pStyle w:val="NoSpacing"/>
              <w:rPr>
                <w:rFonts w:ascii="Arial" w:hAnsi="Arial" w:cs="Arial"/>
                <w:b/>
              </w:rPr>
            </w:pPr>
            <w:r w:rsidRPr="001967A2">
              <w:rPr>
                <w:rFonts w:ascii="Arial" w:hAnsi="Arial" w:cs="Arial"/>
                <w:b/>
              </w:rPr>
              <w:t>3</w:t>
            </w:r>
          </w:p>
        </w:tc>
      </w:tr>
      <w:tr w:rsidR="006E7414" w:rsidRPr="007205D7" w:rsidTr="00970765">
        <w:trPr>
          <w:trHeight w:hRule="exact" w:val="504"/>
        </w:trPr>
        <w:tc>
          <w:tcPr>
            <w:tcW w:w="3348" w:type="dxa"/>
            <w:vAlign w:val="center"/>
          </w:tcPr>
          <w:p w:rsidR="006E7414" w:rsidRPr="001967A2" w:rsidRDefault="006E7414" w:rsidP="00970765">
            <w:pPr>
              <w:pStyle w:val="NoSpacing"/>
              <w:rPr>
                <w:rFonts w:ascii="Arial" w:hAnsi="Arial" w:cs="Arial"/>
                <w:b/>
              </w:rPr>
            </w:pPr>
            <w:r w:rsidRPr="001967A2">
              <w:rPr>
                <w:rFonts w:ascii="Arial" w:hAnsi="Arial" w:cs="Arial"/>
                <w:b/>
              </w:rPr>
              <w:t xml:space="preserve">Prerequisites (Course code) </w:t>
            </w:r>
          </w:p>
        </w:tc>
        <w:tc>
          <w:tcPr>
            <w:tcW w:w="4088" w:type="dxa"/>
            <w:vAlign w:val="center"/>
          </w:tcPr>
          <w:p w:rsidR="006E7414" w:rsidRPr="001967A2" w:rsidRDefault="006E7414" w:rsidP="00970765">
            <w:pPr>
              <w:pStyle w:val="NoSpacing"/>
              <w:rPr>
                <w:rFonts w:ascii="Arial" w:hAnsi="Arial" w:cs="Arial"/>
                <w:b/>
              </w:rPr>
            </w:pPr>
            <w:r w:rsidRPr="001967A2">
              <w:rPr>
                <w:rFonts w:ascii="Arial" w:hAnsi="Arial" w:cs="Arial"/>
                <w:b/>
              </w:rPr>
              <w:t>NIL</w:t>
            </w:r>
          </w:p>
        </w:tc>
      </w:tr>
      <w:tr w:rsidR="006E7414" w:rsidRPr="007205D7" w:rsidTr="00970765">
        <w:trPr>
          <w:trHeight w:hRule="exact" w:val="504"/>
        </w:trPr>
        <w:tc>
          <w:tcPr>
            <w:tcW w:w="3348" w:type="dxa"/>
            <w:vAlign w:val="center"/>
          </w:tcPr>
          <w:p w:rsidR="006E7414" w:rsidRPr="001967A2" w:rsidRDefault="006E7414" w:rsidP="00970765">
            <w:pPr>
              <w:pStyle w:val="NoSpacing"/>
              <w:rPr>
                <w:rFonts w:ascii="Arial" w:hAnsi="Arial" w:cs="Arial"/>
                <w:b/>
              </w:rPr>
            </w:pPr>
            <w:r w:rsidRPr="001967A2">
              <w:rPr>
                <w:rFonts w:ascii="Arial" w:hAnsi="Arial" w:cs="Arial"/>
                <w:b/>
              </w:rPr>
              <w:t>Course Type</w:t>
            </w:r>
          </w:p>
        </w:tc>
        <w:tc>
          <w:tcPr>
            <w:tcW w:w="4088" w:type="dxa"/>
            <w:vAlign w:val="center"/>
          </w:tcPr>
          <w:p w:rsidR="006E7414" w:rsidRPr="001967A2" w:rsidRDefault="006E7414" w:rsidP="00970765">
            <w:pPr>
              <w:pStyle w:val="NoSpacing"/>
              <w:rPr>
                <w:rFonts w:ascii="Arial" w:hAnsi="Arial" w:cs="Arial"/>
                <w:b/>
              </w:rPr>
            </w:pPr>
            <w:r w:rsidRPr="001967A2">
              <w:rPr>
                <w:rFonts w:ascii="Arial" w:hAnsi="Arial" w:cs="Arial"/>
                <w:b/>
              </w:rPr>
              <w:t>PE</w:t>
            </w:r>
          </w:p>
        </w:tc>
      </w:tr>
    </w:tbl>
    <w:p w:rsidR="00D7462D" w:rsidRDefault="00D7462D" w:rsidP="00D7462D">
      <w:pPr>
        <w:jc w:val="both"/>
        <w:rPr>
          <w:rFonts w:ascii="Times New Roman" w:hAnsi="Times New Roman"/>
          <w:b/>
          <w:sz w:val="24"/>
          <w:szCs w:val="28"/>
        </w:rPr>
      </w:pPr>
    </w:p>
    <w:p w:rsidR="00D7462D" w:rsidRPr="00A01465" w:rsidRDefault="00D7462D" w:rsidP="00D7462D">
      <w:pPr>
        <w:jc w:val="both"/>
        <w:rPr>
          <w:rFonts w:ascii="Arial" w:hAnsi="Arial" w:cs="Arial"/>
          <w:b/>
          <w:u w:val="single"/>
        </w:rPr>
      </w:pPr>
      <w:r w:rsidRPr="00A01465">
        <w:rPr>
          <w:rFonts w:ascii="Arial" w:hAnsi="Arial" w:cs="Arial"/>
          <w:b/>
          <w:u w:val="single"/>
        </w:rPr>
        <w:t>Course Learning Objectives:</w:t>
      </w:r>
    </w:p>
    <w:p w:rsidR="00D7462D" w:rsidRPr="00A01465" w:rsidRDefault="00D7462D" w:rsidP="00DA5E40">
      <w:pPr>
        <w:pStyle w:val="ListParagraph"/>
        <w:numPr>
          <w:ilvl w:val="0"/>
          <w:numId w:val="73"/>
        </w:numPr>
        <w:ind w:left="450" w:hanging="450"/>
        <w:jc w:val="both"/>
        <w:rPr>
          <w:rFonts w:cs="Arial"/>
          <w:sz w:val="22"/>
        </w:rPr>
      </w:pPr>
      <w:r w:rsidRPr="00A01465">
        <w:rPr>
          <w:rFonts w:cs="Arial"/>
          <w:sz w:val="22"/>
        </w:rPr>
        <w:t xml:space="preserve">To understand  basics  of Artificial Neural Network , Genetic Algorithm, Particle Swarm optimization and  fuzzy logic </w:t>
      </w:r>
    </w:p>
    <w:p w:rsidR="00D7462D" w:rsidRPr="00A01465" w:rsidRDefault="00D7462D" w:rsidP="00DA5E40">
      <w:pPr>
        <w:pStyle w:val="ListParagraph"/>
        <w:numPr>
          <w:ilvl w:val="0"/>
          <w:numId w:val="73"/>
        </w:numPr>
        <w:ind w:left="450" w:hanging="450"/>
        <w:jc w:val="both"/>
        <w:rPr>
          <w:rFonts w:cs="Arial"/>
          <w:sz w:val="22"/>
        </w:rPr>
      </w:pPr>
      <w:r w:rsidRPr="00A01465">
        <w:rPr>
          <w:rFonts w:cs="Arial"/>
          <w:sz w:val="22"/>
        </w:rPr>
        <w:t xml:space="preserve">To learn soft computing techniques so as to build computationally intelligent </w:t>
      </w:r>
      <w:proofErr w:type="gramStart"/>
      <w:r w:rsidRPr="00A01465">
        <w:rPr>
          <w:rFonts w:cs="Arial"/>
          <w:sz w:val="22"/>
        </w:rPr>
        <w:t>systems  that</w:t>
      </w:r>
      <w:proofErr w:type="gramEnd"/>
      <w:r w:rsidRPr="00A01465">
        <w:rPr>
          <w:rFonts w:cs="Arial"/>
          <w:sz w:val="22"/>
        </w:rPr>
        <w:t xml:space="preserve"> possess human like abilities to reason, learn and handle the uncertainty and vagueness often inherent in real world problems.</w:t>
      </w:r>
    </w:p>
    <w:p w:rsidR="00D7462D" w:rsidRPr="00A01465" w:rsidRDefault="00D7462D" w:rsidP="00DA5E40">
      <w:pPr>
        <w:pStyle w:val="ListParagraph"/>
        <w:numPr>
          <w:ilvl w:val="0"/>
          <w:numId w:val="73"/>
        </w:numPr>
        <w:ind w:left="450" w:hanging="450"/>
        <w:jc w:val="both"/>
        <w:rPr>
          <w:rFonts w:cs="Arial"/>
          <w:sz w:val="22"/>
        </w:rPr>
      </w:pPr>
      <w:r w:rsidRPr="00A01465">
        <w:rPr>
          <w:rFonts w:cs="Arial"/>
          <w:sz w:val="22"/>
        </w:rPr>
        <w:t xml:space="preserve">To </w:t>
      </w:r>
      <w:proofErr w:type="gramStart"/>
      <w:r w:rsidRPr="00A01465">
        <w:rPr>
          <w:rFonts w:cs="Arial"/>
          <w:sz w:val="22"/>
        </w:rPr>
        <w:t>solve  complex</w:t>
      </w:r>
      <w:proofErr w:type="gramEnd"/>
      <w:r w:rsidRPr="00A01465">
        <w:rPr>
          <w:rFonts w:cs="Arial"/>
          <w:sz w:val="22"/>
        </w:rPr>
        <w:t xml:space="preserve"> practical problems for which conventional mathematical and analytical methods are inefficient.</w:t>
      </w:r>
    </w:p>
    <w:p w:rsidR="00D7462D" w:rsidRPr="00A01465" w:rsidRDefault="00D7462D" w:rsidP="00DA5E40">
      <w:pPr>
        <w:pStyle w:val="ListParagraph"/>
        <w:numPr>
          <w:ilvl w:val="0"/>
          <w:numId w:val="73"/>
        </w:numPr>
        <w:ind w:left="450" w:hanging="450"/>
        <w:jc w:val="both"/>
        <w:rPr>
          <w:rFonts w:cs="Arial"/>
          <w:sz w:val="22"/>
        </w:rPr>
      </w:pPr>
      <w:r w:rsidRPr="00A01465">
        <w:rPr>
          <w:rFonts w:cs="Arial"/>
          <w:sz w:val="22"/>
        </w:rPr>
        <w:t>To implement the soft computing solutions using appropriate tools.</w:t>
      </w:r>
    </w:p>
    <w:p w:rsidR="005A616C" w:rsidRPr="00E279C6" w:rsidRDefault="005A616C" w:rsidP="00D7462D">
      <w:pPr>
        <w:rPr>
          <w:rFonts w:ascii="Arial" w:hAnsi="Arial" w:cs="Arial"/>
          <w:b/>
          <w:sz w:val="8"/>
          <w:u w:val="single"/>
        </w:rPr>
      </w:pPr>
    </w:p>
    <w:p w:rsidR="00D7462D" w:rsidRPr="00A01465" w:rsidRDefault="00D7462D" w:rsidP="00D7462D">
      <w:pPr>
        <w:rPr>
          <w:rFonts w:ascii="Arial" w:hAnsi="Arial" w:cs="Arial"/>
          <w:b/>
          <w:u w:val="single"/>
        </w:rPr>
      </w:pPr>
      <w:r w:rsidRPr="00A01465">
        <w:rPr>
          <w:rFonts w:ascii="Arial" w:hAnsi="Arial" w:cs="Arial"/>
          <w:b/>
          <w:u w:val="single"/>
        </w:rPr>
        <w:t>Course Content:</w:t>
      </w:r>
    </w:p>
    <w:p w:rsidR="00D7462D" w:rsidRPr="00A01465" w:rsidRDefault="00D7462D" w:rsidP="00D7462D">
      <w:pPr>
        <w:rPr>
          <w:rFonts w:ascii="Arial" w:hAnsi="Arial" w:cs="Arial"/>
          <w:b/>
        </w:rPr>
      </w:pPr>
      <w:r w:rsidRPr="00A01465">
        <w:rPr>
          <w:rFonts w:ascii="Arial" w:hAnsi="Arial" w:cs="Arial"/>
          <w:b/>
        </w:rPr>
        <w:t>UNIT-1</w:t>
      </w:r>
    </w:p>
    <w:p w:rsidR="00D7462D" w:rsidRPr="00A01465" w:rsidRDefault="00D7462D" w:rsidP="00D7462D">
      <w:pPr>
        <w:spacing w:line="240" w:lineRule="auto"/>
        <w:jc w:val="both"/>
        <w:rPr>
          <w:rFonts w:ascii="Arial" w:hAnsi="Arial" w:cs="Arial"/>
        </w:rPr>
      </w:pPr>
      <w:r w:rsidRPr="00A01465">
        <w:rPr>
          <w:rFonts w:ascii="Arial" w:hAnsi="Arial" w:cs="Arial"/>
        </w:rPr>
        <w:t>Introduction to soft computing, Hard Computing versus Soft Computing, Introduction to artificial neural network, Biological Neural network,  Comparison between Artificial  and Biological Neural Network , Model of  an Artificial Neuron, Characteristics of Neural Network , Basic building  blocks of Artificial Neural Network: Network Architecture, Learning methods, Activation function</w:t>
      </w:r>
      <w:r w:rsidRPr="00A01465">
        <w:rPr>
          <w:rFonts w:ascii="Arial" w:hAnsi="Arial" w:cs="Arial"/>
        </w:rPr>
        <w:tab/>
      </w:r>
      <w:r>
        <w:rPr>
          <w:rFonts w:ascii="Arial" w:hAnsi="Arial" w:cs="Arial"/>
        </w:rPr>
        <w:t xml:space="preserve">   </w:t>
      </w:r>
      <w:r w:rsidRPr="00A01465">
        <w:rPr>
          <w:rFonts w:ascii="Arial" w:hAnsi="Arial" w:cs="Arial"/>
          <w:b/>
        </w:rPr>
        <w:t>[5 hrs]</w:t>
      </w:r>
      <w:r w:rsidRPr="00A01465">
        <w:rPr>
          <w:rFonts w:ascii="Arial" w:hAnsi="Arial" w:cs="Arial"/>
          <w:b/>
        </w:rPr>
        <w:tab/>
      </w:r>
      <w:r w:rsidRPr="00A01465">
        <w:rPr>
          <w:rFonts w:ascii="Arial" w:hAnsi="Arial" w:cs="Arial"/>
        </w:rPr>
        <w:tab/>
      </w:r>
      <w:r w:rsidRPr="00A01465">
        <w:rPr>
          <w:rFonts w:ascii="Arial" w:hAnsi="Arial" w:cs="Arial"/>
        </w:rPr>
        <w:tab/>
      </w:r>
      <w:r w:rsidRPr="00A01465">
        <w:rPr>
          <w:rFonts w:ascii="Arial" w:hAnsi="Arial" w:cs="Arial"/>
        </w:rPr>
        <w:tab/>
        <w:t xml:space="preserve">       </w:t>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p>
    <w:p w:rsidR="00D7462D" w:rsidRPr="00A01465" w:rsidRDefault="00D7462D" w:rsidP="00D7462D">
      <w:pPr>
        <w:spacing w:line="240" w:lineRule="auto"/>
        <w:rPr>
          <w:rFonts w:ascii="Arial" w:hAnsi="Arial" w:cs="Arial"/>
        </w:rPr>
      </w:pPr>
      <w:r w:rsidRPr="00A01465">
        <w:rPr>
          <w:rFonts w:ascii="Arial" w:hAnsi="Arial" w:cs="Arial"/>
          <w:b/>
        </w:rPr>
        <w:t>UNIT-II</w:t>
      </w:r>
    </w:p>
    <w:p w:rsidR="00D7462D" w:rsidRPr="00A01465" w:rsidRDefault="00D7462D" w:rsidP="00D7462D">
      <w:pPr>
        <w:spacing w:line="240" w:lineRule="auto"/>
        <w:jc w:val="both"/>
        <w:rPr>
          <w:rFonts w:ascii="Arial" w:hAnsi="Arial" w:cs="Arial"/>
        </w:rPr>
      </w:pPr>
      <w:r w:rsidRPr="00A01465">
        <w:rPr>
          <w:rFonts w:ascii="Arial" w:hAnsi="Arial" w:cs="Arial"/>
        </w:rPr>
        <w:t xml:space="preserve">McCulloch Pitts Neuron Model, Simple </w:t>
      </w:r>
      <w:proofErr w:type="spellStart"/>
      <w:r w:rsidRPr="00A01465">
        <w:rPr>
          <w:rFonts w:ascii="Arial" w:hAnsi="Arial" w:cs="Arial"/>
        </w:rPr>
        <w:t>perceptron</w:t>
      </w:r>
      <w:proofErr w:type="spellEnd"/>
      <w:r w:rsidRPr="00A01465">
        <w:rPr>
          <w:rFonts w:ascii="Arial" w:hAnsi="Arial" w:cs="Arial"/>
        </w:rPr>
        <w:t xml:space="preserve"> model, Limitations of </w:t>
      </w:r>
      <w:proofErr w:type="spellStart"/>
      <w:r w:rsidRPr="00A01465">
        <w:rPr>
          <w:rFonts w:ascii="Arial" w:hAnsi="Arial" w:cs="Arial"/>
        </w:rPr>
        <w:t>Perceptron</w:t>
      </w:r>
      <w:proofErr w:type="spellEnd"/>
      <w:r w:rsidRPr="00A01465">
        <w:rPr>
          <w:rFonts w:ascii="Arial" w:hAnsi="Arial" w:cs="Arial"/>
        </w:rPr>
        <w:t xml:space="preserve"> Single layer feed forward network, Learning process in single layer feed forward network, Multi layer feed forward neural network, Back propagation learning,  Stopping criteria, Problems with </w:t>
      </w:r>
      <w:proofErr w:type="spellStart"/>
      <w:r w:rsidRPr="00A01465">
        <w:rPr>
          <w:rFonts w:ascii="Arial" w:hAnsi="Arial" w:cs="Arial"/>
        </w:rPr>
        <w:t>backpropagation</w:t>
      </w:r>
      <w:proofErr w:type="spellEnd"/>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Pr>
          <w:rFonts w:ascii="Arial" w:hAnsi="Arial" w:cs="Arial"/>
        </w:rPr>
        <w:tab/>
        <w:t xml:space="preserve">     </w:t>
      </w:r>
      <w:r>
        <w:rPr>
          <w:rFonts w:ascii="Arial" w:hAnsi="Arial" w:cs="Arial"/>
        </w:rPr>
        <w:tab/>
        <w:t xml:space="preserve">  </w:t>
      </w:r>
      <w:r w:rsidRPr="002C3AE2">
        <w:rPr>
          <w:rFonts w:ascii="Arial" w:hAnsi="Arial" w:cs="Arial"/>
          <w:b/>
        </w:rPr>
        <w:t>[8 Hrs]</w:t>
      </w:r>
      <w:r w:rsidRPr="002C3AE2">
        <w:rPr>
          <w:rFonts w:ascii="Arial" w:hAnsi="Arial" w:cs="Arial"/>
          <w:b/>
        </w:rPr>
        <w:tab/>
      </w:r>
      <w:r w:rsidRPr="00A01465">
        <w:rPr>
          <w:rFonts w:ascii="Arial" w:hAnsi="Arial" w:cs="Arial"/>
        </w:rPr>
        <w:tab/>
      </w:r>
    </w:p>
    <w:p w:rsidR="00D7462D" w:rsidRPr="00A01465" w:rsidRDefault="00D7462D" w:rsidP="00D7462D">
      <w:pPr>
        <w:spacing w:line="240" w:lineRule="auto"/>
        <w:rPr>
          <w:rFonts w:ascii="Arial" w:hAnsi="Arial" w:cs="Arial"/>
        </w:rPr>
      </w:pPr>
      <w:r w:rsidRPr="00A01465">
        <w:rPr>
          <w:rFonts w:ascii="Arial" w:hAnsi="Arial" w:cs="Arial"/>
          <w:b/>
        </w:rPr>
        <w:t>UNIT-III</w:t>
      </w:r>
    </w:p>
    <w:p w:rsidR="00D7462D" w:rsidRPr="00E279C6" w:rsidRDefault="00D7462D" w:rsidP="00D7462D">
      <w:pPr>
        <w:spacing w:line="240" w:lineRule="auto"/>
        <w:jc w:val="both"/>
        <w:rPr>
          <w:rFonts w:ascii="Arial" w:hAnsi="Arial" w:cs="Arial"/>
          <w:sz w:val="20"/>
        </w:rPr>
      </w:pPr>
      <w:r w:rsidRPr="00A01465">
        <w:rPr>
          <w:rFonts w:ascii="Arial" w:hAnsi="Arial" w:cs="Arial"/>
        </w:rPr>
        <w:t>Introduction to Genetic Algorithm, Advantages and Disadvantages,</w:t>
      </w:r>
      <w:r w:rsidRPr="00A01465">
        <w:rPr>
          <w:rFonts w:ascii="Arial" w:eastAsiaTheme="majorEastAsia" w:hAnsi="Arial" w:cs="Arial"/>
          <w:bCs/>
          <w:color w:val="1F497D" w:themeColor="text2"/>
          <w:kern w:val="24"/>
        </w:rPr>
        <w:t xml:space="preserve"> </w:t>
      </w:r>
      <w:r w:rsidRPr="00A01465">
        <w:rPr>
          <w:rFonts w:ascii="Arial" w:hAnsi="Arial" w:cs="Arial"/>
          <w:bCs/>
        </w:rPr>
        <w:t>GA’s Basic Terms,</w:t>
      </w:r>
      <w:r w:rsidRPr="00A01465">
        <w:rPr>
          <w:rFonts w:ascii="Arial" w:hAnsi="Arial" w:cs="Arial"/>
          <w:bCs/>
          <w:color w:val="000000" w:themeColor="text1"/>
          <w:kern w:val="24"/>
        </w:rPr>
        <w:t xml:space="preserve"> </w:t>
      </w:r>
      <w:r w:rsidRPr="00A01465">
        <w:rPr>
          <w:rFonts w:ascii="Arial" w:hAnsi="Arial" w:cs="Arial"/>
          <w:bCs/>
        </w:rPr>
        <w:t xml:space="preserve">Implementation of GA, </w:t>
      </w:r>
      <w:r w:rsidRPr="00A01465">
        <w:rPr>
          <w:rFonts w:ascii="Arial" w:hAnsi="Arial" w:cs="Arial"/>
        </w:rPr>
        <w:t>Fitness function, genetic operators, Representation/Encoding Schemes, Selection of parents, cross over methods and rate, mutation operator and rate, Convergence of genetic algorithm, Optimizing numerical functions using GA, difference and similarities between GA and other traditional methods</w:t>
      </w:r>
      <w:r w:rsidRPr="00A01465">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2C3AE2">
        <w:rPr>
          <w:rFonts w:ascii="Arial" w:hAnsi="Arial" w:cs="Arial"/>
          <w:b/>
        </w:rPr>
        <w:t>[</w:t>
      </w:r>
      <w:r>
        <w:rPr>
          <w:rFonts w:ascii="Arial" w:hAnsi="Arial" w:cs="Arial"/>
          <w:b/>
        </w:rPr>
        <w:t xml:space="preserve">9 </w:t>
      </w:r>
      <w:r w:rsidRPr="002C3AE2">
        <w:rPr>
          <w:rFonts w:ascii="Arial" w:hAnsi="Arial" w:cs="Arial"/>
          <w:b/>
        </w:rPr>
        <w:t xml:space="preserve">hrs] </w:t>
      </w:r>
      <w:r w:rsidRPr="002C3AE2">
        <w:rPr>
          <w:rFonts w:ascii="Arial" w:hAnsi="Arial" w:cs="Arial"/>
          <w:b/>
        </w:rPr>
        <w:tab/>
      </w:r>
    </w:p>
    <w:p w:rsidR="00D7462D" w:rsidRPr="00A01465" w:rsidRDefault="00D7462D" w:rsidP="00D7462D">
      <w:pPr>
        <w:spacing w:line="240" w:lineRule="auto"/>
        <w:rPr>
          <w:rFonts w:ascii="Arial" w:hAnsi="Arial" w:cs="Arial"/>
        </w:rPr>
      </w:pPr>
      <w:r w:rsidRPr="00A01465">
        <w:rPr>
          <w:rFonts w:ascii="Arial" w:hAnsi="Arial" w:cs="Arial"/>
          <w:b/>
        </w:rPr>
        <w:t>UNIT-IV</w:t>
      </w:r>
    </w:p>
    <w:p w:rsidR="00D7462D" w:rsidRPr="00A01465" w:rsidRDefault="00D7462D" w:rsidP="00D7462D">
      <w:pPr>
        <w:spacing w:line="240" w:lineRule="auto"/>
        <w:jc w:val="both"/>
        <w:rPr>
          <w:rFonts w:ascii="Arial" w:hAnsi="Arial" w:cs="Arial"/>
        </w:rPr>
      </w:pPr>
      <w:r w:rsidRPr="00A01465">
        <w:rPr>
          <w:rFonts w:ascii="Arial" w:hAnsi="Arial" w:cs="Arial"/>
        </w:rPr>
        <w:t xml:space="preserve">Basic Particle Swarm Optimization, Global Best PSO, Local Best PSO, </w:t>
      </w:r>
      <w:proofErr w:type="spellStart"/>
      <w:r w:rsidRPr="00A01465">
        <w:rPr>
          <w:rFonts w:ascii="Arial" w:hAnsi="Arial" w:cs="Arial"/>
        </w:rPr>
        <w:t>gbest</w:t>
      </w:r>
      <w:proofErr w:type="spellEnd"/>
      <w:r w:rsidRPr="00A01465">
        <w:rPr>
          <w:rFonts w:ascii="Arial" w:hAnsi="Arial" w:cs="Arial"/>
        </w:rPr>
        <w:t xml:space="preserve"> versus </w:t>
      </w:r>
      <w:proofErr w:type="spellStart"/>
      <w:r w:rsidRPr="00A01465">
        <w:rPr>
          <w:rFonts w:ascii="Arial" w:hAnsi="Arial" w:cs="Arial"/>
        </w:rPr>
        <w:t>lbest</w:t>
      </w:r>
      <w:proofErr w:type="spellEnd"/>
      <w:r w:rsidRPr="00A01465">
        <w:rPr>
          <w:rFonts w:ascii="Arial" w:hAnsi="Arial" w:cs="Arial"/>
        </w:rPr>
        <w:t xml:space="preserve"> PSO, Velocity Components, Algorithm Aspects: ( particle initialization, stopping conditions and defining the terms iteration and function evaluation) Social Network Structures, Basic PSO Parameters, Basic variations: velocity clamping, Inertia weights</w:t>
      </w:r>
      <w:r w:rsidRPr="00A01465">
        <w:rPr>
          <w:rFonts w:ascii="Arial" w:hAnsi="Arial" w:cs="Arial"/>
        </w:rPr>
        <w:tab/>
      </w:r>
      <w:r w:rsidRPr="00A01465">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2C3AE2">
        <w:rPr>
          <w:rFonts w:ascii="Arial" w:hAnsi="Arial" w:cs="Arial"/>
          <w:b/>
        </w:rPr>
        <w:t>[6 hrs]</w:t>
      </w:r>
      <w:r w:rsidRPr="002C3AE2">
        <w:rPr>
          <w:rFonts w:ascii="Arial" w:hAnsi="Arial" w:cs="Arial"/>
          <w:b/>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r w:rsidRPr="00A01465">
        <w:rPr>
          <w:rFonts w:ascii="Arial" w:hAnsi="Arial" w:cs="Arial"/>
        </w:rPr>
        <w:tab/>
      </w:r>
    </w:p>
    <w:p w:rsidR="00D7462D" w:rsidRPr="00A01465" w:rsidRDefault="00D7462D" w:rsidP="00D7462D">
      <w:pPr>
        <w:spacing w:line="240" w:lineRule="auto"/>
        <w:rPr>
          <w:rFonts w:ascii="Arial" w:hAnsi="Arial" w:cs="Arial"/>
          <w:b/>
        </w:rPr>
      </w:pPr>
      <w:r w:rsidRPr="00A01465">
        <w:rPr>
          <w:rFonts w:ascii="Arial" w:hAnsi="Arial" w:cs="Arial"/>
          <w:b/>
        </w:rPr>
        <w:t>UNIT-V</w:t>
      </w:r>
    </w:p>
    <w:p w:rsidR="00D7462D" w:rsidRPr="002C3AE2" w:rsidRDefault="00D7462D" w:rsidP="00D7462D">
      <w:pPr>
        <w:spacing w:line="240" w:lineRule="auto"/>
        <w:jc w:val="both"/>
        <w:rPr>
          <w:rFonts w:ascii="Arial" w:hAnsi="Arial" w:cs="Arial"/>
          <w:b/>
        </w:rPr>
      </w:pPr>
      <w:r w:rsidRPr="00A01465">
        <w:rPr>
          <w:rFonts w:ascii="Arial" w:hAnsi="Arial" w:cs="Arial"/>
        </w:rPr>
        <w:t>Fuzzy versus crisp, Crisp set Theory , operation on crisp sets, properties of crisp sets ,crisp relation, Fuzzy sets: Membership function, basic fuzzy set operations, properties of fuzzy sets ,fuzzy relations, Crisp logic, Predicate Logic, Fuzzy logic, Fuzzy quantifiers, Fuzzy inference, Fuzzy rule based system, De-</w:t>
      </w:r>
      <w:proofErr w:type="spellStart"/>
      <w:r w:rsidRPr="00A01465">
        <w:rPr>
          <w:rFonts w:ascii="Arial" w:hAnsi="Arial" w:cs="Arial"/>
        </w:rPr>
        <w:t>fuzzification</w:t>
      </w:r>
      <w:proofErr w:type="spellEnd"/>
      <w:r w:rsidRPr="00A01465">
        <w:rPr>
          <w:rFonts w:ascii="Arial" w:hAnsi="Arial" w:cs="Arial"/>
        </w:rPr>
        <w:t xml:space="preserve"> methods</w:t>
      </w:r>
      <w:r w:rsidRPr="00A01465">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Pr="002C3AE2">
        <w:rPr>
          <w:rFonts w:ascii="Arial" w:hAnsi="Arial" w:cs="Arial"/>
          <w:b/>
        </w:rPr>
        <w:t>[12 Hrs]</w:t>
      </w:r>
    </w:p>
    <w:p w:rsidR="00D7462D" w:rsidRPr="002C3AE2" w:rsidRDefault="00D7462D" w:rsidP="00D7462D">
      <w:pPr>
        <w:rPr>
          <w:rFonts w:ascii="Arial" w:hAnsi="Arial" w:cs="Arial"/>
          <w:b/>
          <w:u w:val="single"/>
        </w:rPr>
      </w:pPr>
      <w:r w:rsidRPr="002C3AE2">
        <w:rPr>
          <w:rFonts w:ascii="Arial" w:hAnsi="Arial" w:cs="Arial"/>
          <w:b/>
          <w:u w:val="single"/>
        </w:rPr>
        <w:t>Course Outcomes:</w:t>
      </w:r>
    </w:p>
    <w:p w:rsidR="00D7462D" w:rsidRPr="002C3AE2" w:rsidRDefault="00D7462D" w:rsidP="00DA5E40">
      <w:pPr>
        <w:pStyle w:val="ListParagraph"/>
        <w:numPr>
          <w:ilvl w:val="0"/>
          <w:numId w:val="96"/>
        </w:numPr>
        <w:spacing w:after="200" w:line="276" w:lineRule="auto"/>
        <w:ind w:left="450" w:hanging="450"/>
        <w:rPr>
          <w:rFonts w:cs="Arial"/>
          <w:sz w:val="22"/>
        </w:rPr>
      </w:pPr>
      <w:r w:rsidRPr="002C3AE2">
        <w:rPr>
          <w:rFonts w:cs="Arial"/>
          <w:sz w:val="22"/>
        </w:rPr>
        <w:t>Student will be able to understand concept of soft computing and  fundamental theory and concepts of neural networks</w:t>
      </w:r>
    </w:p>
    <w:p w:rsidR="00D7462D" w:rsidRPr="002C3AE2" w:rsidRDefault="00D7462D" w:rsidP="00DA5E40">
      <w:pPr>
        <w:pStyle w:val="ListParagraph"/>
        <w:numPr>
          <w:ilvl w:val="0"/>
          <w:numId w:val="96"/>
        </w:numPr>
        <w:spacing w:after="200" w:line="276" w:lineRule="auto"/>
        <w:ind w:left="450" w:hanging="450"/>
        <w:rPr>
          <w:rFonts w:cs="Arial"/>
          <w:color w:val="333333"/>
          <w:sz w:val="22"/>
          <w:shd w:val="clear" w:color="auto" w:fill="FFFFFF"/>
        </w:rPr>
      </w:pPr>
      <w:r w:rsidRPr="002C3AE2">
        <w:rPr>
          <w:rFonts w:cs="Arial"/>
          <w:color w:val="333333"/>
          <w:sz w:val="22"/>
          <w:shd w:val="clear" w:color="auto" w:fill="FFFFFF"/>
        </w:rPr>
        <w:t>Student will be able to apply neural networks to  prediction and pattern classification problems</w:t>
      </w:r>
    </w:p>
    <w:p w:rsidR="00D7462D" w:rsidRPr="002C3AE2" w:rsidRDefault="00D7462D" w:rsidP="00DA5E40">
      <w:pPr>
        <w:pStyle w:val="ListParagraph"/>
        <w:numPr>
          <w:ilvl w:val="0"/>
          <w:numId w:val="96"/>
        </w:numPr>
        <w:spacing w:after="200" w:line="276" w:lineRule="auto"/>
        <w:ind w:left="450" w:hanging="450"/>
        <w:rPr>
          <w:rFonts w:cs="Arial"/>
          <w:sz w:val="22"/>
        </w:rPr>
      </w:pPr>
      <w:r w:rsidRPr="002C3AE2">
        <w:rPr>
          <w:rFonts w:cs="Arial"/>
          <w:sz w:val="22"/>
        </w:rPr>
        <w:t>Student will be able to apply  Genetic Algorithm  to solve optimization problems</w:t>
      </w:r>
    </w:p>
    <w:p w:rsidR="00D7462D" w:rsidRPr="002C3AE2" w:rsidRDefault="00D7462D" w:rsidP="00DA5E40">
      <w:pPr>
        <w:pStyle w:val="ListParagraph"/>
        <w:numPr>
          <w:ilvl w:val="0"/>
          <w:numId w:val="96"/>
        </w:numPr>
        <w:spacing w:after="200" w:line="276" w:lineRule="auto"/>
        <w:ind w:left="450" w:hanging="450"/>
        <w:rPr>
          <w:rFonts w:cs="Arial"/>
          <w:sz w:val="22"/>
        </w:rPr>
      </w:pPr>
      <w:r w:rsidRPr="002C3AE2">
        <w:rPr>
          <w:rFonts w:cs="Arial"/>
          <w:sz w:val="22"/>
        </w:rPr>
        <w:t>Student will be able to apply Particle swarm optimization    to solve optimization problems</w:t>
      </w:r>
    </w:p>
    <w:p w:rsidR="00D7462D" w:rsidRPr="002C3AE2" w:rsidRDefault="00D7462D" w:rsidP="00DA5E40">
      <w:pPr>
        <w:pStyle w:val="ListParagraph"/>
        <w:numPr>
          <w:ilvl w:val="0"/>
          <w:numId w:val="96"/>
        </w:numPr>
        <w:spacing w:after="200" w:line="276" w:lineRule="auto"/>
        <w:ind w:left="450" w:hanging="450"/>
        <w:rPr>
          <w:rFonts w:cs="Arial"/>
          <w:sz w:val="22"/>
        </w:rPr>
      </w:pPr>
      <w:r w:rsidRPr="002C3AE2">
        <w:rPr>
          <w:rFonts w:cs="Arial"/>
          <w:color w:val="333333"/>
          <w:sz w:val="22"/>
          <w:shd w:val="clear" w:color="auto" w:fill="FFFFFF"/>
        </w:rPr>
        <w:t>Students will be able to apply fuzzy logic  to solve engineering problems having uncertainty</w:t>
      </w:r>
    </w:p>
    <w:p w:rsidR="00D7462D" w:rsidRPr="002C3AE2" w:rsidRDefault="00D7462D" w:rsidP="00D7462D">
      <w:pPr>
        <w:rPr>
          <w:rFonts w:ascii="Arial" w:hAnsi="Arial" w:cs="Arial"/>
          <w:b/>
        </w:rPr>
      </w:pPr>
    </w:p>
    <w:p w:rsidR="00D7462D" w:rsidRPr="002C3AE2" w:rsidRDefault="00D7462D" w:rsidP="00D7462D">
      <w:pPr>
        <w:rPr>
          <w:rFonts w:ascii="Arial" w:hAnsi="Arial" w:cs="Arial"/>
          <w:b/>
          <w:u w:val="single"/>
        </w:rPr>
      </w:pPr>
      <w:r w:rsidRPr="002C3AE2">
        <w:rPr>
          <w:rFonts w:ascii="Arial" w:hAnsi="Arial" w:cs="Arial"/>
          <w:b/>
          <w:u w:val="single"/>
        </w:rPr>
        <w:t xml:space="preserve">Reference Books: </w:t>
      </w:r>
    </w:p>
    <w:p w:rsidR="00D7462D" w:rsidRPr="002C3AE2" w:rsidRDefault="00D7462D" w:rsidP="00DA5E40">
      <w:pPr>
        <w:pStyle w:val="ListParagraph"/>
        <w:numPr>
          <w:ilvl w:val="0"/>
          <w:numId w:val="74"/>
        </w:numPr>
        <w:ind w:left="450" w:hanging="450"/>
        <w:rPr>
          <w:rFonts w:cs="Arial"/>
          <w:sz w:val="22"/>
        </w:rPr>
      </w:pPr>
      <w:proofErr w:type="spellStart"/>
      <w:r w:rsidRPr="002C3AE2">
        <w:rPr>
          <w:rFonts w:cs="Arial"/>
          <w:sz w:val="22"/>
        </w:rPr>
        <w:t>Saroj</w:t>
      </w:r>
      <w:proofErr w:type="spellEnd"/>
      <w:r w:rsidRPr="002C3AE2">
        <w:rPr>
          <w:rFonts w:cs="Arial"/>
          <w:sz w:val="22"/>
        </w:rPr>
        <w:t xml:space="preserve"> </w:t>
      </w:r>
      <w:proofErr w:type="spellStart"/>
      <w:r w:rsidRPr="002C3AE2">
        <w:rPr>
          <w:rFonts w:cs="Arial"/>
          <w:sz w:val="22"/>
        </w:rPr>
        <w:t>Kauhik</w:t>
      </w:r>
      <w:proofErr w:type="spellEnd"/>
      <w:r w:rsidRPr="002C3AE2">
        <w:rPr>
          <w:rFonts w:cs="Arial"/>
          <w:sz w:val="22"/>
        </w:rPr>
        <w:t xml:space="preserve"> and </w:t>
      </w:r>
      <w:proofErr w:type="spellStart"/>
      <w:r w:rsidRPr="002C3AE2">
        <w:rPr>
          <w:rFonts w:cs="Arial"/>
          <w:sz w:val="22"/>
        </w:rPr>
        <w:t>Sunita</w:t>
      </w:r>
      <w:proofErr w:type="spellEnd"/>
      <w:r w:rsidRPr="002C3AE2">
        <w:rPr>
          <w:rFonts w:cs="Arial"/>
          <w:sz w:val="22"/>
        </w:rPr>
        <w:t xml:space="preserve"> </w:t>
      </w:r>
      <w:proofErr w:type="spellStart"/>
      <w:r w:rsidRPr="002C3AE2">
        <w:rPr>
          <w:rFonts w:cs="Arial"/>
          <w:sz w:val="22"/>
        </w:rPr>
        <w:t>Tiwari</w:t>
      </w:r>
      <w:proofErr w:type="spellEnd"/>
      <w:r w:rsidRPr="002C3AE2">
        <w:rPr>
          <w:rFonts w:cs="Arial"/>
          <w:sz w:val="22"/>
        </w:rPr>
        <w:t xml:space="preserve">, Soft computing fundamentals, Techniques and Applications , McGraw Hill Education Private Limited </w:t>
      </w:r>
    </w:p>
    <w:p w:rsidR="00D7462D" w:rsidRPr="002C3AE2" w:rsidRDefault="00D7462D" w:rsidP="00DA5E40">
      <w:pPr>
        <w:pStyle w:val="ListParagraph"/>
        <w:numPr>
          <w:ilvl w:val="0"/>
          <w:numId w:val="74"/>
        </w:numPr>
        <w:ind w:left="450" w:hanging="450"/>
        <w:rPr>
          <w:rFonts w:cs="Arial"/>
          <w:sz w:val="22"/>
        </w:rPr>
      </w:pPr>
      <w:r w:rsidRPr="002C3AE2">
        <w:rPr>
          <w:rFonts w:cs="Arial"/>
          <w:sz w:val="22"/>
        </w:rPr>
        <w:t xml:space="preserve">S. </w:t>
      </w:r>
      <w:proofErr w:type="spellStart"/>
      <w:r w:rsidRPr="002C3AE2">
        <w:rPr>
          <w:rFonts w:cs="Arial"/>
          <w:sz w:val="22"/>
        </w:rPr>
        <w:t>Rajasekaran</w:t>
      </w:r>
      <w:proofErr w:type="spellEnd"/>
      <w:r w:rsidRPr="002C3AE2">
        <w:rPr>
          <w:rFonts w:cs="Arial"/>
          <w:sz w:val="22"/>
        </w:rPr>
        <w:t xml:space="preserve"> &amp; G. A. </w:t>
      </w:r>
      <w:proofErr w:type="spellStart"/>
      <w:r w:rsidRPr="002C3AE2">
        <w:rPr>
          <w:rFonts w:cs="Arial"/>
          <w:sz w:val="22"/>
        </w:rPr>
        <w:t>Vijayalakshmi</w:t>
      </w:r>
      <w:proofErr w:type="spellEnd"/>
      <w:r w:rsidRPr="002C3AE2">
        <w:rPr>
          <w:rFonts w:cs="Arial"/>
          <w:sz w:val="22"/>
        </w:rPr>
        <w:t xml:space="preserve"> </w:t>
      </w:r>
      <w:proofErr w:type="spellStart"/>
      <w:r w:rsidRPr="002C3AE2">
        <w:rPr>
          <w:rFonts w:cs="Arial"/>
          <w:sz w:val="22"/>
        </w:rPr>
        <w:t>Pai</w:t>
      </w:r>
      <w:proofErr w:type="spellEnd"/>
      <w:r w:rsidRPr="002C3AE2">
        <w:rPr>
          <w:rFonts w:cs="Arial"/>
          <w:sz w:val="22"/>
        </w:rPr>
        <w:t>, Neural Networks, Fuzzy Logic and Genetic Algorithms: Synthesis &amp; Applications, PHI, 2003.</w:t>
      </w:r>
    </w:p>
    <w:p w:rsidR="00D7462D" w:rsidRPr="002C3AE2" w:rsidRDefault="00D7462D" w:rsidP="00DA5E40">
      <w:pPr>
        <w:pStyle w:val="ListParagraph"/>
        <w:numPr>
          <w:ilvl w:val="0"/>
          <w:numId w:val="74"/>
        </w:numPr>
        <w:ind w:left="450" w:hanging="450"/>
        <w:rPr>
          <w:rFonts w:cs="Arial"/>
          <w:sz w:val="22"/>
        </w:rPr>
      </w:pPr>
      <w:proofErr w:type="spellStart"/>
      <w:r w:rsidRPr="002C3AE2">
        <w:rPr>
          <w:rFonts w:cs="Arial"/>
          <w:sz w:val="22"/>
        </w:rPr>
        <w:t>David.E</w:t>
      </w:r>
      <w:proofErr w:type="spellEnd"/>
      <w:r w:rsidRPr="002C3AE2">
        <w:rPr>
          <w:rFonts w:cs="Arial"/>
          <w:sz w:val="22"/>
        </w:rPr>
        <w:t xml:space="preserve">. Goldberg, Genetic Algorithms in Search, Optimization and machine learning, Addison Wesley, 1999. </w:t>
      </w:r>
    </w:p>
    <w:p w:rsidR="00D7462D" w:rsidRPr="002C3AE2" w:rsidRDefault="00D7462D" w:rsidP="00DA5E40">
      <w:pPr>
        <w:pStyle w:val="ListParagraph"/>
        <w:numPr>
          <w:ilvl w:val="0"/>
          <w:numId w:val="74"/>
        </w:numPr>
        <w:ind w:left="450" w:hanging="450"/>
        <w:rPr>
          <w:rFonts w:cs="Arial"/>
          <w:sz w:val="22"/>
        </w:rPr>
      </w:pPr>
      <w:r w:rsidRPr="002C3AE2">
        <w:rPr>
          <w:rFonts w:cs="Arial"/>
          <w:sz w:val="22"/>
        </w:rPr>
        <w:t xml:space="preserve">S. N. </w:t>
      </w:r>
      <w:proofErr w:type="spellStart"/>
      <w:r w:rsidRPr="002C3AE2">
        <w:rPr>
          <w:rFonts w:cs="Arial"/>
          <w:sz w:val="22"/>
        </w:rPr>
        <w:t>Sivanandam</w:t>
      </w:r>
      <w:proofErr w:type="spellEnd"/>
      <w:r w:rsidRPr="002C3AE2">
        <w:rPr>
          <w:rFonts w:cs="Arial"/>
          <w:sz w:val="22"/>
        </w:rPr>
        <w:t xml:space="preserve"> &amp; S. N. </w:t>
      </w:r>
      <w:proofErr w:type="spellStart"/>
      <w:r w:rsidRPr="002C3AE2">
        <w:rPr>
          <w:rFonts w:cs="Arial"/>
          <w:sz w:val="22"/>
        </w:rPr>
        <w:t>Deepa</w:t>
      </w:r>
      <w:proofErr w:type="spellEnd"/>
      <w:r w:rsidRPr="002C3AE2">
        <w:rPr>
          <w:rFonts w:cs="Arial"/>
          <w:sz w:val="22"/>
        </w:rPr>
        <w:t>, Principles of Soft Computing, Wiley - India, 2007.</w:t>
      </w:r>
    </w:p>
    <w:p w:rsidR="00D7462D" w:rsidRPr="002C3AE2" w:rsidRDefault="00D7462D" w:rsidP="00DA5E40">
      <w:pPr>
        <w:pStyle w:val="ListParagraph"/>
        <w:numPr>
          <w:ilvl w:val="0"/>
          <w:numId w:val="74"/>
        </w:numPr>
        <w:ind w:left="450" w:hanging="450"/>
        <w:rPr>
          <w:rFonts w:cs="Arial"/>
          <w:sz w:val="22"/>
        </w:rPr>
      </w:pPr>
      <w:proofErr w:type="spellStart"/>
      <w:r w:rsidRPr="002C3AE2">
        <w:rPr>
          <w:rFonts w:cs="Arial"/>
          <w:sz w:val="22"/>
        </w:rPr>
        <w:t>Saroj</w:t>
      </w:r>
      <w:proofErr w:type="spellEnd"/>
      <w:r w:rsidRPr="002C3AE2">
        <w:rPr>
          <w:rFonts w:cs="Arial"/>
          <w:sz w:val="22"/>
        </w:rPr>
        <w:t xml:space="preserve"> </w:t>
      </w:r>
      <w:proofErr w:type="spellStart"/>
      <w:r w:rsidRPr="002C3AE2">
        <w:rPr>
          <w:rFonts w:cs="Arial"/>
          <w:sz w:val="22"/>
        </w:rPr>
        <w:t>Kaushik</w:t>
      </w:r>
      <w:proofErr w:type="spellEnd"/>
      <w:r w:rsidRPr="002C3AE2">
        <w:rPr>
          <w:rFonts w:cs="Arial"/>
          <w:sz w:val="22"/>
        </w:rPr>
        <w:t xml:space="preserve">, Artificial Intelligence, </w:t>
      </w:r>
      <w:proofErr w:type="spellStart"/>
      <w:r w:rsidRPr="002C3AE2">
        <w:rPr>
          <w:rFonts w:cs="Arial"/>
          <w:sz w:val="22"/>
        </w:rPr>
        <w:t>Cengage</w:t>
      </w:r>
      <w:proofErr w:type="spellEnd"/>
      <w:r w:rsidRPr="002C3AE2">
        <w:rPr>
          <w:rFonts w:cs="Arial"/>
          <w:sz w:val="22"/>
        </w:rPr>
        <w:t xml:space="preserve"> Learning, 2007.</w:t>
      </w:r>
    </w:p>
    <w:p w:rsidR="00D7462D" w:rsidRPr="002C3AE2" w:rsidRDefault="00D7462D" w:rsidP="00DA5E40">
      <w:pPr>
        <w:pStyle w:val="ListParagraph"/>
        <w:numPr>
          <w:ilvl w:val="0"/>
          <w:numId w:val="74"/>
        </w:numPr>
        <w:ind w:left="450" w:hanging="450"/>
        <w:rPr>
          <w:rFonts w:cs="Arial"/>
          <w:sz w:val="22"/>
        </w:rPr>
      </w:pPr>
      <w:r w:rsidRPr="002C3AE2">
        <w:rPr>
          <w:rFonts w:cs="Arial"/>
          <w:sz w:val="22"/>
        </w:rPr>
        <w:t xml:space="preserve">M. Mitchell, </w:t>
      </w:r>
      <w:proofErr w:type="gramStart"/>
      <w:r w:rsidRPr="002C3AE2">
        <w:rPr>
          <w:rFonts w:cs="Arial"/>
          <w:sz w:val="22"/>
        </w:rPr>
        <w:t>An</w:t>
      </w:r>
      <w:proofErr w:type="gramEnd"/>
      <w:r w:rsidRPr="002C3AE2">
        <w:rPr>
          <w:rFonts w:cs="Arial"/>
          <w:sz w:val="22"/>
        </w:rPr>
        <w:t xml:space="preserve"> Introduction to Genetic Algorithms, Prentice-Hall, 1998. </w:t>
      </w:r>
    </w:p>
    <w:p w:rsidR="00D7462D" w:rsidRPr="002C3AE2" w:rsidRDefault="00D7462D" w:rsidP="00DA5E40">
      <w:pPr>
        <w:pStyle w:val="ListParagraph"/>
        <w:numPr>
          <w:ilvl w:val="0"/>
          <w:numId w:val="74"/>
        </w:numPr>
        <w:ind w:left="450" w:hanging="450"/>
        <w:rPr>
          <w:rFonts w:cs="Arial"/>
          <w:sz w:val="22"/>
        </w:rPr>
      </w:pPr>
      <w:r w:rsidRPr="002C3AE2">
        <w:rPr>
          <w:rFonts w:cs="Arial"/>
          <w:sz w:val="22"/>
        </w:rPr>
        <w:t xml:space="preserve">S. N. </w:t>
      </w:r>
      <w:proofErr w:type="spellStart"/>
      <w:r w:rsidRPr="002C3AE2">
        <w:rPr>
          <w:rFonts w:cs="Arial"/>
          <w:sz w:val="22"/>
        </w:rPr>
        <w:t>Sivanandam</w:t>
      </w:r>
      <w:proofErr w:type="spellEnd"/>
      <w:r w:rsidRPr="002C3AE2">
        <w:rPr>
          <w:rFonts w:cs="Arial"/>
          <w:sz w:val="22"/>
        </w:rPr>
        <w:t xml:space="preserve"> , </w:t>
      </w:r>
      <w:proofErr w:type="spellStart"/>
      <w:r w:rsidRPr="002C3AE2">
        <w:rPr>
          <w:rFonts w:cs="Arial"/>
          <w:sz w:val="22"/>
        </w:rPr>
        <w:t>Sumuthi</w:t>
      </w:r>
      <w:proofErr w:type="spellEnd"/>
      <w:r w:rsidRPr="002C3AE2">
        <w:rPr>
          <w:rFonts w:cs="Arial"/>
          <w:sz w:val="22"/>
        </w:rPr>
        <w:t xml:space="preserve"> &amp; S. N. </w:t>
      </w:r>
      <w:proofErr w:type="spellStart"/>
      <w:r w:rsidRPr="002C3AE2">
        <w:rPr>
          <w:rFonts w:cs="Arial"/>
          <w:sz w:val="22"/>
        </w:rPr>
        <w:t>Deepa</w:t>
      </w:r>
      <w:proofErr w:type="spellEnd"/>
      <w:r w:rsidRPr="002C3AE2">
        <w:rPr>
          <w:rFonts w:cs="Arial"/>
          <w:sz w:val="22"/>
        </w:rPr>
        <w:t>, Introduction to Neural Networks using MATLAB</w:t>
      </w:r>
    </w:p>
    <w:p w:rsidR="00D7462D" w:rsidRPr="002C3AE2" w:rsidRDefault="00D7462D" w:rsidP="00DA5E40">
      <w:pPr>
        <w:pStyle w:val="ListParagraph"/>
        <w:numPr>
          <w:ilvl w:val="0"/>
          <w:numId w:val="74"/>
        </w:numPr>
        <w:ind w:left="450" w:hanging="450"/>
        <w:rPr>
          <w:rFonts w:cs="Arial"/>
          <w:sz w:val="22"/>
        </w:rPr>
      </w:pPr>
      <w:r w:rsidRPr="002C3AE2">
        <w:rPr>
          <w:rFonts w:cs="Arial"/>
          <w:sz w:val="22"/>
        </w:rPr>
        <w:t xml:space="preserve">S. N. </w:t>
      </w:r>
      <w:proofErr w:type="spellStart"/>
      <w:r w:rsidRPr="002C3AE2">
        <w:rPr>
          <w:rFonts w:cs="Arial"/>
          <w:sz w:val="22"/>
        </w:rPr>
        <w:t>Sivanandam</w:t>
      </w:r>
      <w:proofErr w:type="spellEnd"/>
      <w:r w:rsidRPr="002C3AE2">
        <w:rPr>
          <w:rFonts w:cs="Arial"/>
          <w:sz w:val="22"/>
        </w:rPr>
        <w:t xml:space="preserve"> , </w:t>
      </w:r>
      <w:proofErr w:type="spellStart"/>
      <w:r w:rsidRPr="002C3AE2">
        <w:rPr>
          <w:rFonts w:cs="Arial"/>
          <w:sz w:val="22"/>
        </w:rPr>
        <w:t>Sumuthi</w:t>
      </w:r>
      <w:proofErr w:type="spellEnd"/>
      <w:r w:rsidRPr="002C3AE2">
        <w:rPr>
          <w:rFonts w:cs="Arial"/>
          <w:sz w:val="22"/>
        </w:rPr>
        <w:t xml:space="preserve"> &amp; S. N. </w:t>
      </w:r>
      <w:proofErr w:type="spellStart"/>
      <w:r w:rsidRPr="002C3AE2">
        <w:rPr>
          <w:rFonts w:cs="Arial"/>
          <w:sz w:val="22"/>
        </w:rPr>
        <w:t>Deepa</w:t>
      </w:r>
      <w:proofErr w:type="spellEnd"/>
      <w:r w:rsidRPr="002C3AE2">
        <w:rPr>
          <w:rFonts w:cs="Arial"/>
          <w:sz w:val="22"/>
        </w:rPr>
        <w:t>, Introduction to fuzzy logic  using MATLAB</w:t>
      </w:r>
    </w:p>
    <w:p w:rsidR="00D7462D" w:rsidRPr="002C3AE2" w:rsidRDefault="00D7462D" w:rsidP="00DA5E40">
      <w:pPr>
        <w:pStyle w:val="ListParagraph"/>
        <w:numPr>
          <w:ilvl w:val="0"/>
          <w:numId w:val="74"/>
        </w:numPr>
        <w:ind w:left="450" w:hanging="450"/>
        <w:rPr>
          <w:rFonts w:cs="Arial"/>
          <w:sz w:val="22"/>
        </w:rPr>
      </w:pPr>
      <w:r w:rsidRPr="002C3AE2">
        <w:rPr>
          <w:rFonts w:cs="Arial"/>
          <w:color w:val="111111"/>
          <w:sz w:val="22"/>
        </w:rPr>
        <w:t>Timothy ,</w:t>
      </w:r>
      <w:proofErr w:type="spellStart"/>
      <w:r w:rsidRPr="002C3AE2">
        <w:rPr>
          <w:rFonts w:cs="Arial"/>
          <w:color w:val="111111"/>
          <w:sz w:val="22"/>
        </w:rPr>
        <w:t>J.Ross</w:t>
      </w:r>
      <w:proofErr w:type="spellEnd"/>
      <w:r w:rsidRPr="002C3AE2">
        <w:rPr>
          <w:rFonts w:cs="Arial"/>
          <w:color w:val="111111"/>
          <w:sz w:val="22"/>
        </w:rPr>
        <w:t xml:space="preserve"> </w:t>
      </w:r>
      <w:r w:rsidRPr="002C3AE2">
        <w:rPr>
          <w:rFonts w:cs="Arial"/>
          <w:bCs/>
          <w:color w:val="111111"/>
          <w:kern w:val="36"/>
          <w:sz w:val="22"/>
        </w:rPr>
        <w:t>Fuzzy Logic with Engineering Applications,Wiley,2016</w:t>
      </w:r>
    </w:p>
    <w:p w:rsidR="00D7462D" w:rsidRPr="00A01465" w:rsidRDefault="00D7462D" w:rsidP="00D7462D">
      <w:pPr>
        <w:pStyle w:val="ListParagraph"/>
        <w:rPr>
          <w:rFonts w:cs="Arial"/>
          <w:sz w:val="22"/>
        </w:rPr>
      </w:pPr>
    </w:p>
    <w:p w:rsidR="00D7462D" w:rsidRPr="00A01465" w:rsidRDefault="00D7462D" w:rsidP="00D7462D">
      <w:pPr>
        <w:rPr>
          <w:rFonts w:ascii="Arial" w:hAnsi="Arial" w:cs="Arial"/>
          <w:b/>
        </w:rPr>
      </w:pPr>
    </w:p>
    <w:p w:rsidR="00D7462D" w:rsidRPr="00A01465" w:rsidRDefault="00D7462D" w:rsidP="00D7462D">
      <w:pPr>
        <w:rPr>
          <w:rFonts w:ascii="Arial" w:hAnsi="Arial" w:cs="Arial"/>
          <w:b/>
        </w:rPr>
      </w:pPr>
    </w:p>
    <w:p w:rsidR="00D7462D" w:rsidRDefault="00D7462D" w:rsidP="00D7462D">
      <w:pPr>
        <w:rPr>
          <w:rFonts w:ascii="Arial" w:hAnsi="Arial" w:cs="Arial"/>
          <w:b/>
        </w:rPr>
      </w:pPr>
      <w:r>
        <w:rPr>
          <w:rFonts w:ascii="Arial" w:hAnsi="Arial" w:cs="Arial"/>
          <w:b/>
        </w:rPr>
        <w:br w:type="page"/>
      </w:r>
    </w:p>
    <w:p w:rsidR="00D7462D" w:rsidRDefault="00D7462D" w:rsidP="00D7462D">
      <w:pPr>
        <w:rPr>
          <w:b/>
        </w:rPr>
      </w:pPr>
    </w:p>
    <w:p w:rsidR="00D7462D" w:rsidRDefault="00D7462D" w:rsidP="00D7462D">
      <w:pPr>
        <w:rPr>
          <w:rFonts w:ascii="Times New Roman" w:eastAsia="Times New Roman" w:hAnsi="Times New Roman" w:cs="Times New Roman"/>
          <w:bCs/>
          <w:sz w:val="32"/>
          <w:szCs w:val="24"/>
        </w:rPr>
      </w:pPr>
    </w:p>
    <w:p w:rsidR="00D7462D" w:rsidRDefault="00D7462D" w:rsidP="00374E13">
      <w:pPr>
        <w:jc w:val="center"/>
        <w:rPr>
          <w:color w:val="FF0000"/>
        </w:rPr>
      </w:pPr>
      <w:r>
        <w:rPr>
          <w:color w:val="FF0000"/>
        </w:rPr>
        <w:t>PRPE42 VEHICLE DYNAMICS</w:t>
      </w: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color w:val="FF0000"/>
        </w:rPr>
      </w:pPr>
    </w:p>
    <w:p w:rsidR="00D7462D" w:rsidRDefault="00D7462D" w:rsidP="00D7462D">
      <w:pPr>
        <w:rPr>
          <w:rFonts w:cs="Arial"/>
          <w:b/>
          <w:color w:val="FF0000"/>
        </w:rPr>
      </w:pPr>
    </w:p>
    <w:p w:rsidR="007C539E" w:rsidRPr="00750AA8" w:rsidRDefault="007C539E" w:rsidP="00D7462D">
      <w:pPr>
        <w:rPr>
          <w:rFonts w:cs="Arial"/>
          <w:b/>
          <w:color w:val="FF0000"/>
        </w:rPr>
      </w:pPr>
    </w:p>
    <w:p w:rsidR="00D7462D" w:rsidRDefault="00D7462D" w:rsidP="00D7462D">
      <w:pPr>
        <w:rPr>
          <w:b/>
        </w:rPr>
      </w:pPr>
    </w:p>
    <w:p w:rsidR="00F81155" w:rsidRDefault="00F81155">
      <w:r>
        <w:br w:type="column"/>
      </w:r>
      <w:r>
        <w:br w:type="column"/>
      </w:r>
    </w:p>
    <w:tbl>
      <w:tblPr>
        <w:tblStyle w:val="TableGrid"/>
        <w:tblW w:w="0" w:type="auto"/>
        <w:tblInd w:w="1440" w:type="dxa"/>
        <w:tblLook w:val="04A0"/>
      </w:tblPr>
      <w:tblGrid>
        <w:gridCol w:w="3618"/>
        <w:gridCol w:w="4088"/>
      </w:tblGrid>
      <w:tr w:rsidR="006E7414" w:rsidRPr="000231D4" w:rsidTr="00970765">
        <w:trPr>
          <w:trHeight w:hRule="exact" w:val="504"/>
        </w:trPr>
        <w:tc>
          <w:tcPr>
            <w:tcW w:w="3618" w:type="dxa"/>
            <w:shd w:val="clear" w:color="auto" w:fill="D9D9D9" w:themeFill="background1" w:themeFillShade="D9"/>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Course Code</w:t>
            </w:r>
          </w:p>
        </w:tc>
        <w:tc>
          <w:tcPr>
            <w:tcW w:w="4088" w:type="dxa"/>
            <w:shd w:val="clear" w:color="auto" w:fill="D9D9D9" w:themeFill="background1" w:themeFillShade="D9"/>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PRPE</w:t>
            </w:r>
            <w:r w:rsidR="00374E13">
              <w:rPr>
                <w:rFonts w:ascii="Arial" w:hAnsi="Arial" w:cs="Arial"/>
                <w:b/>
                <w:lang w:val="en-IN" w:eastAsia="en-IN"/>
              </w:rPr>
              <w:t>-</w:t>
            </w:r>
            <w:r w:rsidRPr="00E552CB">
              <w:rPr>
                <w:rFonts w:ascii="Arial" w:hAnsi="Arial" w:cs="Arial"/>
                <w:b/>
                <w:lang w:val="en-IN" w:eastAsia="en-IN"/>
              </w:rPr>
              <w:t>43</w:t>
            </w:r>
          </w:p>
        </w:tc>
      </w:tr>
      <w:tr w:rsidR="006E7414" w:rsidRPr="000231D4" w:rsidTr="007C539E">
        <w:trPr>
          <w:trHeight w:hRule="exact" w:val="504"/>
        </w:trPr>
        <w:tc>
          <w:tcPr>
            <w:tcW w:w="3618" w:type="dxa"/>
            <w:shd w:val="clear" w:color="auto" w:fill="FFFFFF" w:themeFill="background1"/>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Course Title</w:t>
            </w:r>
          </w:p>
        </w:tc>
        <w:tc>
          <w:tcPr>
            <w:tcW w:w="4088" w:type="dxa"/>
            <w:shd w:val="clear" w:color="auto" w:fill="FFFFFF" w:themeFill="background1"/>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bCs/>
              </w:rPr>
              <w:t xml:space="preserve">Computer Integrated Manufacturing </w:t>
            </w:r>
          </w:p>
        </w:tc>
      </w:tr>
      <w:tr w:rsidR="006E7414" w:rsidRPr="000231D4" w:rsidTr="00970765">
        <w:trPr>
          <w:trHeight w:hRule="exact" w:val="504"/>
        </w:trPr>
        <w:tc>
          <w:tcPr>
            <w:tcW w:w="361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Number of Credits</w:t>
            </w:r>
          </w:p>
        </w:tc>
        <w:tc>
          <w:tcPr>
            <w:tcW w:w="408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3</w:t>
            </w:r>
          </w:p>
        </w:tc>
      </w:tr>
      <w:tr w:rsidR="006E7414" w:rsidRPr="000231D4" w:rsidTr="00970765">
        <w:trPr>
          <w:trHeight w:hRule="exact" w:val="504"/>
        </w:trPr>
        <w:tc>
          <w:tcPr>
            <w:tcW w:w="361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 xml:space="preserve">Prerequisites (Course code) </w:t>
            </w:r>
          </w:p>
        </w:tc>
        <w:tc>
          <w:tcPr>
            <w:tcW w:w="4088" w:type="dxa"/>
            <w:vAlign w:val="center"/>
          </w:tcPr>
          <w:p w:rsidR="006E7414" w:rsidRPr="00E552CB" w:rsidRDefault="006E7414" w:rsidP="00970765">
            <w:pPr>
              <w:pStyle w:val="NoSpacing"/>
              <w:rPr>
                <w:rFonts w:ascii="Arial" w:hAnsi="Arial" w:cs="Arial"/>
                <w:b/>
                <w:lang w:val="en-IN" w:eastAsia="en-IN"/>
              </w:rPr>
            </w:pPr>
            <w:r w:rsidRPr="00E552CB">
              <w:rPr>
                <w:rFonts w:ascii="Arial" w:hAnsi="Arial" w:cs="Arial"/>
                <w:b/>
                <w:lang w:val="en-IN" w:eastAsia="en-IN"/>
              </w:rPr>
              <w:t>Computer Aided Manufacturing (PRPE27)</w:t>
            </w:r>
          </w:p>
        </w:tc>
      </w:tr>
      <w:tr w:rsidR="006E7414" w:rsidRPr="000231D4" w:rsidTr="00970765">
        <w:trPr>
          <w:trHeight w:hRule="exact" w:val="504"/>
        </w:trPr>
        <w:tc>
          <w:tcPr>
            <w:tcW w:w="3618" w:type="dxa"/>
            <w:vAlign w:val="center"/>
          </w:tcPr>
          <w:p w:rsidR="006E7414" w:rsidRPr="00E552CB" w:rsidRDefault="006E7414" w:rsidP="00970765">
            <w:pPr>
              <w:pStyle w:val="NoSpacing"/>
              <w:rPr>
                <w:rFonts w:ascii="Arial" w:hAnsi="Arial" w:cs="Arial"/>
                <w:b/>
              </w:rPr>
            </w:pPr>
            <w:r w:rsidRPr="00E552CB">
              <w:rPr>
                <w:rFonts w:ascii="Arial" w:hAnsi="Arial" w:cs="Arial"/>
                <w:b/>
              </w:rPr>
              <w:t>Course Type</w:t>
            </w:r>
          </w:p>
        </w:tc>
        <w:tc>
          <w:tcPr>
            <w:tcW w:w="4088" w:type="dxa"/>
            <w:vAlign w:val="center"/>
          </w:tcPr>
          <w:p w:rsidR="006E7414" w:rsidRPr="00E552CB" w:rsidRDefault="006E7414" w:rsidP="00970765">
            <w:pPr>
              <w:pStyle w:val="NoSpacing"/>
              <w:rPr>
                <w:rFonts w:ascii="Arial" w:hAnsi="Arial" w:cs="Arial"/>
                <w:b/>
              </w:rPr>
            </w:pPr>
            <w:r w:rsidRPr="00E552CB">
              <w:rPr>
                <w:rFonts w:ascii="Arial" w:hAnsi="Arial" w:cs="Arial"/>
                <w:b/>
              </w:rPr>
              <w:t>PE</w:t>
            </w:r>
          </w:p>
        </w:tc>
      </w:tr>
    </w:tbl>
    <w:p w:rsidR="00D7462D" w:rsidRPr="000231D4" w:rsidRDefault="00D7462D" w:rsidP="00D7462D">
      <w:pPr>
        <w:spacing w:after="0" w:line="360" w:lineRule="auto"/>
        <w:ind w:left="1440"/>
        <w:contextualSpacing/>
        <w:rPr>
          <w:rFonts w:ascii="Arial" w:eastAsia="Times New Roman" w:hAnsi="Arial" w:cs="Arial"/>
          <w:sz w:val="24"/>
          <w:szCs w:val="24"/>
          <w:lang w:val="en-IN" w:eastAsia="en-IN"/>
        </w:rPr>
      </w:pPr>
    </w:p>
    <w:p w:rsidR="00D7462D" w:rsidRDefault="00D7462D" w:rsidP="00D7462D">
      <w:pPr>
        <w:spacing w:after="0" w:line="240" w:lineRule="auto"/>
        <w:jc w:val="both"/>
        <w:rPr>
          <w:rFonts w:ascii="Arial" w:hAnsi="Arial" w:cs="Arial"/>
          <w:b/>
          <w:u w:val="single"/>
        </w:rPr>
      </w:pPr>
      <w:r w:rsidRPr="00546B26">
        <w:rPr>
          <w:rFonts w:ascii="Arial" w:hAnsi="Arial" w:cs="Arial"/>
          <w:b/>
          <w:u w:val="single"/>
        </w:rPr>
        <w:t>Course Learning Objectives:</w:t>
      </w:r>
    </w:p>
    <w:p w:rsidR="00467AA0" w:rsidRPr="00546B26" w:rsidRDefault="00467AA0" w:rsidP="00D7462D">
      <w:pPr>
        <w:spacing w:after="0" w:line="240" w:lineRule="auto"/>
        <w:jc w:val="both"/>
        <w:rPr>
          <w:rFonts w:ascii="Arial" w:hAnsi="Arial" w:cs="Arial"/>
          <w:b/>
          <w:u w:val="single"/>
        </w:rPr>
      </w:pPr>
    </w:p>
    <w:p w:rsidR="00D7462D" w:rsidRPr="00546B26" w:rsidRDefault="00D7462D" w:rsidP="00DA5E40">
      <w:pPr>
        <w:pStyle w:val="ListParagraph"/>
        <w:numPr>
          <w:ilvl w:val="0"/>
          <w:numId w:val="85"/>
        </w:numPr>
        <w:spacing w:after="0" w:line="240" w:lineRule="auto"/>
        <w:ind w:left="360"/>
        <w:jc w:val="both"/>
        <w:rPr>
          <w:rFonts w:cs="Arial"/>
          <w:sz w:val="22"/>
        </w:rPr>
      </w:pPr>
      <w:r w:rsidRPr="00546B26">
        <w:rPr>
          <w:rFonts w:cs="Arial"/>
          <w:sz w:val="22"/>
        </w:rPr>
        <w:t>To Understand CIM and its scope</w:t>
      </w:r>
    </w:p>
    <w:p w:rsidR="00D7462D" w:rsidRPr="00546B26" w:rsidRDefault="00D7462D" w:rsidP="00DA5E40">
      <w:pPr>
        <w:pStyle w:val="ListParagraph"/>
        <w:numPr>
          <w:ilvl w:val="0"/>
          <w:numId w:val="85"/>
        </w:numPr>
        <w:spacing w:after="0" w:line="240" w:lineRule="auto"/>
        <w:ind w:left="360"/>
        <w:jc w:val="both"/>
        <w:rPr>
          <w:rFonts w:cs="Arial"/>
          <w:sz w:val="22"/>
        </w:rPr>
      </w:pPr>
      <w:r w:rsidRPr="00546B26">
        <w:rPr>
          <w:rFonts w:cs="Arial"/>
          <w:sz w:val="22"/>
        </w:rPr>
        <w:t>To Understand hardware and software requirements for CIM</w:t>
      </w:r>
    </w:p>
    <w:p w:rsidR="00D7462D" w:rsidRPr="00546B26" w:rsidRDefault="00D7462D" w:rsidP="00DA5E40">
      <w:pPr>
        <w:pStyle w:val="ListParagraph"/>
        <w:numPr>
          <w:ilvl w:val="0"/>
          <w:numId w:val="85"/>
        </w:numPr>
        <w:spacing w:after="0" w:line="240" w:lineRule="auto"/>
        <w:ind w:left="360"/>
        <w:jc w:val="both"/>
        <w:rPr>
          <w:rFonts w:cs="Arial"/>
          <w:sz w:val="22"/>
        </w:rPr>
      </w:pPr>
      <w:r w:rsidRPr="00546B26">
        <w:rPr>
          <w:rFonts w:cs="Arial"/>
          <w:sz w:val="22"/>
        </w:rPr>
        <w:t>To Understand product design in CIM  and concurrent engineering</w:t>
      </w:r>
    </w:p>
    <w:p w:rsidR="00D7462D" w:rsidRPr="00546B26" w:rsidRDefault="00D7462D" w:rsidP="00DA5E40">
      <w:pPr>
        <w:pStyle w:val="ListParagraph"/>
        <w:numPr>
          <w:ilvl w:val="0"/>
          <w:numId w:val="85"/>
        </w:numPr>
        <w:spacing w:after="0" w:line="240" w:lineRule="auto"/>
        <w:ind w:left="360"/>
        <w:jc w:val="both"/>
        <w:rPr>
          <w:rFonts w:cs="Arial"/>
          <w:sz w:val="22"/>
        </w:rPr>
      </w:pPr>
      <w:r w:rsidRPr="00546B26">
        <w:rPr>
          <w:rFonts w:cs="Arial"/>
          <w:sz w:val="22"/>
        </w:rPr>
        <w:t xml:space="preserve">To understand group technology and cellular manufacturing </w:t>
      </w:r>
    </w:p>
    <w:p w:rsidR="00D7462D" w:rsidRPr="00546B26" w:rsidRDefault="00D7462D" w:rsidP="00DA5E40">
      <w:pPr>
        <w:pStyle w:val="ListParagraph"/>
        <w:numPr>
          <w:ilvl w:val="0"/>
          <w:numId w:val="85"/>
        </w:numPr>
        <w:spacing w:after="0" w:line="240" w:lineRule="auto"/>
        <w:ind w:left="360"/>
        <w:jc w:val="both"/>
        <w:rPr>
          <w:rFonts w:cs="Arial"/>
        </w:rPr>
      </w:pPr>
      <w:r w:rsidRPr="00546B26">
        <w:rPr>
          <w:rFonts w:cs="Arial"/>
          <w:sz w:val="22"/>
        </w:rPr>
        <w:t>To Understand operations planning in CIM environment</w:t>
      </w:r>
    </w:p>
    <w:p w:rsidR="00D7462D" w:rsidRDefault="00D7462D" w:rsidP="00D7462D">
      <w:pPr>
        <w:spacing w:after="0" w:line="240" w:lineRule="auto"/>
        <w:jc w:val="both"/>
        <w:rPr>
          <w:rFonts w:ascii="Arial" w:hAnsi="Arial" w:cs="Arial"/>
          <w:b/>
          <w:bCs/>
        </w:rPr>
      </w:pPr>
    </w:p>
    <w:p w:rsidR="00D7462D" w:rsidRPr="00546B26" w:rsidRDefault="00D7462D" w:rsidP="00D7462D">
      <w:pPr>
        <w:spacing w:after="0" w:line="240" w:lineRule="auto"/>
        <w:jc w:val="both"/>
        <w:rPr>
          <w:rFonts w:ascii="Arial" w:hAnsi="Arial" w:cs="Arial"/>
          <w:b/>
          <w:bCs/>
          <w:u w:val="single"/>
        </w:rPr>
      </w:pPr>
      <w:r w:rsidRPr="00546B26">
        <w:rPr>
          <w:rFonts w:ascii="Arial" w:hAnsi="Arial" w:cs="Arial"/>
          <w:b/>
          <w:bCs/>
          <w:u w:val="single"/>
        </w:rPr>
        <w:t>Course Content:</w:t>
      </w:r>
    </w:p>
    <w:p w:rsidR="00D7462D" w:rsidRDefault="00D7462D" w:rsidP="00D7462D">
      <w:pPr>
        <w:spacing w:after="0" w:line="240" w:lineRule="auto"/>
        <w:jc w:val="both"/>
        <w:rPr>
          <w:rFonts w:ascii="Arial" w:hAnsi="Arial" w:cs="Arial"/>
          <w:b/>
          <w:bCs/>
        </w:rPr>
      </w:pPr>
    </w:p>
    <w:p w:rsidR="00D7462D" w:rsidRPr="00546B26" w:rsidRDefault="00D7462D" w:rsidP="00D7462D">
      <w:pPr>
        <w:spacing w:after="0" w:line="240" w:lineRule="auto"/>
        <w:jc w:val="both"/>
        <w:rPr>
          <w:rFonts w:ascii="Arial" w:hAnsi="Arial" w:cs="Arial"/>
          <w:b/>
          <w:bCs/>
        </w:rPr>
      </w:pPr>
      <w:r>
        <w:rPr>
          <w:rFonts w:ascii="Arial" w:hAnsi="Arial" w:cs="Arial"/>
          <w:b/>
          <w:bCs/>
        </w:rPr>
        <w:t>Unit-I</w:t>
      </w:r>
    </w:p>
    <w:p w:rsidR="00D7462D" w:rsidRPr="00546B26" w:rsidRDefault="00D7462D" w:rsidP="00D7462D">
      <w:pPr>
        <w:pStyle w:val="ListParagraph"/>
        <w:spacing w:after="0" w:line="240" w:lineRule="auto"/>
        <w:ind w:left="0"/>
        <w:jc w:val="both"/>
        <w:rPr>
          <w:rFonts w:cs="Arial"/>
          <w:b/>
          <w:bCs/>
          <w:sz w:val="22"/>
        </w:rPr>
      </w:pPr>
      <w:r w:rsidRPr="00546B26">
        <w:rPr>
          <w:rFonts w:cs="Arial"/>
          <w:b/>
          <w:bCs/>
          <w:sz w:val="22"/>
        </w:rPr>
        <w:t>Manufacturing Enterprise and Manufacturing Systems</w:t>
      </w:r>
    </w:p>
    <w:p w:rsidR="00D7462D" w:rsidRPr="00546B26" w:rsidRDefault="00D7462D" w:rsidP="00D7462D">
      <w:pPr>
        <w:spacing w:after="0" w:line="240" w:lineRule="auto"/>
        <w:jc w:val="both"/>
        <w:rPr>
          <w:rFonts w:ascii="Arial" w:hAnsi="Arial" w:cs="Arial"/>
          <w:bCs/>
        </w:rPr>
      </w:pPr>
      <w:r w:rsidRPr="00546B26">
        <w:rPr>
          <w:rFonts w:ascii="Arial" w:hAnsi="Arial" w:cs="Arial"/>
          <w:bCs/>
        </w:rPr>
        <w:t>Introduction, External Challenges, Internal Challenges, World-Class winning criteria, learning CIM concepts, Manufacturing classifications, product development cycle, Enterprise organization</w:t>
      </w:r>
      <w:r w:rsidRPr="00546B26">
        <w:rPr>
          <w:rFonts w:ascii="Arial" w:hAnsi="Arial" w:cs="Arial"/>
          <w:bCs/>
        </w:rPr>
        <w:tab/>
      </w:r>
      <w:r w:rsidRPr="00546B26">
        <w:rPr>
          <w:rFonts w:ascii="Arial" w:hAnsi="Arial" w:cs="Arial"/>
          <w:bCs/>
        </w:rPr>
        <w:tab/>
      </w:r>
      <w:r w:rsidRPr="00546B26">
        <w:rPr>
          <w:rFonts w:ascii="Arial" w:hAnsi="Arial" w:cs="Arial"/>
          <w:bCs/>
        </w:rPr>
        <w:tab/>
      </w:r>
      <w:r w:rsidRPr="00546B26">
        <w:rPr>
          <w:rFonts w:ascii="Arial" w:hAnsi="Arial" w:cs="Arial"/>
          <w:bCs/>
        </w:rPr>
        <w:tab/>
      </w:r>
      <w:r w:rsidRPr="00546B26">
        <w:rPr>
          <w:rFonts w:ascii="Arial" w:hAnsi="Arial" w:cs="Arial"/>
          <w:bCs/>
        </w:rPr>
        <w:tab/>
      </w:r>
      <w:r w:rsidRPr="00546B26">
        <w:rPr>
          <w:rFonts w:ascii="Arial" w:hAnsi="Arial" w:cs="Arial"/>
          <w:bCs/>
        </w:rPr>
        <w:tab/>
      </w:r>
      <w:r w:rsidRPr="00546B26">
        <w:rPr>
          <w:rFonts w:ascii="Arial" w:hAnsi="Arial" w:cs="Arial"/>
          <w:bCs/>
        </w:rPr>
        <w:tab/>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Pr="00546B26">
        <w:rPr>
          <w:rFonts w:ascii="Arial" w:hAnsi="Arial" w:cs="Arial"/>
          <w:bCs/>
        </w:rPr>
        <w:t xml:space="preserve"> </w:t>
      </w:r>
      <w:r>
        <w:rPr>
          <w:rFonts w:ascii="Arial" w:hAnsi="Arial" w:cs="Arial"/>
          <w:b/>
          <w:bCs/>
        </w:rPr>
        <w:t>[</w:t>
      </w:r>
      <w:r w:rsidRPr="00546B26">
        <w:rPr>
          <w:rFonts w:ascii="Arial" w:hAnsi="Arial" w:cs="Arial"/>
          <w:b/>
          <w:bCs/>
        </w:rPr>
        <w:t>4 hrs</w:t>
      </w:r>
      <w:r>
        <w:rPr>
          <w:rFonts w:ascii="Arial" w:hAnsi="Arial" w:cs="Arial"/>
          <w:b/>
          <w:bCs/>
        </w:rPr>
        <w:t>]</w:t>
      </w:r>
    </w:p>
    <w:p w:rsidR="00D7462D" w:rsidRPr="00546B26" w:rsidRDefault="00D7462D" w:rsidP="00D7462D">
      <w:pPr>
        <w:pStyle w:val="ListParagraph"/>
        <w:spacing w:after="0" w:line="240" w:lineRule="auto"/>
        <w:ind w:left="0"/>
        <w:jc w:val="both"/>
        <w:rPr>
          <w:rFonts w:cs="Arial"/>
          <w:b/>
          <w:bCs/>
          <w:sz w:val="22"/>
        </w:rPr>
      </w:pPr>
      <w:r w:rsidRPr="00546B26">
        <w:rPr>
          <w:rFonts w:cs="Arial"/>
          <w:b/>
          <w:bCs/>
          <w:sz w:val="22"/>
        </w:rPr>
        <w:t xml:space="preserve">Meaning and Scope of CIM </w:t>
      </w:r>
    </w:p>
    <w:p w:rsidR="00D7462D" w:rsidRPr="00546B26" w:rsidRDefault="00D7462D" w:rsidP="00D7462D">
      <w:pPr>
        <w:spacing w:after="0" w:line="240" w:lineRule="auto"/>
        <w:jc w:val="both"/>
        <w:rPr>
          <w:rFonts w:ascii="Arial" w:hAnsi="Arial" w:cs="Arial"/>
          <w:b/>
        </w:rPr>
      </w:pPr>
      <w:r w:rsidRPr="00546B26">
        <w:rPr>
          <w:rFonts w:ascii="Arial" w:hAnsi="Arial" w:cs="Arial"/>
        </w:rPr>
        <w:t>Definition of CIM, CIM Wheel, Evolution of CIM, Benefits of CIM</w:t>
      </w:r>
      <w:r w:rsidRPr="00546B26">
        <w:rPr>
          <w:rFonts w:ascii="Arial" w:hAnsi="Arial" w:cs="Arial"/>
        </w:rPr>
        <w:tab/>
        <w:t xml:space="preserve">        </w:t>
      </w:r>
      <w:r>
        <w:rPr>
          <w:rFonts w:ascii="Arial" w:hAnsi="Arial" w:cs="Arial"/>
        </w:rPr>
        <w:tab/>
      </w:r>
      <w:r>
        <w:rPr>
          <w:rFonts w:ascii="Arial" w:hAnsi="Arial" w:cs="Arial"/>
        </w:rPr>
        <w:tab/>
      </w:r>
      <w:r>
        <w:rPr>
          <w:rFonts w:ascii="Arial" w:hAnsi="Arial" w:cs="Arial"/>
        </w:rPr>
        <w:tab/>
      </w:r>
      <w:r w:rsidRPr="00546B26">
        <w:rPr>
          <w:rFonts w:ascii="Arial" w:hAnsi="Arial" w:cs="Arial"/>
        </w:rPr>
        <w:t xml:space="preserve">   </w:t>
      </w:r>
      <w:r>
        <w:rPr>
          <w:rFonts w:ascii="Arial" w:hAnsi="Arial" w:cs="Arial"/>
          <w:b/>
          <w:bCs/>
        </w:rPr>
        <w:t>[</w:t>
      </w:r>
      <w:r w:rsidRPr="00546B26">
        <w:rPr>
          <w:rFonts w:ascii="Arial" w:hAnsi="Arial" w:cs="Arial"/>
          <w:b/>
          <w:bCs/>
        </w:rPr>
        <w:t>4 hrs</w:t>
      </w:r>
      <w:r>
        <w:rPr>
          <w:rFonts w:ascii="Arial" w:hAnsi="Arial" w:cs="Arial"/>
          <w:b/>
          <w:bCs/>
        </w:rPr>
        <w:t>]</w:t>
      </w:r>
    </w:p>
    <w:p w:rsidR="00D7462D" w:rsidRPr="00546B26" w:rsidRDefault="00D7462D" w:rsidP="00D7462D">
      <w:pPr>
        <w:spacing w:after="0" w:line="240" w:lineRule="auto"/>
        <w:ind w:firstLine="540"/>
        <w:jc w:val="both"/>
        <w:rPr>
          <w:rFonts w:ascii="Arial" w:hAnsi="Arial" w:cs="Arial"/>
          <w:b/>
        </w:rPr>
      </w:pPr>
    </w:p>
    <w:p w:rsidR="00D7462D" w:rsidRPr="00546B26" w:rsidRDefault="00D7462D" w:rsidP="00D7462D">
      <w:pPr>
        <w:spacing w:after="0" w:line="240" w:lineRule="auto"/>
        <w:jc w:val="both"/>
        <w:rPr>
          <w:rFonts w:ascii="Arial" w:hAnsi="Arial" w:cs="Arial"/>
          <w:b/>
        </w:rPr>
      </w:pPr>
      <w:r>
        <w:rPr>
          <w:rFonts w:ascii="Arial" w:hAnsi="Arial" w:cs="Arial"/>
          <w:b/>
        </w:rPr>
        <w:t>Unit-</w:t>
      </w:r>
      <w:r w:rsidRPr="00546B26">
        <w:rPr>
          <w:rFonts w:ascii="Arial" w:hAnsi="Arial" w:cs="Arial"/>
          <w:b/>
        </w:rPr>
        <w:t xml:space="preserve"> II</w:t>
      </w:r>
      <w:r w:rsidRPr="00546B26">
        <w:rPr>
          <w:rFonts w:ascii="Arial" w:hAnsi="Arial" w:cs="Arial"/>
          <w:b/>
        </w:rPr>
        <w:tab/>
      </w:r>
    </w:p>
    <w:p w:rsidR="00D7462D" w:rsidRPr="00546B26" w:rsidRDefault="00D7462D" w:rsidP="00D7462D">
      <w:pPr>
        <w:pStyle w:val="ListParagraph"/>
        <w:spacing w:after="0" w:line="240" w:lineRule="auto"/>
        <w:ind w:left="0"/>
        <w:jc w:val="both"/>
        <w:rPr>
          <w:rFonts w:cs="Arial"/>
          <w:b/>
          <w:sz w:val="22"/>
        </w:rPr>
      </w:pPr>
      <w:r w:rsidRPr="00546B26">
        <w:rPr>
          <w:rFonts w:cs="Arial"/>
          <w:b/>
          <w:sz w:val="22"/>
        </w:rPr>
        <w:t>Computers in Manufacturing</w:t>
      </w:r>
    </w:p>
    <w:p w:rsidR="00D7462D" w:rsidRPr="00546B26" w:rsidRDefault="00D7462D" w:rsidP="00D7462D">
      <w:pPr>
        <w:spacing w:after="0" w:line="240" w:lineRule="auto"/>
        <w:jc w:val="both"/>
        <w:rPr>
          <w:rFonts w:ascii="Arial" w:hAnsi="Arial" w:cs="Arial"/>
        </w:rPr>
      </w:pPr>
      <w:r w:rsidRPr="00546B26">
        <w:rPr>
          <w:rFonts w:ascii="Arial" w:hAnsi="Arial" w:cs="Arial"/>
        </w:rPr>
        <w:t>Present status, Needs of CIM: Hardware, CIM software, CIM workstations</w:t>
      </w:r>
      <w:r w:rsidRPr="00546B26">
        <w:rPr>
          <w:rFonts w:ascii="Arial" w:hAnsi="Arial" w:cs="Arial"/>
        </w:rPr>
        <w:tab/>
        <w:t xml:space="preserve">        </w:t>
      </w:r>
      <w:r>
        <w:rPr>
          <w:rFonts w:ascii="Arial" w:hAnsi="Arial" w:cs="Arial"/>
        </w:rPr>
        <w:tab/>
      </w:r>
      <w:r w:rsidRPr="00546B26">
        <w:rPr>
          <w:rFonts w:ascii="Arial" w:hAnsi="Arial" w:cs="Arial"/>
        </w:rPr>
        <w:t xml:space="preserve">  </w:t>
      </w:r>
      <w:r>
        <w:rPr>
          <w:rFonts w:ascii="Arial" w:hAnsi="Arial" w:cs="Arial"/>
        </w:rPr>
        <w:tab/>
        <w:t xml:space="preserve">  </w:t>
      </w:r>
      <w:r w:rsidRPr="00546B26">
        <w:rPr>
          <w:rFonts w:ascii="Arial" w:hAnsi="Arial" w:cs="Arial"/>
        </w:rPr>
        <w:t xml:space="preserve"> </w:t>
      </w:r>
      <w:r>
        <w:rPr>
          <w:rFonts w:ascii="Arial" w:hAnsi="Arial" w:cs="Arial"/>
          <w:b/>
          <w:bCs/>
        </w:rPr>
        <w:t>[</w:t>
      </w:r>
      <w:r w:rsidRPr="00546B26">
        <w:rPr>
          <w:rFonts w:ascii="Arial" w:hAnsi="Arial" w:cs="Arial"/>
          <w:b/>
          <w:bCs/>
        </w:rPr>
        <w:t>4 hrs</w:t>
      </w:r>
      <w:r>
        <w:rPr>
          <w:rFonts w:ascii="Arial" w:hAnsi="Arial" w:cs="Arial"/>
          <w:b/>
          <w:bCs/>
        </w:rPr>
        <w:t>]</w:t>
      </w:r>
    </w:p>
    <w:p w:rsidR="00D7462D" w:rsidRPr="00546B26" w:rsidRDefault="00D7462D" w:rsidP="00D7462D">
      <w:pPr>
        <w:spacing w:after="0" w:line="240" w:lineRule="auto"/>
        <w:jc w:val="both"/>
        <w:rPr>
          <w:rFonts w:ascii="Arial" w:hAnsi="Arial" w:cs="Arial"/>
        </w:rPr>
      </w:pPr>
    </w:p>
    <w:p w:rsidR="00D7462D" w:rsidRPr="00546B26" w:rsidRDefault="00D7462D" w:rsidP="00D7462D">
      <w:pPr>
        <w:pStyle w:val="ListParagraph"/>
        <w:spacing w:after="0" w:line="240" w:lineRule="auto"/>
        <w:ind w:left="0"/>
        <w:jc w:val="both"/>
        <w:rPr>
          <w:rFonts w:cs="Arial"/>
          <w:b/>
          <w:sz w:val="22"/>
        </w:rPr>
      </w:pPr>
      <w:r w:rsidRPr="00546B26">
        <w:rPr>
          <w:rFonts w:cs="Arial"/>
          <w:b/>
          <w:sz w:val="22"/>
        </w:rPr>
        <w:t>Product Design</w:t>
      </w:r>
    </w:p>
    <w:p w:rsidR="00D7462D" w:rsidRPr="00546B26" w:rsidRDefault="00D7462D" w:rsidP="00D7462D">
      <w:pPr>
        <w:spacing w:after="0" w:line="240" w:lineRule="auto"/>
        <w:jc w:val="both"/>
        <w:rPr>
          <w:rFonts w:ascii="Arial" w:hAnsi="Arial" w:cs="Arial"/>
        </w:rPr>
      </w:pPr>
      <w:r w:rsidRPr="00546B26">
        <w:rPr>
          <w:rFonts w:ascii="Arial" w:hAnsi="Arial" w:cs="Arial"/>
        </w:rPr>
        <w:t>Needs of the market, design process, design for manufacturability, computer-aided design: areas of application, benefits of CAD, concurrent engineering</w:t>
      </w:r>
      <w:r w:rsidRPr="00546B26">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bCs/>
        </w:rPr>
        <w:t>[</w:t>
      </w:r>
      <w:r w:rsidRPr="00546B26">
        <w:rPr>
          <w:rFonts w:ascii="Arial" w:hAnsi="Arial" w:cs="Arial"/>
          <w:b/>
          <w:bCs/>
        </w:rPr>
        <w:t>6 hrs</w:t>
      </w:r>
      <w:r>
        <w:rPr>
          <w:rFonts w:ascii="Arial" w:hAnsi="Arial" w:cs="Arial"/>
          <w:b/>
          <w:bCs/>
        </w:rPr>
        <w:t>]</w:t>
      </w:r>
    </w:p>
    <w:p w:rsidR="00D7462D" w:rsidRPr="00546B26" w:rsidRDefault="00D7462D" w:rsidP="00D7462D">
      <w:pPr>
        <w:spacing w:after="0" w:line="240" w:lineRule="auto"/>
        <w:jc w:val="both"/>
        <w:rPr>
          <w:rFonts w:ascii="Arial" w:hAnsi="Arial" w:cs="Arial"/>
          <w:b/>
        </w:rPr>
      </w:pPr>
    </w:p>
    <w:p w:rsidR="00D7462D" w:rsidRPr="00546B26" w:rsidRDefault="00D7462D" w:rsidP="00D7462D">
      <w:pPr>
        <w:spacing w:after="0" w:line="240" w:lineRule="auto"/>
        <w:jc w:val="both"/>
        <w:rPr>
          <w:rFonts w:ascii="Arial" w:hAnsi="Arial" w:cs="Arial"/>
          <w:b/>
        </w:rPr>
      </w:pPr>
      <w:r>
        <w:rPr>
          <w:rFonts w:ascii="Arial" w:hAnsi="Arial" w:cs="Arial"/>
          <w:b/>
        </w:rPr>
        <w:t>Unit-</w:t>
      </w:r>
      <w:r w:rsidRPr="00546B26">
        <w:rPr>
          <w:rFonts w:ascii="Arial" w:hAnsi="Arial" w:cs="Arial"/>
          <w:b/>
        </w:rPr>
        <w:t xml:space="preserve"> III</w:t>
      </w:r>
    </w:p>
    <w:p w:rsidR="00D7462D" w:rsidRPr="00546B26" w:rsidRDefault="00D7462D" w:rsidP="00D7462D">
      <w:pPr>
        <w:pStyle w:val="ListParagraph"/>
        <w:spacing w:after="0" w:line="240" w:lineRule="auto"/>
        <w:ind w:left="0"/>
        <w:jc w:val="both"/>
        <w:rPr>
          <w:rFonts w:cs="Arial"/>
          <w:sz w:val="22"/>
        </w:rPr>
      </w:pPr>
      <w:r w:rsidRPr="00546B26">
        <w:rPr>
          <w:rFonts w:cs="Arial"/>
          <w:b/>
          <w:bCs/>
          <w:sz w:val="22"/>
        </w:rPr>
        <w:t>Group Technology and Cellular Manufacturing</w:t>
      </w:r>
    </w:p>
    <w:p w:rsidR="00D7462D" w:rsidRPr="00546B26" w:rsidRDefault="00D7462D" w:rsidP="00D7462D">
      <w:pPr>
        <w:spacing w:after="0" w:line="240" w:lineRule="auto"/>
        <w:jc w:val="both"/>
        <w:rPr>
          <w:rFonts w:ascii="Arial" w:hAnsi="Arial" w:cs="Arial"/>
          <w:b/>
          <w:bCs/>
        </w:rPr>
      </w:pPr>
      <w:r w:rsidRPr="00546B26">
        <w:rPr>
          <w:rFonts w:ascii="Arial" w:hAnsi="Arial" w:cs="Arial"/>
        </w:rPr>
        <w:t>Part families, parts classifications and coding, Production flow Analysis, cellular Manufacturing- composite part concept, machine cell design, applications of group technology, Grouping  parts  and machines by Rank order clustering technique,  Arranging machines in a G.T. cell.</w:t>
      </w:r>
      <w:r>
        <w:rPr>
          <w:rFonts w:ascii="Arial" w:hAnsi="Arial" w:cs="Arial"/>
        </w:rPr>
        <w:t xml:space="preserve">   </w:t>
      </w:r>
      <w:r w:rsidRPr="00546B26">
        <w:rPr>
          <w:rFonts w:ascii="Arial" w:hAnsi="Arial" w:cs="Arial"/>
        </w:rPr>
        <w:t xml:space="preserve">     </w:t>
      </w:r>
      <w:r>
        <w:rPr>
          <w:rFonts w:ascii="Arial" w:hAnsi="Arial" w:cs="Arial"/>
          <w:b/>
          <w:bCs/>
        </w:rPr>
        <w:t>[</w:t>
      </w:r>
      <w:r w:rsidRPr="00546B26">
        <w:rPr>
          <w:rFonts w:ascii="Arial" w:hAnsi="Arial" w:cs="Arial"/>
          <w:b/>
          <w:bCs/>
        </w:rPr>
        <w:t>8</w:t>
      </w:r>
      <w:r>
        <w:rPr>
          <w:rFonts w:ascii="Arial" w:hAnsi="Arial" w:cs="Arial"/>
          <w:b/>
          <w:bCs/>
        </w:rPr>
        <w:t xml:space="preserve"> hrs]</w:t>
      </w:r>
    </w:p>
    <w:p w:rsidR="00D7462D" w:rsidRPr="00546B26" w:rsidRDefault="00D7462D" w:rsidP="00D7462D">
      <w:pPr>
        <w:spacing w:after="0" w:line="240" w:lineRule="auto"/>
        <w:jc w:val="both"/>
        <w:rPr>
          <w:rFonts w:ascii="Arial" w:hAnsi="Arial" w:cs="Arial"/>
          <w:b/>
        </w:rPr>
      </w:pPr>
    </w:p>
    <w:p w:rsidR="00D7462D" w:rsidRPr="00546B26" w:rsidRDefault="00D7462D" w:rsidP="00D7462D">
      <w:pPr>
        <w:spacing w:after="0" w:line="240" w:lineRule="auto"/>
        <w:jc w:val="both"/>
        <w:rPr>
          <w:rFonts w:ascii="Arial" w:hAnsi="Arial" w:cs="Arial"/>
          <w:b/>
        </w:rPr>
      </w:pPr>
      <w:r>
        <w:rPr>
          <w:rFonts w:ascii="Arial" w:hAnsi="Arial" w:cs="Arial"/>
          <w:b/>
        </w:rPr>
        <w:t>Unit-</w:t>
      </w:r>
      <w:r w:rsidRPr="00546B26">
        <w:rPr>
          <w:rFonts w:ascii="Arial" w:hAnsi="Arial" w:cs="Arial"/>
          <w:b/>
        </w:rPr>
        <w:t xml:space="preserve"> IV</w:t>
      </w:r>
    </w:p>
    <w:p w:rsidR="00D7462D" w:rsidRPr="00546B26" w:rsidRDefault="00D7462D" w:rsidP="00D7462D">
      <w:pPr>
        <w:pStyle w:val="ListParagraph"/>
        <w:spacing w:after="0" w:line="240" w:lineRule="auto"/>
        <w:ind w:left="0"/>
        <w:jc w:val="both"/>
        <w:rPr>
          <w:rFonts w:cs="Arial"/>
          <w:b/>
          <w:sz w:val="22"/>
        </w:rPr>
      </w:pPr>
      <w:r w:rsidRPr="00546B26">
        <w:rPr>
          <w:rFonts w:cs="Arial"/>
          <w:b/>
          <w:sz w:val="22"/>
        </w:rPr>
        <w:t>Production/Operations Planning</w:t>
      </w:r>
    </w:p>
    <w:p w:rsidR="00D7462D" w:rsidRPr="00546B26" w:rsidRDefault="00D7462D" w:rsidP="00D7462D">
      <w:pPr>
        <w:spacing w:after="0" w:line="240" w:lineRule="auto"/>
        <w:jc w:val="both"/>
        <w:rPr>
          <w:rFonts w:ascii="Arial" w:hAnsi="Arial" w:cs="Arial"/>
          <w:bCs/>
        </w:rPr>
      </w:pPr>
      <w:r w:rsidRPr="00546B26">
        <w:rPr>
          <w:rFonts w:ascii="Arial" w:hAnsi="Arial" w:cs="Arial"/>
        </w:rPr>
        <w:t>Operations management, manufacturing planning and control: production planning, master production schedule, product data management MRP, MRP-II, introduction to production activity control, Just-in Time manufacturing, synchronized production, ERP and beyond</w:t>
      </w:r>
      <w:r w:rsidRPr="00546B26">
        <w:rPr>
          <w:rFonts w:ascii="Arial" w:hAnsi="Arial" w:cs="Arial"/>
        </w:rPr>
        <w:tab/>
      </w:r>
      <w:r>
        <w:rPr>
          <w:rFonts w:ascii="Arial" w:hAnsi="Arial" w:cs="Arial"/>
        </w:rPr>
        <w:t xml:space="preserve">          </w:t>
      </w:r>
      <w:r w:rsidRPr="00546B26">
        <w:rPr>
          <w:rFonts w:ascii="Arial" w:hAnsi="Arial" w:cs="Arial"/>
        </w:rPr>
        <w:t xml:space="preserve">  </w:t>
      </w:r>
      <w:r>
        <w:rPr>
          <w:rFonts w:ascii="Arial" w:hAnsi="Arial" w:cs="Arial"/>
          <w:b/>
          <w:bCs/>
        </w:rPr>
        <w:t>[</w:t>
      </w:r>
      <w:r w:rsidRPr="00546B26">
        <w:rPr>
          <w:rFonts w:ascii="Arial" w:hAnsi="Arial" w:cs="Arial"/>
          <w:b/>
          <w:bCs/>
        </w:rPr>
        <w:t>14 hrs</w:t>
      </w:r>
      <w:r>
        <w:rPr>
          <w:rFonts w:ascii="Arial" w:hAnsi="Arial" w:cs="Arial"/>
          <w:b/>
          <w:bCs/>
        </w:rPr>
        <w:t>]</w:t>
      </w:r>
    </w:p>
    <w:p w:rsidR="00D7462D" w:rsidRPr="00546B26" w:rsidRDefault="00D7462D" w:rsidP="00D7462D">
      <w:pPr>
        <w:spacing w:after="0" w:line="240" w:lineRule="auto"/>
        <w:ind w:left="720"/>
        <w:jc w:val="both"/>
        <w:rPr>
          <w:rFonts w:ascii="Arial" w:hAnsi="Arial" w:cs="Arial"/>
        </w:rPr>
      </w:pPr>
    </w:p>
    <w:p w:rsidR="00D7462D" w:rsidRPr="00897E68" w:rsidRDefault="00D7462D" w:rsidP="00D7462D">
      <w:pPr>
        <w:spacing w:after="0" w:line="240" w:lineRule="auto"/>
        <w:jc w:val="both"/>
        <w:rPr>
          <w:rFonts w:ascii="Arial" w:hAnsi="Arial" w:cs="Arial"/>
          <w:b/>
          <w:u w:val="single"/>
        </w:rPr>
      </w:pPr>
      <w:r w:rsidRPr="00897E68">
        <w:rPr>
          <w:rFonts w:ascii="Arial" w:hAnsi="Arial" w:cs="Arial"/>
          <w:b/>
          <w:u w:val="single"/>
        </w:rPr>
        <w:t>Course Outcomes</w:t>
      </w:r>
      <w:r>
        <w:rPr>
          <w:rFonts w:ascii="Arial" w:hAnsi="Arial" w:cs="Arial"/>
          <w:b/>
          <w:u w:val="single"/>
        </w:rPr>
        <w:t>:</w:t>
      </w:r>
    </w:p>
    <w:p w:rsidR="00D7462D" w:rsidRPr="00546B26" w:rsidRDefault="00D7462D" w:rsidP="00D7462D">
      <w:pPr>
        <w:spacing w:after="0" w:line="240" w:lineRule="auto"/>
        <w:jc w:val="both"/>
        <w:rPr>
          <w:rFonts w:ascii="Arial" w:hAnsi="Arial" w:cs="Arial"/>
        </w:rPr>
      </w:pPr>
      <w:r w:rsidRPr="00546B26">
        <w:rPr>
          <w:rFonts w:ascii="Arial" w:hAnsi="Arial" w:cs="Arial"/>
        </w:rPr>
        <w:t xml:space="preserve">At the end of the course, the students will be able to </w:t>
      </w:r>
    </w:p>
    <w:p w:rsidR="00D7462D" w:rsidRPr="00897E68" w:rsidRDefault="00D7462D" w:rsidP="00DA5E40">
      <w:pPr>
        <w:pStyle w:val="ListParagraph"/>
        <w:numPr>
          <w:ilvl w:val="0"/>
          <w:numId w:val="86"/>
        </w:numPr>
        <w:spacing w:after="0" w:line="240" w:lineRule="auto"/>
        <w:ind w:left="360"/>
        <w:jc w:val="both"/>
        <w:rPr>
          <w:rFonts w:cs="Arial"/>
          <w:sz w:val="22"/>
        </w:rPr>
      </w:pPr>
      <w:r w:rsidRPr="00897E68">
        <w:rPr>
          <w:rFonts w:cs="Arial"/>
          <w:sz w:val="22"/>
        </w:rPr>
        <w:t>Understand CIM and its scope</w:t>
      </w:r>
    </w:p>
    <w:p w:rsidR="00D7462D" w:rsidRPr="00897E68" w:rsidRDefault="00D7462D" w:rsidP="00DA5E40">
      <w:pPr>
        <w:pStyle w:val="ListParagraph"/>
        <w:numPr>
          <w:ilvl w:val="0"/>
          <w:numId w:val="86"/>
        </w:numPr>
        <w:spacing w:after="0" w:line="240" w:lineRule="auto"/>
        <w:ind w:left="360"/>
        <w:jc w:val="both"/>
        <w:rPr>
          <w:rFonts w:cs="Arial"/>
          <w:sz w:val="22"/>
        </w:rPr>
      </w:pPr>
      <w:r w:rsidRPr="00897E68">
        <w:rPr>
          <w:rFonts w:cs="Arial"/>
          <w:sz w:val="22"/>
        </w:rPr>
        <w:t>Understand hardware and software requirements for CIM</w:t>
      </w:r>
    </w:p>
    <w:p w:rsidR="00D7462D" w:rsidRPr="00897E68" w:rsidRDefault="00D7462D" w:rsidP="00DA5E40">
      <w:pPr>
        <w:pStyle w:val="ListParagraph"/>
        <w:numPr>
          <w:ilvl w:val="0"/>
          <w:numId w:val="86"/>
        </w:numPr>
        <w:spacing w:after="0" w:line="240" w:lineRule="auto"/>
        <w:ind w:left="360"/>
        <w:jc w:val="both"/>
        <w:rPr>
          <w:rFonts w:cs="Arial"/>
          <w:sz w:val="22"/>
        </w:rPr>
      </w:pPr>
      <w:r w:rsidRPr="00897E68">
        <w:rPr>
          <w:rFonts w:cs="Arial"/>
          <w:sz w:val="22"/>
        </w:rPr>
        <w:t>Understand product design in CIM  and concurrent engineering</w:t>
      </w:r>
    </w:p>
    <w:p w:rsidR="00D7462D" w:rsidRPr="00897E68" w:rsidRDefault="00D7462D" w:rsidP="00DA5E40">
      <w:pPr>
        <w:pStyle w:val="ListParagraph"/>
        <w:numPr>
          <w:ilvl w:val="0"/>
          <w:numId w:val="86"/>
        </w:numPr>
        <w:spacing w:after="0" w:line="240" w:lineRule="auto"/>
        <w:ind w:left="360"/>
        <w:jc w:val="both"/>
        <w:rPr>
          <w:rFonts w:cs="Arial"/>
          <w:sz w:val="22"/>
        </w:rPr>
      </w:pPr>
      <w:r w:rsidRPr="00897E68">
        <w:rPr>
          <w:rFonts w:cs="Arial"/>
          <w:sz w:val="22"/>
        </w:rPr>
        <w:t>Apply knowledge of group technology and cellular manufacturing to form the cell and arrangement of machines in a cell</w:t>
      </w:r>
    </w:p>
    <w:p w:rsidR="00D7462D" w:rsidRPr="00897E68" w:rsidRDefault="00D7462D" w:rsidP="00DA5E40">
      <w:pPr>
        <w:pStyle w:val="ListParagraph"/>
        <w:numPr>
          <w:ilvl w:val="0"/>
          <w:numId w:val="86"/>
        </w:numPr>
        <w:spacing w:after="0" w:line="240" w:lineRule="auto"/>
        <w:ind w:left="360"/>
        <w:jc w:val="both"/>
        <w:rPr>
          <w:rFonts w:cs="Arial"/>
          <w:sz w:val="22"/>
        </w:rPr>
      </w:pPr>
      <w:r w:rsidRPr="00897E68">
        <w:rPr>
          <w:rFonts w:cs="Arial"/>
          <w:sz w:val="22"/>
        </w:rPr>
        <w:t>Understand operations planning in CIM environment</w:t>
      </w:r>
    </w:p>
    <w:p w:rsidR="00D7462D" w:rsidRPr="00AE1C81" w:rsidRDefault="00D7462D" w:rsidP="00D7462D">
      <w:pPr>
        <w:pStyle w:val="Heading2"/>
        <w:jc w:val="both"/>
        <w:rPr>
          <w:i w:val="0"/>
          <w:sz w:val="22"/>
          <w:szCs w:val="22"/>
          <w:u w:val="single"/>
        </w:rPr>
      </w:pPr>
      <w:r w:rsidRPr="00AE1C81">
        <w:rPr>
          <w:i w:val="0"/>
          <w:sz w:val="22"/>
          <w:szCs w:val="22"/>
          <w:u w:val="single"/>
        </w:rPr>
        <w:t>Recommended Books/ Journals:</w:t>
      </w:r>
      <w:r w:rsidRPr="00AE1C81">
        <w:rPr>
          <w:i w:val="0"/>
          <w:sz w:val="22"/>
          <w:szCs w:val="22"/>
          <w:u w:val="single"/>
        </w:rPr>
        <w:tab/>
      </w:r>
    </w:p>
    <w:p w:rsidR="00D7462D" w:rsidRPr="00546B26" w:rsidRDefault="00D7462D" w:rsidP="00DA5E40">
      <w:pPr>
        <w:pStyle w:val="ListParagraph"/>
        <w:numPr>
          <w:ilvl w:val="0"/>
          <w:numId w:val="65"/>
        </w:numPr>
        <w:spacing w:after="0" w:line="240" w:lineRule="auto"/>
        <w:ind w:left="360"/>
        <w:jc w:val="both"/>
        <w:rPr>
          <w:rFonts w:cs="Arial"/>
          <w:sz w:val="22"/>
        </w:rPr>
      </w:pPr>
      <w:r w:rsidRPr="00546B26">
        <w:rPr>
          <w:rFonts w:cs="Arial"/>
          <w:sz w:val="22"/>
        </w:rPr>
        <w:t xml:space="preserve">Automation, Productions systems and Computer-Integrated Manufacturing by M.P. </w:t>
      </w:r>
      <w:proofErr w:type="spellStart"/>
      <w:r w:rsidRPr="00546B26">
        <w:rPr>
          <w:rFonts w:cs="Arial"/>
          <w:sz w:val="22"/>
        </w:rPr>
        <w:t>Groover</w:t>
      </w:r>
      <w:proofErr w:type="spellEnd"/>
      <w:r w:rsidRPr="00546B26">
        <w:rPr>
          <w:rFonts w:cs="Arial"/>
          <w:sz w:val="22"/>
        </w:rPr>
        <w:t>, Prentice – Hall.</w:t>
      </w:r>
    </w:p>
    <w:p w:rsidR="00D7462D" w:rsidRPr="00546B26" w:rsidRDefault="00D7462D" w:rsidP="00DA5E40">
      <w:pPr>
        <w:pStyle w:val="ListParagraph"/>
        <w:numPr>
          <w:ilvl w:val="0"/>
          <w:numId w:val="65"/>
        </w:numPr>
        <w:spacing w:after="0" w:line="240" w:lineRule="auto"/>
        <w:ind w:left="360"/>
        <w:jc w:val="both"/>
        <w:rPr>
          <w:rFonts w:cs="Arial"/>
          <w:sz w:val="22"/>
        </w:rPr>
      </w:pPr>
      <w:r w:rsidRPr="00546B26">
        <w:rPr>
          <w:rFonts w:cs="Arial"/>
          <w:sz w:val="22"/>
        </w:rPr>
        <w:t xml:space="preserve">Computer Aided Manufacturing by Chang, Wang and </w:t>
      </w:r>
      <w:proofErr w:type="spellStart"/>
      <w:r w:rsidRPr="00546B26">
        <w:rPr>
          <w:rFonts w:cs="Arial"/>
          <w:sz w:val="22"/>
        </w:rPr>
        <w:t>Wysk</w:t>
      </w:r>
      <w:proofErr w:type="spellEnd"/>
      <w:r w:rsidRPr="00546B26">
        <w:rPr>
          <w:rFonts w:cs="Arial"/>
          <w:sz w:val="22"/>
        </w:rPr>
        <w:t>.</w:t>
      </w:r>
    </w:p>
    <w:p w:rsidR="00D7462D" w:rsidRPr="00546B26" w:rsidRDefault="00D7462D" w:rsidP="00DA5E40">
      <w:pPr>
        <w:pStyle w:val="ListParagraph"/>
        <w:numPr>
          <w:ilvl w:val="0"/>
          <w:numId w:val="65"/>
        </w:numPr>
        <w:spacing w:after="0" w:line="240" w:lineRule="auto"/>
        <w:ind w:left="360"/>
        <w:jc w:val="both"/>
        <w:rPr>
          <w:rFonts w:cs="Arial"/>
          <w:sz w:val="22"/>
        </w:rPr>
      </w:pPr>
      <w:r w:rsidRPr="00546B26">
        <w:rPr>
          <w:rFonts w:cs="Arial"/>
          <w:sz w:val="22"/>
        </w:rPr>
        <w:t xml:space="preserve">Computer- Integrated Manufacturing by </w:t>
      </w:r>
      <w:proofErr w:type="spellStart"/>
      <w:r w:rsidRPr="00546B26">
        <w:rPr>
          <w:rFonts w:cs="Arial"/>
          <w:sz w:val="22"/>
        </w:rPr>
        <w:t>Rehg</w:t>
      </w:r>
      <w:proofErr w:type="spellEnd"/>
      <w:r w:rsidRPr="00546B26">
        <w:rPr>
          <w:rFonts w:cs="Arial"/>
          <w:sz w:val="22"/>
        </w:rPr>
        <w:t xml:space="preserve">, J. A. and </w:t>
      </w:r>
      <w:proofErr w:type="spellStart"/>
      <w:r w:rsidRPr="00546B26">
        <w:rPr>
          <w:rFonts w:cs="Arial"/>
          <w:sz w:val="22"/>
        </w:rPr>
        <w:t>Kraebber</w:t>
      </w:r>
      <w:proofErr w:type="spellEnd"/>
      <w:r w:rsidRPr="00546B26">
        <w:rPr>
          <w:rFonts w:cs="Arial"/>
          <w:sz w:val="22"/>
        </w:rPr>
        <w:t>, H.W., Second edition, Pearson Education Asia.</w:t>
      </w:r>
    </w:p>
    <w:p w:rsidR="00D7462D" w:rsidRPr="00546B26" w:rsidRDefault="00D7462D" w:rsidP="00DA5E40">
      <w:pPr>
        <w:pStyle w:val="ListParagraph"/>
        <w:numPr>
          <w:ilvl w:val="0"/>
          <w:numId w:val="65"/>
        </w:numPr>
        <w:spacing w:after="0" w:line="240" w:lineRule="auto"/>
        <w:ind w:left="360"/>
        <w:jc w:val="both"/>
        <w:rPr>
          <w:rFonts w:cs="Arial"/>
          <w:sz w:val="22"/>
        </w:rPr>
      </w:pPr>
      <w:r w:rsidRPr="00546B26">
        <w:rPr>
          <w:rFonts w:cs="Arial"/>
          <w:sz w:val="22"/>
        </w:rPr>
        <w:t xml:space="preserve">Principles of Computer-Integrated Manufacturing by Vajpayee, S. K., Prentice-Hall of India Pvt. Ltd. </w:t>
      </w:r>
    </w:p>
    <w:p w:rsidR="00D7462D" w:rsidRPr="00546B26" w:rsidRDefault="00D7462D" w:rsidP="00DA5E40">
      <w:pPr>
        <w:pStyle w:val="ListParagraph"/>
        <w:numPr>
          <w:ilvl w:val="0"/>
          <w:numId w:val="65"/>
        </w:numPr>
        <w:spacing w:after="0" w:line="240" w:lineRule="auto"/>
        <w:ind w:left="360"/>
        <w:jc w:val="both"/>
        <w:rPr>
          <w:rFonts w:cs="Arial"/>
          <w:sz w:val="22"/>
        </w:rPr>
      </w:pPr>
      <w:r w:rsidRPr="00546B26">
        <w:rPr>
          <w:rFonts w:cs="Arial"/>
          <w:sz w:val="22"/>
        </w:rPr>
        <w:t>International Journal of Production Research</w:t>
      </w:r>
    </w:p>
    <w:p w:rsidR="00D7462D" w:rsidRDefault="00D7462D" w:rsidP="00DA5E40">
      <w:pPr>
        <w:pStyle w:val="ListParagraph"/>
        <w:numPr>
          <w:ilvl w:val="0"/>
          <w:numId w:val="65"/>
        </w:numPr>
        <w:spacing w:after="0" w:line="240" w:lineRule="auto"/>
        <w:ind w:left="360"/>
        <w:jc w:val="both"/>
        <w:rPr>
          <w:rFonts w:cs="Arial"/>
          <w:sz w:val="22"/>
        </w:rPr>
      </w:pPr>
      <w:r w:rsidRPr="00546B26">
        <w:rPr>
          <w:rFonts w:cs="Arial"/>
          <w:sz w:val="22"/>
        </w:rPr>
        <w:t>International Journal of Computer Integrated Manufacturing</w:t>
      </w: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1261A5" w:rsidRDefault="001261A5" w:rsidP="00D7462D">
      <w:pPr>
        <w:spacing w:after="0" w:line="240" w:lineRule="auto"/>
        <w:jc w:val="both"/>
        <w:rPr>
          <w:rFonts w:cs="Arial"/>
        </w:rPr>
      </w:pPr>
    </w:p>
    <w:p w:rsidR="001261A5" w:rsidRDefault="001261A5">
      <w:pPr>
        <w:rPr>
          <w:rFonts w:cs="Arial"/>
        </w:rPr>
      </w:pPr>
      <w:r>
        <w:rPr>
          <w:rFonts w:cs="Arial"/>
        </w:rPr>
        <w:br w:type="page"/>
      </w:r>
    </w:p>
    <w:tbl>
      <w:tblPr>
        <w:tblStyle w:val="TableGrid"/>
        <w:tblW w:w="0" w:type="auto"/>
        <w:tblInd w:w="1440" w:type="dxa"/>
        <w:tblLook w:val="04A0"/>
      </w:tblPr>
      <w:tblGrid>
        <w:gridCol w:w="3168"/>
        <w:gridCol w:w="4088"/>
      </w:tblGrid>
      <w:tr w:rsidR="006E7414" w:rsidRPr="00B61732" w:rsidTr="00970765">
        <w:trPr>
          <w:trHeight w:hRule="exact" w:val="504"/>
        </w:trPr>
        <w:tc>
          <w:tcPr>
            <w:tcW w:w="3168" w:type="dxa"/>
            <w:shd w:val="clear" w:color="auto" w:fill="D9D9D9" w:themeFill="background1" w:themeFillShade="D9"/>
            <w:vAlign w:val="center"/>
          </w:tcPr>
          <w:p w:rsidR="006E7414" w:rsidRPr="00C60342" w:rsidRDefault="006E7414" w:rsidP="00970765">
            <w:pPr>
              <w:pStyle w:val="NoSpacing"/>
              <w:rPr>
                <w:rFonts w:ascii="Arial" w:hAnsi="Arial" w:cs="Arial"/>
                <w:b/>
              </w:rPr>
            </w:pPr>
            <w:r w:rsidRPr="00C60342">
              <w:rPr>
                <w:rFonts w:ascii="Arial" w:hAnsi="Arial" w:cs="Arial"/>
                <w:b/>
              </w:rPr>
              <w:t>Course Code</w:t>
            </w:r>
          </w:p>
        </w:tc>
        <w:tc>
          <w:tcPr>
            <w:tcW w:w="4088" w:type="dxa"/>
            <w:shd w:val="clear" w:color="auto" w:fill="D9D9D9" w:themeFill="background1" w:themeFillShade="D9"/>
            <w:vAlign w:val="center"/>
          </w:tcPr>
          <w:p w:rsidR="006E7414" w:rsidRPr="00C60342" w:rsidRDefault="006E7414" w:rsidP="00970765">
            <w:pPr>
              <w:pStyle w:val="NoSpacing"/>
              <w:rPr>
                <w:rFonts w:ascii="Arial" w:hAnsi="Arial" w:cs="Arial"/>
                <w:b/>
              </w:rPr>
            </w:pPr>
            <w:r w:rsidRPr="00C60342">
              <w:rPr>
                <w:rFonts w:ascii="Arial" w:hAnsi="Arial" w:cs="Arial"/>
                <w:b/>
              </w:rPr>
              <w:t xml:space="preserve">PRPE </w:t>
            </w:r>
            <w:r w:rsidR="00BC7228">
              <w:rPr>
                <w:rFonts w:ascii="Arial" w:hAnsi="Arial" w:cs="Arial"/>
                <w:b/>
              </w:rPr>
              <w:t>-</w:t>
            </w:r>
            <w:r w:rsidRPr="00C60342">
              <w:rPr>
                <w:rFonts w:ascii="Arial" w:hAnsi="Arial" w:cs="Arial"/>
                <w:b/>
              </w:rPr>
              <w:t>44</w:t>
            </w:r>
          </w:p>
        </w:tc>
      </w:tr>
      <w:tr w:rsidR="006E7414" w:rsidRPr="00B61732" w:rsidTr="00970765">
        <w:trPr>
          <w:trHeight w:hRule="exact" w:val="504"/>
        </w:trPr>
        <w:tc>
          <w:tcPr>
            <w:tcW w:w="3168" w:type="dxa"/>
            <w:vAlign w:val="center"/>
          </w:tcPr>
          <w:p w:rsidR="006E7414" w:rsidRPr="00C60342" w:rsidRDefault="006E7414" w:rsidP="00970765">
            <w:pPr>
              <w:pStyle w:val="NoSpacing"/>
              <w:rPr>
                <w:rFonts w:ascii="Arial" w:hAnsi="Arial" w:cs="Arial"/>
                <w:b/>
              </w:rPr>
            </w:pPr>
            <w:r w:rsidRPr="00C60342">
              <w:rPr>
                <w:rFonts w:ascii="Arial" w:hAnsi="Arial" w:cs="Arial"/>
                <w:b/>
              </w:rPr>
              <w:t>Course Title</w:t>
            </w:r>
          </w:p>
        </w:tc>
        <w:tc>
          <w:tcPr>
            <w:tcW w:w="4088" w:type="dxa"/>
            <w:vAlign w:val="center"/>
          </w:tcPr>
          <w:p w:rsidR="006E7414" w:rsidRPr="00C60342" w:rsidRDefault="006E7414" w:rsidP="00970765">
            <w:pPr>
              <w:pStyle w:val="NoSpacing"/>
              <w:rPr>
                <w:rFonts w:ascii="Arial" w:hAnsi="Arial" w:cs="Arial"/>
                <w:b/>
              </w:rPr>
            </w:pPr>
            <w:r w:rsidRPr="00C60342">
              <w:rPr>
                <w:rFonts w:ascii="Arial" w:hAnsi="Arial" w:cs="Arial"/>
                <w:b/>
              </w:rPr>
              <w:t>Product Design and Manufacturing</w:t>
            </w:r>
          </w:p>
        </w:tc>
      </w:tr>
      <w:tr w:rsidR="006E7414" w:rsidRPr="00B61732" w:rsidTr="00970765">
        <w:trPr>
          <w:trHeight w:hRule="exact" w:val="504"/>
        </w:trPr>
        <w:tc>
          <w:tcPr>
            <w:tcW w:w="3168" w:type="dxa"/>
            <w:vAlign w:val="center"/>
          </w:tcPr>
          <w:p w:rsidR="006E7414" w:rsidRPr="00C60342" w:rsidRDefault="006E7414" w:rsidP="00970765">
            <w:pPr>
              <w:pStyle w:val="NoSpacing"/>
              <w:rPr>
                <w:rFonts w:ascii="Arial" w:hAnsi="Arial" w:cs="Arial"/>
                <w:b/>
              </w:rPr>
            </w:pPr>
            <w:r w:rsidRPr="00C60342">
              <w:rPr>
                <w:rFonts w:ascii="Arial" w:hAnsi="Arial" w:cs="Arial"/>
                <w:b/>
              </w:rPr>
              <w:t>Number of Credits</w:t>
            </w:r>
          </w:p>
        </w:tc>
        <w:tc>
          <w:tcPr>
            <w:tcW w:w="4088" w:type="dxa"/>
            <w:vAlign w:val="center"/>
          </w:tcPr>
          <w:p w:rsidR="006E7414" w:rsidRPr="00C60342" w:rsidRDefault="006E7414" w:rsidP="00970765">
            <w:pPr>
              <w:pStyle w:val="NoSpacing"/>
              <w:rPr>
                <w:rFonts w:ascii="Arial" w:hAnsi="Arial" w:cs="Arial"/>
                <w:b/>
              </w:rPr>
            </w:pPr>
            <w:r>
              <w:rPr>
                <w:rFonts w:ascii="Arial" w:hAnsi="Arial" w:cs="Arial"/>
                <w:b/>
              </w:rPr>
              <w:t>3</w:t>
            </w:r>
          </w:p>
        </w:tc>
      </w:tr>
      <w:tr w:rsidR="006E7414" w:rsidRPr="00B61732" w:rsidTr="00117898">
        <w:trPr>
          <w:trHeight w:hRule="exact" w:val="1630"/>
        </w:trPr>
        <w:tc>
          <w:tcPr>
            <w:tcW w:w="3168" w:type="dxa"/>
            <w:vAlign w:val="center"/>
          </w:tcPr>
          <w:p w:rsidR="006E7414" w:rsidRPr="00117898" w:rsidRDefault="006E7414" w:rsidP="00970765">
            <w:pPr>
              <w:pStyle w:val="NoSpacing"/>
              <w:rPr>
                <w:rFonts w:ascii="Arial" w:hAnsi="Arial" w:cs="Arial"/>
                <w:b/>
              </w:rPr>
            </w:pPr>
            <w:r w:rsidRPr="00117898">
              <w:rPr>
                <w:rFonts w:ascii="Arial" w:hAnsi="Arial" w:cs="Arial"/>
                <w:b/>
              </w:rPr>
              <w:t xml:space="preserve">Prerequisites (Course code) </w:t>
            </w:r>
          </w:p>
        </w:tc>
        <w:tc>
          <w:tcPr>
            <w:tcW w:w="4088" w:type="dxa"/>
            <w:vAlign w:val="center"/>
          </w:tcPr>
          <w:p w:rsidR="006E7414" w:rsidRPr="00117898" w:rsidRDefault="006E7414" w:rsidP="00970765">
            <w:pPr>
              <w:pStyle w:val="NoSpacing"/>
              <w:rPr>
                <w:rFonts w:ascii="Arial" w:hAnsi="Arial" w:cs="Arial"/>
                <w:b/>
              </w:rPr>
            </w:pPr>
            <w:r w:rsidRPr="00117898">
              <w:rPr>
                <w:rFonts w:ascii="Arial" w:hAnsi="Arial" w:cs="Arial"/>
                <w:b/>
              </w:rPr>
              <w:t>Production Technology –II (PRPC18), Production Technology-III (PRPC22), Production Planning &amp; Control (PRPC23), Machine Design (PRPC25),Work Study &amp; Ergonomics (PRPC28)</w:t>
            </w:r>
          </w:p>
        </w:tc>
      </w:tr>
      <w:tr w:rsidR="006E7414" w:rsidRPr="00B61732" w:rsidTr="00970765">
        <w:trPr>
          <w:trHeight w:hRule="exact" w:val="504"/>
        </w:trPr>
        <w:tc>
          <w:tcPr>
            <w:tcW w:w="3168" w:type="dxa"/>
            <w:vAlign w:val="center"/>
          </w:tcPr>
          <w:p w:rsidR="006E7414" w:rsidRPr="00C60342" w:rsidRDefault="006E7414" w:rsidP="00970765">
            <w:pPr>
              <w:pStyle w:val="NoSpacing"/>
              <w:rPr>
                <w:rFonts w:ascii="Arial" w:hAnsi="Arial" w:cs="Arial"/>
                <w:b/>
              </w:rPr>
            </w:pPr>
            <w:r w:rsidRPr="00C60342">
              <w:rPr>
                <w:rFonts w:ascii="Arial" w:hAnsi="Arial" w:cs="Arial"/>
                <w:b/>
              </w:rPr>
              <w:t>Course Type</w:t>
            </w:r>
          </w:p>
        </w:tc>
        <w:tc>
          <w:tcPr>
            <w:tcW w:w="4088" w:type="dxa"/>
            <w:vAlign w:val="center"/>
          </w:tcPr>
          <w:p w:rsidR="006E7414" w:rsidRPr="00C60342" w:rsidRDefault="006E7414" w:rsidP="00970765">
            <w:pPr>
              <w:pStyle w:val="NoSpacing"/>
              <w:rPr>
                <w:rFonts w:ascii="Arial" w:hAnsi="Arial" w:cs="Arial"/>
                <w:b/>
              </w:rPr>
            </w:pPr>
            <w:r w:rsidRPr="00C60342">
              <w:rPr>
                <w:rFonts w:ascii="Arial" w:hAnsi="Arial" w:cs="Arial"/>
                <w:b/>
              </w:rPr>
              <w:t>PE</w:t>
            </w:r>
          </w:p>
        </w:tc>
      </w:tr>
    </w:tbl>
    <w:p w:rsidR="00D7462D" w:rsidRPr="00B61732" w:rsidRDefault="00D7462D" w:rsidP="00D7462D">
      <w:pPr>
        <w:pStyle w:val="ListParagraph"/>
        <w:spacing w:line="360" w:lineRule="auto"/>
        <w:ind w:left="1440"/>
        <w:rPr>
          <w:rFonts w:cs="Arial"/>
        </w:rPr>
      </w:pPr>
    </w:p>
    <w:p w:rsidR="00D7462D" w:rsidRDefault="00D7462D" w:rsidP="00D7462D">
      <w:pPr>
        <w:pStyle w:val="ListParagraph"/>
        <w:spacing w:line="240" w:lineRule="auto"/>
        <w:ind w:left="0"/>
        <w:rPr>
          <w:rFonts w:cs="Arial"/>
          <w:b/>
          <w:sz w:val="22"/>
          <w:u w:val="single"/>
        </w:rPr>
      </w:pPr>
      <w:r w:rsidRPr="00C60342">
        <w:rPr>
          <w:rFonts w:cs="Arial"/>
          <w:b/>
          <w:sz w:val="22"/>
          <w:u w:val="single"/>
        </w:rPr>
        <w:t>Course Learning Objectives:</w:t>
      </w:r>
    </w:p>
    <w:p w:rsidR="00467AA0" w:rsidRPr="00C60342" w:rsidRDefault="00467AA0" w:rsidP="00D7462D">
      <w:pPr>
        <w:pStyle w:val="ListParagraph"/>
        <w:spacing w:line="240" w:lineRule="auto"/>
        <w:ind w:left="0"/>
        <w:rPr>
          <w:rFonts w:cs="Arial"/>
          <w:b/>
          <w:sz w:val="22"/>
          <w:u w:val="single"/>
        </w:rPr>
      </w:pPr>
    </w:p>
    <w:p w:rsidR="00D7462D" w:rsidRPr="00C60342" w:rsidRDefault="00D7462D" w:rsidP="00D7462D">
      <w:pPr>
        <w:pStyle w:val="ListParagraph"/>
        <w:spacing w:line="240" w:lineRule="auto"/>
        <w:ind w:left="0"/>
        <w:jc w:val="both"/>
        <w:rPr>
          <w:rFonts w:eastAsiaTheme="minorEastAsia" w:cs="Arial"/>
          <w:sz w:val="22"/>
        </w:rPr>
      </w:pPr>
      <w:r w:rsidRPr="00C60342">
        <w:rPr>
          <w:rFonts w:eastAsiaTheme="minorEastAsia" w:cs="Arial"/>
          <w:sz w:val="22"/>
        </w:rPr>
        <w:t>The focus of Product Design and Development is integration of the marketing, design, and manufacturing functions of the firm in creating a new product. The course is intended to provide the following benefits:</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Competence with a set of tools and methods for product design and development.</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Develop abilities to create a new product.</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Awareness of the role of multiple functions in creating a new product (e.g. marketing, finance, industrial design, engineering, production).</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Ability to coordinate multiple, interdisciplinary tasks in order to achieve a common objective.</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Reinforcement of specific knowledge from other courses through practice and reflection in an action-oriented setting.</w:t>
      </w:r>
    </w:p>
    <w:p w:rsidR="00D7462D" w:rsidRPr="00C60342" w:rsidRDefault="00D7462D" w:rsidP="00DA5E40">
      <w:pPr>
        <w:pStyle w:val="ListParagraph"/>
        <w:numPr>
          <w:ilvl w:val="0"/>
          <w:numId w:val="138"/>
        </w:numPr>
        <w:spacing w:after="0" w:line="240" w:lineRule="auto"/>
        <w:ind w:left="360"/>
        <w:rPr>
          <w:rFonts w:eastAsiaTheme="minorEastAsia" w:cs="Arial"/>
          <w:sz w:val="22"/>
        </w:rPr>
      </w:pPr>
      <w:r w:rsidRPr="00C60342">
        <w:rPr>
          <w:rFonts w:eastAsiaTheme="minorEastAsia" w:cs="Arial"/>
          <w:sz w:val="22"/>
        </w:rPr>
        <w:t>Enhanced team working skills.</w:t>
      </w:r>
    </w:p>
    <w:p w:rsidR="00D7462D" w:rsidRPr="00C60342" w:rsidRDefault="00D7462D" w:rsidP="00D7462D">
      <w:pPr>
        <w:pStyle w:val="ListParagraph"/>
        <w:spacing w:line="240" w:lineRule="auto"/>
        <w:ind w:left="1440"/>
        <w:rPr>
          <w:rFonts w:cs="Arial"/>
          <w:sz w:val="22"/>
        </w:rPr>
      </w:pPr>
    </w:p>
    <w:p w:rsidR="00D7462D" w:rsidRDefault="00D7462D" w:rsidP="00D7462D">
      <w:pPr>
        <w:pStyle w:val="ListParagraph"/>
        <w:spacing w:line="240" w:lineRule="auto"/>
        <w:ind w:left="0"/>
        <w:rPr>
          <w:rFonts w:cs="Arial"/>
          <w:b/>
          <w:sz w:val="22"/>
          <w:u w:val="single"/>
        </w:rPr>
      </w:pPr>
      <w:r w:rsidRPr="00C60342">
        <w:rPr>
          <w:rFonts w:cs="Arial"/>
          <w:b/>
          <w:sz w:val="22"/>
          <w:u w:val="single"/>
        </w:rPr>
        <w:t>Course Content</w:t>
      </w:r>
      <w:r>
        <w:rPr>
          <w:rFonts w:cs="Arial"/>
          <w:b/>
          <w:sz w:val="22"/>
          <w:u w:val="single"/>
        </w:rPr>
        <w:t>s:</w:t>
      </w:r>
    </w:p>
    <w:p w:rsidR="00D7462D" w:rsidRPr="00C60342" w:rsidRDefault="00D7462D" w:rsidP="00D7462D">
      <w:pPr>
        <w:pStyle w:val="ListParagraph"/>
        <w:spacing w:line="240" w:lineRule="auto"/>
        <w:ind w:left="0"/>
        <w:rPr>
          <w:rFonts w:cs="Arial"/>
          <w:b/>
          <w:sz w:val="22"/>
          <w:u w:val="single"/>
        </w:rPr>
      </w:pPr>
    </w:p>
    <w:p w:rsidR="00D7462D" w:rsidRPr="00C60342" w:rsidRDefault="00D7462D" w:rsidP="00D7462D">
      <w:pPr>
        <w:pStyle w:val="ListParagraph"/>
        <w:spacing w:line="240" w:lineRule="auto"/>
        <w:ind w:left="0"/>
        <w:jc w:val="both"/>
        <w:rPr>
          <w:rFonts w:eastAsiaTheme="minorEastAsia" w:cs="Arial"/>
          <w:b/>
          <w:sz w:val="22"/>
        </w:rPr>
      </w:pPr>
      <w:r w:rsidRPr="00C60342">
        <w:rPr>
          <w:rFonts w:eastAsiaTheme="minorEastAsia" w:cs="Arial"/>
          <w:b/>
          <w:sz w:val="22"/>
        </w:rPr>
        <w:t>Unit-I</w:t>
      </w:r>
    </w:p>
    <w:p w:rsidR="00D7462D" w:rsidRDefault="00D7462D" w:rsidP="00D7462D">
      <w:pPr>
        <w:pStyle w:val="ListParagraph"/>
        <w:spacing w:line="240" w:lineRule="auto"/>
        <w:ind w:left="0"/>
        <w:jc w:val="both"/>
        <w:rPr>
          <w:rFonts w:cs="Arial"/>
          <w:sz w:val="22"/>
        </w:rPr>
      </w:pPr>
      <w:r w:rsidRPr="00C60342">
        <w:rPr>
          <w:rFonts w:eastAsiaTheme="minorEastAsia" w:cs="Arial"/>
          <w:sz w:val="22"/>
        </w:rPr>
        <w:t>Introduction: Design theory, design materials, human factors in design, man-machine system, applied ergonomics, characteristics of successful product development, challenges to product development</w:t>
      </w:r>
      <w:r w:rsidRPr="00C60342">
        <w:rPr>
          <w:rFonts w:cs="Arial"/>
          <w:sz w:val="22"/>
        </w:rPr>
        <w:t xml:space="preserve">. </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C60342">
        <w:rPr>
          <w:rFonts w:cs="Arial"/>
          <w:b/>
          <w:sz w:val="22"/>
        </w:rPr>
        <w:t xml:space="preserve">[6 </w:t>
      </w:r>
      <w:r>
        <w:rPr>
          <w:rFonts w:cs="Arial"/>
          <w:b/>
          <w:sz w:val="22"/>
        </w:rPr>
        <w:t>h</w:t>
      </w:r>
      <w:r w:rsidRPr="00C60342">
        <w:rPr>
          <w:rFonts w:cs="Arial"/>
          <w:b/>
          <w:sz w:val="22"/>
        </w:rPr>
        <w:t>rs]</w:t>
      </w:r>
      <w:r w:rsidRPr="00C60342">
        <w:rPr>
          <w:rFonts w:cs="Arial"/>
          <w:sz w:val="22"/>
        </w:rPr>
        <w:br/>
      </w:r>
    </w:p>
    <w:p w:rsidR="00D7462D" w:rsidRPr="00C60342" w:rsidRDefault="00D7462D" w:rsidP="00D7462D">
      <w:pPr>
        <w:pStyle w:val="ListParagraph"/>
        <w:spacing w:line="240" w:lineRule="auto"/>
        <w:ind w:left="0"/>
        <w:jc w:val="both"/>
        <w:rPr>
          <w:rFonts w:cs="Arial"/>
          <w:b/>
          <w:sz w:val="22"/>
        </w:rPr>
      </w:pPr>
      <w:r w:rsidRPr="00C60342">
        <w:rPr>
          <w:rFonts w:cs="Arial"/>
          <w:b/>
          <w:sz w:val="22"/>
        </w:rPr>
        <w:t>Unit-II</w:t>
      </w:r>
    </w:p>
    <w:p w:rsidR="00D7462D" w:rsidRPr="00C60342" w:rsidRDefault="00D7462D" w:rsidP="00D7462D">
      <w:pPr>
        <w:pStyle w:val="ListParagraph"/>
        <w:spacing w:line="240" w:lineRule="auto"/>
        <w:ind w:left="0"/>
        <w:jc w:val="both"/>
        <w:rPr>
          <w:rFonts w:cs="Arial"/>
          <w:b/>
          <w:sz w:val="22"/>
        </w:rPr>
      </w:pPr>
      <w:r w:rsidRPr="00C60342">
        <w:rPr>
          <w:rFonts w:cs="Arial"/>
          <w:sz w:val="22"/>
        </w:rPr>
        <w:t xml:space="preserve">Development process and product planning: Generic development </w:t>
      </w:r>
      <w:proofErr w:type="gramStart"/>
      <w:r w:rsidRPr="00C60342">
        <w:rPr>
          <w:rFonts w:cs="Arial"/>
          <w:sz w:val="22"/>
        </w:rPr>
        <w:t>process, Concept development, product development process flows, product planning process, identify</w:t>
      </w:r>
      <w:proofErr w:type="gramEnd"/>
      <w:r w:rsidRPr="00C60342">
        <w:rPr>
          <w:rFonts w:cs="Arial"/>
          <w:sz w:val="22"/>
        </w:rPr>
        <w:t xml:space="preserve"> customer needs. </w:t>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Pr>
          <w:rFonts w:cs="Arial"/>
          <w:sz w:val="22"/>
        </w:rPr>
        <w:tab/>
      </w:r>
      <w:r w:rsidRPr="00C60342">
        <w:rPr>
          <w:rFonts w:cs="Arial"/>
          <w:b/>
          <w:sz w:val="22"/>
        </w:rPr>
        <w:t>[6 hrs]</w:t>
      </w:r>
      <w:r w:rsidRPr="00C60342">
        <w:rPr>
          <w:rFonts w:cs="Arial"/>
          <w:sz w:val="22"/>
        </w:rPr>
        <w:br/>
      </w:r>
    </w:p>
    <w:p w:rsidR="00D7462D" w:rsidRPr="00C60342" w:rsidRDefault="00D7462D" w:rsidP="00D7462D">
      <w:pPr>
        <w:pStyle w:val="NoSpacing"/>
        <w:jc w:val="both"/>
        <w:rPr>
          <w:rFonts w:ascii="Arial" w:hAnsi="Arial" w:cs="Arial"/>
          <w:b/>
        </w:rPr>
      </w:pPr>
      <w:r w:rsidRPr="00C60342">
        <w:rPr>
          <w:rFonts w:ascii="Arial" w:hAnsi="Arial" w:cs="Arial"/>
          <w:b/>
        </w:rPr>
        <w:t>Unit-III</w:t>
      </w:r>
    </w:p>
    <w:p w:rsidR="00D7462D" w:rsidRDefault="00D7462D" w:rsidP="00D7462D">
      <w:pPr>
        <w:pStyle w:val="NoSpacing"/>
        <w:jc w:val="both"/>
        <w:rPr>
          <w:rFonts w:ascii="Arial" w:hAnsi="Arial" w:cs="Arial"/>
          <w:b/>
        </w:rPr>
      </w:pPr>
      <w:r w:rsidRPr="00C60342">
        <w:rPr>
          <w:rFonts w:ascii="Arial" w:hAnsi="Arial" w:cs="Arial"/>
        </w:rPr>
        <w:t>Product specifications and concept generation: Product specification, steps to establish the target specifications, Concept generation, five step concept generation method, concept selection, concept screening, concept testing, product architecture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60342">
        <w:rPr>
          <w:rFonts w:ascii="Arial" w:hAnsi="Arial" w:cs="Arial"/>
          <w:b/>
        </w:rPr>
        <w:t>[10 hrs]</w:t>
      </w:r>
      <w:r w:rsidRPr="00C60342">
        <w:rPr>
          <w:rFonts w:ascii="Arial" w:hAnsi="Arial" w:cs="Arial"/>
        </w:rPr>
        <w:br/>
      </w:r>
    </w:p>
    <w:p w:rsidR="00D7462D" w:rsidRPr="00C60342" w:rsidRDefault="00D7462D" w:rsidP="00D7462D">
      <w:pPr>
        <w:pStyle w:val="NoSpacing"/>
        <w:jc w:val="both"/>
        <w:rPr>
          <w:rFonts w:ascii="Arial" w:hAnsi="Arial" w:cs="Arial"/>
        </w:rPr>
      </w:pPr>
      <w:r w:rsidRPr="00C60342">
        <w:rPr>
          <w:rFonts w:ascii="Arial" w:hAnsi="Arial" w:cs="Arial"/>
          <w:b/>
        </w:rPr>
        <w:t>Unit-IV</w:t>
      </w:r>
    </w:p>
    <w:p w:rsidR="00D7462D" w:rsidRPr="00C60342" w:rsidRDefault="00D7462D" w:rsidP="00D7462D">
      <w:pPr>
        <w:pStyle w:val="NoSpacing"/>
        <w:jc w:val="both"/>
        <w:rPr>
          <w:rFonts w:ascii="Arial" w:hAnsi="Arial" w:cs="Arial"/>
        </w:rPr>
      </w:pPr>
      <w:r w:rsidRPr="00C60342">
        <w:rPr>
          <w:rFonts w:ascii="Arial" w:hAnsi="Arial" w:cs="Arial"/>
        </w:rPr>
        <w:t xml:space="preserve">Product design methods: Creative and rational, clarifying objectives - the objective tree method, establishing functions- the function analysis method, setting requirements – the performance specification method, determining characteristics – the QFD method, generating alternatives – morphological chart method, evaluating alternatives – the weighted objective method, improving details – the value engineering method and design strategies. </w:t>
      </w:r>
      <w:r>
        <w:rPr>
          <w:rFonts w:ascii="Arial" w:hAnsi="Arial" w:cs="Arial"/>
        </w:rPr>
        <w:tab/>
      </w:r>
      <w:r>
        <w:rPr>
          <w:rFonts w:ascii="Arial" w:hAnsi="Arial" w:cs="Arial"/>
        </w:rPr>
        <w:tab/>
      </w:r>
      <w:r>
        <w:rPr>
          <w:rFonts w:ascii="Arial" w:hAnsi="Arial" w:cs="Arial"/>
        </w:rPr>
        <w:tab/>
      </w:r>
      <w:r>
        <w:rPr>
          <w:rFonts w:ascii="Arial" w:hAnsi="Arial" w:cs="Arial"/>
        </w:rPr>
        <w:tab/>
      </w:r>
      <w:r w:rsidRPr="00C60342">
        <w:rPr>
          <w:rFonts w:ascii="Arial" w:hAnsi="Arial" w:cs="Arial"/>
          <w:b/>
        </w:rPr>
        <w:t>[6 hrs]</w:t>
      </w:r>
      <w:r w:rsidRPr="00C60342">
        <w:rPr>
          <w:rFonts w:ascii="Arial" w:hAnsi="Arial" w:cs="Arial"/>
        </w:rPr>
        <w:br/>
      </w:r>
    </w:p>
    <w:p w:rsidR="00467AA0" w:rsidRDefault="00467AA0" w:rsidP="00D7462D">
      <w:pPr>
        <w:pStyle w:val="NoSpacing"/>
        <w:jc w:val="both"/>
        <w:rPr>
          <w:rFonts w:ascii="Arial" w:hAnsi="Arial" w:cs="Arial"/>
          <w:b/>
        </w:rPr>
      </w:pPr>
    </w:p>
    <w:p w:rsidR="00467AA0" w:rsidRDefault="00467AA0" w:rsidP="00D7462D">
      <w:pPr>
        <w:pStyle w:val="NoSpacing"/>
        <w:jc w:val="both"/>
        <w:rPr>
          <w:rFonts w:ascii="Arial" w:hAnsi="Arial" w:cs="Arial"/>
          <w:b/>
        </w:rPr>
      </w:pPr>
    </w:p>
    <w:p w:rsidR="00D7462D" w:rsidRPr="00C60342" w:rsidRDefault="00D7462D" w:rsidP="00D7462D">
      <w:pPr>
        <w:pStyle w:val="NoSpacing"/>
        <w:jc w:val="both"/>
        <w:rPr>
          <w:rFonts w:ascii="Arial" w:hAnsi="Arial" w:cs="Arial"/>
          <w:b/>
        </w:rPr>
      </w:pPr>
      <w:r w:rsidRPr="00C60342">
        <w:rPr>
          <w:rFonts w:ascii="Arial" w:hAnsi="Arial" w:cs="Arial"/>
          <w:b/>
        </w:rPr>
        <w:t>Unit-V</w:t>
      </w:r>
    </w:p>
    <w:p w:rsidR="00D7462D" w:rsidRDefault="00D7462D" w:rsidP="00D7462D">
      <w:pPr>
        <w:pStyle w:val="NoSpacing"/>
        <w:jc w:val="both"/>
        <w:rPr>
          <w:rFonts w:ascii="Arial" w:hAnsi="Arial" w:cs="Arial"/>
          <w:b/>
        </w:rPr>
      </w:pPr>
      <w:r w:rsidRPr="00C60342">
        <w:rPr>
          <w:rFonts w:ascii="Arial" w:hAnsi="Arial" w:cs="Arial"/>
        </w:rPr>
        <w:t>Design for manufacture: Estimating manufacturing cost, reducing component, assembly and support costs, design for assembly, design for disassembly, design for environment, design for graphics and packaging, effective prototyping – principle and planning</w:t>
      </w:r>
      <w:r>
        <w:rPr>
          <w:rFonts w:ascii="Arial" w:hAnsi="Arial" w:cs="Arial"/>
        </w:rPr>
        <w:tab/>
      </w:r>
      <w:r>
        <w:rPr>
          <w:rFonts w:ascii="Arial" w:hAnsi="Arial" w:cs="Arial"/>
        </w:rPr>
        <w:tab/>
      </w:r>
      <w:r>
        <w:rPr>
          <w:rFonts w:ascii="Arial" w:hAnsi="Arial" w:cs="Arial"/>
        </w:rPr>
        <w:tab/>
      </w:r>
      <w:r w:rsidRPr="00C60342">
        <w:rPr>
          <w:rFonts w:ascii="Arial" w:hAnsi="Arial" w:cs="Arial"/>
        </w:rPr>
        <w:t xml:space="preserve"> </w:t>
      </w:r>
      <w:r w:rsidRPr="00C60342">
        <w:rPr>
          <w:rFonts w:ascii="Arial" w:hAnsi="Arial" w:cs="Arial"/>
          <w:b/>
        </w:rPr>
        <w:t>[</w:t>
      </w:r>
      <w:r>
        <w:rPr>
          <w:rFonts w:ascii="Arial" w:hAnsi="Arial" w:cs="Arial"/>
          <w:b/>
        </w:rPr>
        <w:t>4</w:t>
      </w:r>
      <w:r w:rsidRPr="00C60342">
        <w:rPr>
          <w:rFonts w:ascii="Arial" w:hAnsi="Arial" w:cs="Arial"/>
          <w:b/>
        </w:rPr>
        <w:t xml:space="preserve"> hrs]</w:t>
      </w:r>
      <w:r w:rsidRPr="00C60342">
        <w:rPr>
          <w:rFonts w:ascii="Arial" w:hAnsi="Arial" w:cs="Arial"/>
        </w:rPr>
        <w:br/>
      </w:r>
      <w:r w:rsidRPr="00C60342">
        <w:rPr>
          <w:rFonts w:ascii="Arial" w:hAnsi="Arial" w:cs="Arial"/>
        </w:rPr>
        <w:br/>
      </w:r>
    </w:p>
    <w:p w:rsidR="00D7462D" w:rsidRPr="00C60342" w:rsidRDefault="00D7462D" w:rsidP="00D7462D">
      <w:pPr>
        <w:pStyle w:val="NoSpacing"/>
        <w:jc w:val="both"/>
        <w:rPr>
          <w:rFonts w:ascii="Arial" w:hAnsi="Arial" w:cs="Arial"/>
          <w:b/>
        </w:rPr>
      </w:pPr>
      <w:r w:rsidRPr="00C60342">
        <w:rPr>
          <w:rFonts w:ascii="Arial" w:hAnsi="Arial" w:cs="Arial"/>
          <w:b/>
        </w:rPr>
        <w:t>Unit-VI</w:t>
      </w:r>
    </w:p>
    <w:p w:rsidR="00D7462D" w:rsidRDefault="00D7462D" w:rsidP="00D7462D">
      <w:pPr>
        <w:pStyle w:val="NoSpacing"/>
        <w:jc w:val="both"/>
        <w:rPr>
          <w:rFonts w:ascii="Arial" w:hAnsi="Arial" w:cs="Arial"/>
        </w:rPr>
      </w:pPr>
      <w:r w:rsidRPr="00C60342">
        <w:rPr>
          <w:rFonts w:ascii="Arial" w:hAnsi="Arial" w:cs="Arial"/>
        </w:rPr>
        <w:t xml:space="preserve">Industrial design: Its need, impact and quality, industrial design process and its management, legal issues in product design, design resources, economics and management of product development projects.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C60342">
        <w:rPr>
          <w:rFonts w:ascii="Arial" w:hAnsi="Arial" w:cs="Arial"/>
          <w:b/>
        </w:rPr>
        <w:t>[</w:t>
      </w:r>
      <w:r>
        <w:rPr>
          <w:rFonts w:ascii="Arial" w:hAnsi="Arial" w:cs="Arial"/>
          <w:b/>
        </w:rPr>
        <w:t>4</w:t>
      </w:r>
      <w:r w:rsidRPr="00C60342">
        <w:rPr>
          <w:rFonts w:ascii="Arial" w:hAnsi="Arial" w:cs="Arial"/>
          <w:b/>
        </w:rPr>
        <w:t xml:space="preserve"> hrs]</w:t>
      </w:r>
    </w:p>
    <w:p w:rsidR="00D7462D" w:rsidRDefault="00D7462D" w:rsidP="00D7462D">
      <w:pPr>
        <w:pStyle w:val="NoSpacing"/>
        <w:jc w:val="both"/>
        <w:rPr>
          <w:rFonts w:ascii="Arial" w:hAnsi="Arial" w:cs="Arial"/>
          <w:b/>
        </w:rPr>
      </w:pPr>
    </w:p>
    <w:p w:rsidR="00D7462D" w:rsidRPr="00C60342" w:rsidRDefault="00D7462D" w:rsidP="00D7462D">
      <w:pPr>
        <w:pStyle w:val="NoSpacing"/>
        <w:jc w:val="both"/>
        <w:rPr>
          <w:rFonts w:ascii="Arial" w:hAnsi="Arial" w:cs="Arial"/>
          <w:b/>
        </w:rPr>
      </w:pPr>
      <w:r w:rsidRPr="00C60342">
        <w:rPr>
          <w:rFonts w:ascii="Arial" w:hAnsi="Arial" w:cs="Arial"/>
          <w:b/>
        </w:rPr>
        <w:t>Unit-VII</w:t>
      </w:r>
    </w:p>
    <w:p w:rsidR="00D7462D" w:rsidRDefault="00D7462D" w:rsidP="00D7462D">
      <w:pPr>
        <w:pStyle w:val="NoSpacing"/>
        <w:jc w:val="both"/>
        <w:rPr>
          <w:rFonts w:ascii="Arial" w:hAnsi="Arial" w:cs="Arial"/>
          <w:b/>
          <w:u w:val="single"/>
        </w:rPr>
      </w:pPr>
      <w:r w:rsidRPr="00C60342">
        <w:rPr>
          <w:rFonts w:ascii="Arial" w:hAnsi="Arial" w:cs="Arial"/>
        </w:rPr>
        <w:t xml:space="preserve">Ergonomics / Aesthetics: Gross human autonomy.  </w:t>
      </w:r>
      <w:proofErr w:type="gramStart"/>
      <w:r w:rsidRPr="00C60342">
        <w:rPr>
          <w:rFonts w:ascii="Arial" w:hAnsi="Arial" w:cs="Arial"/>
        </w:rPr>
        <w:t>Man-Machine interaction.</w:t>
      </w:r>
      <w:proofErr w:type="gramEnd"/>
      <w:r w:rsidRPr="00C60342">
        <w:rPr>
          <w:rFonts w:ascii="Arial" w:hAnsi="Arial" w:cs="Arial"/>
        </w:rPr>
        <w:t xml:space="preserve"> </w:t>
      </w:r>
      <w:proofErr w:type="gramStart"/>
      <w:r w:rsidRPr="00C60342">
        <w:rPr>
          <w:rFonts w:ascii="Arial" w:hAnsi="Arial" w:cs="Arial"/>
        </w:rPr>
        <w:t xml:space="preserve">Concepts of size and texture, </w:t>
      </w:r>
      <w:proofErr w:type="spellStart"/>
      <w:r w:rsidRPr="00C60342">
        <w:rPr>
          <w:rFonts w:ascii="Arial" w:hAnsi="Arial" w:cs="Arial"/>
        </w:rPr>
        <w:t>colour</w:t>
      </w:r>
      <w:proofErr w:type="spellEnd"/>
      <w:r w:rsidRPr="00C60342">
        <w:rPr>
          <w:rFonts w:ascii="Arial" w:hAnsi="Arial" w:cs="Arial"/>
        </w:rPr>
        <w:t xml:space="preserve"> .Comfort criteria.</w:t>
      </w:r>
      <w:proofErr w:type="gramEnd"/>
      <w:r w:rsidRPr="00C60342">
        <w:rPr>
          <w:rFonts w:ascii="Arial" w:hAnsi="Arial" w:cs="Arial"/>
        </w:rPr>
        <w:t xml:space="preserve"> </w:t>
      </w:r>
      <w:proofErr w:type="gramStart"/>
      <w:r w:rsidRPr="00C60342">
        <w:rPr>
          <w:rFonts w:ascii="Arial" w:hAnsi="Arial" w:cs="Arial"/>
        </w:rPr>
        <w:t>Psychological &amp; Physiological considerations.</w:t>
      </w:r>
      <w:proofErr w:type="gramEnd"/>
      <w:r w:rsidRPr="00C60342">
        <w:rPr>
          <w:rFonts w:ascii="Arial" w:hAnsi="Arial" w:cs="Arial"/>
        </w:rPr>
        <w:t xml:space="preserve">  Creativity Techniques: Creative thinking, conceptualization, brain storming, primary design, drawing, simulation, detail design.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C60342">
        <w:rPr>
          <w:rFonts w:ascii="Arial" w:hAnsi="Arial" w:cs="Arial"/>
          <w:b/>
        </w:rPr>
        <w:t>[6</w:t>
      </w:r>
      <w:r>
        <w:rPr>
          <w:rFonts w:ascii="Arial" w:hAnsi="Arial" w:cs="Arial"/>
          <w:b/>
        </w:rPr>
        <w:t xml:space="preserve"> </w:t>
      </w:r>
      <w:r w:rsidRPr="00C60342">
        <w:rPr>
          <w:rFonts w:ascii="Arial" w:hAnsi="Arial" w:cs="Arial"/>
          <w:b/>
        </w:rPr>
        <w:t>hrs]</w:t>
      </w:r>
      <w:r w:rsidRPr="00C60342">
        <w:rPr>
          <w:rFonts w:ascii="Arial" w:hAnsi="Arial" w:cs="Arial"/>
        </w:rPr>
        <w:br/>
      </w:r>
      <w:r w:rsidRPr="00C60342">
        <w:rPr>
          <w:rFonts w:ascii="Arial" w:hAnsi="Arial" w:cs="Arial"/>
          <w:lang w:val="en-IN"/>
        </w:rPr>
        <w:br/>
      </w:r>
      <w:r w:rsidRPr="00467AA0">
        <w:rPr>
          <w:rFonts w:ascii="Arial" w:hAnsi="Arial" w:cs="Arial"/>
          <w:b/>
          <w:u w:val="single"/>
        </w:rPr>
        <w:t>Course outcomes</w:t>
      </w:r>
      <w:r w:rsidR="00467AA0">
        <w:rPr>
          <w:rFonts w:ascii="Arial" w:hAnsi="Arial" w:cs="Arial"/>
          <w:b/>
          <w:u w:val="single"/>
        </w:rPr>
        <w:t>:</w:t>
      </w:r>
    </w:p>
    <w:p w:rsidR="00467AA0" w:rsidRPr="00467AA0" w:rsidRDefault="00467AA0" w:rsidP="00D7462D">
      <w:pPr>
        <w:pStyle w:val="NoSpacing"/>
        <w:jc w:val="both"/>
        <w:rPr>
          <w:rFonts w:ascii="Arial" w:hAnsi="Arial" w:cs="Arial"/>
          <w:b/>
          <w:u w:val="single"/>
        </w:rPr>
      </w:pPr>
    </w:p>
    <w:p w:rsidR="00D7462D" w:rsidRPr="00C60342" w:rsidRDefault="00D7462D" w:rsidP="00D7462D">
      <w:pPr>
        <w:spacing w:line="240" w:lineRule="auto"/>
        <w:rPr>
          <w:rFonts w:ascii="Arial" w:hAnsi="Arial" w:cs="Arial"/>
        </w:rPr>
      </w:pPr>
      <w:r w:rsidRPr="00C60342">
        <w:rPr>
          <w:rFonts w:ascii="Arial" w:hAnsi="Arial" w:cs="Arial"/>
        </w:rPr>
        <w:t>At the end of the course student will be able to:</w:t>
      </w:r>
    </w:p>
    <w:p w:rsidR="00D7462D" w:rsidRPr="00C60342" w:rsidRDefault="00D7462D" w:rsidP="00DA5E40">
      <w:pPr>
        <w:pStyle w:val="ListParagraph"/>
        <w:numPr>
          <w:ilvl w:val="0"/>
          <w:numId w:val="139"/>
        </w:numPr>
        <w:spacing w:line="240" w:lineRule="auto"/>
        <w:ind w:left="360"/>
        <w:rPr>
          <w:rFonts w:cs="Arial"/>
          <w:sz w:val="22"/>
        </w:rPr>
      </w:pPr>
      <w:r w:rsidRPr="00C60342">
        <w:rPr>
          <w:rFonts w:cs="Arial"/>
          <w:sz w:val="22"/>
        </w:rPr>
        <w:t xml:space="preserve">Describe an engineering design and development process </w:t>
      </w:r>
    </w:p>
    <w:p w:rsidR="00D7462D" w:rsidRPr="00C60342" w:rsidRDefault="00D7462D" w:rsidP="00DA5E40">
      <w:pPr>
        <w:pStyle w:val="ListParagraph"/>
        <w:numPr>
          <w:ilvl w:val="0"/>
          <w:numId w:val="139"/>
        </w:numPr>
        <w:spacing w:line="240" w:lineRule="auto"/>
        <w:ind w:left="360"/>
        <w:rPr>
          <w:rFonts w:cs="Arial"/>
          <w:sz w:val="22"/>
        </w:rPr>
      </w:pPr>
      <w:r w:rsidRPr="00C60342">
        <w:rPr>
          <w:rFonts w:cs="Arial"/>
          <w:sz w:val="22"/>
        </w:rPr>
        <w:t>Demonstrate individual skill using selected manufacturing techniques</w:t>
      </w:r>
    </w:p>
    <w:p w:rsidR="00D7462D" w:rsidRPr="00C60342" w:rsidRDefault="00D7462D" w:rsidP="00DA5E40">
      <w:pPr>
        <w:pStyle w:val="ListParagraph"/>
        <w:numPr>
          <w:ilvl w:val="0"/>
          <w:numId w:val="139"/>
        </w:numPr>
        <w:spacing w:line="240" w:lineRule="auto"/>
        <w:ind w:left="360"/>
        <w:rPr>
          <w:rFonts w:cs="Arial"/>
          <w:sz w:val="22"/>
        </w:rPr>
      </w:pPr>
      <w:r w:rsidRPr="00C60342">
        <w:rPr>
          <w:rFonts w:cs="Arial"/>
          <w:sz w:val="22"/>
        </w:rPr>
        <w:t xml:space="preserve">Employ engineering, scientific, and mathematical principles to execute a design from concept to finished product </w:t>
      </w:r>
    </w:p>
    <w:p w:rsidR="00D7462D" w:rsidRPr="00C60342" w:rsidRDefault="00D7462D" w:rsidP="00DA5E40">
      <w:pPr>
        <w:pStyle w:val="ListParagraph"/>
        <w:numPr>
          <w:ilvl w:val="0"/>
          <w:numId w:val="139"/>
        </w:numPr>
        <w:spacing w:line="240" w:lineRule="auto"/>
        <w:ind w:left="360"/>
        <w:rPr>
          <w:rFonts w:cs="Arial"/>
          <w:sz w:val="22"/>
        </w:rPr>
      </w:pPr>
      <w:r w:rsidRPr="00C60342">
        <w:rPr>
          <w:rFonts w:cs="Arial"/>
          <w:sz w:val="22"/>
        </w:rPr>
        <w:t xml:space="preserve">Work collaboratively on a team to successfully complete a design project </w:t>
      </w:r>
    </w:p>
    <w:p w:rsidR="00D7462D" w:rsidRPr="00C60342" w:rsidRDefault="00D7462D" w:rsidP="00DA5E40">
      <w:pPr>
        <w:pStyle w:val="ListParagraph"/>
        <w:numPr>
          <w:ilvl w:val="0"/>
          <w:numId w:val="139"/>
        </w:numPr>
        <w:spacing w:line="240" w:lineRule="auto"/>
        <w:ind w:left="360"/>
        <w:rPr>
          <w:rFonts w:cs="Arial"/>
          <w:sz w:val="22"/>
        </w:rPr>
      </w:pPr>
      <w:r w:rsidRPr="00C60342">
        <w:rPr>
          <w:rFonts w:cs="Arial"/>
          <w:sz w:val="22"/>
        </w:rPr>
        <w:t>Effectively communicate the results of projects and other assignments in a written and oral format</w:t>
      </w:r>
    </w:p>
    <w:p w:rsidR="00D7462D" w:rsidRPr="00C60342" w:rsidRDefault="00D7462D" w:rsidP="00D7462D">
      <w:pPr>
        <w:pStyle w:val="ListParagraph"/>
        <w:spacing w:line="240" w:lineRule="auto"/>
        <w:ind w:left="1440"/>
        <w:rPr>
          <w:rFonts w:cs="Arial"/>
          <w:sz w:val="22"/>
        </w:rPr>
      </w:pPr>
    </w:p>
    <w:p w:rsidR="00D7462D" w:rsidRDefault="00D7462D" w:rsidP="00D7462D">
      <w:pPr>
        <w:spacing w:line="240" w:lineRule="auto"/>
        <w:rPr>
          <w:rFonts w:ascii="Arial" w:hAnsi="Arial" w:cs="Arial"/>
          <w:b/>
          <w:u w:val="single"/>
        </w:rPr>
      </w:pPr>
      <w:r w:rsidRPr="00C60342">
        <w:rPr>
          <w:rFonts w:ascii="Arial" w:hAnsi="Arial" w:cs="Arial"/>
          <w:b/>
          <w:u w:val="single"/>
        </w:rPr>
        <w:t>Reference Books:</w:t>
      </w:r>
    </w:p>
    <w:p w:rsidR="00D7462D" w:rsidRPr="00C60342" w:rsidRDefault="00D7462D" w:rsidP="00DA5E40">
      <w:pPr>
        <w:pStyle w:val="ListParagraph"/>
        <w:numPr>
          <w:ilvl w:val="0"/>
          <w:numId w:val="140"/>
        </w:numPr>
        <w:spacing w:line="240" w:lineRule="auto"/>
        <w:ind w:left="360"/>
        <w:rPr>
          <w:rFonts w:cs="Arial"/>
          <w:b/>
          <w:sz w:val="22"/>
          <w:u w:val="single"/>
        </w:rPr>
      </w:pPr>
      <w:r w:rsidRPr="00C60342">
        <w:rPr>
          <w:rFonts w:cs="Arial"/>
          <w:sz w:val="22"/>
        </w:rPr>
        <w:t xml:space="preserve">K.T. Ulrich and S.D. </w:t>
      </w:r>
      <w:proofErr w:type="spellStart"/>
      <w:r w:rsidRPr="00C60342">
        <w:rPr>
          <w:rFonts w:cs="Arial"/>
          <w:sz w:val="22"/>
        </w:rPr>
        <w:t>Eppinger</w:t>
      </w:r>
      <w:proofErr w:type="spellEnd"/>
      <w:r w:rsidRPr="00C60342">
        <w:rPr>
          <w:rFonts w:cs="Arial"/>
          <w:sz w:val="22"/>
        </w:rPr>
        <w:t>, “Product design and development”, Tata McGraw Hill</w:t>
      </w:r>
    </w:p>
    <w:p w:rsidR="00D7462D" w:rsidRPr="00C60342" w:rsidRDefault="00D7462D" w:rsidP="00DA5E40">
      <w:pPr>
        <w:pStyle w:val="ListParagraph"/>
        <w:numPr>
          <w:ilvl w:val="0"/>
          <w:numId w:val="140"/>
        </w:numPr>
        <w:spacing w:line="240" w:lineRule="auto"/>
        <w:ind w:left="360"/>
        <w:rPr>
          <w:rFonts w:cs="Arial"/>
          <w:b/>
          <w:sz w:val="22"/>
          <w:u w:val="single"/>
        </w:rPr>
      </w:pPr>
      <w:proofErr w:type="spellStart"/>
      <w:r w:rsidRPr="00C60342">
        <w:rPr>
          <w:rFonts w:cs="Arial"/>
          <w:sz w:val="22"/>
        </w:rPr>
        <w:t>Chitale</w:t>
      </w:r>
      <w:proofErr w:type="spellEnd"/>
      <w:r w:rsidRPr="00C60342">
        <w:rPr>
          <w:rFonts w:cs="Arial"/>
          <w:sz w:val="22"/>
        </w:rPr>
        <w:t xml:space="preserve"> &amp; Gupta, “Product Development”, Tata McGraw Hill</w:t>
      </w:r>
    </w:p>
    <w:p w:rsidR="00D7462D" w:rsidRPr="00C60342" w:rsidRDefault="00D7462D" w:rsidP="00DA5E40">
      <w:pPr>
        <w:pStyle w:val="ListParagraph"/>
        <w:numPr>
          <w:ilvl w:val="0"/>
          <w:numId w:val="140"/>
        </w:numPr>
        <w:spacing w:line="240" w:lineRule="auto"/>
        <w:ind w:left="360"/>
        <w:rPr>
          <w:rFonts w:cs="Arial"/>
          <w:b/>
          <w:sz w:val="22"/>
          <w:u w:val="single"/>
        </w:rPr>
      </w:pPr>
      <w:r w:rsidRPr="00C60342">
        <w:rPr>
          <w:rFonts w:cs="Arial"/>
          <w:sz w:val="22"/>
        </w:rPr>
        <w:t>Monks, J. G., “Operations Management”, McGraw Hill, 1997.</w:t>
      </w:r>
    </w:p>
    <w:p w:rsidR="00D7462D" w:rsidRPr="00C60342" w:rsidRDefault="00D7462D" w:rsidP="00DA5E40">
      <w:pPr>
        <w:pStyle w:val="ListParagraph"/>
        <w:numPr>
          <w:ilvl w:val="0"/>
          <w:numId w:val="140"/>
        </w:numPr>
        <w:spacing w:line="240" w:lineRule="auto"/>
        <w:ind w:left="360"/>
        <w:rPr>
          <w:rFonts w:cs="Arial"/>
          <w:b/>
          <w:sz w:val="22"/>
          <w:u w:val="single"/>
        </w:rPr>
      </w:pPr>
      <w:r w:rsidRPr="00C60342">
        <w:rPr>
          <w:rFonts w:cs="Arial"/>
          <w:sz w:val="22"/>
        </w:rPr>
        <w:t xml:space="preserve">George </w:t>
      </w:r>
      <w:proofErr w:type="spellStart"/>
      <w:r w:rsidRPr="00C60342">
        <w:rPr>
          <w:rFonts w:cs="Arial"/>
          <w:sz w:val="22"/>
        </w:rPr>
        <w:t>Dietor</w:t>
      </w:r>
      <w:proofErr w:type="spellEnd"/>
      <w:r w:rsidRPr="00C60342">
        <w:rPr>
          <w:rFonts w:cs="Arial"/>
          <w:sz w:val="22"/>
        </w:rPr>
        <w:t>, A material and Processing approach, McGraw Hill</w:t>
      </w: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Default="00D7462D" w:rsidP="00D7462D">
      <w:pPr>
        <w:spacing w:after="0" w:line="240" w:lineRule="auto"/>
        <w:jc w:val="both"/>
        <w:rPr>
          <w:rFonts w:cs="Arial"/>
        </w:rPr>
      </w:pPr>
    </w:p>
    <w:p w:rsidR="00D7462D" w:rsidRPr="004158E7" w:rsidRDefault="00D7462D" w:rsidP="00D7462D">
      <w:pPr>
        <w:spacing w:after="0" w:line="240" w:lineRule="auto"/>
        <w:jc w:val="both"/>
        <w:rPr>
          <w:rFonts w:cs="Arial"/>
        </w:rPr>
      </w:pPr>
    </w:p>
    <w:p w:rsidR="00D7462D" w:rsidRPr="00546B26" w:rsidRDefault="00D7462D" w:rsidP="00D7462D">
      <w:pPr>
        <w:pStyle w:val="Heading2"/>
        <w:jc w:val="both"/>
        <w:rPr>
          <w:b w:val="0"/>
          <w:bCs w:val="0"/>
          <w:sz w:val="22"/>
          <w:szCs w:val="22"/>
        </w:rPr>
      </w:pPr>
    </w:p>
    <w:p w:rsidR="00D7462D" w:rsidRDefault="00D7462D" w:rsidP="00D7462D">
      <w:pPr>
        <w:rPr>
          <w:b/>
        </w:rPr>
      </w:pPr>
      <w:r>
        <w:rPr>
          <w:b/>
        </w:rPr>
        <w:br w:type="page"/>
      </w:r>
    </w:p>
    <w:tbl>
      <w:tblPr>
        <w:tblStyle w:val="TableGrid"/>
        <w:tblW w:w="7924" w:type="dxa"/>
        <w:tblInd w:w="1440" w:type="dxa"/>
        <w:tblLook w:val="04A0"/>
      </w:tblPr>
      <w:tblGrid>
        <w:gridCol w:w="3438"/>
        <w:gridCol w:w="4486"/>
      </w:tblGrid>
      <w:tr w:rsidR="006E7414" w:rsidRPr="000231D4" w:rsidTr="006E7414">
        <w:trPr>
          <w:trHeight w:hRule="exact" w:val="504"/>
        </w:trPr>
        <w:tc>
          <w:tcPr>
            <w:tcW w:w="3438" w:type="dxa"/>
            <w:shd w:val="clear" w:color="auto" w:fill="D9D9D9" w:themeFill="background1" w:themeFillShade="D9"/>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lang w:val="en-IN" w:eastAsia="en-IN"/>
              </w:rPr>
              <w:t>Course Code</w:t>
            </w:r>
          </w:p>
        </w:tc>
        <w:tc>
          <w:tcPr>
            <w:tcW w:w="4486" w:type="dxa"/>
            <w:shd w:val="clear" w:color="auto" w:fill="D9D9D9" w:themeFill="background1" w:themeFillShade="D9"/>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lang w:val="en-IN"/>
              </w:rPr>
              <w:t>PRPE</w:t>
            </w:r>
            <w:r w:rsidR="00BC7228">
              <w:rPr>
                <w:rFonts w:ascii="Arial" w:hAnsi="Arial" w:cs="Arial"/>
                <w:b/>
                <w:lang w:val="en-IN"/>
              </w:rPr>
              <w:t>-</w:t>
            </w:r>
            <w:r w:rsidRPr="00375CD1">
              <w:rPr>
                <w:rFonts w:ascii="Arial" w:hAnsi="Arial" w:cs="Arial"/>
                <w:b/>
                <w:lang w:val="en-IN"/>
              </w:rPr>
              <w:t>45</w:t>
            </w:r>
          </w:p>
        </w:tc>
      </w:tr>
      <w:tr w:rsidR="006E7414" w:rsidRPr="000231D4" w:rsidTr="006E7414">
        <w:trPr>
          <w:trHeight w:hRule="exact" w:val="504"/>
        </w:trPr>
        <w:tc>
          <w:tcPr>
            <w:tcW w:w="3438" w:type="dxa"/>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lang w:val="en-IN" w:eastAsia="en-IN"/>
              </w:rPr>
              <w:t>Course Title</w:t>
            </w:r>
          </w:p>
        </w:tc>
        <w:tc>
          <w:tcPr>
            <w:tcW w:w="4486" w:type="dxa"/>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rPr>
              <w:t>Energy Management</w:t>
            </w:r>
          </w:p>
        </w:tc>
      </w:tr>
      <w:tr w:rsidR="006E7414" w:rsidRPr="000231D4" w:rsidTr="006E7414">
        <w:trPr>
          <w:trHeight w:hRule="exact" w:val="504"/>
        </w:trPr>
        <w:tc>
          <w:tcPr>
            <w:tcW w:w="3438" w:type="dxa"/>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lang w:val="en-IN" w:eastAsia="en-IN"/>
              </w:rPr>
              <w:t>Number of Credits</w:t>
            </w:r>
          </w:p>
        </w:tc>
        <w:tc>
          <w:tcPr>
            <w:tcW w:w="4486" w:type="dxa"/>
            <w:vAlign w:val="center"/>
          </w:tcPr>
          <w:p w:rsidR="006E7414" w:rsidRPr="00375CD1" w:rsidRDefault="006E7414" w:rsidP="00A238F7">
            <w:pPr>
              <w:pStyle w:val="NoSpacing"/>
              <w:rPr>
                <w:rFonts w:ascii="Arial" w:hAnsi="Arial" w:cs="Arial"/>
                <w:b/>
                <w:lang w:val="en-IN" w:eastAsia="en-IN"/>
              </w:rPr>
            </w:pPr>
            <w:r w:rsidRPr="00375CD1">
              <w:rPr>
                <w:rFonts w:ascii="Arial" w:hAnsi="Arial" w:cs="Arial"/>
                <w:b/>
                <w:lang w:val="en-IN" w:eastAsia="en-IN"/>
              </w:rPr>
              <w:t>3</w:t>
            </w:r>
          </w:p>
        </w:tc>
      </w:tr>
      <w:tr w:rsidR="006E7414" w:rsidRPr="000231D4" w:rsidTr="006E7414">
        <w:trPr>
          <w:trHeight w:hRule="exact" w:val="504"/>
        </w:trPr>
        <w:tc>
          <w:tcPr>
            <w:tcW w:w="3438" w:type="dxa"/>
            <w:vAlign w:val="center"/>
          </w:tcPr>
          <w:p w:rsidR="006E7414" w:rsidRPr="006E52F4" w:rsidRDefault="006E7414" w:rsidP="00A238F7">
            <w:pPr>
              <w:pStyle w:val="NoSpacing"/>
              <w:rPr>
                <w:rFonts w:ascii="Arial" w:hAnsi="Arial" w:cs="Arial"/>
                <w:b/>
                <w:lang w:val="en-IN" w:eastAsia="en-IN"/>
              </w:rPr>
            </w:pPr>
            <w:r w:rsidRPr="006E52F4">
              <w:rPr>
                <w:rFonts w:ascii="Arial" w:hAnsi="Arial" w:cs="Arial"/>
                <w:b/>
                <w:lang w:val="en-IN" w:eastAsia="en-IN"/>
              </w:rPr>
              <w:t xml:space="preserve">Prerequisites (Course code) </w:t>
            </w:r>
          </w:p>
        </w:tc>
        <w:tc>
          <w:tcPr>
            <w:tcW w:w="4486" w:type="dxa"/>
            <w:vAlign w:val="center"/>
          </w:tcPr>
          <w:p w:rsidR="006E7414" w:rsidRPr="006E52F4" w:rsidRDefault="006E7414" w:rsidP="00A238F7">
            <w:pPr>
              <w:pStyle w:val="NoSpacing"/>
              <w:rPr>
                <w:rFonts w:ascii="Arial" w:hAnsi="Arial" w:cs="Arial"/>
                <w:b/>
                <w:lang w:val="en-IN" w:eastAsia="en-IN"/>
              </w:rPr>
            </w:pPr>
            <w:r w:rsidRPr="006E52F4">
              <w:rPr>
                <w:rFonts w:ascii="Arial" w:hAnsi="Arial" w:cs="Arial"/>
                <w:b/>
                <w:lang w:val="en-IN" w:eastAsia="en-IN"/>
              </w:rPr>
              <w:t>Thermal Engineering (PRPC17), Fluid Mechanics and Machines (PRPC13)</w:t>
            </w:r>
          </w:p>
        </w:tc>
      </w:tr>
      <w:tr w:rsidR="006E7414" w:rsidRPr="000231D4" w:rsidTr="006E7414">
        <w:trPr>
          <w:trHeight w:hRule="exact" w:val="504"/>
        </w:trPr>
        <w:tc>
          <w:tcPr>
            <w:tcW w:w="3438" w:type="dxa"/>
            <w:vAlign w:val="center"/>
          </w:tcPr>
          <w:p w:rsidR="006E7414" w:rsidRPr="00375CD1" w:rsidRDefault="006E7414" w:rsidP="00A238F7">
            <w:pPr>
              <w:pStyle w:val="NoSpacing"/>
              <w:rPr>
                <w:rFonts w:ascii="Arial" w:hAnsi="Arial" w:cs="Arial"/>
                <w:b/>
              </w:rPr>
            </w:pPr>
            <w:r w:rsidRPr="00375CD1">
              <w:rPr>
                <w:rFonts w:ascii="Arial" w:hAnsi="Arial" w:cs="Arial"/>
                <w:b/>
              </w:rPr>
              <w:t>Course Type</w:t>
            </w:r>
          </w:p>
        </w:tc>
        <w:tc>
          <w:tcPr>
            <w:tcW w:w="4486" w:type="dxa"/>
            <w:vAlign w:val="center"/>
          </w:tcPr>
          <w:p w:rsidR="006E7414" w:rsidRPr="00375CD1" w:rsidRDefault="006E7414" w:rsidP="00A238F7">
            <w:pPr>
              <w:pStyle w:val="NoSpacing"/>
              <w:rPr>
                <w:rFonts w:ascii="Arial" w:hAnsi="Arial" w:cs="Arial"/>
                <w:b/>
              </w:rPr>
            </w:pPr>
            <w:r w:rsidRPr="00375CD1">
              <w:rPr>
                <w:rFonts w:ascii="Arial" w:hAnsi="Arial" w:cs="Arial"/>
                <w:b/>
              </w:rPr>
              <w:t>PE</w:t>
            </w:r>
          </w:p>
        </w:tc>
      </w:tr>
    </w:tbl>
    <w:p w:rsidR="00043FE3" w:rsidRPr="0066748C" w:rsidRDefault="00043FE3" w:rsidP="00043FE3">
      <w:pPr>
        <w:jc w:val="both"/>
        <w:rPr>
          <w:rFonts w:ascii="Arial" w:hAnsi="Arial" w:cs="Arial"/>
          <w:b/>
          <w:color w:val="000000"/>
        </w:rPr>
      </w:pPr>
    </w:p>
    <w:p w:rsidR="00043FE3" w:rsidRPr="00876F43" w:rsidRDefault="00043FE3" w:rsidP="00043FE3">
      <w:pPr>
        <w:spacing w:line="240" w:lineRule="auto"/>
        <w:jc w:val="both"/>
        <w:rPr>
          <w:rFonts w:ascii="Arial" w:hAnsi="Arial" w:cs="Arial"/>
          <w:b/>
          <w:u w:val="single"/>
        </w:rPr>
      </w:pPr>
      <w:r w:rsidRPr="00876F43">
        <w:rPr>
          <w:rFonts w:ascii="Arial" w:hAnsi="Arial" w:cs="Arial"/>
          <w:b/>
          <w:u w:val="single"/>
        </w:rPr>
        <w:t>Course Learning Objectives:</w:t>
      </w:r>
    </w:p>
    <w:p w:rsidR="00043FE3" w:rsidRPr="00876F43" w:rsidRDefault="00043FE3" w:rsidP="00043FE3">
      <w:pPr>
        <w:pStyle w:val="ListParagraph"/>
        <w:numPr>
          <w:ilvl w:val="0"/>
          <w:numId w:val="91"/>
        </w:numPr>
        <w:spacing w:line="240" w:lineRule="auto"/>
        <w:ind w:left="360"/>
        <w:jc w:val="both"/>
        <w:rPr>
          <w:rFonts w:cs="Arial"/>
          <w:bCs/>
          <w:sz w:val="22"/>
        </w:rPr>
      </w:pPr>
      <w:r w:rsidRPr="00876F43">
        <w:rPr>
          <w:rFonts w:cs="Arial"/>
          <w:bCs/>
          <w:sz w:val="22"/>
        </w:rPr>
        <w:t>To understand the basics and importance of energy audit and apply them to address the practical applications.</w:t>
      </w:r>
    </w:p>
    <w:p w:rsidR="00043FE3" w:rsidRPr="00876F43" w:rsidRDefault="00043FE3" w:rsidP="00043FE3">
      <w:pPr>
        <w:pStyle w:val="ListParagraph"/>
        <w:numPr>
          <w:ilvl w:val="0"/>
          <w:numId w:val="91"/>
        </w:numPr>
        <w:spacing w:line="240" w:lineRule="auto"/>
        <w:ind w:left="360"/>
        <w:jc w:val="both"/>
        <w:rPr>
          <w:rFonts w:cs="Arial"/>
          <w:bCs/>
          <w:sz w:val="22"/>
        </w:rPr>
      </w:pPr>
      <w:r w:rsidRPr="00876F43">
        <w:rPr>
          <w:rFonts w:cs="Arial"/>
          <w:bCs/>
          <w:sz w:val="22"/>
        </w:rPr>
        <w:t>To understand the basic concepts and applications of heating and cooling management.</w:t>
      </w:r>
    </w:p>
    <w:p w:rsidR="00043FE3" w:rsidRPr="00876F43" w:rsidRDefault="00043FE3" w:rsidP="00043FE3">
      <w:pPr>
        <w:pStyle w:val="ListParagraph"/>
        <w:numPr>
          <w:ilvl w:val="0"/>
          <w:numId w:val="91"/>
        </w:numPr>
        <w:spacing w:line="240" w:lineRule="auto"/>
        <w:ind w:left="360"/>
        <w:jc w:val="both"/>
        <w:rPr>
          <w:rFonts w:cs="Arial"/>
          <w:bCs/>
          <w:sz w:val="22"/>
        </w:rPr>
      </w:pPr>
      <w:r w:rsidRPr="00876F43">
        <w:rPr>
          <w:rFonts w:cs="Arial"/>
          <w:bCs/>
          <w:sz w:val="22"/>
        </w:rPr>
        <w:t>To impart the knowledge to the students about various contemporary methods to utilize different sources of energy management.</w:t>
      </w:r>
    </w:p>
    <w:p w:rsidR="00043FE3" w:rsidRPr="00876F43" w:rsidRDefault="00043FE3" w:rsidP="00043FE3">
      <w:pPr>
        <w:pStyle w:val="ListParagraph"/>
        <w:numPr>
          <w:ilvl w:val="0"/>
          <w:numId w:val="91"/>
        </w:numPr>
        <w:spacing w:line="240" w:lineRule="auto"/>
        <w:ind w:left="360"/>
        <w:jc w:val="both"/>
        <w:rPr>
          <w:rFonts w:cs="Arial"/>
          <w:bCs/>
          <w:sz w:val="22"/>
        </w:rPr>
      </w:pPr>
      <w:r w:rsidRPr="00876F43">
        <w:rPr>
          <w:rFonts w:cs="Arial"/>
          <w:bCs/>
          <w:sz w:val="22"/>
        </w:rPr>
        <w:t>To impart the knowledge to the students about energy conservation management.</w:t>
      </w:r>
    </w:p>
    <w:p w:rsidR="00467AA0" w:rsidRDefault="00467AA0" w:rsidP="00043FE3">
      <w:pPr>
        <w:pStyle w:val="BodyTextIndent"/>
        <w:ind w:left="0"/>
        <w:rPr>
          <w:rFonts w:ascii="Arial" w:hAnsi="Arial" w:cs="Arial"/>
          <w:b/>
          <w:bCs/>
          <w:sz w:val="22"/>
          <w:szCs w:val="22"/>
          <w:u w:val="single"/>
        </w:rPr>
      </w:pPr>
    </w:p>
    <w:p w:rsidR="00043FE3" w:rsidRPr="00876F43" w:rsidRDefault="00043FE3" w:rsidP="00043FE3">
      <w:pPr>
        <w:pStyle w:val="BodyTextIndent"/>
        <w:ind w:left="0"/>
        <w:rPr>
          <w:rFonts w:ascii="Arial" w:hAnsi="Arial" w:cs="Arial"/>
          <w:b/>
          <w:bCs/>
          <w:sz w:val="22"/>
          <w:szCs w:val="22"/>
          <w:u w:val="single"/>
        </w:rPr>
      </w:pPr>
      <w:r w:rsidRPr="00876F43">
        <w:rPr>
          <w:rFonts w:ascii="Arial" w:hAnsi="Arial" w:cs="Arial"/>
          <w:b/>
          <w:bCs/>
          <w:sz w:val="22"/>
          <w:szCs w:val="22"/>
          <w:u w:val="single"/>
        </w:rPr>
        <w:t>Course Content:</w:t>
      </w:r>
    </w:p>
    <w:p w:rsidR="00467AA0" w:rsidRDefault="00467AA0" w:rsidP="00043FE3">
      <w:pPr>
        <w:pStyle w:val="BodyTextIndent"/>
        <w:ind w:left="0"/>
        <w:rPr>
          <w:rFonts w:ascii="Arial" w:hAnsi="Arial" w:cs="Arial"/>
          <w:b/>
          <w:bCs/>
          <w:sz w:val="22"/>
          <w:szCs w:val="22"/>
        </w:rPr>
      </w:pP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Unit-1</w:t>
      </w: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Planning for Energy Management</w:t>
      </w:r>
    </w:p>
    <w:p w:rsidR="00043FE3" w:rsidRPr="00876F43" w:rsidRDefault="00043FE3" w:rsidP="00043FE3">
      <w:pPr>
        <w:pStyle w:val="BodyTextIndent"/>
        <w:tabs>
          <w:tab w:val="num" w:pos="540"/>
        </w:tabs>
        <w:ind w:left="0"/>
        <w:jc w:val="both"/>
        <w:rPr>
          <w:rFonts w:ascii="Arial" w:hAnsi="Arial" w:cs="Arial"/>
          <w:b/>
          <w:sz w:val="22"/>
          <w:szCs w:val="22"/>
        </w:rPr>
      </w:pPr>
      <w:proofErr w:type="gramStart"/>
      <w:r w:rsidRPr="00876F43">
        <w:rPr>
          <w:rFonts w:ascii="Arial" w:hAnsi="Arial" w:cs="Arial"/>
          <w:sz w:val="22"/>
          <w:szCs w:val="22"/>
        </w:rPr>
        <w:t>Initiation phase, Audit and analysis phase, Implementation phase, General methodology for building and site energy audit, Site survey, Methodology, Site survey-electrical system, Steam and water systems, Building survey methodology, Basic energy audit instrumentation, Measurement for building surveys.</w:t>
      </w:r>
      <w:proofErr w:type="gramEnd"/>
      <w:r w:rsidRPr="00876F43">
        <w:rPr>
          <w:rFonts w:ascii="Arial" w:hAnsi="Arial" w:cs="Arial"/>
          <w:sz w:val="22"/>
          <w:szCs w:val="22"/>
        </w:rPr>
        <w:tab/>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[8</w:t>
      </w:r>
      <w:r w:rsidRPr="00876F43">
        <w:rPr>
          <w:rFonts w:ascii="Arial" w:hAnsi="Arial" w:cs="Arial"/>
          <w:b/>
          <w:sz w:val="22"/>
          <w:szCs w:val="22"/>
        </w:rPr>
        <w:t xml:space="preserve"> hrs]</w:t>
      </w:r>
    </w:p>
    <w:p w:rsidR="00043FE3" w:rsidRPr="00876F43" w:rsidRDefault="00043FE3" w:rsidP="00043FE3">
      <w:pPr>
        <w:pStyle w:val="BodyTextIndent"/>
        <w:ind w:left="0"/>
        <w:rPr>
          <w:rFonts w:ascii="Arial" w:hAnsi="Arial" w:cs="Arial"/>
          <w:b/>
          <w:bCs/>
          <w:sz w:val="22"/>
          <w:szCs w:val="22"/>
        </w:rPr>
      </w:pP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Unit-II</w:t>
      </w: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Management of Heating and Cooling</w:t>
      </w:r>
    </w:p>
    <w:p w:rsidR="00043FE3" w:rsidRPr="00876F43" w:rsidRDefault="00043FE3" w:rsidP="00043FE3">
      <w:pPr>
        <w:pStyle w:val="BodyTextIndent"/>
        <w:tabs>
          <w:tab w:val="num" w:pos="540"/>
        </w:tabs>
        <w:ind w:left="0"/>
        <w:jc w:val="both"/>
        <w:rPr>
          <w:rFonts w:ascii="Arial" w:hAnsi="Arial" w:cs="Arial"/>
          <w:b/>
          <w:sz w:val="22"/>
          <w:szCs w:val="22"/>
        </w:rPr>
      </w:pPr>
      <w:r w:rsidRPr="00876F43">
        <w:rPr>
          <w:rFonts w:ascii="Arial" w:hAnsi="Arial" w:cs="Arial"/>
          <w:sz w:val="22"/>
          <w:szCs w:val="22"/>
        </w:rPr>
        <w:t xml:space="preserve">General principles, </w:t>
      </w:r>
      <w:proofErr w:type="gramStart"/>
      <w:r w:rsidRPr="00876F43">
        <w:rPr>
          <w:rFonts w:ascii="Arial" w:hAnsi="Arial" w:cs="Arial"/>
          <w:sz w:val="22"/>
          <w:szCs w:val="22"/>
        </w:rPr>
        <w:t>The</w:t>
      </w:r>
      <w:proofErr w:type="gramEnd"/>
      <w:r w:rsidRPr="00876F43">
        <w:rPr>
          <w:rFonts w:ascii="Arial" w:hAnsi="Arial" w:cs="Arial"/>
          <w:sz w:val="22"/>
          <w:szCs w:val="22"/>
        </w:rPr>
        <w:t xml:space="preserve"> requirements for human comfort, Description of typical systems-dual duct HVAC system. Multi zone HVAC systems, Variable and volume systems, Terminal repeat system, Evaporative systems, Package system, Basic principle governing HVAC system, Package system, Basic principle governing HVAC system operation, Energy management opportunities in HVAC systems. </w:t>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[8</w:t>
      </w:r>
      <w:r w:rsidRPr="00876F43">
        <w:rPr>
          <w:rFonts w:ascii="Arial" w:hAnsi="Arial" w:cs="Arial"/>
          <w:b/>
          <w:sz w:val="22"/>
          <w:szCs w:val="22"/>
        </w:rPr>
        <w:t xml:space="preserve"> hrs]</w:t>
      </w:r>
    </w:p>
    <w:p w:rsidR="00043FE3" w:rsidRPr="00876F43" w:rsidRDefault="00043FE3" w:rsidP="00043FE3">
      <w:pPr>
        <w:pStyle w:val="BodyTextIndent"/>
        <w:tabs>
          <w:tab w:val="num" w:pos="540"/>
        </w:tabs>
        <w:ind w:left="540" w:hanging="540"/>
        <w:rPr>
          <w:rFonts w:ascii="Arial" w:hAnsi="Arial" w:cs="Arial"/>
          <w:sz w:val="22"/>
          <w:szCs w:val="22"/>
        </w:rPr>
      </w:pP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Unit-III</w:t>
      </w: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Electrical Load and Lighting Management</w:t>
      </w:r>
    </w:p>
    <w:p w:rsidR="00043FE3" w:rsidRPr="00876F43" w:rsidRDefault="00043FE3" w:rsidP="00043FE3">
      <w:pPr>
        <w:pStyle w:val="BodyTextIndent"/>
        <w:tabs>
          <w:tab w:val="num" w:pos="540"/>
        </w:tabs>
        <w:ind w:left="0"/>
        <w:jc w:val="both"/>
        <w:rPr>
          <w:rFonts w:ascii="Arial" w:hAnsi="Arial" w:cs="Arial"/>
          <w:b/>
          <w:sz w:val="22"/>
          <w:szCs w:val="22"/>
        </w:rPr>
      </w:pPr>
      <w:r w:rsidRPr="00876F43">
        <w:rPr>
          <w:rFonts w:ascii="Arial" w:hAnsi="Arial" w:cs="Arial"/>
          <w:sz w:val="22"/>
          <w:szCs w:val="22"/>
        </w:rPr>
        <w:t>General principles, illumination and human comfort, Basic principles of lighting system, Typical-illumination system and equipment, Fundamentals of single phase and 3 phase A.C. circuits, energy management opportunities for lighting systems, Motors and electrical heat, Electrical and analysis and their parameters, Peak, demand control.</w:t>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t xml:space="preserve"> </w:t>
      </w:r>
      <w:r>
        <w:rPr>
          <w:rFonts w:ascii="Arial" w:hAnsi="Arial" w:cs="Arial"/>
          <w:b/>
          <w:sz w:val="22"/>
          <w:szCs w:val="22"/>
        </w:rPr>
        <w:t xml:space="preserve"> </w:t>
      </w:r>
      <w:r w:rsidRPr="00876F43">
        <w:rPr>
          <w:rFonts w:ascii="Arial" w:hAnsi="Arial" w:cs="Arial"/>
          <w:b/>
          <w:sz w:val="22"/>
          <w:szCs w:val="22"/>
        </w:rPr>
        <w:t>[</w:t>
      </w:r>
      <w:r>
        <w:rPr>
          <w:rFonts w:ascii="Arial" w:hAnsi="Arial" w:cs="Arial"/>
          <w:b/>
          <w:sz w:val="22"/>
          <w:szCs w:val="22"/>
        </w:rPr>
        <w:t>10</w:t>
      </w:r>
      <w:r w:rsidRPr="00876F43">
        <w:rPr>
          <w:rFonts w:ascii="Arial" w:hAnsi="Arial" w:cs="Arial"/>
          <w:b/>
          <w:sz w:val="22"/>
          <w:szCs w:val="22"/>
        </w:rPr>
        <w:t>hrs]</w:t>
      </w:r>
    </w:p>
    <w:p w:rsidR="00043FE3" w:rsidRPr="00876F43" w:rsidRDefault="00043FE3" w:rsidP="00043FE3">
      <w:pPr>
        <w:pStyle w:val="BodyTextIndent"/>
        <w:tabs>
          <w:tab w:val="num" w:pos="540"/>
        </w:tabs>
        <w:ind w:left="540" w:hanging="540"/>
        <w:rPr>
          <w:rFonts w:ascii="Arial" w:hAnsi="Arial" w:cs="Arial"/>
          <w:sz w:val="22"/>
          <w:szCs w:val="22"/>
        </w:rPr>
      </w:pPr>
    </w:p>
    <w:p w:rsidR="00467AA0" w:rsidRDefault="00467AA0" w:rsidP="00043FE3">
      <w:pPr>
        <w:pStyle w:val="BodyTextIndent"/>
        <w:ind w:left="0"/>
        <w:rPr>
          <w:rFonts w:ascii="Arial" w:hAnsi="Arial" w:cs="Arial"/>
          <w:b/>
          <w:bCs/>
          <w:sz w:val="22"/>
          <w:szCs w:val="22"/>
        </w:rPr>
      </w:pPr>
    </w:p>
    <w:p w:rsidR="00467AA0" w:rsidRDefault="00467AA0" w:rsidP="00043FE3">
      <w:pPr>
        <w:pStyle w:val="BodyTextIndent"/>
        <w:ind w:left="0"/>
        <w:rPr>
          <w:rFonts w:ascii="Arial" w:hAnsi="Arial" w:cs="Arial"/>
          <w:b/>
          <w:bCs/>
          <w:sz w:val="22"/>
          <w:szCs w:val="22"/>
        </w:rPr>
      </w:pPr>
    </w:p>
    <w:p w:rsidR="00467AA0" w:rsidRDefault="00467AA0" w:rsidP="00043FE3">
      <w:pPr>
        <w:pStyle w:val="BodyTextIndent"/>
        <w:ind w:left="0"/>
        <w:rPr>
          <w:rFonts w:ascii="Arial" w:hAnsi="Arial" w:cs="Arial"/>
          <w:b/>
          <w:bCs/>
          <w:sz w:val="22"/>
          <w:szCs w:val="22"/>
        </w:rPr>
      </w:pP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Unit-IV</w:t>
      </w: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Management of Process Energy</w:t>
      </w:r>
    </w:p>
    <w:p w:rsidR="00043FE3" w:rsidRPr="00845418" w:rsidRDefault="00043FE3" w:rsidP="00043FE3">
      <w:pPr>
        <w:pStyle w:val="BodyTextIndent"/>
        <w:tabs>
          <w:tab w:val="num" w:pos="540"/>
        </w:tabs>
        <w:ind w:left="0"/>
        <w:jc w:val="both"/>
        <w:rPr>
          <w:rFonts w:ascii="Arial" w:hAnsi="Arial" w:cs="Arial"/>
          <w:sz w:val="22"/>
          <w:szCs w:val="22"/>
        </w:rPr>
      </w:pPr>
      <w:r w:rsidRPr="00876F43">
        <w:rPr>
          <w:rFonts w:ascii="Arial" w:hAnsi="Arial" w:cs="Arial"/>
          <w:sz w:val="22"/>
          <w:szCs w:val="22"/>
        </w:rPr>
        <w:t xml:space="preserve">General principles, Process heat, Combustion, Energy saving in condensate return, Steam generation and distribution, Automotive fuel control, Hot water and water pumping, Direct and indirect fired furnaces over, Process electricity, Other process energy forms-compressed air and manufacturing processes, Problems. </w:t>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r>
      <w:r w:rsidRPr="00876F43">
        <w:rPr>
          <w:rFonts w:ascii="Arial" w:hAnsi="Arial" w:cs="Arial"/>
          <w:sz w:val="22"/>
          <w:szCs w:val="22"/>
        </w:rPr>
        <w:tab/>
        <w:t xml:space="preserve">  </w:t>
      </w:r>
      <w:r>
        <w:rPr>
          <w:rFonts w:ascii="Arial" w:hAnsi="Arial" w:cs="Arial"/>
          <w:b/>
          <w:sz w:val="22"/>
          <w:szCs w:val="22"/>
        </w:rPr>
        <w:t xml:space="preserve"> [7</w:t>
      </w:r>
      <w:r w:rsidRPr="00876F43">
        <w:rPr>
          <w:rFonts w:ascii="Arial" w:hAnsi="Arial" w:cs="Arial"/>
          <w:b/>
          <w:sz w:val="22"/>
          <w:szCs w:val="22"/>
        </w:rPr>
        <w:t xml:space="preserve"> hrs]</w:t>
      </w:r>
    </w:p>
    <w:p w:rsidR="00043FE3" w:rsidRPr="00876F43" w:rsidRDefault="00043FE3" w:rsidP="00043FE3">
      <w:pPr>
        <w:pStyle w:val="BodyTextIndent"/>
        <w:ind w:left="0"/>
        <w:rPr>
          <w:rFonts w:ascii="Arial" w:hAnsi="Arial" w:cs="Arial"/>
          <w:b/>
          <w:bCs/>
          <w:sz w:val="22"/>
          <w:szCs w:val="22"/>
        </w:rPr>
      </w:pPr>
      <w:r w:rsidRPr="00876F43">
        <w:rPr>
          <w:rFonts w:ascii="Arial" w:hAnsi="Arial" w:cs="Arial"/>
          <w:b/>
          <w:bCs/>
          <w:sz w:val="22"/>
          <w:szCs w:val="22"/>
        </w:rPr>
        <w:t>The Economics of Efficient Energy Use</w:t>
      </w:r>
    </w:p>
    <w:p w:rsidR="00043FE3" w:rsidRPr="00876F43" w:rsidRDefault="00043FE3" w:rsidP="00043FE3">
      <w:pPr>
        <w:pStyle w:val="BodyTextIndent"/>
        <w:tabs>
          <w:tab w:val="num" w:pos="540"/>
        </w:tabs>
        <w:ind w:left="0"/>
        <w:jc w:val="both"/>
        <w:rPr>
          <w:rFonts w:ascii="Arial" w:hAnsi="Arial" w:cs="Arial"/>
          <w:sz w:val="22"/>
          <w:szCs w:val="22"/>
        </w:rPr>
      </w:pPr>
      <w:r w:rsidRPr="00876F43">
        <w:rPr>
          <w:rFonts w:ascii="Arial" w:hAnsi="Arial" w:cs="Arial"/>
          <w:sz w:val="22"/>
          <w:szCs w:val="22"/>
        </w:rPr>
        <w:t xml:space="preserve">General consideration, Life cycle costing, Break-even analysis, Cost of money, Benefit/cost analysis, </w:t>
      </w:r>
      <w:proofErr w:type="spellStart"/>
      <w:r w:rsidRPr="00876F43">
        <w:rPr>
          <w:rFonts w:ascii="Arial" w:hAnsi="Arial" w:cs="Arial"/>
          <w:sz w:val="22"/>
          <w:szCs w:val="22"/>
        </w:rPr>
        <w:t>Pay back</w:t>
      </w:r>
      <w:proofErr w:type="spellEnd"/>
      <w:r w:rsidRPr="00876F43">
        <w:rPr>
          <w:rFonts w:ascii="Arial" w:hAnsi="Arial" w:cs="Arial"/>
          <w:sz w:val="22"/>
          <w:szCs w:val="22"/>
        </w:rPr>
        <w:t xml:space="preserve"> period analysis, Prospective rate of to return, Problems.  </w:t>
      </w:r>
      <w:r w:rsidRPr="00876F43">
        <w:rPr>
          <w:rFonts w:ascii="Arial" w:hAnsi="Arial" w:cs="Arial"/>
          <w:sz w:val="22"/>
          <w:szCs w:val="22"/>
        </w:rPr>
        <w:tab/>
      </w:r>
      <w:r w:rsidRPr="00876F43">
        <w:rPr>
          <w:rFonts w:ascii="Arial" w:hAnsi="Arial" w:cs="Arial"/>
          <w:sz w:val="22"/>
          <w:szCs w:val="22"/>
        </w:rPr>
        <w:tab/>
        <w:t xml:space="preserve">   </w:t>
      </w:r>
      <w:r>
        <w:rPr>
          <w:rFonts w:ascii="Arial" w:hAnsi="Arial" w:cs="Arial"/>
          <w:b/>
          <w:sz w:val="22"/>
          <w:szCs w:val="22"/>
        </w:rPr>
        <w:t>[7</w:t>
      </w:r>
      <w:r w:rsidRPr="00876F43">
        <w:rPr>
          <w:rFonts w:ascii="Arial" w:hAnsi="Arial" w:cs="Arial"/>
          <w:b/>
          <w:sz w:val="22"/>
          <w:szCs w:val="22"/>
        </w:rPr>
        <w:t xml:space="preserve"> hrs]</w:t>
      </w:r>
    </w:p>
    <w:p w:rsidR="00043FE3" w:rsidRPr="00876F43" w:rsidRDefault="00043FE3" w:rsidP="00043FE3">
      <w:pPr>
        <w:pStyle w:val="BodyTextIndent"/>
        <w:tabs>
          <w:tab w:val="num" w:pos="540"/>
        </w:tabs>
        <w:ind w:left="0"/>
        <w:rPr>
          <w:rFonts w:ascii="Arial" w:hAnsi="Arial" w:cs="Arial"/>
          <w:b/>
          <w:bCs/>
          <w:sz w:val="22"/>
          <w:szCs w:val="22"/>
        </w:rPr>
      </w:pPr>
    </w:p>
    <w:p w:rsidR="00043FE3" w:rsidRPr="00876F43" w:rsidRDefault="00043FE3" w:rsidP="00043FE3">
      <w:pPr>
        <w:spacing w:line="240" w:lineRule="auto"/>
        <w:rPr>
          <w:rFonts w:ascii="Arial" w:hAnsi="Arial" w:cs="Arial"/>
          <w:b/>
          <w:u w:val="single"/>
        </w:rPr>
      </w:pPr>
      <w:r w:rsidRPr="00876F43">
        <w:rPr>
          <w:rFonts w:ascii="Arial" w:hAnsi="Arial" w:cs="Arial"/>
          <w:b/>
          <w:u w:val="single"/>
        </w:rPr>
        <w:t>Course Outcome:</w:t>
      </w:r>
    </w:p>
    <w:p w:rsidR="00043FE3" w:rsidRPr="00876F43" w:rsidRDefault="00043FE3" w:rsidP="00043FE3">
      <w:pPr>
        <w:pStyle w:val="ListParagraph"/>
        <w:numPr>
          <w:ilvl w:val="0"/>
          <w:numId w:val="92"/>
        </w:numPr>
        <w:spacing w:after="0" w:line="240" w:lineRule="auto"/>
        <w:ind w:left="360"/>
        <w:jc w:val="both"/>
        <w:rPr>
          <w:rFonts w:cs="Arial"/>
          <w:iCs/>
          <w:sz w:val="22"/>
        </w:rPr>
      </w:pPr>
      <w:r w:rsidRPr="00876F43">
        <w:rPr>
          <w:rFonts w:cs="Arial"/>
          <w:iCs/>
          <w:sz w:val="22"/>
        </w:rPr>
        <w:t>The students will be able to understand importance of energy management.</w:t>
      </w:r>
    </w:p>
    <w:p w:rsidR="00043FE3" w:rsidRPr="00876F43" w:rsidRDefault="00043FE3" w:rsidP="00043FE3">
      <w:pPr>
        <w:pStyle w:val="ListParagraph"/>
        <w:numPr>
          <w:ilvl w:val="0"/>
          <w:numId w:val="92"/>
        </w:numPr>
        <w:spacing w:after="0" w:line="240" w:lineRule="auto"/>
        <w:ind w:left="360"/>
        <w:jc w:val="both"/>
        <w:rPr>
          <w:rFonts w:cs="Arial"/>
          <w:iCs/>
          <w:sz w:val="22"/>
        </w:rPr>
      </w:pPr>
      <w:r w:rsidRPr="00876F43">
        <w:rPr>
          <w:rFonts w:cs="Arial"/>
          <w:iCs/>
          <w:sz w:val="22"/>
        </w:rPr>
        <w:t xml:space="preserve">The students will be able to </w:t>
      </w:r>
      <w:r w:rsidRPr="00876F43">
        <w:rPr>
          <w:rFonts w:cs="Arial"/>
          <w:bCs/>
          <w:sz w:val="22"/>
        </w:rPr>
        <w:t>utilize concepts and applications of heating and cooling management in engineering applications.</w:t>
      </w:r>
    </w:p>
    <w:p w:rsidR="00043FE3" w:rsidRPr="00876F43" w:rsidRDefault="00043FE3" w:rsidP="00043FE3">
      <w:pPr>
        <w:pStyle w:val="ListParagraph"/>
        <w:numPr>
          <w:ilvl w:val="0"/>
          <w:numId w:val="92"/>
        </w:numPr>
        <w:spacing w:after="0" w:line="240" w:lineRule="auto"/>
        <w:ind w:left="360"/>
        <w:jc w:val="both"/>
        <w:rPr>
          <w:rFonts w:cs="Arial"/>
          <w:iCs/>
          <w:sz w:val="22"/>
        </w:rPr>
      </w:pPr>
      <w:r w:rsidRPr="00876F43">
        <w:rPr>
          <w:rFonts w:cs="Arial"/>
          <w:iCs/>
          <w:sz w:val="22"/>
        </w:rPr>
        <w:t xml:space="preserve">The students will be able to work on different </w:t>
      </w:r>
      <w:r w:rsidRPr="00876F43">
        <w:rPr>
          <w:rFonts w:cs="Arial"/>
          <w:bCs/>
          <w:iCs/>
          <w:sz w:val="22"/>
        </w:rPr>
        <w:t>contemporary methods to utilize sources of energy management</w:t>
      </w:r>
      <w:r w:rsidRPr="00876F43">
        <w:rPr>
          <w:rFonts w:cs="Arial"/>
          <w:iCs/>
          <w:sz w:val="22"/>
        </w:rPr>
        <w:t>.</w:t>
      </w:r>
    </w:p>
    <w:p w:rsidR="00043FE3" w:rsidRPr="00876F43" w:rsidRDefault="00043FE3" w:rsidP="00043FE3">
      <w:pPr>
        <w:pStyle w:val="Subtitle"/>
        <w:numPr>
          <w:ilvl w:val="0"/>
          <w:numId w:val="92"/>
        </w:numPr>
        <w:ind w:left="360"/>
        <w:jc w:val="both"/>
        <w:rPr>
          <w:rFonts w:ascii="Arial" w:hAnsi="Arial" w:cs="Arial"/>
          <w:b w:val="0"/>
          <w:sz w:val="22"/>
          <w:szCs w:val="22"/>
        </w:rPr>
      </w:pPr>
      <w:r w:rsidRPr="00876F43">
        <w:rPr>
          <w:rFonts w:ascii="Arial" w:hAnsi="Arial" w:cs="Arial"/>
          <w:b w:val="0"/>
          <w:iCs/>
          <w:sz w:val="22"/>
          <w:szCs w:val="22"/>
        </w:rPr>
        <w:t>The students will be able to understand and make energy audit report.</w:t>
      </w:r>
    </w:p>
    <w:p w:rsidR="00043FE3" w:rsidRPr="00876F43" w:rsidRDefault="00043FE3" w:rsidP="00043FE3">
      <w:pPr>
        <w:pStyle w:val="Subtitle"/>
        <w:jc w:val="both"/>
        <w:rPr>
          <w:rFonts w:ascii="Arial" w:hAnsi="Arial" w:cs="Arial"/>
          <w:sz w:val="22"/>
          <w:szCs w:val="22"/>
        </w:rPr>
      </w:pPr>
    </w:p>
    <w:p w:rsidR="00467AA0" w:rsidRDefault="00467AA0" w:rsidP="00043FE3">
      <w:pPr>
        <w:pStyle w:val="Subtitle"/>
        <w:jc w:val="both"/>
        <w:rPr>
          <w:rFonts w:ascii="Arial" w:hAnsi="Arial" w:cs="Arial"/>
          <w:sz w:val="22"/>
          <w:szCs w:val="22"/>
          <w:u w:val="single"/>
        </w:rPr>
      </w:pPr>
    </w:p>
    <w:p w:rsidR="00043FE3" w:rsidRDefault="00043FE3" w:rsidP="00043FE3">
      <w:pPr>
        <w:pStyle w:val="Subtitle"/>
        <w:jc w:val="both"/>
        <w:rPr>
          <w:rFonts w:ascii="Arial" w:hAnsi="Arial" w:cs="Arial"/>
          <w:sz w:val="22"/>
          <w:szCs w:val="22"/>
          <w:u w:val="single"/>
        </w:rPr>
      </w:pPr>
      <w:r w:rsidRPr="00876F43">
        <w:rPr>
          <w:rFonts w:ascii="Arial" w:hAnsi="Arial" w:cs="Arial"/>
          <w:sz w:val="22"/>
          <w:szCs w:val="22"/>
          <w:u w:val="single"/>
        </w:rPr>
        <w:t>Reference Book:</w:t>
      </w:r>
    </w:p>
    <w:p w:rsidR="00467AA0" w:rsidRPr="00876F43" w:rsidRDefault="00467AA0" w:rsidP="00043FE3">
      <w:pPr>
        <w:pStyle w:val="Subtitle"/>
        <w:jc w:val="both"/>
        <w:rPr>
          <w:rFonts w:ascii="Arial" w:hAnsi="Arial" w:cs="Arial"/>
          <w:sz w:val="22"/>
          <w:szCs w:val="22"/>
          <w:u w:val="single"/>
        </w:rPr>
      </w:pPr>
    </w:p>
    <w:p w:rsidR="00043FE3" w:rsidRDefault="00043FE3" w:rsidP="00043FE3">
      <w:pPr>
        <w:pStyle w:val="BodyTextIndent"/>
        <w:numPr>
          <w:ilvl w:val="0"/>
          <w:numId w:val="93"/>
        </w:numPr>
        <w:spacing w:after="0"/>
        <w:ind w:left="360"/>
        <w:rPr>
          <w:lang w:val="en-IN" w:eastAsia="en-IN"/>
        </w:rPr>
      </w:pPr>
      <w:r w:rsidRPr="00DA5E40">
        <w:rPr>
          <w:rFonts w:ascii="Arial" w:hAnsi="Arial" w:cs="Arial"/>
          <w:sz w:val="22"/>
          <w:szCs w:val="22"/>
        </w:rPr>
        <w:t xml:space="preserve">Energy Management Principles by </w:t>
      </w:r>
      <w:proofErr w:type="spellStart"/>
      <w:r w:rsidRPr="00DA5E40">
        <w:rPr>
          <w:rFonts w:ascii="Arial" w:hAnsi="Arial" w:cs="Arial"/>
          <w:sz w:val="22"/>
          <w:szCs w:val="22"/>
        </w:rPr>
        <w:t>Criag</w:t>
      </w:r>
      <w:proofErr w:type="spellEnd"/>
      <w:r w:rsidRPr="00DA5E40">
        <w:rPr>
          <w:rFonts w:ascii="Arial" w:hAnsi="Arial" w:cs="Arial"/>
          <w:sz w:val="22"/>
          <w:szCs w:val="22"/>
        </w:rPr>
        <w:t xml:space="preserve"> B. Smith, Published by </w:t>
      </w:r>
      <w:proofErr w:type="spellStart"/>
      <w:r w:rsidRPr="00DA5E40">
        <w:rPr>
          <w:rFonts w:ascii="Arial" w:hAnsi="Arial" w:cs="Arial"/>
          <w:sz w:val="22"/>
          <w:szCs w:val="22"/>
        </w:rPr>
        <w:t>Pergamon</w:t>
      </w:r>
      <w:proofErr w:type="spellEnd"/>
      <w:r w:rsidRPr="00DA5E40">
        <w:rPr>
          <w:rFonts w:ascii="Arial" w:hAnsi="Arial" w:cs="Arial"/>
          <w:sz w:val="22"/>
          <w:szCs w:val="22"/>
        </w:rPr>
        <w:t xml:space="preserve"> Press.</w:t>
      </w:r>
    </w:p>
    <w:p w:rsidR="00043FE3" w:rsidRDefault="00043FE3" w:rsidP="00043FE3"/>
    <w:p w:rsidR="00F37D06" w:rsidRDefault="00F37D06" w:rsidP="00043FE3">
      <w:pPr>
        <w:pStyle w:val="BodyTextIndent"/>
        <w:spacing w:after="0"/>
        <w:rPr>
          <w:lang w:val="en-IN" w:eastAsia="en-IN"/>
        </w:rPr>
      </w:pPr>
    </w:p>
    <w:p w:rsidR="002E2AE6" w:rsidRDefault="002E2AE6" w:rsidP="00043FE3">
      <w:pPr>
        <w:pStyle w:val="BodyTextIndent"/>
        <w:spacing w:after="0"/>
        <w:rPr>
          <w:lang w:val="en-IN" w:eastAsia="en-IN"/>
        </w:rPr>
      </w:pPr>
    </w:p>
    <w:sectPr w:rsidR="002E2AE6" w:rsidSect="002C3AE2">
      <w:pgSz w:w="12240" w:h="15840"/>
      <w:pgMar w:top="720" w:right="1296"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4FAD"/>
    <w:multiLevelType w:val="hybridMultilevel"/>
    <w:tmpl w:val="CB62FAF8"/>
    <w:lvl w:ilvl="0" w:tplc="4AF642CA">
      <w:start w:val="1"/>
      <w:numFmt w:val="decimal"/>
      <w:lvlText w:val="%1."/>
      <w:lvlJc w:val="left"/>
      <w:pPr>
        <w:ind w:left="990" w:hanging="360"/>
      </w:pPr>
      <w:rPr>
        <w:rFonts w:ascii="Arial" w:hAnsi="Arial" w:cs="Arial" w:hint="default"/>
        <w:b w:val="0"/>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13204F8"/>
    <w:multiLevelType w:val="hybridMultilevel"/>
    <w:tmpl w:val="B654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93425"/>
    <w:multiLevelType w:val="hybridMultilevel"/>
    <w:tmpl w:val="569635CA"/>
    <w:lvl w:ilvl="0" w:tplc="7B8E982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605930"/>
    <w:multiLevelType w:val="hybridMultilevel"/>
    <w:tmpl w:val="80781B84"/>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E7534"/>
    <w:multiLevelType w:val="hybridMultilevel"/>
    <w:tmpl w:val="16C02DE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3311073"/>
    <w:multiLevelType w:val="hybridMultilevel"/>
    <w:tmpl w:val="5CE4F032"/>
    <w:lvl w:ilvl="0" w:tplc="61EC0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783817"/>
    <w:multiLevelType w:val="hybridMultilevel"/>
    <w:tmpl w:val="2044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9F09C7"/>
    <w:multiLevelType w:val="hybridMultilevel"/>
    <w:tmpl w:val="85FECF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45B4448"/>
    <w:multiLevelType w:val="hybridMultilevel"/>
    <w:tmpl w:val="82544896"/>
    <w:lvl w:ilvl="0" w:tplc="4AF642CA">
      <w:start w:val="1"/>
      <w:numFmt w:val="decimal"/>
      <w:lvlText w:val="%1."/>
      <w:lvlJc w:val="left"/>
      <w:pPr>
        <w:ind w:left="990" w:hanging="360"/>
      </w:pPr>
      <w:rPr>
        <w:rFonts w:ascii="Arial" w:hAnsi="Arial" w:cs="Arial" w:hint="default"/>
        <w:b w:val="0"/>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048E5C0E"/>
    <w:multiLevelType w:val="hybridMultilevel"/>
    <w:tmpl w:val="44AA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EF779A"/>
    <w:multiLevelType w:val="hybridMultilevel"/>
    <w:tmpl w:val="788AD2AC"/>
    <w:lvl w:ilvl="0" w:tplc="B9C41814">
      <w:start w:val="1"/>
      <w:numFmt w:val="decimal"/>
      <w:lvlText w:val="%1."/>
      <w:lvlJc w:val="left"/>
      <w:pPr>
        <w:tabs>
          <w:tab w:val="num" w:pos="2340"/>
        </w:tabs>
        <w:ind w:left="234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nsid w:val="051B1A41"/>
    <w:multiLevelType w:val="singleLevel"/>
    <w:tmpl w:val="6BE6B5EC"/>
    <w:lvl w:ilvl="0">
      <w:start w:val="1"/>
      <w:numFmt w:val="decimal"/>
      <w:lvlText w:val="%1."/>
      <w:lvlJc w:val="left"/>
      <w:pPr>
        <w:tabs>
          <w:tab w:val="num" w:pos="360"/>
        </w:tabs>
        <w:ind w:left="360" w:hanging="360"/>
      </w:pPr>
      <w:rPr>
        <w:b w:val="0"/>
      </w:rPr>
    </w:lvl>
  </w:abstractNum>
  <w:abstractNum w:abstractNumId="12">
    <w:nsid w:val="06E23565"/>
    <w:multiLevelType w:val="hybridMultilevel"/>
    <w:tmpl w:val="4F1A2F6A"/>
    <w:lvl w:ilvl="0" w:tplc="57C80D8A">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6F813AF"/>
    <w:multiLevelType w:val="hybridMultilevel"/>
    <w:tmpl w:val="D82A4ADA"/>
    <w:lvl w:ilvl="0" w:tplc="EAD8F5C6">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1D4053"/>
    <w:multiLevelType w:val="hybridMultilevel"/>
    <w:tmpl w:val="EFF07F0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92C0980"/>
    <w:multiLevelType w:val="hybridMultilevel"/>
    <w:tmpl w:val="1436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9F2487E"/>
    <w:multiLevelType w:val="hybridMultilevel"/>
    <w:tmpl w:val="26F035BA"/>
    <w:lvl w:ilvl="0" w:tplc="820EBE44">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4F34D7"/>
    <w:multiLevelType w:val="hybridMultilevel"/>
    <w:tmpl w:val="C7EE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B89421E"/>
    <w:multiLevelType w:val="hybridMultilevel"/>
    <w:tmpl w:val="6CD0D9C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0C2103B1"/>
    <w:multiLevelType w:val="hybridMultilevel"/>
    <w:tmpl w:val="EBCA5860"/>
    <w:lvl w:ilvl="0" w:tplc="E7205E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C4270F9"/>
    <w:multiLevelType w:val="hybridMultilevel"/>
    <w:tmpl w:val="7AF6ADC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D4A7432"/>
    <w:multiLevelType w:val="hybridMultilevel"/>
    <w:tmpl w:val="FE686320"/>
    <w:lvl w:ilvl="0" w:tplc="4AF642CA">
      <w:start w:val="1"/>
      <w:numFmt w:val="decimal"/>
      <w:lvlText w:val="%1."/>
      <w:lvlJc w:val="left"/>
      <w:pPr>
        <w:ind w:left="720" w:hanging="360"/>
      </w:pPr>
      <w:rPr>
        <w:rFonts w:ascii="Arial" w:hAnsi="Arial" w:cs="Aria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D900700"/>
    <w:multiLevelType w:val="hybridMultilevel"/>
    <w:tmpl w:val="52AE46F0"/>
    <w:lvl w:ilvl="0" w:tplc="D5E2CEC6">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D2762F"/>
    <w:multiLevelType w:val="hybridMultilevel"/>
    <w:tmpl w:val="74EE4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02D3E43"/>
    <w:multiLevelType w:val="hybridMultilevel"/>
    <w:tmpl w:val="9ECC80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11011361"/>
    <w:multiLevelType w:val="hybridMultilevel"/>
    <w:tmpl w:val="2F0C64EA"/>
    <w:lvl w:ilvl="0" w:tplc="A96048A2">
      <w:start w:val="1"/>
      <w:numFmt w:val="decimal"/>
      <w:lvlText w:val="%1."/>
      <w:lvlJc w:val="left"/>
      <w:pPr>
        <w:tabs>
          <w:tab w:val="num" w:pos="1380"/>
        </w:tabs>
        <w:ind w:left="1380" w:hanging="360"/>
      </w:pPr>
    </w:lvl>
    <w:lvl w:ilvl="1" w:tplc="CEAAE25A">
      <w:start w:val="13"/>
      <w:numFmt w:val="upperLetter"/>
      <w:lvlText w:val="%2-"/>
      <w:lvlJc w:val="left"/>
      <w:pPr>
        <w:tabs>
          <w:tab w:val="num" w:pos="2220"/>
        </w:tabs>
        <w:ind w:left="2220" w:hanging="48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114526D8"/>
    <w:multiLevelType w:val="hybridMultilevel"/>
    <w:tmpl w:val="D284ADCA"/>
    <w:lvl w:ilvl="0" w:tplc="0866811C">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A31C65"/>
    <w:multiLevelType w:val="hybridMultilevel"/>
    <w:tmpl w:val="EF46E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C83AF4"/>
    <w:multiLevelType w:val="hybridMultilevel"/>
    <w:tmpl w:val="DFAA05B6"/>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9">
    <w:nsid w:val="13194C53"/>
    <w:multiLevelType w:val="hybridMultilevel"/>
    <w:tmpl w:val="915CF0F0"/>
    <w:lvl w:ilvl="0" w:tplc="B5DC4B6A">
      <w:start w:val="1"/>
      <w:numFmt w:val="decimal"/>
      <w:lvlText w:val="%1."/>
      <w:lvlJc w:val="left"/>
      <w:pPr>
        <w:ind w:left="1800" w:hanging="360"/>
      </w:pPr>
      <w:rPr>
        <w:rFonts w:ascii="Arial" w:hAnsi="Arial" w:cs="Arial"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13B81D4A"/>
    <w:multiLevelType w:val="hybridMultilevel"/>
    <w:tmpl w:val="C0AA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CF03C8"/>
    <w:multiLevelType w:val="hybridMultilevel"/>
    <w:tmpl w:val="A386E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60566FA"/>
    <w:multiLevelType w:val="hybridMultilevel"/>
    <w:tmpl w:val="BAEA3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794427F"/>
    <w:multiLevelType w:val="hybridMultilevel"/>
    <w:tmpl w:val="8BEC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E14A2B"/>
    <w:multiLevelType w:val="hybridMultilevel"/>
    <w:tmpl w:val="0FEAF332"/>
    <w:lvl w:ilvl="0" w:tplc="0866811C">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8E424F7"/>
    <w:multiLevelType w:val="hybridMultilevel"/>
    <w:tmpl w:val="B68CA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94C2037"/>
    <w:multiLevelType w:val="hybridMultilevel"/>
    <w:tmpl w:val="3AB6AB56"/>
    <w:lvl w:ilvl="0" w:tplc="57C80D8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0265F8"/>
    <w:multiLevelType w:val="hybridMultilevel"/>
    <w:tmpl w:val="11DA3822"/>
    <w:lvl w:ilvl="0" w:tplc="DD7C63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1A572CD0"/>
    <w:multiLevelType w:val="hybridMultilevel"/>
    <w:tmpl w:val="C9347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CE7B8F"/>
    <w:multiLevelType w:val="hybridMultilevel"/>
    <w:tmpl w:val="D7CE8C22"/>
    <w:lvl w:ilvl="0" w:tplc="4AF642CA">
      <w:start w:val="1"/>
      <w:numFmt w:val="decimal"/>
      <w:lvlText w:val="%1."/>
      <w:lvlJc w:val="left"/>
      <w:pPr>
        <w:ind w:left="1080" w:hanging="360"/>
      </w:pPr>
      <w:rPr>
        <w:rFonts w:ascii="Arial" w:hAnsi="Arial" w:cs="Aria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05473FC"/>
    <w:multiLevelType w:val="multilevel"/>
    <w:tmpl w:val="87EE2A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16E4312"/>
    <w:multiLevelType w:val="hybridMultilevel"/>
    <w:tmpl w:val="B82C292C"/>
    <w:lvl w:ilvl="0" w:tplc="406E47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23D4440"/>
    <w:multiLevelType w:val="hybridMultilevel"/>
    <w:tmpl w:val="1EC25002"/>
    <w:lvl w:ilvl="0" w:tplc="4AF642CA">
      <w:start w:val="1"/>
      <w:numFmt w:val="decimal"/>
      <w:lvlText w:val="%1."/>
      <w:lvlJc w:val="left"/>
      <w:pPr>
        <w:ind w:left="1080" w:hanging="360"/>
      </w:pPr>
      <w:rPr>
        <w:rFonts w:ascii="Arial" w:hAnsi="Arial" w:cs="Arial"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2501A20"/>
    <w:multiLevelType w:val="hybridMultilevel"/>
    <w:tmpl w:val="1012F296"/>
    <w:lvl w:ilvl="0" w:tplc="E9A06546">
      <w:start w:val="1"/>
      <w:numFmt w:val="decimal"/>
      <w:lvlText w:val="%1."/>
      <w:lvlJc w:val="left"/>
      <w:pPr>
        <w:ind w:left="502"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90195B"/>
    <w:multiLevelType w:val="hybridMultilevel"/>
    <w:tmpl w:val="E658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C76D20"/>
    <w:multiLevelType w:val="hybridMultilevel"/>
    <w:tmpl w:val="7F5C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371DFD"/>
    <w:multiLevelType w:val="hybridMultilevel"/>
    <w:tmpl w:val="59C0B006"/>
    <w:lvl w:ilvl="0" w:tplc="0866811C">
      <w:start w:val="1"/>
      <w:numFmt w:val="decimal"/>
      <w:lvlText w:val="%1."/>
      <w:lvlJc w:val="left"/>
      <w:pPr>
        <w:ind w:left="2160" w:hanging="360"/>
      </w:pPr>
      <w:rPr>
        <w:rFonts w:hint="default"/>
        <w:b w:val="0"/>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246C06DD"/>
    <w:multiLevelType w:val="hybridMultilevel"/>
    <w:tmpl w:val="DA9882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58810BB"/>
    <w:multiLevelType w:val="hybridMultilevel"/>
    <w:tmpl w:val="FA9E42F8"/>
    <w:lvl w:ilvl="0" w:tplc="7566342A">
      <w:start w:val="1"/>
      <w:numFmt w:val="decimal"/>
      <w:lvlText w:val="%1."/>
      <w:lvlJc w:val="left"/>
      <w:pPr>
        <w:ind w:left="720" w:hanging="360"/>
      </w:pPr>
      <w:rPr>
        <w:rFonts w:ascii="Arial" w:hAnsi="Arial" w:cs="Arial" w:hint="default"/>
        <w:b w:val="0"/>
        <w:sz w:val="22"/>
        <w:szCs w:val="22"/>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25EE5932"/>
    <w:multiLevelType w:val="hybridMultilevel"/>
    <w:tmpl w:val="C21075E4"/>
    <w:lvl w:ilvl="0" w:tplc="04090017">
      <w:start w:val="1"/>
      <w:numFmt w:val="lowerLetter"/>
      <w:lvlText w:val="%1)"/>
      <w:lvlJc w:val="left"/>
      <w:pPr>
        <w:ind w:left="720" w:hanging="360"/>
      </w:pPr>
      <w:rPr>
        <w:rFonts w:hint="default"/>
      </w:rPr>
    </w:lvl>
    <w:lvl w:ilvl="1" w:tplc="2B1EA974">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6997A12"/>
    <w:multiLevelType w:val="hybridMultilevel"/>
    <w:tmpl w:val="C088A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7800C9E"/>
    <w:multiLevelType w:val="hybridMultilevel"/>
    <w:tmpl w:val="38662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7831448"/>
    <w:multiLevelType w:val="hybridMultilevel"/>
    <w:tmpl w:val="A20AC160"/>
    <w:lvl w:ilvl="0" w:tplc="148EF6B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nsid w:val="28197A19"/>
    <w:multiLevelType w:val="hybridMultilevel"/>
    <w:tmpl w:val="B4CA4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81A3AD8"/>
    <w:multiLevelType w:val="hybridMultilevel"/>
    <w:tmpl w:val="69EAC3EE"/>
    <w:lvl w:ilvl="0" w:tplc="0866811C">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851630B"/>
    <w:multiLevelType w:val="hybridMultilevel"/>
    <w:tmpl w:val="B7B0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9C3590D"/>
    <w:multiLevelType w:val="hybridMultilevel"/>
    <w:tmpl w:val="35566BE2"/>
    <w:lvl w:ilvl="0" w:tplc="57C80D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A7210A4"/>
    <w:multiLevelType w:val="hybridMultilevel"/>
    <w:tmpl w:val="95DA5D5C"/>
    <w:lvl w:ilvl="0" w:tplc="FDEE5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AAD646F"/>
    <w:multiLevelType w:val="hybridMultilevel"/>
    <w:tmpl w:val="FB5229E6"/>
    <w:lvl w:ilvl="0" w:tplc="0409000F">
      <w:start w:val="1"/>
      <w:numFmt w:val="decimal"/>
      <w:lvlText w:val="%1."/>
      <w:lvlJc w:val="left"/>
      <w:pPr>
        <w:ind w:left="180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2AD20104"/>
    <w:multiLevelType w:val="hybridMultilevel"/>
    <w:tmpl w:val="39E4457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2BBB5CA3"/>
    <w:multiLevelType w:val="hybridMultilevel"/>
    <w:tmpl w:val="EF46E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C83515F"/>
    <w:multiLevelType w:val="hybridMultilevel"/>
    <w:tmpl w:val="E1EC97D4"/>
    <w:lvl w:ilvl="0" w:tplc="6A0A6A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2CD777E0"/>
    <w:multiLevelType w:val="hybridMultilevel"/>
    <w:tmpl w:val="3A6E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D5D79D9"/>
    <w:multiLevelType w:val="hybridMultilevel"/>
    <w:tmpl w:val="0C961EEC"/>
    <w:lvl w:ilvl="0" w:tplc="B2BC8ACE">
      <w:start w:val="1"/>
      <w:numFmt w:val="decimal"/>
      <w:lvlText w:val="%1."/>
      <w:lvlJc w:val="left"/>
      <w:pPr>
        <w:ind w:left="10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31280BB6"/>
    <w:multiLevelType w:val="hybridMultilevel"/>
    <w:tmpl w:val="D94C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1B934E0"/>
    <w:multiLevelType w:val="hybridMultilevel"/>
    <w:tmpl w:val="DF0C88C4"/>
    <w:lvl w:ilvl="0" w:tplc="65F0FF6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6">
    <w:nsid w:val="320E6EA4"/>
    <w:multiLevelType w:val="hybridMultilevel"/>
    <w:tmpl w:val="90C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2E35FC1"/>
    <w:multiLevelType w:val="hybridMultilevel"/>
    <w:tmpl w:val="59D26014"/>
    <w:lvl w:ilvl="0" w:tplc="57C80D8A">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337D7DAA"/>
    <w:multiLevelType w:val="hybridMultilevel"/>
    <w:tmpl w:val="2B12C4B2"/>
    <w:lvl w:ilvl="0" w:tplc="75D637C2">
      <w:start w:val="1"/>
      <w:numFmt w:val="decimal"/>
      <w:lvlText w:val="%1."/>
      <w:lvlJc w:val="left"/>
      <w:pPr>
        <w:ind w:left="1080" w:hanging="72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nsid w:val="33BC73A1"/>
    <w:multiLevelType w:val="hybridMultilevel"/>
    <w:tmpl w:val="93D4AF00"/>
    <w:lvl w:ilvl="0" w:tplc="0866811C">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34282205"/>
    <w:multiLevelType w:val="hybridMultilevel"/>
    <w:tmpl w:val="8652842A"/>
    <w:lvl w:ilvl="0" w:tplc="4AF642CA">
      <w:start w:val="1"/>
      <w:numFmt w:val="decimal"/>
      <w:lvlText w:val="%1."/>
      <w:lvlJc w:val="left"/>
      <w:pPr>
        <w:tabs>
          <w:tab w:val="num" w:pos="720"/>
        </w:tabs>
        <w:ind w:left="720" w:hanging="360"/>
      </w:pPr>
      <w:rPr>
        <w:rFonts w:ascii="Arial" w:hAnsi="Arial" w:cs="Arial" w:hint="default"/>
        <w:b w:val="0"/>
        <w:sz w:val="22"/>
        <w:szCs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1">
    <w:nsid w:val="34D2241E"/>
    <w:multiLevelType w:val="hybridMultilevel"/>
    <w:tmpl w:val="B76C3450"/>
    <w:lvl w:ilvl="0" w:tplc="CE88CC0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nsid w:val="35152685"/>
    <w:multiLevelType w:val="hybridMultilevel"/>
    <w:tmpl w:val="C8EECE80"/>
    <w:lvl w:ilvl="0" w:tplc="0866811C">
      <w:start w:val="1"/>
      <w:numFmt w:val="decimal"/>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6285A09"/>
    <w:multiLevelType w:val="hybridMultilevel"/>
    <w:tmpl w:val="B2DE90E0"/>
    <w:lvl w:ilvl="0" w:tplc="CE88CC0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96602D"/>
    <w:multiLevelType w:val="hybridMultilevel"/>
    <w:tmpl w:val="419C5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36F224A6"/>
    <w:multiLevelType w:val="hybridMultilevel"/>
    <w:tmpl w:val="4D80914C"/>
    <w:lvl w:ilvl="0" w:tplc="7566342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7196A2D"/>
    <w:multiLevelType w:val="hybridMultilevel"/>
    <w:tmpl w:val="42C8479A"/>
    <w:lvl w:ilvl="0" w:tplc="CE88CC0E">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71E4ADF"/>
    <w:multiLevelType w:val="hybridMultilevel"/>
    <w:tmpl w:val="140A38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7272417"/>
    <w:multiLevelType w:val="hybridMultilevel"/>
    <w:tmpl w:val="8F8219B2"/>
    <w:lvl w:ilvl="0" w:tplc="E01626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37BF577C"/>
    <w:multiLevelType w:val="hybridMultilevel"/>
    <w:tmpl w:val="DC2ADD98"/>
    <w:lvl w:ilvl="0" w:tplc="6AE06C14">
      <w:start w:val="1"/>
      <w:numFmt w:val="decimal"/>
      <w:lvlText w:val="%1."/>
      <w:lvlJc w:val="left"/>
      <w:pPr>
        <w:tabs>
          <w:tab w:val="num" w:pos="1080"/>
        </w:tabs>
        <w:ind w:left="1080" w:hanging="720"/>
      </w:pPr>
    </w:lvl>
    <w:lvl w:ilvl="1" w:tplc="C9BAA18E">
      <w:start w:val="1"/>
      <w:numFmt w:val="lowerLetter"/>
      <w:lvlText w:val="%2)"/>
      <w:lvlJc w:val="left"/>
      <w:pPr>
        <w:tabs>
          <w:tab w:val="num" w:pos="1440"/>
        </w:tabs>
        <w:ind w:left="1440" w:hanging="360"/>
      </w:pPr>
      <w:rPr>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0">
    <w:nsid w:val="37E86FD6"/>
    <w:multiLevelType w:val="hybridMultilevel"/>
    <w:tmpl w:val="4816F702"/>
    <w:lvl w:ilvl="0" w:tplc="0866811C">
      <w:start w:val="1"/>
      <w:numFmt w:val="decimal"/>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8223792"/>
    <w:multiLevelType w:val="hybridMultilevel"/>
    <w:tmpl w:val="12F45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84E5783"/>
    <w:multiLevelType w:val="multilevel"/>
    <w:tmpl w:val="E2C08B68"/>
    <w:lvl w:ilvl="0">
      <w:start w:val="1"/>
      <w:numFmt w:val="decimal"/>
      <w:lvlText w:val="%1."/>
      <w:lvlJc w:val="left"/>
      <w:pPr>
        <w:tabs>
          <w:tab w:val="num" w:pos="780"/>
        </w:tabs>
        <w:ind w:left="780" w:hanging="420"/>
      </w:pPr>
      <w:rPr>
        <w:rFonts w:hint="default"/>
        <w:b w:val="0"/>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8D75195"/>
    <w:multiLevelType w:val="hybridMultilevel"/>
    <w:tmpl w:val="111C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39F24801"/>
    <w:multiLevelType w:val="hybridMultilevel"/>
    <w:tmpl w:val="05FAA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9FD6E56"/>
    <w:multiLevelType w:val="multilevel"/>
    <w:tmpl w:val="00ECB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3A43517F"/>
    <w:multiLevelType w:val="hybridMultilevel"/>
    <w:tmpl w:val="70F4D498"/>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7">
    <w:nsid w:val="3A44147B"/>
    <w:multiLevelType w:val="multilevel"/>
    <w:tmpl w:val="A98A81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nsid w:val="3BD81B7A"/>
    <w:multiLevelType w:val="hybridMultilevel"/>
    <w:tmpl w:val="5B02D322"/>
    <w:lvl w:ilvl="0" w:tplc="79BA4776">
      <w:start w:val="1"/>
      <w:numFmt w:val="decimal"/>
      <w:lvlText w:val="%1."/>
      <w:lvlJc w:val="left"/>
      <w:pPr>
        <w:ind w:left="720" w:hanging="360"/>
      </w:pPr>
      <w:rPr>
        <w:rFonts w:ascii="Arial" w:hAnsi="Arial" w:cs="Arial"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C2109DF"/>
    <w:multiLevelType w:val="hybridMultilevel"/>
    <w:tmpl w:val="C06A5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3CE67CFE"/>
    <w:multiLevelType w:val="hybridMultilevel"/>
    <w:tmpl w:val="EA2AE85E"/>
    <w:lvl w:ilvl="0" w:tplc="16CE2690">
      <w:start w:val="1"/>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1">
    <w:nsid w:val="3CED2097"/>
    <w:multiLevelType w:val="hybridMultilevel"/>
    <w:tmpl w:val="EF2AC966"/>
    <w:lvl w:ilvl="0" w:tplc="CE88CC0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nsid w:val="3CFD63A5"/>
    <w:multiLevelType w:val="hybridMultilevel"/>
    <w:tmpl w:val="154C4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D71628C"/>
    <w:multiLevelType w:val="hybridMultilevel"/>
    <w:tmpl w:val="37CE6854"/>
    <w:lvl w:ilvl="0" w:tplc="068ED168">
      <w:start w:val="1"/>
      <w:numFmt w:val="decimal"/>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3EDF3065"/>
    <w:multiLevelType w:val="hybridMultilevel"/>
    <w:tmpl w:val="ABAA34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nsid w:val="411622A7"/>
    <w:multiLevelType w:val="hybridMultilevel"/>
    <w:tmpl w:val="AC8ABE32"/>
    <w:lvl w:ilvl="0" w:tplc="5D5626B0">
      <w:start w:val="1"/>
      <w:numFmt w:val="decimal"/>
      <w:lvlText w:val="%1."/>
      <w:lvlJc w:val="left"/>
      <w:pPr>
        <w:tabs>
          <w:tab w:val="num" w:pos="1515"/>
        </w:tabs>
        <w:ind w:left="1515" w:hanging="735"/>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96">
    <w:nsid w:val="418B37EA"/>
    <w:multiLevelType w:val="hybridMultilevel"/>
    <w:tmpl w:val="808AA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1DC5027"/>
    <w:multiLevelType w:val="hybridMultilevel"/>
    <w:tmpl w:val="D6A65DF0"/>
    <w:lvl w:ilvl="0" w:tplc="3970C522">
      <w:start w:val="1"/>
      <w:numFmt w:val="decimal"/>
      <w:lvlText w:val="%1."/>
      <w:lvlJc w:val="left"/>
      <w:pPr>
        <w:tabs>
          <w:tab w:val="num" w:pos="720"/>
        </w:tabs>
        <w:ind w:left="720" w:hanging="360"/>
      </w:pPr>
      <w:rPr>
        <w:b/>
      </w:rPr>
    </w:lvl>
    <w:lvl w:ilvl="1" w:tplc="3178567E">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nsid w:val="42284328"/>
    <w:multiLevelType w:val="hybridMultilevel"/>
    <w:tmpl w:val="48929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86C16AC"/>
    <w:multiLevelType w:val="hybridMultilevel"/>
    <w:tmpl w:val="1436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49074D1F"/>
    <w:multiLevelType w:val="hybridMultilevel"/>
    <w:tmpl w:val="C6985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7729C0"/>
    <w:multiLevelType w:val="hybridMultilevel"/>
    <w:tmpl w:val="C62E53AE"/>
    <w:lvl w:ilvl="0" w:tplc="D354CD8C">
      <w:start w:val="1"/>
      <w:numFmt w:val="decimal"/>
      <w:lvlText w:val="%1."/>
      <w:lvlJc w:val="left"/>
      <w:pPr>
        <w:tabs>
          <w:tab w:val="num" w:pos="720"/>
        </w:tabs>
        <w:ind w:left="720" w:hanging="360"/>
      </w:pPr>
    </w:lvl>
    <w:lvl w:ilvl="1" w:tplc="F2D807FC" w:tentative="1">
      <w:start w:val="1"/>
      <w:numFmt w:val="decimal"/>
      <w:lvlText w:val="%2."/>
      <w:lvlJc w:val="left"/>
      <w:pPr>
        <w:tabs>
          <w:tab w:val="num" w:pos="1440"/>
        </w:tabs>
        <w:ind w:left="1440" w:hanging="360"/>
      </w:pPr>
    </w:lvl>
    <w:lvl w:ilvl="2" w:tplc="8B4453B4" w:tentative="1">
      <w:start w:val="1"/>
      <w:numFmt w:val="decimal"/>
      <w:lvlText w:val="%3."/>
      <w:lvlJc w:val="left"/>
      <w:pPr>
        <w:tabs>
          <w:tab w:val="num" w:pos="2160"/>
        </w:tabs>
        <w:ind w:left="2160" w:hanging="360"/>
      </w:pPr>
    </w:lvl>
    <w:lvl w:ilvl="3" w:tplc="B4468E98" w:tentative="1">
      <w:start w:val="1"/>
      <w:numFmt w:val="decimal"/>
      <w:lvlText w:val="%4."/>
      <w:lvlJc w:val="left"/>
      <w:pPr>
        <w:tabs>
          <w:tab w:val="num" w:pos="2880"/>
        </w:tabs>
        <w:ind w:left="2880" w:hanging="360"/>
      </w:pPr>
    </w:lvl>
    <w:lvl w:ilvl="4" w:tplc="D380751E" w:tentative="1">
      <w:start w:val="1"/>
      <w:numFmt w:val="decimal"/>
      <w:lvlText w:val="%5."/>
      <w:lvlJc w:val="left"/>
      <w:pPr>
        <w:tabs>
          <w:tab w:val="num" w:pos="3600"/>
        </w:tabs>
        <w:ind w:left="3600" w:hanging="360"/>
      </w:pPr>
    </w:lvl>
    <w:lvl w:ilvl="5" w:tplc="6AC0DE62" w:tentative="1">
      <w:start w:val="1"/>
      <w:numFmt w:val="decimal"/>
      <w:lvlText w:val="%6."/>
      <w:lvlJc w:val="left"/>
      <w:pPr>
        <w:tabs>
          <w:tab w:val="num" w:pos="4320"/>
        </w:tabs>
        <w:ind w:left="4320" w:hanging="360"/>
      </w:pPr>
    </w:lvl>
    <w:lvl w:ilvl="6" w:tplc="138EB3FA" w:tentative="1">
      <w:start w:val="1"/>
      <w:numFmt w:val="decimal"/>
      <w:lvlText w:val="%7."/>
      <w:lvlJc w:val="left"/>
      <w:pPr>
        <w:tabs>
          <w:tab w:val="num" w:pos="5040"/>
        </w:tabs>
        <w:ind w:left="5040" w:hanging="360"/>
      </w:pPr>
    </w:lvl>
    <w:lvl w:ilvl="7" w:tplc="26C23580" w:tentative="1">
      <w:start w:val="1"/>
      <w:numFmt w:val="decimal"/>
      <w:lvlText w:val="%8."/>
      <w:lvlJc w:val="left"/>
      <w:pPr>
        <w:tabs>
          <w:tab w:val="num" w:pos="5760"/>
        </w:tabs>
        <w:ind w:left="5760" w:hanging="360"/>
      </w:pPr>
    </w:lvl>
    <w:lvl w:ilvl="8" w:tplc="D678516E" w:tentative="1">
      <w:start w:val="1"/>
      <w:numFmt w:val="decimal"/>
      <w:lvlText w:val="%9."/>
      <w:lvlJc w:val="left"/>
      <w:pPr>
        <w:tabs>
          <w:tab w:val="num" w:pos="6480"/>
        </w:tabs>
        <w:ind w:left="6480" w:hanging="360"/>
      </w:pPr>
    </w:lvl>
  </w:abstractNum>
  <w:abstractNum w:abstractNumId="102">
    <w:nsid w:val="4A130A31"/>
    <w:multiLevelType w:val="hybridMultilevel"/>
    <w:tmpl w:val="B63CD01A"/>
    <w:lvl w:ilvl="0" w:tplc="180CE616">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nsid w:val="4A67199C"/>
    <w:multiLevelType w:val="hybridMultilevel"/>
    <w:tmpl w:val="1B5C0FE0"/>
    <w:lvl w:ilvl="0" w:tplc="DC1A6E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4ADF023C"/>
    <w:multiLevelType w:val="hybridMultilevel"/>
    <w:tmpl w:val="552C07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5">
    <w:nsid w:val="4BBC2975"/>
    <w:multiLevelType w:val="hybridMultilevel"/>
    <w:tmpl w:val="4CD025DA"/>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C5F11DA"/>
    <w:multiLevelType w:val="hybridMultilevel"/>
    <w:tmpl w:val="4FE688FA"/>
    <w:lvl w:ilvl="0" w:tplc="ECF883DC">
      <w:start w:val="1"/>
      <w:numFmt w:val="decimal"/>
      <w:lvlText w:val="%1."/>
      <w:lvlJc w:val="left"/>
      <w:pPr>
        <w:tabs>
          <w:tab w:val="num" w:pos="1170"/>
        </w:tabs>
        <w:ind w:left="1170" w:hanging="450"/>
      </w:pPr>
      <w:rPr>
        <w:rFonts w:hint="default"/>
      </w:rPr>
    </w:lvl>
    <w:lvl w:ilvl="1" w:tplc="7EBC918C">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4C9B16CE"/>
    <w:multiLevelType w:val="hybridMultilevel"/>
    <w:tmpl w:val="E51C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D532395"/>
    <w:multiLevelType w:val="hybridMultilevel"/>
    <w:tmpl w:val="A656CA90"/>
    <w:lvl w:ilvl="0" w:tplc="0866811C">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4E206622"/>
    <w:multiLevelType w:val="hybridMultilevel"/>
    <w:tmpl w:val="C396F450"/>
    <w:lvl w:ilvl="0" w:tplc="57C80D8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E9B6387"/>
    <w:multiLevelType w:val="hybridMultilevel"/>
    <w:tmpl w:val="871A5F4A"/>
    <w:lvl w:ilvl="0" w:tplc="FF8A1D26">
      <w:start w:val="1"/>
      <w:numFmt w:val="decimal"/>
      <w:lvlText w:val="%1."/>
      <w:lvlJc w:val="left"/>
      <w:pPr>
        <w:tabs>
          <w:tab w:val="num" w:pos="720"/>
        </w:tabs>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11">
    <w:nsid w:val="4ECA5AB2"/>
    <w:multiLevelType w:val="hybridMultilevel"/>
    <w:tmpl w:val="5024E3C4"/>
    <w:lvl w:ilvl="0" w:tplc="75D637C2">
      <w:start w:val="1"/>
      <w:numFmt w:val="decimal"/>
      <w:lvlText w:val="%1."/>
      <w:lvlJc w:val="left"/>
      <w:pPr>
        <w:ind w:left="1080" w:hanging="72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ED20E6D"/>
    <w:multiLevelType w:val="hybridMultilevel"/>
    <w:tmpl w:val="E7F8C104"/>
    <w:lvl w:ilvl="0" w:tplc="5E660090">
      <w:start w:val="1"/>
      <w:numFmt w:val="decimal"/>
      <w:lvlText w:val="%1."/>
      <w:lvlJc w:val="left"/>
      <w:pPr>
        <w:tabs>
          <w:tab w:val="num" w:pos="1080"/>
        </w:tabs>
        <w:ind w:left="1080" w:hanging="720"/>
      </w:pPr>
      <w:rPr>
        <w:rFonts w:ascii="Arial" w:eastAsia="Times New Roman" w:hAnsi="Arial" w:cs="Arial"/>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3">
    <w:nsid w:val="4F0A6CC1"/>
    <w:multiLevelType w:val="hybridMultilevel"/>
    <w:tmpl w:val="FAFC21DC"/>
    <w:lvl w:ilvl="0" w:tplc="6E2E66A4">
      <w:start w:val="1"/>
      <w:numFmt w:val="decimal"/>
      <w:lvlText w:val="%1."/>
      <w:lvlJc w:val="left"/>
      <w:pPr>
        <w:ind w:left="990" w:hanging="360"/>
      </w:pPr>
      <w:rPr>
        <w:b w:val="0"/>
        <w:bCs/>
        <w:sz w:val="22"/>
        <w:szCs w:val="2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4">
    <w:nsid w:val="4F2E6B0A"/>
    <w:multiLevelType w:val="hybridMultilevel"/>
    <w:tmpl w:val="448884D8"/>
    <w:lvl w:ilvl="0" w:tplc="57C80D8A">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nsid w:val="511F5A00"/>
    <w:multiLevelType w:val="multilevel"/>
    <w:tmpl w:val="00ECB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6">
    <w:nsid w:val="51E501A0"/>
    <w:multiLevelType w:val="hybridMultilevel"/>
    <w:tmpl w:val="2B6E7B34"/>
    <w:lvl w:ilvl="0" w:tplc="ED7663A2">
      <w:start w:val="1"/>
      <w:numFmt w:val="decimal"/>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392467E"/>
    <w:multiLevelType w:val="hybridMultilevel"/>
    <w:tmpl w:val="0CE29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3DE225D"/>
    <w:multiLevelType w:val="hybridMultilevel"/>
    <w:tmpl w:val="ECF288BE"/>
    <w:lvl w:ilvl="0" w:tplc="4AF642CA">
      <w:start w:val="1"/>
      <w:numFmt w:val="decimal"/>
      <w:lvlText w:val="%1."/>
      <w:lvlJc w:val="left"/>
      <w:pPr>
        <w:ind w:left="720" w:hanging="360"/>
      </w:pPr>
      <w:rPr>
        <w:rFonts w:ascii="Arial" w:hAnsi="Arial" w:cs="Aria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55D18BB"/>
    <w:multiLevelType w:val="multilevel"/>
    <w:tmpl w:val="A4A0136C"/>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5C06E12"/>
    <w:multiLevelType w:val="hybridMultilevel"/>
    <w:tmpl w:val="09C2D806"/>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5C5333D"/>
    <w:multiLevelType w:val="hybridMultilevel"/>
    <w:tmpl w:val="E4D099D8"/>
    <w:lvl w:ilvl="0" w:tplc="16CE2690">
      <w:start w:val="1"/>
      <w:numFmt w:val="decimal"/>
      <w:lvlText w:val="%1."/>
      <w:lvlJc w:val="left"/>
      <w:pPr>
        <w:tabs>
          <w:tab w:val="num" w:pos="1800"/>
        </w:tabs>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2">
    <w:nsid w:val="5679304C"/>
    <w:multiLevelType w:val="hybridMultilevel"/>
    <w:tmpl w:val="1F0A43C4"/>
    <w:lvl w:ilvl="0" w:tplc="09E038B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3">
    <w:nsid w:val="57620C5A"/>
    <w:multiLevelType w:val="hybridMultilevel"/>
    <w:tmpl w:val="FD1CACA2"/>
    <w:lvl w:ilvl="0" w:tplc="57C80D8A">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nsid w:val="57646A8F"/>
    <w:multiLevelType w:val="hybridMultilevel"/>
    <w:tmpl w:val="13A60492"/>
    <w:lvl w:ilvl="0" w:tplc="BA6E957A">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5">
    <w:nsid w:val="579A0822"/>
    <w:multiLevelType w:val="hybridMultilevel"/>
    <w:tmpl w:val="35789068"/>
    <w:lvl w:ilvl="0" w:tplc="6E08CCAE">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nsid w:val="593C2ED3"/>
    <w:multiLevelType w:val="hybridMultilevel"/>
    <w:tmpl w:val="3EBE6600"/>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B7567C5"/>
    <w:multiLevelType w:val="hybridMultilevel"/>
    <w:tmpl w:val="7B80602C"/>
    <w:lvl w:ilvl="0" w:tplc="0866811C">
      <w:start w:val="1"/>
      <w:numFmt w:val="decimal"/>
      <w:lvlText w:val="%1."/>
      <w:lvlJc w:val="left"/>
      <w:pPr>
        <w:ind w:left="1080" w:hanging="360"/>
      </w:pPr>
      <w:rPr>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5B9F20DC"/>
    <w:multiLevelType w:val="hybridMultilevel"/>
    <w:tmpl w:val="953CBA7E"/>
    <w:lvl w:ilvl="0" w:tplc="7B8E9822">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9">
    <w:nsid w:val="5D12328B"/>
    <w:multiLevelType w:val="hybridMultilevel"/>
    <w:tmpl w:val="DE10B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D776EC0"/>
    <w:multiLevelType w:val="hybridMultilevel"/>
    <w:tmpl w:val="64EE9A0E"/>
    <w:lvl w:ilvl="0" w:tplc="9F0C0E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1">
    <w:nsid w:val="5E035EB5"/>
    <w:multiLevelType w:val="hybridMultilevel"/>
    <w:tmpl w:val="41943F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2">
    <w:nsid w:val="5E843B0E"/>
    <w:multiLevelType w:val="hybridMultilevel"/>
    <w:tmpl w:val="EBB2B846"/>
    <w:lvl w:ilvl="0" w:tplc="42925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FAF7F4D"/>
    <w:multiLevelType w:val="hybridMultilevel"/>
    <w:tmpl w:val="14AC6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FE34398"/>
    <w:multiLevelType w:val="hybridMultilevel"/>
    <w:tmpl w:val="4164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0E16400"/>
    <w:multiLevelType w:val="hybridMultilevel"/>
    <w:tmpl w:val="EC38C156"/>
    <w:lvl w:ilvl="0" w:tplc="6B48253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61B47678"/>
    <w:multiLevelType w:val="hybridMultilevel"/>
    <w:tmpl w:val="F526454A"/>
    <w:lvl w:ilvl="0" w:tplc="7EC61006">
      <w:start w:val="1"/>
      <w:numFmt w:val="decimal"/>
      <w:lvlText w:val="%1."/>
      <w:lvlJc w:val="left"/>
      <w:pPr>
        <w:tabs>
          <w:tab w:val="num" w:pos="720"/>
        </w:tabs>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7">
    <w:nsid w:val="62604304"/>
    <w:multiLevelType w:val="hybridMultilevel"/>
    <w:tmpl w:val="4D5417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62FF1C2B"/>
    <w:multiLevelType w:val="hybridMultilevel"/>
    <w:tmpl w:val="6A6AC026"/>
    <w:lvl w:ilvl="0" w:tplc="8B64E2F0">
      <w:start w:val="1"/>
      <w:numFmt w:val="decimal"/>
      <w:lvlText w:val="%1."/>
      <w:lvlJc w:val="left"/>
      <w:pPr>
        <w:tabs>
          <w:tab w:val="num" w:pos="1080"/>
        </w:tabs>
        <w:ind w:left="1080" w:hanging="360"/>
      </w:pPr>
      <w:rPr>
        <w:rFonts w:hint="default"/>
      </w:rPr>
    </w:lvl>
    <w:lvl w:ilvl="1" w:tplc="12E8CB36">
      <w:start w:val="16"/>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9">
    <w:nsid w:val="65CD39F0"/>
    <w:multiLevelType w:val="hybridMultilevel"/>
    <w:tmpl w:val="E08287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65D74222"/>
    <w:multiLevelType w:val="hybridMultilevel"/>
    <w:tmpl w:val="AC70B8AA"/>
    <w:lvl w:ilvl="0" w:tplc="0866811C">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6CB4B98"/>
    <w:multiLevelType w:val="hybridMultilevel"/>
    <w:tmpl w:val="8348F11C"/>
    <w:lvl w:ilvl="0" w:tplc="16CE26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676C68A4"/>
    <w:multiLevelType w:val="hybridMultilevel"/>
    <w:tmpl w:val="3D880E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841638F"/>
    <w:multiLevelType w:val="hybridMultilevel"/>
    <w:tmpl w:val="26FAA574"/>
    <w:lvl w:ilvl="0" w:tplc="4B7E8C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4">
    <w:nsid w:val="692C1270"/>
    <w:multiLevelType w:val="hybridMultilevel"/>
    <w:tmpl w:val="AF46AC58"/>
    <w:lvl w:ilvl="0" w:tplc="5CBE6F6A">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45">
    <w:nsid w:val="6A1B49B8"/>
    <w:multiLevelType w:val="hybridMultilevel"/>
    <w:tmpl w:val="A4FA8076"/>
    <w:lvl w:ilvl="0" w:tplc="57C80D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6A1B5EE7"/>
    <w:multiLevelType w:val="hybridMultilevel"/>
    <w:tmpl w:val="35DA4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6A227633"/>
    <w:multiLevelType w:val="hybridMultilevel"/>
    <w:tmpl w:val="9EDCE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AE81C61"/>
    <w:multiLevelType w:val="multilevel"/>
    <w:tmpl w:val="D6D8B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nsid w:val="6B3063A1"/>
    <w:multiLevelType w:val="hybridMultilevel"/>
    <w:tmpl w:val="D21624C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nsid w:val="6BA03509"/>
    <w:multiLevelType w:val="hybridMultilevel"/>
    <w:tmpl w:val="661C9F86"/>
    <w:lvl w:ilvl="0" w:tplc="0409000F">
      <w:start w:val="1"/>
      <w:numFmt w:val="decimal"/>
      <w:lvlText w:val="%1."/>
      <w:lvlJc w:val="left"/>
      <w:pPr>
        <w:ind w:left="180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1">
    <w:nsid w:val="6D5A56DE"/>
    <w:multiLevelType w:val="hybridMultilevel"/>
    <w:tmpl w:val="AA028978"/>
    <w:lvl w:ilvl="0" w:tplc="ED7663A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nsid w:val="6DBD39F9"/>
    <w:multiLevelType w:val="hybridMultilevel"/>
    <w:tmpl w:val="912264AA"/>
    <w:lvl w:ilvl="0" w:tplc="62DC3142">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nsid w:val="6E132281"/>
    <w:multiLevelType w:val="hybridMultilevel"/>
    <w:tmpl w:val="56F8D0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6E9936B2"/>
    <w:multiLevelType w:val="hybridMultilevel"/>
    <w:tmpl w:val="21D4230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55">
    <w:nsid w:val="6FA02D48"/>
    <w:multiLevelType w:val="hybridMultilevel"/>
    <w:tmpl w:val="07442C02"/>
    <w:lvl w:ilvl="0" w:tplc="95BCF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0966FFD"/>
    <w:multiLevelType w:val="hybridMultilevel"/>
    <w:tmpl w:val="177E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1C44B1B"/>
    <w:multiLevelType w:val="hybridMultilevel"/>
    <w:tmpl w:val="CBAC1D92"/>
    <w:lvl w:ilvl="0" w:tplc="B866A4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8">
    <w:nsid w:val="71D13F5F"/>
    <w:multiLevelType w:val="hybridMultilevel"/>
    <w:tmpl w:val="9B8A6AEC"/>
    <w:lvl w:ilvl="0" w:tplc="D902BF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9">
    <w:nsid w:val="725A3F43"/>
    <w:multiLevelType w:val="singleLevel"/>
    <w:tmpl w:val="3EF4A124"/>
    <w:lvl w:ilvl="0">
      <w:start w:val="1"/>
      <w:numFmt w:val="decimal"/>
      <w:lvlText w:val="%1."/>
      <w:lvlJc w:val="left"/>
      <w:pPr>
        <w:tabs>
          <w:tab w:val="num" w:pos="720"/>
        </w:tabs>
        <w:ind w:left="720" w:hanging="720"/>
      </w:pPr>
      <w:rPr>
        <w:rFonts w:hint="default"/>
      </w:rPr>
    </w:lvl>
  </w:abstractNum>
  <w:abstractNum w:abstractNumId="160">
    <w:nsid w:val="727301CE"/>
    <w:multiLevelType w:val="hybridMultilevel"/>
    <w:tmpl w:val="AF3C26B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nsid w:val="72CD726A"/>
    <w:multiLevelType w:val="hybridMultilevel"/>
    <w:tmpl w:val="241EFFCC"/>
    <w:lvl w:ilvl="0" w:tplc="0409000F">
      <w:start w:val="1"/>
      <w:numFmt w:val="decimal"/>
      <w:lvlText w:val="%1."/>
      <w:lvlJc w:val="left"/>
      <w:pPr>
        <w:ind w:left="491"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2">
    <w:nsid w:val="735A2060"/>
    <w:multiLevelType w:val="hybridMultilevel"/>
    <w:tmpl w:val="AE4C3BAC"/>
    <w:lvl w:ilvl="0" w:tplc="16CE2690">
      <w:start w:val="1"/>
      <w:numFmt w:val="decimal"/>
      <w:lvlText w:val="%1."/>
      <w:lvlJc w:val="left"/>
      <w:pPr>
        <w:tabs>
          <w:tab w:val="num" w:pos="1170"/>
        </w:tabs>
        <w:ind w:left="117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3">
    <w:nsid w:val="738058BE"/>
    <w:multiLevelType w:val="hybridMultilevel"/>
    <w:tmpl w:val="B18492C6"/>
    <w:lvl w:ilvl="0" w:tplc="5FB065AE">
      <w:start w:val="1"/>
      <w:numFmt w:val="decimal"/>
      <w:lvlText w:val="%1."/>
      <w:lvlJc w:val="left"/>
      <w:pPr>
        <w:ind w:left="1800" w:hanging="360"/>
      </w:pPr>
      <w:rPr>
        <w:rFonts w:ascii="Arial" w:hAnsi="Arial" w:cs="Arial"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4">
    <w:nsid w:val="75213FB2"/>
    <w:multiLevelType w:val="hybridMultilevel"/>
    <w:tmpl w:val="900A31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70967EA"/>
    <w:multiLevelType w:val="hybridMultilevel"/>
    <w:tmpl w:val="FCB44012"/>
    <w:lvl w:ilvl="0" w:tplc="CEE26B9E">
      <w:start w:val="2"/>
      <w:numFmt w:val="decimal"/>
      <w:lvlText w:val="%1."/>
      <w:lvlJc w:val="left"/>
      <w:pPr>
        <w:tabs>
          <w:tab w:val="num" w:pos="1170"/>
        </w:tabs>
        <w:ind w:left="1170" w:hanging="450"/>
      </w:pPr>
      <w:rPr>
        <w:rFonts w:hint="default"/>
      </w:rPr>
    </w:lvl>
    <w:lvl w:ilvl="1" w:tplc="75801EA6">
      <w:start w:val="3"/>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6">
    <w:nsid w:val="776C360B"/>
    <w:multiLevelType w:val="hybridMultilevel"/>
    <w:tmpl w:val="51D84238"/>
    <w:lvl w:ilvl="0" w:tplc="AE4622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84F461E"/>
    <w:multiLevelType w:val="hybridMultilevel"/>
    <w:tmpl w:val="3B1A9C90"/>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8C02A39"/>
    <w:multiLevelType w:val="hybridMultilevel"/>
    <w:tmpl w:val="6E1E0764"/>
    <w:lvl w:ilvl="0" w:tplc="2474BA16">
      <w:start w:val="1"/>
      <w:numFmt w:val="decimal"/>
      <w:lvlText w:val="%1."/>
      <w:lvlJc w:val="left"/>
      <w:pPr>
        <w:ind w:left="360" w:hanging="360"/>
      </w:pPr>
      <w:rPr>
        <w:b/>
      </w:rPr>
    </w:lvl>
    <w:lvl w:ilvl="1" w:tplc="1FD236BE">
      <w:start w:val="1"/>
      <w:numFmt w:val="decimal"/>
      <w:lvlText w:val="%2."/>
      <w:lvlJc w:val="left"/>
      <w:pPr>
        <w:tabs>
          <w:tab w:val="num" w:pos="0"/>
        </w:tabs>
        <w:ind w:left="0" w:hanging="360"/>
      </w:pPr>
      <w:rPr>
        <w:b/>
      </w:rPr>
    </w:lvl>
    <w:lvl w:ilvl="2" w:tplc="CE88CC0E">
      <w:start w:val="1"/>
      <w:numFmt w:val="decimal"/>
      <w:lvlText w:val="%3."/>
      <w:lvlJc w:val="left"/>
      <w:pPr>
        <w:tabs>
          <w:tab w:val="num" w:pos="0"/>
        </w:tabs>
        <w:ind w:left="0" w:hanging="360"/>
      </w:pPr>
      <w:rPr>
        <w:rFonts w:hint="default"/>
        <w:b w:val="0"/>
      </w:r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9">
    <w:nsid w:val="79EE7071"/>
    <w:multiLevelType w:val="hybridMultilevel"/>
    <w:tmpl w:val="C09E2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072D6B"/>
    <w:multiLevelType w:val="hybridMultilevel"/>
    <w:tmpl w:val="2C46E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7A85187B"/>
    <w:multiLevelType w:val="hybridMultilevel"/>
    <w:tmpl w:val="A7107FC2"/>
    <w:lvl w:ilvl="0" w:tplc="62DC3142">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nsid w:val="7B281164"/>
    <w:multiLevelType w:val="hybridMultilevel"/>
    <w:tmpl w:val="BC6AE138"/>
    <w:lvl w:ilvl="0" w:tplc="4AF642C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B2B62CB"/>
    <w:multiLevelType w:val="hybridMultilevel"/>
    <w:tmpl w:val="9D88D658"/>
    <w:lvl w:ilvl="0" w:tplc="6AE06C14">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4">
    <w:nsid w:val="7BB407BD"/>
    <w:multiLevelType w:val="hybridMultilevel"/>
    <w:tmpl w:val="3FD2B1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DEE59C2"/>
    <w:multiLevelType w:val="hybridMultilevel"/>
    <w:tmpl w:val="5F440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F5006B1"/>
    <w:multiLevelType w:val="hybridMultilevel"/>
    <w:tmpl w:val="9D24DE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7F58356F"/>
    <w:multiLevelType w:val="hybridMultilevel"/>
    <w:tmpl w:val="AA028978"/>
    <w:lvl w:ilvl="0" w:tplc="ED7663A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nsid w:val="7F6A52A0"/>
    <w:multiLevelType w:val="hybridMultilevel"/>
    <w:tmpl w:val="052EFA38"/>
    <w:lvl w:ilvl="0" w:tplc="61EC0B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2"/>
  </w:num>
  <w:num w:numId="2">
    <w:abstractNumId w:val="65"/>
  </w:num>
  <w:num w:numId="3">
    <w:abstractNumId w:val="24"/>
  </w:num>
  <w:num w:numId="4">
    <w:abstractNumId w:val="74"/>
  </w:num>
  <w:num w:numId="5">
    <w:abstractNumId w:val="158"/>
  </w:num>
  <w:num w:numId="6">
    <w:abstractNumId w:val="86"/>
  </w:num>
  <w:num w:numId="7">
    <w:abstractNumId w:val="78"/>
  </w:num>
  <w:num w:numId="8">
    <w:abstractNumId w:val="157"/>
  </w:num>
  <w:num w:numId="9">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9"/>
  </w:num>
  <w:num w:numId="12">
    <w:abstractNumId w:val="155"/>
  </w:num>
  <w:num w:numId="13">
    <w:abstractNumId w:val="90"/>
  </w:num>
  <w:num w:numId="14">
    <w:abstractNumId w:val="141"/>
  </w:num>
  <w:num w:numId="1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0"/>
  </w:num>
  <w:num w:numId="17">
    <w:abstractNumId w:val="119"/>
  </w:num>
  <w:num w:numId="18">
    <w:abstractNumId w:val="4"/>
  </w:num>
  <w:num w:numId="19">
    <w:abstractNumId w:val="14"/>
  </w:num>
  <w:num w:numId="20">
    <w:abstractNumId w:val="107"/>
  </w:num>
  <w:num w:numId="21">
    <w:abstractNumId w:val="145"/>
  </w:num>
  <w:num w:numId="22">
    <w:abstractNumId w:val="56"/>
  </w:num>
  <w:num w:numId="23">
    <w:abstractNumId w:val="36"/>
  </w:num>
  <w:num w:numId="24">
    <w:abstractNumId w:val="109"/>
  </w:num>
  <w:num w:numId="25">
    <w:abstractNumId w:val="123"/>
  </w:num>
  <w:num w:numId="26">
    <w:abstractNumId w:val="114"/>
  </w:num>
  <w:num w:numId="27">
    <w:abstractNumId w:val="12"/>
  </w:num>
  <w:num w:numId="28">
    <w:abstractNumId w:val="67"/>
  </w:num>
  <w:num w:numId="29">
    <w:abstractNumId w:val="32"/>
  </w:num>
  <w:num w:numId="30">
    <w:abstractNumId w:val="92"/>
  </w:num>
  <w:num w:numId="31">
    <w:abstractNumId w:val="84"/>
  </w:num>
  <w:num w:numId="32">
    <w:abstractNumId w:val="35"/>
  </w:num>
  <w:num w:numId="33">
    <w:abstractNumId w:val="33"/>
  </w:num>
  <w:num w:numId="34">
    <w:abstractNumId w:val="142"/>
  </w:num>
  <w:num w:numId="35">
    <w:abstractNumId w:val="149"/>
  </w:num>
  <w:num w:numId="36">
    <w:abstractNumId w:val="31"/>
  </w:num>
  <w:num w:numId="37">
    <w:abstractNumId w:val="41"/>
  </w:num>
  <w:num w:numId="38">
    <w:abstractNumId w:val="61"/>
  </w:num>
  <w:num w:numId="39">
    <w:abstractNumId w:val="135"/>
  </w:num>
  <w:num w:numId="40">
    <w:abstractNumId w:val="19"/>
  </w:num>
  <w:num w:numId="41">
    <w:abstractNumId w:val="7"/>
  </w:num>
  <w:num w:numId="42">
    <w:abstractNumId w:val="94"/>
  </w:num>
  <w:num w:numId="43">
    <w:abstractNumId w:val="37"/>
  </w:num>
  <w:num w:numId="4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122"/>
  </w:num>
  <w:num w:numId="47">
    <w:abstractNumId w:val="130"/>
  </w:num>
  <w:num w:numId="48">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3"/>
  </w:num>
  <w:num w:numId="52">
    <w:abstractNumId w:val="16"/>
  </w:num>
  <w:num w:numId="53">
    <w:abstractNumId w:val="174"/>
  </w:num>
  <w:num w:numId="54">
    <w:abstractNumId w:val="154"/>
  </w:num>
  <w:num w:numId="55">
    <w:abstractNumId w:val="48"/>
  </w:num>
  <w:num w:numId="56">
    <w:abstractNumId w:val="75"/>
  </w:num>
  <w:num w:numId="57">
    <w:abstractNumId w:val="152"/>
  </w:num>
  <w:num w:numId="58">
    <w:abstractNumId w:val="171"/>
  </w:num>
  <w:num w:numId="59">
    <w:abstractNumId w:val="168"/>
  </w:num>
  <w:num w:numId="6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3"/>
  </w:num>
  <w:num w:numId="62">
    <w:abstractNumId w:val="101"/>
  </w:num>
  <w:num w:numId="63">
    <w:abstractNumId w:val="82"/>
  </w:num>
  <w:num w:numId="64">
    <w:abstractNumId w:val="25"/>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43"/>
  </w:num>
  <w:num w:numId="6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7"/>
  </w:num>
  <w:num w:numId="68">
    <w:abstractNumId w:val="9"/>
  </w:num>
  <w:num w:numId="69">
    <w:abstractNumId w:val="132"/>
  </w:num>
  <w:num w:numId="70">
    <w:abstractNumId w:val="13"/>
  </w:num>
  <w:num w:numId="71">
    <w:abstractNumId w:val="43"/>
  </w:num>
  <w:num w:numId="72">
    <w:abstractNumId w:val="49"/>
  </w:num>
  <w:num w:numId="73">
    <w:abstractNumId w:val="156"/>
  </w:num>
  <w:num w:numId="74">
    <w:abstractNumId w:val="55"/>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60"/>
  </w:num>
  <w:num w:numId="77">
    <w:abstractNumId w:val="66"/>
  </w:num>
  <w:num w:numId="78">
    <w:abstractNumId w:val="175"/>
  </w:num>
  <w:num w:numId="79">
    <w:abstractNumId w:val="71"/>
  </w:num>
  <w:num w:numId="80">
    <w:abstractNumId w:val="91"/>
  </w:num>
  <w:num w:numId="81">
    <w:abstractNumId w:val="76"/>
  </w:num>
  <w:num w:numId="82">
    <w:abstractNumId w:val="73"/>
  </w:num>
  <w:num w:numId="83">
    <w:abstractNumId w:val="5"/>
  </w:num>
  <w:num w:numId="84">
    <w:abstractNumId w:val="178"/>
  </w:num>
  <w:num w:numId="85">
    <w:abstractNumId w:val="140"/>
  </w:num>
  <w:num w:numId="86">
    <w:abstractNumId w:val="34"/>
  </w:num>
  <w:num w:numId="87">
    <w:abstractNumId w:val="54"/>
  </w:num>
  <w:num w:numId="88">
    <w:abstractNumId w:val="80"/>
  </w:num>
  <w:num w:numId="89">
    <w:abstractNumId w:val="72"/>
  </w:num>
  <w:num w:numId="90">
    <w:abstractNumId w:val="26"/>
  </w:num>
  <w:num w:numId="91">
    <w:abstractNumId w:val="108"/>
  </w:num>
  <w:num w:numId="92">
    <w:abstractNumId w:val="127"/>
  </w:num>
  <w:num w:numId="93">
    <w:abstractNumId w:val="69"/>
  </w:num>
  <w:num w:numId="94">
    <w:abstractNumId w:val="46"/>
  </w:num>
  <w:num w:numId="95">
    <w:abstractNumId w:val="117"/>
  </w:num>
  <w:num w:numId="96">
    <w:abstractNumId w:val="177"/>
  </w:num>
  <w:num w:numId="97">
    <w:abstractNumId w:val="116"/>
  </w:num>
  <w:num w:numId="98">
    <w:abstractNumId w:val="58"/>
  </w:num>
  <w:num w:numId="99">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61"/>
  </w:num>
  <w:num w:numId="10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50"/>
  </w:num>
  <w:num w:numId="103">
    <w:abstractNumId w:val="138"/>
  </w:num>
  <w:num w:numId="104">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65"/>
  </w:num>
  <w:num w:numId="108">
    <w:abstractNumId w:val="106"/>
  </w:num>
  <w:num w:numId="109">
    <w:abstractNumId w:val="1"/>
  </w:num>
  <w:num w:numId="110">
    <w:abstractNumId w:val="115"/>
  </w:num>
  <w:num w:numId="111">
    <w:abstractNumId w:val="53"/>
  </w:num>
  <w:num w:numId="112">
    <w:abstractNumId w:val="146"/>
  </w:num>
  <w:num w:numId="113">
    <w:abstractNumId w:val="133"/>
  </w:num>
  <w:num w:numId="114">
    <w:abstractNumId w:val="89"/>
  </w:num>
  <w:num w:numId="115">
    <w:abstractNumId w:val="147"/>
  </w:num>
  <w:num w:numId="116">
    <w:abstractNumId w:val="85"/>
  </w:num>
  <w:num w:numId="117">
    <w:abstractNumId w:val="148"/>
  </w:num>
  <w:num w:numId="118">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
    <w:lvlOverride w:ilvl="0">
      <w:startOverride w:val="1"/>
    </w:lvlOverride>
  </w:num>
  <w:num w:numId="120">
    <w:abstractNumId w:val="57"/>
  </w:num>
  <w:num w:numId="121">
    <w:abstractNumId w:val="10"/>
  </w:num>
  <w:num w:numId="122">
    <w:abstractNumId w:val="159"/>
  </w:num>
  <w:num w:numId="123">
    <w:abstractNumId w:val="176"/>
  </w:num>
  <w:num w:numId="124">
    <w:abstractNumId w:val="27"/>
  </w:num>
  <w:num w:numId="125">
    <w:abstractNumId w:val="60"/>
  </w:num>
  <w:num w:numId="126">
    <w:abstractNumId w:val="62"/>
  </w:num>
  <w:num w:numId="127">
    <w:abstractNumId w:val="23"/>
  </w:num>
  <w:num w:numId="128">
    <w:abstractNumId w:val="17"/>
  </w:num>
  <w:num w:numId="129">
    <w:abstractNumId w:val="137"/>
  </w:num>
  <w:num w:numId="130">
    <w:abstractNumId w:val="77"/>
  </w:num>
  <w:num w:numId="131">
    <w:abstractNumId w:val="20"/>
  </w:num>
  <w:num w:numId="132">
    <w:abstractNumId w:val="28"/>
  </w:num>
  <w:num w:numId="133">
    <w:abstractNumId w:val="164"/>
  </w:num>
  <w:num w:numId="134">
    <w:abstractNumId w:val="169"/>
  </w:num>
  <w:num w:numId="135">
    <w:abstractNumId w:val="100"/>
  </w:num>
  <w:num w:numId="136">
    <w:abstractNumId w:val="6"/>
  </w:num>
  <w:num w:numId="137">
    <w:abstractNumId w:val="44"/>
  </w:num>
  <w:num w:numId="138">
    <w:abstractNumId w:val="38"/>
  </w:num>
  <w:num w:numId="139">
    <w:abstractNumId w:val="170"/>
  </w:num>
  <w:num w:numId="140">
    <w:abstractNumId w:val="22"/>
  </w:num>
  <w:num w:numId="141">
    <w:abstractNumId w:val="70"/>
  </w:num>
  <w:num w:numId="14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3"/>
  </w:num>
  <w:num w:numId="14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68"/>
  </w:num>
  <w:num w:numId="146">
    <w:abstractNumId w:val="111"/>
  </w:num>
  <w:num w:numId="147">
    <w:abstractNumId w:val="118"/>
  </w:num>
  <w:num w:numId="148">
    <w:abstractNumId w:val="21"/>
  </w:num>
  <w:num w:numId="149">
    <w:abstractNumId w:val="105"/>
  </w:num>
  <w:num w:numId="150">
    <w:abstractNumId w:val="120"/>
  </w:num>
  <w:num w:numId="151">
    <w:abstractNumId w:val="172"/>
  </w:num>
  <w:num w:numId="152">
    <w:abstractNumId w:val="8"/>
  </w:num>
  <w:num w:numId="153">
    <w:abstractNumId w:val="0"/>
  </w:num>
  <w:num w:numId="154">
    <w:abstractNumId w:val="167"/>
  </w:num>
  <w:num w:numId="155">
    <w:abstractNumId w:val="39"/>
  </w:num>
  <w:num w:numId="156">
    <w:abstractNumId w:val="42"/>
  </w:num>
  <w:num w:numId="157">
    <w:abstractNumId w:val="3"/>
  </w:num>
  <w:num w:numId="158">
    <w:abstractNumId w:val="126"/>
  </w:num>
  <w:num w:numId="159">
    <w:abstractNumId w:val="88"/>
  </w:num>
  <w:num w:numId="160">
    <w:abstractNumId w:val="103"/>
  </w:num>
  <w:num w:numId="161">
    <w:abstractNumId w:val="96"/>
  </w:num>
  <w:num w:numId="162">
    <w:abstractNumId w:val="81"/>
  </w:num>
  <w:num w:numId="16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95"/>
  </w:num>
  <w:num w:numId="167">
    <w:abstractNumId w:val="102"/>
  </w:num>
  <w:num w:numId="168">
    <w:abstractNumId w:val="125"/>
  </w:num>
  <w:num w:numId="169">
    <w:abstractNumId w:val="64"/>
  </w:num>
  <w:num w:numId="170">
    <w:abstractNumId w:val="129"/>
  </w:num>
  <w:num w:numId="171">
    <w:abstractNumId w:val="30"/>
  </w:num>
  <w:num w:numId="172">
    <w:abstractNumId w:val="51"/>
  </w:num>
  <w:num w:numId="173">
    <w:abstractNumId w:val="134"/>
  </w:num>
  <w:num w:numId="174">
    <w:abstractNumId w:val="59"/>
  </w:num>
  <w:num w:numId="175">
    <w:abstractNumId w:val="98"/>
  </w:num>
  <w:num w:numId="176">
    <w:abstractNumId w:val="104"/>
  </w:num>
  <w:num w:numId="177">
    <w:abstractNumId w:val="45"/>
  </w:num>
  <w:num w:numId="178">
    <w:abstractNumId w:val="166"/>
  </w:num>
  <w:num w:numId="179">
    <w:abstractNumId w:val="110"/>
  </w:num>
  <w:num w:numId="180">
    <w:abstractNumId w:val="99"/>
  </w:num>
  <w:num w:numId="181">
    <w:abstractNumId w:val="15"/>
  </w:num>
  <w:numIdMacAtCleanup w:val="1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5167E2"/>
    <w:rsid w:val="00004274"/>
    <w:rsid w:val="00017444"/>
    <w:rsid w:val="00020DC7"/>
    <w:rsid w:val="00024505"/>
    <w:rsid w:val="000315EB"/>
    <w:rsid w:val="00032049"/>
    <w:rsid w:val="00036935"/>
    <w:rsid w:val="00037D3B"/>
    <w:rsid w:val="00043FE3"/>
    <w:rsid w:val="00045EDE"/>
    <w:rsid w:val="0006173D"/>
    <w:rsid w:val="00063B1F"/>
    <w:rsid w:val="00067630"/>
    <w:rsid w:val="0007007F"/>
    <w:rsid w:val="0007024B"/>
    <w:rsid w:val="000848F1"/>
    <w:rsid w:val="0009244D"/>
    <w:rsid w:val="00093D0B"/>
    <w:rsid w:val="000A0750"/>
    <w:rsid w:val="000A3DC2"/>
    <w:rsid w:val="000B336B"/>
    <w:rsid w:val="000B4732"/>
    <w:rsid w:val="000B5EBC"/>
    <w:rsid w:val="000B6849"/>
    <w:rsid w:val="000C1EF3"/>
    <w:rsid w:val="000C274F"/>
    <w:rsid w:val="000C54DD"/>
    <w:rsid w:val="000C6D07"/>
    <w:rsid w:val="000C7865"/>
    <w:rsid w:val="000D008E"/>
    <w:rsid w:val="000D03AC"/>
    <w:rsid w:val="000D3A42"/>
    <w:rsid w:val="000E25C4"/>
    <w:rsid w:val="000F2701"/>
    <w:rsid w:val="000F5F99"/>
    <w:rsid w:val="001007A2"/>
    <w:rsid w:val="001020B6"/>
    <w:rsid w:val="001103D2"/>
    <w:rsid w:val="00112A34"/>
    <w:rsid w:val="00113B85"/>
    <w:rsid w:val="00117898"/>
    <w:rsid w:val="001261A5"/>
    <w:rsid w:val="00126AAC"/>
    <w:rsid w:val="00127E4A"/>
    <w:rsid w:val="00130BFA"/>
    <w:rsid w:val="0013201C"/>
    <w:rsid w:val="001361FC"/>
    <w:rsid w:val="00140C34"/>
    <w:rsid w:val="00143073"/>
    <w:rsid w:val="00144BA3"/>
    <w:rsid w:val="00145FD4"/>
    <w:rsid w:val="0015047E"/>
    <w:rsid w:val="00152018"/>
    <w:rsid w:val="00156C03"/>
    <w:rsid w:val="00157433"/>
    <w:rsid w:val="001650F7"/>
    <w:rsid w:val="001A318D"/>
    <w:rsid w:val="001A42C1"/>
    <w:rsid w:val="001A5B4C"/>
    <w:rsid w:val="001A647B"/>
    <w:rsid w:val="001A671D"/>
    <w:rsid w:val="001B2F55"/>
    <w:rsid w:val="001B72A6"/>
    <w:rsid w:val="001C11DF"/>
    <w:rsid w:val="001C3EC2"/>
    <w:rsid w:val="001C5D17"/>
    <w:rsid w:val="001C6079"/>
    <w:rsid w:val="001E0D7D"/>
    <w:rsid w:val="001E1D06"/>
    <w:rsid w:val="001F1326"/>
    <w:rsid w:val="001F135F"/>
    <w:rsid w:val="001F461A"/>
    <w:rsid w:val="001F5A4A"/>
    <w:rsid w:val="00203528"/>
    <w:rsid w:val="00204CEA"/>
    <w:rsid w:val="00204D38"/>
    <w:rsid w:val="002103B6"/>
    <w:rsid w:val="002138C4"/>
    <w:rsid w:val="0022005E"/>
    <w:rsid w:val="00221170"/>
    <w:rsid w:val="002215E4"/>
    <w:rsid w:val="00232C95"/>
    <w:rsid w:val="00241416"/>
    <w:rsid w:val="00246135"/>
    <w:rsid w:val="00250A35"/>
    <w:rsid w:val="00255090"/>
    <w:rsid w:val="00260909"/>
    <w:rsid w:val="00265E9E"/>
    <w:rsid w:val="0029157C"/>
    <w:rsid w:val="002B0198"/>
    <w:rsid w:val="002B438D"/>
    <w:rsid w:val="002C072E"/>
    <w:rsid w:val="002C3AE2"/>
    <w:rsid w:val="002C4098"/>
    <w:rsid w:val="002D33B3"/>
    <w:rsid w:val="002D3757"/>
    <w:rsid w:val="002D4752"/>
    <w:rsid w:val="002D512E"/>
    <w:rsid w:val="002D58C4"/>
    <w:rsid w:val="002E1F43"/>
    <w:rsid w:val="002E2AE6"/>
    <w:rsid w:val="002E2F8B"/>
    <w:rsid w:val="002E457E"/>
    <w:rsid w:val="002F16AB"/>
    <w:rsid w:val="00303F8C"/>
    <w:rsid w:val="00305A37"/>
    <w:rsid w:val="0030621A"/>
    <w:rsid w:val="003104E7"/>
    <w:rsid w:val="00312898"/>
    <w:rsid w:val="003220B3"/>
    <w:rsid w:val="00327BAF"/>
    <w:rsid w:val="00352D0B"/>
    <w:rsid w:val="00353F52"/>
    <w:rsid w:val="003717C9"/>
    <w:rsid w:val="00374E13"/>
    <w:rsid w:val="00375CD1"/>
    <w:rsid w:val="00381D02"/>
    <w:rsid w:val="00382033"/>
    <w:rsid w:val="00382C5B"/>
    <w:rsid w:val="00386A51"/>
    <w:rsid w:val="00397539"/>
    <w:rsid w:val="00397E09"/>
    <w:rsid w:val="003A3905"/>
    <w:rsid w:val="003A62F8"/>
    <w:rsid w:val="003A74FE"/>
    <w:rsid w:val="003C0F09"/>
    <w:rsid w:val="003C25D7"/>
    <w:rsid w:val="003C2D25"/>
    <w:rsid w:val="003C326E"/>
    <w:rsid w:val="003C5C07"/>
    <w:rsid w:val="003C74AA"/>
    <w:rsid w:val="003D03A3"/>
    <w:rsid w:val="003D0FC6"/>
    <w:rsid w:val="003D270E"/>
    <w:rsid w:val="003D5014"/>
    <w:rsid w:val="003D79C0"/>
    <w:rsid w:val="003E1F34"/>
    <w:rsid w:val="003F7F88"/>
    <w:rsid w:val="00414AFB"/>
    <w:rsid w:val="00421F14"/>
    <w:rsid w:val="004238CC"/>
    <w:rsid w:val="004253ED"/>
    <w:rsid w:val="00441C5B"/>
    <w:rsid w:val="00442FB5"/>
    <w:rsid w:val="00444258"/>
    <w:rsid w:val="00447CD9"/>
    <w:rsid w:val="00464007"/>
    <w:rsid w:val="004671F0"/>
    <w:rsid w:val="00467AA0"/>
    <w:rsid w:val="00475AEF"/>
    <w:rsid w:val="00482CAD"/>
    <w:rsid w:val="00497B3E"/>
    <w:rsid w:val="004A44D1"/>
    <w:rsid w:val="004B33C2"/>
    <w:rsid w:val="004B5473"/>
    <w:rsid w:val="004B5FF3"/>
    <w:rsid w:val="004C0A6E"/>
    <w:rsid w:val="004C2488"/>
    <w:rsid w:val="004C6608"/>
    <w:rsid w:val="004C723F"/>
    <w:rsid w:val="004D2D21"/>
    <w:rsid w:val="004D54EF"/>
    <w:rsid w:val="004E32D4"/>
    <w:rsid w:val="004E4A00"/>
    <w:rsid w:val="004E7624"/>
    <w:rsid w:val="00507034"/>
    <w:rsid w:val="00513232"/>
    <w:rsid w:val="00514406"/>
    <w:rsid w:val="00514A93"/>
    <w:rsid w:val="005167E2"/>
    <w:rsid w:val="00517876"/>
    <w:rsid w:val="00517B45"/>
    <w:rsid w:val="0052660C"/>
    <w:rsid w:val="005329B2"/>
    <w:rsid w:val="00536061"/>
    <w:rsid w:val="00537600"/>
    <w:rsid w:val="0053771F"/>
    <w:rsid w:val="00543070"/>
    <w:rsid w:val="00546B26"/>
    <w:rsid w:val="00547CFA"/>
    <w:rsid w:val="00551CAD"/>
    <w:rsid w:val="00557A87"/>
    <w:rsid w:val="00561C06"/>
    <w:rsid w:val="00565E28"/>
    <w:rsid w:val="00572F92"/>
    <w:rsid w:val="0057764D"/>
    <w:rsid w:val="005814BE"/>
    <w:rsid w:val="00594D06"/>
    <w:rsid w:val="005A034A"/>
    <w:rsid w:val="005A616C"/>
    <w:rsid w:val="005A66BD"/>
    <w:rsid w:val="005B0366"/>
    <w:rsid w:val="005B1135"/>
    <w:rsid w:val="005B1441"/>
    <w:rsid w:val="005B6871"/>
    <w:rsid w:val="005B756A"/>
    <w:rsid w:val="005C216F"/>
    <w:rsid w:val="005C2D65"/>
    <w:rsid w:val="005C5206"/>
    <w:rsid w:val="005D737F"/>
    <w:rsid w:val="005D7AF1"/>
    <w:rsid w:val="005E0BB0"/>
    <w:rsid w:val="005E4F17"/>
    <w:rsid w:val="005E501B"/>
    <w:rsid w:val="005F2C7B"/>
    <w:rsid w:val="00600AC0"/>
    <w:rsid w:val="00606C3E"/>
    <w:rsid w:val="0060773B"/>
    <w:rsid w:val="00612318"/>
    <w:rsid w:val="00612683"/>
    <w:rsid w:val="00617E8C"/>
    <w:rsid w:val="00631D6E"/>
    <w:rsid w:val="00631F59"/>
    <w:rsid w:val="006337CF"/>
    <w:rsid w:val="00654A2B"/>
    <w:rsid w:val="0067025B"/>
    <w:rsid w:val="006828D5"/>
    <w:rsid w:val="00683AE6"/>
    <w:rsid w:val="00687049"/>
    <w:rsid w:val="00695D03"/>
    <w:rsid w:val="006A030D"/>
    <w:rsid w:val="006A1BBF"/>
    <w:rsid w:val="006C2783"/>
    <w:rsid w:val="006C3C15"/>
    <w:rsid w:val="006C4646"/>
    <w:rsid w:val="006C6C52"/>
    <w:rsid w:val="006D39D4"/>
    <w:rsid w:val="006D4A3D"/>
    <w:rsid w:val="006D5EB8"/>
    <w:rsid w:val="006D637C"/>
    <w:rsid w:val="006E177D"/>
    <w:rsid w:val="006E2AF8"/>
    <w:rsid w:val="006E378E"/>
    <w:rsid w:val="006E52F4"/>
    <w:rsid w:val="006E7414"/>
    <w:rsid w:val="0070419A"/>
    <w:rsid w:val="007074B9"/>
    <w:rsid w:val="00710A8F"/>
    <w:rsid w:val="00711A2C"/>
    <w:rsid w:val="00711F10"/>
    <w:rsid w:val="00714AC6"/>
    <w:rsid w:val="00716713"/>
    <w:rsid w:val="00717960"/>
    <w:rsid w:val="00722FBF"/>
    <w:rsid w:val="00742777"/>
    <w:rsid w:val="00743B45"/>
    <w:rsid w:val="00750AA8"/>
    <w:rsid w:val="00751D81"/>
    <w:rsid w:val="00760A59"/>
    <w:rsid w:val="0076185F"/>
    <w:rsid w:val="00762B18"/>
    <w:rsid w:val="007659BA"/>
    <w:rsid w:val="00780E47"/>
    <w:rsid w:val="00782B16"/>
    <w:rsid w:val="00785D13"/>
    <w:rsid w:val="0079009A"/>
    <w:rsid w:val="0079687C"/>
    <w:rsid w:val="00796D68"/>
    <w:rsid w:val="007A0DDA"/>
    <w:rsid w:val="007A2BB6"/>
    <w:rsid w:val="007A7EE2"/>
    <w:rsid w:val="007B62CD"/>
    <w:rsid w:val="007C2A28"/>
    <w:rsid w:val="007C539E"/>
    <w:rsid w:val="007D19C0"/>
    <w:rsid w:val="007D2ECF"/>
    <w:rsid w:val="007D631D"/>
    <w:rsid w:val="007D78A9"/>
    <w:rsid w:val="007E48D3"/>
    <w:rsid w:val="007F18F3"/>
    <w:rsid w:val="007F5EFB"/>
    <w:rsid w:val="00804C13"/>
    <w:rsid w:val="00820C12"/>
    <w:rsid w:val="00822F3E"/>
    <w:rsid w:val="00825A54"/>
    <w:rsid w:val="0082641E"/>
    <w:rsid w:val="00826DCE"/>
    <w:rsid w:val="0083055C"/>
    <w:rsid w:val="0083127B"/>
    <w:rsid w:val="00833155"/>
    <w:rsid w:val="0084088E"/>
    <w:rsid w:val="0084404C"/>
    <w:rsid w:val="00847E38"/>
    <w:rsid w:val="008545A5"/>
    <w:rsid w:val="00855826"/>
    <w:rsid w:val="00855F4A"/>
    <w:rsid w:val="0086764B"/>
    <w:rsid w:val="0087106F"/>
    <w:rsid w:val="0087342E"/>
    <w:rsid w:val="008764F4"/>
    <w:rsid w:val="00876F43"/>
    <w:rsid w:val="008852F9"/>
    <w:rsid w:val="00893EBF"/>
    <w:rsid w:val="00897E68"/>
    <w:rsid w:val="008A31F8"/>
    <w:rsid w:val="008A323D"/>
    <w:rsid w:val="008A4233"/>
    <w:rsid w:val="008A5678"/>
    <w:rsid w:val="008A73D0"/>
    <w:rsid w:val="008A762D"/>
    <w:rsid w:val="008B549F"/>
    <w:rsid w:val="008C1366"/>
    <w:rsid w:val="008C736A"/>
    <w:rsid w:val="008D3775"/>
    <w:rsid w:val="008D4290"/>
    <w:rsid w:val="008D527E"/>
    <w:rsid w:val="008D6F77"/>
    <w:rsid w:val="008D7C6F"/>
    <w:rsid w:val="008E76C1"/>
    <w:rsid w:val="008F33CF"/>
    <w:rsid w:val="008F4583"/>
    <w:rsid w:val="0091699F"/>
    <w:rsid w:val="009233E8"/>
    <w:rsid w:val="00934331"/>
    <w:rsid w:val="00937DC9"/>
    <w:rsid w:val="00941E2B"/>
    <w:rsid w:val="00942F86"/>
    <w:rsid w:val="00944E4A"/>
    <w:rsid w:val="00964018"/>
    <w:rsid w:val="00970765"/>
    <w:rsid w:val="00971477"/>
    <w:rsid w:val="009729C9"/>
    <w:rsid w:val="0097458F"/>
    <w:rsid w:val="0097628D"/>
    <w:rsid w:val="00980B7B"/>
    <w:rsid w:val="00981158"/>
    <w:rsid w:val="009A22E9"/>
    <w:rsid w:val="009B2D9C"/>
    <w:rsid w:val="009B3862"/>
    <w:rsid w:val="009C126A"/>
    <w:rsid w:val="009C1CB2"/>
    <w:rsid w:val="009C79B2"/>
    <w:rsid w:val="009D3FA2"/>
    <w:rsid w:val="009D5887"/>
    <w:rsid w:val="009D6DE0"/>
    <w:rsid w:val="009E731D"/>
    <w:rsid w:val="00A001AA"/>
    <w:rsid w:val="00A01465"/>
    <w:rsid w:val="00A02092"/>
    <w:rsid w:val="00A05829"/>
    <w:rsid w:val="00A12BC3"/>
    <w:rsid w:val="00A131B4"/>
    <w:rsid w:val="00A1650D"/>
    <w:rsid w:val="00A2378B"/>
    <w:rsid w:val="00A238F7"/>
    <w:rsid w:val="00A35EFE"/>
    <w:rsid w:val="00A43101"/>
    <w:rsid w:val="00A45ABD"/>
    <w:rsid w:val="00A63DD8"/>
    <w:rsid w:val="00A702C4"/>
    <w:rsid w:val="00A72287"/>
    <w:rsid w:val="00A803E9"/>
    <w:rsid w:val="00A82DCC"/>
    <w:rsid w:val="00A846B1"/>
    <w:rsid w:val="00A90727"/>
    <w:rsid w:val="00A91D84"/>
    <w:rsid w:val="00A94E61"/>
    <w:rsid w:val="00AA2D06"/>
    <w:rsid w:val="00AB21C7"/>
    <w:rsid w:val="00AB510F"/>
    <w:rsid w:val="00AB5D81"/>
    <w:rsid w:val="00AC2079"/>
    <w:rsid w:val="00AC7957"/>
    <w:rsid w:val="00AE0B2B"/>
    <w:rsid w:val="00AE1C81"/>
    <w:rsid w:val="00AE2758"/>
    <w:rsid w:val="00AF25F8"/>
    <w:rsid w:val="00AF334F"/>
    <w:rsid w:val="00AF4450"/>
    <w:rsid w:val="00AF4B4A"/>
    <w:rsid w:val="00AF6E84"/>
    <w:rsid w:val="00AF7711"/>
    <w:rsid w:val="00AF7C9A"/>
    <w:rsid w:val="00B02E88"/>
    <w:rsid w:val="00B03417"/>
    <w:rsid w:val="00B07B6B"/>
    <w:rsid w:val="00B11CA4"/>
    <w:rsid w:val="00B25FD4"/>
    <w:rsid w:val="00B30637"/>
    <w:rsid w:val="00B316E1"/>
    <w:rsid w:val="00B371F4"/>
    <w:rsid w:val="00B40077"/>
    <w:rsid w:val="00B43E8C"/>
    <w:rsid w:val="00B479E1"/>
    <w:rsid w:val="00B51849"/>
    <w:rsid w:val="00B51E0E"/>
    <w:rsid w:val="00B528AA"/>
    <w:rsid w:val="00B55706"/>
    <w:rsid w:val="00B66683"/>
    <w:rsid w:val="00B67896"/>
    <w:rsid w:val="00B80A44"/>
    <w:rsid w:val="00B82F1C"/>
    <w:rsid w:val="00B832EB"/>
    <w:rsid w:val="00B914ED"/>
    <w:rsid w:val="00BA00F7"/>
    <w:rsid w:val="00BA76CE"/>
    <w:rsid w:val="00BB3D16"/>
    <w:rsid w:val="00BC68C8"/>
    <w:rsid w:val="00BC7228"/>
    <w:rsid w:val="00BE54F4"/>
    <w:rsid w:val="00BF0D51"/>
    <w:rsid w:val="00BF3AED"/>
    <w:rsid w:val="00C07855"/>
    <w:rsid w:val="00C161EA"/>
    <w:rsid w:val="00C20DA4"/>
    <w:rsid w:val="00C50976"/>
    <w:rsid w:val="00C50B55"/>
    <w:rsid w:val="00C5210A"/>
    <w:rsid w:val="00C559A8"/>
    <w:rsid w:val="00C60048"/>
    <w:rsid w:val="00C60342"/>
    <w:rsid w:val="00C60B1D"/>
    <w:rsid w:val="00C61A02"/>
    <w:rsid w:val="00C71B0E"/>
    <w:rsid w:val="00C74979"/>
    <w:rsid w:val="00C74BF5"/>
    <w:rsid w:val="00C83631"/>
    <w:rsid w:val="00C84D97"/>
    <w:rsid w:val="00C85074"/>
    <w:rsid w:val="00C9017B"/>
    <w:rsid w:val="00C93A18"/>
    <w:rsid w:val="00C9553B"/>
    <w:rsid w:val="00C966DF"/>
    <w:rsid w:val="00C96E08"/>
    <w:rsid w:val="00C9739C"/>
    <w:rsid w:val="00CA104C"/>
    <w:rsid w:val="00CB2C2C"/>
    <w:rsid w:val="00CB5FCA"/>
    <w:rsid w:val="00CC16B9"/>
    <w:rsid w:val="00CC2CE9"/>
    <w:rsid w:val="00CC743B"/>
    <w:rsid w:val="00CD1798"/>
    <w:rsid w:val="00CD517C"/>
    <w:rsid w:val="00CD6E99"/>
    <w:rsid w:val="00CD7E37"/>
    <w:rsid w:val="00CE3F16"/>
    <w:rsid w:val="00CF150F"/>
    <w:rsid w:val="00CF18C6"/>
    <w:rsid w:val="00CF1CA3"/>
    <w:rsid w:val="00D006F2"/>
    <w:rsid w:val="00D031A5"/>
    <w:rsid w:val="00D13CC6"/>
    <w:rsid w:val="00D17345"/>
    <w:rsid w:val="00D17F62"/>
    <w:rsid w:val="00D408FC"/>
    <w:rsid w:val="00D52B2E"/>
    <w:rsid w:val="00D6274F"/>
    <w:rsid w:val="00D7462D"/>
    <w:rsid w:val="00D75045"/>
    <w:rsid w:val="00D81269"/>
    <w:rsid w:val="00D85DA4"/>
    <w:rsid w:val="00D9109D"/>
    <w:rsid w:val="00D934A9"/>
    <w:rsid w:val="00DA5E40"/>
    <w:rsid w:val="00DB350C"/>
    <w:rsid w:val="00DB52FE"/>
    <w:rsid w:val="00DC18FA"/>
    <w:rsid w:val="00DC462B"/>
    <w:rsid w:val="00DC48E0"/>
    <w:rsid w:val="00DC5262"/>
    <w:rsid w:val="00DD029A"/>
    <w:rsid w:val="00DE0705"/>
    <w:rsid w:val="00DE1CD1"/>
    <w:rsid w:val="00DF12B8"/>
    <w:rsid w:val="00DF5528"/>
    <w:rsid w:val="00E04CC6"/>
    <w:rsid w:val="00E07FE5"/>
    <w:rsid w:val="00E200C7"/>
    <w:rsid w:val="00E249BB"/>
    <w:rsid w:val="00E279C6"/>
    <w:rsid w:val="00E41CB8"/>
    <w:rsid w:val="00E434B9"/>
    <w:rsid w:val="00E51AB8"/>
    <w:rsid w:val="00E552CB"/>
    <w:rsid w:val="00E621FD"/>
    <w:rsid w:val="00E62C01"/>
    <w:rsid w:val="00E64DE6"/>
    <w:rsid w:val="00E71263"/>
    <w:rsid w:val="00E838D2"/>
    <w:rsid w:val="00E85FCD"/>
    <w:rsid w:val="00E952EA"/>
    <w:rsid w:val="00E9656D"/>
    <w:rsid w:val="00EA0958"/>
    <w:rsid w:val="00EA5ACD"/>
    <w:rsid w:val="00EA6D8C"/>
    <w:rsid w:val="00EA768A"/>
    <w:rsid w:val="00EB4617"/>
    <w:rsid w:val="00EB63A3"/>
    <w:rsid w:val="00EC1D4E"/>
    <w:rsid w:val="00EC4D10"/>
    <w:rsid w:val="00ED0AAC"/>
    <w:rsid w:val="00ED1FE6"/>
    <w:rsid w:val="00ED36D4"/>
    <w:rsid w:val="00ED5E4D"/>
    <w:rsid w:val="00EE0F36"/>
    <w:rsid w:val="00EE17C2"/>
    <w:rsid w:val="00EE1C76"/>
    <w:rsid w:val="00EE6248"/>
    <w:rsid w:val="00F046DC"/>
    <w:rsid w:val="00F04EA6"/>
    <w:rsid w:val="00F10E35"/>
    <w:rsid w:val="00F1430D"/>
    <w:rsid w:val="00F237D9"/>
    <w:rsid w:val="00F242DF"/>
    <w:rsid w:val="00F24385"/>
    <w:rsid w:val="00F24F00"/>
    <w:rsid w:val="00F2616E"/>
    <w:rsid w:val="00F32504"/>
    <w:rsid w:val="00F358BD"/>
    <w:rsid w:val="00F37642"/>
    <w:rsid w:val="00F37D06"/>
    <w:rsid w:val="00F37D9C"/>
    <w:rsid w:val="00F4488C"/>
    <w:rsid w:val="00F45278"/>
    <w:rsid w:val="00F55AA7"/>
    <w:rsid w:val="00F62331"/>
    <w:rsid w:val="00F63A77"/>
    <w:rsid w:val="00F67999"/>
    <w:rsid w:val="00F80D6F"/>
    <w:rsid w:val="00F80D7D"/>
    <w:rsid w:val="00F81155"/>
    <w:rsid w:val="00F85621"/>
    <w:rsid w:val="00F90055"/>
    <w:rsid w:val="00F92932"/>
    <w:rsid w:val="00FA1063"/>
    <w:rsid w:val="00FA4EEB"/>
    <w:rsid w:val="00FA587A"/>
    <w:rsid w:val="00FB1056"/>
    <w:rsid w:val="00FB7DD0"/>
    <w:rsid w:val="00FC1D8C"/>
    <w:rsid w:val="00FD05D0"/>
    <w:rsid w:val="00FD508F"/>
    <w:rsid w:val="00FD7344"/>
    <w:rsid w:val="00FE1471"/>
    <w:rsid w:val="00FE1FF7"/>
    <w:rsid w:val="00FE3918"/>
    <w:rsid w:val="00FE395F"/>
    <w:rsid w:val="00FE4FAA"/>
    <w:rsid w:val="00FF2B2D"/>
    <w:rsid w:val="00FF550C"/>
    <w:rsid w:val="00FF6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28"/>
  </w:style>
  <w:style w:type="paragraph" w:styleId="Heading1">
    <w:name w:val="heading 1"/>
    <w:basedOn w:val="Normal"/>
    <w:next w:val="Normal"/>
    <w:link w:val="Heading1Char"/>
    <w:uiPriority w:val="9"/>
    <w:qFormat/>
    <w:rsid w:val="007A0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D0FC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A9072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7A0DD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104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35EFE"/>
    <w:pPr>
      <w:spacing w:after="0" w:line="240" w:lineRule="auto"/>
      <w:jc w:val="center"/>
    </w:pPr>
    <w:rPr>
      <w:rFonts w:ascii="Times New Roman" w:eastAsia="Times New Roman" w:hAnsi="Times New Roman" w:cs="Times New Roman"/>
      <w:sz w:val="28"/>
      <w:szCs w:val="20"/>
    </w:rPr>
  </w:style>
  <w:style w:type="character" w:customStyle="1" w:styleId="TitleChar">
    <w:name w:val="Title Char"/>
    <w:basedOn w:val="DefaultParagraphFont"/>
    <w:link w:val="Title"/>
    <w:rsid w:val="00A35EFE"/>
    <w:rPr>
      <w:rFonts w:ascii="Times New Roman" w:eastAsia="Times New Roman" w:hAnsi="Times New Roman" w:cs="Times New Roman"/>
      <w:sz w:val="28"/>
      <w:szCs w:val="20"/>
    </w:rPr>
  </w:style>
  <w:style w:type="character" w:styleId="Emphasis">
    <w:name w:val="Emphasis"/>
    <w:basedOn w:val="DefaultParagraphFont"/>
    <w:qFormat/>
    <w:rsid w:val="00A35EFE"/>
    <w:rPr>
      <w:i/>
      <w:iCs/>
    </w:rPr>
  </w:style>
  <w:style w:type="paragraph" w:styleId="ListParagraph">
    <w:name w:val="List Paragraph"/>
    <w:basedOn w:val="Normal"/>
    <w:link w:val="ListParagraphChar"/>
    <w:uiPriority w:val="34"/>
    <w:qFormat/>
    <w:rsid w:val="00A35EFE"/>
    <w:pPr>
      <w:spacing w:after="160" w:line="256" w:lineRule="auto"/>
      <w:ind w:left="720"/>
      <w:contextualSpacing/>
    </w:pPr>
    <w:rPr>
      <w:rFonts w:ascii="Arial" w:eastAsiaTheme="minorHAnsi" w:hAnsi="Arial"/>
      <w:sz w:val="24"/>
    </w:rPr>
  </w:style>
  <w:style w:type="table" w:styleId="TableGrid">
    <w:name w:val="Table Grid"/>
    <w:basedOn w:val="TableNormal"/>
    <w:uiPriority w:val="39"/>
    <w:rsid w:val="002D375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2D375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D3757"/>
    <w:rPr>
      <w:rFonts w:ascii="Times New Roman" w:eastAsia="Times New Roman" w:hAnsi="Times New Roman" w:cs="Times New Roman"/>
      <w:sz w:val="24"/>
      <w:szCs w:val="24"/>
    </w:rPr>
  </w:style>
  <w:style w:type="character" w:customStyle="1" w:styleId="a-size-small">
    <w:name w:val="a-size-small"/>
    <w:basedOn w:val="DefaultParagraphFont"/>
    <w:rsid w:val="006E177D"/>
  </w:style>
  <w:style w:type="paragraph" w:styleId="NormalWeb">
    <w:name w:val="Normal (Web)"/>
    <w:basedOn w:val="Normal"/>
    <w:uiPriority w:val="99"/>
    <w:unhideWhenUsed/>
    <w:rsid w:val="000C6D0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link w:val="SubtitleChar"/>
    <w:qFormat/>
    <w:rsid w:val="000C6D07"/>
    <w:pPr>
      <w:spacing w:after="0" w:line="240" w:lineRule="auto"/>
      <w:jc w:val="center"/>
    </w:pPr>
    <w:rPr>
      <w:rFonts w:ascii="Times New Roman" w:eastAsia="Times New Roman" w:hAnsi="Times New Roman" w:cs="Times New Roman"/>
      <w:b/>
      <w:bCs/>
      <w:sz w:val="32"/>
      <w:szCs w:val="24"/>
    </w:rPr>
  </w:style>
  <w:style w:type="character" w:customStyle="1" w:styleId="SubtitleChar">
    <w:name w:val="Subtitle Char"/>
    <w:basedOn w:val="DefaultParagraphFont"/>
    <w:link w:val="Subtitle"/>
    <w:rsid w:val="000C6D07"/>
    <w:rPr>
      <w:rFonts w:ascii="Times New Roman" w:eastAsia="Times New Roman" w:hAnsi="Times New Roman" w:cs="Times New Roman"/>
      <w:b/>
      <w:bCs/>
      <w:sz w:val="32"/>
      <w:szCs w:val="24"/>
    </w:rPr>
  </w:style>
  <w:style w:type="paragraph" w:styleId="NoSpacing">
    <w:name w:val="No Spacing"/>
    <w:uiPriority w:val="1"/>
    <w:qFormat/>
    <w:rsid w:val="00FE3918"/>
    <w:pPr>
      <w:spacing w:after="0" w:line="240" w:lineRule="auto"/>
    </w:pPr>
  </w:style>
  <w:style w:type="paragraph" w:styleId="BodyText">
    <w:name w:val="Body Text"/>
    <w:basedOn w:val="Normal"/>
    <w:link w:val="BodyTextChar"/>
    <w:uiPriority w:val="99"/>
    <w:unhideWhenUsed/>
    <w:rsid w:val="00F67999"/>
    <w:pPr>
      <w:spacing w:after="120"/>
    </w:pPr>
  </w:style>
  <w:style w:type="character" w:customStyle="1" w:styleId="BodyTextChar">
    <w:name w:val="Body Text Char"/>
    <w:basedOn w:val="DefaultParagraphFont"/>
    <w:link w:val="BodyText"/>
    <w:uiPriority w:val="99"/>
    <w:rsid w:val="00F67999"/>
  </w:style>
  <w:style w:type="paragraph" w:styleId="Caption">
    <w:name w:val="caption"/>
    <w:basedOn w:val="Normal"/>
    <w:next w:val="Normal"/>
    <w:qFormat/>
    <w:rsid w:val="00F67999"/>
    <w:pPr>
      <w:autoSpaceDE w:val="0"/>
      <w:autoSpaceDN w:val="0"/>
      <w:adjustRightInd w:val="0"/>
      <w:spacing w:after="0" w:line="240" w:lineRule="auto"/>
    </w:pPr>
    <w:rPr>
      <w:rFonts w:ascii="Arial" w:eastAsia="Times New Roman" w:hAnsi="Arial" w:cs="Times New Roman"/>
      <w:i/>
      <w:iCs/>
      <w:color w:val="000000"/>
      <w:sz w:val="20"/>
      <w:szCs w:val="20"/>
    </w:rPr>
  </w:style>
  <w:style w:type="paragraph" w:styleId="BodyTextIndent2">
    <w:name w:val="Body Text Indent 2"/>
    <w:basedOn w:val="Normal"/>
    <w:link w:val="BodyTextIndent2Char"/>
    <w:uiPriority w:val="99"/>
    <w:semiHidden/>
    <w:unhideWhenUsed/>
    <w:rsid w:val="001F135F"/>
    <w:pPr>
      <w:spacing w:after="120" w:line="480" w:lineRule="auto"/>
      <w:ind w:left="360"/>
    </w:pPr>
  </w:style>
  <w:style w:type="character" w:customStyle="1" w:styleId="BodyTextIndent2Char">
    <w:name w:val="Body Text Indent 2 Char"/>
    <w:basedOn w:val="DefaultParagraphFont"/>
    <w:link w:val="BodyTextIndent2"/>
    <w:uiPriority w:val="99"/>
    <w:semiHidden/>
    <w:rsid w:val="001F135F"/>
  </w:style>
  <w:style w:type="character" w:customStyle="1" w:styleId="ListParagraphChar">
    <w:name w:val="List Paragraph Char"/>
    <w:link w:val="ListParagraph"/>
    <w:uiPriority w:val="34"/>
    <w:rsid w:val="002D512E"/>
    <w:rPr>
      <w:rFonts w:ascii="Arial" w:eastAsiaTheme="minorHAnsi" w:hAnsi="Arial"/>
      <w:sz w:val="24"/>
    </w:rPr>
  </w:style>
  <w:style w:type="character" w:customStyle="1" w:styleId="apple-converted-space">
    <w:name w:val="apple-converted-space"/>
    <w:basedOn w:val="DefaultParagraphFont"/>
    <w:rsid w:val="001B2F55"/>
  </w:style>
  <w:style w:type="character" w:customStyle="1" w:styleId="by">
    <w:name w:val="by"/>
    <w:basedOn w:val="DefaultParagraphFont"/>
    <w:rsid w:val="001B2F55"/>
  </w:style>
  <w:style w:type="paragraph" w:styleId="BalloonText">
    <w:name w:val="Balloon Text"/>
    <w:basedOn w:val="Normal"/>
    <w:link w:val="BalloonTextChar"/>
    <w:uiPriority w:val="99"/>
    <w:semiHidden/>
    <w:unhideWhenUsed/>
    <w:rsid w:val="001B2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F55"/>
    <w:rPr>
      <w:rFonts w:ascii="Tahoma" w:hAnsi="Tahoma" w:cs="Tahoma"/>
      <w:sz w:val="16"/>
      <w:szCs w:val="16"/>
    </w:rPr>
  </w:style>
  <w:style w:type="character" w:customStyle="1" w:styleId="Heading2Char">
    <w:name w:val="Heading 2 Char"/>
    <w:basedOn w:val="DefaultParagraphFont"/>
    <w:link w:val="Heading2"/>
    <w:rsid w:val="003D0FC6"/>
    <w:rPr>
      <w:rFonts w:ascii="Arial" w:eastAsia="Times New Roman" w:hAnsi="Arial" w:cs="Arial"/>
      <w:b/>
      <w:bCs/>
      <w:i/>
      <w:iCs/>
      <w:sz w:val="28"/>
      <w:szCs w:val="28"/>
    </w:rPr>
  </w:style>
  <w:style w:type="paragraph" w:customStyle="1" w:styleId="Default">
    <w:name w:val="Default"/>
    <w:rsid w:val="0083127B"/>
    <w:pPr>
      <w:autoSpaceDE w:val="0"/>
      <w:autoSpaceDN w:val="0"/>
      <w:adjustRightInd w:val="0"/>
      <w:spacing w:after="0" w:line="240" w:lineRule="auto"/>
    </w:pPr>
    <w:rPr>
      <w:rFonts w:ascii="Times New Roman" w:eastAsiaTheme="minorHAnsi" w:hAnsi="Times New Roman" w:cs="Times New Roman"/>
      <w:color w:val="000000"/>
      <w:sz w:val="24"/>
      <w:szCs w:val="24"/>
      <w:lang w:val="en-IN" w:bidi="hi-IN"/>
    </w:rPr>
  </w:style>
  <w:style w:type="character" w:customStyle="1" w:styleId="Heading5Char">
    <w:name w:val="Heading 5 Char"/>
    <w:basedOn w:val="DefaultParagraphFont"/>
    <w:link w:val="Heading5"/>
    <w:uiPriority w:val="9"/>
    <w:rsid w:val="007A0DDA"/>
    <w:rPr>
      <w:rFonts w:asciiTheme="majorHAnsi" w:eastAsiaTheme="majorEastAsia" w:hAnsiTheme="majorHAnsi" w:cstheme="majorBidi"/>
      <w:color w:val="243F60" w:themeColor="accent1" w:themeShade="7F"/>
    </w:rPr>
  </w:style>
  <w:style w:type="paragraph" w:styleId="BodyText2">
    <w:name w:val="Body Text 2"/>
    <w:basedOn w:val="Normal"/>
    <w:link w:val="BodyText2Char"/>
    <w:rsid w:val="007A0DDA"/>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A0DD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A0D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A0DDA"/>
    <w:rPr>
      <w:color w:val="0000FF"/>
      <w:u w:val="single"/>
    </w:rPr>
  </w:style>
  <w:style w:type="character" w:customStyle="1" w:styleId="style3">
    <w:name w:val="style3"/>
    <w:basedOn w:val="DefaultParagraphFont"/>
    <w:rsid w:val="007A0DDA"/>
  </w:style>
  <w:style w:type="character" w:styleId="Strong">
    <w:name w:val="Strong"/>
    <w:basedOn w:val="DefaultParagraphFont"/>
    <w:uiPriority w:val="22"/>
    <w:qFormat/>
    <w:rsid w:val="007A0DDA"/>
    <w:rPr>
      <w:b/>
      <w:bCs/>
    </w:rPr>
  </w:style>
  <w:style w:type="character" w:customStyle="1" w:styleId="a-size-large">
    <w:name w:val="a-size-large"/>
    <w:basedOn w:val="DefaultParagraphFont"/>
    <w:rsid w:val="007A0DDA"/>
  </w:style>
  <w:style w:type="character" w:customStyle="1" w:styleId="a-size-medium">
    <w:name w:val="a-size-medium"/>
    <w:basedOn w:val="DefaultParagraphFont"/>
    <w:rsid w:val="007A0DDA"/>
  </w:style>
  <w:style w:type="character" w:customStyle="1" w:styleId="author">
    <w:name w:val="author"/>
    <w:basedOn w:val="DefaultParagraphFont"/>
    <w:rsid w:val="007A0DDA"/>
  </w:style>
  <w:style w:type="character" w:customStyle="1" w:styleId="a-color-secondary">
    <w:name w:val="a-color-secondary"/>
    <w:basedOn w:val="DefaultParagraphFont"/>
    <w:rsid w:val="007A0DDA"/>
  </w:style>
  <w:style w:type="table" w:customStyle="1" w:styleId="TableGrid1">
    <w:name w:val="Table Grid1"/>
    <w:basedOn w:val="TableNormal"/>
    <w:next w:val="TableGrid"/>
    <w:uiPriority w:val="59"/>
    <w:rsid w:val="00C71B0E"/>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CA104C"/>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CA104C"/>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rsid w:val="00CA104C"/>
    <w:rPr>
      <w:rFonts w:ascii="Calibri" w:eastAsia="Calibri" w:hAnsi="Calibri" w:cs="Times New Roman"/>
    </w:rPr>
  </w:style>
  <w:style w:type="paragraph" w:styleId="DocumentMap">
    <w:name w:val="Document Map"/>
    <w:basedOn w:val="Normal"/>
    <w:link w:val="DocumentMapChar"/>
    <w:uiPriority w:val="99"/>
    <w:semiHidden/>
    <w:unhideWhenUsed/>
    <w:rsid w:val="00DC462B"/>
    <w:pPr>
      <w:spacing w:after="0" w:line="240" w:lineRule="auto"/>
    </w:pPr>
    <w:rPr>
      <w:rFonts w:ascii="Calibri" w:hAnsi="Calibri" w:cs="Calibri"/>
      <w:sz w:val="16"/>
      <w:szCs w:val="16"/>
    </w:rPr>
  </w:style>
  <w:style w:type="character" w:customStyle="1" w:styleId="DocumentMapChar">
    <w:name w:val="Document Map Char"/>
    <w:basedOn w:val="DefaultParagraphFont"/>
    <w:link w:val="DocumentMap"/>
    <w:uiPriority w:val="99"/>
    <w:semiHidden/>
    <w:rsid w:val="00DC462B"/>
    <w:rPr>
      <w:rFonts w:ascii="Calibri" w:hAnsi="Calibri" w:cs="Calibri"/>
      <w:sz w:val="16"/>
      <w:szCs w:val="16"/>
    </w:rPr>
  </w:style>
  <w:style w:type="paragraph" w:styleId="BodyTextIndent3">
    <w:name w:val="Body Text Indent 3"/>
    <w:basedOn w:val="Normal"/>
    <w:link w:val="BodyTextIndent3Char"/>
    <w:semiHidden/>
    <w:unhideWhenUsed/>
    <w:rsid w:val="00606C3E"/>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606C3E"/>
    <w:rPr>
      <w:rFonts w:ascii="Times New Roman" w:eastAsia="Times New Roman" w:hAnsi="Times New Roman" w:cs="Times New Roman"/>
      <w:sz w:val="16"/>
      <w:szCs w:val="16"/>
    </w:rPr>
  </w:style>
  <w:style w:type="character" w:customStyle="1" w:styleId="Heading3Char">
    <w:name w:val="Heading 3 Char"/>
    <w:basedOn w:val="DefaultParagraphFont"/>
    <w:link w:val="Heading3"/>
    <w:uiPriority w:val="9"/>
    <w:semiHidden/>
    <w:rsid w:val="00A9072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925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author/show/678204.William_J_Palm_III" TargetMode="External"/><Relationship Id="rId13" Type="http://schemas.openxmlformats.org/officeDocument/2006/relationships/hyperlink" Target="https://nptel.ac.in/syllabus/108105058/" TargetMode="External"/><Relationship Id="rId3" Type="http://schemas.openxmlformats.org/officeDocument/2006/relationships/styles" Target="styles.xml"/><Relationship Id="rId7" Type="http://schemas.openxmlformats.org/officeDocument/2006/relationships/hyperlink" Target="http://www.goodreads.com/book/show/7781896-introduction-to-matlab-for-engineers" TargetMode="External"/><Relationship Id="rId12" Type="http://schemas.openxmlformats.org/officeDocument/2006/relationships/hyperlink" Target="http://www.iitkgp.ac.in/fac-profiles/showprofile.php?empcode=ZWmUW&amp;depts_name=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goodreads.com/author/show/266166.Stephen_J_Chapman" TargetMode="External"/><Relationship Id="rId11" Type="http://schemas.openxmlformats.org/officeDocument/2006/relationships/hyperlink" Target="https://www.crcpress.com/Elementary-Statistical-Quality-Control-2nd-Edition/Burr/p/book/9780824790523" TargetMode="External"/><Relationship Id="rId5" Type="http://schemas.openxmlformats.org/officeDocument/2006/relationships/webSettings" Target="webSettings.xml"/><Relationship Id="rId15" Type="http://schemas.openxmlformats.org/officeDocument/2006/relationships/hyperlink" Target="https://nptel.ac.in/syllabus%20/112107216/" TargetMode="External"/><Relationship Id="rId10" Type="http://schemas.openxmlformats.org/officeDocument/2006/relationships/hyperlink" Target="http://www.goodreads.com/author/show/283447.Brian_R_Hunt" TargetMode="External"/><Relationship Id="rId4" Type="http://schemas.openxmlformats.org/officeDocument/2006/relationships/settings" Target="settings.xml"/><Relationship Id="rId9" Type="http://schemas.openxmlformats.org/officeDocument/2006/relationships/hyperlink" Target="http://www.goodreads.com/book/show/2758044-a-guide-to-matlab" TargetMode="External"/><Relationship Id="rId14" Type="http://schemas.openxmlformats.org/officeDocument/2006/relationships/hyperlink" Target="http://www.iitr.ac.in/departments/ME/pages/People+Faculty+ravikf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57B37-048D-4AED-AD9F-7D578AA3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33224</Words>
  <Characters>189378</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74</cp:revision>
  <cp:lastPrinted>2019-09-09T07:50:00Z</cp:lastPrinted>
  <dcterms:created xsi:type="dcterms:W3CDTF">2019-03-08T05:37:00Z</dcterms:created>
  <dcterms:modified xsi:type="dcterms:W3CDTF">2019-09-09T08:04:00Z</dcterms:modified>
</cp:coreProperties>
</file>