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71" name="image4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9jt115cll4qi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8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c21iwghbhx8v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Implementing Role-Based Access Controller</w:t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j8yqioury3o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00738" cy="1133475"/>
                <wp:effectExtent b="0" l="0" r="0" t="0"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6125400" cy="11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 implement Role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-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Based Access Controller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openssl, kubeadm, and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the steps of Lesson 4 Demo 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00738" cy="1133475"/>
                <wp:effectExtent b="0" l="0" r="0" t="0"/>
                <wp:docPr id="16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Client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user credentials to the kubeconfig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Role and Role Binding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access for the new user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Client Certificate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to create a client key: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openssl genrsa -out &lt;&lt;user&gt;&gt;.key 2048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4975" cy="876300"/>
            <wp:effectExtent b="0" l="0" r="0" t="0"/>
            <wp:docPr id="1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Labsuser is the regular user in our case.</w:t>
            </w:r>
          </w:p>
        </w:tc>
      </w:tr>
    </w:tbl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create a certificate signing request: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openssl req -new -key labsuser.key -out labsuser.csr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5475" cy="3048000"/>
            <wp:effectExtent b="0" l="0" r="0" t="0"/>
            <wp:docPr id="17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commands to copy the CA certificate and key to the: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/home/labsuser/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folder: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/etc/kubernetes/pki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cp ca.crt ca.key /home/labsuser/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456183"/>
            <wp:effectExtent b="0" l="0" r="0" t="0"/>
            <wp:docPr id="16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30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the certificate and key are copied to the root folder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86450" cy="567085"/>
            <wp:effectExtent b="0" l="0" r="0" t="0"/>
            <wp:docPr id="18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47212" l="0" r="33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7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sign the user key and request with cluster certificate and key: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openssl x509 -req -in labsuser.csr -CA ca.crt \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-CAkey ca.key -CAcreateserial -out labsuser.crt -days 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05500" cy="911597"/>
            <wp:effectExtent b="0" l="0" r="0" t="0"/>
            <wp:docPr id="17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81395" l="0" r="169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115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Adding user credentials to the kubeconfig file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user credentials: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config set-credentials labsuser \</w:t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--client-certificate=labsuser.crt --client-key=labsuser.key</w:t>
      </w:r>
    </w:p>
    <w:p w:rsidR="00000000" w:rsidDel="00000000" w:rsidP="00000000" w:rsidRDefault="00000000" w:rsidRPr="00000000" w14:paraId="00000026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5825" cy="581025"/>
            <wp:effectExtent b="0" l="0" r="0" t="0"/>
            <wp:docPr id="16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10031" l="0" r="53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test user permissions:</w:t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kubectl --user=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labsuser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get pods   </w:t>
      </w:r>
    </w:p>
    <w:p w:rsidR="00000000" w:rsidDel="00000000" w:rsidP="00000000" w:rsidRDefault="00000000" w:rsidRPr="00000000" w14:paraId="00000029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10100" cy="323850"/>
            <wp:effectExtent b="0" l="0" r="0" t="0"/>
            <wp:docPr id="18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230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0"/>
        <w:tblGridChange w:id="0">
          <w:tblGrid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will show errors as the roles are not bound yet.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Creating role and role binding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role using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role.yaml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role.yaml</w:t>
      </w:r>
    </w:p>
    <w:p w:rsidR="00000000" w:rsidDel="00000000" w:rsidP="00000000" w:rsidRDefault="00000000" w:rsidRPr="00000000" w14:paraId="00000030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38675" cy="361950"/>
            <wp:effectExtent b="0" l="0" r="0" t="0"/>
            <wp:docPr id="1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role.yaml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Role</w:t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name: get-pods</w:t>
      </w:r>
    </w:p>
    <w:p w:rsidR="00000000" w:rsidDel="00000000" w:rsidP="00000000" w:rsidRDefault="00000000" w:rsidRPr="00000000" w14:paraId="0000003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- apiGroups: ["*"]</w:t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resources: ["pods"]</w:t>
      </w:r>
    </w:p>
    <w:p w:rsidR="00000000" w:rsidDel="00000000" w:rsidP="00000000" w:rsidRDefault="00000000" w:rsidRPr="00000000" w14:paraId="0000003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verbs: ["list"]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95800" cy="1619250"/>
            <wp:effectExtent b="0" l="0" r="0" t="0"/>
            <wp:docPr id="17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the role:</w:t>
      </w:r>
    </w:p>
    <w:p w:rsidR="00000000" w:rsidDel="00000000" w:rsidP="00000000" w:rsidRDefault="00000000" w:rsidRPr="00000000" w14:paraId="0000003C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role.yaml</w:t>
      </w:r>
    </w:p>
    <w:p w:rsidR="00000000" w:rsidDel="00000000" w:rsidP="00000000" w:rsidRDefault="00000000" w:rsidRPr="00000000" w14:paraId="0000003D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10100" cy="495300"/>
            <wp:effectExtent b="0" l="0" r="0" t="0"/>
            <wp:docPr id="18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role binding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rolebinding.yaml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3F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rolebinding.yaml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486275" cy="342900"/>
            <wp:effectExtent b="0" l="0" r="0" t="0"/>
            <wp:docPr id="17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rolebinding.yaml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rbac.authorization.k8s.io/v1</w:t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RoleBinding</w:t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labuser-get-pods</w:t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subjects: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 kind: User</w:t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labsuser</w:t>
      </w:r>
    </w:p>
    <w:p w:rsidR="00000000" w:rsidDel="00000000" w:rsidP="00000000" w:rsidRDefault="00000000" w:rsidRPr="00000000" w14:paraId="0000004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roleRef:</w:t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kind: Role</w:t>
      </w:r>
    </w:p>
    <w:p w:rsidR="00000000" w:rsidDel="00000000" w:rsidP="00000000" w:rsidRDefault="00000000" w:rsidRPr="00000000" w14:paraId="0000004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get-pods</w:t>
      </w:r>
    </w:p>
    <w:p w:rsidR="00000000" w:rsidDel="00000000" w:rsidP="00000000" w:rsidRDefault="00000000" w:rsidRPr="00000000" w14:paraId="0000004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apiGroup: rbac.authorization.k8s.io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43450" cy="2031330"/>
            <wp:effectExtent b="0" l="0" r="0" t="0"/>
            <wp:docPr id="17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76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31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create rolebinding.yaml: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kubectl apply -f rolebinding.yaml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38700" cy="470644"/>
            <wp:effectExtent b="0" l="0" r="0" t="0"/>
            <wp:docPr id="17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29412" l="0" r="71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Checking the access for the new user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create a deployment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image:</w:t>
      </w:r>
    </w:p>
    <w:p w:rsidR="00000000" w:rsidDel="00000000" w:rsidP="00000000" w:rsidRDefault="00000000" w:rsidRPr="00000000" w14:paraId="0000005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deployment my-dep --image=nginx</w:t>
      </w:r>
    </w:p>
    <w:p w:rsidR="00000000" w:rsidDel="00000000" w:rsidP="00000000" w:rsidRDefault="00000000" w:rsidRPr="00000000" w14:paraId="0000005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57775" cy="446472"/>
            <wp:effectExtent b="0" l="0" r="0" t="0"/>
            <wp:docPr id="17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375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6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list pods: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--user=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labsuser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get pods</w:t>
      </w:r>
    </w:p>
    <w:p w:rsidR="00000000" w:rsidDel="00000000" w:rsidP="00000000" w:rsidRDefault="00000000" w:rsidRPr="00000000" w14:paraId="00000059">
      <w:pPr>
        <w:spacing w:after="200" w:line="276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67275" cy="628650"/>
            <wp:effectExtent b="0" l="0" r="0" t="0"/>
            <wp:docPr id="18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list the deployments:</w:t>
      </w:r>
    </w:p>
    <w:p w:rsidR="00000000" w:rsidDel="00000000" w:rsidP="00000000" w:rsidRDefault="00000000" w:rsidRPr="00000000" w14:paraId="0000005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--user=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labsuser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get deployment</w:t>
      </w:r>
    </w:p>
    <w:p w:rsidR="00000000" w:rsidDel="00000000" w:rsidP="00000000" w:rsidRDefault="00000000" w:rsidRPr="00000000" w14:paraId="0000005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69565"/>
            <wp:effectExtent b="0" l="0" r="0" t="0"/>
            <wp:docPr id="18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691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user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labsuser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can only list pods and cannot list other resources because we have defined the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labsuser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role to only list pod resources.</w:t>
            </w:r>
          </w:p>
        </w:tc>
      </w:tr>
    </w:tbl>
    <w:p w:rsidR="00000000" w:rsidDel="00000000" w:rsidP="00000000" w:rsidRDefault="00000000" w:rsidRPr="00000000" w14:paraId="0000005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8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80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image" Target="media/image3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19" Type="http://schemas.openxmlformats.org/officeDocument/2006/relationships/image" Target="media/image8.png"/><Relationship Id="rId18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DQ5ZaEdohqsvuwo4IG5lV8q4Q==">AMUW2mVhnmO7/aT8XUOOSBTCTHfq6p6kIIbAA9EO7EQFsnH4f10yOIPidvNdrZGFEH0HKePjqyty5pSBiUcZm8tYjKQ1QlFpr27ZYCuja2q8Xl0GPS76qzWwdAYtRpVRnc1PWse0b5VhcCfbHt8bwQ5yjt1kObr3EYkN7F9nXB+2hXVBY+Dwau2Bhdq/8SBHK+GJeP0aaEE+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