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5E292" w14:textId="77777777" w:rsidR="00B058DA" w:rsidRDefault="00C642C9">
      <w:pPr>
        <w:pStyle w:val="Standard"/>
        <w:jc w:val="center"/>
        <w:rPr>
          <w:b/>
          <w:bCs/>
          <w:color w:val="2A6099"/>
          <w:sz w:val="80"/>
          <w:szCs w:val="80"/>
        </w:rPr>
      </w:pPr>
      <w:r>
        <w:rPr>
          <w:b/>
          <w:bCs/>
          <w:color w:val="2A6099"/>
          <w:sz w:val="80"/>
          <w:szCs w:val="80"/>
        </w:rPr>
        <w:t>DOCUMENTACIÓN DINW</w:t>
      </w:r>
    </w:p>
    <w:p w14:paraId="7C0C63FB" w14:textId="5CB0E8E6" w:rsidR="004E62B2" w:rsidRDefault="00C642C9">
      <w:pPr>
        <w:pStyle w:val="TDC1"/>
        <w:tabs>
          <w:tab w:val="left" w:pos="440"/>
          <w:tab w:val="right" w:leader="dot" w:pos="9628"/>
        </w:tabs>
        <w:rPr>
          <w:noProof/>
        </w:rPr>
      </w:pPr>
      <w:r>
        <w:rPr>
          <w:b/>
          <w:bCs/>
          <w:szCs w:val="24"/>
        </w:rPr>
        <w:fldChar w:fldCharType="begin"/>
      </w:r>
      <w:r>
        <w:instrText xml:space="preserve"> TOC \o "1-9" \u \l 1-9 \h </w:instrText>
      </w:r>
      <w:r>
        <w:rPr>
          <w:b/>
          <w:bCs/>
          <w:szCs w:val="24"/>
        </w:rPr>
        <w:fldChar w:fldCharType="separate"/>
      </w:r>
      <w:hyperlink w:anchor="_Toc71813846" w:history="1">
        <w:r w:rsidR="004E62B2" w:rsidRPr="001E62CD">
          <w:rPr>
            <w:rStyle w:val="Hipervnculo"/>
            <w:noProof/>
          </w:rPr>
          <w:t>1</w:t>
        </w:r>
        <w:r w:rsidR="004E62B2">
          <w:rPr>
            <w:noProof/>
          </w:rPr>
          <w:tab/>
        </w:r>
        <w:r w:rsidR="004E62B2" w:rsidRPr="001E62CD">
          <w:rPr>
            <w:rStyle w:val="Hipervnculo"/>
            <w:noProof/>
          </w:rPr>
          <w:t>Guía de estilo web</w:t>
        </w:r>
        <w:r w:rsidR="004E62B2">
          <w:rPr>
            <w:noProof/>
          </w:rPr>
          <w:tab/>
        </w:r>
        <w:r w:rsidR="004E62B2">
          <w:rPr>
            <w:noProof/>
          </w:rPr>
          <w:fldChar w:fldCharType="begin"/>
        </w:r>
        <w:r w:rsidR="004E62B2">
          <w:rPr>
            <w:noProof/>
          </w:rPr>
          <w:instrText xml:space="preserve"> PAGEREF _Toc71813846 \h </w:instrText>
        </w:r>
        <w:r w:rsidR="004E62B2">
          <w:rPr>
            <w:noProof/>
          </w:rPr>
        </w:r>
        <w:r w:rsidR="004E62B2">
          <w:rPr>
            <w:noProof/>
          </w:rPr>
          <w:fldChar w:fldCharType="separate"/>
        </w:r>
        <w:r w:rsidR="00BB70B6">
          <w:rPr>
            <w:noProof/>
          </w:rPr>
          <w:t>2</w:t>
        </w:r>
        <w:r w:rsidR="004E62B2">
          <w:rPr>
            <w:noProof/>
          </w:rPr>
          <w:fldChar w:fldCharType="end"/>
        </w:r>
      </w:hyperlink>
    </w:p>
    <w:p w14:paraId="02648AF3" w14:textId="0D27CD25" w:rsidR="004E62B2" w:rsidRDefault="007E5BD9">
      <w:pPr>
        <w:pStyle w:val="TDC2"/>
        <w:tabs>
          <w:tab w:val="left" w:pos="880"/>
          <w:tab w:val="right" w:leader="dot" w:pos="9628"/>
        </w:tabs>
        <w:rPr>
          <w:noProof/>
        </w:rPr>
      </w:pPr>
      <w:hyperlink w:anchor="_Toc71813847" w:history="1">
        <w:r w:rsidR="004E62B2" w:rsidRPr="001E62CD">
          <w:rPr>
            <w:rStyle w:val="Hipervnculo"/>
            <w:noProof/>
          </w:rPr>
          <w:t>1.1</w:t>
        </w:r>
        <w:r w:rsidR="004E62B2">
          <w:rPr>
            <w:noProof/>
          </w:rPr>
          <w:tab/>
        </w:r>
        <w:r w:rsidR="004E62B2" w:rsidRPr="001E62CD">
          <w:rPr>
            <w:rStyle w:val="Hipervnculo"/>
            <w:noProof/>
          </w:rPr>
          <w:t>Color</w:t>
        </w:r>
        <w:r w:rsidR="004E62B2">
          <w:rPr>
            <w:noProof/>
          </w:rPr>
          <w:tab/>
        </w:r>
        <w:r w:rsidR="004E62B2">
          <w:rPr>
            <w:noProof/>
          </w:rPr>
          <w:fldChar w:fldCharType="begin"/>
        </w:r>
        <w:r w:rsidR="004E62B2">
          <w:rPr>
            <w:noProof/>
          </w:rPr>
          <w:instrText xml:space="preserve"> PAGEREF _Toc71813847 \h </w:instrText>
        </w:r>
        <w:r w:rsidR="004E62B2">
          <w:rPr>
            <w:noProof/>
          </w:rPr>
        </w:r>
        <w:r w:rsidR="004E62B2">
          <w:rPr>
            <w:noProof/>
          </w:rPr>
          <w:fldChar w:fldCharType="separate"/>
        </w:r>
        <w:r w:rsidR="00BB70B6">
          <w:rPr>
            <w:noProof/>
          </w:rPr>
          <w:t>2</w:t>
        </w:r>
        <w:r w:rsidR="004E62B2">
          <w:rPr>
            <w:noProof/>
          </w:rPr>
          <w:fldChar w:fldCharType="end"/>
        </w:r>
      </w:hyperlink>
    </w:p>
    <w:p w14:paraId="66333C01" w14:textId="500D9F00" w:rsidR="004E62B2" w:rsidRDefault="007E5BD9">
      <w:pPr>
        <w:pStyle w:val="TDC2"/>
        <w:tabs>
          <w:tab w:val="left" w:pos="880"/>
          <w:tab w:val="right" w:leader="dot" w:pos="9628"/>
        </w:tabs>
        <w:rPr>
          <w:noProof/>
        </w:rPr>
      </w:pPr>
      <w:hyperlink w:anchor="_Toc71813848" w:history="1">
        <w:r w:rsidR="004E62B2" w:rsidRPr="001E62CD">
          <w:rPr>
            <w:rStyle w:val="Hipervnculo"/>
            <w:noProof/>
          </w:rPr>
          <w:t>1.2</w:t>
        </w:r>
        <w:r w:rsidR="004E62B2">
          <w:rPr>
            <w:noProof/>
          </w:rPr>
          <w:tab/>
        </w:r>
        <w:r w:rsidR="004E62B2" w:rsidRPr="001E62CD">
          <w:rPr>
            <w:rStyle w:val="Hipervnculo"/>
            <w:noProof/>
          </w:rPr>
          <w:t>Tipografía</w:t>
        </w:r>
        <w:r w:rsidR="004E62B2">
          <w:rPr>
            <w:noProof/>
          </w:rPr>
          <w:tab/>
        </w:r>
        <w:r w:rsidR="004E62B2">
          <w:rPr>
            <w:noProof/>
          </w:rPr>
          <w:fldChar w:fldCharType="begin"/>
        </w:r>
        <w:r w:rsidR="004E62B2">
          <w:rPr>
            <w:noProof/>
          </w:rPr>
          <w:instrText xml:space="preserve"> PAGEREF _Toc71813848 \h </w:instrText>
        </w:r>
        <w:r w:rsidR="004E62B2">
          <w:rPr>
            <w:noProof/>
          </w:rPr>
        </w:r>
        <w:r w:rsidR="004E62B2">
          <w:rPr>
            <w:noProof/>
          </w:rPr>
          <w:fldChar w:fldCharType="separate"/>
        </w:r>
        <w:r w:rsidR="00BB70B6">
          <w:rPr>
            <w:noProof/>
          </w:rPr>
          <w:t>2</w:t>
        </w:r>
        <w:r w:rsidR="004E62B2">
          <w:rPr>
            <w:noProof/>
          </w:rPr>
          <w:fldChar w:fldCharType="end"/>
        </w:r>
      </w:hyperlink>
    </w:p>
    <w:p w14:paraId="5691E741" w14:textId="5FFAA319" w:rsidR="004E62B2" w:rsidRDefault="007E5BD9">
      <w:pPr>
        <w:pStyle w:val="TDC2"/>
        <w:tabs>
          <w:tab w:val="left" w:pos="880"/>
          <w:tab w:val="right" w:leader="dot" w:pos="9628"/>
        </w:tabs>
        <w:rPr>
          <w:noProof/>
        </w:rPr>
      </w:pPr>
      <w:hyperlink w:anchor="_Toc71813849" w:history="1">
        <w:r w:rsidR="004E62B2" w:rsidRPr="001E62CD">
          <w:rPr>
            <w:rStyle w:val="Hipervnculo"/>
            <w:noProof/>
          </w:rPr>
          <w:t>1.3</w:t>
        </w:r>
        <w:r w:rsidR="004E62B2">
          <w:rPr>
            <w:noProof/>
          </w:rPr>
          <w:tab/>
        </w:r>
        <w:r w:rsidR="004E62B2" w:rsidRPr="001E62CD">
          <w:rPr>
            <w:rStyle w:val="Hipervnculo"/>
            <w:noProof/>
          </w:rPr>
          <w:t>Menús</w:t>
        </w:r>
        <w:r w:rsidR="004E62B2">
          <w:rPr>
            <w:noProof/>
          </w:rPr>
          <w:tab/>
        </w:r>
        <w:r w:rsidR="004E62B2">
          <w:rPr>
            <w:noProof/>
          </w:rPr>
          <w:fldChar w:fldCharType="begin"/>
        </w:r>
        <w:r w:rsidR="004E62B2">
          <w:rPr>
            <w:noProof/>
          </w:rPr>
          <w:instrText xml:space="preserve"> PAGEREF _Toc71813849 \h </w:instrText>
        </w:r>
        <w:r w:rsidR="004E62B2">
          <w:rPr>
            <w:noProof/>
          </w:rPr>
        </w:r>
        <w:r w:rsidR="004E62B2">
          <w:rPr>
            <w:noProof/>
          </w:rPr>
          <w:fldChar w:fldCharType="separate"/>
        </w:r>
        <w:r w:rsidR="00BB70B6">
          <w:rPr>
            <w:noProof/>
          </w:rPr>
          <w:t>3</w:t>
        </w:r>
        <w:r w:rsidR="004E62B2">
          <w:rPr>
            <w:noProof/>
          </w:rPr>
          <w:fldChar w:fldCharType="end"/>
        </w:r>
      </w:hyperlink>
    </w:p>
    <w:p w14:paraId="366180E1" w14:textId="6A35FEEA" w:rsidR="004E62B2" w:rsidRDefault="007E5BD9">
      <w:pPr>
        <w:pStyle w:val="TDC2"/>
        <w:tabs>
          <w:tab w:val="left" w:pos="880"/>
          <w:tab w:val="right" w:leader="dot" w:pos="9628"/>
        </w:tabs>
        <w:rPr>
          <w:noProof/>
        </w:rPr>
      </w:pPr>
      <w:hyperlink w:anchor="_Toc71813850" w:history="1">
        <w:r w:rsidR="004E62B2" w:rsidRPr="001E62CD">
          <w:rPr>
            <w:rStyle w:val="Hipervnculo"/>
            <w:noProof/>
          </w:rPr>
          <w:t>1.4</w:t>
        </w:r>
        <w:r w:rsidR="004E62B2">
          <w:rPr>
            <w:noProof/>
          </w:rPr>
          <w:tab/>
        </w:r>
        <w:r w:rsidR="004E62B2" w:rsidRPr="001E62CD">
          <w:rPr>
            <w:rStyle w:val="Hipervnculo"/>
            <w:noProof/>
          </w:rPr>
          <w:t>Imágenes</w:t>
        </w:r>
        <w:r w:rsidR="004E62B2">
          <w:rPr>
            <w:noProof/>
          </w:rPr>
          <w:tab/>
        </w:r>
        <w:r w:rsidR="004E62B2">
          <w:rPr>
            <w:noProof/>
          </w:rPr>
          <w:fldChar w:fldCharType="begin"/>
        </w:r>
        <w:r w:rsidR="004E62B2">
          <w:rPr>
            <w:noProof/>
          </w:rPr>
          <w:instrText xml:space="preserve"> PAGEREF _Toc71813850 \h </w:instrText>
        </w:r>
        <w:r w:rsidR="004E62B2">
          <w:rPr>
            <w:noProof/>
          </w:rPr>
        </w:r>
        <w:r w:rsidR="004E62B2">
          <w:rPr>
            <w:noProof/>
          </w:rPr>
          <w:fldChar w:fldCharType="separate"/>
        </w:r>
        <w:r w:rsidR="00BB70B6">
          <w:rPr>
            <w:noProof/>
          </w:rPr>
          <w:t>4</w:t>
        </w:r>
        <w:r w:rsidR="004E62B2">
          <w:rPr>
            <w:noProof/>
          </w:rPr>
          <w:fldChar w:fldCharType="end"/>
        </w:r>
      </w:hyperlink>
    </w:p>
    <w:p w14:paraId="559A1087" w14:textId="5BBD20AF" w:rsidR="004E62B2" w:rsidRDefault="007E5BD9">
      <w:pPr>
        <w:pStyle w:val="TDC2"/>
        <w:tabs>
          <w:tab w:val="left" w:pos="880"/>
          <w:tab w:val="right" w:leader="dot" w:pos="9628"/>
        </w:tabs>
        <w:rPr>
          <w:noProof/>
        </w:rPr>
      </w:pPr>
      <w:hyperlink w:anchor="_Toc71813851" w:history="1">
        <w:r w:rsidR="004E62B2" w:rsidRPr="001E62CD">
          <w:rPr>
            <w:rStyle w:val="Hipervnculo"/>
            <w:noProof/>
          </w:rPr>
          <w:t>1.5</w:t>
        </w:r>
        <w:r w:rsidR="004E62B2">
          <w:rPr>
            <w:noProof/>
          </w:rPr>
          <w:tab/>
        </w:r>
        <w:r w:rsidR="004E62B2" w:rsidRPr="001E62CD">
          <w:rPr>
            <w:rStyle w:val="Hipervnculo"/>
            <w:noProof/>
          </w:rPr>
          <w:t>Estructura</w:t>
        </w:r>
        <w:r w:rsidR="004E62B2">
          <w:rPr>
            <w:noProof/>
          </w:rPr>
          <w:tab/>
        </w:r>
        <w:r w:rsidR="004E62B2">
          <w:rPr>
            <w:noProof/>
          </w:rPr>
          <w:fldChar w:fldCharType="begin"/>
        </w:r>
        <w:r w:rsidR="004E62B2">
          <w:rPr>
            <w:noProof/>
          </w:rPr>
          <w:instrText xml:space="preserve"> PAGEREF _Toc71813851 \h </w:instrText>
        </w:r>
        <w:r w:rsidR="004E62B2">
          <w:rPr>
            <w:noProof/>
          </w:rPr>
        </w:r>
        <w:r w:rsidR="004E62B2">
          <w:rPr>
            <w:noProof/>
          </w:rPr>
          <w:fldChar w:fldCharType="separate"/>
        </w:r>
        <w:r w:rsidR="00BB70B6">
          <w:rPr>
            <w:noProof/>
          </w:rPr>
          <w:t>6</w:t>
        </w:r>
        <w:r w:rsidR="004E62B2">
          <w:rPr>
            <w:noProof/>
          </w:rPr>
          <w:fldChar w:fldCharType="end"/>
        </w:r>
      </w:hyperlink>
    </w:p>
    <w:p w14:paraId="1278EE40" w14:textId="4E21D0F6" w:rsidR="004E62B2" w:rsidRDefault="007E5BD9">
      <w:pPr>
        <w:pStyle w:val="TDC1"/>
        <w:tabs>
          <w:tab w:val="left" w:pos="440"/>
          <w:tab w:val="right" w:leader="dot" w:pos="9628"/>
        </w:tabs>
        <w:rPr>
          <w:noProof/>
        </w:rPr>
      </w:pPr>
      <w:hyperlink w:anchor="_Toc71813852" w:history="1">
        <w:r w:rsidR="004E62B2" w:rsidRPr="001E62CD">
          <w:rPr>
            <w:rStyle w:val="Hipervnculo"/>
            <w:noProof/>
          </w:rPr>
          <w:t>2</w:t>
        </w:r>
        <w:r w:rsidR="004E62B2">
          <w:rPr>
            <w:noProof/>
          </w:rPr>
          <w:tab/>
        </w:r>
        <w:r w:rsidR="004E62B2" w:rsidRPr="001E62CD">
          <w:rPr>
            <w:rStyle w:val="Hipervnculo"/>
            <w:noProof/>
          </w:rPr>
          <w:t>Prototipo</w:t>
        </w:r>
        <w:r w:rsidR="004E62B2">
          <w:rPr>
            <w:noProof/>
          </w:rPr>
          <w:tab/>
        </w:r>
        <w:r w:rsidR="004E62B2">
          <w:rPr>
            <w:noProof/>
          </w:rPr>
          <w:fldChar w:fldCharType="begin"/>
        </w:r>
        <w:r w:rsidR="004E62B2">
          <w:rPr>
            <w:noProof/>
          </w:rPr>
          <w:instrText xml:space="preserve"> PAGEREF _Toc71813852 \h </w:instrText>
        </w:r>
        <w:r w:rsidR="004E62B2">
          <w:rPr>
            <w:noProof/>
          </w:rPr>
        </w:r>
        <w:r w:rsidR="004E62B2">
          <w:rPr>
            <w:noProof/>
          </w:rPr>
          <w:fldChar w:fldCharType="separate"/>
        </w:r>
        <w:r w:rsidR="00BB70B6">
          <w:rPr>
            <w:noProof/>
          </w:rPr>
          <w:t>6</w:t>
        </w:r>
        <w:r w:rsidR="004E62B2">
          <w:rPr>
            <w:noProof/>
          </w:rPr>
          <w:fldChar w:fldCharType="end"/>
        </w:r>
      </w:hyperlink>
    </w:p>
    <w:p w14:paraId="4458D39C" w14:textId="5F4D5827" w:rsidR="004E62B2" w:rsidRDefault="007E5BD9">
      <w:pPr>
        <w:pStyle w:val="TDC1"/>
        <w:tabs>
          <w:tab w:val="left" w:pos="440"/>
          <w:tab w:val="right" w:leader="dot" w:pos="9628"/>
        </w:tabs>
        <w:rPr>
          <w:noProof/>
        </w:rPr>
      </w:pPr>
      <w:hyperlink w:anchor="_Toc71813853" w:history="1">
        <w:r w:rsidR="004E62B2" w:rsidRPr="001E62CD">
          <w:rPr>
            <w:rStyle w:val="Hipervnculo"/>
            <w:noProof/>
          </w:rPr>
          <w:t>3</w:t>
        </w:r>
        <w:r w:rsidR="004E62B2">
          <w:rPr>
            <w:noProof/>
          </w:rPr>
          <w:tab/>
        </w:r>
        <w:r w:rsidR="004E62B2" w:rsidRPr="001E62CD">
          <w:rPr>
            <w:rStyle w:val="Hipervnculo"/>
            <w:noProof/>
          </w:rPr>
          <w:t>Diseño responsivo</w:t>
        </w:r>
        <w:r w:rsidR="004E62B2">
          <w:rPr>
            <w:noProof/>
          </w:rPr>
          <w:tab/>
        </w:r>
        <w:r w:rsidR="004E62B2">
          <w:rPr>
            <w:noProof/>
          </w:rPr>
          <w:fldChar w:fldCharType="begin"/>
        </w:r>
        <w:r w:rsidR="004E62B2">
          <w:rPr>
            <w:noProof/>
          </w:rPr>
          <w:instrText xml:space="preserve"> PAGEREF _Toc71813853 \h </w:instrText>
        </w:r>
        <w:r w:rsidR="004E62B2">
          <w:rPr>
            <w:noProof/>
          </w:rPr>
        </w:r>
        <w:r w:rsidR="004E62B2">
          <w:rPr>
            <w:noProof/>
          </w:rPr>
          <w:fldChar w:fldCharType="separate"/>
        </w:r>
        <w:r w:rsidR="00BB70B6">
          <w:rPr>
            <w:noProof/>
          </w:rPr>
          <w:t>6</w:t>
        </w:r>
        <w:r w:rsidR="004E62B2">
          <w:rPr>
            <w:noProof/>
          </w:rPr>
          <w:fldChar w:fldCharType="end"/>
        </w:r>
      </w:hyperlink>
    </w:p>
    <w:p w14:paraId="00133F5D" w14:textId="1EBAD0A8" w:rsidR="00B058DA" w:rsidRDefault="00C642C9">
      <w:pPr>
        <w:pStyle w:val="Standard"/>
      </w:pPr>
      <w:r>
        <w:fldChar w:fldCharType="end"/>
      </w:r>
    </w:p>
    <w:p w14:paraId="190ADDCB" w14:textId="77777777" w:rsidR="004E62B2" w:rsidRDefault="004E62B2">
      <w:pPr>
        <w:rPr>
          <w:rFonts w:ascii="Liberation Sans" w:eastAsia="Microsoft YaHei" w:hAnsi="Liberation Sans"/>
          <w:b/>
          <w:bCs/>
          <w:sz w:val="28"/>
          <w:szCs w:val="28"/>
        </w:rPr>
      </w:pPr>
      <w:r>
        <w:br w:type="page"/>
      </w:r>
    </w:p>
    <w:p w14:paraId="7D727519" w14:textId="1650138E" w:rsidR="00B058DA" w:rsidRDefault="00C642C9">
      <w:pPr>
        <w:pStyle w:val="Ttulo1"/>
      </w:pPr>
      <w:bookmarkStart w:id="0" w:name="_Toc71813846"/>
      <w:r>
        <w:lastRenderedPageBreak/>
        <w:t>Guía de estilo web</w:t>
      </w:r>
      <w:bookmarkEnd w:id="0"/>
    </w:p>
    <w:p w14:paraId="2B0347A1" w14:textId="77777777" w:rsidR="00B058DA" w:rsidRDefault="00C642C9">
      <w:pPr>
        <w:pStyle w:val="Ttulo2"/>
      </w:pPr>
      <w:bookmarkStart w:id="1" w:name="_Toc71813847"/>
      <w:r>
        <w:t>Color</w:t>
      </w:r>
      <w:bookmarkEnd w:id="1"/>
    </w:p>
    <w:p w14:paraId="37DFC33B" w14:textId="3C69764C" w:rsidR="00B058DA" w:rsidRDefault="00C642C9" w:rsidP="00BB70B6">
      <w:pPr>
        <w:pStyle w:val="Textbody"/>
        <w:ind w:left="709" w:hanging="709"/>
      </w:pPr>
      <w:r>
        <w:t>Esta web tendrá como colores principales el color blanco</w:t>
      </w:r>
      <w:r w:rsidR="003E013E">
        <w:t xml:space="preserve"> (</w:t>
      </w:r>
      <w:r w:rsidR="00BB70B6" w:rsidRPr="00BB70B6">
        <w:drawing>
          <wp:inline distT="0" distB="0" distL="0" distR="0" wp14:anchorId="34E934B4" wp14:editId="7197AB3D">
            <wp:extent cx="714475" cy="181000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13E">
        <w:t>)</w:t>
      </w:r>
      <w:r>
        <w:t>, el azul</w:t>
      </w:r>
      <w:r w:rsidR="003E013E">
        <w:t xml:space="preserve"> ()</w:t>
      </w:r>
      <w:r>
        <w:t>, el verde</w:t>
      </w:r>
      <w:r w:rsidR="003E013E">
        <w:t xml:space="preserve"> (</w:t>
      </w:r>
      <w:r w:rsidR="00BB70B6" w:rsidRPr="00BB70B6">
        <w:drawing>
          <wp:inline distT="0" distB="0" distL="0" distR="0" wp14:anchorId="3F53BF15" wp14:editId="0AD66C70">
            <wp:extent cx="704948" cy="161948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13E">
        <w:t>)</w:t>
      </w:r>
      <w:r>
        <w:t>, el rojo</w:t>
      </w:r>
      <w:r w:rsidR="003E013E">
        <w:t xml:space="preserve"> (</w:t>
      </w:r>
      <w:r w:rsidR="00BB70B6" w:rsidRPr="00BB70B6">
        <w:drawing>
          <wp:inline distT="0" distB="0" distL="0" distR="0" wp14:anchorId="6652E813" wp14:editId="159E1DF7">
            <wp:extent cx="714475" cy="181000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13E">
        <w:t>)</w:t>
      </w:r>
      <w:r>
        <w:t xml:space="preserve"> y el negro</w:t>
      </w:r>
      <w:r w:rsidR="003E013E">
        <w:t xml:space="preserve"> (</w:t>
      </w:r>
      <w:r w:rsidR="00BB70B6" w:rsidRPr="00BB70B6">
        <w:drawing>
          <wp:inline distT="0" distB="0" distL="0" distR="0" wp14:anchorId="34EC100F" wp14:editId="5F30F01B">
            <wp:extent cx="724001" cy="22863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13E">
        <w:t>)</w:t>
      </w:r>
      <w:r>
        <w:t>.</w:t>
      </w:r>
    </w:p>
    <w:p w14:paraId="1E517CD0" w14:textId="65D03E48" w:rsidR="00B058DA" w:rsidRDefault="00C642C9">
      <w:pPr>
        <w:pStyle w:val="Textbody"/>
      </w:pPr>
      <w:r>
        <w:t>El color blanco predominará en los fondos, el color verde estará en el encabezado de la página, el color negro lo encontraremos en el pie de página.</w:t>
      </w:r>
    </w:p>
    <w:p w14:paraId="372DEAE4" w14:textId="74D372B5" w:rsidR="00B058DA" w:rsidRDefault="00C642C9">
      <w:pPr>
        <w:pStyle w:val="Textbody"/>
      </w:pPr>
      <w:r>
        <w:t>El color de las letras será negro sobre un fon</w:t>
      </w:r>
      <w:r w:rsidR="00803F59">
        <w:t>d</w:t>
      </w:r>
      <w:r>
        <w:t>o blanco excepto en el encabezado que serán letras rojas sobre un fono verde y en el pie de página que encontraremos letras verdes sobre un fondo negro</w:t>
      </w:r>
      <w:r w:rsidR="00BB70B6">
        <w:t xml:space="preserve"> (</w:t>
      </w:r>
      <w:r w:rsidR="00BB70B6" w:rsidRPr="00BB70B6">
        <w:drawing>
          <wp:inline distT="0" distB="0" distL="0" distR="0" wp14:anchorId="6EE48037" wp14:editId="4F179E90">
            <wp:extent cx="590632" cy="15242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0B6">
        <w:t>)</w:t>
      </w:r>
      <w:r>
        <w:t>, las tonalidades escogidas favorecen a la comprensión del texto y a su visualización.</w:t>
      </w:r>
    </w:p>
    <w:p w14:paraId="7798F08F" w14:textId="08D75744" w:rsidR="00B058DA" w:rsidRDefault="00C642C9">
      <w:pPr>
        <w:pStyle w:val="Textbody"/>
      </w:pPr>
      <w:r>
        <w:t>Los enlaces que encontraremos a lo largo de los textos serán de color azul</w:t>
      </w:r>
      <w:r w:rsidR="00BB70B6">
        <w:t xml:space="preserve"> (</w:t>
      </w:r>
      <w:r w:rsidR="00BB70B6" w:rsidRPr="00BB70B6">
        <w:drawing>
          <wp:inline distT="0" distB="0" distL="0" distR="0" wp14:anchorId="483B73DD" wp14:editId="2BD8CCEA">
            <wp:extent cx="590632" cy="14289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0B6">
        <w:t>)</w:t>
      </w:r>
      <w:r>
        <w:t xml:space="preserve"> para poder distinguirlos mejor.</w:t>
      </w:r>
    </w:p>
    <w:p w14:paraId="62B4FE06" w14:textId="3739E880" w:rsidR="00BB70B6" w:rsidRDefault="00803F59">
      <w:pPr>
        <w:pStyle w:val="Textbody"/>
      </w:pPr>
      <w:r>
        <w:t xml:space="preserve">En cuanto a los mensajes de alerta que aparecen tras ejecutar alguna acción serán de color verde si todo </w:t>
      </w:r>
      <w:r w:rsidR="004E62B2">
        <w:t>ha</w:t>
      </w:r>
      <w:r>
        <w:t xml:space="preserve"> sido correcto, de color </w:t>
      </w:r>
      <w:r w:rsidR="000A0EFB">
        <w:t>rojo</w:t>
      </w:r>
      <w:r>
        <w:t xml:space="preserve"> si ha habido algún error</w:t>
      </w:r>
      <w:r w:rsidR="000A0EFB">
        <w:t xml:space="preserve"> y amarillo en el caso de que haya que dar información al usuario.</w:t>
      </w:r>
    </w:p>
    <w:p w14:paraId="439958E2" w14:textId="5EDDB7B6" w:rsidR="00BB70B6" w:rsidRDefault="00BB70B6">
      <w:pPr>
        <w:pStyle w:val="Textbody"/>
      </w:pPr>
      <w:r>
        <w:t>Los colores para las alertas rojas son:</w:t>
      </w:r>
    </w:p>
    <w:p w14:paraId="7ADDAB10" w14:textId="589DEF73" w:rsidR="00BB70B6" w:rsidRDefault="00BB70B6">
      <w:pPr>
        <w:pStyle w:val="Textbody"/>
      </w:pPr>
      <w:r w:rsidRPr="00BB70B6">
        <w:drawing>
          <wp:inline distT="0" distB="0" distL="0" distR="0" wp14:anchorId="1643DD72" wp14:editId="44930E71">
            <wp:extent cx="1829055" cy="447737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E5EB" w14:textId="1B275629" w:rsidR="00BB70B6" w:rsidRDefault="00BB70B6">
      <w:pPr>
        <w:pStyle w:val="Textbody"/>
      </w:pPr>
      <w:r>
        <w:t>Los colores para las alertas verdes son:</w:t>
      </w:r>
    </w:p>
    <w:p w14:paraId="4F211180" w14:textId="3BCB7CAE" w:rsidR="00BB70B6" w:rsidRDefault="00BB70B6">
      <w:pPr>
        <w:pStyle w:val="Textbody"/>
      </w:pPr>
      <w:r w:rsidRPr="00BB70B6">
        <w:drawing>
          <wp:inline distT="0" distB="0" distL="0" distR="0" wp14:anchorId="087B0112" wp14:editId="71E4CB8E">
            <wp:extent cx="1800476" cy="447737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4347" w14:textId="5F2C47A0" w:rsidR="00BB70B6" w:rsidRDefault="00BB70B6">
      <w:pPr>
        <w:pStyle w:val="Textbody"/>
      </w:pPr>
      <w:r>
        <w:t>Los colores para las alertas amarillas son:</w:t>
      </w:r>
    </w:p>
    <w:p w14:paraId="40C49FF0" w14:textId="67B03B06" w:rsidR="00BB70B6" w:rsidRDefault="00BB70B6">
      <w:pPr>
        <w:pStyle w:val="Textbody"/>
      </w:pPr>
      <w:r w:rsidRPr="00BB70B6">
        <w:drawing>
          <wp:inline distT="0" distB="0" distL="0" distR="0" wp14:anchorId="6ED54DA9" wp14:editId="08114F99">
            <wp:extent cx="1800476" cy="42868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A5F2" w14:textId="55E45C8C" w:rsidR="00B058DA" w:rsidRDefault="00C642C9">
      <w:pPr>
        <w:pStyle w:val="Ttulo2"/>
      </w:pPr>
      <w:bookmarkStart w:id="2" w:name="_Toc71813848"/>
      <w:r>
        <w:t>Tipografía</w:t>
      </w:r>
      <w:bookmarkEnd w:id="2"/>
    </w:p>
    <w:p w14:paraId="298EF447" w14:textId="55C2C68D" w:rsidR="000A0EFB" w:rsidRPr="00BB70B6" w:rsidRDefault="00C642C9">
      <w:pPr>
        <w:pStyle w:val="Textbody"/>
      </w:pPr>
      <w:r>
        <w:t>El tamaño de la letra que se usará en la página web</w:t>
      </w:r>
      <w:r w:rsidR="000A0EFB">
        <w:t xml:space="preserve"> será el por defecto que viene establecido por Bootstrap para cada etiqueta HTML.</w:t>
      </w:r>
      <w:r w:rsidR="00BB70B6">
        <w:t xml:space="preserve"> Excepto para el menú del encabezado que tendrá un tamaño de </w:t>
      </w:r>
      <w:r w:rsidR="00BB70B6" w:rsidRPr="00BB70B6">
        <w:rPr>
          <w:i/>
          <w:iCs/>
        </w:rPr>
        <w:t>2vw</w:t>
      </w:r>
      <w:r w:rsidR="00BB70B6">
        <w:t xml:space="preserve">, los elementos </w:t>
      </w:r>
      <w:r w:rsidR="00BB70B6">
        <w:rPr>
          <w:i/>
          <w:iCs/>
        </w:rPr>
        <w:t>p</w:t>
      </w:r>
      <w:r w:rsidR="00BB70B6">
        <w:t xml:space="preserve"> que hay en horario en la zona donde se muestra dicho horario que tendrán un tamaño de </w:t>
      </w:r>
      <w:r w:rsidR="00BB70B6" w:rsidRPr="00BB70B6">
        <w:rPr>
          <w:i/>
          <w:iCs/>
        </w:rPr>
        <w:t>1.5rem</w:t>
      </w:r>
      <w:r w:rsidR="00BB70B6">
        <w:t xml:space="preserve">, para la fecha, donde aparece el día de la semana, tendrá un tamaño de </w:t>
      </w:r>
      <w:r w:rsidR="00BB70B6">
        <w:rPr>
          <w:i/>
          <w:iCs/>
        </w:rPr>
        <w:t>1.5</w:t>
      </w:r>
      <w:r w:rsidR="00BB70B6" w:rsidRPr="00BB70B6">
        <w:rPr>
          <w:i/>
          <w:iCs/>
        </w:rPr>
        <w:t>rem</w:t>
      </w:r>
      <w:r w:rsidR="00BB70B6">
        <w:t xml:space="preserve"> y cuando se indica que el horario esta cerrado aparecerá con un tamaño de </w:t>
      </w:r>
      <w:r w:rsidR="00BB70B6" w:rsidRPr="00BB70B6">
        <w:rPr>
          <w:i/>
          <w:iCs/>
        </w:rPr>
        <w:t>3rem</w:t>
      </w:r>
      <w:r w:rsidR="00BB70B6">
        <w:t>.</w:t>
      </w:r>
    </w:p>
    <w:p w14:paraId="74580276" w14:textId="59D3C80D" w:rsidR="00B058DA" w:rsidRDefault="004E62B2">
      <w:pPr>
        <w:pStyle w:val="Textbody"/>
      </w:pPr>
      <w:r>
        <w:t>Además,</w:t>
      </w:r>
      <w:r w:rsidR="000A0EFB">
        <w:t xml:space="preserve"> se usa una</w:t>
      </w:r>
      <w:r w:rsidR="00C642C9">
        <w:t xml:space="preserve"> fuente clara y fácil de comprender y con un grosor adecuado para </w:t>
      </w:r>
      <w:r>
        <w:t>una lectura</w:t>
      </w:r>
      <w:r w:rsidR="00C642C9">
        <w:t xml:space="preserve"> y visualización que no canse a la vista como es el caso </w:t>
      </w:r>
      <w:r w:rsidR="000A0EFB">
        <w:t>de los tipos de fuente preestablecidos por Bootstrap.</w:t>
      </w:r>
    </w:p>
    <w:p w14:paraId="6F147747" w14:textId="77777777" w:rsidR="004E62B2" w:rsidRDefault="004E62B2">
      <w:pPr>
        <w:rPr>
          <w:rFonts w:ascii="Liberation Sans" w:eastAsia="Microsoft YaHei" w:hAnsi="Liberation Sans"/>
          <w:b/>
          <w:bCs/>
          <w:sz w:val="28"/>
          <w:szCs w:val="28"/>
        </w:rPr>
      </w:pPr>
      <w:r>
        <w:br w:type="page"/>
      </w:r>
    </w:p>
    <w:p w14:paraId="6F6368FE" w14:textId="49008280" w:rsidR="00B058DA" w:rsidRDefault="00C642C9">
      <w:pPr>
        <w:pStyle w:val="Ttulo2"/>
      </w:pPr>
      <w:bookmarkStart w:id="3" w:name="_Toc71813849"/>
      <w:r>
        <w:lastRenderedPageBreak/>
        <w:t>Menús</w:t>
      </w:r>
      <w:bookmarkEnd w:id="3"/>
    </w:p>
    <w:p w14:paraId="186EAD2C" w14:textId="17FA440E" w:rsidR="001D42A7" w:rsidRDefault="00C642C9">
      <w:pPr>
        <w:pStyle w:val="Textbody"/>
      </w:pPr>
      <w:r>
        <w:t>En el encabezado encontraremos un menú horizontal donde encontraremos los distintos servicios y opciones que tiene la página web sobre la empresa de peluquería.</w:t>
      </w:r>
    </w:p>
    <w:p w14:paraId="48431020" w14:textId="37AD8CAB" w:rsidR="001D42A7" w:rsidRDefault="001D42A7">
      <w:pPr>
        <w:pStyle w:val="Textbody"/>
      </w:pPr>
      <w:r w:rsidRPr="001D42A7">
        <w:rPr>
          <w:noProof/>
        </w:rPr>
        <w:drawing>
          <wp:anchor distT="0" distB="0" distL="114300" distR="114300" simplePos="0" relativeHeight="251659264" behindDoc="0" locked="0" layoutInCell="1" allowOverlap="1" wp14:anchorId="55978E8D" wp14:editId="05E7252A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6120130" cy="2559685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FC97D" w14:textId="54F931EF" w:rsidR="00B058DA" w:rsidRDefault="00C642C9">
      <w:pPr>
        <w:pStyle w:val="Textbody"/>
      </w:pPr>
      <w:r>
        <w:t>En el pie de página encontraremos un menú vertical con las mismas opciones y servicios que en el menú horizontal</w:t>
      </w:r>
      <w:r w:rsidR="001D42A7">
        <w:t>.</w:t>
      </w:r>
    </w:p>
    <w:p w14:paraId="76FD866C" w14:textId="56EEC7DE" w:rsidR="001D42A7" w:rsidRDefault="001D42A7">
      <w:pPr>
        <w:pStyle w:val="Textbody"/>
      </w:pPr>
      <w:r w:rsidRPr="001D42A7">
        <w:rPr>
          <w:noProof/>
        </w:rPr>
        <w:drawing>
          <wp:anchor distT="0" distB="0" distL="114300" distR="114300" simplePos="0" relativeHeight="251660288" behindDoc="0" locked="0" layoutInCell="1" allowOverlap="1" wp14:anchorId="217675EE" wp14:editId="3B7C2CF6">
            <wp:simplePos x="0" y="0"/>
            <wp:positionH relativeFrom="column">
              <wp:posOffset>3810</wp:posOffset>
            </wp:positionH>
            <wp:positionV relativeFrom="paragraph">
              <wp:posOffset>1270</wp:posOffset>
            </wp:positionV>
            <wp:extent cx="2924583" cy="2133898"/>
            <wp:effectExtent l="0" t="0" r="952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A4EF24" w14:textId="77777777" w:rsidR="004E62B2" w:rsidRDefault="004E62B2">
      <w:pPr>
        <w:rPr>
          <w:rFonts w:ascii="Liberation Sans" w:eastAsia="Microsoft YaHei" w:hAnsi="Liberation Sans"/>
          <w:b/>
          <w:bCs/>
          <w:sz w:val="28"/>
          <w:szCs w:val="28"/>
        </w:rPr>
      </w:pPr>
      <w:r>
        <w:br w:type="page"/>
      </w:r>
    </w:p>
    <w:p w14:paraId="05C4D542" w14:textId="515D9188" w:rsidR="001206DB" w:rsidRPr="001206DB" w:rsidRDefault="00C642C9" w:rsidP="001206DB">
      <w:pPr>
        <w:pStyle w:val="Ttulo2"/>
      </w:pPr>
      <w:bookmarkStart w:id="4" w:name="_Toc71813850"/>
      <w:r>
        <w:lastRenderedPageBreak/>
        <w:t>Imágenes</w:t>
      </w:r>
      <w:bookmarkEnd w:id="4"/>
    </w:p>
    <w:p w14:paraId="20147A49" w14:textId="65EFEEF8" w:rsidR="001D42A7" w:rsidRDefault="001D42A7" w:rsidP="001206DB">
      <w:pPr>
        <w:pStyle w:val="Textbody"/>
      </w:pPr>
      <w:r>
        <w:t xml:space="preserve">A lo largo de la web se han empleado una serie de imágenes, a </w:t>
      </w:r>
      <w:r w:rsidR="004E62B2">
        <w:t>continuación,</w:t>
      </w:r>
      <w:r>
        <w:t xml:space="preserve"> mostraré cuales son y donde han sido usadas.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2"/>
        <w:gridCol w:w="1944"/>
        <w:gridCol w:w="2331"/>
        <w:gridCol w:w="2471"/>
      </w:tblGrid>
      <w:tr w:rsidR="004E62B2" w14:paraId="2D9B3CCD" w14:textId="77777777" w:rsidTr="004E62B2">
        <w:tc>
          <w:tcPr>
            <w:tcW w:w="4818" w:type="dxa"/>
            <w:gridSpan w:val="2"/>
            <w:vAlign w:val="center"/>
          </w:tcPr>
          <w:p w14:paraId="36DB5DA9" w14:textId="77777777" w:rsidR="004E62B2" w:rsidRPr="007B68EC" w:rsidRDefault="004E62B2" w:rsidP="004E62B2">
            <w:pPr>
              <w:pStyle w:val="Textbody"/>
              <w:jc w:val="center"/>
              <w:rPr>
                <w:b/>
                <w:bCs/>
              </w:rPr>
            </w:pPr>
            <w:r w:rsidRPr="007B68EC">
              <w:rPr>
                <w:b/>
                <w:bCs/>
              </w:rPr>
              <w:t>LOGOTIPO</w:t>
            </w:r>
          </w:p>
        </w:tc>
        <w:tc>
          <w:tcPr>
            <w:tcW w:w="4810" w:type="dxa"/>
            <w:gridSpan w:val="2"/>
          </w:tcPr>
          <w:p w14:paraId="23C3E7AA" w14:textId="5B592D59" w:rsidR="004E62B2" w:rsidRPr="007B68EC" w:rsidRDefault="004E62B2" w:rsidP="007B68EC">
            <w:pPr>
              <w:pStyle w:val="Textbody"/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72D9E28" wp14:editId="5FA349B8">
                  <wp:extent cx="1325978" cy="104775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076" cy="1054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6DB" w14:paraId="2ACDC7C1" w14:textId="77777777" w:rsidTr="001206DB">
        <w:tc>
          <w:tcPr>
            <w:tcW w:w="9628" w:type="dxa"/>
            <w:gridSpan w:val="4"/>
          </w:tcPr>
          <w:p w14:paraId="781077B8" w14:textId="0567CF5B" w:rsidR="001206DB" w:rsidRPr="007B68EC" w:rsidRDefault="001206DB" w:rsidP="007B68EC">
            <w:pPr>
              <w:pStyle w:val="Textbody"/>
              <w:jc w:val="center"/>
              <w:rPr>
                <w:b/>
                <w:bCs/>
              </w:rPr>
            </w:pPr>
            <w:r w:rsidRPr="007B68EC">
              <w:rPr>
                <w:b/>
                <w:bCs/>
              </w:rPr>
              <w:t>CARRUSEL</w:t>
            </w:r>
          </w:p>
        </w:tc>
      </w:tr>
      <w:tr w:rsidR="004E62B2" w14:paraId="2A66515A" w14:textId="77777777" w:rsidTr="004E62B2">
        <w:tc>
          <w:tcPr>
            <w:tcW w:w="4818" w:type="dxa"/>
            <w:gridSpan w:val="2"/>
          </w:tcPr>
          <w:p w14:paraId="0B1A5C16" w14:textId="07E91748" w:rsidR="007B68EC" w:rsidRDefault="007B68EC" w:rsidP="007B68EC">
            <w:pPr>
              <w:pStyle w:val="Textbody"/>
              <w:jc w:val="center"/>
            </w:pPr>
            <w:r>
              <w:rPr>
                <w:noProof/>
              </w:rPr>
              <w:drawing>
                <wp:inline distT="0" distB="0" distL="0" distR="0" wp14:anchorId="142EE958" wp14:editId="42A53025">
                  <wp:extent cx="2588100" cy="1933575"/>
                  <wp:effectExtent l="0" t="0" r="317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826" cy="196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  <w:gridSpan w:val="2"/>
          </w:tcPr>
          <w:p w14:paraId="3374FEF8" w14:textId="1EF837D9" w:rsidR="007B68EC" w:rsidRDefault="007B68EC" w:rsidP="007B68EC">
            <w:pPr>
              <w:pStyle w:val="Textbody"/>
              <w:jc w:val="center"/>
            </w:pPr>
            <w:r>
              <w:rPr>
                <w:noProof/>
              </w:rPr>
              <w:drawing>
                <wp:inline distT="0" distB="0" distL="0" distR="0" wp14:anchorId="33834C09" wp14:editId="57E4A01D">
                  <wp:extent cx="2616020" cy="196215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191" cy="199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2B2" w14:paraId="1E45FFB4" w14:textId="77777777" w:rsidTr="004E62B2">
        <w:tc>
          <w:tcPr>
            <w:tcW w:w="4818" w:type="dxa"/>
            <w:gridSpan w:val="2"/>
          </w:tcPr>
          <w:p w14:paraId="0759FB58" w14:textId="6E6C789F" w:rsidR="007B68EC" w:rsidRDefault="007B68EC" w:rsidP="007B68EC">
            <w:pPr>
              <w:pStyle w:val="Textbody"/>
              <w:jc w:val="center"/>
            </w:pPr>
            <w:r>
              <w:rPr>
                <w:noProof/>
              </w:rPr>
              <w:drawing>
                <wp:inline distT="0" distB="0" distL="0" distR="0" wp14:anchorId="525C6D50" wp14:editId="68F3A99B">
                  <wp:extent cx="2577922" cy="193357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577" cy="196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  <w:gridSpan w:val="2"/>
          </w:tcPr>
          <w:p w14:paraId="324BBAB2" w14:textId="68907E07" w:rsidR="007B68EC" w:rsidRDefault="007B68EC" w:rsidP="007B68EC">
            <w:pPr>
              <w:pStyle w:val="Textbody"/>
              <w:jc w:val="center"/>
            </w:pPr>
            <w:r>
              <w:rPr>
                <w:noProof/>
              </w:rPr>
              <w:drawing>
                <wp:inline distT="0" distB="0" distL="0" distR="0" wp14:anchorId="0A3FC543" wp14:editId="6D1459F2">
                  <wp:extent cx="2616021" cy="196215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72" cy="2000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6DB" w14:paraId="13291D5A" w14:textId="77777777" w:rsidTr="001206DB">
        <w:tc>
          <w:tcPr>
            <w:tcW w:w="9628" w:type="dxa"/>
            <w:gridSpan w:val="4"/>
          </w:tcPr>
          <w:p w14:paraId="7E6F6957" w14:textId="250BE1AE" w:rsidR="001206DB" w:rsidRDefault="007B68EC" w:rsidP="007B68EC">
            <w:pPr>
              <w:pStyle w:val="Textbody"/>
              <w:jc w:val="center"/>
            </w:pPr>
            <w:r>
              <w:rPr>
                <w:noProof/>
              </w:rPr>
              <w:drawing>
                <wp:inline distT="0" distB="0" distL="0" distR="0" wp14:anchorId="53DD996A" wp14:editId="7D5A8720">
                  <wp:extent cx="4255545" cy="271462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274" cy="277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6DB" w14:paraId="62197F9E" w14:textId="77777777" w:rsidTr="001206DB">
        <w:tc>
          <w:tcPr>
            <w:tcW w:w="9628" w:type="dxa"/>
            <w:gridSpan w:val="4"/>
          </w:tcPr>
          <w:p w14:paraId="2B57CB28" w14:textId="5AF49AE9" w:rsidR="001206DB" w:rsidRPr="007B68EC" w:rsidRDefault="001206DB" w:rsidP="007B68EC">
            <w:pPr>
              <w:pStyle w:val="Textbody"/>
              <w:jc w:val="center"/>
              <w:rPr>
                <w:b/>
                <w:bCs/>
              </w:rPr>
            </w:pPr>
            <w:r w:rsidRPr="007B68EC">
              <w:rPr>
                <w:b/>
                <w:bCs/>
              </w:rPr>
              <w:lastRenderedPageBreak/>
              <w:t>PÁGINA INICIO</w:t>
            </w:r>
          </w:p>
        </w:tc>
      </w:tr>
      <w:tr w:rsidR="004E62B2" w14:paraId="7E5D6A1F" w14:textId="77777777" w:rsidTr="004E62B2">
        <w:tc>
          <w:tcPr>
            <w:tcW w:w="4818" w:type="dxa"/>
            <w:gridSpan w:val="2"/>
          </w:tcPr>
          <w:p w14:paraId="535FB163" w14:textId="4F0BDFC6" w:rsidR="004E62B2" w:rsidRDefault="004E62B2" w:rsidP="007B68EC">
            <w:pPr>
              <w:pStyle w:val="Textbody"/>
              <w:jc w:val="center"/>
            </w:pPr>
            <w:r>
              <w:rPr>
                <w:noProof/>
              </w:rPr>
              <w:drawing>
                <wp:inline distT="0" distB="0" distL="0" distR="0" wp14:anchorId="15947C09" wp14:editId="408C1BF3">
                  <wp:extent cx="1854943" cy="2893481"/>
                  <wp:effectExtent l="0" t="4762" r="7302" b="7303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914173" cy="2985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  <w:gridSpan w:val="2"/>
          </w:tcPr>
          <w:p w14:paraId="0741B22F" w14:textId="025C64AE" w:rsidR="004E62B2" w:rsidRDefault="004E62B2" w:rsidP="007B68EC">
            <w:pPr>
              <w:pStyle w:val="Textbody"/>
              <w:jc w:val="center"/>
            </w:pPr>
            <w:r>
              <w:rPr>
                <w:noProof/>
              </w:rPr>
              <w:drawing>
                <wp:inline distT="0" distB="0" distL="0" distR="0" wp14:anchorId="2D8F27F3" wp14:editId="32AA30E0">
                  <wp:extent cx="1847334" cy="2209283"/>
                  <wp:effectExtent l="0" t="9525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11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99068" cy="2271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2B2" w14:paraId="40657F9F" w14:textId="77777777" w:rsidTr="004E62B2">
        <w:tc>
          <w:tcPr>
            <w:tcW w:w="4818" w:type="dxa"/>
            <w:gridSpan w:val="2"/>
          </w:tcPr>
          <w:p w14:paraId="1CAD3087" w14:textId="1BB88098" w:rsidR="004E62B2" w:rsidRDefault="004E62B2" w:rsidP="007B68EC">
            <w:pPr>
              <w:pStyle w:val="Textbody"/>
              <w:jc w:val="center"/>
            </w:pPr>
            <w:r>
              <w:rPr>
                <w:noProof/>
              </w:rPr>
              <w:drawing>
                <wp:inline distT="0" distB="0" distL="0" distR="0" wp14:anchorId="102A11B3" wp14:editId="09D8F39A">
                  <wp:extent cx="1912620" cy="2942821"/>
                  <wp:effectExtent l="0" t="635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2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927831" cy="2966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  <w:gridSpan w:val="2"/>
          </w:tcPr>
          <w:p w14:paraId="10EBC807" w14:textId="78CBE944" w:rsidR="004E62B2" w:rsidRDefault="004E62B2" w:rsidP="007B68EC">
            <w:pPr>
              <w:pStyle w:val="Textbody"/>
              <w:jc w:val="center"/>
            </w:pPr>
            <w:r>
              <w:rPr>
                <w:noProof/>
              </w:rPr>
              <w:drawing>
                <wp:inline distT="0" distB="0" distL="0" distR="0" wp14:anchorId="41C0DF32" wp14:editId="329FA1AF">
                  <wp:extent cx="1894950" cy="2567045"/>
                  <wp:effectExtent l="6985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13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125" r="4664" b="18260"/>
                          <a:stretch/>
                        </pic:blipFill>
                        <pic:spPr bwMode="auto">
                          <a:xfrm rot="16200000">
                            <a:off x="0" y="0"/>
                            <a:ext cx="1936657" cy="262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2B2" w14:paraId="2B23B409" w14:textId="77777777" w:rsidTr="004E62B2">
        <w:tc>
          <w:tcPr>
            <w:tcW w:w="4818" w:type="dxa"/>
            <w:gridSpan w:val="2"/>
          </w:tcPr>
          <w:p w14:paraId="2B3B4D33" w14:textId="7C6FEE65" w:rsidR="004E62B2" w:rsidRDefault="004E62B2" w:rsidP="007B68EC">
            <w:pPr>
              <w:pStyle w:val="Textbody"/>
              <w:jc w:val="center"/>
            </w:pPr>
            <w:r>
              <w:rPr>
                <w:noProof/>
              </w:rPr>
              <w:drawing>
                <wp:inline distT="0" distB="0" distL="0" distR="0" wp14:anchorId="6D1984BC" wp14:editId="3B1FCB66">
                  <wp:extent cx="1653222" cy="2940349"/>
                  <wp:effectExtent l="4128" t="0" r="8572" b="8573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14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663548" cy="2958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  <w:gridSpan w:val="2"/>
          </w:tcPr>
          <w:p w14:paraId="5467BF53" w14:textId="7A51AAFB" w:rsidR="004E62B2" w:rsidRDefault="004E62B2" w:rsidP="007B68EC">
            <w:pPr>
              <w:pStyle w:val="Textbody"/>
              <w:jc w:val="center"/>
            </w:pPr>
            <w:r>
              <w:rPr>
                <w:noProof/>
              </w:rPr>
              <w:drawing>
                <wp:inline distT="0" distB="0" distL="0" distR="0" wp14:anchorId="2A196814" wp14:editId="7B0E76B5">
                  <wp:extent cx="1647948" cy="2930969"/>
                  <wp:effectExtent l="635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15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663888" cy="2959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2B2" w14:paraId="4397745C" w14:textId="77777777" w:rsidTr="004E62B2">
        <w:tc>
          <w:tcPr>
            <w:tcW w:w="4818" w:type="dxa"/>
            <w:gridSpan w:val="2"/>
          </w:tcPr>
          <w:p w14:paraId="6D14ECAB" w14:textId="41284526" w:rsidR="004E62B2" w:rsidRDefault="004E62B2" w:rsidP="007B68EC">
            <w:pPr>
              <w:pStyle w:val="Textbody"/>
              <w:jc w:val="center"/>
            </w:pPr>
            <w:r>
              <w:rPr>
                <w:noProof/>
              </w:rPr>
              <w:drawing>
                <wp:inline distT="0" distB="0" distL="0" distR="0" wp14:anchorId="40F1A795" wp14:editId="4B0F84DC">
                  <wp:extent cx="1648230" cy="2931473"/>
                  <wp:effectExtent l="6033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16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659098" cy="2950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  <w:gridSpan w:val="2"/>
          </w:tcPr>
          <w:p w14:paraId="07FE588B" w14:textId="27D6773F" w:rsidR="004E62B2" w:rsidRDefault="004E62B2" w:rsidP="007B68EC">
            <w:pPr>
              <w:pStyle w:val="Textbody"/>
              <w:jc w:val="center"/>
            </w:pPr>
            <w:r>
              <w:rPr>
                <w:noProof/>
              </w:rPr>
              <w:drawing>
                <wp:inline distT="0" distB="0" distL="0" distR="0" wp14:anchorId="69A9705E" wp14:editId="70DC48F1">
                  <wp:extent cx="2915106" cy="1743075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17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857" cy="1766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2B2" w14:paraId="3DC13F44" w14:textId="77777777" w:rsidTr="004E62B2">
        <w:tc>
          <w:tcPr>
            <w:tcW w:w="2867" w:type="dxa"/>
            <w:vAlign w:val="center"/>
          </w:tcPr>
          <w:p w14:paraId="45F38B4B" w14:textId="77777777" w:rsidR="004E62B2" w:rsidRPr="004E62B2" w:rsidRDefault="004E62B2" w:rsidP="004E62B2">
            <w:pPr>
              <w:pStyle w:val="Textbody"/>
              <w:jc w:val="center"/>
              <w:rPr>
                <w:b/>
                <w:bCs/>
              </w:rPr>
            </w:pPr>
            <w:r w:rsidRPr="004E62B2">
              <w:rPr>
                <w:b/>
                <w:bCs/>
              </w:rPr>
              <w:t>REDES SOCIALES</w:t>
            </w:r>
          </w:p>
        </w:tc>
        <w:tc>
          <w:tcPr>
            <w:tcW w:w="1951" w:type="dxa"/>
          </w:tcPr>
          <w:p w14:paraId="2B338D18" w14:textId="093DAA69" w:rsidR="004E62B2" w:rsidRPr="004E62B2" w:rsidRDefault="004E62B2" w:rsidP="007B68EC">
            <w:pPr>
              <w:pStyle w:val="Textbody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DBF416F" wp14:editId="4D3DF725">
                  <wp:extent cx="575215" cy="581025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18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337" cy="594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0" w:type="dxa"/>
          </w:tcPr>
          <w:p w14:paraId="73B8AB2E" w14:textId="1DD617E0" w:rsidR="004E62B2" w:rsidRPr="004E62B2" w:rsidRDefault="004E62B2" w:rsidP="007B68EC">
            <w:pPr>
              <w:pStyle w:val="Textbody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95EA0D3" wp14:editId="7E4C9E2F">
                  <wp:extent cx="542925" cy="545281"/>
                  <wp:effectExtent l="0" t="0" r="0" b="762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279" cy="55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1C8F3A6E" w14:textId="6A879732" w:rsidR="004E62B2" w:rsidRPr="004E62B2" w:rsidRDefault="004E62B2" w:rsidP="007B68EC">
            <w:pPr>
              <w:pStyle w:val="Textbody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EC05099" wp14:editId="62E0EBF3">
                  <wp:extent cx="525937" cy="523875"/>
                  <wp:effectExtent l="0" t="0" r="762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11" cy="532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3A2C58" w14:textId="77777777" w:rsidR="001206DB" w:rsidRPr="001206DB" w:rsidRDefault="001206DB" w:rsidP="001206DB">
      <w:pPr>
        <w:pStyle w:val="Textbody"/>
      </w:pPr>
    </w:p>
    <w:p w14:paraId="784DBC66" w14:textId="2A192C2F" w:rsidR="00B058DA" w:rsidRDefault="00C642C9">
      <w:pPr>
        <w:pStyle w:val="Ttulo2"/>
      </w:pPr>
      <w:bookmarkStart w:id="5" w:name="_Toc71813851"/>
      <w:r>
        <w:lastRenderedPageBreak/>
        <w:t>Estructura</w:t>
      </w:r>
      <w:bookmarkEnd w:id="5"/>
    </w:p>
    <w:p w14:paraId="59418778" w14:textId="77777777" w:rsidR="00B058DA" w:rsidRDefault="00C642C9">
      <w:pPr>
        <w:pStyle w:val="Textbody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AAC5BB0" wp14:editId="2146622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342520"/>
            <wp:effectExtent l="0" t="0" r="0" b="630"/>
            <wp:wrapTopAndBottom/>
            <wp:docPr id="1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4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6EE85" w14:textId="77777777" w:rsidR="00B058DA" w:rsidRDefault="00C642C9">
      <w:pPr>
        <w:pStyle w:val="Ttulo1"/>
      </w:pPr>
      <w:bookmarkStart w:id="6" w:name="_Toc71813852"/>
      <w:r>
        <w:t>Prototipo</w:t>
      </w:r>
      <w:bookmarkEnd w:id="6"/>
    </w:p>
    <w:p w14:paraId="39293BAF" w14:textId="0CD6C103" w:rsidR="00B058DA" w:rsidRDefault="00C642C9">
      <w:pPr>
        <w:pStyle w:val="Textbody"/>
      </w:pPr>
      <w:r>
        <w:t>Dentro de la carpeta de documentación del proyecto</w:t>
      </w:r>
      <w:r w:rsidR="004E62B2">
        <w:t xml:space="preserve">, </w:t>
      </w:r>
      <w:r w:rsidR="004E62B2" w:rsidRPr="004E62B2">
        <w:rPr>
          <w:i/>
          <w:iCs/>
        </w:rPr>
        <w:t>documentación</w:t>
      </w:r>
      <w:r w:rsidR="004E62B2">
        <w:t>,</w:t>
      </w:r>
      <w:r>
        <w:t xml:space="preserve"> se encontrará la carpeta </w:t>
      </w:r>
      <w:r w:rsidRPr="004E62B2">
        <w:rPr>
          <w:i/>
          <w:iCs/>
        </w:rPr>
        <w:t>Mockup</w:t>
      </w:r>
      <w:r>
        <w:t xml:space="preserve"> donde se encontrará el código fuente de </w:t>
      </w:r>
      <w:r w:rsidRPr="004E62B2">
        <w:rPr>
          <w:i/>
          <w:iCs/>
        </w:rPr>
        <w:t>Balsamiq Mockups</w:t>
      </w:r>
      <w:r>
        <w:t xml:space="preserve"> y además de ese código fuente también se encuentra una serie de capturas de estos diseños.</w:t>
      </w:r>
    </w:p>
    <w:p w14:paraId="7DE37A78" w14:textId="2E40EAA8" w:rsidR="00B058DA" w:rsidRDefault="00C642C9">
      <w:pPr>
        <w:pStyle w:val="Ttulo1"/>
      </w:pPr>
      <w:bookmarkStart w:id="7" w:name="_Toc71813853"/>
      <w:r>
        <w:t xml:space="preserve">Diseño </w:t>
      </w:r>
      <w:r w:rsidR="00344130">
        <w:t>r</w:t>
      </w:r>
      <w:r>
        <w:t>esponsivo</w:t>
      </w:r>
      <w:bookmarkEnd w:id="7"/>
    </w:p>
    <w:p w14:paraId="1ADE3BE4" w14:textId="05DE3615" w:rsidR="00B058DA" w:rsidRDefault="00C642C9">
      <w:pPr>
        <w:pStyle w:val="Textbody"/>
      </w:pPr>
      <w:r>
        <w:t>Para hacer esta web responsiva no he usado ninguna plantilla, solo he implementado Boo</w:t>
      </w:r>
      <w:r w:rsidR="00624B43">
        <w:t>t</w:t>
      </w:r>
      <w:r>
        <w:t>strap y la estrategia de “Mobile First”.</w:t>
      </w:r>
    </w:p>
    <w:sectPr w:rsidR="00B058DA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D7A4F" w14:textId="77777777" w:rsidR="007E5BD9" w:rsidRDefault="007E5BD9">
      <w:r>
        <w:separator/>
      </w:r>
    </w:p>
  </w:endnote>
  <w:endnote w:type="continuationSeparator" w:id="0">
    <w:p w14:paraId="703174C6" w14:textId="77777777" w:rsidR="007E5BD9" w:rsidRDefault="007E5B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CF633" w14:textId="77777777" w:rsidR="007E5BD9" w:rsidRDefault="007E5BD9">
      <w:r>
        <w:rPr>
          <w:color w:val="000000"/>
        </w:rPr>
        <w:separator/>
      </w:r>
    </w:p>
  </w:footnote>
  <w:footnote w:type="continuationSeparator" w:id="0">
    <w:p w14:paraId="031094A8" w14:textId="77777777" w:rsidR="007E5BD9" w:rsidRDefault="007E5B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8101F"/>
    <w:multiLevelType w:val="hybridMultilevel"/>
    <w:tmpl w:val="6EFE6A3E"/>
    <w:lvl w:ilvl="0" w:tplc="55CC033A">
      <w:start w:val="1"/>
      <w:numFmt w:val="decimal"/>
      <w:pStyle w:val="Ttulo3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B3530"/>
    <w:multiLevelType w:val="multilevel"/>
    <w:tmpl w:val="769222AE"/>
    <w:styleLink w:val="Outline"/>
    <w:lvl w:ilvl="0">
      <w:start w:val="1"/>
      <w:numFmt w:val="decimal"/>
      <w:pStyle w:val="Ttulo1"/>
      <w:lvlText w:val="%1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8DA"/>
    <w:rsid w:val="000A0C82"/>
    <w:rsid w:val="000A0EFB"/>
    <w:rsid w:val="001206DB"/>
    <w:rsid w:val="00184345"/>
    <w:rsid w:val="001D42A7"/>
    <w:rsid w:val="00344130"/>
    <w:rsid w:val="003E013E"/>
    <w:rsid w:val="004E62B2"/>
    <w:rsid w:val="00624B43"/>
    <w:rsid w:val="007B68EC"/>
    <w:rsid w:val="007E5BD9"/>
    <w:rsid w:val="00803F59"/>
    <w:rsid w:val="00805D95"/>
    <w:rsid w:val="00B058DA"/>
    <w:rsid w:val="00BB70B6"/>
    <w:rsid w:val="00C64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FC877"/>
  <w15:docId w15:val="{D014FAD5-23BC-4C70-B6A9-11337A8D2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es-E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uiPriority w:val="9"/>
    <w:qFormat/>
    <w:pPr>
      <w:numPr>
        <w:numId w:val="1"/>
      </w:num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autoRedefine/>
    <w:uiPriority w:val="9"/>
    <w:unhideWhenUsed/>
    <w:qFormat/>
    <w:rsid w:val="001206DB"/>
    <w:pPr>
      <w:numPr>
        <w:numId w:val="2"/>
      </w:num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Outline">
    <w:name w:val="Outline"/>
    <w:basedOn w:val="Sinlista"/>
    <w:pPr>
      <w:numPr>
        <w:numId w:val="1"/>
      </w:numPr>
    </w:pPr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tulodendice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Ttulodendice"/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customStyle="1" w:styleId="Contents2">
    <w:name w:val="Contents 2"/>
    <w:basedOn w:val="Index"/>
    <w:pPr>
      <w:tabs>
        <w:tab w:val="right" w:leader="dot" w:pos="9638"/>
      </w:tabs>
      <w:ind w:left="283"/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dexLink">
    <w:name w:val="Index Link"/>
  </w:style>
  <w:style w:type="character" w:customStyle="1" w:styleId="NumberingSymbols">
    <w:name w:val="Numbering Symbols"/>
  </w:style>
  <w:style w:type="table" w:styleId="Tablaconcuadrcula">
    <w:name w:val="Table Grid"/>
    <w:basedOn w:val="Tablanormal"/>
    <w:uiPriority w:val="39"/>
    <w:rsid w:val="001206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4E62B2"/>
    <w:pPr>
      <w:spacing w:after="100"/>
    </w:pPr>
    <w:rPr>
      <w:rFonts w:cs="Mangal"/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4E62B2"/>
    <w:pPr>
      <w:spacing w:after="100"/>
      <w:ind w:left="24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4E62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gi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AC44B-20CC-487F-A2B2-8A4F7D64B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512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SOBREMESA</dc:creator>
  <cp:lastModifiedBy>Antonio José Serna Cantó</cp:lastModifiedBy>
  <cp:revision>12</cp:revision>
  <cp:lastPrinted>2021-05-13T20:46:00Z</cp:lastPrinted>
  <dcterms:created xsi:type="dcterms:W3CDTF">2021-05-11T19:51:00Z</dcterms:created>
  <dcterms:modified xsi:type="dcterms:W3CDTF">2021-05-13T20:46:00Z</dcterms:modified>
</cp:coreProperties>
</file>