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F40D6C">
      <w:pPr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5668010</wp:posOffset>
            </wp:positionH>
            <wp:positionV relativeFrom="paragraph">
              <wp:posOffset>4582795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0B4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773.6pt;margin-top:65.55pt;width:117.6pt;height:93.25pt;z-index:251761152;mso-position-horizontal-relative:text;mso-position-vertical-relative:text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F60B49">
        <w:rPr>
          <w:noProof/>
          <w:lang w:eastAsia="zh-TW"/>
        </w:rPr>
        <w:pict>
          <v:shape id="_x0000_s1141" type="#_x0000_t202" style="position:absolute;left:0;text-align:left;margin-left:11.2pt;margin-top:540.25pt;width:336.8pt;height:21.6pt;z-index:251765248;mso-position-horizontal-relative:text;mso-position-vertical-relative:text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F60B49">
        <w:rPr>
          <w:noProof/>
          <w:lang w:eastAsia="zh-TW"/>
        </w:rPr>
        <w:pict>
          <v:shape id="_x0000_s1145" type="#_x0000_t202" style="position:absolute;left:0;text-align:left;margin-left:394.4pt;margin-top:383.05pt;width:147.2pt;height:21.15pt;z-index:251767296;mso-position-horizontal-relative:text;mso-position-vertical-relative:text">
            <v:textbox style="mso-next-textbox:#_x0000_s1145">
              <w:txbxContent>
                <w:p w:rsidR="00FC59E4" w:rsidRDefault="00FC59E4">
                  <w:r>
                    <w:t>Location:</w:t>
                  </w:r>
                  <w:r w:rsidR="00E96252">
                    <w:t xml:space="preserve"> </w:t>
                  </w:r>
                  <w:r w:rsidR="00B243F6">
                    <w:t>I-235 over UP RR</w:t>
                  </w:r>
                </w:p>
              </w:txbxContent>
            </v:textbox>
          </v:shape>
        </w:pict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0B4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F60B49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F60B49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 w:rsidR="00F60B49"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75C42"/>
    <w:rsid w:val="000E3DE2"/>
    <w:rsid w:val="001C63C4"/>
    <w:rsid w:val="002D728D"/>
    <w:rsid w:val="0033170E"/>
    <w:rsid w:val="0038212F"/>
    <w:rsid w:val="003A1376"/>
    <w:rsid w:val="004D4580"/>
    <w:rsid w:val="00662166"/>
    <w:rsid w:val="00723632"/>
    <w:rsid w:val="007D2368"/>
    <w:rsid w:val="0084688B"/>
    <w:rsid w:val="008B320E"/>
    <w:rsid w:val="008C436D"/>
    <w:rsid w:val="008C50DD"/>
    <w:rsid w:val="009515D4"/>
    <w:rsid w:val="00AC0366"/>
    <w:rsid w:val="00AF3D1A"/>
    <w:rsid w:val="00B05E27"/>
    <w:rsid w:val="00B243F6"/>
    <w:rsid w:val="00B405E7"/>
    <w:rsid w:val="00B9441E"/>
    <w:rsid w:val="00BE6287"/>
    <w:rsid w:val="00CC1128"/>
    <w:rsid w:val="00D20AED"/>
    <w:rsid w:val="00E23B90"/>
    <w:rsid w:val="00E7793F"/>
    <w:rsid w:val="00E96252"/>
    <w:rsid w:val="00EF0E14"/>
    <w:rsid w:val="00F13218"/>
    <w:rsid w:val="00F23387"/>
    <w:rsid w:val="00F40D6C"/>
    <w:rsid w:val="00F60B49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601889,-93.582621&amp;spn=0.001498,0.002401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3C584-FA61-4CF6-B79B-59F4EE4F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4</cp:revision>
  <cp:lastPrinted>2010-06-22T15:49:00Z</cp:lastPrinted>
  <dcterms:created xsi:type="dcterms:W3CDTF">2010-06-23T16:19:00Z</dcterms:created>
  <dcterms:modified xsi:type="dcterms:W3CDTF">2011-04-18T18:27:00Z</dcterms:modified>
</cp:coreProperties>
</file>