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3" w:rsidRPr="007F1FE0" w:rsidRDefault="00B5116E" w:rsidP="007F1FE0">
      <w:pPr>
        <w:pStyle w:val="Ttulo1"/>
        <w:jc w:val="both"/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</w:pPr>
      <w:r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Propuesta de sistema de facturación y control de inventario </w:t>
      </w:r>
      <w:r w:rsidR="008C14E4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basado en </w:t>
      </w:r>
      <w:r w:rsidR="00B64FCE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el </w:t>
      </w:r>
      <w:r w:rsidR="008C14E4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>uso de</w:t>
      </w:r>
      <w:r w:rsidR="00B203AD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l </w:t>
      </w:r>
      <w:proofErr w:type="spellStart"/>
      <w:r w:rsidR="00B203AD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>plugin</w:t>
      </w:r>
      <w:proofErr w:type="spellEnd"/>
      <w:r w:rsidR="00B203AD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 de</w:t>
      </w:r>
      <w:r w:rsidR="008C14E4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 </w:t>
      </w:r>
      <w:r w:rsidR="00772915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WOOCOMMERCE </w:t>
      </w:r>
      <w:r w:rsidR="00B64FCE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>de</w:t>
      </w:r>
      <w:r w:rsidR="009907EB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 </w:t>
      </w:r>
      <w:r w:rsidR="00772915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WORDPRESS </w:t>
      </w:r>
      <w:r w:rsidR="008C14E4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para </w:t>
      </w:r>
      <w:r w:rsidR="00B64FCE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el sector comercial de </w:t>
      </w:r>
      <w:r w:rsidR="008C14E4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la </w:t>
      </w:r>
      <w:proofErr w:type="spellStart"/>
      <w:r w:rsidR="008C14E4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>miPe</w:t>
      </w:r>
      <w:proofErr w:type="spellEnd"/>
      <w:r w:rsidR="008C14E4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 xml:space="preserve"> de Estelí en el año 2018</w:t>
      </w:r>
      <w:r w:rsidR="00B64FCE" w:rsidRPr="007F1FE0">
        <w:rPr>
          <w:rFonts w:ascii="Arial" w:eastAsia="Arial Unicode MS" w:hAnsi="Arial" w:cs="Arial"/>
          <w:b/>
          <w:color w:val="auto"/>
          <w:sz w:val="24"/>
          <w:szCs w:val="24"/>
          <w:lang w:val="es-419"/>
        </w:rPr>
        <w:t>.</w:t>
      </w:r>
    </w:p>
    <w:p w:rsidR="00006986" w:rsidRPr="007F1FE0" w:rsidRDefault="00006986" w:rsidP="007F1FE0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AC4753" w:rsidRPr="007F1FE0" w:rsidRDefault="00AC4753" w:rsidP="007F1FE0">
      <w:pPr>
        <w:pStyle w:val="Ttulo1"/>
        <w:jc w:val="both"/>
        <w:rPr>
          <w:rFonts w:ascii="Arial" w:eastAsia="Arial Unicode MS" w:hAnsi="Arial" w:cs="Arial"/>
          <w:sz w:val="24"/>
          <w:szCs w:val="24"/>
          <w:lang w:val="es-419"/>
        </w:rPr>
      </w:pPr>
      <w:r w:rsidRPr="007F1FE0">
        <w:rPr>
          <w:rFonts w:ascii="Arial" w:eastAsia="Arial Unicode MS" w:hAnsi="Arial" w:cs="Arial"/>
          <w:sz w:val="24"/>
          <w:szCs w:val="24"/>
          <w:lang w:val="es-419"/>
        </w:rPr>
        <w:t>Situación Actual, síntomas y causas</w:t>
      </w:r>
    </w:p>
    <w:p w:rsidR="00006986" w:rsidRPr="007F1FE0" w:rsidRDefault="00006986" w:rsidP="007F1FE0">
      <w:pPr>
        <w:jc w:val="both"/>
        <w:rPr>
          <w:rFonts w:ascii="Arial" w:eastAsia="Arial Unicode MS" w:hAnsi="Arial" w:cs="Arial"/>
          <w:color w:val="000002"/>
          <w:sz w:val="24"/>
          <w:szCs w:val="24"/>
          <w:lang w:val="es-ES"/>
        </w:rPr>
      </w:pPr>
    </w:p>
    <w:p w:rsidR="00C80D61" w:rsidRPr="007F1FE0" w:rsidRDefault="00AC4753" w:rsidP="007F1FE0">
      <w:pPr>
        <w:shd w:val="clear" w:color="auto" w:fill="FFFFFF"/>
        <w:spacing w:after="150"/>
        <w:ind w:firstLine="708"/>
        <w:jc w:val="both"/>
        <w:rPr>
          <w:rFonts w:ascii="Arial" w:eastAsia="Arial Unicode MS" w:hAnsi="Arial" w:cs="Arial"/>
          <w:color w:val="000002"/>
          <w:sz w:val="24"/>
          <w:szCs w:val="24"/>
          <w:lang w:val="es-ES"/>
        </w:rPr>
      </w:pPr>
      <w:r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Cada </w:t>
      </w:r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día es algo común que las </w:t>
      </w:r>
      <w:r w:rsidR="00C80D61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grandes </w:t>
      </w:r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empresas estén a la búsqueda de soluciones digitales para convertir tareas repetitivas en tareas automatizadas y </w:t>
      </w:r>
      <w:r w:rsidR="0038536F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es que </w:t>
      </w:r>
      <w:r w:rsidR="00E108AD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estas empresas se</w:t>
      </w:r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 mueven en un entorno </w:t>
      </w:r>
      <w:r w:rsidR="0038536F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altamente </w:t>
      </w:r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competitivo,</w:t>
      </w:r>
      <w:r w:rsidR="0038536F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 por lo tanto es </w:t>
      </w:r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algo imperativo</w:t>
      </w:r>
      <w:r w:rsidR="00C80D61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 el</w:t>
      </w:r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 ser lo más productivo</w:t>
      </w:r>
      <w:r w:rsidR="00E108AD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 </w:t>
      </w:r>
      <w:r w:rsidR="00C80D61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posible para poder hacerle </w:t>
      </w:r>
      <w:r w:rsidR="00E108AD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frente a un mundo globalizado</w:t>
      </w:r>
      <w:r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.</w:t>
      </w:r>
    </w:p>
    <w:p w:rsidR="00C80D61" w:rsidRPr="007F1FE0" w:rsidRDefault="00C80D61" w:rsidP="007F1FE0">
      <w:pPr>
        <w:shd w:val="clear" w:color="auto" w:fill="FFFFFF"/>
        <w:spacing w:after="150"/>
        <w:ind w:firstLine="708"/>
        <w:jc w:val="both"/>
        <w:rPr>
          <w:rFonts w:ascii="Arial" w:eastAsia="Arial Unicode MS" w:hAnsi="Arial" w:cs="Arial"/>
          <w:color w:val="000002"/>
          <w:sz w:val="24"/>
          <w:szCs w:val="24"/>
          <w:lang w:val="es-ES"/>
        </w:rPr>
      </w:pPr>
    </w:p>
    <w:p w:rsidR="00C80D61" w:rsidRPr="007F1FE0" w:rsidRDefault="00E108AD" w:rsidP="007F1FE0">
      <w:pPr>
        <w:shd w:val="clear" w:color="auto" w:fill="FFFFFF"/>
        <w:spacing w:after="150"/>
        <w:ind w:firstLine="708"/>
        <w:jc w:val="both"/>
        <w:rPr>
          <w:rFonts w:ascii="Arial" w:eastAsia="Arial Unicode MS" w:hAnsi="Arial" w:cs="Arial"/>
          <w:color w:val="000002"/>
          <w:sz w:val="24"/>
          <w:szCs w:val="24"/>
          <w:lang w:val="es-ES"/>
        </w:rPr>
      </w:pPr>
      <w:r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Nuestra generación se destaca por ser una generación tecnológica</w:t>
      </w:r>
      <w:r w:rsidR="00AC4753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 definiendo casi todos los aspectos de nuestras </w:t>
      </w:r>
      <w:r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vidas</w:t>
      </w:r>
      <w:r w:rsidR="00AC4753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 y uno de e</w:t>
      </w:r>
      <w:r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llos es el aspecto empresarial, esto hace casi inevitable </w:t>
      </w:r>
      <w:r w:rsidR="00AC4753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que una organización </w:t>
      </w:r>
      <w:r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se dé el lujo de prescindir de </w:t>
      </w:r>
      <w:r w:rsidR="00AC4753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programas computacionales o aplicaciones para llevar a cabo sus actividades. </w:t>
      </w:r>
      <w:r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Tenemos que reconocer que la </w:t>
      </w:r>
      <w:r w:rsidR="00AC4753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tecnología más que nunca se desarrolla en pro de las empresas facilitan</w:t>
      </w:r>
      <w:r w:rsidR="00C80D61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do procesos que antes resultaban inalcanzables por su costo</w:t>
      </w:r>
      <w:r w:rsidR="00AC4753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.</w:t>
      </w:r>
    </w:p>
    <w:p w:rsidR="00C80D61" w:rsidRPr="007F1FE0" w:rsidRDefault="00C80D61" w:rsidP="007F1FE0">
      <w:pPr>
        <w:shd w:val="clear" w:color="auto" w:fill="FFFFFF"/>
        <w:spacing w:after="150"/>
        <w:ind w:firstLine="708"/>
        <w:jc w:val="both"/>
        <w:rPr>
          <w:rFonts w:ascii="Arial" w:eastAsia="Arial Unicode MS" w:hAnsi="Arial" w:cs="Arial"/>
          <w:color w:val="000002"/>
          <w:sz w:val="24"/>
          <w:szCs w:val="24"/>
          <w:lang w:val="es-ES"/>
        </w:rPr>
      </w:pPr>
    </w:p>
    <w:p w:rsidR="00006986" w:rsidRPr="007F1FE0" w:rsidRDefault="00C80D61" w:rsidP="007F1FE0">
      <w:pPr>
        <w:jc w:val="both"/>
        <w:rPr>
          <w:rFonts w:ascii="Arial" w:eastAsia="Arial Unicode MS" w:hAnsi="Arial" w:cs="Arial"/>
          <w:color w:val="000002"/>
          <w:sz w:val="24"/>
          <w:szCs w:val="24"/>
          <w:lang w:val="es-ES"/>
        </w:rPr>
      </w:pPr>
      <w:r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Según el banco mundial en su informe sobre desarrollo mundial, señala que i</w:t>
      </w:r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nvertir en infraestructura básica, rebajar el costo de hacer negocios, reducir los obstáculos al comercio, facilitar el ingreso de las empresas incipientes en el </w:t>
      </w:r>
      <w:proofErr w:type="gramStart"/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mercado</w:t>
      </w:r>
      <w:proofErr w:type="gramEnd"/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, robustecer las autoridades en materia de competencia, y facilitar la competencia en las plataformas digitales son algunas de las medidas recomendadas </w:t>
      </w:r>
      <w:r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que p</w:t>
      </w:r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ueden contribuir a que las empresas sean más productivas e innovadoras</w:t>
      </w:r>
      <w:r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 </w:t>
      </w:r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(</w:t>
      </w:r>
      <w:proofErr w:type="spellStart"/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>World</w:t>
      </w:r>
      <w:proofErr w:type="spellEnd"/>
      <w:r w:rsidR="00006986" w:rsidRPr="007F1FE0">
        <w:rPr>
          <w:rFonts w:ascii="Arial" w:eastAsia="Arial Unicode MS" w:hAnsi="Arial" w:cs="Arial"/>
          <w:color w:val="000002"/>
          <w:sz w:val="24"/>
          <w:szCs w:val="24"/>
          <w:lang w:val="es-ES"/>
        </w:rPr>
        <w:t xml:space="preserve"> Bank, 2017). </w:t>
      </w:r>
    </w:p>
    <w:p w:rsidR="003D2842" w:rsidRPr="007F1FE0" w:rsidRDefault="003D2842" w:rsidP="007F1FE0">
      <w:pPr>
        <w:jc w:val="both"/>
        <w:rPr>
          <w:rFonts w:ascii="Arial" w:eastAsia="Arial Unicode MS" w:hAnsi="Arial" w:cs="Arial"/>
          <w:sz w:val="24"/>
          <w:szCs w:val="24"/>
          <w:lang w:val="es-419"/>
        </w:rPr>
      </w:pPr>
    </w:p>
    <w:p w:rsidR="00006986" w:rsidRPr="007F1FE0" w:rsidRDefault="00006986" w:rsidP="007F1FE0">
      <w:pPr>
        <w:ind w:firstLine="708"/>
        <w:jc w:val="both"/>
        <w:rPr>
          <w:rFonts w:ascii="Arial" w:eastAsia="Arial Unicode MS" w:hAnsi="Arial" w:cs="Arial"/>
          <w:sz w:val="24"/>
          <w:szCs w:val="24"/>
          <w:lang w:val="es-419"/>
        </w:rPr>
      </w:pPr>
    </w:p>
    <w:p w:rsidR="004D6DCA" w:rsidRPr="007F1FE0" w:rsidRDefault="004D6DCA" w:rsidP="007F1FE0">
      <w:pPr>
        <w:jc w:val="both"/>
        <w:divId w:val="2066564338"/>
        <w:rPr>
          <w:rFonts w:ascii="Arial" w:eastAsia="Arial Unicode MS" w:hAnsi="Arial" w:cs="Arial"/>
          <w:color w:val="222222"/>
          <w:sz w:val="24"/>
          <w:szCs w:val="24"/>
          <w:shd w:val="clear" w:color="auto" w:fill="FFFFFF"/>
        </w:rPr>
      </w:pPr>
    </w:p>
    <w:p w:rsidR="00006986" w:rsidRPr="007F1FE0" w:rsidRDefault="00006986" w:rsidP="007F1FE0">
      <w:pPr>
        <w:pStyle w:val="NormalWeb"/>
        <w:spacing w:before="0" w:beforeAutospacing="0" w:after="0" w:afterAutospacing="0" w:line="372" w:lineRule="atLeast"/>
        <w:jc w:val="both"/>
        <w:textAlignment w:val="baseline"/>
        <w:divId w:val="733163935"/>
        <w:rPr>
          <w:rFonts w:ascii="Arial" w:eastAsia="Arial Unicode MS" w:hAnsi="Arial" w:cs="Arial"/>
          <w:color w:val="222222"/>
        </w:rPr>
      </w:pPr>
    </w:p>
    <w:p w:rsidR="00006986" w:rsidRPr="007F1FE0" w:rsidRDefault="00006986" w:rsidP="007F1FE0">
      <w:pPr>
        <w:ind w:firstLine="708"/>
        <w:jc w:val="both"/>
        <w:divId w:val="733163935"/>
        <w:rPr>
          <w:rFonts w:ascii="Arial" w:eastAsia="Arial Unicode MS" w:hAnsi="Arial" w:cs="Arial"/>
          <w:sz w:val="24"/>
          <w:szCs w:val="24"/>
          <w:lang w:val="es-419"/>
        </w:rPr>
      </w:pPr>
      <w:r w:rsidRPr="007F1FE0">
        <w:rPr>
          <w:rFonts w:ascii="Arial" w:eastAsia="Arial Unicode MS" w:hAnsi="Arial" w:cs="Arial"/>
          <w:sz w:val="24"/>
          <w:szCs w:val="24"/>
          <w:lang w:val="es-419"/>
        </w:rPr>
        <w:t xml:space="preserve">La complejidad que conlleva la administración de una empresa, tomando en cuenta elementos tan extensos como la planificación, dirección, organización, control y el adecuado uso de la tecnología para poder automatizar procesos repetitivos  son características sobresalientes de una empresa que se proyecta hacia un crecimiento sin tantas limitaciones,  está y muchas otras características hacen la diferencia entre empresas grandes y empresas nacientes, estas últimas por factores educativos, culturales, financieros y tecnológicos, han quedado </w:t>
      </w:r>
      <w:r w:rsidR="00A53E2C" w:rsidRPr="007F1FE0">
        <w:rPr>
          <w:rFonts w:ascii="Arial" w:eastAsia="Arial Unicode MS" w:hAnsi="Arial" w:cs="Arial"/>
          <w:sz w:val="24"/>
          <w:szCs w:val="24"/>
          <w:lang w:val="es-419"/>
        </w:rPr>
        <w:t>rezagadas</w:t>
      </w:r>
      <w:r w:rsidRPr="007F1FE0">
        <w:rPr>
          <w:rFonts w:ascii="Arial" w:eastAsia="Arial Unicode MS" w:hAnsi="Arial" w:cs="Arial"/>
          <w:sz w:val="24"/>
          <w:szCs w:val="24"/>
          <w:lang w:val="es-419"/>
        </w:rPr>
        <w:t xml:space="preserve"> y es que el objetivo principal de todo empresario es ver crecer su empresa, este sabe que tendrá que atravesar por distintas dificultades que presentarán los entornos en lo</w:t>
      </w:r>
      <w:r w:rsidR="00A53E2C" w:rsidRPr="007F1FE0">
        <w:rPr>
          <w:rFonts w:ascii="Arial" w:eastAsia="Arial Unicode MS" w:hAnsi="Arial" w:cs="Arial"/>
          <w:sz w:val="24"/>
          <w:szCs w:val="24"/>
          <w:lang w:val="es-419"/>
        </w:rPr>
        <w:t xml:space="preserve"> cual se desempeña, recordando</w:t>
      </w:r>
      <w:r w:rsidRPr="007F1FE0">
        <w:rPr>
          <w:rFonts w:ascii="Arial" w:eastAsia="Arial Unicode MS" w:hAnsi="Arial" w:cs="Arial"/>
          <w:sz w:val="24"/>
          <w:szCs w:val="24"/>
          <w:lang w:val="es-419"/>
        </w:rPr>
        <w:t xml:space="preserve"> que los micro y medianos empresarios ejer</w:t>
      </w:r>
      <w:r w:rsidR="00A53E2C" w:rsidRPr="007F1FE0">
        <w:rPr>
          <w:rFonts w:ascii="Arial" w:eastAsia="Arial Unicode MS" w:hAnsi="Arial" w:cs="Arial"/>
          <w:sz w:val="24"/>
          <w:szCs w:val="24"/>
          <w:lang w:val="es-419"/>
        </w:rPr>
        <w:t>cen su papel centralizando la mayoría de las actividades de las empresa en ellos mismos</w:t>
      </w:r>
      <w:r w:rsidRPr="007F1FE0">
        <w:rPr>
          <w:rFonts w:ascii="Arial" w:eastAsia="Arial Unicode MS" w:hAnsi="Arial" w:cs="Arial"/>
          <w:sz w:val="24"/>
          <w:szCs w:val="24"/>
          <w:lang w:val="es-419"/>
        </w:rPr>
        <w:t xml:space="preserve">, perdiendo el control con facilidad de aquellas que escapan a su supervisión como pérdidas de capital por parte de sus colaboradores inescrupulosos, la correcta gestión de  trabajadores, un </w:t>
      </w:r>
      <w:r w:rsidRPr="007F1FE0">
        <w:rPr>
          <w:rFonts w:ascii="Arial" w:eastAsia="Arial Unicode MS" w:hAnsi="Arial" w:cs="Arial"/>
          <w:sz w:val="24"/>
          <w:szCs w:val="24"/>
          <w:lang w:val="es-419"/>
        </w:rPr>
        <w:lastRenderedPageBreak/>
        <w:t xml:space="preserve">correcto control de inventarios que provocan robos, deterioro de mercancías y productos rezagados, </w:t>
      </w:r>
      <w:r w:rsidR="00A53E2C" w:rsidRPr="007F1FE0">
        <w:rPr>
          <w:rFonts w:ascii="Arial" w:eastAsia="Arial Unicode MS" w:hAnsi="Arial" w:cs="Arial"/>
          <w:sz w:val="24"/>
          <w:szCs w:val="24"/>
          <w:lang w:val="es-419"/>
        </w:rPr>
        <w:t xml:space="preserve">tiempos de espera prolongados, etc. </w:t>
      </w:r>
    </w:p>
    <w:p w:rsidR="00E108AD" w:rsidRPr="007F1FE0" w:rsidRDefault="00E108AD" w:rsidP="007F1FE0">
      <w:pPr>
        <w:jc w:val="both"/>
        <w:rPr>
          <w:rFonts w:ascii="Arial" w:eastAsia="Arial Unicode MS" w:hAnsi="Arial" w:cs="Arial"/>
          <w:sz w:val="24"/>
          <w:szCs w:val="24"/>
          <w:lang w:val="es-419"/>
        </w:rPr>
      </w:pPr>
    </w:p>
    <w:p w:rsidR="00E108AD" w:rsidRPr="007F1FE0" w:rsidRDefault="00E108AD" w:rsidP="007F1FE0">
      <w:pPr>
        <w:pStyle w:val="Ttulo2"/>
        <w:jc w:val="both"/>
        <w:rPr>
          <w:rFonts w:ascii="Arial" w:eastAsia="Arial Unicode MS" w:hAnsi="Arial" w:cs="Arial"/>
          <w:sz w:val="24"/>
          <w:szCs w:val="24"/>
          <w:lang w:val="es-419"/>
        </w:rPr>
      </w:pPr>
      <w:r w:rsidRPr="007F1FE0">
        <w:rPr>
          <w:rFonts w:ascii="Arial" w:eastAsia="Arial Unicode MS" w:hAnsi="Arial" w:cs="Arial"/>
          <w:sz w:val="24"/>
          <w:szCs w:val="24"/>
          <w:lang w:val="es-419"/>
        </w:rPr>
        <w:t>Pronostico del problema</w:t>
      </w:r>
    </w:p>
    <w:p w:rsidR="00E108AD" w:rsidRPr="007F1FE0" w:rsidRDefault="00E108AD" w:rsidP="007F1FE0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EA4CEF" w:rsidRPr="007F1FE0" w:rsidRDefault="00EA4CEF" w:rsidP="007F1FE0">
      <w:pPr>
        <w:jc w:val="both"/>
        <w:rPr>
          <w:rFonts w:ascii="Arial" w:eastAsia="Arial Unicode MS" w:hAnsi="Arial" w:cs="Arial"/>
          <w:sz w:val="24"/>
          <w:szCs w:val="24"/>
          <w:lang w:val="es-419"/>
        </w:rPr>
      </w:pPr>
      <w:r w:rsidRPr="007F1FE0">
        <w:rPr>
          <w:rFonts w:ascii="Arial" w:eastAsia="Arial Unicode MS" w:hAnsi="Arial" w:cs="Arial"/>
          <w:sz w:val="24"/>
          <w:szCs w:val="24"/>
          <w:lang w:val="es-419"/>
        </w:rPr>
        <w:t>Las MIPE que consideran negociable el uso o no uso de la tecnología digital, están condenadas al no desar</w:t>
      </w:r>
      <w:r w:rsidR="005F3587" w:rsidRPr="007F1FE0">
        <w:rPr>
          <w:rFonts w:ascii="Arial" w:eastAsia="Arial Unicode MS" w:hAnsi="Arial" w:cs="Arial"/>
          <w:sz w:val="24"/>
          <w:szCs w:val="24"/>
          <w:lang w:val="es-419"/>
        </w:rPr>
        <w:t xml:space="preserve">rollo, </w:t>
      </w:r>
      <w:r w:rsidRPr="007F1FE0">
        <w:rPr>
          <w:rFonts w:ascii="Arial" w:eastAsia="Arial Unicode MS" w:hAnsi="Arial" w:cs="Arial"/>
          <w:sz w:val="24"/>
          <w:szCs w:val="24"/>
          <w:lang w:val="es-419"/>
        </w:rPr>
        <w:t>productivi</w:t>
      </w:r>
      <w:r w:rsidR="005F3587" w:rsidRPr="007F1FE0">
        <w:rPr>
          <w:rFonts w:ascii="Arial" w:eastAsia="Arial Unicode MS" w:hAnsi="Arial" w:cs="Arial"/>
          <w:sz w:val="24"/>
          <w:szCs w:val="24"/>
          <w:lang w:val="es-419"/>
        </w:rPr>
        <w:t xml:space="preserve">dad, competitividad, </w:t>
      </w:r>
      <w:r w:rsidRPr="007F1FE0">
        <w:rPr>
          <w:rFonts w:ascii="Arial" w:eastAsia="Arial Unicode MS" w:hAnsi="Arial" w:cs="Arial"/>
          <w:sz w:val="24"/>
          <w:szCs w:val="24"/>
          <w:lang w:val="es-419"/>
        </w:rPr>
        <w:t xml:space="preserve">no </w:t>
      </w:r>
      <w:r w:rsidR="005F3587" w:rsidRPr="007F1FE0">
        <w:rPr>
          <w:rFonts w:ascii="Arial" w:eastAsia="Arial Unicode MS" w:hAnsi="Arial" w:cs="Arial"/>
          <w:sz w:val="24"/>
          <w:szCs w:val="24"/>
          <w:lang w:val="es-419"/>
        </w:rPr>
        <w:t>innovar</w:t>
      </w:r>
      <w:r w:rsidRPr="007F1FE0">
        <w:rPr>
          <w:rFonts w:ascii="Arial" w:eastAsia="Arial Unicode MS" w:hAnsi="Arial" w:cs="Arial"/>
          <w:sz w:val="24"/>
          <w:szCs w:val="24"/>
          <w:lang w:val="es-419"/>
        </w:rPr>
        <w:t>, altos costos, deficiente gestión de la información (el intercambio, el control y el almacenamiento de esta información para proporcionar una mayor </w:t>
      </w:r>
      <w:hyperlink r:id="rId6" w:tooltip="ventaja competitiva" w:history="1">
        <w:r w:rsidRPr="007F1FE0">
          <w:rPr>
            <w:rFonts w:ascii="Arial" w:eastAsia="Arial Unicode MS" w:hAnsi="Arial" w:cs="Arial"/>
            <w:sz w:val="24"/>
            <w:szCs w:val="24"/>
            <w:lang w:val="es-419"/>
          </w:rPr>
          <w:t>ventaja competitiva</w:t>
        </w:r>
      </w:hyperlink>
      <w:r w:rsidRPr="007F1FE0">
        <w:rPr>
          <w:rFonts w:ascii="Arial" w:eastAsia="Arial Unicode MS" w:hAnsi="Arial" w:cs="Arial"/>
          <w:sz w:val="24"/>
          <w:szCs w:val="24"/>
          <w:lang w:val="es-419"/>
        </w:rPr>
        <w:t>)</w:t>
      </w:r>
      <w:r w:rsidR="005F3587" w:rsidRPr="007F1FE0">
        <w:rPr>
          <w:rFonts w:ascii="Arial" w:eastAsia="Arial Unicode MS" w:hAnsi="Arial" w:cs="Arial"/>
          <w:sz w:val="24"/>
          <w:szCs w:val="24"/>
          <w:lang w:val="es-419"/>
        </w:rPr>
        <w:t>, la no movilidad en las empresas que ocasiona que no exista flexibilidad al acceder a datos limitan al empresario a estar físicamente al empresario para gestionarla</w:t>
      </w:r>
      <w:r w:rsidR="00F47253" w:rsidRPr="007F1FE0">
        <w:rPr>
          <w:rFonts w:ascii="Arial" w:eastAsia="Arial Unicode MS" w:hAnsi="Arial" w:cs="Arial"/>
          <w:sz w:val="24"/>
          <w:szCs w:val="24"/>
          <w:lang w:val="es-419"/>
        </w:rPr>
        <w:t xml:space="preserve">. </w:t>
      </w:r>
    </w:p>
    <w:p w:rsidR="00B634A0" w:rsidRPr="007F1FE0" w:rsidRDefault="00B634A0" w:rsidP="007F1FE0">
      <w:pPr>
        <w:jc w:val="both"/>
        <w:rPr>
          <w:rFonts w:ascii="Arial" w:eastAsia="Arial Unicode MS" w:hAnsi="Arial" w:cs="Arial"/>
          <w:sz w:val="24"/>
          <w:szCs w:val="24"/>
          <w:lang w:val="es-419"/>
        </w:rPr>
      </w:pPr>
    </w:p>
    <w:p w:rsidR="00B634A0" w:rsidRPr="007F1FE0" w:rsidRDefault="00B634A0" w:rsidP="007F1FE0">
      <w:pPr>
        <w:jc w:val="both"/>
        <w:rPr>
          <w:rFonts w:ascii="Arial" w:eastAsia="Arial Unicode MS" w:hAnsi="Arial" w:cs="Arial"/>
          <w:sz w:val="24"/>
          <w:szCs w:val="24"/>
          <w:lang w:val="es-419"/>
        </w:rPr>
      </w:pPr>
    </w:p>
    <w:p w:rsidR="00AC4753" w:rsidRPr="007F1FE0" w:rsidRDefault="00AC4753" w:rsidP="007F1FE0">
      <w:pPr>
        <w:shd w:val="clear" w:color="auto" w:fill="FFFFFF"/>
        <w:spacing w:after="150"/>
        <w:jc w:val="both"/>
        <w:rPr>
          <w:rFonts w:ascii="Arial" w:eastAsia="Arial Unicode MS" w:hAnsi="Arial" w:cs="Arial"/>
          <w:color w:val="000002"/>
          <w:sz w:val="24"/>
          <w:szCs w:val="24"/>
          <w:lang w:val="es-ES"/>
        </w:rPr>
      </w:pPr>
    </w:p>
    <w:p w:rsidR="00AC4753" w:rsidRPr="007F1FE0" w:rsidRDefault="0051101E" w:rsidP="007F1FE0">
      <w:pPr>
        <w:jc w:val="both"/>
        <w:rPr>
          <w:rFonts w:ascii="Arial" w:eastAsia="Arial Unicode MS" w:hAnsi="Arial" w:cs="Arial"/>
          <w:sz w:val="24"/>
          <w:szCs w:val="24"/>
        </w:rPr>
      </w:pPr>
      <w:hyperlink r:id="rId7" w:history="1">
        <w:r w:rsidR="00AC4753" w:rsidRPr="007F1FE0">
          <w:rPr>
            <w:rStyle w:val="Hipervnculo"/>
            <w:rFonts w:ascii="Arial" w:eastAsia="Arial Unicode MS" w:hAnsi="Arial" w:cs="Arial"/>
            <w:sz w:val="24"/>
            <w:szCs w:val="24"/>
          </w:rPr>
          <w:t>http://www.nuxiba.com/articulos-de-interes/tecnologia-digital-en-las-empresas.html</w:t>
        </w:r>
      </w:hyperlink>
    </w:p>
    <w:p w:rsidR="00AC4753" w:rsidRPr="007F1FE0" w:rsidRDefault="00AC4753" w:rsidP="007F1FE0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AC4753" w:rsidRPr="007F1FE0" w:rsidRDefault="0051101E" w:rsidP="007F1FE0">
      <w:pPr>
        <w:jc w:val="both"/>
        <w:rPr>
          <w:rFonts w:ascii="Arial" w:eastAsia="Arial Unicode MS" w:hAnsi="Arial" w:cs="Arial"/>
          <w:sz w:val="24"/>
          <w:szCs w:val="24"/>
          <w:lang w:val="es-419"/>
        </w:rPr>
      </w:pPr>
      <w:hyperlink r:id="rId8" w:history="1">
        <w:r w:rsidR="00006986" w:rsidRPr="007F1FE0">
          <w:rPr>
            <w:rStyle w:val="Hipervnculo"/>
            <w:rFonts w:ascii="Arial" w:eastAsia="Arial Unicode MS" w:hAnsi="Arial" w:cs="Arial"/>
            <w:sz w:val="24"/>
            <w:szCs w:val="24"/>
            <w:lang w:val="es-419"/>
          </w:rPr>
          <w:t>http://www.grandespymes.com.ar/2010/06/18/realidad-pyme-en-nicaragua/</w:t>
        </w:r>
      </w:hyperlink>
    </w:p>
    <w:p w:rsidR="00006986" w:rsidRPr="007F1FE0" w:rsidRDefault="00006986" w:rsidP="007F1FE0">
      <w:pPr>
        <w:jc w:val="both"/>
        <w:rPr>
          <w:rFonts w:ascii="Arial" w:eastAsia="Arial Unicode MS" w:hAnsi="Arial" w:cs="Arial"/>
          <w:sz w:val="24"/>
          <w:szCs w:val="24"/>
          <w:lang w:val="es-419"/>
        </w:rPr>
      </w:pPr>
    </w:p>
    <w:p w:rsidR="00006986" w:rsidRPr="007F1FE0" w:rsidRDefault="00006986" w:rsidP="007F1FE0">
      <w:pPr>
        <w:jc w:val="both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proofErr w:type="spellStart"/>
      <w:r w:rsidRPr="007F1FE0">
        <w:rPr>
          <w:rFonts w:ascii="Arial" w:hAnsi="Arial" w:cs="Arial"/>
          <w:color w:val="666666"/>
          <w:sz w:val="24"/>
          <w:szCs w:val="24"/>
          <w:shd w:val="clear" w:color="auto" w:fill="FFFFFF"/>
        </w:rPr>
        <w:t>World</w:t>
      </w:r>
      <w:proofErr w:type="spellEnd"/>
      <w:r w:rsidRPr="007F1FE0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Bank. (2017). </w:t>
      </w:r>
      <w:r w:rsidRPr="007F1FE0">
        <w:rPr>
          <w:rFonts w:ascii="Arial" w:hAnsi="Arial" w:cs="Arial"/>
          <w:i/>
          <w:iCs/>
          <w:color w:val="666666"/>
          <w:sz w:val="24"/>
          <w:szCs w:val="24"/>
          <w:shd w:val="clear" w:color="auto" w:fill="FFFFFF"/>
        </w:rPr>
        <w:t>Tecnologías digitales: Su enorme potencial de desarrollo aun escapa a los 4000 millones de personas que no tienen acceso a Internet</w:t>
      </w:r>
      <w:r w:rsidRPr="007F1FE0">
        <w:rPr>
          <w:rFonts w:ascii="Arial" w:hAnsi="Arial" w:cs="Arial"/>
          <w:color w:val="666666"/>
          <w:sz w:val="24"/>
          <w:szCs w:val="24"/>
          <w:shd w:val="clear" w:color="auto" w:fill="FFFFFF"/>
        </w:rPr>
        <w:t>. [</w:t>
      </w:r>
      <w:proofErr w:type="gramStart"/>
      <w:r w:rsidRPr="007F1FE0">
        <w:rPr>
          <w:rFonts w:ascii="Arial" w:hAnsi="Arial" w:cs="Arial"/>
          <w:color w:val="666666"/>
          <w:sz w:val="24"/>
          <w:szCs w:val="24"/>
          <w:shd w:val="clear" w:color="auto" w:fill="FFFFFF"/>
        </w:rPr>
        <w:t>online</w:t>
      </w:r>
      <w:proofErr w:type="gramEnd"/>
      <w:r w:rsidRPr="007F1FE0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] </w:t>
      </w:r>
      <w:proofErr w:type="spellStart"/>
      <w:r w:rsidRPr="007F1FE0">
        <w:rPr>
          <w:rFonts w:ascii="Arial" w:hAnsi="Arial" w:cs="Arial"/>
          <w:color w:val="666666"/>
          <w:sz w:val="24"/>
          <w:szCs w:val="24"/>
          <w:shd w:val="clear" w:color="auto" w:fill="FFFFFF"/>
        </w:rPr>
        <w:t>Available</w:t>
      </w:r>
      <w:proofErr w:type="spellEnd"/>
      <w:r w:rsidRPr="007F1FE0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at: http://www.bancomundial.org/es/news/press-release/2016/01/13/digital-technologies-huge-development-potential-remains-out-of-sight-for-the-four-billion-who-lack-internet-access [</w:t>
      </w:r>
      <w:proofErr w:type="spellStart"/>
      <w:r w:rsidRPr="007F1FE0">
        <w:rPr>
          <w:rFonts w:ascii="Arial" w:hAnsi="Arial" w:cs="Arial"/>
          <w:color w:val="666666"/>
          <w:sz w:val="24"/>
          <w:szCs w:val="24"/>
          <w:shd w:val="clear" w:color="auto" w:fill="FFFFFF"/>
        </w:rPr>
        <w:t>Accessed</w:t>
      </w:r>
      <w:proofErr w:type="spellEnd"/>
      <w:r w:rsidRPr="007F1FE0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21 Sep. 2017].</w:t>
      </w:r>
    </w:p>
    <w:p w:rsidR="008F0056" w:rsidRPr="007F1FE0" w:rsidRDefault="008F0056" w:rsidP="007F1FE0">
      <w:pPr>
        <w:jc w:val="both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bookmarkStart w:id="0" w:name="_GoBack"/>
      <w:bookmarkEnd w:id="0"/>
    </w:p>
    <w:p w:rsidR="008F0056" w:rsidRPr="007F1FE0" w:rsidRDefault="008F0056" w:rsidP="007F1FE0">
      <w:pPr>
        <w:jc w:val="both"/>
        <w:rPr>
          <w:rFonts w:ascii="Arial" w:eastAsia="Arial Unicode MS" w:hAnsi="Arial" w:cs="Arial"/>
          <w:sz w:val="24"/>
          <w:szCs w:val="24"/>
          <w:lang w:val="es-419"/>
        </w:rPr>
      </w:pPr>
    </w:p>
    <w:p w:rsidR="008F0056" w:rsidRPr="007F1FE0" w:rsidRDefault="008F0056" w:rsidP="007F1FE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8F0056">
        <w:rPr>
          <w:rFonts w:ascii="Arial" w:eastAsia="Times New Roman" w:hAnsi="Arial" w:cs="Arial"/>
          <w:color w:val="000000"/>
          <w:sz w:val="24"/>
          <w:szCs w:val="24"/>
          <w:lang w:val="es-ES"/>
        </w:rPr>
        <w:t>2-4 Justificación</w:t>
      </w:r>
    </w:p>
    <w:p w:rsidR="008F0056" w:rsidRPr="007F1FE0" w:rsidRDefault="00126032" w:rsidP="007F1FE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El principal propósito de</w:t>
      </w:r>
      <w:r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e</w:t>
      </w:r>
      <w:r w:rsidR="00FA7419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sta propuesta</w:t>
      </w:r>
      <w:r w:rsid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es</w:t>
      </w:r>
      <w:r w:rsidR="008C1541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proporcionarle al empresario</w:t>
      </w:r>
      <w:r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proofErr w:type="gramStart"/>
      <w:r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de</w:t>
      </w:r>
      <w:r w:rsidR="008750BD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="00FA7419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la</w:t>
      </w:r>
      <w:proofErr w:type="gramEnd"/>
      <w:r w:rsidR="00FA7419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micro y mediana empresa</w:t>
      </w:r>
      <w:r w:rsidR="008C1541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de</w:t>
      </w:r>
      <w:r w:rsidR="008750BD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l </w:t>
      </w:r>
      <w:r w:rsidR="008C1541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municipio de Estelí,</w:t>
      </w:r>
      <w:r w:rsidR="00FA7419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una herramienta</w:t>
      </w:r>
      <w:r w:rsidR="008C1541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que</w:t>
      </w:r>
      <w:r w:rsidR="00FA7419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lograra </w:t>
      </w:r>
      <w:r w:rsidR="008750BD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una mayor </w:t>
      </w:r>
      <w:r w:rsid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efectividad </w:t>
      </w:r>
      <w:r w:rsidR="008C1541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y productividad</w:t>
      </w:r>
      <w:r w:rsidR="00FA7419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="008C1541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la realización de</w:t>
      </w:r>
      <w:r w:rsidR="00FA7419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la activid</w:t>
      </w:r>
      <w:r w:rsidR="008C1541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ades </w:t>
      </w:r>
      <w:r w:rsidR="00FA7419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primordiales como son la facturación y el manejo de inventario.</w:t>
      </w:r>
    </w:p>
    <w:p w:rsidR="008C1541" w:rsidRPr="007F1FE0" w:rsidRDefault="008C1541" w:rsidP="007F1FE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Con la implementación de este sistema el empresario</w:t>
      </w:r>
      <w:r w:rsidR="00770100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no se verá limitado con tareas de facturación repetitivas, tendrá mayor control de</w:t>
      </w:r>
      <w:r w:rsidR="008750BD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l </w:t>
      </w:r>
      <w:r w:rsidR="008750BD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registro de</w:t>
      </w:r>
      <w:r w:rsidR="0077010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 </w:t>
      </w:r>
      <w:r w:rsidR="00770100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sus ventas, </w:t>
      </w:r>
      <w:r w:rsidR="008750BD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se</w:t>
      </w:r>
      <w:r w:rsidR="008750BD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="00770100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disminuirá</w:t>
      </w:r>
      <w:r w:rsidR="008750BD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n</w:t>
      </w:r>
      <w:r w:rsidR="00770100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perdidas por robos y equivocaciones, </w:t>
      </w:r>
      <w:r w:rsid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obtendrá información</w:t>
      </w:r>
      <w:r w:rsidR="008750BD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 </w:t>
      </w:r>
      <w:r w:rsid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sobre</w:t>
      </w:r>
      <w:r w:rsidR="008750BD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="00B469D5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el estado del</w:t>
      </w:r>
      <w:r w:rsidR="00770100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inventario de una forma más fácil y rápida, podrá generar ordenes de compras más eficientes, </w:t>
      </w:r>
      <w:r w:rsidR="00B469D5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logrará</w:t>
      </w:r>
      <w:r w:rsidR="00770100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revisar desde cualquier lugar l</w:t>
      </w:r>
      <w:r w:rsidR="00B469D5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as ventas realizadas en </w:t>
      </w:r>
      <w:r w:rsidR="00B469D5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el</w:t>
      </w:r>
      <w:r w:rsidR="00770100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lo</w:t>
      </w:r>
      <w:r w:rsidR="00B469D5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cal sin la necesidad de estar </w:t>
      </w:r>
      <w:r w:rsidR="00B469D5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en</w:t>
      </w:r>
      <w:r w:rsidR="00770100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forma presencial </w:t>
      </w:r>
      <w:r w:rsidR="0077010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y </w:t>
      </w:r>
      <w:r w:rsidR="0016678B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por lo tanto habrá mas aprovechamiento del tiempo en tareas de planeación y dirección de la empresa</w:t>
      </w:r>
      <w:r w:rsidR="00770100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.</w:t>
      </w:r>
    </w:p>
    <w:p w:rsidR="00770100" w:rsidRPr="007F1FE0" w:rsidRDefault="00770100" w:rsidP="007F1FE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lastRenderedPageBreak/>
        <w:t xml:space="preserve">El uso </w:t>
      </w:r>
      <w:r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de </w:t>
      </w:r>
      <w:r w:rsidR="0016678B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la aplicación </w:t>
      </w:r>
      <w:r w:rsidR="007F1FE0">
        <w:rPr>
          <w:rFonts w:ascii="Arial" w:eastAsia="Times New Roman" w:hAnsi="Arial" w:cs="Arial"/>
          <w:i/>
          <w:sz w:val="24"/>
          <w:szCs w:val="24"/>
          <w:u w:val="single"/>
          <w:lang w:val="es-ES"/>
        </w:rPr>
        <w:t xml:space="preserve">de </w:t>
      </w:r>
      <w:r w:rsidRPr="007F1FE0">
        <w:rPr>
          <w:rFonts w:ascii="Arial" w:eastAsia="Times New Roman" w:hAnsi="Arial" w:cs="Arial"/>
          <w:i/>
          <w:sz w:val="24"/>
          <w:szCs w:val="24"/>
          <w:u w:val="single"/>
          <w:lang w:val="es-ES"/>
        </w:rPr>
        <w:t xml:space="preserve">este </w:t>
      </w:r>
      <w:r w:rsidRPr="007F1FE0">
        <w:rPr>
          <w:rFonts w:ascii="Arial" w:eastAsia="Times New Roman" w:hAnsi="Arial" w:cs="Arial"/>
          <w:i/>
          <w:color w:val="000000"/>
          <w:sz w:val="24"/>
          <w:szCs w:val="24"/>
          <w:u w:val="single"/>
          <w:lang w:val="es-ES"/>
        </w:rPr>
        <w:t>proyecto</w:t>
      </w:r>
      <w:r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beneficiar</w:t>
      </w:r>
      <w:r w:rsidR="0016678B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a </w:t>
      </w:r>
      <w:r w:rsidR="0016678B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tanto a</w:t>
      </w:r>
      <w:r w:rsidR="0016678B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los empresarios de la </w:t>
      </w:r>
      <w:proofErr w:type="spellStart"/>
      <w:r w:rsidR="0016678B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miPe</w:t>
      </w:r>
      <w:proofErr w:type="spellEnd"/>
      <w:r w:rsidR="0016678B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, </w:t>
      </w:r>
      <w:r w:rsidR="0016678B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como a sus colaboradores,</w:t>
      </w:r>
      <w:r w:rsidR="0016678B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sus familias y </w:t>
      </w:r>
      <w:r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a sus clientes</w:t>
      </w:r>
      <w:r w:rsidR="0016678B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,</w:t>
      </w:r>
      <w:r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otorgándole mayores y mejores opciones, </w:t>
      </w:r>
      <w:r w:rsidR="00A54592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mucha más</w:t>
      </w:r>
      <w:r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rapidez y</w:t>
      </w:r>
      <w:r w:rsidR="00A54592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="0016678B" w:rsidRP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seguridad en las transacciones, </w:t>
      </w:r>
      <w:r w:rsidR="0016678B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así mismo generara beneficios para el gobierno, ya que gracias al continuo uso de la aplicación y desarrollo de las micro y pequeña empresa se podrán recaudar mayores flujos de impuestos que son utilizados para el beneficio de la población</w:t>
      </w:r>
      <w:r w:rsidR="007F1FE0">
        <w:rPr>
          <w:rFonts w:ascii="Arial" w:eastAsia="Times New Roman" w:hAnsi="Arial" w:cs="Arial"/>
          <w:color w:val="000000"/>
          <w:sz w:val="24"/>
          <w:szCs w:val="24"/>
          <w:lang w:val="es-ES"/>
        </w:rPr>
        <w:t>.</w:t>
      </w:r>
    </w:p>
    <w:p w:rsidR="0016678B" w:rsidRPr="007F1FE0" w:rsidRDefault="0016678B" w:rsidP="007F1FE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FF0000"/>
          <w:sz w:val="24"/>
          <w:szCs w:val="24"/>
          <w:lang w:val="es-ES"/>
        </w:rPr>
      </w:pPr>
      <w:r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Finalmente, se piensa que el </w:t>
      </w:r>
      <w:r w:rsidR="007F1FE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desarrollo</w:t>
      </w:r>
      <w:r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 y puesta en marcha del proyecto, generaría un cambio positivo en la mente de los </w:t>
      </w:r>
      <w:r w:rsidR="007F1FE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estilianos, sobre </w:t>
      </w:r>
      <w:r w:rsidR="007F1FE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sobre el tema de la usabilidad de la tecnología </w:t>
      </w:r>
      <w:r w:rsidR="007F1FE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para beneficiar a la población</w:t>
      </w:r>
      <w:r w:rsidR="007F1FE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 y no solamente conformarse con ser observadores</w:t>
      </w:r>
      <w:r w:rsidR="007F1FE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,</w:t>
      </w:r>
      <w:r w:rsidR="007F1FE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 sino también participantes de los cambios </w:t>
      </w:r>
      <w:r w:rsidR="007F1FE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en la tecnología </w:t>
      </w:r>
      <w:r w:rsidR="007F1FE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que están </w:t>
      </w:r>
      <w:r w:rsidR="007F1FE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>ocurriendo</w:t>
      </w:r>
      <w:r w:rsidR="007F1FE0" w:rsidRPr="007F1FE0">
        <w:rPr>
          <w:rFonts w:ascii="Arial" w:eastAsia="Times New Roman" w:hAnsi="Arial" w:cs="Arial"/>
          <w:color w:val="FF0000"/>
          <w:sz w:val="24"/>
          <w:szCs w:val="24"/>
          <w:lang w:val="es-ES"/>
        </w:rPr>
        <w:t xml:space="preserve"> a nivel mundial.</w:t>
      </w:r>
    </w:p>
    <w:p w:rsidR="008F0056" w:rsidRPr="008F0056" w:rsidRDefault="008F0056" w:rsidP="007F1FE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8F0056" w:rsidRPr="007F1FE0" w:rsidRDefault="008F0056" w:rsidP="007F1FE0">
      <w:pPr>
        <w:jc w:val="both"/>
        <w:rPr>
          <w:rFonts w:ascii="Arial" w:eastAsia="Arial Unicode MS" w:hAnsi="Arial" w:cs="Arial"/>
          <w:sz w:val="24"/>
          <w:szCs w:val="24"/>
          <w:lang w:val="es-419"/>
        </w:rPr>
      </w:pPr>
    </w:p>
    <w:sectPr w:rsidR="008F0056" w:rsidRPr="007F1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87D0F"/>
    <w:multiLevelType w:val="multilevel"/>
    <w:tmpl w:val="1C7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20DF9"/>
    <w:multiLevelType w:val="multilevel"/>
    <w:tmpl w:val="9C9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B2DD8"/>
    <w:multiLevelType w:val="multilevel"/>
    <w:tmpl w:val="CDA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6196D"/>
    <w:multiLevelType w:val="multilevel"/>
    <w:tmpl w:val="1B7C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52CA0"/>
    <w:multiLevelType w:val="multilevel"/>
    <w:tmpl w:val="7012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13AB4"/>
    <w:multiLevelType w:val="multilevel"/>
    <w:tmpl w:val="9FF8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61EFC"/>
    <w:multiLevelType w:val="multilevel"/>
    <w:tmpl w:val="A88A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6E"/>
    <w:rsid w:val="00006986"/>
    <w:rsid w:val="0004254D"/>
    <w:rsid w:val="00083A64"/>
    <w:rsid w:val="00126032"/>
    <w:rsid w:val="00142A25"/>
    <w:rsid w:val="0015706D"/>
    <w:rsid w:val="0016678B"/>
    <w:rsid w:val="00227B30"/>
    <w:rsid w:val="0038536F"/>
    <w:rsid w:val="003D2842"/>
    <w:rsid w:val="003E0344"/>
    <w:rsid w:val="00450A51"/>
    <w:rsid w:val="00457676"/>
    <w:rsid w:val="004D6DCA"/>
    <w:rsid w:val="0051101E"/>
    <w:rsid w:val="0053144A"/>
    <w:rsid w:val="00586B5F"/>
    <w:rsid w:val="005F217D"/>
    <w:rsid w:val="005F3587"/>
    <w:rsid w:val="005F7510"/>
    <w:rsid w:val="00621D26"/>
    <w:rsid w:val="00685FF7"/>
    <w:rsid w:val="00712CB9"/>
    <w:rsid w:val="00733249"/>
    <w:rsid w:val="007376E1"/>
    <w:rsid w:val="00770100"/>
    <w:rsid w:val="00772744"/>
    <w:rsid w:val="00772915"/>
    <w:rsid w:val="00791FB5"/>
    <w:rsid w:val="007A26EC"/>
    <w:rsid w:val="007D2873"/>
    <w:rsid w:val="007F1FE0"/>
    <w:rsid w:val="008750BD"/>
    <w:rsid w:val="00880C04"/>
    <w:rsid w:val="0088545E"/>
    <w:rsid w:val="00894DB6"/>
    <w:rsid w:val="008C14E4"/>
    <w:rsid w:val="008C1541"/>
    <w:rsid w:val="008C235E"/>
    <w:rsid w:val="008F0056"/>
    <w:rsid w:val="009907EB"/>
    <w:rsid w:val="00A1017E"/>
    <w:rsid w:val="00A122A4"/>
    <w:rsid w:val="00A505E0"/>
    <w:rsid w:val="00A53E2C"/>
    <w:rsid w:val="00A54592"/>
    <w:rsid w:val="00A8730A"/>
    <w:rsid w:val="00A87397"/>
    <w:rsid w:val="00A9146F"/>
    <w:rsid w:val="00AC4753"/>
    <w:rsid w:val="00B203AD"/>
    <w:rsid w:val="00B33B80"/>
    <w:rsid w:val="00B469D5"/>
    <w:rsid w:val="00B5116E"/>
    <w:rsid w:val="00B634A0"/>
    <w:rsid w:val="00B64FCE"/>
    <w:rsid w:val="00C80D61"/>
    <w:rsid w:val="00CA2195"/>
    <w:rsid w:val="00CE2E23"/>
    <w:rsid w:val="00CF5F9E"/>
    <w:rsid w:val="00D12F96"/>
    <w:rsid w:val="00D83578"/>
    <w:rsid w:val="00DD76BD"/>
    <w:rsid w:val="00E108AD"/>
    <w:rsid w:val="00E2349C"/>
    <w:rsid w:val="00E30D94"/>
    <w:rsid w:val="00EA0DE3"/>
    <w:rsid w:val="00EA4CEF"/>
    <w:rsid w:val="00EC65B0"/>
    <w:rsid w:val="00F209B1"/>
    <w:rsid w:val="00F47253"/>
    <w:rsid w:val="00FA7419"/>
    <w:rsid w:val="00FB1A9E"/>
    <w:rsid w:val="00FC37F2"/>
    <w:rsid w:val="00FE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C70C6-158E-5540-9FF6-3A45D99C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08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A26EC"/>
  </w:style>
  <w:style w:type="character" w:styleId="Textoennegrita">
    <w:name w:val="Strong"/>
    <w:basedOn w:val="Fuentedeprrafopredeter"/>
    <w:uiPriority w:val="22"/>
    <w:qFormat/>
    <w:rsid w:val="007A26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DC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C475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C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0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ndespymes.com.ar/2010/06/18/realidad-pyme-en-nicaragua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uxiba.com/articulos-de-interes/tecnologia-digital-en-las-empresa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conomipedia.com/definiciones/ventaja-competitiva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Ban16</b:Tag>
    <b:SourceType>InternetSite</b:SourceType>
    <b:Guid>{25635056-57ED-4984-93C6-7538CCDD3E8C}</b:Guid>
    <b:Title>http://www.bancomundial.org/es/news/press-release/2016/01/13/digital-technologies-huge-development-potential-remains-out-of-sight-for-the-four-billion-who-lack-internet-access</b:Title>
    <b:Year>2016</b:Year>
    <b:Author>
      <b:Author>
        <b:NameList>
          <b:Person>
            <b:Last>Mundial</b:Last>
            <b:First>Banco</b:First>
          </b:Person>
        </b:NameList>
      </b:Author>
    </b:Author>
    <b:Month>Enero</b:Month>
    <b:Day>13</b:Day>
    <b:RefOrder>1</b:RefOrder>
  </b:Source>
</b:Sources>
</file>

<file path=customXml/itemProps1.xml><?xml version="1.0" encoding="utf-8"?>
<ds:datastoreItem xmlns:ds="http://schemas.openxmlformats.org/officeDocument/2006/customXml" ds:itemID="{5D10C895-F592-4569-B81D-5BB511C3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Siles</dc:creator>
  <cp:keywords/>
  <dc:description/>
  <cp:lastModifiedBy>Melvin Siles</cp:lastModifiedBy>
  <cp:revision>20</cp:revision>
  <dcterms:created xsi:type="dcterms:W3CDTF">2017-09-21T00:54:00Z</dcterms:created>
  <dcterms:modified xsi:type="dcterms:W3CDTF">2017-09-23T22:47:00Z</dcterms:modified>
</cp:coreProperties>
</file>